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28</w:t>
      </w:r>
      <w:r w:rsidR="000A1786">
        <w:rPr>
          <w:sz w:val="28"/>
          <w:szCs w:val="28"/>
        </w:rPr>
        <w:t xml:space="preserve"> </w:t>
      </w:r>
      <w:r w:rsidR="00887E2E">
        <w:rPr>
          <w:sz w:val="28"/>
          <w:szCs w:val="28"/>
        </w:rPr>
        <w:t xml:space="preserve"> июл</w:t>
      </w:r>
      <w:r w:rsidR="007162A2">
        <w:rPr>
          <w:sz w:val="28"/>
          <w:szCs w:val="28"/>
        </w:rPr>
        <w:t>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DA1AB4">
        <w:rPr>
          <w:sz w:val="28"/>
          <w:szCs w:val="28"/>
        </w:rPr>
        <w:t>71</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473A8A" w:rsidRDefault="00473A8A"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r>
        <w:rPr>
          <w:rFonts w:ascii="Times New Roman" w:hAnsi="Times New Roman"/>
          <w:b w:val="0"/>
          <w:sz w:val="28"/>
          <w:szCs w:val="28"/>
        </w:rPr>
        <w:t>О внесении изменений в решение Темкинского районного Совета депутат</w:t>
      </w:r>
      <w:r w:rsidR="00083AFE">
        <w:rPr>
          <w:rFonts w:ascii="Times New Roman" w:hAnsi="Times New Roman"/>
          <w:b w:val="0"/>
          <w:sz w:val="28"/>
          <w:szCs w:val="28"/>
        </w:rPr>
        <w:t>ов от  0</w:t>
      </w:r>
      <w:r w:rsidR="000D71E3">
        <w:rPr>
          <w:rFonts w:ascii="Times New Roman" w:hAnsi="Times New Roman"/>
          <w:b w:val="0"/>
          <w:sz w:val="28"/>
          <w:szCs w:val="28"/>
        </w:rPr>
        <w:t xml:space="preserve">8 </w:t>
      </w:r>
      <w:r w:rsidR="00083AFE">
        <w:rPr>
          <w:rFonts w:ascii="Times New Roman" w:hAnsi="Times New Roman"/>
          <w:b w:val="0"/>
          <w:sz w:val="28"/>
          <w:szCs w:val="28"/>
        </w:rPr>
        <w:t>ок</w:t>
      </w:r>
      <w:r w:rsidR="000D71E3">
        <w:rPr>
          <w:rFonts w:ascii="Times New Roman" w:hAnsi="Times New Roman"/>
          <w:b w:val="0"/>
          <w:sz w:val="28"/>
          <w:szCs w:val="28"/>
        </w:rPr>
        <w:t>тября 20</w:t>
      </w:r>
      <w:r w:rsidR="00083AFE">
        <w:rPr>
          <w:rFonts w:ascii="Times New Roman" w:hAnsi="Times New Roman"/>
          <w:b w:val="0"/>
          <w:sz w:val="28"/>
          <w:szCs w:val="28"/>
        </w:rPr>
        <w:t>2</w:t>
      </w:r>
      <w:r w:rsidR="000D71E3">
        <w:rPr>
          <w:rFonts w:ascii="Times New Roman" w:hAnsi="Times New Roman"/>
          <w:b w:val="0"/>
          <w:sz w:val="28"/>
          <w:szCs w:val="28"/>
        </w:rPr>
        <w:t>1</w:t>
      </w:r>
      <w:r w:rsidR="00083AFE">
        <w:rPr>
          <w:rFonts w:ascii="Times New Roman" w:hAnsi="Times New Roman"/>
          <w:b w:val="0"/>
          <w:sz w:val="28"/>
          <w:szCs w:val="28"/>
        </w:rPr>
        <w:t xml:space="preserve"> года № 82             </w:t>
      </w:r>
      <w:r>
        <w:rPr>
          <w:rFonts w:ascii="Times New Roman" w:hAnsi="Times New Roman"/>
          <w:b w:val="0"/>
          <w:sz w:val="28"/>
          <w:szCs w:val="28"/>
        </w:rPr>
        <w:t xml:space="preserve">              «Об установлении размера должностного оклада</w:t>
      </w:r>
      <w:r w:rsidR="00083AFE">
        <w:rPr>
          <w:rFonts w:ascii="Times New Roman" w:hAnsi="Times New Roman"/>
          <w:b w:val="0"/>
          <w:sz w:val="28"/>
          <w:szCs w:val="28"/>
        </w:rPr>
        <w:t xml:space="preserve">, </w:t>
      </w:r>
      <w:r>
        <w:rPr>
          <w:rFonts w:ascii="Times New Roman" w:hAnsi="Times New Roman"/>
          <w:b w:val="0"/>
          <w:sz w:val="28"/>
          <w:szCs w:val="28"/>
        </w:rPr>
        <w:t xml:space="preserve"> размер</w:t>
      </w:r>
      <w:r w:rsidR="00083AFE">
        <w:rPr>
          <w:rFonts w:ascii="Times New Roman" w:hAnsi="Times New Roman"/>
          <w:b w:val="0"/>
          <w:sz w:val="28"/>
          <w:szCs w:val="28"/>
        </w:rPr>
        <w:t>ов</w:t>
      </w:r>
      <w:r>
        <w:rPr>
          <w:rFonts w:ascii="Times New Roman" w:hAnsi="Times New Roman"/>
          <w:b w:val="0"/>
          <w:sz w:val="28"/>
          <w:szCs w:val="28"/>
        </w:rPr>
        <w:t xml:space="preserve"> дополнительных выплат</w:t>
      </w:r>
      <w:r w:rsidR="00083AFE">
        <w:rPr>
          <w:rFonts w:ascii="Times New Roman" w:hAnsi="Times New Roman"/>
          <w:b w:val="0"/>
          <w:sz w:val="28"/>
          <w:szCs w:val="28"/>
        </w:rPr>
        <w:t xml:space="preserve"> и</w:t>
      </w:r>
      <w:r>
        <w:rPr>
          <w:rFonts w:ascii="Times New Roman" w:hAnsi="Times New Roman"/>
          <w:b w:val="0"/>
          <w:sz w:val="28"/>
          <w:szCs w:val="28"/>
        </w:rPr>
        <w:t xml:space="preserve"> порядке их осуществления</w:t>
      </w:r>
      <w:r w:rsidR="00083AFE">
        <w:rPr>
          <w:rFonts w:ascii="Times New Roman" w:hAnsi="Times New Roman"/>
          <w:b w:val="0"/>
          <w:sz w:val="28"/>
          <w:szCs w:val="28"/>
        </w:rPr>
        <w:t xml:space="preserve">, порядке </w:t>
      </w:r>
      <w:r>
        <w:rPr>
          <w:rFonts w:ascii="Times New Roman" w:hAnsi="Times New Roman"/>
          <w:b w:val="0"/>
          <w:sz w:val="28"/>
          <w:szCs w:val="28"/>
        </w:rPr>
        <w:t xml:space="preserve">предоставлении отпуска лицу, замещающему муниципальную должность </w:t>
      </w:r>
      <w:r w:rsidR="00083AFE">
        <w:rPr>
          <w:rFonts w:ascii="Times New Roman" w:hAnsi="Times New Roman"/>
          <w:b w:val="0"/>
          <w:sz w:val="28"/>
          <w:szCs w:val="28"/>
        </w:rPr>
        <w:t>п</w:t>
      </w:r>
      <w:r w:rsidR="000D71E3">
        <w:rPr>
          <w:rFonts w:ascii="Times New Roman" w:hAnsi="Times New Roman"/>
          <w:b w:val="0"/>
          <w:sz w:val="28"/>
          <w:szCs w:val="28"/>
        </w:rPr>
        <w:t>редседателя</w:t>
      </w:r>
      <w:r w:rsidR="00083AFE">
        <w:rPr>
          <w:rFonts w:ascii="Times New Roman" w:hAnsi="Times New Roman"/>
          <w:b w:val="0"/>
          <w:sz w:val="28"/>
          <w:szCs w:val="28"/>
        </w:rPr>
        <w:t xml:space="preserve"> Контрольно-ревизионной комиссии муниципального образования «Темкинский район» Смоленской области</w:t>
      </w:r>
      <w:r w:rsidR="000D71E3">
        <w:rPr>
          <w:rFonts w:ascii="Times New Roman" w:hAnsi="Times New Roman"/>
          <w:b w:val="0"/>
          <w:sz w:val="28"/>
          <w:szCs w:val="28"/>
        </w:rPr>
        <w:t>»</w:t>
      </w:r>
    </w:p>
    <w:p w:rsidR="00473A8A" w:rsidRDefault="00473A8A"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p>
    <w:p w:rsidR="00473A8A" w:rsidRDefault="00F95309" w:rsidP="00F95309">
      <w:pPr>
        <w:pStyle w:val="24"/>
        <w:spacing w:after="0" w:line="240" w:lineRule="auto"/>
        <w:ind w:left="0" w:firstLine="709"/>
        <w:jc w:val="both"/>
        <w:rPr>
          <w:rFonts w:eastAsia="Arial"/>
          <w:b/>
          <w:color w:val="000000"/>
          <w:sz w:val="28"/>
          <w:szCs w:val="28"/>
          <w:lang w:eastAsia="ar-SA"/>
        </w:rPr>
      </w:pPr>
      <w:proofErr w:type="gramStart"/>
      <w:r w:rsidRPr="00F95309">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w:t>
      </w:r>
      <w:r>
        <w:rPr>
          <w:sz w:val="28"/>
          <w:szCs w:val="28"/>
        </w:rPr>
        <w:t xml:space="preserve">        </w:t>
      </w:r>
      <w:r w:rsidRPr="00F95309">
        <w:rPr>
          <w:sz w:val="28"/>
          <w:szCs w:val="28"/>
        </w:rPr>
        <w:t>от 29 сентября 2021 года № 91-з «</w:t>
      </w:r>
      <w:r w:rsidRPr="00F95309">
        <w:rPr>
          <w:bCs/>
          <w:snapToGrid w:val="0"/>
          <w:sz w:val="28"/>
          <w:szCs w:val="28"/>
        </w:rPr>
        <w:t>О мерах по материальному и социальному обеспечению председателя, заместителя председателя</w:t>
      </w:r>
      <w:proofErr w:type="gramEnd"/>
      <w:r w:rsidRPr="00F95309">
        <w:rPr>
          <w:bCs/>
          <w:snapToGrid w:val="0"/>
          <w:sz w:val="28"/>
          <w:szCs w:val="28"/>
        </w:rPr>
        <w:t xml:space="preserve">, аудиторов контрольно-счетного органа </w:t>
      </w:r>
      <w:r w:rsidRPr="00F95309">
        <w:rPr>
          <w:sz w:val="28"/>
          <w:szCs w:val="28"/>
          <w:lang w:eastAsia="en-US"/>
        </w:rPr>
        <w:t>муниципального образования Смоленской области»,</w:t>
      </w:r>
      <w:r w:rsidRPr="00F95309">
        <w:rPr>
          <w:sz w:val="28"/>
          <w:szCs w:val="28"/>
        </w:rPr>
        <w:t xml:space="preserve"> Уставом муниципального образования «Темкинский район» Смоленской области</w:t>
      </w:r>
      <w:r w:rsidR="00FE27EC">
        <w:rPr>
          <w:sz w:val="28"/>
          <w:szCs w:val="28"/>
        </w:rPr>
        <w:t xml:space="preserve">                 </w:t>
      </w:r>
      <w:r w:rsidRPr="00F95309">
        <w:rPr>
          <w:sz w:val="28"/>
          <w:szCs w:val="28"/>
        </w:rPr>
        <w:t xml:space="preserve"> </w:t>
      </w:r>
      <w:r>
        <w:rPr>
          <w:sz w:val="28"/>
          <w:szCs w:val="28"/>
        </w:rPr>
        <w:t xml:space="preserve">(новая редакция) (с изменениями), </w:t>
      </w:r>
      <w:r w:rsidR="00473A8A">
        <w:rPr>
          <w:sz w:val="28"/>
          <w:szCs w:val="28"/>
        </w:rPr>
        <w:t>решением постоянной комиссии по законности и правопорядку</w:t>
      </w:r>
    </w:p>
    <w:p w:rsidR="00473A8A" w:rsidRDefault="00473A8A" w:rsidP="00473A8A">
      <w:pPr>
        <w:pStyle w:val="ConsPlusNormal"/>
        <w:ind w:right="-2"/>
        <w:jc w:val="both"/>
        <w:rPr>
          <w:sz w:val="28"/>
        </w:rPr>
      </w:pPr>
    </w:p>
    <w:p w:rsidR="00473A8A" w:rsidRPr="00A86F29" w:rsidRDefault="00473A8A" w:rsidP="00473A8A">
      <w:pPr>
        <w:pStyle w:val="ConsPlusNormal"/>
        <w:ind w:right="-2" w:firstLine="709"/>
        <w:jc w:val="both"/>
        <w:rPr>
          <w:sz w:val="28"/>
        </w:rPr>
      </w:pPr>
      <w:r>
        <w:rPr>
          <w:sz w:val="28"/>
        </w:rPr>
        <w:t xml:space="preserve">Темкинский районный Совет депутатов </w:t>
      </w:r>
      <w:proofErr w:type="spellStart"/>
      <w:proofErr w:type="gramStart"/>
      <w:r w:rsidRPr="00A86F29">
        <w:rPr>
          <w:sz w:val="28"/>
        </w:rPr>
        <w:t>р</w:t>
      </w:r>
      <w:proofErr w:type="spellEnd"/>
      <w:proofErr w:type="gramEnd"/>
      <w:r w:rsidRPr="00A86F29">
        <w:rPr>
          <w:sz w:val="28"/>
        </w:rPr>
        <w:t xml:space="preserve"> е </w:t>
      </w:r>
      <w:proofErr w:type="spellStart"/>
      <w:r w:rsidRPr="00A86F29">
        <w:rPr>
          <w:sz w:val="28"/>
        </w:rPr>
        <w:t>ш</w:t>
      </w:r>
      <w:proofErr w:type="spellEnd"/>
      <w:r w:rsidRPr="00A86F29">
        <w:rPr>
          <w:sz w:val="28"/>
        </w:rPr>
        <w:t xml:space="preserve"> и л:</w:t>
      </w:r>
    </w:p>
    <w:p w:rsidR="00473A8A" w:rsidRDefault="00473A8A" w:rsidP="00473A8A">
      <w:pPr>
        <w:ind w:right="-2"/>
        <w:jc w:val="both"/>
        <w:rPr>
          <w:sz w:val="28"/>
        </w:rPr>
      </w:pPr>
    </w:p>
    <w:p w:rsidR="00473A8A" w:rsidRPr="00083AFE" w:rsidRDefault="00473A8A" w:rsidP="00083AFE">
      <w:pPr>
        <w:pStyle w:val="ConsPlusTitle"/>
        <w:widowControl/>
        <w:tabs>
          <w:tab w:val="left" w:pos="5954"/>
          <w:tab w:val="left" w:pos="6521"/>
          <w:tab w:val="left" w:pos="6663"/>
          <w:tab w:val="left" w:pos="9923"/>
        </w:tabs>
        <w:ind w:right="-2" w:firstLine="709"/>
        <w:jc w:val="both"/>
        <w:rPr>
          <w:rFonts w:ascii="Times New Roman" w:hAnsi="Times New Roman" w:cs="Times New Roman"/>
          <w:b w:val="0"/>
          <w:sz w:val="28"/>
          <w:szCs w:val="28"/>
        </w:rPr>
      </w:pPr>
      <w:r w:rsidRPr="00083AFE">
        <w:rPr>
          <w:rFonts w:ascii="Times New Roman" w:hAnsi="Times New Roman" w:cs="Times New Roman"/>
          <w:b w:val="0"/>
          <w:sz w:val="28"/>
          <w:szCs w:val="28"/>
        </w:rPr>
        <w:t xml:space="preserve">1. Внести в решение Темкинского районного Совета депутатов                             от </w:t>
      </w:r>
      <w:r w:rsidR="00083AFE" w:rsidRPr="00083AFE">
        <w:rPr>
          <w:rFonts w:ascii="Times New Roman" w:hAnsi="Times New Roman" w:cs="Times New Roman"/>
          <w:b w:val="0"/>
          <w:sz w:val="28"/>
          <w:szCs w:val="28"/>
        </w:rPr>
        <w:t>08 октября 2021 года № 82  «Об установлении размера должностного оклада,  размеров дополнительных выплат и порядке их осуществления, порядке предоставлении отпуска лицу, замещающему муниципальную должность председателя Контрольно-ревизионной комиссии муниципального образования «Темкинский район» Смоленской области»</w:t>
      </w:r>
      <w:r w:rsidR="00083AFE">
        <w:rPr>
          <w:rFonts w:ascii="Times New Roman" w:hAnsi="Times New Roman" w:cs="Times New Roman"/>
          <w:b w:val="0"/>
          <w:sz w:val="28"/>
          <w:szCs w:val="28"/>
        </w:rPr>
        <w:t xml:space="preserve"> </w:t>
      </w:r>
      <w:r w:rsidRPr="00083AFE">
        <w:rPr>
          <w:rFonts w:ascii="Times New Roman" w:hAnsi="Times New Roman" w:cs="Times New Roman"/>
          <w:b w:val="0"/>
          <w:sz w:val="28"/>
          <w:szCs w:val="28"/>
        </w:rPr>
        <w:t>следующие изменения:</w:t>
      </w:r>
    </w:p>
    <w:p w:rsidR="00473A8A" w:rsidRDefault="00473A8A" w:rsidP="00473A8A">
      <w:pPr>
        <w:pStyle w:val="ConsPlusNormal"/>
        <w:ind w:right="-2" w:firstLine="709"/>
        <w:jc w:val="both"/>
        <w:outlineLvl w:val="1"/>
        <w:rPr>
          <w:sz w:val="28"/>
          <w:szCs w:val="28"/>
        </w:rPr>
      </w:pPr>
      <w:r>
        <w:rPr>
          <w:sz w:val="28"/>
          <w:szCs w:val="28"/>
        </w:rPr>
        <w:lastRenderedPageBreak/>
        <w:t xml:space="preserve">1) </w:t>
      </w:r>
      <w:r w:rsidR="006D754B">
        <w:rPr>
          <w:sz w:val="28"/>
          <w:szCs w:val="28"/>
        </w:rPr>
        <w:t xml:space="preserve"> абзац</w:t>
      </w:r>
      <w:r>
        <w:rPr>
          <w:sz w:val="28"/>
          <w:szCs w:val="28"/>
        </w:rPr>
        <w:t xml:space="preserve"> 2 пункта 1 </w:t>
      </w:r>
      <w:r w:rsidR="00F95309">
        <w:rPr>
          <w:sz w:val="28"/>
          <w:szCs w:val="28"/>
        </w:rPr>
        <w:t>признать утратившим силу</w:t>
      </w:r>
      <w:r>
        <w:rPr>
          <w:sz w:val="28"/>
          <w:szCs w:val="28"/>
        </w:rPr>
        <w:t>;</w:t>
      </w:r>
    </w:p>
    <w:p w:rsidR="00473A8A" w:rsidRDefault="00473A8A" w:rsidP="00473A8A">
      <w:pPr>
        <w:pStyle w:val="ConsPlusNormal"/>
        <w:ind w:right="-2" w:firstLine="700"/>
        <w:jc w:val="both"/>
        <w:outlineLvl w:val="1"/>
        <w:rPr>
          <w:sz w:val="28"/>
          <w:szCs w:val="28"/>
        </w:rPr>
      </w:pPr>
      <w:r>
        <w:rPr>
          <w:sz w:val="28"/>
          <w:szCs w:val="28"/>
        </w:rPr>
        <w:t xml:space="preserve">2) приложение №1 изложить в </w:t>
      </w:r>
      <w:r w:rsidR="006D754B">
        <w:rPr>
          <w:sz w:val="28"/>
          <w:szCs w:val="28"/>
        </w:rPr>
        <w:t xml:space="preserve">новой </w:t>
      </w:r>
      <w:r>
        <w:rPr>
          <w:sz w:val="28"/>
          <w:szCs w:val="28"/>
        </w:rPr>
        <w:t>редакции</w:t>
      </w:r>
      <w:r w:rsidR="006D754B">
        <w:rPr>
          <w:sz w:val="28"/>
          <w:szCs w:val="28"/>
        </w:rPr>
        <w:t xml:space="preserve"> (прилагается)</w:t>
      </w:r>
      <w:r>
        <w:rPr>
          <w:sz w:val="28"/>
          <w:szCs w:val="28"/>
        </w:rPr>
        <w:t>.</w:t>
      </w:r>
    </w:p>
    <w:p w:rsidR="00473A8A" w:rsidRDefault="00473A8A" w:rsidP="00473A8A">
      <w:pPr>
        <w:pStyle w:val="ConsPlusNormal"/>
        <w:ind w:right="-2" w:firstLine="700"/>
        <w:jc w:val="both"/>
        <w:outlineLvl w:val="1"/>
        <w:rPr>
          <w:sz w:val="28"/>
        </w:rPr>
      </w:pPr>
      <w:r>
        <w:rPr>
          <w:sz w:val="28"/>
        </w:rPr>
        <w:t xml:space="preserve">2. Настоящее решение вступает в силу </w:t>
      </w:r>
      <w:r>
        <w:rPr>
          <w:sz w:val="28"/>
          <w:szCs w:val="28"/>
        </w:rPr>
        <w:t xml:space="preserve">со дня обнародования, подлежит размещению на официальном сайте в сети «Интернет» и </w:t>
      </w:r>
      <w:r>
        <w:rPr>
          <w:sz w:val="28"/>
        </w:rPr>
        <w:t>распространяет свое действие на правоотношения, возникшие  с 1 июля 2023 года.</w:t>
      </w:r>
    </w:p>
    <w:p w:rsidR="00473A8A" w:rsidRDefault="00473A8A" w:rsidP="00473A8A">
      <w:pPr>
        <w:pStyle w:val="ConsPlusNormal"/>
        <w:ind w:right="-2" w:firstLine="700"/>
        <w:jc w:val="both"/>
        <w:outlineLvl w:val="1"/>
        <w:rPr>
          <w:sz w:val="28"/>
        </w:rPr>
      </w:pPr>
      <w:r>
        <w:rPr>
          <w:sz w:val="28"/>
        </w:rPr>
        <w:t xml:space="preserve">3. </w:t>
      </w:r>
      <w:proofErr w:type="gramStart"/>
      <w:r>
        <w:rPr>
          <w:sz w:val="28"/>
        </w:rPr>
        <w:t>Контроль за</w:t>
      </w:r>
      <w:proofErr w:type="gramEnd"/>
      <w:r>
        <w:rPr>
          <w:sz w:val="28"/>
        </w:rPr>
        <w:t xml:space="preserve"> исполнением настоящего решения возложить на постоянную комиссию по </w:t>
      </w:r>
      <w:r>
        <w:rPr>
          <w:sz w:val="28"/>
          <w:szCs w:val="28"/>
        </w:rPr>
        <w:t>законности и правопорядку</w:t>
      </w:r>
      <w:r>
        <w:rPr>
          <w:sz w:val="28"/>
        </w:rPr>
        <w:t xml:space="preserve"> (председатель А.Ф. Горностаева).</w:t>
      </w:r>
    </w:p>
    <w:p w:rsidR="00473A8A" w:rsidRDefault="00473A8A" w:rsidP="00473A8A">
      <w:pPr>
        <w:pStyle w:val="ConsPlusNormal"/>
        <w:ind w:right="-2" w:firstLine="700"/>
        <w:jc w:val="both"/>
        <w:outlineLvl w:val="1"/>
        <w:rPr>
          <w:sz w:val="28"/>
        </w:rPr>
      </w:pPr>
    </w:p>
    <w:p w:rsidR="00AB14A7" w:rsidRDefault="00AB14A7" w:rsidP="00B46BC1">
      <w:pPr>
        <w:jc w:val="both"/>
        <w:rPr>
          <w:sz w:val="28"/>
          <w:szCs w:val="28"/>
        </w:rPr>
      </w:pPr>
    </w:p>
    <w:tbl>
      <w:tblPr>
        <w:tblW w:w="0" w:type="auto"/>
        <w:tblLook w:val="04A0"/>
      </w:tblPr>
      <w:tblGrid>
        <w:gridCol w:w="5777"/>
        <w:gridCol w:w="284"/>
        <w:gridCol w:w="4076"/>
      </w:tblGrid>
      <w:tr w:rsidR="00473A8A" w:rsidTr="00E937EB">
        <w:tc>
          <w:tcPr>
            <w:tcW w:w="5778" w:type="dxa"/>
            <w:shd w:val="clear" w:color="auto" w:fill="FFFFFF"/>
            <w:hideMark/>
          </w:tcPr>
          <w:p w:rsidR="00473A8A" w:rsidRDefault="00473A8A" w:rsidP="00E937EB">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both"/>
              <w:rPr>
                <w:rFonts w:cs="Tahoma"/>
                <w:sz w:val="28"/>
                <w:szCs w:val="28"/>
              </w:rPr>
            </w:pPr>
            <w:r>
              <w:rPr>
                <w:sz w:val="28"/>
                <w:szCs w:val="28"/>
              </w:rPr>
              <w:t>Председатель    Темкинского         районного   Совета   депутатов</w:t>
            </w:r>
          </w:p>
        </w:tc>
      </w:tr>
      <w:tr w:rsidR="00473A8A" w:rsidTr="00E937EB">
        <w:trPr>
          <w:trHeight w:val="487"/>
        </w:trPr>
        <w:tc>
          <w:tcPr>
            <w:tcW w:w="5778" w:type="dxa"/>
            <w:shd w:val="clear" w:color="auto" w:fill="FFFFFF"/>
            <w:hideMark/>
          </w:tcPr>
          <w:p w:rsidR="00473A8A" w:rsidRDefault="00473A8A" w:rsidP="00E937EB">
            <w:pPr>
              <w:jc w:val="right"/>
              <w:rPr>
                <w:rFonts w:cs="Tahoma"/>
                <w:sz w:val="28"/>
                <w:szCs w:val="28"/>
              </w:rPr>
            </w:pPr>
            <w:r>
              <w:rPr>
                <w:sz w:val="28"/>
                <w:szCs w:val="28"/>
              </w:rPr>
              <w:t>С.А. Гуляев</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right"/>
              <w:rPr>
                <w:rFonts w:cs="Tahoma"/>
                <w:sz w:val="28"/>
                <w:szCs w:val="28"/>
              </w:rPr>
            </w:pPr>
            <w:r>
              <w:rPr>
                <w:sz w:val="28"/>
                <w:szCs w:val="28"/>
              </w:rPr>
              <w:t>Л.Ю. Терёхина</w:t>
            </w:r>
          </w:p>
        </w:tc>
      </w:tr>
    </w:tbl>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DA1AB4" w:rsidRDefault="00DA1AB4" w:rsidP="00B46BC1">
      <w:pPr>
        <w:jc w:val="both"/>
        <w:rPr>
          <w:sz w:val="28"/>
          <w:szCs w:val="28"/>
        </w:rPr>
      </w:pPr>
    </w:p>
    <w:p w:rsidR="00DA1AB4" w:rsidRDefault="00DA1AB4"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AB14A7" w:rsidRDefault="00AB14A7" w:rsidP="00B46BC1">
      <w:pPr>
        <w:jc w:val="both"/>
        <w:rPr>
          <w:sz w:val="28"/>
          <w:szCs w:val="28"/>
        </w:rPr>
      </w:pPr>
    </w:p>
    <w:p w:rsidR="00AB14A7" w:rsidRDefault="00AB14A7" w:rsidP="00AB14A7">
      <w:pPr>
        <w:ind w:left="6237"/>
        <w:jc w:val="both"/>
        <w:rPr>
          <w:sz w:val="28"/>
          <w:szCs w:val="28"/>
        </w:rPr>
      </w:pPr>
      <w:r>
        <w:rPr>
          <w:sz w:val="28"/>
          <w:szCs w:val="28"/>
        </w:rPr>
        <w:lastRenderedPageBreak/>
        <w:t xml:space="preserve">Приложение №1 </w:t>
      </w:r>
    </w:p>
    <w:p w:rsidR="00AB14A7" w:rsidRDefault="00AB14A7" w:rsidP="00AB14A7">
      <w:pPr>
        <w:ind w:left="6237"/>
        <w:jc w:val="both"/>
        <w:rPr>
          <w:sz w:val="28"/>
          <w:szCs w:val="28"/>
        </w:rPr>
      </w:pPr>
      <w:r>
        <w:rPr>
          <w:sz w:val="28"/>
          <w:szCs w:val="28"/>
        </w:rPr>
        <w:t xml:space="preserve">к решению Темкинского районного Совета депутатов от </w:t>
      </w:r>
      <w:r w:rsidR="00F95309">
        <w:rPr>
          <w:sz w:val="28"/>
          <w:szCs w:val="28"/>
        </w:rPr>
        <w:t>0</w:t>
      </w:r>
      <w:r w:rsidR="00473A8A">
        <w:rPr>
          <w:sz w:val="28"/>
          <w:szCs w:val="28"/>
        </w:rPr>
        <w:t>8.</w:t>
      </w:r>
      <w:r w:rsidR="00F95309">
        <w:rPr>
          <w:sz w:val="28"/>
          <w:szCs w:val="28"/>
        </w:rPr>
        <w:t>10.2021</w:t>
      </w:r>
      <w:r>
        <w:rPr>
          <w:sz w:val="28"/>
          <w:szCs w:val="28"/>
        </w:rPr>
        <w:t xml:space="preserve"> №</w:t>
      </w:r>
      <w:r w:rsidR="00F95309">
        <w:rPr>
          <w:sz w:val="28"/>
          <w:szCs w:val="28"/>
        </w:rPr>
        <w:t>82</w:t>
      </w:r>
    </w:p>
    <w:p w:rsidR="006D754B" w:rsidRDefault="006D754B" w:rsidP="00AB14A7">
      <w:pPr>
        <w:ind w:left="6237"/>
        <w:jc w:val="both"/>
        <w:rPr>
          <w:sz w:val="28"/>
          <w:szCs w:val="28"/>
        </w:rPr>
      </w:pPr>
      <w:r>
        <w:rPr>
          <w:sz w:val="28"/>
          <w:szCs w:val="28"/>
        </w:rPr>
        <w:t>(в редакции решени</w:t>
      </w:r>
      <w:r w:rsidR="00F95309">
        <w:rPr>
          <w:sz w:val="28"/>
          <w:szCs w:val="28"/>
        </w:rPr>
        <w:t>я</w:t>
      </w:r>
      <w:r>
        <w:rPr>
          <w:sz w:val="28"/>
          <w:szCs w:val="28"/>
        </w:rPr>
        <w:t xml:space="preserve"> от 28.07.2023 №</w:t>
      </w:r>
      <w:r w:rsidR="00DA1AB4">
        <w:rPr>
          <w:sz w:val="28"/>
          <w:szCs w:val="28"/>
        </w:rPr>
        <w:t>71</w:t>
      </w:r>
      <w:r>
        <w:rPr>
          <w:sz w:val="28"/>
          <w:szCs w:val="28"/>
        </w:rPr>
        <w:t>)</w:t>
      </w:r>
    </w:p>
    <w:p w:rsidR="00AB14A7" w:rsidRDefault="00AB14A7" w:rsidP="00AB14A7">
      <w:pPr>
        <w:ind w:left="6237"/>
        <w:jc w:val="both"/>
        <w:rPr>
          <w:sz w:val="28"/>
          <w:szCs w:val="28"/>
        </w:rPr>
      </w:pPr>
    </w:p>
    <w:p w:rsidR="006D754B" w:rsidRDefault="006D754B" w:rsidP="00AB14A7">
      <w:pPr>
        <w:ind w:left="6237"/>
        <w:jc w:val="both"/>
        <w:rPr>
          <w:sz w:val="28"/>
          <w:szCs w:val="28"/>
        </w:rPr>
      </w:pPr>
    </w:p>
    <w:p w:rsidR="006D754B" w:rsidRDefault="006D754B" w:rsidP="00AB14A7">
      <w:pPr>
        <w:ind w:left="6237"/>
        <w:jc w:val="both"/>
        <w:rPr>
          <w:sz w:val="28"/>
          <w:szCs w:val="28"/>
        </w:rPr>
      </w:pPr>
    </w:p>
    <w:p w:rsidR="00473A8A" w:rsidRDefault="00473A8A" w:rsidP="00AB14A7">
      <w:pPr>
        <w:jc w:val="center"/>
        <w:rPr>
          <w:sz w:val="28"/>
          <w:szCs w:val="28"/>
        </w:rPr>
      </w:pPr>
      <w:r>
        <w:rPr>
          <w:sz w:val="28"/>
          <w:szCs w:val="28"/>
        </w:rPr>
        <w:t>РАЗМЕР</w:t>
      </w:r>
    </w:p>
    <w:p w:rsidR="00AB14A7" w:rsidRDefault="00473A8A" w:rsidP="000D71E3">
      <w:pPr>
        <w:jc w:val="center"/>
        <w:rPr>
          <w:sz w:val="28"/>
          <w:szCs w:val="28"/>
        </w:rPr>
      </w:pPr>
      <w:r>
        <w:rPr>
          <w:sz w:val="28"/>
          <w:szCs w:val="28"/>
        </w:rPr>
        <w:t xml:space="preserve">должностного оклада </w:t>
      </w:r>
      <w:r w:rsidR="00F95309">
        <w:rPr>
          <w:sz w:val="28"/>
          <w:szCs w:val="28"/>
        </w:rPr>
        <w:t>п</w:t>
      </w:r>
      <w:r w:rsidR="000D71E3">
        <w:rPr>
          <w:sz w:val="28"/>
          <w:szCs w:val="28"/>
        </w:rPr>
        <w:t xml:space="preserve">редседателя </w:t>
      </w:r>
      <w:r w:rsidR="00F95309">
        <w:rPr>
          <w:sz w:val="28"/>
          <w:szCs w:val="28"/>
        </w:rPr>
        <w:t xml:space="preserve">Контрольно-ревизионной комиссии муниципального образования «Темкинский район» Смоленской области </w:t>
      </w:r>
    </w:p>
    <w:p w:rsidR="00AB14A7" w:rsidRDefault="00AB14A7" w:rsidP="00AB14A7">
      <w:pPr>
        <w:jc w:val="center"/>
        <w:rPr>
          <w:sz w:val="28"/>
          <w:szCs w:val="28"/>
        </w:rPr>
      </w:pPr>
    </w:p>
    <w:tbl>
      <w:tblPr>
        <w:tblStyle w:val="ad"/>
        <w:tblW w:w="0" w:type="auto"/>
        <w:tblLook w:val="04A0"/>
      </w:tblPr>
      <w:tblGrid>
        <w:gridCol w:w="6062"/>
        <w:gridCol w:w="4075"/>
      </w:tblGrid>
      <w:tr w:rsidR="00AB14A7" w:rsidTr="00AB14A7">
        <w:tc>
          <w:tcPr>
            <w:tcW w:w="6062" w:type="dxa"/>
          </w:tcPr>
          <w:p w:rsidR="00AB14A7" w:rsidRDefault="00AB14A7" w:rsidP="00473A8A">
            <w:pPr>
              <w:ind w:firstLine="0"/>
              <w:jc w:val="center"/>
            </w:pPr>
            <w:r>
              <w:t>Наименование должност</w:t>
            </w:r>
            <w:r w:rsidR="00473A8A">
              <w:t>и</w:t>
            </w:r>
          </w:p>
        </w:tc>
        <w:tc>
          <w:tcPr>
            <w:tcW w:w="4075" w:type="dxa"/>
          </w:tcPr>
          <w:p w:rsidR="00AB14A7" w:rsidRDefault="00AB14A7" w:rsidP="00AB14A7">
            <w:pPr>
              <w:ind w:firstLine="0"/>
              <w:jc w:val="center"/>
            </w:pPr>
            <w:r>
              <w:t>Размер должностного оклада</w:t>
            </w:r>
          </w:p>
          <w:p w:rsidR="00AB14A7" w:rsidRDefault="00AB14A7" w:rsidP="00AB14A7">
            <w:pPr>
              <w:ind w:firstLine="0"/>
              <w:jc w:val="center"/>
            </w:pPr>
            <w:r>
              <w:t xml:space="preserve"> в соответствии с группой</w:t>
            </w:r>
          </w:p>
          <w:p w:rsidR="00AB14A7" w:rsidRDefault="00AB14A7" w:rsidP="00AB14A7">
            <w:pPr>
              <w:ind w:firstLine="0"/>
              <w:jc w:val="center"/>
            </w:pPr>
            <w:r>
              <w:t xml:space="preserve"> по оплате труда</w:t>
            </w:r>
          </w:p>
          <w:p w:rsidR="00AB14A7" w:rsidRDefault="00AB14A7" w:rsidP="00AB14A7">
            <w:pPr>
              <w:ind w:firstLine="0"/>
              <w:jc w:val="center"/>
            </w:pPr>
            <w:r>
              <w:t>(рублей)</w:t>
            </w:r>
          </w:p>
        </w:tc>
      </w:tr>
      <w:tr w:rsidR="00AB14A7" w:rsidTr="00AB14A7">
        <w:tc>
          <w:tcPr>
            <w:tcW w:w="6062" w:type="dxa"/>
          </w:tcPr>
          <w:p w:rsidR="00AB14A7" w:rsidRDefault="000D71E3" w:rsidP="00F95309">
            <w:pPr>
              <w:ind w:firstLine="0"/>
              <w:jc w:val="left"/>
            </w:pPr>
            <w:r>
              <w:t xml:space="preserve">Председатель </w:t>
            </w:r>
            <w:r w:rsidR="00F95309">
              <w:t>Контрольно-ревизионной комиссии муниципального образования «Темкинский район» Смоленской области</w:t>
            </w:r>
          </w:p>
        </w:tc>
        <w:tc>
          <w:tcPr>
            <w:tcW w:w="4075" w:type="dxa"/>
          </w:tcPr>
          <w:p w:rsidR="00AB14A7" w:rsidRDefault="00520382" w:rsidP="00026C8A">
            <w:pPr>
              <w:ind w:firstLine="0"/>
              <w:jc w:val="center"/>
            </w:pPr>
            <w:r>
              <w:t>7547</w:t>
            </w:r>
          </w:p>
        </w:tc>
      </w:tr>
    </w:tbl>
    <w:p w:rsidR="00AB14A7" w:rsidRDefault="00AB14A7" w:rsidP="00B46BC1">
      <w:pPr>
        <w:jc w:val="both"/>
        <w:rPr>
          <w:sz w:val="28"/>
          <w:szCs w:val="28"/>
        </w:rPr>
      </w:pPr>
    </w:p>
    <w:p w:rsidR="00AB14A7" w:rsidRDefault="00AB14A7" w:rsidP="00B46BC1">
      <w:pPr>
        <w:jc w:val="both"/>
        <w:rPr>
          <w:sz w:val="28"/>
          <w:szCs w:val="28"/>
        </w:rPr>
      </w:pPr>
    </w:p>
    <w:p w:rsidR="00AB14A7" w:rsidRPr="00AC722F" w:rsidRDefault="00AB14A7" w:rsidP="00B46BC1">
      <w:pPr>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F9" w:rsidRDefault="000549F9" w:rsidP="0034207B">
      <w:r>
        <w:separator/>
      </w:r>
    </w:p>
  </w:endnote>
  <w:endnote w:type="continuationSeparator" w:id="0">
    <w:p w:rsidR="000549F9" w:rsidRDefault="000549F9"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F9" w:rsidRDefault="000549F9" w:rsidP="0034207B">
      <w:r>
        <w:separator/>
      </w:r>
    </w:p>
  </w:footnote>
  <w:footnote w:type="continuationSeparator" w:id="0">
    <w:p w:rsidR="000549F9" w:rsidRDefault="000549F9"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4A620B"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4A620B"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DA1AB4">
      <w:rPr>
        <w:rStyle w:val="a5"/>
        <w:noProof/>
      </w:rPr>
      <w:t>3</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6C8A"/>
    <w:rsid w:val="000345B4"/>
    <w:rsid w:val="00036D84"/>
    <w:rsid w:val="00051BA8"/>
    <w:rsid w:val="000522DB"/>
    <w:rsid w:val="00053D00"/>
    <w:rsid w:val="000549F9"/>
    <w:rsid w:val="000634B7"/>
    <w:rsid w:val="00070749"/>
    <w:rsid w:val="00082709"/>
    <w:rsid w:val="00083AFE"/>
    <w:rsid w:val="00084366"/>
    <w:rsid w:val="000845DB"/>
    <w:rsid w:val="000A1786"/>
    <w:rsid w:val="000A2225"/>
    <w:rsid w:val="000B235A"/>
    <w:rsid w:val="000B44D9"/>
    <w:rsid w:val="000B79FF"/>
    <w:rsid w:val="000D0BAE"/>
    <w:rsid w:val="000D1EED"/>
    <w:rsid w:val="000D60C6"/>
    <w:rsid w:val="000D71E3"/>
    <w:rsid w:val="000F25BD"/>
    <w:rsid w:val="000F4187"/>
    <w:rsid w:val="000F7584"/>
    <w:rsid w:val="00114CEF"/>
    <w:rsid w:val="0012255B"/>
    <w:rsid w:val="001308BD"/>
    <w:rsid w:val="00134892"/>
    <w:rsid w:val="0014576E"/>
    <w:rsid w:val="0015145B"/>
    <w:rsid w:val="00165CA3"/>
    <w:rsid w:val="00187EA5"/>
    <w:rsid w:val="001B00BC"/>
    <w:rsid w:val="001B470E"/>
    <w:rsid w:val="001C1155"/>
    <w:rsid w:val="001D25F7"/>
    <w:rsid w:val="001E1FF2"/>
    <w:rsid w:val="001E2E2D"/>
    <w:rsid w:val="001E3806"/>
    <w:rsid w:val="001E73D1"/>
    <w:rsid w:val="00203C44"/>
    <w:rsid w:val="002113B7"/>
    <w:rsid w:val="002167BC"/>
    <w:rsid w:val="00234E5E"/>
    <w:rsid w:val="00246DDE"/>
    <w:rsid w:val="00262715"/>
    <w:rsid w:val="00296FB2"/>
    <w:rsid w:val="002A04BF"/>
    <w:rsid w:val="002A1063"/>
    <w:rsid w:val="002B1A98"/>
    <w:rsid w:val="002B5B33"/>
    <w:rsid w:val="002D3D08"/>
    <w:rsid w:val="002D5D3F"/>
    <w:rsid w:val="002E3121"/>
    <w:rsid w:val="002F20A3"/>
    <w:rsid w:val="003227C6"/>
    <w:rsid w:val="003235F5"/>
    <w:rsid w:val="0034207B"/>
    <w:rsid w:val="00346504"/>
    <w:rsid w:val="00363D8A"/>
    <w:rsid w:val="00376DC6"/>
    <w:rsid w:val="003C6536"/>
    <w:rsid w:val="003E317E"/>
    <w:rsid w:val="003E3828"/>
    <w:rsid w:val="003E55DD"/>
    <w:rsid w:val="003E5FAA"/>
    <w:rsid w:val="003F1CF8"/>
    <w:rsid w:val="00400A0C"/>
    <w:rsid w:val="004304AE"/>
    <w:rsid w:val="0044443F"/>
    <w:rsid w:val="00447911"/>
    <w:rsid w:val="00471908"/>
    <w:rsid w:val="00473A8A"/>
    <w:rsid w:val="0049133F"/>
    <w:rsid w:val="004A620B"/>
    <w:rsid w:val="004B72D8"/>
    <w:rsid w:val="004B7848"/>
    <w:rsid w:val="004C1B14"/>
    <w:rsid w:val="004D575B"/>
    <w:rsid w:val="004E15E0"/>
    <w:rsid w:val="004F23F9"/>
    <w:rsid w:val="00520382"/>
    <w:rsid w:val="00551DD7"/>
    <w:rsid w:val="00557210"/>
    <w:rsid w:val="00564855"/>
    <w:rsid w:val="00590F83"/>
    <w:rsid w:val="005920FE"/>
    <w:rsid w:val="005A12D0"/>
    <w:rsid w:val="005B44C6"/>
    <w:rsid w:val="005C592B"/>
    <w:rsid w:val="005D3A8E"/>
    <w:rsid w:val="005E0568"/>
    <w:rsid w:val="005E5A9A"/>
    <w:rsid w:val="005E717E"/>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6D754B"/>
    <w:rsid w:val="007162A2"/>
    <w:rsid w:val="00721029"/>
    <w:rsid w:val="0072760A"/>
    <w:rsid w:val="00751BFE"/>
    <w:rsid w:val="00755A72"/>
    <w:rsid w:val="00761F03"/>
    <w:rsid w:val="007656B9"/>
    <w:rsid w:val="00772FAE"/>
    <w:rsid w:val="007742A0"/>
    <w:rsid w:val="0079430D"/>
    <w:rsid w:val="007B5314"/>
    <w:rsid w:val="007B56B5"/>
    <w:rsid w:val="007C5242"/>
    <w:rsid w:val="007C7A2F"/>
    <w:rsid w:val="007C7BD3"/>
    <w:rsid w:val="007D788E"/>
    <w:rsid w:val="007E138C"/>
    <w:rsid w:val="007E2CAB"/>
    <w:rsid w:val="007E5AB2"/>
    <w:rsid w:val="007F1391"/>
    <w:rsid w:val="007F6A9D"/>
    <w:rsid w:val="00831DC0"/>
    <w:rsid w:val="00843617"/>
    <w:rsid w:val="008845FA"/>
    <w:rsid w:val="00887E2E"/>
    <w:rsid w:val="008D01C7"/>
    <w:rsid w:val="008E6241"/>
    <w:rsid w:val="008E6E66"/>
    <w:rsid w:val="008F16FD"/>
    <w:rsid w:val="008F4901"/>
    <w:rsid w:val="009230E3"/>
    <w:rsid w:val="0093537D"/>
    <w:rsid w:val="00941F3B"/>
    <w:rsid w:val="0094233D"/>
    <w:rsid w:val="00950C38"/>
    <w:rsid w:val="00953EE0"/>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56E3E"/>
    <w:rsid w:val="00A70328"/>
    <w:rsid w:val="00A768BB"/>
    <w:rsid w:val="00A81A19"/>
    <w:rsid w:val="00A840D5"/>
    <w:rsid w:val="00A868B4"/>
    <w:rsid w:val="00A86F29"/>
    <w:rsid w:val="00AA0529"/>
    <w:rsid w:val="00AB14A7"/>
    <w:rsid w:val="00AB5A55"/>
    <w:rsid w:val="00AB68FA"/>
    <w:rsid w:val="00AC3655"/>
    <w:rsid w:val="00AC722F"/>
    <w:rsid w:val="00AE3A35"/>
    <w:rsid w:val="00AE4670"/>
    <w:rsid w:val="00AF06B4"/>
    <w:rsid w:val="00AF38A8"/>
    <w:rsid w:val="00B22D42"/>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E0A00"/>
    <w:rsid w:val="00BE0F6D"/>
    <w:rsid w:val="00BE53BB"/>
    <w:rsid w:val="00C01451"/>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9264F"/>
    <w:rsid w:val="00D96589"/>
    <w:rsid w:val="00DA1163"/>
    <w:rsid w:val="00DA1AB4"/>
    <w:rsid w:val="00DA4F34"/>
    <w:rsid w:val="00DB6505"/>
    <w:rsid w:val="00DB692A"/>
    <w:rsid w:val="00DC1866"/>
    <w:rsid w:val="00DC722C"/>
    <w:rsid w:val="00DD6D51"/>
    <w:rsid w:val="00DF444E"/>
    <w:rsid w:val="00DF5941"/>
    <w:rsid w:val="00DF790B"/>
    <w:rsid w:val="00E224E3"/>
    <w:rsid w:val="00E3067D"/>
    <w:rsid w:val="00E50CB5"/>
    <w:rsid w:val="00E5747D"/>
    <w:rsid w:val="00E64CD9"/>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56231"/>
    <w:rsid w:val="00F63AF9"/>
    <w:rsid w:val="00F7145F"/>
    <w:rsid w:val="00F719A7"/>
    <w:rsid w:val="00F73D77"/>
    <w:rsid w:val="00F73DA1"/>
    <w:rsid w:val="00F92366"/>
    <w:rsid w:val="00F95309"/>
    <w:rsid w:val="00FA2277"/>
    <w:rsid w:val="00FB41FA"/>
    <w:rsid w:val="00FE27EC"/>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E1F10-B4B1-4653-90E0-523BFAB2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6</cp:revision>
  <cp:lastPrinted>2023-07-31T08:36:00Z</cp:lastPrinted>
  <dcterms:created xsi:type="dcterms:W3CDTF">2023-07-24T14:33:00Z</dcterms:created>
  <dcterms:modified xsi:type="dcterms:W3CDTF">2023-07-31T08:36:00Z</dcterms:modified>
</cp:coreProperties>
</file>