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F5" w:rsidRDefault="00571453" w:rsidP="00825FF5">
      <w:pPr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5FF5">
        <w:rPr>
          <w:sz w:val="28"/>
          <w:szCs w:val="28"/>
        </w:rPr>
        <w:t>РОССИЙСКАЯ   ФЕДЕРАЦИЯ</w:t>
      </w:r>
    </w:p>
    <w:p w:rsidR="00825FF5" w:rsidRDefault="00825FF5" w:rsidP="00825FF5">
      <w:pPr>
        <w:ind w:left="540" w:right="-1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СМОЛЕНСКАЯ   ОБЛАСТЬ </w:t>
      </w:r>
    </w:p>
    <w:p w:rsidR="00825FF5" w:rsidRDefault="00825FF5" w:rsidP="00825FF5">
      <w:pPr>
        <w:ind w:left="540" w:right="-15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90525" cy="40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825FF5" w:rsidRDefault="00825FF5" w:rsidP="00825FF5">
      <w:pPr>
        <w:ind w:left="540" w:right="-159"/>
        <w:jc w:val="center"/>
        <w:rPr>
          <w:sz w:val="28"/>
          <w:szCs w:val="28"/>
        </w:rPr>
      </w:pPr>
      <w:r>
        <w:rPr>
          <w:sz w:val="28"/>
          <w:szCs w:val="28"/>
        </w:rPr>
        <w:t>ТЕМКИНСКИЙ  РАЙОННЫЙ СОВЕТ ДЕПУТАТОВ</w:t>
      </w:r>
    </w:p>
    <w:p w:rsidR="00825FF5" w:rsidRDefault="003D16A9" w:rsidP="00825FF5">
      <w:pPr>
        <w:pBdr>
          <w:bottom w:val="single" w:sz="8" w:space="1" w:color="000000"/>
        </w:pBdr>
        <w:ind w:left="540" w:right="-159"/>
        <w:jc w:val="center"/>
        <w:rPr>
          <w:sz w:val="28"/>
          <w:szCs w:val="28"/>
        </w:rPr>
      </w:pPr>
      <w:r>
        <w:rPr>
          <w:sz w:val="28"/>
          <w:szCs w:val="28"/>
        </w:rPr>
        <w:t>ПЯ</w:t>
      </w:r>
      <w:r w:rsidR="00825FF5">
        <w:rPr>
          <w:sz w:val="28"/>
          <w:szCs w:val="28"/>
        </w:rPr>
        <w:t>ТОГО  СОЗЫВА</w:t>
      </w:r>
    </w:p>
    <w:p w:rsidR="00825FF5" w:rsidRDefault="00825FF5" w:rsidP="00825FF5">
      <w:pPr>
        <w:pBdr>
          <w:bottom w:val="single" w:sz="8" w:space="1" w:color="000000"/>
        </w:pBdr>
        <w:ind w:left="540" w:right="-159"/>
        <w:jc w:val="center"/>
        <w:rPr>
          <w:sz w:val="28"/>
          <w:szCs w:val="28"/>
        </w:rPr>
      </w:pPr>
    </w:p>
    <w:p w:rsidR="00825FF5" w:rsidRDefault="00825FF5" w:rsidP="00825FF5">
      <w:pPr>
        <w:pBdr>
          <w:bottom w:val="single" w:sz="8" w:space="1" w:color="000000"/>
        </w:pBdr>
        <w:ind w:left="540" w:right="-15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  <w:r>
        <w:rPr>
          <w:sz w:val="28"/>
          <w:szCs w:val="28"/>
        </w:rPr>
        <w:t xml:space="preserve"> </w:t>
      </w:r>
    </w:p>
    <w:p w:rsidR="00825FF5" w:rsidRDefault="00825FF5" w:rsidP="00825FF5">
      <w:pPr>
        <w:ind w:right="-159"/>
        <w:jc w:val="both"/>
        <w:rPr>
          <w:sz w:val="28"/>
          <w:szCs w:val="28"/>
        </w:rPr>
      </w:pPr>
      <w:r w:rsidRPr="006627F9">
        <w:rPr>
          <w:sz w:val="28"/>
          <w:szCs w:val="28"/>
        </w:rPr>
        <w:t xml:space="preserve">от </w:t>
      </w:r>
      <w:r w:rsidR="00DB4E05">
        <w:rPr>
          <w:sz w:val="28"/>
          <w:szCs w:val="28"/>
        </w:rPr>
        <w:t xml:space="preserve"> 2</w:t>
      </w:r>
      <w:r w:rsidR="006D0C63">
        <w:rPr>
          <w:sz w:val="28"/>
          <w:szCs w:val="28"/>
        </w:rPr>
        <w:t>8</w:t>
      </w:r>
      <w:r w:rsidR="00DB4E05">
        <w:rPr>
          <w:sz w:val="28"/>
          <w:szCs w:val="28"/>
        </w:rPr>
        <w:t xml:space="preserve">  </w:t>
      </w:r>
      <w:r w:rsidR="003D16A9">
        <w:rPr>
          <w:sz w:val="28"/>
          <w:szCs w:val="28"/>
        </w:rPr>
        <w:t>апреля</w:t>
      </w:r>
      <w:r w:rsidR="00DB4E05">
        <w:rPr>
          <w:sz w:val="28"/>
          <w:szCs w:val="28"/>
        </w:rPr>
        <w:t xml:space="preserve">  201</w:t>
      </w:r>
      <w:r w:rsidR="003D16A9">
        <w:rPr>
          <w:sz w:val="28"/>
          <w:szCs w:val="28"/>
        </w:rPr>
        <w:t>6</w:t>
      </w:r>
      <w:r w:rsidR="00DB4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                                                                               </w:t>
      </w:r>
      <w:r w:rsidRPr="006627F9">
        <w:rPr>
          <w:sz w:val="28"/>
          <w:szCs w:val="28"/>
        </w:rPr>
        <w:t xml:space="preserve">№ </w:t>
      </w:r>
      <w:r w:rsidR="008B2E0E">
        <w:rPr>
          <w:sz w:val="28"/>
          <w:szCs w:val="28"/>
        </w:rPr>
        <w:t>39</w:t>
      </w:r>
    </w:p>
    <w:p w:rsidR="00825FF5" w:rsidRDefault="00825FF5" w:rsidP="00825FF5">
      <w:pPr>
        <w:ind w:right="-159"/>
        <w:jc w:val="both"/>
        <w:rPr>
          <w:sz w:val="28"/>
          <w:szCs w:val="28"/>
        </w:rPr>
      </w:pPr>
    </w:p>
    <w:p w:rsidR="00016D8F" w:rsidRDefault="00016D8F" w:rsidP="008B2E0E">
      <w:pPr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«Об</w:t>
      </w:r>
      <w:r w:rsidR="00A55EB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Положения о порядке</w:t>
      </w:r>
      <w:r w:rsidR="00A55EB3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и заслушивания</w:t>
      </w:r>
      <w:r w:rsidR="00A55EB3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ежегодного отчета Главы муниципального</w:t>
      </w:r>
      <w:r w:rsidR="00A55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="00A55EB3">
        <w:rPr>
          <w:sz w:val="28"/>
          <w:szCs w:val="28"/>
        </w:rPr>
        <w:t>«Тё</w:t>
      </w:r>
      <w:r>
        <w:rPr>
          <w:sz w:val="28"/>
          <w:szCs w:val="28"/>
        </w:rPr>
        <w:t>мкинский район»</w:t>
      </w:r>
      <w:r w:rsidR="00A55EB3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 о результатах</w:t>
      </w:r>
      <w:r w:rsidR="00A55EB3">
        <w:rPr>
          <w:sz w:val="28"/>
          <w:szCs w:val="28"/>
        </w:rPr>
        <w:t xml:space="preserve"> </w:t>
      </w:r>
      <w:r>
        <w:rPr>
          <w:sz w:val="28"/>
          <w:szCs w:val="28"/>
        </w:rPr>
        <w:t>его деятельности, деятельности Администрации муниципального</w:t>
      </w:r>
      <w:r w:rsidR="00A55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="00A55EB3">
        <w:rPr>
          <w:sz w:val="28"/>
          <w:szCs w:val="28"/>
        </w:rPr>
        <w:t>«Тё</w:t>
      </w:r>
      <w:r>
        <w:rPr>
          <w:sz w:val="28"/>
          <w:szCs w:val="28"/>
        </w:rPr>
        <w:t>мкинский район»</w:t>
      </w:r>
      <w:r w:rsidR="00A55EB3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области, в том числе о</w:t>
      </w:r>
      <w:r w:rsidR="00A55EB3">
        <w:rPr>
          <w:sz w:val="28"/>
          <w:szCs w:val="28"/>
        </w:rPr>
        <w:t xml:space="preserve"> </w:t>
      </w:r>
      <w:r w:rsidR="00635665">
        <w:rPr>
          <w:sz w:val="28"/>
          <w:szCs w:val="28"/>
        </w:rPr>
        <w:t xml:space="preserve">решение </w:t>
      </w:r>
      <w:r w:rsidR="00A55EB3">
        <w:rPr>
          <w:sz w:val="28"/>
          <w:szCs w:val="28"/>
        </w:rPr>
        <w:t xml:space="preserve">вопросов, </w:t>
      </w:r>
      <w:r w:rsidR="009028B1">
        <w:rPr>
          <w:sz w:val="28"/>
          <w:szCs w:val="28"/>
        </w:rPr>
        <w:t>поставленных</w:t>
      </w:r>
      <w:r w:rsidR="00A55EB3">
        <w:rPr>
          <w:sz w:val="28"/>
          <w:szCs w:val="28"/>
        </w:rPr>
        <w:t xml:space="preserve"> Тёмкинским районным </w:t>
      </w:r>
      <w:r w:rsidR="009028B1">
        <w:rPr>
          <w:sz w:val="28"/>
          <w:szCs w:val="28"/>
        </w:rPr>
        <w:t xml:space="preserve">Советом </w:t>
      </w:r>
      <w:r w:rsidR="00A55EB3">
        <w:rPr>
          <w:sz w:val="28"/>
          <w:szCs w:val="28"/>
        </w:rPr>
        <w:t>д</w:t>
      </w:r>
      <w:r w:rsidR="009028B1">
        <w:rPr>
          <w:sz w:val="28"/>
          <w:szCs w:val="28"/>
        </w:rPr>
        <w:t xml:space="preserve">епутатов </w:t>
      </w:r>
      <w:r>
        <w:rPr>
          <w:sz w:val="28"/>
          <w:szCs w:val="28"/>
        </w:rPr>
        <w:t xml:space="preserve"> </w:t>
      </w:r>
    </w:p>
    <w:p w:rsidR="009028B1" w:rsidRDefault="00825FF5" w:rsidP="00825FF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818BA" w:rsidRDefault="009028B1" w:rsidP="00902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44C8">
        <w:rPr>
          <w:sz w:val="28"/>
          <w:szCs w:val="28"/>
        </w:rPr>
        <w:t xml:space="preserve"> </w:t>
      </w:r>
      <w:r w:rsidR="00825FF5">
        <w:rPr>
          <w:sz w:val="28"/>
          <w:szCs w:val="28"/>
        </w:rPr>
        <w:t xml:space="preserve">В соответствии </w:t>
      </w:r>
      <w:r w:rsidR="00AD5883">
        <w:rPr>
          <w:sz w:val="28"/>
          <w:szCs w:val="28"/>
        </w:rPr>
        <w:t xml:space="preserve">с Федеральным законом от 06.10.2003 № 131-ФЗ </w:t>
      </w:r>
      <w:r w:rsidR="00A37100">
        <w:rPr>
          <w:sz w:val="28"/>
          <w:szCs w:val="28"/>
        </w:rPr>
        <w:t xml:space="preserve">                  </w:t>
      </w:r>
      <w:r w:rsidR="00AD588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825FF5">
        <w:rPr>
          <w:sz w:val="28"/>
          <w:szCs w:val="28"/>
        </w:rPr>
        <w:t>Устава муниципального образования «Т</w:t>
      </w:r>
      <w:r w:rsidR="00A55EB3">
        <w:rPr>
          <w:sz w:val="28"/>
          <w:szCs w:val="28"/>
        </w:rPr>
        <w:t>ё</w:t>
      </w:r>
      <w:r w:rsidR="00825FF5">
        <w:rPr>
          <w:sz w:val="28"/>
          <w:szCs w:val="28"/>
        </w:rPr>
        <w:t>мкинский район» Смоленской области</w:t>
      </w:r>
      <w:r>
        <w:rPr>
          <w:sz w:val="28"/>
          <w:szCs w:val="28"/>
        </w:rPr>
        <w:t xml:space="preserve"> </w:t>
      </w:r>
      <w:r w:rsidR="00825FF5">
        <w:rPr>
          <w:sz w:val="28"/>
          <w:szCs w:val="28"/>
        </w:rPr>
        <w:t xml:space="preserve"> (но</w:t>
      </w:r>
      <w:r>
        <w:rPr>
          <w:sz w:val="28"/>
          <w:szCs w:val="28"/>
        </w:rPr>
        <w:t xml:space="preserve">вая редакция) </w:t>
      </w:r>
      <w:r w:rsidR="00825FF5">
        <w:rPr>
          <w:sz w:val="28"/>
          <w:szCs w:val="28"/>
        </w:rPr>
        <w:t xml:space="preserve">(с изменениями), </w:t>
      </w:r>
      <w:r w:rsidR="00146BEE">
        <w:rPr>
          <w:sz w:val="28"/>
          <w:szCs w:val="28"/>
        </w:rPr>
        <w:t xml:space="preserve">решения  постоянной комиссии по законности и правопорядку </w:t>
      </w:r>
    </w:p>
    <w:p w:rsidR="00146BEE" w:rsidRDefault="00146BEE" w:rsidP="009028B1">
      <w:pPr>
        <w:jc w:val="both"/>
        <w:rPr>
          <w:sz w:val="28"/>
          <w:szCs w:val="28"/>
        </w:rPr>
      </w:pPr>
    </w:p>
    <w:p w:rsidR="00146BEE" w:rsidRDefault="00146BEE" w:rsidP="009028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Темкинский районный Совет депутатов  </w:t>
      </w:r>
      <w:r>
        <w:rPr>
          <w:b/>
          <w:sz w:val="28"/>
          <w:szCs w:val="28"/>
        </w:rPr>
        <w:t>р е ш и л:</w:t>
      </w:r>
    </w:p>
    <w:p w:rsidR="00146BEE" w:rsidRDefault="00146BEE" w:rsidP="009028B1">
      <w:pPr>
        <w:jc w:val="both"/>
        <w:rPr>
          <w:b/>
          <w:sz w:val="28"/>
          <w:szCs w:val="28"/>
        </w:rPr>
      </w:pPr>
    </w:p>
    <w:p w:rsidR="00A55EB3" w:rsidRDefault="008B2E0E" w:rsidP="008B2E0E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55EB3" w:rsidRPr="00A55EB3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="002767F0" w:rsidRPr="00A55EB3">
        <w:rPr>
          <w:rFonts w:ascii="Times New Roman" w:hAnsi="Times New Roman" w:cs="Times New Roman"/>
          <w:sz w:val="28"/>
          <w:szCs w:val="28"/>
        </w:rPr>
        <w:t xml:space="preserve"> </w:t>
      </w:r>
      <w:r w:rsidR="00A55EB3" w:rsidRPr="00A55EB3">
        <w:rPr>
          <w:rFonts w:ascii="Times New Roman" w:hAnsi="Times New Roman" w:cs="Times New Roman"/>
          <w:sz w:val="28"/>
          <w:szCs w:val="28"/>
        </w:rPr>
        <w:t xml:space="preserve">о порядке предоставления и заслушивания ежегодного отчета Главы муниципального образования «Тёмкинский район» Смоленской области о результатах его деятельности, деятельности Администрации муниципального образования «Тёмкинский район» Смоленской области, в том числе о решение вопросов, поставленных Тёмкинским районным Советом депутатов </w:t>
      </w:r>
      <w:r w:rsidR="00A07BF6" w:rsidRPr="00A55EB3">
        <w:rPr>
          <w:rFonts w:ascii="Times New Roman" w:hAnsi="Times New Roman" w:cs="Times New Roman"/>
          <w:sz w:val="28"/>
          <w:szCs w:val="28"/>
        </w:rPr>
        <w:t xml:space="preserve">(далее – Положение)  </w:t>
      </w:r>
      <w:r w:rsidR="00A55EB3" w:rsidRPr="00A55EB3">
        <w:rPr>
          <w:rFonts w:ascii="Times New Roman" w:hAnsi="Times New Roman" w:cs="Times New Roman"/>
          <w:sz w:val="28"/>
          <w:szCs w:val="28"/>
        </w:rPr>
        <w:t>согласно приложению.</w:t>
      </w:r>
      <w:r w:rsidR="00DB4E05" w:rsidRPr="00A55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E0E" w:rsidRDefault="008B2E0E" w:rsidP="008B2E0E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3283" w:rsidRDefault="008B2E0E" w:rsidP="008B2E0E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A55EB3" w:rsidRPr="00D23283">
        <w:rPr>
          <w:rFonts w:ascii="Times New Roman" w:hAnsi="Times New Roman" w:cs="Times New Roman"/>
          <w:sz w:val="28"/>
          <w:szCs w:val="28"/>
        </w:rPr>
        <w:t>ешение Т</w:t>
      </w:r>
      <w:r>
        <w:rPr>
          <w:rFonts w:ascii="Times New Roman" w:hAnsi="Times New Roman" w:cs="Times New Roman"/>
          <w:sz w:val="28"/>
          <w:szCs w:val="28"/>
        </w:rPr>
        <w:t>ё</w:t>
      </w:r>
      <w:r w:rsidR="00A55EB3" w:rsidRPr="00D23283">
        <w:rPr>
          <w:rFonts w:ascii="Times New Roman" w:hAnsi="Times New Roman" w:cs="Times New Roman"/>
          <w:sz w:val="28"/>
          <w:szCs w:val="28"/>
        </w:rPr>
        <w:t>мкинского районного Совета депутатов  от 27.12.2011 № 119 «Об утверждении Положения о порядке предоставления и заслушивания ежегодного отчета Главы Администрации муниципального образования  «Т</w:t>
      </w:r>
      <w:r>
        <w:rPr>
          <w:rFonts w:ascii="Times New Roman" w:hAnsi="Times New Roman" w:cs="Times New Roman"/>
          <w:sz w:val="28"/>
          <w:szCs w:val="28"/>
        </w:rPr>
        <w:t>ё</w:t>
      </w:r>
      <w:r w:rsidR="00A55EB3" w:rsidRPr="00D23283">
        <w:rPr>
          <w:rFonts w:ascii="Times New Roman" w:hAnsi="Times New Roman" w:cs="Times New Roman"/>
          <w:sz w:val="28"/>
          <w:szCs w:val="28"/>
        </w:rPr>
        <w:t>мкинский район» Смоленской области о результатах его деятельности, деятельности Администрации муниципального образования «Т</w:t>
      </w:r>
      <w:r>
        <w:rPr>
          <w:rFonts w:ascii="Times New Roman" w:hAnsi="Times New Roman" w:cs="Times New Roman"/>
          <w:sz w:val="28"/>
          <w:szCs w:val="28"/>
        </w:rPr>
        <w:t>ё</w:t>
      </w:r>
      <w:r w:rsidR="00A55EB3" w:rsidRPr="00D23283">
        <w:rPr>
          <w:rFonts w:ascii="Times New Roman" w:hAnsi="Times New Roman" w:cs="Times New Roman"/>
          <w:sz w:val="28"/>
          <w:szCs w:val="28"/>
        </w:rPr>
        <w:t>мкинский район» Смоленской области, в том числе о решении вопросов, поставленных Т</w:t>
      </w:r>
      <w:r>
        <w:rPr>
          <w:rFonts w:ascii="Times New Roman" w:hAnsi="Times New Roman" w:cs="Times New Roman"/>
          <w:sz w:val="28"/>
          <w:szCs w:val="28"/>
        </w:rPr>
        <w:t>ё</w:t>
      </w:r>
      <w:r w:rsidR="00A55EB3" w:rsidRPr="00D23283">
        <w:rPr>
          <w:rFonts w:ascii="Times New Roman" w:hAnsi="Times New Roman" w:cs="Times New Roman"/>
          <w:sz w:val="28"/>
          <w:szCs w:val="28"/>
        </w:rPr>
        <w:t xml:space="preserve">мкинским районным Советом депутатов» </w:t>
      </w:r>
      <w:r w:rsidR="00D23283" w:rsidRPr="00D23283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8B2E0E" w:rsidRPr="008B2E0E" w:rsidRDefault="008B2E0E" w:rsidP="008B2E0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2E0E" w:rsidRPr="00D23283" w:rsidRDefault="008B2E0E" w:rsidP="008B2E0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7A12" w:rsidRDefault="008B2E0E" w:rsidP="008B2E0E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A05CA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обнародования и подлежит размещению на официальном сайте в сети Интернет. </w:t>
      </w:r>
      <w:r w:rsidR="00FA5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E0E" w:rsidRDefault="008B2E0E" w:rsidP="008B2E0E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5CA8" w:rsidRDefault="008B2E0E" w:rsidP="008B2E0E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22013" w:rsidRPr="00274C2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23283">
        <w:rPr>
          <w:rFonts w:ascii="Times New Roman" w:hAnsi="Times New Roman" w:cs="Times New Roman"/>
          <w:sz w:val="28"/>
          <w:szCs w:val="28"/>
        </w:rPr>
        <w:t xml:space="preserve">за </w:t>
      </w:r>
      <w:r w:rsidR="00722013" w:rsidRPr="00274C2C">
        <w:rPr>
          <w:rFonts w:ascii="Times New Roman" w:hAnsi="Times New Roman" w:cs="Times New Roman"/>
          <w:sz w:val="28"/>
          <w:szCs w:val="28"/>
        </w:rPr>
        <w:t>исполнени</w:t>
      </w:r>
      <w:r w:rsidR="00D23283">
        <w:rPr>
          <w:rFonts w:ascii="Times New Roman" w:hAnsi="Times New Roman" w:cs="Times New Roman"/>
          <w:sz w:val="28"/>
          <w:szCs w:val="28"/>
        </w:rPr>
        <w:t>ем</w:t>
      </w:r>
      <w:r w:rsidR="00722013" w:rsidRPr="00274C2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74C2C">
        <w:rPr>
          <w:rFonts w:ascii="Times New Roman" w:hAnsi="Times New Roman" w:cs="Times New Roman"/>
          <w:sz w:val="28"/>
          <w:szCs w:val="28"/>
        </w:rPr>
        <w:t xml:space="preserve">решения возложить на постоянную комиссию по законности и правопорядку </w:t>
      </w:r>
      <w:r w:rsidR="00CD1592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r w:rsidR="00D23283">
        <w:rPr>
          <w:rFonts w:ascii="Times New Roman" w:hAnsi="Times New Roman" w:cs="Times New Roman"/>
          <w:sz w:val="28"/>
          <w:szCs w:val="28"/>
        </w:rPr>
        <w:t>В.В. Лощаков</w:t>
      </w:r>
      <w:r w:rsidR="00E368C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D39C4" w:rsidRDefault="00FD39C4" w:rsidP="008B2E0E">
      <w:pPr>
        <w:ind w:firstLine="426"/>
        <w:jc w:val="both"/>
        <w:rPr>
          <w:sz w:val="28"/>
          <w:szCs w:val="28"/>
        </w:rPr>
      </w:pPr>
    </w:p>
    <w:p w:rsidR="00FD39C4" w:rsidRDefault="00FD39C4" w:rsidP="00FD39C4">
      <w:pPr>
        <w:jc w:val="both"/>
        <w:rPr>
          <w:sz w:val="28"/>
          <w:szCs w:val="28"/>
        </w:rPr>
      </w:pPr>
    </w:p>
    <w:p w:rsidR="00D23283" w:rsidRPr="00D23283" w:rsidRDefault="00D23283" w:rsidP="00D23283">
      <w:pPr>
        <w:jc w:val="both"/>
        <w:rPr>
          <w:sz w:val="28"/>
          <w:szCs w:val="28"/>
        </w:rPr>
      </w:pPr>
      <w:r w:rsidRPr="00D23283">
        <w:rPr>
          <w:sz w:val="28"/>
          <w:szCs w:val="28"/>
        </w:rPr>
        <w:t>Глава                                                             Председатель</w:t>
      </w:r>
    </w:p>
    <w:p w:rsidR="00D23283" w:rsidRPr="00D23283" w:rsidRDefault="00D23283" w:rsidP="00D23283">
      <w:pPr>
        <w:jc w:val="both"/>
        <w:rPr>
          <w:sz w:val="28"/>
          <w:szCs w:val="28"/>
        </w:rPr>
      </w:pPr>
      <w:r w:rsidRPr="00D23283">
        <w:rPr>
          <w:sz w:val="28"/>
          <w:szCs w:val="28"/>
        </w:rPr>
        <w:t>муниципального  образования                       Совета депутатов</w:t>
      </w:r>
    </w:p>
    <w:p w:rsidR="00FD39C4" w:rsidRDefault="00D23283" w:rsidP="00D23283">
      <w:pPr>
        <w:jc w:val="both"/>
        <w:rPr>
          <w:sz w:val="28"/>
          <w:szCs w:val="28"/>
        </w:rPr>
      </w:pPr>
      <w:r w:rsidRPr="00D23283">
        <w:rPr>
          <w:sz w:val="28"/>
          <w:szCs w:val="28"/>
        </w:rPr>
        <w:t xml:space="preserve">                                     Р.В. Журавлёв                                            А.Н. Васильев</w:t>
      </w:r>
      <w:bookmarkStart w:id="0" w:name="_GoBack"/>
      <w:bookmarkEnd w:id="0"/>
    </w:p>
    <w:p w:rsidR="00FD39C4" w:rsidRPr="00FD39C4" w:rsidRDefault="00FD39C4" w:rsidP="00FD39C4">
      <w:pPr>
        <w:jc w:val="both"/>
        <w:rPr>
          <w:sz w:val="28"/>
          <w:szCs w:val="28"/>
        </w:rPr>
      </w:pPr>
    </w:p>
    <w:p w:rsidR="00142792" w:rsidRDefault="00142792" w:rsidP="00142792">
      <w:pPr>
        <w:ind w:left="525"/>
        <w:jc w:val="both"/>
        <w:rPr>
          <w:sz w:val="28"/>
          <w:szCs w:val="28"/>
        </w:rPr>
      </w:pPr>
    </w:p>
    <w:p w:rsidR="00C41B33" w:rsidRDefault="00C41B33" w:rsidP="00142792">
      <w:pPr>
        <w:ind w:left="525"/>
        <w:jc w:val="both"/>
        <w:rPr>
          <w:sz w:val="28"/>
          <w:szCs w:val="28"/>
        </w:rPr>
      </w:pPr>
    </w:p>
    <w:p w:rsidR="00C41B33" w:rsidRDefault="00C41B33" w:rsidP="00142792">
      <w:pPr>
        <w:ind w:left="525"/>
        <w:jc w:val="both"/>
        <w:rPr>
          <w:sz w:val="28"/>
          <w:szCs w:val="28"/>
        </w:rPr>
      </w:pPr>
    </w:p>
    <w:p w:rsidR="00C41B33" w:rsidRDefault="00C41B33" w:rsidP="00142792">
      <w:pPr>
        <w:ind w:left="525"/>
        <w:jc w:val="both"/>
        <w:rPr>
          <w:sz w:val="28"/>
          <w:szCs w:val="28"/>
        </w:rPr>
      </w:pPr>
    </w:p>
    <w:p w:rsidR="00C41B33" w:rsidRDefault="00C41B33" w:rsidP="00142792">
      <w:pPr>
        <w:ind w:left="525"/>
        <w:jc w:val="both"/>
        <w:rPr>
          <w:sz w:val="28"/>
          <w:szCs w:val="28"/>
        </w:rPr>
      </w:pPr>
    </w:p>
    <w:p w:rsidR="00C41B33" w:rsidRDefault="00C41B33" w:rsidP="00142792">
      <w:pPr>
        <w:ind w:left="525"/>
        <w:jc w:val="both"/>
        <w:rPr>
          <w:sz w:val="28"/>
          <w:szCs w:val="28"/>
        </w:rPr>
      </w:pPr>
    </w:p>
    <w:p w:rsidR="00C41B33" w:rsidRDefault="00C41B33" w:rsidP="00142792">
      <w:pPr>
        <w:ind w:left="525"/>
        <w:jc w:val="both"/>
        <w:rPr>
          <w:sz w:val="28"/>
          <w:szCs w:val="28"/>
        </w:rPr>
      </w:pPr>
    </w:p>
    <w:p w:rsidR="00C41B33" w:rsidRDefault="00C41B33" w:rsidP="00142792">
      <w:pPr>
        <w:ind w:left="525"/>
        <w:jc w:val="both"/>
        <w:rPr>
          <w:sz w:val="28"/>
          <w:szCs w:val="28"/>
        </w:rPr>
      </w:pPr>
    </w:p>
    <w:p w:rsidR="00C41B33" w:rsidRDefault="00C41B33" w:rsidP="00142792">
      <w:pPr>
        <w:ind w:left="525"/>
        <w:jc w:val="both"/>
        <w:rPr>
          <w:sz w:val="28"/>
          <w:szCs w:val="28"/>
        </w:rPr>
      </w:pPr>
    </w:p>
    <w:p w:rsidR="00C41B33" w:rsidRDefault="00C41B33" w:rsidP="00142792">
      <w:pPr>
        <w:ind w:left="525"/>
        <w:jc w:val="both"/>
        <w:rPr>
          <w:sz w:val="28"/>
          <w:szCs w:val="28"/>
        </w:rPr>
      </w:pPr>
    </w:p>
    <w:p w:rsidR="00C41B33" w:rsidRDefault="00C41B33" w:rsidP="00142792">
      <w:pPr>
        <w:ind w:left="525"/>
        <w:jc w:val="both"/>
        <w:rPr>
          <w:sz w:val="28"/>
          <w:szCs w:val="28"/>
        </w:rPr>
      </w:pPr>
    </w:p>
    <w:p w:rsidR="00C41B33" w:rsidRDefault="00C41B33" w:rsidP="00142792">
      <w:pPr>
        <w:ind w:left="525"/>
        <w:jc w:val="both"/>
        <w:rPr>
          <w:sz w:val="28"/>
          <w:szCs w:val="28"/>
        </w:rPr>
      </w:pPr>
    </w:p>
    <w:p w:rsidR="00C41B33" w:rsidRDefault="00C41B33" w:rsidP="00142792">
      <w:pPr>
        <w:ind w:left="525"/>
        <w:jc w:val="both"/>
        <w:rPr>
          <w:sz w:val="28"/>
          <w:szCs w:val="28"/>
        </w:rPr>
      </w:pPr>
    </w:p>
    <w:p w:rsidR="00C41B33" w:rsidRDefault="00C41B33" w:rsidP="00142792">
      <w:pPr>
        <w:ind w:left="525"/>
        <w:jc w:val="both"/>
        <w:rPr>
          <w:sz w:val="28"/>
          <w:szCs w:val="28"/>
        </w:rPr>
      </w:pPr>
    </w:p>
    <w:p w:rsidR="00C41B33" w:rsidRDefault="00C41B33" w:rsidP="00142792">
      <w:pPr>
        <w:ind w:left="525"/>
        <w:jc w:val="both"/>
        <w:rPr>
          <w:sz w:val="28"/>
          <w:szCs w:val="28"/>
        </w:rPr>
      </w:pPr>
    </w:p>
    <w:p w:rsidR="00C41B33" w:rsidRDefault="00C41B33" w:rsidP="00142792">
      <w:pPr>
        <w:ind w:left="525"/>
        <w:jc w:val="both"/>
        <w:rPr>
          <w:sz w:val="28"/>
          <w:szCs w:val="28"/>
        </w:rPr>
      </w:pPr>
    </w:p>
    <w:p w:rsidR="00C41B33" w:rsidRDefault="00C41B33" w:rsidP="00142792">
      <w:pPr>
        <w:ind w:left="525"/>
        <w:jc w:val="both"/>
        <w:rPr>
          <w:sz w:val="28"/>
          <w:szCs w:val="28"/>
        </w:rPr>
      </w:pPr>
    </w:p>
    <w:p w:rsidR="00C41B33" w:rsidRDefault="00C41B33" w:rsidP="00142792">
      <w:pPr>
        <w:ind w:left="525"/>
        <w:jc w:val="both"/>
        <w:rPr>
          <w:sz w:val="28"/>
          <w:szCs w:val="28"/>
        </w:rPr>
      </w:pPr>
    </w:p>
    <w:p w:rsidR="00C41B33" w:rsidRDefault="00C41B33" w:rsidP="00142792">
      <w:pPr>
        <w:ind w:left="525"/>
        <w:jc w:val="both"/>
        <w:rPr>
          <w:sz w:val="28"/>
          <w:szCs w:val="28"/>
        </w:rPr>
      </w:pPr>
    </w:p>
    <w:p w:rsidR="00C41B33" w:rsidRDefault="00C41B33" w:rsidP="00142792">
      <w:pPr>
        <w:ind w:left="525"/>
        <w:jc w:val="both"/>
        <w:rPr>
          <w:sz w:val="28"/>
          <w:szCs w:val="28"/>
        </w:rPr>
      </w:pPr>
    </w:p>
    <w:p w:rsidR="00C41B33" w:rsidRDefault="00C41B33" w:rsidP="00142792">
      <w:pPr>
        <w:ind w:left="525"/>
        <w:jc w:val="both"/>
        <w:rPr>
          <w:sz w:val="28"/>
          <w:szCs w:val="28"/>
        </w:rPr>
      </w:pPr>
    </w:p>
    <w:p w:rsidR="00C41B33" w:rsidRDefault="00C41B33" w:rsidP="00142792">
      <w:pPr>
        <w:ind w:left="525"/>
        <w:jc w:val="both"/>
        <w:rPr>
          <w:sz w:val="28"/>
          <w:szCs w:val="28"/>
        </w:rPr>
      </w:pPr>
    </w:p>
    <w:p w:rsidR="00C41B33" w:rsidRDefault="00C41B33" w:rsidP="00142792">
      <w:pPr>
        <w:ind w:left="525"/>
        <w:jc w:val="both"/>
        <w:rPr>
          <w:sz w:val="28"/>
          <w:szCs w:val="28"/>
        </w:rPr>
      </w:pPr>
    </w:p>
    <w:p w:rsidR="00C41B33" w:rsidRDefault="00C41B33" w:rsidP="00142792">
      <w:pPr>
        <w:ind w:left="525"/>
        <w:jc w:val="both"/>
        <w:rPr>
          <w:sz w:val="28"/>
          <w:szCs w:val="28"/>
        </w:rPr>
      </w:pPr>
    </w:p>
    <w:p w:rsidR="00C41B33" w:rsidRDefault="00C41B33" w:rsidP="00142792">
      <w:pPr>
        <w:ind w:left="525"/>
        <w:jc w:val="both"/>
        <w:rPr>
          <w:sz w:val="28"/>
          <w:szCs w:val="28"/>
        </w:rPr>
      </w:pPr>
    </w:p>
    <w:p w:rsidR="00C41B33" w:rsidRDefault="00C41B33" w:rsidP="00142792">
      <w:pPr>
        <w:ind w:left="525"/>
        <w:jc w:val="both"/>
        <w:rPr>
          <w:sz w:val="28"/>
          <w:szCs w:val="28"/>
        </w:rPr>
      </w:pPr>
    </w:p>
    <w:p w:rsidR="00C41B33" w:rsidRDefault="00C41B33" w:rsidP="00142792">
      <w:pPr>
        <w:ind w:left="525"/>
        <w:jc w:val="both"/>
        <w:rPr>
          <w:sz w:val="28"/>
          <w:szCs w:val="28"/>
        </w:rPr>
      </w:pPr>
    </w:p>
    <w:p w:rsidR="00C41B33" w:rsidRDefault="00C41B33" w:rsidP="00142792">
      <w:pPr>
        <w:ind w:left="525"/>
        <w:jc w:val="both"/>
        <w:rPr>
          <w:sz w:val="28"/>
          <w:szCs w:val="28"/>
        </w:rPr>
      </w:pPr>
    </w:p>
    <w:p w:rsidR="00C41B33" w:rsidRDefault="00C41B33" w:rsidP="00142792">
      <w:pPr>
        <w:ind w:left="525"/>
        <w:jc w:val="both"/>
        <w:rPr>
          <w:sz w:val="28"/>
          <w:szCs w:val="28"/>
        </w:rPr>
      </w:pPr>
    </w:p>
    <w:p w:rsidR="00C41B33" w:rsidRDefault="00C41B33" w:rsidP="00142792">
      <w:pPr>
        <w:ind w:left="525"/>
        <w:jc w:val="both"/>
        <w:rPr>
          <w:sz w:val="28"/>
          <w:szCs w:val="28"/>
        </w:rPr>
      </w:pPr>
    </w:p>
    <w:p w:rsidR="00C41B33" w:rsidRDefault="00C41B33" w:rsidP="00142792">
      <w:pPr>
        <w:ind w:left="525"/>
        <w:jc w:val="both"/>
        <w:rPr>
          <w:sz w:val="28"/>
          <w:szCs w:val="28"/>
        </w:rPr>
      </w:pPr>
    </w:p>
    <w:p w:rsidR="00C41B33" w:rsidRDefault="00C41B33" w:rsidP="00142792">
      <w:pPr>
        <w:ind w:left="525"/>
        <w:jc w:val="both"/>
        <w:rPr>
          <w:sz w:val="28"/>
          <w:szCs w:val="28"/>
        </w:rPr>
      </w:pPr>
    </w:p>
    <w:p w:rsidR="00C41B33" w:rsidRDefault="00C41B33" w:rsidP="00142792">
      <w:pPr>
        <w:ind w:left="525"/>
        <w:jc w:val="both"/>
        <w:rPr>
          <w:sz w:val="28"/>
          <w:szCs w:val="28"/>
        </w:rPr>
      </w:pPr>
    </w:p>
    <w:p w:rsidR="00C41B33" w:rsidRDefault="00C41B33" w:rsidP="00142792">
      <w:pPr>
        <w:ind w:left="525"/>
        <w:jc w:val="both"/>
        <w:rPr>
          <w:sz w:val="28"/>
          <w:szCs w:val="28"/>
        </w:rPr>
      </w:pPr>
    </w:p>
    <w:p w:rsidR="00767118" w:rsidRDefault="00767118" w:rsidP="00F33B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3B87" w:rsidRDefault="00F33B87" w:rsidP="00F33B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ПОЛОЖЕНИЕ</w:t>
      </w:r>
    </w:p>
    <w:p w:rsidR="00F33B87" w:rsidRDefault="00F33B87" w:rsidP="00F33B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представления и заслушивания ежегодного отчета </w:t>
      </w:r>
    </w:p>
    <w:p w:rsidR="00F33B87" w:rsidRDefault="00F33B87" w:rsidP="00F33B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муниципального образования </w:t>
      </w:r>
    </w:p>
    <w:p w:rsidR="00F33B87" w:rsidRDefault="00F33B87" w:rsidP="00F33B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</w:t>
      </w:r>
      <w:r w:rsidR="003D16A9">
        <w:rPr>
          <w:rFonts w:ascii="Times New Roman" w:hAnsi="Times New Roman"/>
          <w:b/>
          <w:sz w:val="28"/>
          <w:szCs w:val="28"/>
        </w:rPr>
        <w:t>ё</w:t>
      </w:r>
      <w:r>
        <w:rPr>
          <w:rFonts w:ascii="Times New Roman" w:hAnsi="Times New Roman"/>
          <w:b/>
          <w:sz w:val="28"/>
          <w:szCs w:val="28"/>
        </w:rPr>
        <w:t xml:space="preserve">мкинский район» Смоленской области о результатах </w:t>
      </w:r>
    </w:p>
    <w:p w:rsidR="00F33B87" w:rsidRDefault="00F33B87" w:rsidP="00F33B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 деятельности, деятельности Администрации муниципального образования «Т</w:t>
      </w:r>
      <w:r w:rsidR="003D16A9">
        <w:rPr>
          <w:rFonts w:ascii="Times New Roman" w:hAnsi="Times New Roman"/>
          <w:b/>
          <w:sz w:val="28"/>
          <w:szCs w:val="28"/>
        </w:rPr>
        <w:t>ё</w:t>
      </w:r>
      <w:r>
        <w:rPr>
          <w:rFonts w:ascii="Times New Roman" w:hAnsi="Times New Roman"/>
          <w:b/>
          <w:sz w:val="28"/>
          <w:szCs w:val="28"/>
        </w:rPr>
        <w:t xml:space="preserve">мкинский район» Смоленской области, </w:t>
      </w:r>
    </w:p>
    <w:p w:rsidR="00F33B87" w:rsidRDefault="00F33B87" w:rsidP="00F33B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том числе о решении вопросов, поставленных </w:t>
      </w:r>
    </w:p>
    <w:p w:rsidR="00F33B87" w:rsidRDefault="00F33B87" w:rsidP="00F33B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3D16A9">
        <w:rPr>
          <w:rFonts w:ascii="Times New Roman" w:hAnsi="Times New Roman"/>
          <w:b/>
          <w:sz w:val="28"/>
          <w:szCs w:val="28"/>
        </w:rPr>
        <w:t>ё</w:t>
      </w:r>
      <w:r>
        <w:rPr>
          <w:rFonts w:ascii="Times New Roman" w:hAnsi="Times New Roman"/>
          <w:b/>
          <w:sz w:val="28"/>
          <w:szCs w:val="28"/>
        </w:rPr>
        <w:t>мкинским районным Советом депутатов</w:t>
      </w:r>
    </w:p>
    <w:p w:rsidR="00F33B87" w:rsidRDefault="00F33B87" w:rsidP="00F33B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3B87" w:rsidRDefault="00F33B87" w:rsidP="008B2E0E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«Т</w:t>
      </w:r>
      <w:r w:rsidR="003D16A9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мкинский район» Смоленской области, Т</w:t>
      </w:r>
      <w:r w:rsidR="003D16A9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мкинский районный Совет депутатов заслушивает ежегодные отчеты Главы муниципального образования «Т</w:t>
      </w:r>
      <w:r w:rsidR="003D16A9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мкинский район» Смоленской области (далее – Глава </w:t>
      </w:r>
      <w:r w:rsidR="003D16A9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) о результатах его деятельности, деятельности Администраци</w:t>
      </w:r>
      <w:r w:rsidR="003D16A9">
        <w:rPr>
          <w:rFonts w:ascii="Times New Roman" w:hAnsi="Times New Roman"/>
          <w:sz w:val="28"/>
          <w:szCs w:val="28"/>
        </w:rPr>
        <w:t>и муниципального образования «Тё</w:t>
      </w:r>
      <w:r>
        <w:rPr>
          <w:rFonts w:ascii="Times New Roman" w:hAnsi="Times New Roman"/>
          <w:sz w:val="28"/>
          <w:szCs w:val="28"/>
        </w:rPr>
        <w:t xml:space="preserve">мкинский район» Смоленской области, в том числе о решении вопросов, </w:t>
      </w:r>
      <w:r w:rsidR="00A66B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поставленных Т</w:t>
      </w:r>
      <w:r w:rsidR="003D16A9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мкинским районным Советом депутатов.</w:t>
      </w:r>
    </w:p>
    <w:p w:rsidR="00F33B87" w:rsidRDefault="00F33B87" w:rsidP="008B2E0E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Вопрос о ежегодном отчете Главы </w:t>
      </w:r>
      <w:r w:rsidR="003D16A9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о результатах его деятельности, деятельности Администрации муниципального образования «Т</w:t>
      </w:r>
      <w:r w:rsidR="003D16A9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мкинский район» Смоленской области, в том числе о р</w:t>
      </w:r>
      <w:r w:rsidR="003D16A9">
        <w:rPr>
          <w:rFonts w:ascii="Times New Roman" w:hAnsi="Times New Roman"/>
          <w:sz w:val="28"/>
          <w:szCs w:val="28"/>
        </w:rPr>
        <w:t>ешении вопросов, поставленных Тё</w:t>
      </w:r>
      <w:r>
        <w:rPr>
          <w:rFonts w:ascii="Times New Roman" w:hAnsi="Times New Roman"/>
          <w:sz w:val="28"/>
          <w:szCs w:val="28"/>
        </w:rPr>
        <w:t>мкинским районным Советом депутатов, рассматривается Т</w:t>
      </w:r>
      <w:r w:rsidR="003D16A9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мкинским районным Советом депутатов в первое полугодие года, следующее за отчетным, на одном из своих заседаний в соответствии с планом работы Т</w:t>
      </w:r>
      <w:r w:rsidR="003D16A9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мкинского районного Совета депутатов на очередной календарный год.</w:t>
      </w:r>
    </w:p>
    <w:p w:rsidR="003D16A9" w:rsidRDefault="008B2E0E" w:rsidP="008B2E0E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E51C0">
        <w:rPr>
          <w:rFonts w:ascii="Times New Roman" w:hAnsi="Times New Roman"/>
          <w:sz w:val="28"/>
          <w:szCs w:val="28"/>
        </w:rPr>
        <w:t>.</w:t>
      </w:r>
      <w:r w:rsidR="005D53C1">
        <w:rPr>
          <w:rFonts w:ascii="Times New Roman" w:hAnsi="Times New Roman"/>
          <w:sz w:val="28"/>
          <w:szCs w:val="28"/>
        </w:rPr>
        <w:t xml:space="preserve"> </w:t>
      </w:r>
      <w:r w:rsidR="00F33B87">
        <w:rPr>
          <w:rFonts w:ascii="Times New Roman" w:hAnsi="Times New Roman"/>
          <w:sz w:val="28"/>
          <w:szCs w:val="28"/>
        </w:rPr>
        <w:t>Депутатами Т</w:t>
      </w:r>
      <w:r w:rsidR="003D16A9">
        <w:rPr>
          <w:rFonts w:ascii="Times New Roman" w:hAnsi="Times New Roman"/>
          <w:sz w:val="28"/>
          <w:szCs w:val="28"/>
        </w:rPr>
        <w:t>ё</w:t>
      </w:r>
      <w:r w:rsidR="00F33B87">
        <w:rPr>
          <w:rFonts w:ascii="Times New Roman" w:hAnsi="Times New Roman"/>
          <w:sz w:val="28"/>
          <w:szCs w:val="28"/>
        </w:rPr>
        <w:t>мкинского районного Совета депутатов формируется перечень вопросов о</w:t>
      </w:r>
      <w:r w:rsidR="003D16A9">
        <w:rPr>
          <w:rFonts w:ascii="Times New Roman" w:hAnsi="Times New Roman"/>
          <w:sz w:val="28"/>
          <w:szCs w:val="28"/>
        </w:rPr>
        <w:t xml:space="preserve"> деятельности Главы муниципального образования</w:t>
      </w:r>
      <w:r w:rsidR="00F33B87">
        <w:rPr>
          <w:rFonts w:ascii="Times New Roman" w:hAnsi="Times New Roman"/>
          <w:sz w:val="28"/>
          <w:szCs w:val="28"/>
        </w:rPr>
        <w:t>, деятельности Администрации (в рамка</w:t>
      </w:r>
      <w:r w:rsidR="003D16A9">
        <w:rPr>
          <w:rFonts w:ascii="Times New Roman" w:hAnsi="Times New Roman"/>
          <w:sz w:val="28"/>
          <w:szCs w:val="28"/>
        </w:rPr>
        <w:t>х полномочий Главы муниципального образования</w:t>
      </w:r>
      <w:r w:rsidR="00F33B87">
        <w:rPr>
          <w:rFonts w:ascii="Times New Roman" w:hAnsi="Times New Roman"/>
          <w:sz w:val="28"/>
          <w:szCs w:val="28"/>
        </w:rPr>
        <w:t xml:space="preserve"> и Администраци</w:t>
      </w:r>
      <w:r w:rsidR="003D16A9">
        <w:rPr>
          <w:rFonts w:ascii="Times New Roman" w:hAnsi="Times New Roman"/>
          <w:sz w:val="28"/>
          <w:szCs w:val="28"/>
        </w:rPr>
        <w:t>и муниципального образования «Тё</w:t>
      </w:r>
      <w:r w:rsidR="00F33B87">
        <w:rPr>
          <w:rFonts w:ascii="Times New Roman" w:hAnsi="Times New Roman"/>
          <w:sz w:val="28"/>
          <w:szCs w:val="28"/>
        </w:rPr>
        <w:t>мкинский район» Смоленской области, установленных Уставом муниципального образования «Т</w:t>
      </w:r>
      <w:r w:rsidR="003D16A9">
        <w:rPr>
          <w:rFonts w:ascii="Times New Roman" w:hAnsi="Times New Roman"/>
          <w:sz w:val="28"/>
          <w:szCs w:val="28"/>
        </w:rPr>
        <w:t>ё</w:t>
      </w:r>
      <w:r w:rsidR="00F33B87">
        <w:rPr>
          <w:rFonts w:ascii="Times New Roman" w:hAnsi="Times New Roman"/>
          <w:sz w:val="28"/>
          <w:szCs w:val="28"/>
        </w:rPr>
        <w:t>мкинский район» Смоленской области).</w:t>
      </w:r>
    </w:p>
    <w:p w:rsidR="00F33B87" w:rsidRDefault="00F33B87" w:rsidP="008B2E0E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Ежегодный отчет Главы </w:t>
      </w:r>
      <w:r w:rsidR="003D16A9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о результатах его деятельности, деятельности Администрации муниципального образования «Т</w:t>
      </w:r>
      <w:r w:rsidR="003D16A9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мкинский район» Смоленской области, в том числе о решении вопросов, поставленных Т</w:t>
      </w:r>
      <w:r w:rsidR="003D16A9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мкинским районным Советом депутатов (д</w:t>
      </w:r>
      <w:r w:rsidR="003D16A9">
        <w:rPr>
          <w:rFonts w:ascii="Times New Roman" w:hAnsi="Times New Roman"/>
          <w:sz w:val="28"/>
          <w:szCs w:val="28"/>
        </w:rPr>
        <w:t>алее – ежегодный отчет Главы муниципального образования</w:t>
      </w:r>
      <w:r>
        <w:rPr>
          <w:rFonts w:ascii="Times New Roman" w:hAnsi="Times New Roman"/>
          <w:sz w:val="28"/>
          <w:szCs w:val="28"/>
        </w:rPr>
        <w:t>), не позднее</w:t>
      </w:r>
      <w:r w:rsidR="00EB527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чем за 15 дней до отчетной</w:t>
      </w:r>
      <w:r w:rsidR="003D16A9">
        <w:rPr>
          <w:rFonts w:ascii="Times New Roman" w:hAnsi="Times New Roman"/>
          <w:sz w:val="28"/>
          <w:szCs w:val="28"/>
        </w:rPr>
        <w:t xml:space="preserve"> даты представляется Главой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 Т</w:t>
      </w:r>
      <w:r w:rsidR="003D16A9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мкинский районный Совет депутатов.</w:t>
      </w:r>
    </w:p>
    <w:p w:rsidR="00EB5277" w:rsidRDefault="00EB5277" w:rsidP="008B2E0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4.1.Заслушивание ежегодного отчета Главы </w:t>
      </w:r>
      <w:r w:rsidR="003D16A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в форме доклада на заседании Т</w:t>
      </w:r>
      <w:r w:rsidR="003D16A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мкинского районного Совета депутатов, на которое могут приглашаться представители органов местного самоуправления, а также руководители предприятий организаций и учреждений, представители общественных организаций и средств массовой информации. </w:t>
      </w:r>
    </w:p>
    <w:p w:rsidR="00EB5277" w:rsidRDefault="003D16A9" w:rsidP="008B2E0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Главы </w:t>
      </w:r>
      <w:r w:rsidR="00EB52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 докладом </w:t>
      </w:r>
      <w:r>
        <w:rPr>
          <w:rFonts w:ascii="Times New Roman" w:hAnsi="Times New Roman" w:cs="Times New Roman"/>
          <w:sz w:val="28"/>
          <w:szCs w:val="28"/>
        </w:rPr>
        <w:t xml:space="preserve"> ежегодного отчета  -</w:t>
      </w:r>
      <w:r w:rsidR="00EB5277">
        <w:rPr>
          <w:rFonts w:ascii="Times New Roman" w:hAnsi="Times New Roman" w:cs="Times New Roman"/>
          <w:sz w:val="28"/>
          <w:szCs w:val="28"/>
        </w:rPr>
        <w:t xml:space="preserve"> до   40 минут. </w:t>
      </w:r>
    </w:p>
    <w:p w:rsidR="00EB5277" w:rsidRDefault="00EB5277" w:rsidP="008B2E0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Ответы Главы муниципального образования на </w:t>
      </w:r>
      <w:r w:rsidR="004F4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4F4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 до 20 минут. </w:t>
      </w:r>
    </w:p>
    <w:p w:rsidR="00EB5277" w:rsidRDefault="00EB5277" w:rsidP="008B2E0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ежегодного отчета Главы муниципального образования Т</w:t>
      </w:r>
      <w:r w:rsidR="008B2E0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мкинским районным Советом депутатов принимается решение с отражением итога  р</w:t>
      </w:r>
      <w:r w:rsidR="00C5307C">
        <w:rPr>
          <w:rFonts w:ascii="Times New Roman" w:hAnsi="Times New Roman" w:cs="Times New Roman"/>
          <w:sz w:val="28"/>
          <w:szCs w:val="28"/>
        </w:rPr>
        <w:t>ассмотрения ежегодного отчета.</w:t>
      </w:r>
    </w:p>
    <w:p w:rsidR="00F33B87" w:rsidRDefault="00F33B87" w:rsidP="008B2E0E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Ежегодный отчет Главы </w:t>
      </w:r>
      <w:r w:rsidR="00A55EB3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публикуется в районной газете «Заря» и подлежит размещению на официальном сайте Администрации муниципального образования «Т</w:t>
      </w:r>
      <w:r w:rsidR="00A55EB3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мкинский район» Смоленской области.</w:t>
      </w:r>
    </w:p>
    <w:p w:rsidR="00C41B33" w:rsidRDefault="00C41B33" w:rsidP="008B2E0E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1B33" w:rsidRDefault="00C41B33" w:rsidP="008B2E0E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1B33" w:rsidRPr="00142792" w:rsidRDefault="00C41B33" w:rsidP="008B2E0E">
      <w:pPr>
        <w:ind w:left="525" w:firstLine="426"/>
        <w:jc w:val="both"/>
        <w:rPr>
          <w:sz w:val="28"/>
          <w:szCs w:val="28"/>
        </w:rPr>
      </w:pPr>
    </w:p>
    <w:sectPr w:rsidR="00C41B33" w:rsidRPr="00142792" w:rsidSect="00A55EB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2D6" w:rsidRDefault="007912D6" w:rsidP="00A55EB3">
      <w:r>
        <w:separator/>
      </w:r>
    </w:p>
  </w:endnote>
  <w:endnote w:type="continuationSeparator" w:id="0">
    <w:p w:rsidR="007912D6" w:rsidRDefault="007912D6" w:rsidP="00A55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2D6" w:rsidRDefault="007912D6" w:rsidP="00A55EB3">
      <w:r>
        <w:separator/>
      </w:r>
    </w:p>
  </w:footnote>
  <w:footnote w:type="continuationSeparator" w:id="0">
    <w:p w:rsidR="007912D6" w:rsidRDefault="007912D6" w:rsidP="00A55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B3DD4"/>
    <w:multiLevelType w:val="hybridMultilevel"/>
    <w:tmpl w:val="479A57B4"/>
    <w:lvl w:ilvl="0" w:tplc="18A61F54">
      <w:start w:val="1"/>
      <w:numFmt w:val="decimal"/>
      <w:lvlText w:val="%1)"/>
      <w:lvlJc w:val="left"/>
      <w:pPr>
        <w:ind w:left="8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B0959B6"/>
    <w:multiLevelType w:val="hybridMultilevel"/>
    <w:tmpl w:val="F72CF1FC"/>
    <w:lvl w:ilvl="0" w:tplc="5D8C3746">
      <w:start w:val="1"/>
      <w:numFmt w:val="decimal"/>
      <w:lvlText w:val="%1."/>
      <w:lvlJc w:val="left"/>
      <w:pPr>
        <w:ind w:left="8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FF5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6412"/>
    <w:rsid w:val="00016D8F"/>
    <w:rsid w:val="00017256"/>
    <w:rsid w:val="00017307"/>
    <w:rsid w:val="00017615"/>
    <w:rsid w:val="000177F4"/>
    <w:rsid w:val="0002028D"/>
    <w:rsid w:val="00020C9A"/>
    <w:rsid w:val="00020DF6"/>
    <w:rsid w:val="00020E6B"/>
    <w:rsid w:val="00020F86"/>
    <w:rsid w:val="000213E3"/>
    <w:rsid w:val="00021522"/>
    <w:rsid w:val="0002197A"/>
    <w:rsid w:val="00021A03"/>
    <w:rsid w:val="00021B2E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C01"/>
    <w:rsid w:val="00052560"/>
    <w:rsid w:val="0005292D"/>
    <w:rsid w:val="00052D51"/>
    <w:rsid w:val="00052E84"/>
    <w:rsid w:val="00053073"/>
    <w:rsid w:val="00053269"/>
    <w:rsid w:val="00053F95"/>
    <w:rsid w:val="00054102"/>
    <w:rsid w:val="00054A41"/>
    <w:rsid w:val="00054EF3"/>
    <w:rsid w:val="00055785"/>
    <w:rsid w:val="00055B1A"/>
    <w:rsid w:val="00055CC5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D2E"/>
    <w:rsid w:val="000872B2"/>
    <w:rsid w:val="0008747C"/>
    <w:rsid w:val="00090163"/>
    <w:rsid w:val="00090179"/>
    <w:rsid w:val="0009066C"/>
    <w:rsid w:val="000908EB"/>
    <w:rsid w:val="00090CD0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4C29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BDE"/>
    <w:rsid w:val="000E5296"/>
    <w:rsid w:val="000E5445"/>
    <w:rsid w:val="000E668B"/>
    <w:rsid w:val="000E6AB0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100151"/>
    <w:rsid w:val="001001DE"/>
    <w:rsid w:val="001007B8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2792"/>
    <w:rsid w:val="00144255"/>
    <w:rsid w:val="00144B41"/>
    <w:rsid w:val="00145348"/>
    <w:rsid w:val="00145849"/>
    <w:rsid w:val="001468C0"/>
    <w:rsid w:val="001468CB"/>
    <w:rsid w:val="00146BEE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19BF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4E25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3A40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91B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437F"/>
    <w:rsid w:val="0027443E"/>
    <w:rsid w:val="002747C2"/>
    <w:rsid w:val="002747D8"/>
    <w:rsid w:val="00274C2C"/>
    <w:rsid w:val="00275633"/>
    <w:rsid w:val="00275C36"/>
    <w:rsid w:val="00275F16"/>
    <w:rsid w:val="00275FE1"/>
    <w:rsid w:val="00276327"/>
    <w:rsid w:val="002764E1"/>
    <w:rsid w:val="002767F0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06ED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4BA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2CE7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63"/>
    <w:rsid w:val="0030492E"/>
    <w:rsid w:val="00304CE0"/>
    <w:rsid w:val="003050F9"/>
    <w:rsid w:val="00305555"/>
    <w:rsid w:val="00305B37"/>
    <w:rsid w:val="00305EFF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6164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0508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5D64"/>
    <w:rsid w:val="003A5F83"/>
    <w:rsid w:val="003A77CB"/>
    <w:rsid w:val="003A798C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57F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6A9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400140"/>
    <w:rsid w:val="00400807"/>
    <w:rsid w:val="00400F87"/>
    <w:rsid w:val="00400F9E"/>
    <w:rsid w:val="00401F07"/>
    <w:rsid w:val="00402609"/>
    <w:rsid w:val="00403310"/>
    <w:rsid w:val="004033BD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7689"/>
    <w:rsid w:val="004207B4"/>
    <w:rsid w:val="0042082B"/>
    <w:rsid w:val="004214F2"/>
    <w:rsid w:val="00421B18"/>
    <w:rsid w:val="00421C48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2EBA"/>
    <w:rsid w:val="00454EC1"/>
    <w:rsid w:val="004556C6"/>
    <w:rsid w:val="00456240"/>
    <w:rsid w:val="004569E7"/>
    <w:rsid w:val="00456CA0"/>
    <w:rsid w:val="00456F3B"/>
    <w:rsid w:val="004577C1"/>
    <w:rsid w:val="00460669"/>
    <w:rsid w:val="004618DC"/>
    <w:rsid w:val="004621A1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8A5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50"/>
    <w:rsid w:val="00473830"/>
    <w:rsid w:val="00475623"/>
    <w:rsid w:val="00476AF2"/>
    <w:rsid w:val="004772D2"/>
    <w:rsid w:val="00477777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04"/>
    <w:rsid w:val="004E1F37"/>
    <w:rsid w:val="004E2024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ABB"/>
    <w:rsid w:val="004F4BA3"/>
    <w:rsid w:val="004F5166"/>
    <w:rsid w:val="004F5394"/>
    <w:rsid w:val="004F5736"/>
    <w:rsid w:val="004F608A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A6E"/>
    <w:rsid w:val="0056716C"/>
    <w:rsid w:val="00567370"/>
    <w:rsid w:val="00570765"/>
    <w:rsid w:val="00570B45"/>
    <w:rsid w:val="00571453"/>
    <w:rsid w:val="005720BA"/>
    <w:rsid w:val="0057228A"/>
    <w:rsid w:val="00572D79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64A4"/>
    <w:rsid w:val="005B65AE"/>
    <w:rsid w:val="005B6813"/>
    <w:rsid w:val="005B70E2"/>
    <w:rsid w:val="005B7758"/>
    <w:rsid w:val="005B798D"/>
    <w:rsid w:val="005C0944"/>
    <w:rsid w:val="005C113E"/>
    <w:rsid w:val="005C24EE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F3B"/>
    <w:rsid w:val="005D2000"/>
    <w:rsid w:val="005D2B08"/>
    <w:rsid w:val="005D3594"/>
    <w:rsid w:val="005D36D1"/>
    <w:rsid w:val="005D3B5D"/>
    <w:rsid w:val="005D3BB6"/>
    <w:rsid w:val="005D4148"/>
    <w:rsid w:val="005D4315"/>
    <w:rsid w:val="005D44CD"/>
    <w:rsid w:val="005D4DB7"/>
    <w:rsid w:val="005D53C1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C92"/>
    <w:rsid w:val="00601471"/>
    <w:rsid w:val="00601D2E"/>
    <w:rsid w:val="00601ECD"/>
    <w:rsid w:val="00604007"/>
    <w:rsid w:val="006041A3"/>
    <w:rsid w:val="00604428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8DA"/>
    <w:rsid w:val="006108F0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546"/>
    <w:rsid w:val="00635665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1D4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3AD"/>
    <w:rsid w:val="00673503"/>
    <w:rsid w:val="00673B41"/>
    <w:rsid w:val="0067545F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2CA"/>
    <w:rsid w:val="006C6304"/>
    <w:rsid w:val="006C66B8"/>
    <w:rsid w:val="006C704A"/>
    <w:rsid w:val="006C70B4"/>
    <w:rsid w:val="006C73C1"/>
    <w:rsid w:val="006C73E0"/>
    <w:rsid w:val="006C7588"/>
    <w:rsid w:val="006D017C"/>
    <w:rsid w:val="006D04C3"/>
    <w:rsid w:val="006D0B6B"/>
    <w:rsid w:val="006D0C63"/>
    <w:rsid w:val="006D23B1"/>
    <w:rsid w:val="006D26E7"/>
    <w:rsid w:val="006D4F5C"/>
    <w:rsid w:val="006D517C"/>
    <w:rsid w:val="006D5BD6"/>
    <w:rsid w:val="006D634B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3"/>
    <w:rsid w:val="0072201B"/>
    <w:rsid w:val="00722128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4FAD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5ED"/>
    <w:rsid w:val="007347AE"/>
    <w:rsid w:val="00735AA7"/>
    <w:rsid w:val="00735C1A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0A"/>
    <w:rsid w:val="00764D54"/>
    <w:rsid w:val="00764E45"/>
    <w:rsid w:val="00765347"/>
    <w:rsid w:val="00765522"/>
    <w:rsid w:val="0076664A"/>
    <w:rsid w:val="00766E1B"/>
    <w:rsid w:val="00767118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12D6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47E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F003F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55D"/>
    <w:rsid w:val="008258C3"/>
    <w:rsid w:val="00825FF5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31A"/>
    <w:rsid w:val="008A63D0"/>
    <w:rsid w:val="008A7E67"/>
    <w:rsid w:val="008A7EDA"/>
    <w:rsid w:val="008B060C"/>
    <w:rsid w:val="008B2E0E"/>
    <w:rsid w:val="008B31F6"/>
    <w:rsid w:val="008B3BBE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173D"/>
    <w:rsid w:val="00901DC2"/>
    <w:rsid w:val="0090219F"/>
    <w:rsid w:val="009028B1"/>
    <w:rsid w:val="009030EB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86A"/>
    <w:rsid w:val="00913266"/>
    <w:rsid w:val="00914803"/>
    <w:rsid w:val="0091505D"/>
    <w:rsid w:val="0091559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E83"/>
    <w:rsid w:val="00933EF8"/>
    <w:rsid w:val="00933F82"/>
    <w:rsid w:val="00934256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77C1"/>
    <w:rsid w:val="00997864"/>
    <w:rsid w:val="00997F10"/>
    <w:rsid w:val="009A04EC"/>
    <w:rsid w:val="009A04FE"/>
    <w:rsid w:val="009A0FDE"/>
    <w:rsid w:val="009A184A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755"/>
    <w:rsid w:val="009F1D42"/>
    <w:rsid w:val="009F2524"/>
    <w:rsid w:val="009F3C3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5CA8"/>
    <w:rsid w:val="00A06033"/>
    <w:rsid w:val="00A067DF"/>
    <w:rsid w:val="00A06895"/>
    <w:rsid w:val="00A06D83"/>
    <w:rsid w:val="00A07BF6"/>
    <w:rsid w:val="00A10EF9"/>
    <w:rsid w:val="00A11089"/>
    <w:rsid w:val="00A111C0"/>
    <w:rsid w:val="00A12598"/>
    <w:rsid w:val="00A125E6"/>
    <w:rsid w:val="00A12AC1"/>
    <w:rsid w:val="00A12F1C"/>
    <w:rsid w:val="00A13B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100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5EB3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BF6"/>
    <w:rsid w:val="00A66E06"/>
    <w:rsid w:val="00A67EC8"/>
    <w:rsid w:val="00A71785"/>
    <w:rsid w:val="00A71D05"/>
    <w:rsid w:val="00A72133"/>
    <w:rsid w:val="00A725E0"/>
    <w:rsid w:val="00A737A7"/>
    <w:rsid w:val="00A73B78"/>
    <w:rsid w:val="00A740A7"/>
    <w:rsid w:val="00A7420C"/>
    <w:rsid w:val="00A74800"/>
    <w:rsid w:val="00A74D28"/>
    <w:rsid w:val="00A75440"/>
    <w:rsid w:val="00A7668E"/>
    <w:rsid w:val="00A767FE"/>
    <w:rsid w:val="00A77282"/>
    <w:rsid w:val="00A773B4"/>
    <w:rsid w:val="00A773CD"/>
    <w:rsid w:val="00A77A12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7439"/>
    <w:rsid w:val="00AA7B56"/>
    <w:rsid w:val="00AB0587"/>
    <w:rsid w:val="00AB06F9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883"/>
    <w:rsid w:val="00AD59C7"/>
    <w:rsid w:val="00AD620C"/>
    <w:rsid w:val="00AD6CF2"/>
    <w:rsid w:val="00AD6E75"/>
    <w:rsid w:val="00AD7884"/>
    <w:rsid w:val="00AE0146"/>
    <w:rsid w:val="00AE02DD"/>
    <w:rsid w:val="00AE0476"/>
    <w:rsid w:val="00AE0782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5126"/>
    <w:rsid w:val="00B158AC"/>
    <w:rsid w:val="00B162E5"/>
    <w:rsid w:val="00B16D83"/>
    <w:rsid w:val="00B17835"/>
    <w:rsid w:val="00B17A88"/>
    <w:rsid w:val="00B206D0"/>
    <w:rsid w:val="00B20F42"/>
    <w:rsid w:val="00B21958"/>
    <w:rsid w:val="00B21AF4"/>
    <w:rsid w:val="00B21DC7"/>
    <w:rsid w:val="00B22642"/>
    <w:rsid w:val="00B22838"/>
    <w:rsid w:val="00B22FC9"/>
    <w:rsid w:val="00B231BB"/>
    <w:rsid w:val="00B239B9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2704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18F"/>
    <w:rsid w:val="00B86746"/>
    <w:rsid w:val="00B86895"/>
    <w:rsid w:val="00B86D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5B2"/>
    <w:rsid w:val="00BA67F3"/>
    <w:rsid w:val="00BA6D46"/>
    <w:rsid w:val="00BA6D56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3E6D"/>
    <w:rsid w:val="00C25029"/>
    <w:rsid w:val="00C250DA"/>
    <w:rsid w:val="00C2545A"/>
    <w:rsid w:val="00C2585A"/>
    <w:rsid w:val="00C2599C"/>
    <w:rsid w:val="00C26362"/>
    <w:rsid w:val="00C26815"/>
    <w:rsid w:val="00C2733A"/>
    <w:rsid w:val="00C27596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4016F"/>
    <w:rsid w:val="00C40341"/>
    <w:rsid w:val="00C41029"/>
    <w:rsid w:val="00C41129"/>
    <w:rsid w:val="00C41B33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07C"/>
    <w:rsid w:val="00C5326B"/>
    <w:rsid w:val="00C532E4"/>
    <w:rsid w:val="00C53EA0"/>
    <w:rsid w:val="00C542DF"/>
    <w:rsid w:val="00C54555"/>
    <w:rsid w:val="00C5486A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592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E0143"/>
    <w:rsid w:val="00CE0F1F"/>
    <w:rsid w:val="00CE0FA4"/>
    <w:rsid w:val="00CE1641"/>
    <w:rsid w:val="00CE1665"/>
    <w:rsid w:val="00CE1EE2"/>
    <w:rsid w:val="00CE20D5"/>
    <w:rsid w:val="00CE2849"/>
    <w:rsid w:val="00CE44B6"/>
    <w:rsid w:val="00CE478D"/>
    <w:rsid w:val="00CE4CCE"/>
    <w:rsid w:val="00CE51C0"/>
    <w:rsid w:val="00CE5A7B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1EF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BF4"/>
    <w:rsid w:val="00D22E34"/>
    <w:rsid w:val="00D23068"/>
    <w:rsid w:val="00D23283"/>
    <w:rsid w:val="00D233A2"/>
    <w:rsid w:val="00D23554"/>
    <w:rsid w:val="00D24B51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2DD3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EAB"/>
    <w:rsid w:val="00D832A2"/>
    <w:rsid w:val="00D83B08"/>
    <w:rsid w:val="00D844C8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392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4E05"/>
    <w:rsid w:val="00DB50FE"/>
    <w:rsid w:val="00DB5564"/>
    <w:rsid w:val="00DB6A3A"/>
    <w:rsid w:val="00DB6CB9"/>
    <w:rsid w:val="00DB7000"/>
    <w:rsid w:val="00DB7EC1"/>
    <w:rsid w:val="00DC0D0D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32EC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341D"/>
    <w:rsid w:val="00E14753"/>
    <w:rsid w:val="00E14BF8"/>
    <w:rsid w:val="00E14C4E"/>
    <w:rsid w:val="00E14FF8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499"/>
    <w:rsid w:val="00E31843"/>
    <w:rsid w:val="00E319E8"/>
    <w:rsid w:val="00E32E0D"/>
    <w:rsid w:val="00E32EC9"/>
    <w:rsid w:val="00E33735"/>
    <w:rsid w:val="00E3507F"/>
    <w:rsid w:val="00E35332"/>
    <w:rsid w:val="00E35C6B"/>
    <w:rsid w:val="00E35F58"/>
    <w:rsid w:val="00E365D9"/>
    <w:rsid w:val="00E368C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ED6"/>
    <w:rsid w:val="00E525D4"/>
    <w:rsid w:val="00E52CF3"/>
    <w:rsid w:val="00E541F1"/>
    <w:rsid w:val="00E54203"/>
    <w:rsid w:val="00E54EC7"/>
    <w:rsid w:val="00E54F44"/>
    <w:rsid w:val="00E556E0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4991"/>
    <w:rsid w:val="00E94A6B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450F"/>
    <w:rsid w:val="00EA4D54"/>
    <w:rsid w:val="00EA4DED"/>
    <w:rsid w:val="00EA565F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277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B71"/>
    <w:rsid w:val="00ED38F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F95"/>
    <w:rsid w:val="00EE395B"/>
    <w:rsid w:val="00EE3C18"/>
    <w:rsid w:val="00EE4C27"/>
    <w:rsid w:val="00EE4D3C"/>
    <w:rsid w:val="00EE5E5B"/>
    <w:rsid w:val="00EE6C20"/>
    <w:rsid w:val="00EE750F"/>
    <w:rsid w:val="00EE754C"/>
    <w:rsid w:val="00EF0D97"/>
    <w:rsid w:val="00EF10C9"/>
    <w:rsid w:val="00EF43B4"/>
    <w:rsid w:val="00EF445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853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3B87"/>
    <w:rsid w:val="00F36F03"/>
    <w:rsid w:val="00F370DC"/>
    <w:rsid w:val="00F37311"/>
    <w:rsid w:val="00F37379"/>
    <w:rsid w:val="00F37B66"/>
    <w:rsid w:val="00F403FD"/>
    <w:rsid w:val="00F40667"/>
    <w:rsid w:val="00F415EA"/>
    <w:rsid w:val="00F4175F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A64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FD5"/>
    <w:rsid w:val="00FA120E"/>
    <w:rsid w:val="00FA1A3C"/>
    <w:rsid w:val="00FA1BE9"/>
    <w:rsid w:val="00FA2DF0"/>
    <w:rsid w:val="00FA2F2F"/>
    <w:rsid w:val="00FA3B6C"/>
    <w:rsid w:val="00FA4771"/>
    <w:rsid w:val="00FA5AC8"/>
    <w:rsid w:val="00FA5E06"/>
    <w:rsid w:val="00FA5EA9"/>
    <w:rsid w:val="00FA6671"/>
    <w:rsid w:val="00FA7258"/>
    <w:rsid w:val="00FA7309"/>
    <w:rsid w:val="00FA741B"/>
    <w:rsid w:val="00FA74BC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A9E"/>
    <w:rsid w:val="00FC7EF8"/>
    <w:rsid w:val="00FD11C0"/>
    <w:rsid w:val="00FD1723"/>
    <w:rsid w:val="00FD2166"/>
    <w:rsid w:val="00FD2ADE"/>
    <w:rsid w:val="00FD3665"/>
    <w:rsid w:val="00FD39C4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317"/>
    <w:rsid w:val="00FE769B"/>
    <w:rsid w:val="00FE7B6C"/>
    <w:rsid w:val="00FE7DF2"/>
    <w:rsid w:val="00FF0186"/>
    <w:rsid w:val="00FF0840"/>
    <w:rsid w:val="00FF0C51"/>
    <w:rsid w:val="00FF15A3"/>
    <w:rsid w:val="00FF284E"/>
    <w:rsid w:val="00FF32A2"/>
    <w:rsid w:val="00FF3760"/>
    <w:rsid w:val="00FF3921"/>
    <w:rsid w:val="00FF3B7D"/>
    <w:rsid w:val="00FF3F58"/>
    <w:rsid w:val="00FF4746"/>
    <w:rsid w:val="00FF491D"/>
    <w:rsid w:val="00FF4D98"/>
    <w:rsid w:val="00FF51D3"/>
    <w:rsid w:val="00FF5408"/>
    <w:rsid w:val="00FF5481"/>
    <w:rsid w:val="00FF59AF"/>
    <w:rsid w:val="00FF6B51"/>
    <w:rsid w:val="00FF73CE"/>
    <w:rsid w:val="00FF73F9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3E6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23E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3E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25F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F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55E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5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5E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5E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</dc:creator>
  <cp:keywords/>
  <dc:description/>
  <cp:lastModifiedBy>Совет</cp:lastModifiedBy>
  <cp:revision>54</cp:revision>
  <cp:lastPrinted>2016-04-25T09:41:00Z</cp:lastPrinted>
  <dcterms:created xsi:type="dcterms:W3CDTF">2014-11-21T10:04:00Z</dcterms:created>
  <dcterms:modified xsi:type="dcterms:W3CDTF">2016-04-25T09:46:00Z</dcterms:modified>
</cp:coreProperties>
</file>