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07D" w:rsidRPr="0059707D" w:rsidRDefault="0059707D" w:rsidP="0059707D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59707D" w:rsidRPr="0059707D" w:rsidRDefault="0059707D" w:rsidP="0059707D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59707D" w:rsidRPr="0059707D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59707D" w:rsidRPr="00895A0C" w:rsidRDefault="0059707D" w:rsidP="0059707D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9707D" w:rsidP="0059707D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59707D" w:rsidRPr="00895A0C" w:rsidRDefault="005F7939" w:rsidP="005F7939">
      <w:pPr>
        <w:suppressAutoHyphens/>
        <w:autoSpaceDE w:val="0"/>
        <w:spacing w:after="0" w:line="240" w:lineRule="auto"/>
        <w:ind w:left="-284"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Pr="005F7939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02.07.2018</w:t>
      </w:r>
      <w:r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Pr="005F7939">
        <w:rPr>
          <w:rFonts w:ascii="Times New Roman CYR" w:eastAsia="Times New Roman CYR" w:hAnsi="Times New Roman CYR" w:cs="Times New Roman CYR"/>
          <w:sz w:val="28"/>
          <w:szCs w:val="28"/>
          <w:u w:val="single"/>
          <w:lang w:eastAsia="ar-SA"/>
        </w:rPr>
        <w:t>260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</w:t>
      </w:r>
      <w:r w:rsidR="0059707D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с. Темкино</w:t>
      </w:r>
    </w:p>
    <w:p w:rsidR="0059707D" w:rsidRPr="0059707D" w:rsidRDefault="0059707D" w:rsidP="0059707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89" w:rsidRDefault="00641B89" w:rsidP="009D1758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F608FF" w:rsidRDefault="00F608FF" w:rsidP="009D1758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  <w:r w:rsidRPr="00FB6A41">
        <w:rPr>
          <w:rFonts w:ascii="Times New Roman" w:hAnsi="Times New Roman"/>
          <w:sz w:val="28"/>
          <w:szCs w:val="28"/>
        </w:rPr>
        <w:t>О проведении публичных слушаний</w:t>
      </w:r>
      <w:r w:rsidR="009D1758"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>по  проект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FB6A41">
        <w:rPr>
          <w:rFonts w:ascii="Times New Roman" w:hAnsi="Times New Roman"/>
          <w:sz w:val="28"/>
          <w:szCs w:val="28"/>
        </w:rPr>
        <w:t xml:space="preserve"> планировки и </w:t>
      </w:r>
      <w:r w:rsidR="007C0C65">
        <w:rPr>
          <w:rFonts w:ascii="Times New Roman" w:hAnsi="Times New Roman"/>
          <w:sz w:val="28"/>
          <w:szCs w:val="28"/>
        </w:rPr>
        <w:t xml:space="preserve">проекту </w:t>
      </w:r>
      <w:r>
        <w:rPr>
          <w:rFonts w:ascii="Times New Roman" w:hAnsi="Times New Roman"/>
          <w:sz w:val="28"/>
          <w:szCs w:val="28"/>
        </w:rPr>
        <w:t>м</w:t>
      </w:r>
      <w:r w:rsidRPr="00FB6A41">
        <w:rPr>
          <w:rFonts w:ascii="Times New Roman" w:hAnsi="Times New Roman"/>
          <w:sz w:val="28"/>
          <w:szCs w:val="28"/>
        </w:rPr>
        <w:t xml:space="preserve">ежевания </w:t>
      </w:r>
      <w:r>
        <w:rPr>
          <w:rFonts w:ascii="Times New Roman" w:hAnsi="Times New Roman"/>
          <w:sz w:val="28"/>
          <w:szCs w:val="28"/>
        </w:rPr>
        <w:t>т</w:t>
      </w:r>
      <w:r w:rsidRPr="00FB6A41">
        <w:rPr>
          <w:rFonts w:ascii="Times New Roman" w:hAnsi="Times New Roman"/>
          <w:sz w:val="28"/>
          <w:szCs w:val="28"/>
        </w:rPr>
        <w:t>ерритории</w:t>
      </w:r>
      <w:r w:rsidR="00F673FF">
        <w:rPr>
          <w:rFonts w:ascii="Times New Roman" w:hAnsi="Times New Roman"/>
          <w:sz w:val="28"/>
          <w:szCs w:val="28"/>
        </w:rPr>
        <w:t xml:space="preserve"> </w:t>
      </w:r>
      <w:r w:rsidR="007C0C65">
        <w:rPr>
          <w:rFonts w:ascii="Times New Roman" w:hAnsi="Times New Roman"/>
          <w:sz w:val="28"/>
          <w:szCs w:val="28"/>
        </w:rPr>
        <w:t>под</w:t>
      </w:r>
      <w:r w:rsidR="00F673FF"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>размещени</w:t>
      </w:r>
      <w:r w:rsidR="007C0C65">
        <w:rPr>
          <w:rFonts w:ascii="Times New Roman" w:hAnsi="Times New Roman"/>
          <w:sz w:val="28"/>
          <w:szCs w:val="28"/>
        </w:rPr>
        <w:t>е</w:t>
      </w:r>
      <w:r w:rsidRPr="00FB6A41">
        <w:rPr>
          <w:rFonts w:ascii="Times New Roman" w:hAnsi="Times New Roman"/>
          <w:sz w:val="28"/>
          <w:szCs w:val="28"/>
        </w:rPr>
        <w:t xml:space="preserve"> объекта</w:t>
      </w:r>
      <w:r w:rsidR="009D1758">
        <w:rPr>
          <w:rFonts w:ascii="Times New Roman" w:hAnsi="Times New Roman"/>
          <w:sz w:val="28"/>
          <w:szCs w:val="28"/>
        </w:rPr>
        <w:t xml:space="preserve"> </w:t>
      </w:r>
      <w:r w:rsidRPr="00FB6A41">
        <w:rPr>
          <w:rFonts w:ascii="Times New Roman" w:hAnsi="Times New Roman"/>
          <w:sz w:val="28"/>
          <w:szCs w:val="28"/>
        </w:rPr>
        <w:t>«</w:t>
      </w:r>
      <w:r w:rsidR="007C0C65">
        <w:rPr>
          <w:rFonts w:ascii="Times New Roman" w:hAnsi="Times New Roman"/>
          <w:sz w:val="28"/>
          <w:szCs w:val="28"/>
        </w:rPr>
        <w:t>Газопровод высокого давления от дер</w:t>
      </w:r>
      <w:proofErr w:type="gramStart"/>
      <w:r w:rsidR="007C0C65">
        <w:rPr>
          <w:rFonts w:ascii="Times New Roman" w:hAnsi="Times New Roman"/>
          <w:sz w:val="28"/>
          <w:szCs w:val="28"/>
        </w:rPr>
        <w:t>.Б</w:t>
      </w:r>
      <w:proofErr w:type="gramEnd"/>
      <w:r w:rsidR="007C0C65">
        <w:rPr>
          <w:rFonts w:ascii="Times New Roman" w:hAnsi="Times New Roman"/>
          <w:sz w:val="28"/>
          <w:szCs w:val="28"/>
        </w:rPr>
        <w:t xml:space="preserve">ольшая </w:t>
      </w:r>
      <w:proofErr w:type="spellStart"/>
      <w:r w:rsidR="007C0C65">
        <w:rPr>
          <w:rFonts w:ascii="Times New Roman" w:hAnsi="Times New Roman"/>
          <w:sz w:val="28"/>
          <w:szCs w:val="28"/>
        </w:rPr>
        <w:t>Азаровка</w:t>
      </w:r>
      <w:proofErr w:type="spellEnd"/>
      <w:r w:rsidR="007C0C65">
        <w:rPr>
          <w:rFonts w:ascii="Times New Roman" w:hAnsi="Times New Roman"/>
          <w:sz w:val="28"/>
          <w:szCs w:val="28"/>
        </w:rPr>
        <w:t xml:space="preserve"> Исаковского сельского поселения Вяземского района до </w:t>
      </w:r>
      <w:proofErr w:type="spellStart"/>
      <w:r w:rsidR="007C0C65">
        <w:rPr>
          <w:rFonts w:ascii="Times New Roman" w:hAnsi="Times New Roman"/>
          <w:sz w:val="28"/>
          <w:szCs w:val="28"/>
        </w:rPr>
        <w:t>дер.Нарытка</w:t>
      </w:r>
      <w:proofErr w:type="spellEnd"/>
      <w:r w:rsidR="007C0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0C65">
        <w:rPr>
          <w:rFonts w:ascii="Times New Roman" w:hAnsi="Times New Roman"/>
          <w:sz w:val="28"/>
          <w:szCs w:val="28"/>
        </w:rPr>
        <w:t>Аносовского</w:t>
      </w:r>
      <w:proofErr w:type="spellEnd"/>
      <w:r w:rsidR="007C0C65">
        <w:rPr>
          <w:rFonts w:ascii="Times New Roman" w:hAnsi="Times New Roman"/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608FF" w:rsidRDefault="00F608FF" w:rsidP="00F608FF">
      <w:pPr>
        <w:spacing w:after="0" w:line="240" w:lineRule="auto"/>
        <w:rPr>
          <w:rFonts w:cs="Arial"/>
          <w:color w:val="2D2D2D"/>
          <w:spacing w:val="2"/>
          <w:sz w:val="21"/>
          <w:szCs w:val="21"/>
        </w:rPr>
      </w:pPr>
    </w:p>
    <w:p w:rsidR="00F608FF" w:rsidRDefault="00F608FF" w:rsidP="00F608FF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9C6">
        <w:rPr>
          <w:rFonts w:ascii="inherit" w:hAnsi="inherit" w:cs="Arial"/>
          <w:color w:val="292929"/>
          <w:sz w:val="28"/>
          <w:szCs w:val="28"/>
        </w:rPr>
        <w:t>Рассмотрев материалы</w:t>
      </w:r>
      <w:r>
        <w:rPr>
          <w:rFonts w:ascii="inherit" w:hAnsi="inherit" w:cs="Arial"/>
          <w:color w:val="292929"/>
          <w:sz w:val="28"/>
          <w:szCs w:val="28"/>
        </w:rPr>
        <w:t xml:space="preserve"> </w:t>
      </w:r>
      <w:r w:rsidRPr="006C39C6">
        <w:rPr>
          <w:rFonts w:ascii="Times New Roman" w:hAnsi="Times New Roman"/>
          <w:sz w:val="28"/>
          <w:szCs w:val="28"/>
        </w:rPr>
        <w:t>по</w:t>
      </w:r>
      <w:r w:rsidRPr="00FB6A41">
        <w:rPr>
          <w:rFonts w:ascii="Times New Roman" w:hAnsi="Times New Roman"/>
          <w:sz w:val="28"/>
          <w:szCs w:val="28"/>
        </w:rPr>
        <w:t xml:space="preserve">  </w:t>
      </w:r>
      <w:r w:rsidR="00F673FF" w:rsidRPr="00FB6A41">
        <w:rPr>
          <w:rFonts w:ascii="Times New Roman" w:hAnsi="Times New Roman"/>
          <w:sz w:val="28"/>
          <w:szCs w:val="28"/>
        </w:rPr>
        <w:t>проект</w:t>
      </w:r>
      <w:r w:rsidR="00F673FF">
        <w:rPr>
          <w:rFonts w:ascii="Times New Roman" w:hAnsi="Times New Roman"/>
          <w:sz w:val="28"/>
          <w:szCs w:val="28"/>
        </w:rPr>
        <w:t xml:space="preserve">у </w:t>
      </w:r>
      <w:r w:rsidR="00F673FF" w:rsidRPr="00FB6A41">
        <w:rPr>
          <w:rFonts w:ascii="Times New Roman" w:hAnsi="Times New Roman"/>
          <w:sz w:val="28"/>
          <w:szCs w:val="28"/>
        </w:rPr>
        <w:t xml:space="preserve"> планировки и </w:t>
      </w:r>
      <w:r w:rsidR="007C0C65">
        <w:rPr>
          <w:rFonts w:ascii="Times New Roman" w:hAnsi="Times New Roman"/>
          <w:sz w:val="28"/>
          <w:szCs w:val="28"/>
        </w:rPr>
        <w:t xml:space="preserve">проект </w:t>
      </w:r>
      <w:r w:rsidR="00F673FF">
        <w:rPr>
          <w:rFonts w:ascii="Times New Roman" w:hAnsi="Times New Roman"/>
          <w:sz w:val="28"/>
          <w:szCs w:val="28"/>
        </w:rPr>
        <w:t>м</w:t>
      </w:r>
      <w:r w:rsidR="00F673FF" w:rsidRPr="00FB6A41">
        <w:rPr>
          <w:rFonts w:ascii="Times New Roman" w:hAnsi="Times New Roman"/>
          <w:sz w:val="28"/>
          <w:szCs w:val="28"/>
        </w:rPr>
        <w:t xml:space="preserve">ежевания </w:t>
      </w:r>
      <w:r w:rsidR="00F673FF">
        <w:rPr>
          <w:rFonts w:ascii="Times New Roman" w:hAnsi="Times New Roman"/>
          <w:sz w:val="28"/>
          <w:szCs w:val="28"/>
        </w:rPr>
        <w:t>т</w:t>
      </w:r>
      <w:r w:rsidR="00F673FF" w:rsidRPr="00FB6A41">
        <w:rPr>
          <w:rFonts w:ascii="Times New Roman" w:hAnsi="Times New Roman"/>
          <w:sz w:val="28"/>
          <w:szCs w:val="28"/>
        </w:rPr>
        <w:t>ерритории</w:t>
      </w:r>
      <w:r w:rsidR="00F673FF">
        <w:rPr>
          <w:rFonts w:ascii="Times New Roman" w:hAnsi="Times New Roman"/>
          <w:sz w:val="28"/>
          <w:szCs w:val="28"/>
        </w:rPr>
        <w:t xml:space="preserve"> </w:t>
      </w:r>
      <w:r w:rsidR="007C0C65" w:rsidRPr="007C0C65">
        <w:rPr>
          <w:rFonts w:ascii="Times New Roman" w:hAnsi="Times New Roman"/>
          <w:sz w:val="28"/>
          <w:szCs w:val="28"/>
        </w:rPr>
        <w:t>под размещение объекта «Газопровод высокого давления от дер</w:t>
      </w:r>
      <w:proofErr w:type="gramStart"/>
      <w:r w:rsidR="007C0C65" w:rsidRPr="007C0C65">
        <w:rPr>
          <w:rFonts w:ascii="Times New Roman" w:hAnsi="Times New Roman"/>
          <w:sz w:val="28"/>
          <w:szCs w:val="28"/>
        </w:rPr>
        <w:t>.Б</w:t>
      </w:r>
      <w:proofErr w:type="gramEnd"/>
      <w:r w:rsidR="007C0C65" w:rsidRPr="007C0C65">
        <w:rPr>
          <w:rFonts w:ascii="Times New Roman" w:hAnsi="Times New Roman"/>
          <w:sz w:val="28"/>
          <w:szCs w:val="28"/>
        </w:rPr>
        <w:t xml:space="preserve">ольшая </w:t>
      </w:r>
      <w:proofErr w:type="spellStart"/>
      <w:r w:rsidR="007C0C65" w:rsidRPr="007C0C65">
        <w:rPr>
          <w:rFonts w:ascii="Times New Roman" w:hAnsi="Times New Roman"/>
          <w:sz w:val="28"/>
          <w:szCs w:val="28"/>
        </w:rPr>
        <w:t>Азаровка</w:t>
      </w:r>
      <w:proofErr w:type="spellEnd"/>
      <w:r w:rsidR="007C0C65" w:rsidRPr="007C0C65">
        <w:rPr>
          <w:rFonts w:ascii="Times New Roman" w:hAnsi="Times New Roman"/>
          <w:sz w:val="28"/>
          <w:szCs w:val="28"/>
        </w:rPr>
        <w:t xml:space="preserve"> Исаковского сельского поселения Вяземского района до </w:t>
      </w:r>
      <w:proofErr w:type="spellStart"/>
      <w:r w:rsidR="007C0C65" w:rsidRPr="007C0C65">
        <w:rPr>
          <w:rFonts w:ascii="Times New Roman" w:hAnsi="Times New Roman"/>
          <w:sz w:val="28"/>
          <w:szCs w:val="28"/>
        </w:rPr>
        <w:t>дер</w:t>
      </w:r>
      <w:proofErr w:type="gramStart"/>
      <w:r w:rsidR="007C0C65" w:rsidRPr="007C0C65">
        <w:rPr>
          <w:rFonts w:ascii="Times New Roman" w:hAnsi="Times New Roman"/>
          <w:sz w:val="28"/>
          <w:szCs w:val="28"/>
        </w:rPr>
        <w:t>.Н</w:t>
      </w:r>
      <w:proofErr w:type="gramEnd"/>
      <w:r w:rsidR="007C0C65" w:rsidRPr="007C0C65">
        <w:rPr>
          <w:rFonts w:ascii="Times New Roman" w:hAnsi="Times New Roman"/>
          <w:sz w:val="28"/>
          <w:szCs w:val="28"/>
        </w:rPr>
        <w:t>арытка</w:t>
      </w:r>
      <w:proofErr w:type="spellEnd"/>
      <w:r w:rsidR="007C0C65" w:rsidRPr="007C0C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0C65" w:rsidRPr="007C0C65">
        <w:rPr>
          <w:rFonts w:ascii="Times New Roman" w:hAnsi="Times New Roman"/>
          <w:sz w:val="28"/>
          <w:szCs w:val="28"/>
        </w:rPr>
        <w:t>Аносовского</w:t>
      </w:r>
      <w:proofErr w:type="spellEnd"/>
      <w:r w:rsidR="007C0C65" w:rsidRPr="007C0C65">
        <w:rPr>
          <w:rFonts w:ascii="Times New Roman" w:hAnsi="Times New Roman"/>
          <w:sz w:val="28"/>
          <w:szCs w:val="28"/>
        </w:rPr>
        <w:t xml:space="preserve"> сельского поселения Темкинского района Смоленской области»</w:t>
      </w:r>
      <w:r>
        <w:rPr>
          <w:rFonts w:ascii="inherit" w:hAnsi="inherit" w:cs="Arial"/>
          <w:color w:val="292929"/>
          <w:sz w:val="21"/>
          <w:szCs w:val="21"/>
        </w:rPr>
        <w:t xml:space="preserve">, </w:t>
      </w:r>
      <w:r>
        <w:rPr>
          <w:rFonts w:ascii="Times New Roman" w:hAnsi="Times New Roman"/>
          <w:color w:val="292929"/>
          <w:sz w:val="28"/>
          <w:szCs w:val="28"/>
        </w:rPr>
        <w:t xml:space="preserve">руководствуясь 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статьей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28 Федерального закона от 06 октября 2003 г. </w:t>
      </w:r>
      <w:r w:rsidR="007C0C6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57A7B">
        <w:rPr>
          <w:rFonts w:ascii="Times New Roman" w:hAnsi="Times New Roman"/>
          <w:color w:val="000000"/>
          <w:sz w:val="28"/>
          <w:szCs w:val="28"/>
        </w:rPr>
        <w:t>№ 131-ФЗ «Об общих принципах организации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Федерации», статьями</w:t>
      </w:r>
      <w:r w:rsidRPr="00857A7B">
        <w:rPr>
          <w:rFonts w:ascii="Times New Roman" w:hAnsi="Times New Roman"/>
          <w:color w:val="000000"/>
          <w:sz w:val="28"/>
          <w:szCs w:val="28"/>
        </w:rPr>
        <w:t xml:space="preserve"> 45, 46 Градостроительного кодекса Российской Федерации, пункта 3 части 1 статьи 4 Федерального закона «О введении в действие Градостроительного кодекса Российской Федерации», Уставом </w:t>
      </w:r>
      <w:r w:rsidR="007C0C65">
        <w:rPr>
          <w:rFonts w:ascii="Times New Roman" w:hAnsi="Times New Roman"/>
          <w:color w:val="000000"/>
          <w:sz w:val="28"/>
          <w:szCs w:val="28"/>
        </w:rPr>
        <w:t xml:space="preserve">Павловского сельского поселения Темкинского района </w:t>
      </w:r>
      <w:r>
        <w:rPr>
          <w:rFonts w:ascii="Times New Roman" w:hAnsi="Times New Roman"/>
          <w:color w:val="000000"/>
          <w:sz w:val="28"/>
          <w:szCs w:val="28"/>
        </w:rPr>
        <w:t>Смоленской области,</w:t>
      </w:r>
    </w:p>
    <w:p w:rsidR="00654EC2" w:rsidRPr="0059707D" w:rsidRDefault="00654EC2" w:rsidP="00F608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9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«Темкинский район» Смоленской области  </w:t>
      </w:r>
      <w:r w:rsidRPr="004F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</w:t>
      </w:r>
      <w:proofErr w:type="gramStart"/>
      <w:r w:rsidRPr="004F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4F4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 а н о в л я е т</w:t>
      </w:r>
      <w:r w:rsidRPr="005970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4E226D" w:rsidRPr="004E226D" w:rsidRDefault="00F608FF" w:rsidP="004E22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1. Назначить на </w:t>
      </w:r>
      <w:r w:rsidR="007C0C65">
        <w:rPr>
          <w:rFonts w:ascii="Times New Roman" w:hAnsi="Times New Roman"/>
          <w:sz w:val="28"/>
          <w:szCs w:val="28"/>
          <w:shd w:val="clear" w:color="auto" w:fill="FFFFFF"/>
        </w:rPr>
        <w:t>09 августа 2018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в 1</w:t>
      </w:r>
      <w:r w:rsidR="00F673F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часов 00 минут </w:t>
      </w:r>
      <w:r w:rsidR="007C0C65">
        <w:rPr>
          <w:rFonts w:ascii="Times New Roman" w:hAnsi="Times New Roman"/>
          <w:sz w:val="28"/>
          <w:szCs w:val="28"/>
          <w:shd w:val="clear" w:color="auto" w:fill="FFFFFF"/>
        </w:rPr>
        <w:t xml:space="preserve">в здании </w:t>
      </w:r>
      <w:proofErr w:type="spellStart"/>
      <w:r w:rsidR="007C0C65">
        <w:rPr>
          <w:rFonts w:ascii="Times New Roman" w:hAnsi="Times New Roman"/>
          <w:sz w:val="28"/>
          <w:szCs w:val="28"/>
          <w:shd w:val="clear" w:color="auto" w:fill="FFFFFF"/>
        </w:rPr>
        <w:t>Нарытковского</w:t>
      </w:r>
      <w:proofErr w:type="spellEnd"/>
      <w:r w:rsidR="007C0C65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дома культуры</w:t>
      </w:r>
      <w:r w:rsidR="007C0C65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8373BE" w:rsidRPr="008373BE">
        <w:rPr>
          <w:rFonts w:ascii="Times New Roman" w:hAnsi="Times New Roman"/>
          <w:sz w:val="28"/>
          <w:szCs w:val="28"/>
          <w:shd w:val="clear" w:color="auto" w:fill="FFFFFF"/>
        </w:rPr>
        <w:t>МБУК ЦКС</w:t>
      </w:r>
      <w:r w:rsidR="008373BE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7C0C65" w:rsidRPr="007C0C65">
        <w:rPr>
          <w:rFonts w:ascii="Times New Roman" w:hAnsi="Times New Roman"/>
          <w:sz w:val="28"/>
          <w:szCs w:val="28"/>
          <w:shd w:val="clear" w:color="auto" w:fill="FFFFFF"/>
        </w:rPr>
        <w:t>по адресу:</w:t>
      </w:r>
      <w:r w:rsidR="007C0C65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4E226D">
        <w:rPr>
          <w:rFonts w:ascii="Times New Roman" w:hAnsi="Times New Roman"/>
          <w:sz w:val="28"/>
          <w:szCs w:val="28"/>
          <w:shd w:val="clear" w:color="auto" w:fill="FFFFFF"/>
        </w:rPr>
        <w:t xml:space="preserve">Смоленская область, Темкинский район, </w:t>
      </w:r>
      <w:proofErr w:type="spellStart"/>
      <w:r w:rsidR="004E226D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Start"/>
      <w:r w:rsidR="004E226D">
        <w:rPr>
          <w:rFonts w:ascii="Times New Roman" w:hAnsi="Times New Roman"/>
          <w:sz w:val="28"/>
          <w:szCs w:val="28"/>
          <w:shd w:val="clear" w:color="auto" w:fill="FFFFFF"/>
        </w:rPr>
        <w:t>.Н</w:t>
      </w:r>
      <w:proofErr w:type="gramEnd"/>
      <w:r w:rsidR="004E226D">
        <w:rPr>
          <w:rFonts w:ascii="Times New Roman" w:hAnsi="Times New Roman"/>
          <w:sz w:val="28"/>
          <w:szCs w:val="28"/>
          <w:shd w:val="clear" w:color="auto" w:fill="FFFFFF"/>
        </w:rPr>
        <w:t>арытка</w:t>
      </w:r>
      <w:proofErr w:type="spellEnd"/>
      <w:r w:rsidR="004E226D">
        <w:rPr>
          <w:rFonts w:ascii="Times New Roman" w:hAnsi="Times New Roman"/>
          <w:sz w:val="28"/>
          <w:szCs w:val="28"/>
          <w:shd w:val="clear" w:color="auto" w:fill="FFFFFF"/>
        </w:rPr>
        <w:t xml:space="preserve">, ул.Возрождения, д.12 </w:t>
      </w:r>
      <w:r w:rsidRPr="00E31E49">
        <w:rPr>
          <w:rFonts w:ascii="Times New Roman" w:hAnsi="Times New Roman"/>
          <w:sz w:val="28"/>
          <w:szCs w:val="28"/>
          <w:shd w:val="clear" w:color="auto" w:fill="FFFFFF"/>
        </w:rPr>
        <w:t xml:space="preserve">публичные слушания по </w:t>
      </w:r>
      <w:r w:rsidR="00697E55" w:rsidRPr="00FB6A41">
        <w:rPr>
          <w:rFonts w:ascii="Times New Roman" w:hAnsi="Times New Roman"/>
          <w:sz w:val="28"/>
          <w:szCs w:val="28"/>
        </w:rPr>
        <w:t>проект</w:t>
      </w:r>
      <w:r w:rsidR="00697E55">
        <w:rPr>
          <w:rFonts w:ascii="Times New Roman" w:hAnsi="Times New Roman"/>
          <w:sz w:val="28"/>
          <w:szCs w:val="28"/>
        </w:rPr>
        <w:t xml:space="preserve">у </w:t>
      </w:r>
      <w:r w:rsidR="00697E55" w:rsidRPr="00FB6A41">
        <w:rPr>
          <w:rFonts w:ascii="Times New Roman" w:hAnsi="Times New Roman"/>
          <w:sz w:val="28"/>
          <w:szCs w:val="28"/>
        </w:rPr>
        <w:t xml:space="preserve"> планировки и </w:t>
      </w:r>
      <w:r w:rsidR="004E226D">
        <w:rPr>
          <w:rFonts w:ascii="Times New Roman" w:hAnsi="Times New Roman"/>
          <w:sz w:val="28"/>
          <w:szCs w:val="28"/>
        </w:rPr>
        <w:t xml:space="preserve">проекту </w:t>
      </w:r>
      <w:r w:rsidR="00697E55">
        <w:rPr>
          <w:rFonts w:ascii="Times New Roman" w:hAnsi="Times New Roman"/>
          <w:sz w:val="28"/>
          <w:szCs w:val="28"/>
        </w:rPr>
        <w:t>м</w:t>
      </w:r>
      <w:r w:rsidR="00697E55" w:rsidRPr="00FB6A41">
        <w:rPr>
          <w:rFonts w:ascii="Times New Roman" w:hAnsi="Times New Roman"/>
          <w:sz w:val="28"/>
          <w:szCs w:val="28"/>
        </w:rPr>
        <w:t xml:space="preserve">ежевания </w:t>
      </w:r>
      <w:r w:rsidR="00697E55">
        <w:rPr>
          <w:rFonts w:ascii="Times New Roman" w:hAnsi="Times New Roman"/>
          <w:sz w:val="28"/>
          <w:szCs w:val="28"/>
        </w:rPr>
        <w:t>т</w:t>
      </w:r>
      <w:r w:rsidR="00697E55" w:rsidRPr="00FB6A41">
        <w:rPr>
          <w:rFonts w:ascii="Times New Roman" w:hAnsi="Times New Roman"/>
          <w:sz w:val="28"/>
          <w:szCs w:val="28"/>
        </w:rPr>
        <w:t>ерритории</w:t>
      </w:r>
      <w:r w:rsidR="00697E55">
        <w:rPr>
          <w:rFonts w:ascii="Times New Roman" w:hAnsi="Times New Roman"/>
          <w:sz w:val="28"/>
          <w:szCs w:val="28"/>
        </w:rPr>
        <w:t xml:space="preserve"> </w:t>
      </w:r>
      <w:r w:rsidR="004E226D" w:rsidRPr="004E226D">
        <w:rPr>
          <w:rFonts w:ascii="Times New Roman" w:hAnsi="Times New Roman"/>
          <w:sz w:val="28"/>
          <w:szCs w:val="28"/>
        </w:rPr>
        <w:t xml:space="preserve">под размещение объекта «Газопровод высокого давления от дер.Большая </w:t>
      </w:r>
      <w:proofErr w:type="spellStart"/>
      <w:r w:rsidR="004E226D" w:rsidRPr="004E226D">
        <w:rPr>
          <w:rFonts w:ascii="Times New Roman" w:hAnsi="Times New Roman"/>
          <w:sz w:val="28"/>
          <w:szCs w:val="28"/>
        </w:rPr>
        <w:t>Азаровка</w:t>
      </w:r>
      <w:proofErr w:type="spellEnd"/>
      <w:r w:rsidR="004E226D" w:rsidRPr="004E226D">
        <w:rPr>
          <w:rFonts w:ascii="Times New Roman" w:hAnsi="Times New Roman"/>
          <w:sz w:val="28"/>
          <w:szCs w:val="28"/>
        </w:rPr>
        <w:t xml:space="preserve"> Исаковского сельского поселения Вяземского района до </w:t>
      </w:r>
      <w:proofErr w:type="spellStart"/>
      <w:r w:rsidR="004E226D" w:rsidRPr="004E226D">
        <w:rPr>
          <w:rFonts w:ascii="Times New Roman" w:hAnsi="Times New Roman"/>
          <w:sz w:val="28"/>
          <w:szCs w:val="28"/>
        </w:rPr>
        <w:t>дер.Нарытка</w:t>
      </w:r>
      <w:proofErr w:type="spellEnd"/>
      <w:r w:rsidR="004E226D" w:rsidRPr="004E22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226D" w:rsidRPr="004E226D">
        <w:rPr>
          <w:rFonts w:ascii="Times New Roman" w:hAnsi="Times New Roman"/>
          <w:sz w:val="28"/>
          <w:szCs w:val="28"/>
        </w:rPr>
        <w:t>Аносовского</w:t>
      </w:r>
      <w:proofErr w:type="spellEnd"/>
      <w:r w:rsidR="004E226D" w:rsidRPr="004E226D">
        <w:rPr>
          <w:rFonts w:ascii="Times New Roman" w:hAnsi="Times New Roman"/>
          <w:sz w:val="28"/>
          <w:szCs w:val="28"/>
        </w:rPr>
        <w:t xml:space="preserve"> сельского поселения Темкинского района Смоленской области»</w:t>
      </w:r>
      <w:r w:rsidR="004E226D">
        <w:rPr>
          <w:rFonts w:ascii="Times New Roman" w:hAnsi="Times New Roman"/>
          <w:sz w:val="28"/>
          <w:szCs w:val="28"/>
        </w:rPr>
        <w:t>.</w:t>
      </w:r>
    </w:p>
    <w:p w:rsidR="00F608FF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F608FF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608F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2.</w:t>
      </w:r>
      <w:r w:rsidRPr="00A64217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Организацию и проведение публичных слушаний возложить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отдел архитектуры, строительства, транспорта и ЖКХ Администрации муниципального образования «Темкинский район» Смоленской области.</w:t>
      </w:r>
    </w:p>
    <w:p w:rsidR="00F608FF" w:rsidRPr="004E226D" w:rsidRDefault="00F608FF" w:rsidP="00F608FF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sz w:val="18"/>
          <w:szCs w:val="19"/>
        </w:rPr>
      </w:pPr>
      <w:r w:rsidRPr="00A71AEF">
        <w:rPr>
          <w:rFonts w:ascii="Times New Roman" w:hAnsi="Times New Roman"/>
          <w:sz w:val="28"/>
          <w:szCs w:val="28"/>
          <w:shd w:val="clear" w:color="auto" w:fill="FFFFFF"/>
        </w:rPr>
        <w:t>3.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 w:rsidRPr="00A71AE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</w:t>
      </w:r>
      <w:r w:rsidRPr="00A71AEF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="004E226D" w:rsidRPr="004E22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в </w:t>
      </w:r>
      <w:r w:rsidR="004E226D" w:rsidRPr="004E226D">
        <w:rPr>
          <w:rFonts w:ascii="Times New Roman" w:hAnsi="Times New Roman"/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5B5879" w:rsidRDefault="00F608FF" w:rsidP="00F6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AE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97E55" w:rsidRP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«Темкинский район» Смоленской области  В.И. Волкова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E55" w:rsidRDefault="00697E55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5B5879" w:rsidRPr="005B5879" w:rsidRDefault="005B5879" w:rsidP="00381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41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С.А. Гуляев</w:t>
      </w:r>
      <w:r w:rsidR="00140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7D97" w:rsidRPr="0059707D" w:rsidRDefault="00A87D97" w:rsidP="005B58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BD6" w:rsidRPr="0059707D" w:rsidRDefault="006F0BD6" w:rsidP="005B58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8EF" w:rsidRDefault="00140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89" w:rsidRDefault="00641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89" w:rsidRDefault="00641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89" w:rsidRDefault="00641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1B89" w:rsidRDefault="00641B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6"/>
        <w:gridCol w:w="4926"/>
      </w:tblGrid>
      <w:tr w:rsidR="0059707D" w:rsidRPr="0059707D" w:rsidTr="00977555"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Отп</w:t>
            </w:r>
            <w:proofErr w:type="spellEnd"/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1 экз. – в дело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Исп. </w:t>
            </w:r>
            <w:r w:rsidR="004E22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Н.Д. Ширяева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тел. 2-1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  <w:p w:rsidR="0059707D" w:rsidRPr="0059707D" w:rsidRDefault="004E226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02.07.2018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Визы:</w:t>
            </w:r>
          </w:p>
          <w:p w:rsidR="0059707D" w:rsidRPr="0059707D" w:rsidRDefault="00F608FF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="0059707D"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А.М. Муравьев</w:t>
            </w:r>
          </w:p>
          <w:p w:rsidR="0059707D" w:rsidRDefault="00697E55" w:rsidP="00697E55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В.И. Волков</w:t>
            </w:r>
          </w:p>
          <w:p w:rsidR="00697E55" w:rsidRDefault="00697E55" w:rsidP="00697E55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В.Н. Беляев</w:t>
            </w:r>
          </w:p>
          <w:p w:rsidR="00697E55" w:rsidRPr="0059707D" w:rsidRDefault="00697E55" w:rsidP="0059707D">
            <w:pPr>
              <w:spacing w:after="0" w:line="240" w:lineRule="auto"/>
              <w:ind w:left="709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4926" w:type="dxa"/>
          </w:tcPr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Разослать: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прокуратура,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райсовет,</w:t>
            </w:r>
          </w:p>
          <w:p w:rsidR="0059707D" w:rsidRPr="0059707D" w:rsidRDefault="0059707D" w:rsidP="0059707D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970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газета «Заря»,</w:t>
            </w:r>
          </w:p>
          <w:p w:rsidR="0059707D" w:rsidRDefault="00F608FF" w:rsidP="0059707D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инженеру-программисту</w:t>
            </w:r>
            <w:r w:rsidR="00697E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697E55" w:rsidRPr="0059707D" w:rsidRDefault="00697E55" w:rsidP="004E226D">
            <w:pPr>
              <w:spacing w:after="0" w:line="240" w:lineRule="auto"/>
              <w:ind w:left="744" w:right="4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4E22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ОГКУ Управление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4E226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 Смоленской области</w:t>
            </w:r>
          </w:p>
        </w:tc>
      </w:tr>
    </w:tbl>
    <w:p w:rsidR="0059707D" w:rsidRPr="00654EC2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RPr="00654EC2" w:rsidSect="005970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EC2"/>
    <w:rsid w:val="00063514"/>
    <w:rsid w:val="00105BF2"/>
    <w:rsid w:val="001408EF"/>
    <w:rsid w:val="00151673"/>
    <w:rsid w:val="001B24E0"/>
    <w:rsid w:val="00315E0A"/>
    <w:rsid w:val="00350A8D"/>
    <w:rsid w:val="00381AEB"/>
    <w:rsid w:val="004918B1"/>
    <w:rsid w:val="004E226D"/>
    <w:rsid w:val="004E42C7"/>
    <w:rsid w:val="004F4305"/>
    <w:rsid w:val="00515DBB"/>
    <w:rsid w:val="00574A05"/>
    <w:rsid w:val="0059707D"/>
    <w:rsid w:val="005B5879"/>
    <w:rsid w:val="005F7939"/>
    <w:rsid w:val="00641B89"/>
    <w:rsid w:val="00654EC2"/>
    <w:rsid w:val="00697E55"/>
    <w:rsid w:val="006F0BD6"/>
    <w:rsid w:val="007C0C65"/>
    <w:rsid w:val="008373BE"/>
    <w:rsid w:val="00895A0C"/>
    <w:rsid w:val="00987DD2"/>
    <w:rsid w:val="009D1758"/>
    <w:rsid w:val="009D6D48"/>
    <w:rsid w:val="00A87D97"/>
    <w:rsid w:val="00BB2E94"/>
    <w:rsid w:val="00C51AC5"/>
    <w:rsid w:val="00F026CC"/>
    <w:rsid w:val="00F608FF"/>
    <w:rsid w:val="00F673FF"/>
    <w:rsid w:val="00F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3</cp:revision>
  <cp:lastPrinted>2018-07-02T13:43:00Z</cp:lastPrinted>
  <dcterms:created xsi:type="dcterms:W3CDTF">2018-07-02T13:44:00Z</dcterms:created>
  <dcterms:modified xsi:type="dcterms:W3CDTF">2018-07-03T09:01:00Z</dcterms:modified>
</cp:coreProperties>
</file>