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6B" w:rsidRPr="00D068B1" w:rsidRDefault="0086546B" w:rsidP="0086546B">
      <w:pPr>
        <w:ind w:firstLine="851"/>
        <w:jc w:val="both"/>
        <w:rPr>
          <w:color w:val="FF0000"/>
          <w:sz w:val="28"/>
          <w:szCs w:val="28"/>
        </w:rPr>
      </w:pPr>
      <w:r w:rsidRPr="00D068B1">
        <w:rPr>
          <w:color w:val="FF0000"/>
          <w:sz w:val="28"/>
          <w:szCs w:val="28"/>
        </w:rPr>
        <w:t xml:space="preserve">                  </w:t>
      </w:r>
    </w:p>
    <w:p w:rsidR="0086546B" w:rsidRPr="00325B3F" w:rsidRDefault="0086546B" w:rsidP="0086546B">
      <w:pPr>
        <w:ind w:firstLine="851"/>
        <w:jc w:val="center"/>
        <w:rPr>
          <w:b/>
          <w:sz w:val="28"/>
          <w:szCs w:val="28"/>
        </w:rPr>
      </w:pPr>
      <w:r w:rsidRPr="00325B3F">
        <w:rPr>
          <w:b/>
          <w:sz w:val="28"/>
          <w:szCs w:val="28"/>
        </w:rPr>
        <w:t>Извещение о проведен</w:t>
      </w:r>
      <w:proofErr w:type="gramStart"/>
      <w:r w:rsidRPr="00325B3F">
        <w:rPr>
          <w:b/>
          <w:sz w:val="28"/>
          <w:szCs w:val="28"/>
        </w:rPr>
        <w:t>ии  ау</w:t>
      </w:r>
      <w:proofErr w:type="gramEnd"/>
      <w:r w:rsidRPr="00325B3F">
        <w:rPr>
          <w:b/>
          <w:sz w:val="28"/>
          <w:szCs w:val="28"/>
        </w:rPr>
        <w:t xml:space="preserve">кциона </w:t>
      </w:r>
      <w:r w:rsidR="00475259">
        <w:rPr>
          <w:b/>
          <w:sz w:val="28"/>
          <w:szCs w:val="28"/>
        </w:rPr>
        <w:t>по продаже земельного участка</w:t>
      </w:r>
    </w:p>
    <w:p w:rsidR="0086546B" w:rsidRPr="00325B3F" w:rsidRDefault="0086546B" w:rsidP="0086546B">
      <w:pPr>
        <w:ind w:firstLine="851"/>
        <w:jc w:val="both"/>
        <w:rPr>
          <w:b/>
          <w:sz w:val="28"/>
          <w:szCs w:val="28"/>
        </w:rPr>
      </w:pPr>
    </w:p>
    <w:p w:rsidR="0086546B" w:rsidRPr="00F648A5" w:rsidRDefault="0086546B" w:rsidP="008654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068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068B1">
        <w:rPr>
          <w:sz w:val="28"/>
          <w:szCs w:val="28"/>
        </w:rPr>
        <w:t>остановлени</w:t>
      </w:r>
      <w:r w:rsidR="001D4531">
        <w:rPr>
          <w:sz w:val="28"/>
          <w:szCs w:val="28"/>
        </w:rPr>
        <w:t>ем</w:t>
      </w:r>
      <w:r w:rsidRPr="00D068B1">
        <w:rPr>
          <w:sz w:val="28"/>
          <w:szCs w:val="28"/>
        </w:rPr>
        <w:t xml:space="preserve"> Администрации муниципального образования </w:t>
      </w:r>
      <w:r w:rsidR="00FA0FA1">
        <w:rPr>
          <w:sz w:val="28"/>
          <w:szCs w:val="28"/>
        </w:rPr>
        <w:t xml:space="preserve">Павловского сельского поселения Темкинского района </w:t>
      </w:r>
      <w:r w:rsidRPr="00D068B1">
        <w:rPr>
          <w:sz w:val="28"/>
          <w:szCs w:val="28"/>
        </w:rPr>
        <w:t xml:space="preserve"> Смоленской области </w:t>
      </w:r>
      <w:r w:rsidRPr="00197E14">
        <w:rPr>
          <w:sz w:val="28"/>
          <w:szCs w:val="28"/>
        </w:rPr>
        <w:t xml:space="preserve">от </w:t>
      </w:r>
      <w:r w:rsidR="00171528">
        <w:rPr>
          <w:sz w:val="28"/>
          <w:szCs w:val="28"/>
        </w:rPr>
        <w:t>10.01.2019</w:t>
      </w:r>
      <w:r w:rsidR="00BB3D4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50CC9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441F97">
        <w:rPr>
          <w:color w:val="090909"/>
          <w:sz w:val="28"/>
          <w:szCs w:val="28"/>
        </w:rPr>
        <w:t>№</w:t>
      </w:r>
      <w:r>
        <w:rPr>
          <w:color w:val="090909"/>
          <w:sz w:val="28"/>
          <w:szCs w:val="28"/>
        </w:rPr>
        <w:t xml:space="preserve"> </w:t>
      </w:r>
      <w:r w:rsidR="00171528">
        <w:rPr>
          <w:color w:val="090909"/>
          <w:sz w:val="28"/>
          <w:szCs w:val="28"/>
        </w:rPr>
        <w:t>1</w:t>
      </w:r>
      <w:r>
        <w:rPr>
          <w:color w:val="090909"/>
          <w:sz w:val="28"/>
          <w:szCs w:val="28"/>
        </w:rPr>
        <w:t xml:space="preserve">, </w:t>
      </w:r>
      <w:r w:rsidR="00941BC7">
        <w:rPr>
          <w:color w:val="090909"/>
          <w:sz w:val="28"/>
          <w:szCs w:val="28"/>
        </w:rPr>
        <w:t xml:space="preserve">  </w:t>
      </w:r>
      <w:r w:rsidRPr="00441F97">
        <w:rPr>
          <w:color w:val="090909"/>
          <w:sz w:val="28"/>
          <w:szCs w:val="28"/>
        </w:rPr>
        <w:t xml:space="preserve">«О проведении аукциона </w:t>
      </w:r>
      <w:r w:rsidR="002C0856">
        <w:rPr>
          <w:color w:val="090909"/>
          <w:sz w:val="28"/>
          <w:szCs w:val="28"/>
        </w:rPr>
        <w:t>по продаже земельного участка</w:t>
      </w:r>
      <w:r w:rsidRPr="00441F97">
        <w:rPr>
          <w:color w:val="090909"/>
          <w:sz w:val="28"/>
          <w:szCs w:val="28"/>
        </w:rPr>
        <w:t>»</w:t>
      </w:r>
      <w:r w:rsidR="00FA0FA1">
        <w:rPr>
          <w:color w:val="090909"/>
          <w:sz w:val="28"/>
          <w:szCs w:val="28"/>
        </w:rPr>
        <w:t xml:space="preserve">, </w:t>
      </w:r>
      <w:r w:rsidRPr="00441F97">
        <w:rPr>
          <w:color w:val="090909"/>
          <w:sz w:val="28"/>
          <w:szCs w:val="28"/>
        </w:rPr>
        <w:t xml:space="preserve"> </w:t>
      </w:r>
      <w:r w:rsidRPr="00D068B1">
        <w:rPr>
          <w:color w:val="FF0000"/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Администрация муниципального образования </w:t>
      </w:r>
      <w:r w:rsidR="00171528">
        <w:rPr>
          <w:sz w:val="28"/>
          <w:szCs w:val="28"/>
        </w:rPr>
        <w:t xml:space="preserve"> </w:t>
      </w:r>
      <w:r w:rsidR="00FA0FA1">
        <w:rPr>
          <w:sz w:val="28"/>
          <w:szCs w:val="28"/>
        </w:rPr>
        <w:t>П</w:t>
      </w:r>
      <w:r w:rsidR="00171528">
        <w:rPr>
          <w:sz w:val="28"/>
          <w:szCs w:val="28"/>
        </w:rPr>
        <w:t xml:space="preserve">авловского сельского поселения </w:t>
      </w:r>
      <w:r w:rsidRPr="00197E14">
        <w:rPr>
          <w:sz w:val="28"/>
          <w:szCs w:val="28"/>
        </w:rPr>
        <w:t>Темкинск</w:t>
      </w:r>
      <w:r w:rsidR="00171528">
        <w:rPr>
          <w:sz w:val="28"/>
          <w:szCs w:val="28"/>
        </w:rPr>
        <w:t>ого</w:t>
      </w:r>
      <w:r w:rsidRPr="00197E14">
        <w:rPr>
          <w:sz w:val="28"/>
          <w:szCs w:val="28"/>
        </w:rPr>
        <w:t xml:space="preserve"> район</w:t>
      </w:r>
      <w:r w:rsidR="00171528">
        <w:rPr>
          <w:sz w:val="28"/>
          <w:szCs w:val="28"/>
        </w:rPr>
        <w:t xml:space="preserve">а </w:t>
      </w:r>
      <w:r w:rsidRPr="00197E14">
        <w:rPr>
          <w:sz w:val="28"/>
          <w:szCs w:val="28"/>
        </w:rPr>
        <w:t xml:space="preserve"> </w:t>
      </w:r>
      <w:r w:rsidRPr="00AE4600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сообщает</w:t>
      </w:r>
      <w:r w:rsidRPr="00AE4600">
        <w:rPr>
          <w:sz w:val="28"/>
          <w:szCs w:val="28"/>
        </w:rPr>
        <w:t xml:space="preserve">, что </w:t>
      </w:r>
      <w:r w:rsidR="00D6069A" w:rsidRPr="00331D9B">
        <w:rPr>
          <w:b/>
          <w:sz w:val="28"/>
          <w:szCs w:val="28"/>
        </w:rPr>
        <w:t>2</w:t>
      </w:r>
      <w:r w:rsidR="00171528">
        <w:rPr>
          <w:b/>
          <w:sz w:val="28"/>
          <w:szCs w:val="28"/>
        </w:rPr>
        <w:t>1</w:t>
      </w:r>
      <w:r w:rsidR="00D6069A" w:rsidRPr="00331D9B">
        <w:rPr>
          <w:b/>
          <w:sz w:val="28"/>
          <w:szCs w:val="28"/>
        </w:rPr>
        <w:t>.</w:t>
      </w:r>
      <w:r w:rsidR="003C5F68">
        <w:rPr>
          <w:b/>
          <w:sz w:val="28"/>
          <w:szCs w:val="28"/>
        </w:rPr>
        <w:t>0</w:t>
      </w:r>
      <w:r w:rsidR="00171528">
        <w:rPr>
          <w:b/>
          <w:sz w:val="28"/>
          <w:szCs w:val="28"/>
        </w:rPr>
        <w:t>2</w:t>
      </w:r>
      <w:r w:rsidRPr="00331D9B">
        <w:rPr>
          <w:b/>
          <w:sz w:val="28"/>
          <w:szCs w:val="28"/>
        </w:rPr>
        <w:t>.201</w:t>
      </w:r>
      <w:r w:rsidR="001D4531">
        <w:rPr>
          <w:b/>
          <w:sz w:val="28"/>
          <w:szCs w:val="28"/>
        </w:rPr>
        <w:t>9</w:t>
      </w:r>
      <w:r w:rsidRPr="00331D9B">
        <w:rPr>
          <w:b/>
          <w:sz w:val="28"/>
          <w:szCs w:val="28"/>
        </w:rPr>
        <w:t xml:space="preserve"> г</w:t>
      </w:r>
      <w:r w:rsidR="00E50CC9">
        <w:rPr>
          <w:b/>
          <w:sz w:val="28"/>
          <w:szCs w:val="28"/>
        </w:rPr>
        <w:t>ода</w:t>
      </w:r>
      <w:r w:rsidRPr="00331D9B">
        <w:rPr>
          <w:b/>
          <w:sz w:val="28"/>
          <w:szCs w:val="28"/>
        </w:rPr>
        <w:t xml:space="preserve"> </w:t>
      </w:r>
      <w:r w:rsidR="00BB3D4D" w:rsidRPr="00331D9B">
        <w:rPr>
          <w:b/>
          <w:sz w:val="28"/>
          <w:szCs w:val="28"/>
        </w:rPr>
        <w:t>с</w:t>
      </w:r>
      <w:r w:rsidRPr="00331D9B">
        <w:rPr>
          <w:b/>
          <w:sz w:val="28"/>
          <w:szCs w:val="28"/>
        </w:rPr>
        <w:t xml:space="preserve"> 1</w:t>
      </w:r>
      <w:r w:rsidR="00F11CD3">
        <w:rPr>
          <w:b/>
          <w:sz w:val="28"/>
          <w:szCs w:val="28"/>
        </w:rPr>
        <w:t>5</w:t>
      </w:r>
      <w:r w:rsidRPr="00331D9B">
        <w:rPr>
          <w:b/>
          <w:sz w:val="28"/>
          <w:szCs w:val="28"/>
        </w:rPr>
        <w:t xml:space="preserve"> часов </w:t>
      </w:r>
      <w:r w:rsidR="00BB3D4D" w:rsidRPr="00331D9B">
        <w:rPr>
          <w:b/>
          <w:sz w:val="28"/>
          <w:szCs w:val="28"/>
        </w:rPr>
        <w:t xml:space="preserve">    </w:t>
      </w:r>
      <w:r w:rsidRPr="00331D9B">
        <w:rPr>
          <w:b/>
          <w:sz w:val="28"/>
          <w:szCs w:val="28"/>
        </w:rPr>
        <w:t>00 минут</w:t>
      </w:r>
      <w:r w:rsidRPr="00AE4600">
        <w:rPr>
          <w:sz w:val="28"/>
          <w:szCs w:val="28"/>
        </w:rPr>
        <w:t xml:space="preserve"> по адресу: 215350 Смоленская</w:t>
      </w:r>
      <w:r w:rsidRPr="00197E14">
        <w:rPr>
          <w:sz w:val="28"/>
          <w:szCs w:val="28"/>
        </w:rPr>
        <w:t xml:space="preserve"> область, Темкинский район, </w:t>
      </w:r>
      <w:r w:rsidR="009F5C91"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с. Темкино, </w:t>
      </w:r>
      <w:r w:rsidR="00BB3D4D"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>ул. Советская, д. 27, состо</w:t>
      </w:r>
      <w:r w:rsidR="003C5F68">
        <w:rPr>
          <w:sz w:val="28"/>
          <w:szCs w:val="28"/>
        </w:rPr>
        <w:t>и</w:t>
      </w:r>
      <w:r w:rsidRPr="00197E14">
        <w:rPr>
          <w:sz w:val="28"/>
          <w:szCs w:val="28"/>
        </w:rPr>
        <w:t xml:space="preserve">тся  </w:t>
      </w:r>
      <w:r>
        <w:rPr>
          <w:sz w:val="28"/>
          <w:szCs w:val="28"/>
        </w:rPr>
        <w:t xml:space="preserve"> открыты</w:t>
      </w:r>
      <w:r w:rsidR="003C5F68">
        <w:rPr>
          <w:sz w:val="28"/>
          <w:szCs w:val="28"/>
        </w:rPr>
        <w:t>й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составу участников и форме подачи предложений аукцион</w:t>
      </w:r>
      <w:r w:rsidR="003C5F68">
        <w:rPr>
          <w:sz w:val="28"/>
          <w:szCs w:val="28"/>
        </w:rPr>
        <w:t xml:space="preserve"> по продаже земельного участка</w:t>
      </w:r>
      <w:r w:rsidR="00BB3D4D">
        <w:rPr>
          <w:color w:val="090909"/>
          <w:sz w:val="28"/>
          <w:szCs w:val="28"/>
        </w:rPr>
        <w:t>:</w:t>
      </w:r>
    </w:p>
    <w:p w:rsidR="00DC5649" w:rsidRPr="00042AF4" w:rsidRDefault="00DC5649" w:rsidP="00DC5649">
      <w:pPr>
        <w:ind w:firstLine="709"/>
        <w:jc w:val="both"/>
        <w:rPr>
          <w:sz w:val="28"/>
          <w:szCs w:val="28"/>
        </w:rPr>
      </w:pPr>
      <w:r w:rsidRPr="00042AF4">
        <w:rPr>
          <w:sz w:val="28"/>
          <w:szCs w:val="28"/>
        </w:rPr>
        <w:t>Характеристика земельного участка, расположенного по адресу:</w:t>
      </w:r>
      <w:r w:rsidRPr="00042AF4">
        <w:rPr>
          <w:color w:val="FF0000"/>
          <w:sz w:val="28"/>
          <w:szCs w:val="28"/>
        </w:rPr>
        <w:t xml:space="preserve"> </w:t>
      </w:r>
      <w:proofErr w:type="gramStart"/>
      <w:r w:rsidR="00AF2184">
        <w:rPr>
          <w:sz w:val="28"/>
        </w:rPr>
        <w:t>Российская Федерация,</w:t>
      </w:r>
      <w:r w:rsidR="00AF2184" w:rsidRPr="00531637">
        <w:rPr>
          <w:sz w:val="28"/>
        </w:rPr>
        <w:t xml:space="preserve"> Смоленская область, Темкинский район, </w:t>
      </w:r>
      <w:r w:rsidR="00AF2184">
        <w:rPr>
          <w:sz w:val="28"/>
        </w:rPr>
        <w:t xml:space="preserve">Павловское сельское поселение,  КООП «Дубровский», в районе д. Уста,   д. Денежное, д. </w:t>
      </w:r>
      <w:proofErr w:type="spellStart"/>
      <w:r w:rsidR="00AF2184">
        <w:rPr>
          <w:sz w:val="28"/>
        </w:rPr>
        <w:t>Аносово</w:t>
      </w:r>
      <w:proofErr w:type="spellEnd"/>
      <w:r w:rsidR="00AF2184">
        <w:rPr>
          <w:sz w:val="28"/>
        </w:rPr>
        <w:t xml:space="preserve">, </w:t>
      </w:r>
      <w:r w:rsidR="008127D8">
        <w:rPr>
          <w:sz w:val="28"/>
        </w:rPr>
        <w:t xml:space="preserve">         </w:t>
      </w:r>
      <w:r w:rsidR="00AF2184">
        <w:rPr>
          <w:sz w:val="28"/>
        </w:rPr>
        <w:t xml:space="preserve">д. </w:t>
      </w:r>
      <w:proofErr w:type="spellStart"/>
      <w:r w:rsidR="00AF2184">
        <w:rPr>
          <w:sz w:val="28"/>
        </w:rPr>
        <w:t>Курчино</w:t>
      </w:r>
      <w:proofErr w:type="spellEnd"/>
      <w:r w:rsidRPr="00042AF4">
        <w:rPr>
          <w:sz w:val="28"/>
          <w:szCs w:val="28"/>
        </w:rPr>
        <w:t xml:space="preserve">, из категории земель «земли </w:t>
      </w:r>
      <w:r w:rsidR="00AF2184">
        <w:rPr>
          <w:sz w:val="28"/>
          <w:szCs w:val="28"/>
        </w:rPr>
        <w:t>сельскохозяйственного назначения</w:t>
      </w:r>
      <w:r w:rsidRPr="00042AF4">
        <w:rPr>
          <w:sz w:val="28"/>
          <w:szCs w:val="28"/>
        </w:rPr>
        <w:t xml:space="preserve">», </w:t>
      </w:r>
      <w:r w:rsidR="00FA0FA1">
        <w:rPr>
          <w:sz w:val="28"/>
          <w:szCs w:val="28"/>
        </w:rPr>
        <w:t xml:space="preserve">            </w:t>
      </w:r>
      <w:r w:rsidRPr="00042AF4">
        <w:rPr>
          <w:sz w:val="28"/>
          <w:szCs w:val="28"/>
        </w:rPr>
        <w:t>с разрешенным использованием   «</w:t>
      </w:r>
      <w:r w:rsidR="00AF2184">
        <w:rPr>
          <w:sz w:val="28"/>
          <w:szCs w:val="28"/>
        </w:rPr>
        <w:t>для сельскохозяйственного использования</w:t>
      </w:r>
      <w:r w:rsidRPr="00042AF4">
        <w:rPr>
          <w:sz w:val="28"/>
          <w:szCs w:val="28"/>
        </w:rPr>
        <w:t xml:space="preserve">», общей площадью </w:t>
      </w:r>
      <w:r w:rsidR="008127D8">
        <w:rPr>
          <w:sz w:val="28"/>
          <w:szCs w:val="28"/>
        </w:rPr>
        <w:t>4635000</w:t>
      </w:r>
      <w:r w:rsidRPr="00042AF4">
        <w:rPr>
          <w:sz w:val="28"/>
          <w:szCs w:val="28"/>
        </w:rPr>
        <w:t xml:space="preserve"> </w:t>
      </w:r>
      <w:r w:rsidR="00FA0FA1">
        <w:rPr>
          <w:sz w:val="28"/>
          <w:szCs w:val="28"/>
        </w:rPr>
        <w:t xml:space="preserve"> </w:t>
      </w:r>
      <w:r w:rsidRPr="00042AF4">
        <w:rPr>
          <w:sz w:val="28"/>
          <w:szCs w:val="28"/>
        </w:rPr>
        <w:t xml:space="preserve">кв. </w:t>
      </w:r>
      <w:r w:rsidR="00FA0FA1">
        <w:rPr>
          <w:sz w:val="28"/>
          <w:szCs w:val="28"/>
        </w:rPr>
        <w:t xml:space="preserve"> </w:t>
      </w:r>
      <w:r w:rsidRPr="00042AF4">
        <w:rPr>
          <w:sz w:val="28"/>
          <w:szCs w:val="28"/>
        </w:rPr>
        <w:t>метров, с кадастровым  номером 67:20:00</w:t>
      </w:r>
      <w:r w:rsidR="008127D8">
        <w:rPr>
          <w:sz w:val="28"/>
          <w:szCs w:val="28"/>
        </w:rPr>
        <w:t>20101</w:t>
      </w:r>
      <w:r w:rsidRPr="00042AF4">
        <w:rPr>
          <w:sz w:val="28"/>
          <w:szCs w:val="28"/>
        </w:rPr>
        <w:t>:</w:t>
      </w:r>
      <w:r w:rsidR="008127D8">
        <w:rPr>
          <w:sz w:val="28"/>
          <w:szCs w:val="28"/>
        </w:rPr>
        <w:t>771</w:t>
      </w:r>
      <w:r>
        <w:rPr>
          <w:sz w:val="28"/>
          <w:szCs w:val="28"/>
        </w:rPr>
        <w:t xml:space="preserve"> -   </w:t>
      </w:r>
      <w:r w:rsidRPr="00042AF4">
        <w:rPr>
          <w:sz w:val="28"/>
          <w:szCs w:val="28"/>
        </w:rPr>
        <w:t xml:space="preserve">  земельный участок находится в границах </w:t>
      </w:r>
      <w:r w:rsidR="008127D8">
        <w:rPr>
          <w:sz w:val="28"/>
          <w:szCs w:val="28"/>
        </w:rPr>
        <w:t>Павловского</w:t>
      </w:r>
      <w:r w:rsidRPr="00042AF4">
        <w:rPr>
          <w:sz w:val="28"/>
          <w:szCs w:val="28"/>
        </w:rPr>
        <w:t xml:space="preserve"> сельского поселения, Темкинского района, Смоленской области. </w:t>
      </w:r>
      <w:proofErr w:type="gramEnd"/>
    </w:p>
    <w:p w:rsidR="0086546B" w:rsidRPr="009F5542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proofErr w:type="gramStart"/>
      <w:r w:rsidRPr="00E03F12">
        <w:rPr>
          <w:rStyle w:val="a4"/>
          <w:b w:val="0"/>
          <w:color w:val="090909"/>
          <w:sz w:val="28"/>
          <w:szCs w:val="28"/>
        </w:rPr>
        <w:t>Начальный</w:t>
      </w:r>
      <w:proofErr w:type="gramEnd"/>
      <w:r w:rsidRPr="00E03F12">
        <w:rPr>
          <w:rStyle w:val="a4"/>
          <w:b w:val="0"/>
          <w:color w:val="090909"/>
          <w:sz w:val="28"/>
          <w:szCs w:val="28"/>
        </w:rPr>
        <w:t xml:space="preserve"> </w:t>
      </w:r>
      <w:r w:rsidR="00601E08">
        <w:rPr>
          <w:rStyle w:val="a4"/>
          <w:b w:val="0"/>
          <w:color w:val="090909"/>
          <w:sz w:val="28"/>
          <w:szCs w:val="28"/>
        </w:rPr>
        <w:t>цена предмета аукциона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 w:rsidR="00DC5649">
        <w:rPr>
          <w:rStyle w:val="apple-converted-space"/>
          <w:b/>
          <w:color w:val="090909"/>
          <w:sz w:val="28"/>
          <w:szCs w:val="28"/>
        </w:rPr>
        <w:t>3</w:t>
      </w:r>
      <w:r w:rsidR="00120A28">
        <w:rPr>
          <w:rStyle w:val="apple-converted-space"/>
          <w:b/>
          <w:color w:val="090909"/>
          <w:sz w:val="28"/>
          <w:szCs w:val="28"/>
        </w:rPr>
        <w:t>736000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 w:rsidR="00DC5649">
        <w:rPr>
          <w:b/>
          <w:color w:val="090909"/>
          <w:sz w:val="28"/>
          <w:szCs w:val="28"/>
        </w:rPr>
        <w:t>Три</w:t>
      </w:r>
      <w:r w:rsidR="00120A28">
        <w:rPr>
          <w:b/>
          <w:color w:val="090909"/>
          <w:sz w:val="28"/>
          <w:szCs w:val="28"/>
        </w:rPr>
        <w:t xml:space="preserve"> миллиона семьсот тридцать шесть тысяч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86546B" w:rsidRDefault="0086546B" w:rsidP="00601E0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 w:rsidR="009F5542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>цены предмета аукциона -</w:t>
      </w:r>
      <w:r>
        <w:rPr>
          <w:sz w:val="28"/>
          <w:szCs w:val="28"/>
        </w:rPr>
        <w:t xml:space="preserve"> </w:t>
      </w:r>
      <w:r w:rsidR="00120A28" w:rsidRPr="00120A28">
        <w:rPr>
          <w:b/>
          <w:sz w:val="28"/>
          <w:szCs w:val="28"/>
        </w:rPr>
        <w:t>112080</w:t>
      </w:r>
      <w:r w:rsidRPr="00E50CC9">
        <w:rPr>
          <w:b/>
          <w:sz w:val="28"/>
          <w:szCs w:val="28"/>
        </w:rPr>
        <w:t xml:space="preserve"> </w:t>
      </w:r>
      <w:r w:rsidRPr="003269D8">
        <w:rPr>
          <w:b/>
          <w:sz w:val="28"/>
          <w:szCs w:val="28"/>
        </w:rPr>
        <w:t>(</w:t>
      </w:r>
      <w:r w:rsidR="00120A28">
        <w:rPr>
          <w:b/>
          <w:sz w:val="28"/>
          <w:szCs w:val="28"/>
        </w:rPr>
        <w:t>Сто двенадцать тысяч восемьдесят</w:t>
      </w:r>
      <w:r w:rsidRPr="003269D8">
        <w:rPr>
          <w:b/>
          <w:sz w:val="28"/>
          <w:szCs w:val="28"/>
        </w:rPr>
        <w:t>) рубл</w:t>
      </w:r>
      <w:r w:rsidR="00E50CC9"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 w:rsidR="00FA0FA1">
        <w:rPr>
          <w:sz w:val="28"/>
          <w:szCs w:val="28"/>
        </w:rPr>
        <w:t xml:space="preserve"> 3</w:t>
      </w:r>
      <w:r w:rsidRPr="005819F4">
        <w:rPr>
          <w:sz w:val="28"/>
          <w:szCs w:val="28"/>
        </w:rPr>
        <w:t>0 % от начальной</w:t>
      </w:r>
      <w:r w:rsidR="009F5542"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A0FA1" w:rsidRPr="00FA0FA1">
        <w:rPr>
          <w:b/>
          <w:sz w:val="28"/>
          <w:szCs w:val="28"/>
        </w:rPr>
        <w:t>1120800</w:t>
      </w:r>
      <w:r w:rsidRPr="00FA0FA1">
        <w:rPr>
          <w:b/>
          <w:sz w:val="28"/>
          <w:szCs w:val="28"/>
        </w:rPr>
        <w:t xml:space="preserve"> </w:t>
      </w:r>
      <w:r w:rsidRPr="00E50CC9">
        <w:rPr>
          <w:b/>
          <w:sz w:val="28"/>
          <w:szCs w:val="28"/>
        </w:rPr>
        <w:t>(</w:t>
      </w:r>
      <w:r w:rsidR="00FA0FA1">
        <w:rPr>
          <w:b/>
          <w:sz w:val="28"/>
          <w:szCs w:val="28"/>
        </w:rPr>
        <w:t>Один миллион сто двадцать тысяч восемьсот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86546B" w:rsidRPr="00982974" w:rsidRDefault="00982974" w:rsidP="0098297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82974">
        <w:rPr>
          <w:sz w:val="28"/>
          <w:szCs w:val="28"/>
          <w:shd w:val="clear" w:color="auto" w:fill="FFFFFF"/>
        </w:rPr>
        <w:t>Задаток вносится участниками аукцион в срок не позднее </w:t>
      </w:r>
      <w:r w:rsidRPr="00982974">
        <w:rPr>
          <w:b/>
          <w:sz w:val="28"/>
          <w:szCs w:val="28"/>
          <w:shd w:val="clear" w:color="auto" w:fill="FFFFFF"/>
        </w:rPr>
        <w:t>1</w:t>
      </w:r>
      <w:r w:rsidR="008127D8">
        <w:rPr>
          <w:b/>
          <w:sz w:val="28"/>
          <w:szCs w:val="28"/>
          <w:shd w:val="clear" w:color="auto" w:fill="FFFFFF"/>
        </w:rPr>
        <w:t>5</w:t>
      </w:r>
      <w:r w:rsidR="00E50CC9">
        <w:rPr>
          <w:b/>
          <w:sz w:val="28"/>
          <w:szCs w:val="28"/>
          <w:shd w:val="clear" w:color="auto" w:fill="FFFFFF"/>
        </w:rPr>
        <w:t>.0</w:t>
      </w:r>
      <w:r w:rsidR="008127D8">
        <w:rPr>
          <w:b/>
          <w:sz w:val="28"/>
          <w:szCs w:val="28"/>
          <w:shd w:val="clear" w:color="auto" w:fill="FFFFFF"/>
        </w:rPr>
        <w:t>2</w:t>
      </w:r>
      <w:r w:rsidRPr="009829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.201</w:t>
      </w:r>
      <w:r w:rsidR="008127D8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E50CC9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 w:rsidRPr="00982974">
        <w:rPr>
          <w:sz w:val="28"/>
          <w:szCs w:val="28"/>
          <w:shd w:val="clear" w:color="auto" w:fill="FFFFFF"/>
        </w:rPr>
        <w:t> на счет организатора аукциона по следующим реквизитам: получатель платежа:</w:t>
      </w:r>
      <w:r w:rsidRPr="0098297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86546B" w:rsidRPr="00982974">
        <w:rPr>
          <w:sz w:val="28"/>
          <w:szCs w:val="28"/>
        </w:rPr>
        <w:t xml:space="preserve"> </w:t>
      </w:r>
      <w:r w:rsidR="0086546B">
        <w:rPr>
          <w:sz w:val="28"/>
          <w:szCs w:val="28"/>
        </w:rPr>
        <w:t>УФК по Смоленской области (</w:t>
      </w:r>
      <w:r w:rsidR="0086546B" w:rsidRPr="000A23BD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="00FA0FA1">
        <w:rPr>
          <w:sz w:val="28"/>
          <w:szCs w:val="28"/>
        </w:rPr>
        <w:t>)</w:t>
      </w:r>
      <w:r>
        <w:rPr>
          <w:sz w:val="28"/>
          <w:szCs w:val="28"/>
        </w:rPr>
        <w:t xml:space="preserve"> л/</w:t>
      </w:r>
      <w:r w:rsidR="0086546B">
        <w:rPr>
          <w:sz w:val="28"/>
          <w:szCs w:val="28"/>
        </w:rPr>
        <w:t>с. 05633012490)</w:t>
      </w:r>
      <w:r w:rsidR="0086546B" w:rsidRPr="000A23BD">
        <w:rPr>
          <w:sz w:val="28"/>
          <w:szCs w:val="28"/>
        </w:rPr>
        <w:t xml:space="preserve"> ИНН 6716000</w:t>
      </w:r>
      <w:r w:rsidR="0086546B">
        <w:rPr>
          <w:sz w:val="28"/>
          <w:szCs w:val="28"/>
        </w:rPr>
        <w:t>299</w:t>
      </w:r>
      <w:r w:rsidR="0086546B" w:rsidRPr="000A23BD">
        <w:rPr>
          <w:sz w:val="28"/>
          <w:szCs w:val="28"/>
        </w:rPr>
        <w:t xml:space="preserve">, КПП </w:t>
      </w:r>
      <w:r w:rsidR="0086546B" w:rsidRPr="004D3EBA">
        <w:rPr>
          <w:sz w:val="28"/>
          <w:szCs w:val="28"/>
        </w:rPr>
        <w:t>671601001, ОК</w:t>
      </w:r>
      <w:r w:rsidR="0086546B">
        <w:rPr>
          <w:sz w:val="28"/>
          <w:szCs w:val="28"/>
        </w:rPr>
        <w:t>ТМ</w:t>
      </w:r>
      <w:r w:rsidR="0086546B" w:rsidRPr="004D3EBA">
        <w:rPr>
          <w:sz w:val="28"/>
          <w:szCs w:val="28"/>
        </w:rPr>
        <w:t>О 66</w:t>
      </w:r>
      <w:r w:rsidR="0086546B">
        <w:rPr>
          <w:sz w:val="28"/>
          <w:szCs w:val="28"/>
        </w:rPr>
        <w:t>6</w:t>
      </w:r>
      <w:r w:rsidR="0086546B" w:rsidRPr="004D3EBA">
        <w:rPr>
          <w:sz w:val="28"/>
          <w:szCs w:val="28"/>
        </w:rPr>
        <w:t>48</w:t>
      </w:r>
      <w:r w:rsidR="0086546B">
        <w:rPr>
          <w:sz w:val="28"/>
          <w:szCs w:val="28"/>
        </w:rPr>
        <w:t>0</w:t>
      </w:r>
      <w:r w:rsidR="0086546B" w:rsidRPr="004D3EBA">
        <w:rPr>
          <w:sz w:val="28"/>
          <w:szCs w:val="28"/>
        </w:rPr>
        <w:t xml:space="preserve">00, </w:t>
      </w:r>
      <w:proofErr w:type="gramStart"/>
      <w:r w:rsidR="0086546B" w:rsidRPr="004D3EBA">
        <w:rPr>
          <w:sz w:val="28"/>
          <w:szCs w:val="28"/>
        </w:rPr>
        <w:t>р</w:t>
      </w:r>
      <w:proofErr w:type="gramEnd"/>
      <w:r w:rsidR="0086546B" w:rsidRPr="004D3EBA">
        <w:rPr>
          <w:sz w:val="28"/>
          <w:szCs w:val="28"/>
        </w:rPr>
        <w:t>/с 403028</w:t>
      </w:r>
      <w:r w:rsidR="0086546B">
        <w:rPr>
          <w:sz w:val="28"/>
          <w:szCs w:val="28"/>
        </w:rPr>
        <w:t>10345253220001</w:t>
      </w:r>
      <w:r w:rsidR="0086546B" w:rsidRPr="004D3EBA">
        <w:rPr>
          <w:sz w:val="28"/>
          <w:szCs w:val="28"/>
        </w:rPr>
        <w:t xml:space="preserve"> </w:t>
      </w:r>
      <w:r w:rsidR="0086546B">
        <w:rPr>
          <w:sz w:val="28"/>
          <w:szCs w:val="28"/>
        </w:rPr>
        <w:t xml:space="preserve">Отделение Смоленск </w:t>
      </w:r>
      <w:r w:rsidR="00E50CC9">
        <w:rPr>
          <w:sz w:val="28"/>
          <w:szCs w:val="28"/>
        </w:rPr>
        <w:t xml:space="preserve">       </w:t>
      </w:r>
      <w:r w:rsidR="0086546B">
        <w:rPr>
          <w:sz w:val="28"/>
          <w:szCs w:val="28"/>
        </w:rPr>
        <w:t>г. Смоленск</w:t>
      </w:r>
      <w:r w:rsidR="0086546B" w:rsidRPr="00720B30">
        <w:rPr>
          <w:sz w:val="28"/>
          <w:szCs w:val="28"/>
        </w:rPr>
        <w:t>, БИК 046614</w:t>
      </w:r>
      <w:r w:rsidR="0086546B">
        <w:rPr>
          <w:sz w:val="28"/>
          <w:szCs w:val="28"/>
        </w:rPr>
        <w:t>001.</w:t>
      </w:r>
      <w:r w:rsidR="00FA0FA1">
        <w:rPr>
          <w:sz w:val="28"/>
          <w:szCs w:val="28"/>
        </w:rPr>
        <w:t xml:space="preserve">                                               </w:t>
      </w:r>
      <w:r w:rsidR="00FA0FA1">
        <w:rPr>
          <w:sz w:val="28"/>
          <w:szCs w:val="28"/>
        </w:rPr>
        <w:tab/>
      </w:r>
      <w:r w:rsidR="00FA0FA1">
        <w:rPr>
          <w:sz w:val="28"/>
          <w:szCs w:val="28"/>
        </w:rPr>
        <w:tab/>
      </w:r>
      <w:bookmarkStart w:id="0" w:name="_GoBack"/>
      <w:bookmarkEnd w:id="0"/>
      <w:r w:rsidR="00FA0F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82974">
        <w:rPr>
          <w:sz w:val="28"/>
          <w:szCs w:val="28"/>
          <w:shd w:val="clear" w:color="auto" w:fill="FFFFFF"/>
        </w:rPr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86546B" w:rsidRDefault="00982974" w:rsidP="0086546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2974">
        <w:rPr>
          <w:sz w:val="28"/>
          <w:szCs w:val="28"/>
        </w:rPr>
        <w:t>Осмотр земельн</w:t>
      </w:r>
      <w:r w:rsidR="00E50CC9">
        <w:rPr>
          <w:sz w:val="28"/>
          <w:szCs w:val="28"/>
        </w:rPr>
        <w:t>ого</w:t>
      </w:r>
      <w:r w:rsidRPr="00982974">
        <w:rPr>
          <w:sz w:val="28"/>
          <w:szCs w:val="28"/>
        </w:rPr>
        <w:t xml:space="preserve"> участк</w:t>
      </w:r>
      <w:r w:rsidR="00E50CC9">
        <w:rPr>
          <w:sz w:val="28"/>
          <w:szCs w:val="28"/>
        </w:rPr>
        <w:t>а</w:t>
      </w:r>
      <w:r w:rsidRPr="00982974">
        <w:rPr>
          <w:sz w:val="28"/>
          <w:szCs w:val="28"/>
        </w:rPr>
        <w:t xml:space="preserve">  на местности производится самостоятельно.</w:t>
      </w:r>
      <w:r w:rsidR="0086546B">
        <w:rPr>
          <w:sz w:val="28"/>
          <w:szCs w:val="28"/>
        </w:rPr>
        <w:tab/>
      </w:r>
    </w:p>
    <w:p w:rsidR="0086546B" w:rsidRPr="000A23BD" w:rsidRDefault="0086546B" w:rsidP="0086546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Ограничений использования или обременений земельн</w:t>
      </w:r>
      <w:r w:rsidR="00E50CC9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0CC9">
        <w:rPr>
          <w:sz w:val="28"/>
          <w:szCs w:val="28"/>
        </w:rPr>
        <w:t>а</w:t>
      </w:r>
      <w:r>
        <w:rPr>
          <w:sz w:val="28"/>
          <w:szCs w:val="28"/>
        </w:rPr>
        <w:t xml:space="preserve"> нет</w:t>
      </w:r>
      <w:r w:rsidRPr="000A23BD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>аукциона</w:t>
      </w:r>
      <w:r w:rsidRPr="000A23BD">
        <w:rPr>
          <w:sz w:val="28"/>
          <w:szCs w:val="28"/>
        </w:rPr>
        <w:t xml:space="preserve"> выступает Комиссия по проведению </w:t>
      </w:r>
      <w:r w:rsidR="00E50CC9">
        <w:rPr>
          <w:sz w:val="28"/>
          <w:szCs w:val="28"/>
        </w:rPr>
        <w:t>аукцион</w:t>
      </w:r>
      <w:r w:rsidR="008127D8"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по продаже земельн</w:t>
      </w:r>
      <w:r w:rsidR="008127D8"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 w:rsidR="008127D8">
        <w:rPr>
          <w:sz w:val="28"/>
          <w:szCs w:val="28"/>
        </w:rPr>
        <w:t>а   находящегося в муниципальной собственности Павловского сельского поселения Темкинского района Смоленской области</w:t>
      </w:r>
      <w:r>
        <w:rPr>
          <w:sz w:val="28"/>
          <w:szCs w:val="28"/>
        </w:rPr>
        <w:t xml:space="preserve"> </w:t>
      </w:r>
      <w:r w:rsidRPr="000A23BD">
        <w:rPr>
          <w:sz w:val="28"/>
          <w:szCs w:val="28"/>
        </w:rPr>
        <w:t>утвержденная распоряжени</w:t>
      </w:r>
      <w:r>
        <w:rPr>
          <w:sz w:val="28"/>
          <w:szCs w:val="28"/>
        </w:rPr>
        <w:t>ем</w:t>
      </w:r>
      <w:r w:rsidR="00982974">
        <w:rPr>
          <w:sz w:val="28"/>
          <w:szCs w:val="28"/>
        </w:rPr>
        <w:t xml:space="preserve"> Администрации </w:t>
      </w:r>
      <w:r w:rsidR="00120A28">
        <w:rPr>
          <w:sz w:val="28"/>
          <w:szCs w:val="28"/>
        </w:rPr>
        <w:t>Павловского сельского поселения Темкинского района Смоленской области</w:t>
      </w:r>
      <w:r w:rsidR="00982974">
        <w:rPr>
          <w:sz w:val="28"/>
          <w:szCs w:val="28"/>
        </w:rPr>
        <w:t xml:space="preserve"> </w:t>
      </w:r>
      <w:r w:rsidRPr="000A23BD">
        <w:rPr>
          <w:sz w:val="28"/>
          <w:szCs w:val="28"/>
        </w:rPr>
        <w:t xml:space="preserve"> от </w:t>
      </w:r>
      <w:r w:rsidR="00120A28">
        <w:rPr>
          <w:sz w:val="28"/>
          <w:szCs w:val="28"/>
        </w:rPr>
        <w:t>25.12.2018 года</w:t>
      </w:r>
      <w:r w:rsidRPr="000A23BD">
        <w:rPr>
          <w:sz w:val="28"/>
          <w:szCs w:val="28"/>
        </w:rPr>
        <w:t xml:space="preserve"> № </w:t>
      </w:r>
      <w:r w:rsidR="00120A28">
        <w:rPr>
          <w:sz w:val="28"/>
          <w:szCs w:val="28"/>
        </w:rPr>
        <w:t>49</w:t>
      </w:r>
      <w:r w:rsidRPr="000A23BD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23BD">
        <w:rPr>
          <w:sz w:val="28"/>
          <w:szCs w:val="28"/>
        </w:rPr>
        <w:t xml:space="preserve"> Форма подачи предложений о цене – открытая форма. Условие конкурса: использование земельн</w:t>
      </w:r>
      <w:r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по назначению.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50CC9" w:rsidRPr="00042AF4">
        <w:rPr>
          <w:sz w:val="28"/>
          <w:szCs w:val="28"/>
        </w:rPr>
        <w:t xml:space="preserve">Победителем аукциона признается участник  аукциона, предложивший </w:t>
      </w:r>
      <w:r w:rsidR="00E50CC9" w:rsidRPr="00042AF4">
        <w:rPr>
          <w:color w:val="090909"/>
          <w:sz w:val="28"/>
          <w:szCs w:val="28"/>
        </w:rPr>
        <w:t>наибольшую цену за земельный участок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Прием заявок с </w:t>
      </w:r>
      <w:r w:rsidR="00421769">
        <w:rPr>
          <w:sz w:val="28"/>
          <w:szCs w:val="28"/>
        </w:rPr>
        <w:t>1</w:t>
      </w:r>
      <w:r w:rsidR="00120A28">
        <w:rPr>
          <w:sz w:val="28"/>
          <w:szCs w:val="28"/>
        </w:rPr>
        <w:t>8.01</w:t>
      </w:r>
      <w:r w:rsidR="00CD0E6F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120A28">
        <w:rPr>
          <w:sz w:val="28"/>
          <w:szCs w:val="28"/>
        </w:rPr>
        <w:t>9</w:t>
      </w:r>
      <w:r>
        <w:rPr>
          <w:sz w:val="28"/>
          <w:szCs w:val="28"/>
        </w:rPr>
        <w:t xml:space="preserve"> г. по </w:t>
      </w:r>
      <w:r w:rsidR="00941BC7">
        <w:rPr>
          <w:sz w:val="28"/>
          <w:szCs w:val="28"/>
        </w:rPr>
        <w:t>1</w:t>
      </w:r>
      <w:r w:rsidR="00120A28">
        <w:rPr>
          <w:sz w:val="28"/>
          <w:szCs w:val="28"/>
        </w:rPr>
        <w:t>5.02.2019</w:t>
      </w:r>
      <w:r>
        <w:rPr>
          <w:sz w:val="28"/>
          <w:szCs w:val="28"/>
        </w:rPr>
        <w:t xml:space="preserve"> г. (в рабочие  дни с 9-00 до      13-00 и с 14-00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17-00) по адресу: </w:t>
      </w:r>
      <w:proofErr w:type="gramStart"/>
      <w:r>
        <w:rPr>
          <w:sz w:val="28"/>
          <w:szCs w:val="28"/>
        </w:rPr>
        <w:t xml:space="preserve">Смоленская область, Темкинский район, </w:t>
      </w:r>
      <w:r w:rsidR="00CD0E6F">
        <w:rPr>
          <w:sz w:val="28"/>
          <w:szCs w:val="28"/>
        </w:rPr>
        <w:t xml:space="preserve">            </w:t>
      </w:r>
      <w:r w:rsidR="00120A28">
        <w:rPr>
          <w:sz w:val="28"/>
          <w:szCs w:val="28"/>
        </w:rPr>
        <w:t>д. Булгаково, ул. Липовая аллея, д. 8</w:t>
      </w:r>
      <w:r>
        <w:rPr>
          <w:sz w:val="28"/>
          <w:szCs w:val="28"/>
        </w:rPr>
        <w:t xml:space="preserve">. </w:t>
      </w:r>
      <w:proofErr w:type="gramEnd"/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предоставляемых документов: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1) заявка на участие в аукционе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(по установленной форме) о проведен</w:t>
      </w:r>
      <w:proofErr w:type="gramStart"/>
      <w:r w:rsidRPr="00A340A0">
        <w:rPr>
          <w:color w:val="090909"/>
          <w:sz w:val="28"/>
          <w:szCs w:val="28"/>
        </w:rPr>
        <w:t>ии ау</w:t>
      </w:r>
      <w:proofErr w:type="gramEnd"/>
      <w:r w:rsidRPr="00A340A0">
        <w:rPr>
          <w:color w:val="090909"/>
          <w:sz w:val="28"/>
          <w:szCs w:val="28"/>
        </w:rPr>
        <w:t>кциона с указанием банковских реквизитов счета для возврата задатка;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2) копии документов, удостоверяющих личность заявителя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(для граждан);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4) документы, подтверждающие внесение задатка.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Пред</w:t>
      </w:r>
      <w:r w:rsidR="00DE4ED2">
        <w:rPr>
          <w:color w:val="090909"/>
          <w:sz w:val="28"/>
          <w:szCs w:val="28"/>
        </w:rPr>
        <w:t>о</w:t>
      </w:r>
      <w:r w:rsidRPr="00A340A0">
        <w:rPr>
          <w:color w:val="090909"/>
          <w:sz w:val="28"/>
          <w:szCs w:val="28"/>
        </w:rPr>
        <w:t>ставление документов, подтверждающих внесение задатка, признается заключением соглашения о задатке.</w:t>
      </w: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90909"/>
          <w:sz w:val="20"/>
          <w:szCs w:val="20"/>
        </w:rPr>
      </w:pPr>
      <w:r w:rsidRPr="00A340A0">
        <w:rPr>
          <w:color w:val="090909"/>
          <w:sz w:val="28"/>
          <w:szCs w:val="28"/>
        </w:rPr>
        <w:t>Указанные документы в части их оформления и содержания должны соответствовать требованиям законодательства Российской Федерации</w:t>
      </w:r>
      <w:r>
        <w:rPr>
          <w:rFonts w:ascii="Tahoma" w:hAnsi="Tahoma" w:cs="Tahoma"/>
          <w:color w:val="090909"/>
          <w:sz w:val="20"/>
          <w:szCs w:val="20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Дата, время и место  определения участников аукциона</w:t>
      </w:r>
      <w:r w:rsidR="00DE4ED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20A28">
        <w:rPr>
          <w:sz w:val="28"/>
          <w:szCs w:val="28"/>
        </w:rPr>
        <w:t>19.02.2019</w:t>
      </w:r>
      <w:r>
        <w:rPr>
          <w:sz w:val="28"/>
          <w:szCs w:val="28"/>
        </w:rPr>
        <w:t xml:space="preserve"> года </w:t>
      </w:r>
      <w:r w:rsidR="00331D9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31D9B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941BC7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 минут  </w:t>
      </w:r>
      <w:r w:rsidR="008A742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Смоленск</w:t>
      </w:r>
      <w:r w:rsidR="008A742E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8A742E">
        <w:rPr>
          <w:sz w:val="28"/>
          <w:szCs w:val="28"/>
        </w:rPr>
        <w:t>ь</w:t>
      </w:r>
      <w:r>
        <w:rPr>
          <w:sz w:val="28"/>
          <w:szCs w:val="28"/>
        </w:rPr>
        <w:t xml:space="preserve"> с. Темкино, ул. Советская  д. 27.</w:t>
      </w:r>
    </w:p>
    <w:p w:rsidR="0086546B" w:rsidRPr="000A23BD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Договор </w:t>
      </w:r>
      <w:r w:rsidR="00941BC7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 заключается в течение десяти  календарных   дней</w:t>
      </w:r>
      <w:r w:rsidR="00BC3D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о результатах аукциона</w:t>
      </w:r>
      <w:r w:rsidRPr="000A23BD">
        <w:rPr>
          <w:sz w:val="28"/>
          <w:szCs w:val="28"/>
        </w:rPr>
        <w:t>.</w:t>
      </w:r>
    </w:p>
    <w:p w:rsidR="0086546B" w:rsidRPr="000A23BD" w:rsidRDefault="0086546B" w:rsidP="0086546B">
      <w:pPr>
        <w:ind w:firstLine="851"/>
        <w:jc w:val="both"/>
        <w:rPr>
          <w:sz w:val="28"/>
          <w:szCs w:val="28"/>
        </w:rPr>
      </w:pPr>
      <w:r w:rsidRPr="000A23BD">
        <w:rPr>
          <w:sz w:val="28"/>
          <w:szCs w:val="28"/>
        </w:rPr>
        <w:t xml:space="preserve">При уклонении </w:t>
      </w:r>
      <w:r>
        <w:rPr>
          <w:sz w:val="28"/>
          <w:szCs w:val="28"/>
        </w:rPr>
        <w:t>(</w:t>
      </w:r>
      <w:r w:rsidRPr="000A23BD">
        <w:rPr>
          <w:sz w:val="28"/>
          <w:szCs w:val="28"/>
        </w:rPr>
        <w:t>отказе</w:t>
      </w:r>
      <w:r>
        <w:rPr>
          <w:sz w:val="28"/>
          <w:szCs w:val="28"/>
        </w:rPr>
        <w:t>)</w:t>
      </w:r>
      <w:r w:rsidRPr="000A23BD">
        <w:rPr>
          <w:sz w:val="28"/>
          <w:szCs w:val="28"/>
        </w:rPr>
        <w:t xml:space="preserve"> Победителя аукциона от </w:t>
      </w:r>
      <w:r>
        <w:rPr>
          <w:sz w:val="28"/>
          <w:szCs w:val="28"/>
        </w:rPr>
        <w:t xml:space="preserve"> подписания протокола о результатах аукциона или от </w:t>
      </w:r>
      <w:r w:rsidRPr="000A23BD">
        <w:rPr>
          <w:sz w:val="28"/>
          <w:szCs w:val="28"/>
        </w:rPr>
        <w:t xml:space="preserve">заключения договора </w:t>
      </w:r>
      <w:r w:rsidR="00941BC7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участка, задаток ему не возвращается, а победитель утрачивает право на заключение указанного договора.</w:t>
      </w:r>
    </w:p>
    <w:p w:rsidR="0086546B" w:rsidRPr="00720B30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0B30">
        <w:rPr>
          <w:sz w:val="28"/>
          <w:szCs w:val="28"/>
        </w:rPr>
        <w:t>. Решение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может быть принято организатором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сроки, предусмотренные гражданским законодательством Российской Федерации, о чем он извещает участников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 принятия данного решения и возвращает в 3-дневный срок внесенны</w:t>
      </w:r>
      <w:r w:rsidR="00BC3D8B">
        <w:rPr>
          <w:sz w:val="28"/>
          <w:szCs w:val="28"/>
        </w:rPr>
        <w:t>й</w:t>
      </w:r>
      <w:r w:rsidRPr="00720B30">
        <w:rPr>
          <w:sz w:val="28"/>
          <w:szCs w:val="28"/>
        </w:rPr>
        <w:t xml:space="preserve"> задат</w:t>
      </w:r>
      <w:r w:rsidR="00BC3D8B">
        <w:rPr>
          <w:sz w:val="28"/>
          <w:szCs w:val="28"/>
        </w:rPr>
        <w:t>о</w:t>
      </w:r>
      <w:r w:rsidRPr="00720B30">
        <w:rPr>
          <w:sz w:val="28"/>
          <w:szCs w:val="28"/>
        </w:rPr>
        <w:t>к. Извещение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публикуется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</w:t>
      </w:r>
      <w:r w:rsidRPr="00D068B1">
        <w:rPr>
          <w:color w:val="FF0000"/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принятия решения об отказе в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районной газете «Заря», </w:t>
      </w:r>
      <w:r w:rsidRPr="00854EDD">
        <w:rPr>
          <w:sz w:val="28"/>
        </w:rPr>
        <w:t xml:space="preserve">на сайте  Администрации </w:t>
      </w:r>
      <w:r w:rsidRPr="00551804">
        <w:rPr>
          <w:sz w:val="28"/>
        </w:rPr>
        <w:t xml:space="preserve">муниципального образования «Темкинский район» Смоленской области </w:t>
      </w:r>
      <w:r>
        <w:rPr>
          <w:sz w:val="28"/>
          <w:lang w:val="en-US"/>
        </w:rPr>
        <w:t>http</w:t>
      </w:r>
      <w:r w:rsidRPr="00760FBB">
        <w:rPr>
          <w:sz w:val="28"/>
        </w:rPr>
        <w:t>:</w:t>
      </w:r>
      <w:r w:rsidR="00CD0E6F">
        <w:rPr>
          <w:sz w:val="28"/>
        </w:rPr>
        <w:t>//</w:t>
      </w:r>
      <w:proofErr w:type="spellStart"/>
      <w:r>
        <w:rPr>
          <w:sz w:val="28"/>
          <w:lang w:val="en-US"/>
        </w:rPr>
        <w:t>temkino</w:t>
      </w:r>
      <w:proofErr w:type="spellEnd"/>
      <w:r w:rsidR="00AB5FF3" w:rsidRPr="00AB5FF3">
        <w:rPr>
          <w:sz w:val="28"/>
        </w:rPr>
        <w:t>@</w:t>
      </w:r>
      <w:r>
        <w:rPr>
          <w:sz w:val="28"/>
          <w:lang w:val="en-US"/>
        </w:rPr>
        <w:t>admin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 w:rsidRPr="00E046ED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18187F">
        <w:rPr>
          <w:sz w:val="28"/>
        </w:rPr>
        <w:t xml:space="preserve"> </w:t>
      </w:r>
      <w:r w:rsidRPr="00551804">
        <w:rPr>
          <w:sz w:val="28"/>
        </w:rPr>
        <w:t xml:space="preserve">и </w:t>
      </w:r>
      <w:r>
        <w:rPr>
          <w:sz w:val="28"/>
          <w:lang w:val="en-US"/>
        </w:rPr>
        <w:t>http</w:t>
      </w:r>
      <w:r w:rsidRPr="0018187F">
        <w:rPr>
          <w:sz w:val="28"/>
        </w:rPr>
        <w:t>:/</w:t>
      </w:r>
      <w:proofErr w:type="spellStart"/>
      <w:r w:rsidRPr="00551804">
        <w:rPr>
          <w:sz w:val="28"/>
          <w:lang w:val="en-US"/>
        </w:rPr>
        <w:t>torgi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gov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ru</w:t>
      </w:r>
      <w:proofErr w:type="spellEnd"/>
      <w:r w:rsidRPr="00720B30">
        <w:rPr>
          <w:sz w:val="28"/>
          <w:szCs w:val="28"/>
        </w:rPr>
        <w:t xml:space="preserve"> в которой было опубликовано извещение о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>.</w:t>
      </w:r>
    </w:p>
    <w:p w:rsidR="0086546B" w:rsidRDefault="0086546B" w:rsidP="0086546B">
      <w:pPr>
        <w:ind w:firstLine="851"/>
        <w:jc w:val="both"/>
        <w:rPr>
          <w:sz w:val="28"/>
          <w:szCs w:val="28"/>
        </w:rPr>
      </w:pPr>
      <w:r w:rsidRPr="00720B30">
        <w:rPr>
          <w:sz w:val="28"/>
          <w:szCs w:val="28"/>
        </w:rPr>
        <w:t>Более подробно с условиями про</w:t>
      </w:r>
      <w:r>
        <w:rPr>
          <w:sz w:val="28"/>
          <w:szCs w:val="28"/>
        </w:rPr>
        <w:t>ведения аукцион</w:t>
      </w:r>
      <w:r w:rsidR="00BC3D8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2B7E">
        <w:rPr>
          <w:sz w:val="28"/>
          <w:szCs w:val="28"/>
        </w:rPr>
        <w:t xml:space="preserve"> по продаже земельного</w:t>
      </w:r>
      <w:r>
        <w:rPr>
          <w:sz w:val="28"/>
          <w:szCs w:val="28"/>
        </w:rPr>
        <w:t xml:space="preserve"> участк</w:t>
      </w:r>
      <w:r w:rsidR="00120A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 можно ознакомиться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120A28">
        <w:rPr>
          <w:sz w:val="28"/>
          <w:szCs w:val="28"/>
        </w:rPr>
        <w:t>Павловского сельского поселения Темкинского района</w:t>
      </w:r>
      <w:r>
        <w:rPr>
          <w:sz w:val="28"/>
          <w:szCs w:val="28"/>
        </w:rPr>
        <w:t xml:space="preserve"> Смоленской области по </w:t>
      </w:r>
      <w:r w:rsidR="000248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тел. (48136) 2-</w:t>
      </w:r>
      <w:r w:rsidR="00120A28">
        <w:rPr>
          <w:sz w:val="28"/>
          <w:szCs w:val="28"/>
        </w:rPr>
        <w:t>41-17</w:t>
      </w:r>
      <w:r w:rsidRPr="00720B30">
        <w:rPr>
          <w:sz w:val="28"/>
          <w:szCs w:val="28"/>
        </w:rPr>
        <w:t>.</w:t>
      </w: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86546B" w:rsidRDefault="0086546B" w:rsidP="0086546B"/>
    <w:p w:rsidR="0086546B" w:rsidRDefault="0086546B" w:rsidP="0086546B"/>
    <w:p w:rsidR="002010E5" w:rsidRDefault="002010E5"/>
    <w:sectPr w:rsidR="002010E5" w:rsidSect="00191FB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9FF"/>
    <w:multiLevelType w:val="multilevel"/>
    <w:tmpl w:val="213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6B"/>
    <w:rsid w:val="0002483C"/>
    <w:rsid w:val="000777EC"/>
    <w:rsid w:val="000B73E7"/>
    <w:rsid w:val="000F1CB2"/>
    <w:rsid w:val="00120A28"/>
    <w:rsid w:val="00171528"/>
    <w:rsid w:val="001C45E7"/>
    <w:rsid w:val="001D4531"/>
    <w:rsid w:val="001E4553"/>
    <w:rsid w:val="002010E5"/>
    <w:rsid w:val="002253AC"/>
    <w:rsid w:val="002C0856"/>
    <w:rsid w:val="002E79EA"/>
    <w:rsid w:val="00331D9B"/>
    <w:rsid w:val="00344879"/>
    <w:rsid w:val="003C5F68"/>
    <w:rsid w:val="00421769"/>
    <w:rsid w:val="00475259"/>
    <w:rsid w:val="00584118"/>
    <w:rsid w:val="00601E08"/>
    <w:rsid w:val="006D6E5E"/>
    <w:rsid w:val="0070131A"/>
    <w:rsid w:val="008127D8"/>
    <w:rsid w:val="0086546B"/>
    <w:rsid w:val="008A742E"/>
    <w:rsid w:val="00930440"/>
    <w:rsid w:val="00941BC7"/>
    <w:rsid w:val="00982974"/>
    <w:rsid w:val="009E6670"/>
    <w:rsid w:val="009F5542"/>
    <w:rsid w:val="009F5C91"/>
    <w:rsid w:val="00A613F6"/>
    <w:rsid w:val="00AB5FF3"/>
    <w:rsid w:val="00AC76E1"/>
    <w:rsid w:val="00AF2184"/>
    <w:rsid w:val="00B31ABF"/>
    <w:rsid w:val="00BB3D4D"/>
    <w:rsid w:val="00BC3D8B"/>
    <w:rsid w:val="00CD0E6F"/>
    <w:rsid w:val="00D6069A"/>
    <w:rsid w:val="00DC5649"/>
    <w:rsid w:val="00DE4ED2"/>
    <w:rsid w:val="00E50CC9"/>
    <w:rsid w:val="00EC2B7E"/>
    <w:rsid w:val="00EF0048"/>
    <w:rsid w:val="00F11CD3"/>
    <w:rsid w:val="00F4787B"/>
    <w:rsid w:val="00F760B0"/>
    <w:rsid w:val="00FA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D0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D0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32</cp:revision>
  <cp:lastPrinted>2019-01-11T06:04:00Z</cp:lastPrinted>
  <dcterms:created xsi:type="dcterms:W3CDTF">2017-11-15T05:47:00Z</dcterms:created>
  <dcterms:modified xsi:type="dcterms:W3CDTF">2019-01-14T11:53:00Z</dcterms:modified>
</cp:coreProperties>
</file>