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00" w:rsidRDefault="00906737" w:rsidP="005A7600">
      <w:pPr>
        <w:tabs>
          <w:tab w:val="left" w:pos="676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  <w:r w:rsidR="005A7600">
        <w:rPr>
          <w:noProof/>
          <w:sz w:val="28"/>
          <w:szCs w:val="28"/>
        </w:rPr>
        <w:drawing>
          <wp:inline distT="0" distB="0" distL="0" distR="0" wp14:anchorId="25744EA3" wp14:editId="79F98BE4">
            <wp:extent cx="43815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ПООЕКТ</w:t>
      </w:r>
    </w:p>
    <w:p w:rsidR="005A7600" w:rsidRDefault="005A7600" w:rsidP="005A7600">
      <w:pPr>
        <w:jc w:val="center"/>
        <w:rPr>
          <w:sz w:val="28"/>
          <w:szCs w:val="28"/>
        </w:rPr>
      </w:pPr>
    </w:p>
    <w:p w:rsidR="00464ED0" w:rsidRDefault="00464ED0" w:rsidP="00464E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64ED0" w:rsidRDefault="00464ED0" w:rsidP="00464E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МЕДВЕДЕВСКОГО  СЕЛЬСКОГО ПОСЕЛЕНИЯ</w:t>
      </w:r>
    </w:p>
    <w:p w:rsidR="00464ED0" w:rsidRDefault="00464ED0" w:rsidP="00464E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 РАЙОНА   СМОЛЕНСКОЙ  ОБЛАСТИ</w:t>
      </w:r>
    </w:p>
    <w:p w:rsidR="00464ED0" w:rsidRDefault="00464ED0" w:rsidP="00464ED0">
      <w:pPr>
        <w:rPr>
          <w:b/>
          <w:bCs/>
          <w:sz w:val="28"/>
          <w:szCs w:val="28"/>
        </w:rPr>
      </w:pPr>
    </w:p>
    <w:p w:rsidR="00464ED0" w:rsidRDefault="00464ED0" w:rsidP="00464ED0">
      <w:pPr>
        <w:pStyle w:val="1"/>
        <w:suppressAutoHyphens/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                      </w:t>
      </w:r>
    </w:p>
    <w:p w:rsidR="00464ED0" w:rsidRDefault="00464ED0" w:rsidP="00464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64ED0" w:rsidRDefault="002B28DB" w:rsidP="00464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___________</w:t>
      </w:r>
      <w:r w:rsidR="00464ED0">
        <w:rPr>
          <w:b/>
          <w:bCs/>
          <w:sz w:val="28"/>
          <w:szCs w:val="28"/>
        </w:rPr>
        <w:t xml:space="preserve">2018  года          № </w:t>
      </w:r>
      <w:r>
        <w:rPr>
          <w:b/>
          <w:bCs/>
          <w:sz w:val="28"/>
          <w:szCs w:val="28"/>
        </w:rPr>
        <w:t>___</w:t>
      </w:r>
    </w:p>
    <w:p w:rsidR="00464ED0" w:rsidRPr="00C179A2" w:rsidRDefault="00464ED0" w:rsidP="00464ED0">
      <w:pPr>
        <w:tabs>
          <w:tab w:val="left" w:pos="4380"/>
        </w:tabs>
      </w:pPr>
      <w:r>
        <w:t xml:space="preserve">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464ED0" w:rsidRDefault="00464ED0" w:rsidP="002B28DB">
      <w:pPr>
        <w:widowControl w:val="0"/>
        <w:ind w:right="538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Об утверждении отчета  </w:t>
      </w:r>
      <w:r w:rsidR="002B28DB">
        <w:rPr>
          <w:rFonts w:eastAsia="Lucida Sans Unicode"/>
          <w:kern w:val="2"/>
          <w:sz w:val="28"/>
          <w:szCs w:val="28"/>
        </w:rPr>
        <w:t xml:space="preserve">об </w:t>
      </w:r>
      <w:r>
        <w:rPr>
          <w:rFonts w:eastAsia="Lucida Sans Unicode"/>
          <w:kern w:val="2"/>
          <w:sz w:val="28"/>
          <w:szCs w:val="28"/>
        </w:rPr>
        <w:t xml:space="preserve"> исполнения   местного  бюджета</w:t>
      </w:r>
    </w:p>
    <w:p w:rsidR="00464ED0" w:rsidRPr="002B28DB" w:rsidRDefault="00464ED0" w:rsidP="002B28DB">
      <w:pPr>
        <w:widowControl w:val="0"/>
        <w:ind w:right="5385"/>
        <w:jc w:val="both"/>
        <w:rPr>
          <w:rFonts w:eastAsia="Lucida Sans Unicode"/>
          <w:kern w:val="2"/>
          <w:sz w:val="28"/>
          <w:szCs w:val="28"/>
        </w:rPr>
      </w:pPr>
      <w:proofErr w:type="spellStart"/>
      <w:r>
        <w:rPr>
          <w:rFonts w:eastAsia="Lucida Sans Unicode"/>
          <w:kern w:val="2"/>
          <w:sz w:val="28"/>
          <w:szCs w:val="28"/>
        </w:rPr>
        <w:t>Кикинского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</w:t>
      </w:r>
      <w:r w:rsidR="002B28DB">
        <w:rPr>
          <w:rFonts w:eastAsia="Lucida Sans Unicode"/>
          <w:kern w:val="2"/>
          <w:sz w:val="28"/>
          <w:szCs w:val="28"/>
        </w:rPr>
        <w:t xml:space="preserve"> сельского      поселения    Темкинского     </w:t>
      </w:r>
      <w:r>
        <w:rPr>
          <w:rFonts w:eastAsia="Lucida Sans Unicode"/>
          <w:kern w:val="2"/>
          <w:sz w:val="28"/>
          <w:szCs w:val="28"/>
        </w:rPr>
        <w:t xml:space="preserve">района      Смоленской </w:t>
      </w:r>
      <w:r w:rsidR="002B28DB">
        <w:rPr>
          <w:rFonts w:eastAsia="Lucida Sans Unicode"/>
          <w:kern w:val="2"/>
          <w:sz w:val="28"/>
          <w:szCs w:val="28"/>
        </w:rPr>
        <w:t>области   за  2017  год</w:t>
      </w:r>
    </w:p>
    <w:p w:rsidR="00464ED0" w:rsidRPr="00D953CC" w:rsidRDefault="00464ED0" w:rsidP="00464ED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B28DB" w:rsidRDefault="002B28DB" w:rsidP="002B28DB">
      <w:pPr>
        <w:ind w:right="5385"/>
        <w:jc w:val="both"/>
        <w:rPr>
          <w:rFonts w:ascii="Arial" w:hAnsi="Arial" w:cs="Arial"/>
          <w:color w:val="000000"/>
          <w:sz w:val="28"/>
          <w:szCs w:val="28"/>
        </w:rPr>
      </w:pPr>
    </w:p>
    <w:p w:rsidR="002B28DB" w:rsidRDefault="002B28DB" w:rsidP="002B28DB">
      <w:pPr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ст.264.2 Бюджетного кодекса Российской Федерации, ст.52 Федерального закона от 06.102003г. № 131-ФЗ «Об общих принципах организации местного самоуправления в Российской Федерации», Устава  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 сельского поселения  Темкинского  района  Смоленской  области, Положения о бюджетном процессе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Темкинского района Смоленской области,</w:t>
      </w:r>
    </w:p>
    <w:p w:rsidR="00464ED0" w:rsidRDefault="00464ED0" w:rsidP="00464ED0">
      <w:pPr>
        <w:pStyle w:val="1"/>
        <w:jc w:val="both"/>
        <w:rPr>
          <w:b w:val="0"/>
        </w:rPr>
      </w:pPr>
    </w:p>
    <w:p w:rsidR="00464ED0" w:rsidRDefault="00464ED0" w:rsidP="00464ED0">
      <w:pPr>
        <w:pStyle w:val="1"/>
        <w:ind w:firstLine="709"/>
        <w:jc w:val="both"/>
        <w:rPr>
          <w:b w:val="0"/>
        </w:rPr>
      </w:pPr>
      <w:r>
        <w:rPr>
          <w:rStyle w:val="a3"/>
          <w:szCs w:val="28"/>
        </w:rPr>
        <w:t xml:space="preserve">Совет депутатов </w:t>
      </w:r>
      <w:proofErr w:type="spellStart"/>
      <w:r>
        <w:rPr>
          <w:rStyle w:val="a3"/>
          <w:szCs w:val="28"/>
        </w:rPr>
        <w:t>Медведевского</w:t>
      </w:r>
      <w:proofErr w:type="spellEnd"/>
      <w:r>
        <w:rPr>
          <w:b w:val="0"/>
        </w:rPr>
        <w:t xml:space="preserve"> сельского поселения Темкинского района Смоленской области </w:t>
      </w:r>
      <w:proofErr w:type="gramStart"/>
      <w:r>
        <w:t>р</w:t>
      </w:r>
      <w:proofErr w:type="gramEnd"/>
      <w:r>
        <w:t xml:space="preserve"> е ш и л</w:t>
      </w:r>
      <w:r>
        <w:rPr>
          <w:b w:val="0"/>
        </w:rPr>
        <w:t>:</w:t>
      </w:r>
    </w:p>
    <w:p w:rsidR="00464ED0" w:rsidRDefault="00464ED0" w:rsidP="00464ED0">
      <w:pPr>
        <w:ind w:firstLine="709"/>
        <w:jc w:val="both"/>
        <w:rPr>
          <w:rFonts w:ascii="Arial" w:hAnsi="Arial" w:cs="Arial"/>
          <w:color w:val="000000"/>
        </w:rPr>
      </w:pPr>
    </w:p>
    <w:p w:rsidR="00464ED0" w:rsidRDefault="00464ED0" w:rsidP="00464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местного бюджета </w:t>
      </w:r>
      <w:proofErr w:type="spellStart"/>
      <w:r>
        <w:rPr>
          <w:sz w:val="28"/>
          <w:szCs w:val="28"/>
        </w:rPr>
        <w:t>Кикинского</w:t>
      </w:r>
      <w:proofErr w:type="spellEnd"/>
      <w:r>
        <w:rPr>
          <w:sz w:val="28"/>
          <w:szCs w:val="28"/>
        </w:rPr>
        <w:t xml:space="preserve"> сельского поселения Темкинского района за  2017 года:</w:t>
      </w:r>
    </w:p>
    <w:p w:rsidR="00464ED0" w:rsidRDefault="00464ED0" w:rsidP="00464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объёму доходов местного бюджета за 2017 года в сумме   4609,1тыс. рублей;</w:t>
      </w:r>
    </w:p>
    <w:p w:rsidR="00464ED0" w:rsidRDefault="00464ED0" w:rsidP="00464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объёму расходов местного бюджета за 2017 года в сумме 4501,0тыс. рублей;</w:t>
      </w:r>
    </w:p>
    <w:p w:rsidR="00464ED0" w:rsidRDefault="00464ED0" w:rsidP="00464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профицит местного бюджета за 2017 года составил  108,1 тыс. руб.</w:t>
      </w:r>
    </w:p>
    <w:p w:rsidR="00464ED0" w:rsidRDefault="00464ED0" w:rsidP="00464ED0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вступает в силу со дня его официального опубликования в газете  «Заря». </w:t>
      </w:r>
    </w:p>
    <w:p w:rsidR="00464ED0" w:rsidRDefault="00906737" w:rsidP="00906737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64ED0">
        <w:rPr>
          <w:sz w:val="28"/>
          <w:szCs w:val="28"/>
        </w:rPr>
        <w:t>Контроль за</w:t>
      </w:r>
      <w:proofErr w:type="gramEnd"/>
      <w:r w:rsidR="00464ED0">
        <w:rPr>
          <w:sz w:val="28"/>
          <w:szCs w:val="28"/>
        </w:rPr>
        <w:t xml:space="preserve"> исполнением настоящего решения возложить на постоянную комиссию по бюджету, </w:t>
      </w:r>
      <w:r w:rsidR="002B28DB">
        <w:rPr>
          <w:sz w:val="28"/>
          <w:szCs w:val="28"/>
        </w:rPr>
        <w:t>финансовой и налоговой политике (председатель Васильев Н.А.).</w:t>
      </w:r>
    </w:p>
    <w:p w:rsidR="00464ED0" w:rsidRDefault="00464ED0" w:rsidP="00464ED0">
      <w:pPr>
        <w:jc w:val="both"/>
        <w:rPr>
          <w:sz w:val="28"/>
          <w:szCs w:val="28"/>
        </w:rPr>
      </w:pPr>
    </w:p>
    <w:p w:rsidR="00464ED0" w:rsidRDefault="00464ED0" w:rsidP="00464E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4ED0" w:rsidRDefault="00464ED0" w:rsidP="00464E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64ED0" w:rsidRDefault="00464ED0" w:rsidP="0046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Темкинского района </w:t>
      </w:r>
    </w:p>
    <w:p w:rsidR="00464ED0" w:rsidRDefault="00464ED0" w:rsidP="00464ED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</w:t>
      </w:r>
      <w:r>
        <w:rPr>
          <w:b/>
          <w:bCs/>
          <w:sz w:val="28"/>
          <w:szCs w:val="28"/>
        </w:rPr>
        <w:t xml:space="preserve">                                </w:t>
      </w:r>
      <w:proofErr w:type="spellStart"/>
      <w:r>
        <w:rPr>
          <w:b/>
          <w:bCs/>
          <w:sz w:val="28"/>
          <w:szCs w:val="28"/>
        </w:rPr>
        <w:t>В.П.Потапов</w:t>
      </w:r>
      <w:proofErr w:type="spellEnd"/>
    </w:p>
    <w:p w:rsidR="00906737" w:rsidRDefault="00906737" w:rsidP="00464ED0">
      <w:pPr>
        <w:jc w:val="both"/>
        <w:rPr>
          <w:b/>
          <w:bCs/>
          <w:sz w:val="28"/>
          <w:szCs w:val="28"/>
        </w:rPr>
      </w:pPr>
    </w:p>
    <w:p w:rsidR="00906737" w:rsidRDefault="00906737" w:rsidP="00464ED0">
      <w:pPr>
        <w:jc w:val="both"/>
        <w:rPr>
          <w:b/>
          <w:bCs/>
          <w:sz w:val="28"/>
          <w:szCs w:val="28"/>
        </w:rPr>
      </w:pPr>
    </w:p>
    <w:p w:rsidR="00906737" w:rsidRPr="00DC2151" w:rsidRDefault="00906737" w:rsidP="00464ED0">
      <w:pPr>
        <w:jc w:val="both"/>
        <w:rPr>
          <w:sz w:val="28"/>
          <w:szCs w:val="28"/>
        </w:rPr>
      </w:pPr>
    </w:p>
    <w:p w:rsidR="00906737" w:rsidRDefault="00906737" w:rsidP="009067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Сведения о численности  муниципальных  служащих  органов  местного</w:t>
      </w:r>
    </w:p>
    <w:p w:rsidR="00906737" w:rsidRDefault="00906737" w:rsidP="009067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самоуправления,  работников  муниципальных  учреждений  и  затрат  на  денежное  содержание   за 2017  год по  администрации </w:t>
      </w:r>
    </w:p>
    <w:p w:rsidR="00906737" w:rsidRDefault="00906737" w:rsidP="009067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Кикинского</w:t>
      </w:r>
      <w:proofErr w:type="spellEnd"/>
      <w:r>
        <w:rPr>
          <w:b/>
          <w:i/>
          <w:sz w:val="28"/>
          <w:szCs w:val="28"/>
        </w:rPr>
        <w:t xml:space="preserve">  сельского поселения</w:t>
      </w:r>
    </w:p>
    <w:p w:rsidR="00906737" w:rsidRDefault="00906737" w:rsidP="00906737">
      <w:pPr>
        <w:jc w:val="center"/>
        <w:rPr>
          <w:b/>
          <w:i/>
          <w:sz w:val="28"/>
          <w:szCs w:val="28"/>
        </w:rPr>
      </w:pPr>
    </w:p>
    <w:p w:rsidR="00906737" w:rsidRDefault="00906737" w:rsidP="00906737">
      <w:pPr>
        <w:jc w:val="center"/>
        <w:rPr>
          <w:b/>
          <w:i/>
          <w:sz w:val="28"/>
          <w:szCs w:val="28"/>
        </w:rPr>
      </w:pPr>
    </w:p>
    <w:p w:rsidR="00906737" w:rsidRDefault="00906737" w:rsidP="00906737">
      <w:pPr>
        <w:rPr>
          <w:sz w:val="28"/>
          <w:szCs w:val="28"/>
        </w:rPr>
      </w:pPr>
      <w:r>
        <w:rPr>
          <w:sz w:val="28"/>
          <w:szCs w:val="28"/>
        </w:rPr>
        <w:t xml:space="preserve">1. Муниципальный служащий,  количество – 1 чел,  ФОТ с начислениями –  </w:t>
      </w:r>
    </w:p>
    <w:p w:rsidR="00906737" w:rsidRDefault="00906737" w:rsidP="00906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402,7тыс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</w:t>
      </w:r>
    </w:p>
    <w:p w:rsidR="00906737" w:rsidRDefault="00906737" w:rsidP="00906737">
      <w:pPr>
        <w:rPr>
          <w:sz w:val="28"/>
          <w:szCs w:val="28"/>
        </w:rPr>
      </w:pPr>
      <w:r>
        <w:rPr>
          <w:sz w:val="28"/>
          <w:szCs w:val="28"/>
        </w:rPr>
        <w:t xml:space="preserve">2. Работников  администрации, количество – 7 чел,  ФОТ  с начислениями – </w:t>
      </w:r>
    </w:p>
    <w:p w:rsidR="00906737" w:rsidRDefault="00906737" w:rsidP="00906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1020,7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06737" w:rsidRDefault="00906737" w:rsidP="00906737">
      <w:pPr>
        <w:rPr>
          <w:sz w:val="28"/>
          <w:szCs w:val="28"/>
        </w:rPr>
      </w:pPr>
    </w:p>
    <w:p w:rsidR="00906737" w:rsidRDefault="00906737" w:rsidP="00906737">
      <w:pPr>
        <w:rPr>
          <w:sz w:val="28"/>
          <w:szCs w:val="28"/>
        </w:rPr>
      </w:pPr>
    </w:p>
    <w:p w:rsidR="00906737" w:rsidRDefault="00906737" w:rsidP="00906737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     Глава муниципального  образования</w:t>
      </w:r>
    </w:p>
    <w:p w:rsidR="00906737" w:rsidRDefault="00906737" w:rsidP="00906737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Медведевского</w:t>
      </w:r>
      <w:proofErr w:type="spellEnd"/>
      <w:r>
        <w:rPr>
          <w:sz w:val="28"/>
        </w:rPr>
        <w:t xml:space="preserve">  сельского    поселения</w:t>
      </w:r>
    </w:p>
    <w:p w:rsidR="00906737" w:rsidRDefault="00906737" w:rsidP="00906737">
      <w:pPr>
        <w:rPr>
          <w:sz w:val="28"/>
        </w:rPr>
      </w:pPr>
      <w:r>
        <w:rPr>
          <w:sz w:val="28"/>
        </w:rPr>
        <w:t xml:space="preserve">     Темкинского  района  </w:t>
      </w:r>
      <w:proofErr w:type="gramStart"/>
      <w:r>
        <w:rPr>
          <w:sz w:val="28"/>
        </w:rPr>
        <w:t>Смоленской</w:t>
      </w:r>
      <w:proofErr w:type="gramEnd"/>
      <w:r>
        <w:rPr>
          <w:sz w:val="28"/>
        </w:rPr>
        <w:t xml:space="preserve">                                          </w:t>
      </w:r>
      <w:proofErr w:type="spellStart"/>
      <w:r>
        <w:rPr>
          <w:sz w:val="28"/>
        </w:rPr>
        <w:t>В.П.Потапов</w:t>
      </w:r>
      <w:proofErr w:type="spellEnd"/>
    </w:p>
    <w:p w:rsidR="00464ED0" w:rsidRDefault="00464ED0" w:rsidP="00464ED0">
      <w:pPr>
        <w:jc w:val="both"/>
        <w:rPr>
          <w:b/>
          <w:bCs/>
          <w:sz w:val="28"/>
          <w:szCs w:val="28"/>
        </w:rPr>
      </w:pPr>
    </w:p>
    <w:sectPr w:rsidR="00464ED0" w:rsidSect="00464E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EF"/>
    <w:rsid w:val="002B28DB"/>
    <w:rsid w:val="00306697"/>
    <w:rsid w:val="00320A06"/>
    <w:rsid w:val="00464ED0"/>
    <w:rsid w:val="005A7600"/>
    <w:rsid w:val="005C2D14"/>
    <w:rsid w:val="0067200C"/>
    <w:rsid w:val="00906737"/>
    <w:rsid w:val="00CF2763"/>
    <w:rsid w:val="00E0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6E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E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qFormat/>
    <w:rsid w:val="00E066EF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7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0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qFormat/>
    <w:rsid w:val="00464E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6E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E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qFormat/>
    <w:rsid w:val="00E066EF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7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0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qFormat/>
    <w:rsid w:val="00464E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2018-04-25T11:17:00Z</cp:lastPrinted>
  <dcterms:created xsi:type="dcterms:W3CDTF">2018-04-25T13:01:00Z</dcterms:created>
  <dcterms:modified xsi:type="dcterms:W3CDTF">2018-04-25T13:01:00Z</dcterms:modified>
</cp:coreProperties>
</file>