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27" w:rsidRPr="004F0441" w:rsidRDefault="00B86E27" w:rsidP="00B86E27">
      <w:pPr>
        <w:suppressAutoHyphens w:val="0"/>
        <w:autoSpaceDE w:val="0"/>
        <w:autoSpaceDN w:val="0"/>
        <w:ind w:left="5387"/>
        <w:rPr>
          <w:rFonts w:eastAsia="Times New Roman"/>
          <w:kern w:val="0"/>
        </w:rPr>
      </w:pPr>
      <w:bookmarkStart w:id="0" w:name="_GoBack"/>
      <w:bookmarkEnd w:id="0"/>
      <w:r>
        <w:rPr>
          <w:rFonts w:eastAsia="Times New Roman"/>
          <w:kern w:val="0"/>
        </w:rPr>
        <w:t xml:space="preserve">             УТВЕРЖДЕН</w:t>
      </w:r>
    </w:p>
    <w:p w:rsidR="00B86E27" w:rsidRPr="0089233F" w:rsidRDefault="00B86E27" w:rsidP="00B86E27">
      <w:pPr>
        <w:suppressAutoHyphens w:val="0"/>
        <w:autoSpaceDE w:val="0"/>
        <w:autoSpaceDN w:val="0"/>
        <w:ind w:left="5387"/>
        <w:rPr>
          <w:rFonts w:eastAsia="Times New Roman"/>
          <w:kern w:val="0"/>
        </w:rPr>
      </w:pPr>
      <w:r>
        <w:rPr>
          <w:rFonts w:eastAsia="Times New Roman"/>
          <w:kern w:val="0"/>
        </w:rPr>
        <w:t xml:space="preserve">              постановлением</w:t>
      </w:r>
      <w:r w:rsidRPr="0089233F">
        <w:rPr>
          <w:rFonts w:eastAsia="Times New Roman"/>
          <w:kern w:val="0"/>
        </w:rPr>
        <w:t xml:space="preserve"> </w:t>
      </w:r>
      <w:r>
        <w:rPr>
          <w:rFonts w:eastAsia="Times New Roman"/>
          <w:kern w:val="0"/>
        </w:rPr>
        <w:t xml:space="preserve">Администрации </w:t>
      </w:r>
    </w:p>
    <w:p w:rsidR="00B86E27" w:rsidRDefault="00B86E27" w:rsidP="00B86E27">
      <w:pPr>
        <w:suppressAutoHyphens w:val="0"/>
        <w:autoSpaceDE w:val="0"/>
        <w:autoSpaceDN w:val="0"/>
        <w:ind w:left="5387"/>
        <w:rPr>
          <w:rFonts w:eastAsia="Times New Roman"/>
          <w:kern w:val="0"/>
        </w:rPr>
      </w:pPr>
      <w:r>
        <w:rPr>
          <w:rFonts w:eastAsia="Times New Roman"/>
          <w:kern w:val="0"/>
        </w:rPr>
        <w:t xml:space="preserve">             </w:t>
      </w:r>
      <w:r w:rsidRPr="00BE01EE">
        <w:rPr>
          <w:rFonts w:eastAsia="Times New Roman"/>
          <w:kern w:val="0"/>
        </w:rPr>
        <w:t xml:space="preserve"> муниципального</w:t>
      </w:r>
      <w:r>
        <w:rPr>
          <w:rFonts w:eastAsia="Times New Roman"/>
          <w:kern w:val="0"/>
        </w:rPr>
        <w:t xml:space="preserve">      </w:t>
      </w:r>
      <w:r w:rsidRPr="00BE01EE">
        <w:rPr>
          <w:rFonts w:eastAsia="Times New Roman"/>
          <w:kern w:val="0"/>
        </w:rPr>
        <w:t xml:space="preserve"> образования</w:t>
      </w:r>
    </w:p>
    <w:p w:rsidR="00B86E27" w:rsidRDefault="00B86E27" w:rsidP="00B86E27">
      <w:pPr>
        <w:suppressAutoHyphens w:val="0"/>
        <w:autoSpaceDE w:val="0"/>
        <w:autoSpaceDN w:val="0"/>
        <w:ind w:left="5387"/>
        <w:rPr>
          <w:rFonts w:eastAsia="Times New Roman"/>
          <w:kern w:val="0"/>
        </w:rPr>
      </w:pPr>
      <w:r>
        <w:rPr>
          <w:rFonts w:eastAsia="Times New Roman"/>
          <w:kern w:val="0"/>
        </w:rPr>
        <w:t xml:space="preserve">              </w:t>
      </w:r>
      <w:r w:rsidRPr="00BE01EE">
        <w:rPr>
          <w:rFonts w:eastAsia="Times New Roman"/>
          <w:kern w:val="0"/>
        </w:rPr>
        <w:t>«Темкинский</w:t>
      </w:r>
      <w:r>
        <w:rPr>
          <w:rFonts w:eastAsia="Times New Roman"/>
          <w:kern w:val="0"/>
        </w:rPr>
        <w:t xml:space="preserve">                     </w:t>
      </w:r>
      <w:r w:rsidRPr="00BE01EE">
        <w:rPr>
          <w:rFonts w:eastAsia="Times New Roman"/>
          <w:kern w:val="0"/>
        </w:rPr>
        <w:t xml:space="preserve"> район»</w:t>
      </w:r>
    </w:p>
    <w:p w:rsidR="00B86E27" w:rsidRDefault="00B86E27" w:rsidP="00B86E27">
      <w:pPr>
        <w:suppressAutoHyphens w:val="0"/>
        <w:autoSpaceDE w:val="0"/>
        <w:autoSpaceDN w:val="0"/>
        <w:ind w:left="5387"/>
        <w:rPr>
          <w:rFonts w:eastAsia="Times New Roman"/>
          <w:kern w:val="0"/>
        </w:rPr>
      </w:pPr>
      <w:r>
        <w:rPr>
          <w:rFonts w:eastAsia="Times New Roman"/>
          <w:kern w:val="0"/>
        </w:rPr>
        <w:t xml:space="preserve">              </w:t>
      </w:r>
      <w:r w:rsidRPr="00BE01EE">
        <w:rPr>
          <w:rFonts w:eastAsia="Times New Roman"/>
          <w:kern w:val="0"/>
        </w:rPr>
        <w:t>Смоленской</w:t>
      </w:r>
      <w:r>
        <w:rPr>
          <w:rFonts w:eastAsia="Times New Roman"/>
          <w:kern w:val="0"/>
        </w:rPr>
        <w:t xml:space="preserve">                     </w:t>
      </w:r>
      <w:r w:rsidRPr="00BE01EE">
        <w:rPr>
          <w:rFonts w:eastAsia="Times New Roman"/>
          <w:kern w:val="0"/>
        </w:rPr>
        <w:t xml:space="preserve"> области</w:t>
      </w:r>
    </w:p>
    <w:p w:rsidR="00B86E27" w:rsidRPr="00BE01EE" w:rsidRDefault="00B86E27" w:rsidP="00B86E27">
      <w:pPr>
        <w:suppressAutoHyphens w:val="0"/>
        <w:autoSpaceDE w:val="0"/>
        <w:autoSpaceDN w:val="0"/>
        <w:ind w:left="5387"/>
        <w:rPr>
          <w:rFonts w:eastAsia="Times New Roman"/>
          <w:kern w:val="0"/>
        </w:rPr>
      </w:pPr>
      <w:r>
        <w:rPr>
          <w:rFonts w:eastAsia="Times New Roman"/>
          <w:kern w:val="0"/>
        </w:rPr>
        <w:t xml:space="preserve">            </w:t>
      </w:r>
      <w:r w:rsidR="00666F31">
        <w:rPr>
          <w:rFonts w:eastAsia="Times New Roman"/>
          <w:kern w:val="0"/>
        </w:rPr>
        <w:t xml:space="preserve"> </w:t>
      </w:r>
      <w:r>
        <w:rPr>
          <w:rFonts w:eastAsia="Times New Roman"/>
          <w:kern w:val="0"/>
        </w:rPr>
        <w:t xml:space="preserve"> от  </w:t>
      </w:r>
      <w:r w:rsidR="00666F31" w:rsidRPr="00666F31">
        <w:rPr>
          <w:rFonts w:eastAsia="Times New Roman"/>
          <w:kern w:val="0"/>
          <w:u w:val="single"/>
        </w:rPr>
        <w:t>05.08.2020</w:t>
      </w:r>
      <w:r>
        <w:rPr>
          <w:rFonts w:eastAsia="Times New Roman"/>
          <w:kern w:val="0"/>
        </w:rPr>
        <w:t xml:space="preserve">       </w:t>
      </w:r>
      <w:r w:rsidR="00666F31">
        <w:rPr>
          <w:rFonts w:eastAsia="Times New Roman"/>
          <w:kern w:val="0"/>
        </w:rPr>
        <w:t xml:space="preserve">            </w:t>
      </w:r>
      <w:r>
        <w:rPr>
          <w:rFonts w:eastAsia="Times New Roman"/>
          <w:kern w:val="0"/>
        </w:rPr>
        <w:t xml:space="preserve">№ </w:t>
      </w:r>
      <w:r w:rsidR="00666F31">
        <w:rPr>
          <w:rFonts w:eastAsia="Times New Roman"/>
          <w:kern w:val="0"/>
        </w:rPr>
        <w:t xml:space="preserve"> </w:t>
      </w:r>
      <w:r w:rsidR="00666F31" w:rsidRPr="00666F31">
        <w:rPr>
          <w:rFonts w:eastAsia="Times New Roman"/>
          <w:kern w:val="0"/>
          <w:u w:val="single"/>
        </w:rPr>
        <w:t>331</w:t>
      </w:r>
    </w:p>
    <w:p w:rsidR="00B86E27" w:rsidRDefault="00B86E27" w:rsidP="00B86E27">
      <w:pPr>
        <w:suppressAutoHyphens w:val="0"/>
        <w:autoSpaceDE w:val="0"/>
        <w:autoSpaceDN w:val="0"/>
        <w:ind w:left="5387"/>
        <w:jc w:val="center"/>
        <w:rPr>
          <w:rFonts w:eastAsia="Times New Roman"/>
          <w:kern w:val="0"/>
        </w:rPr>
      </w:pPr>
    </w:p>
    <w:p w:rsidR="00B86E27" w:rsidRPr="00BE01EE" w:rsidRDefault="00B86E27" w:rsidP="00B86E27">
      <w:pPr>
        <w:suppressAutoHyphens w:val="0"/>
        <w:autoSpaceDE w:val="0"/>
        <w:autoSpaceDN w:val="0"/>
        <w:jc w:val="left"/>
        <w:rPr>
          <w:rFonts w:eastAsia="Times New Roman"/>
          <w:b/>
          <w:kern w:val="0"/>
        </w:rPr>
      </w:pPr>
      <w:bookmarkStart w:id="1" w:name="P31"/>
      <w:bookmarkEnd w:id="1"/>
    </w:p>
    <w:p w:rsidR="00B86E27" w:rsidRPr="0067429D" w:rsidRDefault="00B86E27" w:rsidP="00B86E27">
      <w:pPr>
        <w:suppressAutoHyphens w:val="0"/>
        <w:autoSpaceDE w:val="0"/>
        <w:autoSpaceDN w:val="0"/>
        <w:jc w:val="center"/>
        <w:rPr>
          <w:rFonts w:eastAsia="Times New Roman"/>
          <w:b/>
          <w:kern w:val="0"/>
        </w:rPr>
      </w:pPr>
      <w:proofErr w:type="gramStart"/>
      <w:r w:rsidRPr="0067429D">
        <w:rPr>
          <w:rFonts w:eastAsia="Times New Roman"/>
          <w:b/>
          <w:kern w:val="0"/>
        </w:rPr>
        <w:t>Р</w:t>
      </w:r>
      <w:proofErr w:type="gramEnd"/>
      <w:r w:rsidRPr="0067429D">
        <w:rPr>
          <w:rFonts w:eastAsia="Times New Roman"/>
          <w:b/>
          <w:kern w:val="0"/>
        </w:rPr>
        <w:t xml:space="preserve"> Е Г Л А М Е Н Т</w:t>
      </w:r>
    </w:p>
    <w:p w:rsidR="00B86E27" w:rsidRPr="0067429D" w:rsidRDefault="00B86E27" w:rsidP="00B86E27">
      <w:pPr>
        <w:suppressAutoHyphens w:val="0"/>
        <w:autoSpaceDE w:val="0"/>
        <w:autoSpaceDN w:val="0"/>
        <w:jc w:val="center"/>
        <w:rPr>
          <w:rFonts w:eastAsia="Times New Roman"/>
          <w:kern w:val="0"/>
        </w:rPr>
      </w:pPr>
      <w:r w:rsidRPr="0067429D">
        <w:rPr>
          <w:rFonts w:eastAsia="Times New Roman"/>
          <w:kern w:val="0"/>
        </w:rPr>
        <w:t>Комиссии по делам несовершеннолетних и защите их прав</w:t>
      </w:r>
    </w:p>
    <w:p w:rsidR="00B86E27" w:rsidRPr="0067429D" w:rsidRDefault="00B86E27" w:rsidP="00B86E27">
      <w:pPr>
        <w:suppressAutoHyphens w:val="0"/>
        <w:autoSpaceDE w:val="0"/>
        <w:autoSpaceDN w:val="0"/>
        <w:jc w:val="center"/>
        <w:rPr>
          <w:rFonts w:eastAsia="Times New Roman"/>
          <w:kern w:val="0"/>
        </w:rPr>
      </w:pPr>
      <w:r w:rsidRPr="0067429D">
        <w:rPr>
          <w:rFonts w:eastAsia="Times New Roman"/>
          <w:kern w:val="0"/>
        </w:rPr>
        <w:t>в муниципальном образовании</w:t>
      </w:r>
      <w:r>
        <w:rPr>
          <w:rFonts w:eastAsia="Times New Roman"/>
          <w:kern w:val="0"/>
        </w:rPr>
        <w:t xml:space="preserve"> «Темкинский район»</w:t>
      </w:r>
      <w:r w:rsidRPr="0067429D">
        <w:rPr>
          <w:rFonts w:eastAsia="Times New Roman"/>
          <w:kern w:val="0"/>
        </w:rPr>
        <w:t xml:space="preserve"> Смоленской области</w:t>
      </w:r>
    </w:p>
    <w:p w:rsidR="00B86E27" w:rsidRPr="0067429D" w:rsidRDefault="00B86E27" w:rsidP="00B86E27">
      <w:pPr>
        <w:suppressAutoHyphens w:val="0"/>
        <w:autoSpaceDE w:val="0"/>
        <w:autoSpaceDN w:val="0"/>
        <w:ind w:firstLine="540"/>
        <w:rPr>
          <w:rFonts w:eastAsia="Times New Roman"/>
          <w:kern w:val="0"/>
        </w:rPr>
      </w:pPr>
    </w:p>
    <w:p w:rsidR="00B86E27" w:rsidRPr="00757945" w:rsidRDefault="00B86E27" w:rsidP="00B86E27">
      <w:pPr>
        <w:suppressAutoHyphens w:val="0"/>
        <w:autoSpaceDE w:val="0"/>
        <w:autoSpaceDN w:val="0"/>
        <w:jc w:val="center"/>
        <w:rPr>
          <w:rFonts w:eastAsia="Times New Roman"/>
          <w:kern w:val="0"/>
          <w:u w:val="single"/>
        </w:rPr>
      </w:pPr>
      <w:r w:rsidRPr="00757945">
        <w:rPr>
          <w:rFonts w:eastAsia="Times New Roman"/>
          <w:kern w:val="0"/>
          <w:u w:val="single"/>
        </w:rPr>
        <w:t>1. Общие положения.</w:t>
      </w:r>
    </w:p>
    <w:p w:rsidR="00B86E27" w:rsidRPr="00BE01EE" w:rsidRDefault="00B86E27" w:rsidP="004A2722">
      <w:pPr>
        <w:suppressAutoHyphens w:val="0"/>
        <w:autoSpaceDE w:val="0"/>
        <w:autoSpaceDN w:val="0"/>
        <w:ind w:firstLine="540"/>
        <w:rPr>
          <w:rFonts w:eastAsia="Times New Roman"/>
          <w:kern w:val="0"/>
        </w:rPr>
      </w:pPr>
    </w:p>
    <w:p w:rsidR="00B86E27" w:rsidRDefault="00B51A97" w:rsidP="004A272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00B86E27" w:rsidRPr="00B51A97">
        <w:rPr>
          <w:rFonts w:ascii="Times New Roman" w:hAnsi="Times New Roman" w:cs="Times New Roman"/>
          <w:sz w:val="24"/>
          <w:szCs w:val="24"/>
        </w:rPr>
        <w:t xml:space="preserve">Настоящий Регламент разработан в соответствии с Федеральным  законом "Об основах системы профилактики безнадзорности и правонарушений несовершеннолетних", Примерным положением о комиссиях по делам несовершеннолетних и защите их прав, утвержденным Постановлением Правительства Российской Федерации от </w:t>
      </w:r>
      <w:smartTag w:uri="urn:schemas-microsoft-com:office:smarttags" w:element="date">
        <w:smartTagPr>
          <w:attr w:name="ls" w:val="trans"/>
          <w:attr w:name="Month" w:val="11"/>
          <w:attr w:name="Day" w:val="6"/>
          <w:attr w:name="Year" w:val="2013"/>
        </w:smartTagPr>
        <w:r w:rsidR="00B86E27" w:rsidRPr="00B51A97">
          <w:rPr>
            <w:rFonts w:ascii="Times New Roman" w:hAnsi="Times New Roman" w:cs="Times New Roman"/>
            <w:sz w:val="24"/>
            <w:szCs w:val="24"/>
          </w:rPr>
          <w:t>6 ноября 2013 года</w:t>
        </w:r>
      </w:smartTag>
      <w:r w:rsidR="00B86E27" w:rsidRPr="00B51A97">
        <w:rPr>
          <w:rFonts w:ascii="Times New Roman" w:hAnsi="Times New Roman" w:cs="Times New Roman"/>
          <w:sz w:val="24"/>
          <w:szCs w:val="24"/>
        </w:rPr>
        <w:t xml:space="preserve"> N 995</w:t>
      </w:r>
      <w:r w:rsidR="004A2722" w:rsidRPr="00B51A97">
        <w:rPr>
          <w:rFonts w:ascii="Times New Roman" w:hAnsi="Times New Roman" w:cs="Times New Roman"/>
          <w:color w:val="392C69"/>
          <w:sz w:val="24"/>
          <w:szCs w:val="24"/>
        </w:rPr>
        <w:t xml:space="preserve">(в ред. </w:t>
      </w:r>
      <w:r w:rsidR="004A2722" w:rsidRPr="00C60816">
        <w:rPr>
          <w:rFonts w:ascii="Times New Roman" w:hAnsi="Times New Roman" w:cs="Times New Roman"/>
          <w:sz w:val="24"/>
          <w:szCs w:val="24"/>
        </w:rPr>
        <w:t xml:space="preserve">Постановлений Правительства РФ от 04.08.2015 </w:t>
      </w:r>
      <w:hyperlink r:id="rId9" w:history="1">
        <w:r w:rsidR="004A2722" w:rsidRPr="00C60816">
          <w:rPr>
            <w:rFonts w:ascii="Times New Roman" w:hAnsi="Times New Roman" w:cs="Times New Roman"/>
            <w:sz w:val="24"/>
            <w:szCs w:val="24"/>
          </w:rPr>
          <w:t>N 788</w:t>
        </w:r>
      </w:hyperlink>
      <w:r w:rsidR="004A2722" w:rsidRPr="00C60816">
        <w:rPr>
          <w:rFonts w:ascii="Times New Roman" w:hAnsi="Times New Roman" w:cs="Times New Roman"/>
          <w:sz w:val="24"/>
          <w:szCs w:val="24"/>
        </w:rPr>
        <w:t xml:space="preserve">, от 10.09.2015 </w:t>
      </w:r>
      <w:hyperlink r:id="rId10" w:history="1">
        <w:r w:rsidR="004A2722" w:rsidRPr="00C60816">
          <w:rPr>
            <w:rFonts w:ascii="Times New Roman" w:hAnsi="Times New Roman" w:cs="Times New Roman"/>
            <w:sz w:val="24"/>
            <w:szCs w:val="24"/>
          </w:rPr>
          <w:t>N 960</w:t>
        </w:r>
      </w:hyperlink>
      <w:r w:rsidR="004A2722" w:rsidRPr="00C60816">
        <w:rPr>
          <w:rFonts w:ascii="Times New Roman" w:hAnsi="Times New Roman" w:cs="Times New Roman"/>
          <w:sz w:val="24"/>
          <w:szCs w:val="24"/>
        </w:rPr>
        <w:t xml:space="preserve">, от 18.10.2016 </w:t>
      </w:r>
      <w:hyperlink r:id="rId11" w:history="1">
        <w:r w:rsidR="004A2722" w:rsidRPr="00C60816">
          <w:rPr>
            <w:rFonts w:ascii="Times New Roman" w:hAnsi="Times New Roman" w:cs="Times New Roman"/>
            <w:sz w:val="24"/>
            <w:szCs w:val="24"/>
          </w:rPr>
          <w:t>N 1061</w:t>
        </w:r>
      </w:hyperlink>
      <w:r w:rsidR="004A2722" w:rsidRPr="00C60816">
        <w:rPr>
          <w:rFonts w:ascii="Times New Roman" w:hAnsi="Times New Roman" w:cs="Times New Roman"/>
          <w:sz w:val="24"/>
          <w:szCs w:val="24"/>
        </w:rPr>
        <w:t xml:space="preserve">, от 06.12.2017 </w:t>
      </w:r>
      <w:hyperlink r:id="rId12" w:history="1">
        <w:r w:rsidR="004A2722" w:rsidRPr="00C60816">
          <w:rPr>
            <w:rFonts w:ascii="Times New Roman" w:hAnsi="Times New Roman" w:cs="Times New Roman"/>
            <w:sz w:val="24"/>
            <w:szCs w:val="24"/>
          </w:rPr>
          <w:t>N 1480</w:t>
        </w:r>
        <w:proofErr w:type="gramEnd"/>
      </w:hyperlink>
      <w:r w:rsidR="004A2722" w:rsidRPr="00C60816">
        <w:rPr>
          <w:rFonts w:ascii="Times New Roman" w:hAnsi="Times New Roman" w:cs="Times New Roman"/>
          <w:sz w:val="24"/>
          <w:szCs w:val="24"/>
        </w:rPr>
        <w:t xml:space="preserve">, </w:t>
      </w:r>
      <w:r w:rsidR="004A2722" w:rsidRPr="00C60816">
        <w:rPr>
          <w:rFonts w:ascii="Times New Roman" w:eastAsiaTheme="minorHAnsi" w:hAnsi="Times New Roman" w:cs="Times New Roman"/>
          <w:sz w:val="24"/>
          <w:szCs w:val="24"/>
          <w:lang w:eastAsia="en-US"/>
        </w:rPr>
        <w:t xml:space="preserve">от 29.11.2018 </w:t>
      </w:r>
      <w:hyperlink r:id="rId13" w:history="1">
        <w:r w:rsidR="004A2722" w:rsidRPr="00C60816">
          <w:rPr>
            <w:rFonts w:ascii="Times New Roman" w:eastAsiaTheme="minorHAnsi" w:hAnsi="Times New Roman" w:cs="Times New Roman"/>
            <w:sz w:val="24"/>
            <w:szCs w:val="24"/>
            <w:lang w:eastAsia="en-US"/>
          </w:rPr>
          <w:t>N 1437</w:t>
        </w:r>
      </w:hyperlink>
      <w:r w:rsidR="004A2722" w:rsidRPr="00C60816">
        <w:rPr>
          <w:rFonts w:ascii="Times New Roman" w:eastAsiaTheme="minorHAnsi" w:hAnsi="Times New Roman" w:cs="Times New Roman"/>
          <w:sz w:val="24"/>
          <w:szCs w:val="24"/>
          <w:lang w:eastAsia="en-US"/>
        </w:rPr>
        <w:t xml:space="preserve">, от 10.02.2020 </w:t>
      </w:r>
      <w:hyperlink r:id="rId14" w:history="1">
        <w:r w:rsidR="004A2722" w:rsidRPr="00C60816">
          <w:rPr>
            <w:rFonts w:ascii="Times New Roman" w:eastAsiaTheme="minorHAnsi" w:hAnsi="Times New Roman" w:cs="Times New Roman"/>
            <w:sz w:val="24"/>
            <w:szCs w:val="24"/>
            <w:lang w:eastAsia="en-US"/>
          </w:rPr>
          <w:t>N 120</w:t>
        </w:r>
      </w:hyperlink>
      <w:r w:rsidR="00B86E27" w:rsidRPr="00C60816">
        <w:rPr>
          <w:rFonts w:ascii="Times New Roman" w:hAnsi="Times New Roman" w:cs="Times New Roman"/>
          <w:sz w:val="24"/>
          <w:szCs w:val="24"/>
        </w:rPr>
        <w:t xml:space="preserve">, областным законом "О комиссиях по делам несовершеннолетних и защите их прав" и определяет порядок осуществления </w:t>
      </w:r>
      <w:r w:rsidR="00B86E27" w:rsidRPr="00B51A97">
        <w:rPr>
          <w:rFonts w:ascii="Times New Roman" w:hAnsi="Times New Roman" w:cs="Times New Roman"/>
          <w:sz w:val="24"/>
          <w:szCs w:val="24"/>
        </w:rPr>
        <w:t>деятельности комиссии по делам несовершеннолетних и защите их прав в муниципальном образовании «Темкинский райо</w:t>
      </w:r>
      <w:r w:rsidR="00C60816">
        <w:rPr>
          <w:rFonts w:ascii="Times New Roman" w:hAnsi="Times New Roman" w:cs="Times New Roman"/>
          <w:sz w:val="24"/>
          <w:szCs w:val="24"/>
        </w:rPr>
        <w:t>н» Смоленской области (далее - К</w:t>
      </w:r>
      <w:r w:rsidR="00B86E27" w:rsidRPr="00B51A97">
        <w:rPr>
          <w:rFonts w:ascii="Times New Roman" w:hAnsi="Times New Roman" w:cs="Times New Roman"/>
          <w:sz w:val="24"/>
          <w:szCs w:val="24"/>
        </w:rPr>
        <w:t>омиссия по делам несовершеннолетних).</w:t>
      </w:r>
    </w:p>
    <w:p w:rsidR="00E92471" w:rsidRPr="00B51A97" w:rsidRDefault="00E92471" w:rsidP="004A2722">
      <w:pPr>
        <w:pStyle w:val="ConsPlusNormal"/>
        <w:jc w:val="both"/>
        <w:rPr>
          <w:rFonts w:ascii="Times New Roman" w:hAnsi="Times New Roman" w:cs="Times New Roman"/>
          <w:sz w:val="24"/>
          <w:szCs w:val="24"/>
        </w:rPr>
      </w:pPr>
    </w:p>
    <w:p w:rsidR="00B51A97" w:rsidRDefault="00EC4BC2" w:rsidP="00B51A97">
      <w:pPr>
        <w:suppressAutoHyphens w:val="0"/>
        <w:autoSpaceDE w:val="0"/>
        <w:autoSpaceDN w:val="0"/>
      </w:pPr>
      <w:r>
        <w:t xml:space="preserve">1.2. </w:t>
      </w:r>
      <w:proofErr w:type="gramStart"/>
      <w:r w:rsidR="006773E8" w:rsidRPr="006773E8">
        <w:t>Комиссия по делам несовершеннолетних и защите их прав является коллегиальным органом системы профилактики безнадзорности и правонарушений несовершеннолетних (далее - система профилактики), создается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rsidR="006773E8" w:rsidRPr="006773E8">
        <w:t xml:space="preserve"> опасном </w:t>
      </w:r>
      <w:proofErr w:type="gramStart"/>
      <w:r w:rsidR="006773E8" w:rsidRPr="006773E8">
        <w:t>положении</w:t>
      </w:r>
      <w:proofErr w:type="gramEnd"/>
      <w:r w:rsidR="006773E8" w:rsidRPr="006773E8">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92471" w:rsidRDefault="00E92471" w:rsidP="00B51A97">
      <w:pPr>
        <w:suppressAutoHyphens w:val="0"/>
        <w:autoSpaceDE w:val="0"/>
        <w:autoSpaceDN w:val="0"/>
        <w:rPr>
          <w:rFonts w:eastAsia="Times New Roman"/>
          <w:kern w:val="0"/>
        </w:rPr>
      </w:pPr>
    </w:p>
    <w:p w:rsidR="00A405C1" w:rsidRDefault="00EC4BC2" w:rsidP="00A405C1">
      <w:pPr>
        <w:suppressAutoHyphens w:val="0"/>
        <w:autoSpaceDE w:val="0"/>
        <w:autoSpaceDN w:val="0"/>
        <w:rPr>
          <w:rFonts w:eastAsia="Times New Roman"/>
          <w:kern w:val="0"/>
        </w:rPr>
      </w:pPr>
      <w:r>
        <w:rPr>
          <w:rFonts w:eastAsia="Times New Roman"/>
          <w:kern w:val="0"/>
        </w:rPr>
        <w:t xml:space="preserve">1.3. </w:t>
      </w:r>
      <w:r w:rsidR="00B86E27" w:rsidRPr="00BE01EE">
        <w:rPr>
          <w:rFonts w:eastAsia="Times New Roman"/>
          <w:kern w:val="0"/>
        </w:rPr>
        <w:t>Комиссия по делам несовершеннолетних в своей деятельности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областными законами и иными областными нормативными правовыми актами, а также настоящим Регламентом.</w:t>
      </w:r>
    </w:p>
    <w:p w:rsidR="00E92471" w:rsidRDefault="00E92471" w:rsidP="00A405C1">
      <w:pPr>
        <w:suppressAutoHyphens w:val="0"/>
        <w:autoSpaceDE w:val="0"/>
        <w:autoSpaceDN w:val="0"/>
        <w:rPr>
          <w:rFonts w:eastAsia="Times New Roman"/>
          <w:kern w:val="0"/>
        </w:rPr>
      </w:pPr>
    </w:p>
    <w:p w:rsidR="00EC4BC2" w:rsidRPr="00A405C1" w:rsidRDefault="00EC4BC2" w:rsidP="00E827A3">
      <w:pPr>
        <w:suppressAutoHyphens w:val="0"/>
        <w:autoSpaceDE w:val="0"/>
        <w:autoSpaceDN w:val="0"/>
        <w:rPr>
          <w:rFonts w:eastAsia="Times New Roman"/>
          <w:kern w:val="0"/>
        </w:rPr>
      </w:pPr>
      <w:r>
        <w:t xml:space="preserve">1.4. </w:t>
      </w:r>
      <w:proofErr w:type="gramStart"/>
      <w:r w:rsidR="00C60816">
        <w:t>Деятельность Комиссии</w:t>
      </w:r>
      <w:r w:rsidR="006773E8" w:rsidRPr="00EC4BC2">
        <w:t xml:space="preserve">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B86E27" w:rsidRDefault="00EC4BC2" w:rsidP="00E827A3">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1.5. </w:t>
      </w:r>
      <w:r w:rsidR="00B86E27" w:rsidRPr="00EC4BC2">
        <w:rPr>
          <w:rFonts w:ascii="Times New Roman" w:hAnsi="Times New Roman" w:cs="Times New Roman"/>
          <w:sz w:val="24"/>
          <w:szCs w:val="24"/>
        </w:rPr>
        <w:t xml:space="preserve">Комиссия по делам несовершеннолетних осуществляет свою деятельность во взаимодействии </w:t>
      </w:r>
      <w:r w:rsidR="00B86E27" w:rsidRPr="00EC4BC2">
        <w:rPr>
          <w:rFonts w:ascii="Times New Roman" w:hAnsi="Times New Roman" w:cs="Times New Roman"/>
          <w:sz w:val="24"/>
          <w:szCs w:val="24"/>
        </w:rPr>
        <w:lastRenderedPageBreak/>
        <w:t>с органами местного самоуправления муниципального образования «Темкинский район» Смоленской области, органами и учреждениями системы профилактики Темкинского района, общественными объединениями и иными организациями, занимающимися проблемами профилактики безнадзорности и правонарушений несовершеннолетних.</w:t>
      </w:r>
    </w:p>
    <w:p w:rsidR="00757945" w:rsidRDefault="00757945" w:rsidP="00E827A3">
      <w:pPr>
        <w:suppressAutoHyphens w:val="0"/>
        <w:autoSpaceDE w:val="0"/>
        <w:autoSpaceDN w:val="0"/>
        <w:rPr>
          <w:rFonts w:eastAsia="Times New Roman"/>
          <w:kern w:val="0"/>
        </w:rPr>
      </w:pPr>
    </w:p>
    <w:p w:rsidR="00B86E27" w:rsidRDefault="00EC4BC2" w:rsidP="00E827A3">
      <w:pPr>
        <w:suppressAutoHyphens w:val="0"/>
        <w:autoSpaceDE w:val="0"/>
        <w:autoSpaceDN w:val="0"/>
        <w:rPr>
          <w:rFonts w:eastAsia="Times New Roman"/>
          <w:kern w:val="0"/>
        </w:rPr>
      </w:pPr>
      <w:r>
        <w:rPr>
          <w:rFonts w:eastAsia="Times New Roman"/>
          <w:kern w:val="0"/>
        </w:rPr>
        <w:t xml:space="preserve">1.6. </w:t>
      </w:r>
      <w:r w:rsidR="00B86E27" w:rsidRPr="00BE01EE">
        <w:rPr>
          <w:rFonts w:eastAsia="Times New Roman"/>
          <w:kern w:val="0"/>
        </w:rPr>
        <w:t>Комиссия по делам несовершеннолетних имеет круглую печать, содержащую полное наименование</w:t>
      </w:r>
      <w:r w:rsidR="00E92471">
        <w:rPr>
          <w:rFonts w:eastAsia="Times New Roman"/>
          <w:kern w:val="0"/>
        </w:rPr>
        <w:t>, указанной К</w:t>
      </w:r>
      <w:r w:rsidR="00B86E27" w:rsidRPr="00BE01EE">
        <w:rPr>
          <w:rFonts w:eastAsia="Times New Roman"/>
          <w:kern w:val="0"/>
        </w:rPr>
        <w:t>омиссии, штампы и бланки со своим наименованием.</w:t>
      </w:r>
    </w:p>
    <w:p w:rsidR="00A405C1" w:rsidRPr="00BE01EE" w:rsidRDefault="00A405C1" w:rsidP="00E827A3">
      <w:pPr>
        <w:suppressAutoHyphens w:val="0"/>
        <w:autoSpaceDE w:val="0"/>
        <w:autoSpaceDN w:val="0"/>
        <w:rPr>
          <w:rFonts w:eastAsia="Times New Roman"/>
          <w:kern w:val="0"/>
        </w:rPr>
      </w:pPr>
    </w:p>
    <w:p w:rsidR="00B86E27" w:rsidRDefault="00EC4BC2" w:rsidP="00EC4BC2">
      <w:pPr>
        <w:suppressAutoHyphens w:val="0"/>
        <w:autoSpaceDE w:val="0"/>
        <w:autoSpaceDN w:val="0"/>
        <w:rPr>
          <w:rFonts w:eastAsia="Times New Roman"/>
          <w:kern w:val="0"/>
        </w:rPr>
      </w:pPr>
      <w:r>
        <w:rPr>
          <w:rFonts w:eastAsia="Times New Roman"/>
          <w:kern w:val="0"/>
        </w:rPr>
        <w:t xml:space="preserve">1.7. </w:t>
      </w:r>
      <w:r w:rsidR="00B86E27">
        <w:rPr>
          <w:rFonts w:eastAsia="Times New Roman"/>
          <w:kern w:val="0"/>
        </w:rPr>
        <w:t>Численность К</w:t>
      </w:r>
      <w:r w:rsidR="00B86E27" w:rsidRPr="00BE01EE">
        <w:rPr>
          <w:rFonts w:eastAsia="Times New Roman"/>
          <w:kern w:val="0"/>
        </w:rPr>
        <w:t>омиссии по делам</w:t>
      </w:r>
      <w:r w:rsidR="00B86E27">
        <w:rPr>
          <w:rFonts w:eastAsia="Times New Roman"/>
          <w:kern w:val="0"/>
        </w:rPr>
        <w:t xml:space="preserve"> </w:t>
      </w:r>
      <w:r w:rsidR="00E5069A">
        <w:rPr>
          <w:rFonts w:eastAsia="Times New Roman"/>
          <w:kern w:val="0"/>
        </w:rPr>
        <w:t>несовершеннолетних составляет 12</w:t>
      </w:r>
      <w:r w:rsidR="00B86E27" w:rsidRPr="00BE01EE">
        <w:rPr>
          <w:rFonts w:eastAsia="Times New Roman"/>
          <w:kern w:val="0"/>
        </w:rPr>
        <w:t xml:space="preserve"> человек.</w:t>
      </w:r>
    </w:p>
    <w:p w:rsidR="00E92471" w:rsidRPr="00BE01EE" w:rsidRDefault="00E92471" w:rsidP="00EC4BC2">
      <w:pPr>
        <w:suppressAutoHyphens w:val="0"/>
        <w:autoSpaceDE w:val="0"/>
        <w:autoSpaceDN w:val="0"/>
        <w:rPr>
          <w:rFonts w:eastAsia="Times New Roman"/>
          <w:kern w:val="0"/>
        </w:rPr>
      </w:pPr>
    </w:p>
    <w:p w:rsidR="00B86E27" w:rsidRPr="00BE01EE" w:rsidRDefault="00EC4BC2" w:rsidP="00EC4BC2">
      <w:pPr>
        <w:suppressAutoHyphens w:val="0"/>
        <w:autoSpaceDE w:val="0"/>
        <w:autoSpaceDN w:val="0"/>
        <w:rPr>
          <w:rFonts w:eastAsia="Times New Roman"/>
          <w:kern w:val="0"/>
        </w:rPr>
      </w:pPr>
      <w:r>
        <w:rPr>
          <w:rFonts w:eastAsia="Times New Roman"/>
          <w:kern w:val="0"/>
        </w:rPr>
        <w:t xml:space="preserve">1.8. </w:t>
      </w:r>
      <w:r w:rsidR="00B86E27" w:rsidRPr="00BE01EE">
        <w:rPr>
          <w:rFonts w:eastAsia="Times New Roman"/>
          <w:kern w:val="0"/>
        </w:rPr>
        <w:t xml:space="preserve">Комиссия по делам несовершеннолетних состоит из председателя, заместителя (заместителей) председателя, </w:t>
      </w:r>
      <w:r>
        <w:rPr>
          <w:rFonts w:eastAsia="Times New Roman"/>
          <w:kern w:val="0"/>
        </w:rPr>
        <w:t xml:space="preserve">ответственного секретаря и </w:t>
      </w:r>
      <w:r w:rsidR="00B86E27" w:rsidRPr="00BE01EE">
        <w:rPr>
          <w:rFonts w:eastAsia="Times New Roman"/>
          <w:kern w:val="0"/>
        </w:rPr>
        <w:t>членов районной</w:t>
      </w:r>
      <w:r w:rsidR="00B86E27">
        <w:rPr>
          <w:rFonts w:eastAsia="Times New Roman"/>
          <w:kern w:val="0"/>
        </w:rPr>
        <w:t xml:space="preserve"> К</w:t>
      </w:r>
      <w:r w:rsidR="00B86E27" w:rsidRPr="00BE01EE">
        <w:rPr>
          <w:rFonts w:eastAsia="Times New Roman"/>
          <w:kern w:val="0"/>
        </w:rPr>
        <w:t>омиссии по делам несовершеннолетних.</w:t>
      </w:r>
    </w:p>
    <w:p w:rsidR="00B86E27" w:rsidRDefault="00EC4BC2" w:rsidP="00EC4BC2">
      <w:pPr>
        <w:tabs>
          <w:tab w:val="left" w:pos="993"/>
        </w:tabs>
        <w:suppressAutoHyphens w:val="0"/>
        <w:autoSpaceDE w:val="0"/>
        <w:autoSpaceDN w:val="0"/>
        <w:rPr>
          <w:rFonts w:eastAsia="Times New Roman"/>
          <w:kern w:val="0"/>
        </w:rPr>
      </w:pPr>
      <w:r>
        <w:rPr>
          <w:rFonts w:eastAsia="Times New Roman"/>
          <w:kern w:val="0"/>
        </w:rPr>
        <w:t xml:space="preserve">1.9. </w:t>
      </w:r>
      <w:r w:rsidR="00B86E27" w:rsidRPr="00BE01EE">
        <w:rPr>
          <w:rFonts w:eastAsia="Times New Roman"/>
          <w:kern w:val="0"/>
        </w:rPr>
        <w:t>Председатель, заместитель (заместители) председателя, члены</w:t>
      </w:r>
      <w:r w:rsidR="00B86E27">
        <w:rPr>
          <w:rFonts w:eastAsia="Times New Roman"/>
          <w:kern w:val="0"/>
        </w:rPr>
        <w:t xml:space="preserve"> К</w:t>
      </w:r>
      <w:r w:rsidR="00B86E27" w:rsidRPr="00BE01EE">
        <w:rPr>
          <w:rFonts w:eastAsia="Times New Roman"/>
          <w:kern w:val="0"/>
        </w:rPr>
        <w:t>омиссии по делам несовершеннолетних исполняют свои обязанности на общественных началах.</w:t>
      </w:r>
    </w:p>
    <w:p w:rsidR="00E92471" w:rsidRPr="00BE01EE" w:rsidRDefault="00E92471" w:rsidP="00EC4BC2">
      <w:pPr>
        <w:tabs>
          <w:tab w:val="left" w:pos="993"/>
        </w:tabs>
        <w:suppressAutoHyphens w:val="0"/>
        <w:autoSpaceDE w:val="0"/>
        <w:autoSpaceDN w:val="0"/>
        <w:rPr>
          <w:rFonts w:eastAsia="Times New Roman"/>
          <w:kern w:val="0"/>
        </w:rPr>
      </w:pPr>
    </w:p>
    <w:p w:rsidR="00B86E27" w:rsidRPr="00BE01EE" w:rsidRDefault="00EC4BC2" w:rsidP="00EC4BC2">
      <w:pPr>
        <w:tabs>
          <w:tab w:val="left" w:pos="851"/>
        </w:tabs>
        <w:suppressAutoHyphens w:val="0"/>
        <w:autoSpaceDE w:val="0"/>
        <w:autoSpaceDN w:val="0"/>
        <w:rPr>
          <w:rFonts w:eastAsia="Times New Roman"/>
          <w:kern w:val="0"/>
        </w:rPr>
      </w:pPr>
      <w:r>
        <w:rPr>
          <w:rFonts w:eastAsia="Times New Roman"/>
          <w:kern w:val="0"/>
        </w:rPr>
        <w:t xml:space="preserve">1.10. </w:t>
      </w:r>
      <w:r w:rsidR="00B86E27">
        <w:rPr>
          <w:rFonts w:eastAsia="Times New Roman"/>
          <w:kern w:val="0"/>
        </w:rPr>
        <w:t>Ответственный секретарь К</w:t>
      </w:r>
      <w:r w:rsidR="00B86E27" w:rsidRPr="00BE01EE">
        <w:rPr>
          <w:rFonts w:eastAsia="Times New Roman"/>
          <w:kern w:val="0"/>
        </w:rPr>
        <w:t>омиссии по делам несовершеннолетних исполняет свои обязанности на постоянной основе.</w:t>
      </w:r>
    </w:p>
    <w:p w:rsidR="00B86E27" w:rsidRPr="00757945" w:rsidRDefault="00B86E27" w:rsidP="00B86E27">
      <w:pPr>
        <w:suppressAutoHyphens w:val="0"/>
        <w:autoSpaceDE w:val="0"/>
        <w:autoSpaceDN w:val="0"/>
        <w:jc w:val="center"/>
        <w:rPr>
          <w:rFonts w:eastAsia="Times New Roman"/>
          <w:kern w:val="0"/>
          <w:u w:val="single"/>
        </w:rPr>
      </w:pPr>
    </w:p>
    <w:p w:rsidR="00B86E27" w:rsidRPr="00757945" w:rsidRDefault="00CB4CED" w:rsidP="00CB4CED">
      <w:pPr>
        <w:suppressAutoHyphens w:val="0"/>
        <w:autoSpaceDE w:val="0"/>
        <w:autoSpaceDN w:val="0"/>
        <w:ind w:firstLine="540"/>
        <w:jc w:val="center"/>
        <w:rPr>
          <w:rFonts w:eastAsia="Times New Roman"/>
          <w:kern w:val="0"/>
          <w:u w:val="single"/>
        </w:rPr>
      </w:pPr>
      <w:r w:rsidRPr="00757945">
        <w:rPr>
          <w:rFonts w:eastAsia="Times New Roman"/>
          <w:kern w:val="0"/>
          <w:u w:val="single"/>
        </w:rPr>
        <w:t>2.</w:t>
      </w:r>
      <w:r w:rsidR="00B86E27" w:rsidRPr="00757945">
        <w:rPr>
          <w:rFonts w:eastAsia="Times New Roman"/>
          <w:kern w:val="0"/>
          <w:u w:val="single"/>
        </w:rPr>
        <w:t>Основными задачами Комиссии по делам несовершеннолетних являются:</w:t>
      </w:r>
    </w:p>
    <w:p w:rsidR="00CB4CED" w:rsidRPr="00BE01EE" w:rsidRDefault="00CB4CED" w:rsidP="00CB4CED">
      <w:pPr>
        <w:suppressAutoHyphens w:val="0"/>
        <w:autoSpaceDE w:val="0"/>
        <w:autoSpaceDN w:val="0"/>
        <w:ind w:firstLine="540"/>
        <w:jc w:val="center"/>
        <w:rPr>
          <w:rFonts w:eastAsia="Times New Roman"/>
          <w:kern w:val="0"/>
        </w:rPr>
      </w:pPr>
    </w:p>
    <w:p w:rsidR="00B86E27" w:rsidRDefault="00A0215C" w:rsidP="00A0215C">
      <w:pPr>
        <w:tabs>
          <w:tab w:val="left" w:pos="993"/>
        </w:tabs>
        <w:suppressAutoHyphens w:val="0"/>
        <w:autoSpaceDE w:val="0"/>
        <w:autoSpaceDN w:val="0"/>
        <w:rPr>
          <w:rFonts w:eastAsia="Times New Roman"/>
          <w:kern w:val="0"/>
        </w:rPr>
      </w:pPr>
      <w:r>
        <w:rPr>
          <w:rFonts w:eastAsia="Times New Roman"/>
          <w:kern w:val="0"/>
        </w:rPr>
        <w:t xml:space="preserve">2.1. </w:t>
      </w:r>
      <w:r w:rsidR="00B86E27" w:rsidRPr="00BE01EE">
        <w:rPr>
          <w:rFonts w:eastAsia="Times New Roman"/>
          <w:kern w:val="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92471" w:rsidRPr="00BE01EE" w:rsidRDefault="00E92471" w:rsidP="00A0215C">
      <w:pPr>
        <w:tabs>
          <w:tab w:val="left" w:pos="993"/>
        </w:tabs>
        <w:suppressAutoHyphens w:val="0"/>
        <w:autoSpaceDE w:val="0"/>
        <w:autoSpaceDN w:val="0"/>
        <w:rPr>
          <w:rFonts w:eastAsia="Times New Roman"/>
          <w:kern w:val="0"/>
        </w:rPr>
      </w:pPr>
    </w:p>
    <w:p w:rsidR="00A0215C" w:rsidRDefault="00A0215C" w:rsidP="00A0215C">
      <w:pPr>
        <w:suppressAutoHyphens w:val="0"/>
        <w:autoSpaceDE w:val="0"/>
        <w:autoSpaceDN w:val="0"/>
        <w:rPr>
          <w:rFonts w:eastAsia="Times New Roman"/>
          <w:kern w:val="0"/>
        </w:rPr>
      </w:pPr>
      <w:r>
        <w:rPr>
          <w:rFonts w:eastAsia="Times New Roman"/>
          <w:kern w:val="0"/>
        </w:rPr>
        <w:t xml:space="preserve">2.2. </w:t>
      </w:r>
      <w:r w:rsidR="00B86E27" w:rsidRPr="00BE01EE">
        <w:rPr>
          <w:rFonts w:eastAsia="Times New Roman"/>
          <w:kern w:val="0"/>
        </w:rPr>
        <w:t>Обеспечение защиты прав и законных интересов несовершеннолетних.</w:t>
      </w:r>
      <w:r>
        <w:rPr>
          <w:rFonts w:eastAsia="Times New Roman"/>
          <w:kern w:val="0"/>
        </w:rPr>
        <w:t xml:space="preserve"> </w:t>
      </w:r>
    </w:p>
    <w:p w:rsidR="00E92471" w:rsidRDefault="00E92471" w:rsidP="00A0215C">
      <w:pPr>
        <w:suppressAutoHyphens w:val="0"/>
        <w:autoSpaceDE w:val="0"/>
        <w:autoSpaceDN w:val="0"/>
        <w:rPr>
          <w:rFonts w:eastAsia="Times New Roman"/>
          <w:kern w:val="0"/>
        </w:rPr>
      </w:pPr>
    </w:p>
    <w:p w:rsidR="007B49FB" w:rsidRDefault="00A0215C" w:rsidP="00A0215C">
      <w:pPr>
        <w:suppressAutoHyphens w:val="0"/>
        <w:autoSpaceDE w:val="0"/>
        <w:autoSpaceDN w:val="0"/>
      </w:pPr>
      <w:r>
        <w:t>2.3. С</w:t>
      </w:r>
      <w:r w:rsidR="007B49FB">
        <w:t>оциально-педагогическая реабилитация несовершеннолетних, находящихся в социально опасном положении, в том числе</w:t>
      </w:r>
      <w:r>
        <w:t>,</w:t>
      </w:r>
      <w:r w:rsidR="007B49FB">
        <w:t xml:space="preserve"> связанном с немедицинским потреблением наркотических</w:t>
      </w:r>
      <w:r w:rsidR="00E92471">
        <w:t xml:space="preserve"> средств и психотропных веществ.</w:t>
      </w:r>
    </w:p>
    <w:p w:rsidR="00E92471" w:rsidRPr="00A0215C" w:rsidRDefault="00E92471" w:rsidP="00A0215C">
      <w:pPr>
        <w:suppressAutoHyphens w:val="0"/>
        <w:autoSpaceDE w:val="0"/>
        <w:autoSpaceDN w:val="0"/>
        <w:rPr>
          <w:rFonts w:eastAsia="Times New Roman"/>
          <w:kern w:val="0"/>
        </w:rPr>
      </w:pPr>
    </w:p>
    <w:p w:rsidR="00B86E27" w:rsidRDefault="00A0215C" w:rsidP="00A0215C">
      <w:pPr>
        <w:suppressAutoHyphens w:val="0"/>
        <w:autoSpaceDE w:val="0"/>
        <w:autoSpaceDN w:val="0"/>
        <w:rPr>
          <w:rFonts w:eastAsia="Times New Roman"/>
          <w:kern w:val="0"/>
          <w:sz w:val="28"/>
          <w:szCs w:val="28"/>
        </w:rPr>
      </w:pPr>
      <w:r>
        <w:rPr>
          <w:rFonts w:eastAsia="Times New Roman"/>
          <w:kern w:val="0"/>
        </w:rPr>
        <w:t xml:space="preserve">2.4. </w:t>
      </w:r>
      <w:r w:rsidR="00B86E27" w:rsidRPr="00BE01EE">
        <w:rPr>
          <w:rFonts w:eastAsia="Times New Roman"/>
          <w:kern w:val="0"/>
        </w:rPr>
        <w:t>Координация деятельности органов и учреждений системы профилактики по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r w:rsidR="00B86E27" w:rsidRPr="00BE01EE">
        <w:rPr>
          <w:rFonts w:eastAsia="Times New Roman"/>
          <w:kern w:val="0"/>
          <w:sz w:val="28"/>
          <w:szCs w:val="28"/>
        </w:rPr>
        <w:t>.</w:t>
      </w:r>
    </w:p>
    <w:p w:rsidR="00E92471" w:rsidRPr="00BE01EE" w:rsidRDefault="00E92471" w:rsidP="00A0215C">
      <w:pPr>
        <w:suppressAutoHyphens w:val="0"/>
        <w:autoSpaceDE w:val="0"/>
        <w:autoSpaceDN w:val="0"/>
        <w:rPr>
          <w:rFonts w:eastAsia="Times New Roman"/>
          <w:kern w:val="0"/>
          <w:sz w:val="28"/>
          <w:szCs w:val="28"/>
        </w:rPr>
      </w:pPr>
    </w:p>
    <w:p w:rsidR="00B86E27" w:rsidRPr="00B74508" w:rsidRDefault="00A0215C" w:rsidP="00A0215C">
      <w:pPr>
        <w:suppressAutoHyphens w:val="0"/>
        <w:autoSpaceDE w:val="0"/>
        <w:autoSpaceDN w:val="0"/>
        <w:rPr>
          <w:rFonts w:eastAsia="Times New Roman"/>
          <w:kern w:val="0"/>
        </w:rPr>
      </w:pPr>
      <w:r>
        <w:rPr>
          <w:rFonts w:eastAsia="Times New Roman"/>
          <w:kern w:val="0"/>
        </w:rPr>
        <w:t xml:space="preserve">2.5. </w:t>
      </w:r>
      <w:r w:rsidR="00B86E27" w:rsidRPr="00B74508">
        <w:rPr>
          <w:rFonts w:eastAsia="Times New Roman"/>
          <w:kern w:val="0"/>
        </w:rPr>
        <w:t xml:space="preserve">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w:t>
      </w:r>
    </w:p>
    <w:p w:rsidR="00B86E27" w:rsidRPr="00BE01EE" w:rsidRDefault="00B86E27" w:rsidP="00B86E27">
      <w:pPr>
        <w:suppressAutoHyphens w:val="0"/>
        <w:autoSpaceDE w:val="0"/>
        <w:autoSpaceDN w:val="0"/>
        <w:ind w:firstLine="540"/>
        <w:rPr>
          <w:rFonts w:eastAsia="Times New Roman"/>
          <w:kern w:val="0"/>
        </w:rPr>
      </w:pPr>
    </w:p>
    <w:p w:rsidR="00B86E27" w:rsidRPr="00757945" w:rsidRDefault="00B86E27" w:rsidP="00B86E27">
      <w:pPr>
        <w:suppressAutoHyphens w:val="0"/>
        <w:autoSpaceDE w:val="0"/>
        <w:autoSpaceDN w:val="0"/>
        <w:jc w:val="center"/>
        <w:rPr>
          <w:rFonts w:eastAsia="Times New Roman"/>
          <w:kern w:val="0"/>
          <w:u w:val="single"/>
        </w:rPr>
      </w:pPr>
      <w:r w:rsidRPr="00757945">
        <w:rPr>
          <w:rFonts w:eastAsia="Times New Roman"/>
          <w:kern w:val="0"/>
          <w:u w:val="single"/>
        </w:rPr>
        <w:t>3. Функции и права Комиссии по делам несовершеннолетних.</w:t>
      </w:r>
    </w:p>
    <w:p w:rsidR="00B86E27" w:rsidRPr="00757945" w:rsidRDefault="00B86E27" w:rsidP="00B86E27">
      <w:pPr>
        <w:suppressAutoHyphens w:val="0"/>
        <w:autoSpaceDE w:val="0"/>
        <w:autoSpaceDN w:val="0"/>
        <w:jc w:val="center"/>
        <w:rPr>
          <w:rFonts w:eastAsia="Times New Roman"/>
          <w:kern w:val="0"/>
          <w:u w:val="single"/>
        </w:rPr>
      </w:pPr>
    </w:p>
    <w:p w:rsidR="00B86E27" w:rsidRPr="00BE01EE" w:rsidRDefault="0032574C" w:rsidP="0032574C">
      <w:pPr>
        <w:suppressAutoHyphens w:val="0"/>
        <w:autoSpaceDE w:val="0"/>
        <w:autoSpaceDN w:val="0"/>
        <w:rPr>
          <w:rFonts w:eastAsia="Times New Roman"/>
          <w:kern w:val="0"/>
        </w:rPr>
      </w:pPr>
      <w:r>
        <w:rPr>
          <w:rFonts w:eastAsia="Times New Roman"/>
          <w:kern w:val="0"/>
        </w:rPr>
        <w:t xml:space="preserve">3.1. </w:t>
      </w:r>
      <w:r w:rsidR="00B86E27" w:rsidRPr="00BE01EE">
        <w:rPr>
          <w:rFonts w:eastAsia="Times New Roman"/>
          <w:kern w:val="0"/>
        </w:rPr>
        <w:t>Комиссия по делам несовершеннолетних в соответствии с возложенными на нее задачами осуществляет следующие функции:</w:t>
      </w:r>
    </w:p>
    <w:p w:rsidR="00B86E27" w:rsidRPr="00BE01EE" w:rsidRDefault="00EC4BC2" w:rsidP="00B86E27">
      <w:pPr>
        <w:suppressAutoHyphens w:val="0"/>
        <w:autoSpaceDE w:val="0"/>
        <w:autoSpaceDN w:val="0"/>
        <w:ind w:firstLine="540"/>
        <w:rPr>
          <w:rFonts w:eastAsia="Times New Roman"/>
          <w:kern w:val="0"/>
        </w:rPr>
      </w:pPr>
      <w:r>
        <w:rPr>
          <w:rFonts w:eastAsia="Times New Roman"/>
          <w:kern w:val="0"/>
        </w:rPr>
        <w:t>- подготавливае</w:t>
      </w:r>
      <w:r w:rsidR="00B86E27" w:rsidRPr="00BE01EE">
        <w:rPr>
          <w:rFonts w:eastAsia="Times New Roman"/>
          <w:kern w:val="0"/>
        </w:rPr>
        <w:t xml:space="preserve">т совместно с соответствующими органами или </w:t>
      </w:r>
      <w:proofErr w:type="gramStart"/>
      <w:r w:rsidR="00B86E27" w:rsidRPr="00BE01EE">
        <w:rPr>
          <w:rFonts w:eastAsia="Times New Roman"/>
          <w:kern w:val="0"/>
        </w:rPr>
        <w:t>учреждениями</w:t>
      </w:r>
      <w:proofErr w:type="gramEnd"/>
      <w:r w:rsidR="00B86E27" w:rsidRPr="00BE01EE">
        <w:rPr>
          <w:rFonts w:eastAsia="Times New Roman"/>
          <w:kern w:val="0"/>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дают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xml:space="preserve">- дают при наличии согласия родителей (законных представителей) несовершеннолетнего </w:t>
      </w:r>
      <w:r w:rsidRPr="00BE01EE">
        <w:rPr>
          <w:rFonts w:eastAsia="Times New Roman"/>
          <w:kern w:val="0"/>
        </w:rPr>
        <w:lastRenderedPageBreak/>
        <w:t xml:space="preserve">обучающегося и органа местного самоуправления, осуществляющего управление в сфере образования, согласие на оставление несовершеннолетними, </w:t>
      </w:r>
      <w:proofErr w:type="gramStart"/>
      <w:r w:rsidRPr="00BE01EE">
        <w:rPr>
          <w:rFonts w:eastAsia="Times New Roman"/>
          <w:kern w:val="0"/>
        </w:rPr>
        <w:t>достигшими</w:t>
      </w:r>
      <w:proofErr w:type="gramEnd"/>
      <w:r w:rsidRPr="00BE01EE">
        <w:rPr>
          <w:rFonts w:eastAsia="Times New Roman"/>
          <w:kern w:val="0"/>
        </w:rPr>
        <w:t xml:space="preserve"> возраста 15 лет, общеобразовательных организаций до получения основного общего образования. </w:t>
      </w:r>
      <w:proofErr w:type="gramStart"/>
      <w:r w:rsidRPr="00BE01EE">
        <w:rPr>
          <w:rFonts w:eastAsia="Times New Roman"/>
          <w:kern w:val="0"/>
        </w:rPr>
        <w:t>Комиссия принимают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w:t>
      </w:r>
      <w:proofErr w:type="gramEnd"/>
      <w:r w:rsidRPr="00BE01EE">
        <w:rPr>
          <w:rFonts w:eastAsia="Times New Roman"/>
          <w:kern w:val="0"/>
        </w:rPr>
        <w:t xml:space="preserve"> несовершеннолетних;</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принимают постановления об отчислении несовершеннолетних из специальных учебно-воспитательных учреждений открытого типа;</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муниципального образования «Темкинский район» Смоленской области;</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xml:space="preserve">- 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воспитательного воздействия или о ходатайстве перед </w:t>
      </w:r>
      <w:proofErr w:type="gramStart"/>
      <w:r w:rsidRPr="00BE01EE">
        <w:rPr>
          <w:rFonts w:eastAsia="Times New Roman"/>
          <w:kern w:val="0"/>
        </w:rPr>
        <w:t>судом</w:t>
      </w:r>
      <w:proofErr w:type="gramEnd"/>
      <w:r w:rsidRPr="00BE01EE">
        <w:rPr>
          <w:rFonts w:eastAsia="Times New Roman"/>
          <w:kern w:val="0"/>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(законных представителей), относящиеся к установленной сфере деятельности комиссий;</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w:t>
      </w:r>
      <w:r>
        <w:rPr>
          <w:rFonts w:eastAsia="Times New Roman"/>
          <w:kern w:val="0"/>
        </w:rPr>
        <w:t>нности к компетенции к</w:t>
      </w:r>
      <w:r w:rsidRPr="00BE01EE">
        <w:rPr>
          <w:rFonts w:eastAsia="Times New Roman"/>
          <w:kern w:val="0"/>
        </w:rPr>
        <w:t>омиссий;</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вносят в суды по месту нахождения специальных учебно-воспитательных учреждений закрытого типа совместно с администрацией указанных учреждений представления:</w:t>
      </w:r>
    </w:p>
    <w:p w:rsidR="00B86E27" w:rsidRPr="00BE01EE" w:rsidRDefault="00B86E27" w:rsidP="00B86E27">
      <w:pPr>
        <w:suppressAutoHyphens w:val="0"/>
        <w:autoSpaceDE w:val="0"/>
        <w:autoSpaceDN w:val="0"/>
        <w:ind w:firstLine="709"/>
        <w:rPr>
          <w:rFonts w:eastAsia="Times New Roman"/>
          <w:kern w:val="0"/>
        </w:rPr>
      </w:pPr>
      <w:r w:rsidRPr="00BE01EE">
        <w:rPr>
          <w:rFonts w:eastAsia="Times New Roman"/>
          <w:kern w:val="0"/>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BE01EE">
        <w:rPr>
          <w:rFonts w:eastAsia="Times New Roman"/>
          <w:kern w:val="0"/>
        </w:rPr>
        <w:t>истечения</w:t>
      </w:r>
      <w:proofErr w:type="gramEnd"/>
      <w:r w:rsidRPr="00BE01EE">
        <w:rPr>
          <w:rFonts w:eastAsia="Times New Roman"/>
          <w:kern w:val="0"/>
        </w:rPr>
        <w:t xml:space="preserve"> установленного судом срока пребывания несовершеннолетнего в указанном учреждении;</w:t>
      </w:r>
    </w:p>
    <w:p w:rsidR="00B86E27" w:rsidRPr="00BE01EE" w:rsidRDefault="00B86E27" w:rsidP="00B86E27">
      <w:pPr>
        <w:suppressAutoHyphens w:val="0"/>
        <w:autoSpaceDE w:val="0"/>
        <w:autoSpaceDN w:val="0"/>
        <w:ind w:firstLine="709"/>
        <w:rPr>
          <w:rFonts w:eastAsia="Times New Roman"/>
          <w:kern w:val="0"/>
        </w:rPr>
      </w:pPr>
      <w:proofErr w:type="gramStart"/>
      <w:r w:rsidRPr="00BE01EE">
        <w:rPr>
          <w:rFonts w:eastAsia="Times New Roman"/>
          <w:kern w:val="0"/>
        </w:rP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w:t>
      </w:r>
      <w:r w:rsidRPr="00BE01EE">
        <w:rPr>
          <w:rFonts w:eastAsia="Times New Roman"/>
          <w:kern w:val="0"/>
        </w:rPr>
        <w:lastRenderedPageBreak/>
        <w:t>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Pr="00BE01EE">
        <w:rPr>
          <w:rFonts w:eastAsia="Times New Roman"/>
          <w:kern w:val="0"/>
        </w:rPr>
        <w:t xml:space="preserve"> </w:t>
      </w:r>
      <w:proofErr w:type="gramStart"/>
      <w:r w:rsidRPr="00BE01EE">
        <w:rPr>
          <w:rFonts w:eastAsia="Times New Roman"/>
          <w:kern w:val="0"/>
        </w:rPr>
        <w:t>учреждении</w:t>
      </w:r>
      <w:proofErr w:type="gramEnd"/>
      <w:r w:rsidRPr="00BE01EE">
        <w:rPr>
          <w:rFonts w:eastAsia="Times New Roman"/>
          <w:kern w:val="0"/>
        </w:rPr>
        <w:t xml:space="preserve"> закрытого типа;</w:t>
      </w:r>
    </w:p>
    <w:p w:rsidR="00B86E27" w:rsidRPr="00BE01EE" w:rsidRDefault="00B86E27" w:rsidP="00B86E27">
      <w:pPr>
        <w:suppressAutoHyphens w:val="0"/>
        <w:autoSpaceDE w:val="0"/>
        <w:autoSpaceDN w:val="0"/>
        <w:ind w:firstLine="709"/>
        <w:rPr>
          <w:rFonts w:eastAsia="Times New Roman"/>
          <w:kern w:val="0"/>
        </w:rPr>
      </w:pPr>
      <w:r w:rsidRPr="00BE01EE">
        <w:rPr>
          <w:rFonts w:eastAsia="Times New Roman"/>
          <w:kern w:val="0"/>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B86E27" w:rsidRPr="00BE01EE" w:rsidRDefault="00B86E27" w:rsidP="00B86E27">
      <w:pPr>
        <w:suppressAutoHyphens w:val="0"/>
        <w:autoSpaceDE w:val="0"/>
        <w:autoSpaceDN w:val="0"/>
        <w:ind w:firstLine="709"/>
        <w:rPr>
          <w:rFonts w:eastAsia="Times New Roman"/>
          <w:kern w:val="0"/>
        </w:rPr>
      </w:pPr>
      <w:r w:rsidRPr="00BE01EE">
        <w:rPr>
          <w:rFonts w:eastAsia="Times New Roman"/>
          <w:kern w:val="0"/>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B86E27" w:rsidRPr="00BE01EE" w:rsidRDefault="00B86E27" w:rsidP="00B86E27">
      <w:pPr>
        <w:suppressAutoHyphens w:val="0"/>
        <w:autoSpaceDE w:val="0"/>
        <w:autoSpaceDN w:val="0"/>
        <w:ind w:firstLine="709"/>
        <w:rPr>
          <w:rFonts w:eastAsia="Times New Roman"/>
          <w:kern w:val="0"/>
        </w:rPr>
      </w:pPr>
      <w:r w:rsidRPr="00BE01EE">
        <w:rPr>
          <w:rFonts w:eastAsia="Times New Roman"/>
          <w:kern w:val="0"/>
        </w:rPr>
        <w:t>-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B86E27" w:rsidRPr="00BE01EE" w:rsidRDefault="00B86E27" w:rsidP="00B86E27">
      <w:pPr>
        <w:suppressAutoHyphens w:val="0"/>
        <w:autoSpaceDE w:val="0"/>
        <w:autoSpaceDN w:val="0"/>
        <w:ind w:firstLine="709"/>
        <w:rPr>
          <w:rFonts w:eastAsia="Times New Roman"/>
          <w:kern w:val="0"/>
        </w:rPr>
      </w:pPr>
      <w:r w:rsidRPr="00BE01EE">
        <w:rPr>
          <w:rFonts w:eastAsia="Times New Roman"/>
          <w:kern w:val="0"/>
        </w:rPr>
        <w:t>- участвуют в разработке проектов нормативных правовых актов по вопросам защиты прав и законных интересов несовершеннолетних;</w:t>
      </w:r>
    </w:p>
    <w:p w:rsidR="00B86E27" w:rsidRDefault="00B86E27" w:rsidP="00B86E27">
      <w:pPr>
        <w:suppressAutoHyphens w:val="0"/>
        <w:autoSpaceDE w:val="0"/>
        <w:autoSpaceDN w:val="0"/>
        <w:ind w:firstLine="709"/>
        <w:rPr>
          <w:rFonts w:eastAsia="Times New Roman"/>
          <w:kern w:val="0"/>
        </w:rPr>
      </w:pPr>
      <w:r w:rsidRPr="00BE01EE">
        <w:rPr>
          <w:rFonts w:eastAsia="Times New Roman"/>
          <w:kern w:val="0"/>
        </w:rPr>
        <w:t>- осуществляют иные полномочия, установленные законодательством Российской Федерации или субъекта Российской Федерации.</w:t>
      </w:r>
    </w:p>
    <w:p w:rsidR="00E92471" w:rsidRPr="00BE01EE" w:rsidRDefault="00E92471" w:rsidP="00B86E27">
      <w:pPr>
        <w:suppressAutoHyphens w:val="0"/>
        <w:autoSpaceDE w:val="0"/>
        <w:autoSpaceDN w:val="0"/>
        <w:ind w:firstLine="709"/>
        <w:rPr>
          <w:rFonts w:eastAsia="Times New Roman"/>
          <w:kern w:val="0"/>
        </w:rPr>
      </w:pPr>
    </w:p>
    <w:p w:rsidR="00B86E27" w:rsidRPr="00BE01EE" w:rsidRDefault="0032574C" w:rsidP="0032574C">
      <w:pPr>
        <w:suppressAutoHyphens w:val="0"/>
        <w:autoSpaceDE w:val="0"/>
        <w:autoSpaceDN w:val="0"/>
        <w:rPr>
          <w:rFonts w:eastAsia="Times New Roman"/>
          <w:kern w:val="0"/>
        </w:rPr>
      </w:pPr>
      <w:r>
        <w:rPr>
          <w:rFonts w:eastAsia="Times New Roman"/>
          <w:kern w:val="0"/>
        </w:rPr>
        <w:t xml:space="preserve">3.2. </w:t>
      </w:r>
      <w:r w:rsidR="00B86E27" w:rsidRPr="00BE01EE">
        <w:rPr>
          <w:rFonts w:eastAsia="Times New Roman"/>
          <w:kern w:val="0"/>
        </w:rPr>
        <w:t>Комиссия по делам несовершеннолетних в целях решения возложенных на нее задач в соответствии с федеральным и областным законодательством имеет право:</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запрашивать в установленном порядке необходимые для рассмотрения вопросов, отнесенных к ее компетенции, материалы, статистические сведения;</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заслушивать представителей органов местного самоуправления муниципального образования «Темкинский район» Смоленской области, органов и учреждений системы профилактики, объединений и организаций по вопросам, отнесенным к ее компетенции;</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создавать рабочие группы в целях решения отдельных вопросов профилактики безнадзорности и правонарушений несовершеннолетних, защиты их прав и законных интересов;</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привлекать при необходимости для участия в работе комиссии по делам несовершеннолетних, в том числе к работе в создаваемых ею рабочих группах, специалистов органов местного самоуправления муниципального образования «Темкинский район» Смоленской области, образовательных организаций, представителей органов и учреждений системы профилактики и иных объединений и организаций;</w:t>
      </w:r>
    </w:p>
    <w:p w:rsidR="00B86E27" w:rsidRPr="00BE01EE" w:rsidRDefault="00B86E27" w:rsidP="00B86E27">
      <w:pPr>
        <w:suppressAutoHyphens w:val="0"/>
        <w:autoSpaceDE w:val="0"/>
        <w:autoSpaceDN w:val="0"/>
        <w:ind w:firstLine="540"/>
        <w:rPr>
          <w:rFonts w:eastAsia="Times New Roman"/>
          <w:kern w:val="0"/>
        </w:rPr>
      </w:pPr>
      <w:proofErr w:type="gramStart"/>
      <w:r w:rsidRPr="00BE01EE">
        <w:rPr>
          <w:rFonts w:eastAsia="Times New Roman"/>
          <w:kern w:val="0"/>
        </w:rPr>
        <w:t>- направ</w:t>
      </w:r>
      <w:r>
        <w:rPr>
          <w:rFonts w:eastAsia="Times New Roman"/>
          <w:kern w:val="0"/>
        </w:rPr>
        <w:t>лять представителей из состава К</w:t>
      </w:r>
      <w:r w:rsidRPr="00BE01EE">
        <w:rPr>
          <w:rFonts w:eastAsia="Times New Roman"/>
          <w:kern w:val="0"/>
        </w:rPr>
        <w:t xml:space="preserve">омиссии по делам несовершеннолетних, создаваемых ею рабочих групп для посещения организаций, обеспечивающих реализацию несовершеннолетними их прав на образование, труд, отдых, охрану здоровья и медицинскую помощь, жилище и иных прав, </w:t>
      </w:r>
      <w:r>
        <w:rPr>
          <w:rFonts w:eastAsia="Times New Roman"/>
          <w:kern w:val="0"/>
        </w:rPr>
        <w:t>в целях проверки поступивших в К</w:t>
      </w:r>
      <w:r w:rsidRPr="00BE01EE">
        <w:rPr>
          <w:rFonts w:eastAsia="Times New Roman"/>
          <w:kern w:val="0"/>
        </w:rPr>
        <w:t>омиссию по делам несовершеннолетних сообщений о нарушении прав и законных интересов несовершеннолетних, наличии угрозы в отношении их жизни и здоровья, ставших известными</w:t>
      </w:r>
      <w:proofErr w:type="gramEnd"/>
      <w:r w:rsidRPr="00BE01EE">
        <w:rPr>
          <w:rFonts w:eastAsia="Times New Roman"/>
          <w:kern w:val="0"/>
        </w:rPr>
        <w:t xml:space="preserve"> </w:t>
      </w:r>
      <w:proofErr w:type="gramStart"/>
      <w:r w:rsidRPr="00BE01EE">
        <w:rPr>
          <w:rFonts w:eastAsia="Times New Roman"/>
          <w:kern w:val="0"/>
        </w:rPr>
        <w:t>случаях</w:t>
      </w:r>
      <w:proofErr w:type="gramEnd"/>
      <w:r w:rsidRPr="00BE01EE">
        <w:rPr>
          <w:rFonts w:eastAsia="Times New Roman"/>
          <w:kern w:val="0"/>
        </w:rPr>
        <w:t xml:space="preserve">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E92471" w:rsidRDefault="00B86E27" w:rsidP="00E92471">
      <w:pPr>
        <w:suppressAutoHyphens w:val="0"/>
        <w:autoSpaceDE w:val="0"/>
        <w:autoSpaceDN w:val="0"/>
        <w:ind w:firstLine="540"/>
        <w:rPr>
          <w:rFonts w:eastAsia="Times New Roman"/>
          <w:kern w:val="0"/>
        </w:rPr>
      </w:pPr>
      <w:r w:rsidRPr="00BE01EE">
        <w:rPr>
          <w:rFonts w:eastAsia="Times New Roman"/>
          <w:kern w:val="0"/>
        </w:rPr>
        <w:t>- привлекать при необходимости для оказания практической и методической помощи органам и учреждениям системы профилактики, выработки предложений и рекомендаций по совершенствованию деятельности в сфере профилактики и защиты детства должностных лиц и специалистов органов местного самоуправления,  образовательных организаций, общественных объединений и иных организаций.</w:t>
      </w:r>
    </w:p>
    <w:p w:rsidR="004A2722" w:rsidRPr="00E92471" w:rsidRDefault="00E92471" w:rsidP="00E92471">
      <w:pPr>
        <w:suppressAutoHyphens w:val="0"/>
        <w:autoSpaceDE w:val="0"/>
        <w:autoSpaceDN w:val="0"/>
        <w:ind w:firstLine="540"/>
        <w:rPr>
          <w:rFonts w:eastAsia="Times New Roman"/>
          <w:kern w:val="0"/>
        </w:rPr>
      </w:pPr>
      <w:r w:rsidRPr="00E92471">
        <w:t>- обеспечивать доступ к информации о деятельности К</w:t>
      </w:r>
      <w:r w:rsidR="004A2722" w:rsidRPr="00E92471">
        <w:t>омиссии путем участия в подготовке публикаций и выступлений в средствах массовой информации, в информационно-</w:t>
      </w:r>
      <w:r w:rsidR="004A2722" w:rsidRPr="00E92471">
        <w:lastRenderedPageBreak/>
        <w:t>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B86E27" w:rsidRPr="00BE01EE" w:rsidRDefault="00B86E27" w:rsidP="00B86E27">
      <w:pPr>
        <w:suppressAutoHyphens w:val="0"/>
        <w:autoSpaceDE w:val="0"/>
        <w:autoSpaceDN w:val="0"/>
        <w:jc w:val="center"/>
        <w:rPr>
          <w:rFonts w:eastAsia="Times New Roman"/>
          <w:kern w:val="0"/>
        </w:rPr>
      </w:pPr>
    </w:p>
    <w:p w:rsidR="00B86E27" w:rsidRPr="00757945" w:rsidRDefault="00B86E27" w:rsidP="00B86E27">
      <w:pPr>
        <w:widowControl/>
        <w:suppressAutoHyphens w:val="0"/>
        <w:autoSpaceDE w:val="0"/>
        <w:autoSpaceDN w:val="0"/>
        <w:ind w:left="900"/>
        <w:jc w:val="center"/>
        <w:rPr>
          <w:rFonts w:eastAsia="Times New Roman"/>
          <w:kern w:val="0"/>
          <w:u w:val="single"/>
        </w:rPr>
      </w:pPr>
      <w:r w:rsidRPr="00757945">
        <w:rPr>
          <w:rFonts w:eastAsia="Times New Roman"/>
          <w:kern w:val="0"/>
          <w:u w:val="single"/>
        </w:rPr>
        <w:t>4. Права и обязанности председателя, заместителя (заместителей)  председателя,</w:t>
      </w:r>
    </w:p>
    <w:p w:rsidR="00B86E27" w:rsidRPr="00757945" w:rsidRDefault="00B86E27" w:rsidP="00B86E27">
      <w:pPr>
        <w:suppressAutoHyphens w:val="0"/>
        <w:autoSpaceDE w:val="0"/>
        <w:autoSpaceDN w:val="0"/>
        <w:ind w:left="900"/>
        <w:jc w:val="center"/>
        <w:rPr>
          <w:rFonts w:eastAsia="Times New Roman"/>
          <w:kern w:val="0"/>
          <w:u w:val="single"/>
        </w:rPr>
      </w:pPr>
      <w:r w:rsidRPr="00757945">
        <w:rPr>
          <w:rFonts w:eastAsia="Times New Roman"/>
          <w:kern w:val="0"/>
          <w:u w:val="single"/>
        </w:rPr>
        <w:t>ответственного секретаря и членов Комиссии по делам несовершеннолетних.</w:t>
      </w:r>
    </w:p>
    <w:p w:rsidR="004A2722" w:rsidRPr="002F5174" w:rsidRDefault="0042012C" w:rsidP="0042012C">
      <w:pPr>
        <w:pStyle w:val="ConsPlusNormal"/>
        <w:spacing w:before="220"/>
        <w:jc w:val="both"/>
        <w:rPr>
          <w:rFonts w:ascii="Times New Roman" w:hAnsi="Times New Roman" w:cs="Times New Roman"/>
          <w:sz w:val="24"/>
          <w:szCs w:val="24"/>
        </w:rPr>
      </w:pPr>
      <w:r w:rsidRPr="002F5174">
        <w:rPr>
          <w:rFonts w:ascii="Times New Roman" w:hAnsi="Times New Roman" w:cs="Times New Roman"/>
          <w:sz w:val="24"/>
          <w:szCs w:val="24"/>
        </w:rPr>
        <w:t xml:space="preserve">4.1. </w:t>
      </w:r>
      <w:r w:rsidR="004A2722" w:rsidRPr="002F5174">
        <w:rPr>
          <w:rFonts w:ascii="Times New Roman" w:hAnsi="Times New Roman" w:cs="Times New Roman"/>
          <w:sz w:val="24"/>
          <w:szCs w:val="24"/>
        </w:rPr>
        <w:t>В соста</w:t>
      </w:r>
      <w:r w:rsidRPr="002F5174">
        <w:rPr>
          <w:rFonts w:ascii="Times New Roman" w:hAnsi="Times New Roman" w:cs="Times New Roman"/>
          <w:sz w:val="24"/>
          <w:szCs w:val="24"/>
        </w:rPr>
        <w:t>в комиссии входят председатель К</w:t>
      </w:r>
      <w:r w:rsidR="004A2722" w:rsidRPr="002F5174">
        <w:rPr>
          <w:rFonts w:ascii="Times New Roman" w:hAnsi="Times New Roman" w:cs="Times New Roman"/>
          <w:sz w:val="24"/>
          <w:szCs w:val="24"/>
        </w:rPr>
        <w:t>омиссии, заместит</w:t>
      </w:r>
      <w:r w:rsidRPr="002F5174">
        <w:rPr>
          <w:rFonts w:ascii="Times New Roman" w:hAnsi="Times New Roman" w:cs="Times New Roman"/>
          <w:sz w:val="24"/>
          <w:szCs w:val="24"/>
        </w:rPr>
        <w:t>ель (заместители) председателя К</w:t>
      </w:r>
      <w:r w:rsidR="004A2722" w:rsidRPr="002F5174">
        <w:rPr>
          <w:rFonts w:ascii="Times New Roman" w:hAnsi="Times New Roman" w:cs="Times New Roman"/>
          <w:sz w:val="24"/>
          <w:szCs w:val="24"/>
        </w:rPr>
        <w:t>омиссии, ответственный секретарь комиссии и члены комиссии.</w:t>
      </w:r>
    </w:p>
    <w:p w:rsidR="004A2722" w:rsidRPr="002F5174" w:rsidRDefault="0042012C" w:rsidP="0042012C">
      <w:pPr>
        <w:pStyle w:val="ConsPlusNormal"/>
        <w:spacing w:before="220"/>
        <w:jc w:val="both"/>
        <w:rPr>
          <w:rFonts w:ascii="Times New Roman" w:hAnsi="Times New Roman" w:cs="Times New Roman"/>
          <w:sz w:val="24"/>
          <w:szCs w:val="24"/>
        </w:rPr>
      </w:pPr>
      <w:r w:rsidRPr="002F5174">
        <w:rPr>
          <w:rFonts w:ascii="Times New Roman" w:hAnsi="Times New Roman" w:cs="Times New Roman"/>
          <w:sz w:val="24"/>
          <w:szCs w:val="24"/>
        </w:rPr>
        <w:t>4.2. Членами К</w:t>
      </w:r>
      <w:r w:rsidR="004A2722" w:rsidRPr="002F5174">
        <w:rPr>
          <w:rFonts w:ascii="Times New Roman" w:hAnsi="Times New Roman" w:cs="Times New Roman"/>
          <w:sz w:val="24"/>
          <w:szCs w:val="24"/>
        </w:rPr>
        <w:t>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4A2722" w:rsidRPr="002F5174" w:rsidRDefault="0042012C" w:rsidP="0042012C">
      <w:pPr>
        <w:pStyle w:val="ConsPlusNormal"/>
        <w:spacing w:before="220"/>
        <w:jc w:val="both"/>
        <w:rPr>
          <w:rFonts w:ascii="Times New Roman" w:hAnsi="Times New Roman" w:cs="Times New Roman"/>
          <w:sz w:val="24"/>
          <w:szCs w:val="24"/>
        </w:rPr>
      </w:pPr>
      <w:r w:rsidRPr="002F5174">
        <w:rPr>
          <w:rFonts w:ascii="Times New Roman" w:hAnsi="Times New Roman" w:cs="Times New Roman"/>
          <w:sz w:val="24"/>
          <w:szCs w:val="24"/>
        </w:rPr>
        <w:t xml:space="preserve">4.3. </w:t>
      </w:r>
      <w:r w:rsidR="004A2722" w:rsidRPr="002F5174">
        <w:rPr>
          <w:rFonts w:ascii="Times New Roman" w:hAnsi="Times New Roman" w:cs="Times New Roman"/>
          <w:sz w:val="24"/>
          <w:szCs w:val="24"/>
        </w:rPr>
        <w:t>Председателем, заместителем председателя, отв</w:t>
      </w:r>
      <w:r w:rsidRPr="002F5174">
        <w:rPr>
          <w:rFonts w:ascii="Times New Roman" w:hAnsi="Times New Roman" w:cs="Times New Roman"/>
          <w:sz w:val="24"/>
          <w:szCs w:val="24"/>
        </w:rPr>
        <w:t>етственным секретарем и членом К</w:t>
      </w:r>
      <w:r w:rsidR="004A2722" w:rsidRPr="002F5174">
        <w:rPr>
          <w:rFonts w:ascii="Times New Roman" w:hAnsi="Times New Roman" w:cs="Times New Roman"/>
          <w:sz w:val="24"/>
          <w:szCs w:val="24"/>
        </w:rPr>
        <w:t>омиссии может быть гражданин Российской Федерации, достигший возраста 21 года.</w:t>
      </w:r>
    </w:p>
    <w:p w:rsidR="002F5174" w:rsidRPr="002F5174" w:rsidRDefault="0042012C" w:rsidP="002F5174">
      <w:pPr>
        <w:pStyle w:val="ConsPlusNormal"/>
        <w:spacing w:before="220"/>
        <w:jc w:val="both"/>
        <w:rPr>
          <w:rFonts w:ascii="Times New Roman" w:hAnsi="Times New Roman" w:cs="Times New Roman"/>
          <w:sz w:val="24"/>
          <w:szCs w:val="24"/>
        </w:rPr>
      </w:pPr>
      <w:r w:rsidRPr="002F5174">
        <w:rPr>
          <w:rFonts w:ascii="Times New Roman" w:hAnsi="Times New Roman" w:cs="Times New Roman"/>
          <w:sz w:val="24"/>
          <w:szCs w:val="24"/>
        </w:rPr>
        <w:t xml:space="preserve">4.4. Председатель комиссии осуществляет полномочия члена Комиссии, предусмотренные подпунктами "а" - "д" и "ж" </w:t>
      </w:r>
      <w:r w:rsidR="002F5174" w:rsidRPr="002F5174">
        <w:rPr>
          <w:rFonts w:ascii="Times New Roman" w:hAnsi="Times New Roman" w:cs="Times New Roman"/>
          <w:sz w:val="24"/>
          <w:szCs w:val="24"/>
        </w:rPr>
        <w:t>пункта 4.7. настоящего Регламента, а также:</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а) осуществляет руководство деятельностью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б) председательствует на заседании комиссии и организует ее работу;</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в) имеет право решающего голоса при голосовании на заседании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г) представляет комиссию в государственных органах, органах местного самоуправления и иных организациях;</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д) утверждает повестку заседания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е) назначает дату заседания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 xml:space="preserve">ж) дает заместителю председателя комиссии, ответственному секретарю комиссии, членам комиссии </w:t>
      </w:r>
      <w:proofErr w:type="gramStart"/>
      <w:r w:rsidRPr="002F5174">
        <w:rPr>
          <w:rFonts w:ascii="Times New Roman" w:hAnsi="Times New Roman" w:cs="Times New Roman"/>
          <w:sz w:val="24"/>
          <w:szCs w:val="24"/>
        </w:rPr>
        <w:t>обязательные к исполнению</w:t>
      </w:r>
      <w:proofErr w:type="gramEnd"/>
      <w:r w:rsidRPr="002F5174">
        <w:rPr>
          <w:rFonts w:ascii="Times New Roman" w:hAnsi="Times New Roman" w:cs="Times New Roman"/>
          <w:sz w:val="24"/>
          <w:szCs w:val="24"/>
        </w:rPr>
        <w:t xml:space="preserve"> поручения по вопросам, отнесенным к компетенции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з) представляет уполномоченным органам (должностным лицам) предложения по формированию персонального состава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 xml:space="preserve">и) осуществляет </w:t>
      </w:r>
      <w:proofErr w:type="gramStart"/>
      <w:r w:rsidRPr="002F5174">
        <w:rPr>
          <w:rFonts w:ascii="Times New Roman" w:hAnsi="Times New Roman" w:cs="Times New Roman"/>
          <w:sz w:val="24"/>
          <w:szCs w:val="24"/>
        </w:rPr>
        <w:t>контроль за</w:t>
      </w:r>
      <w:proofErr w:type="gramEnd"/>
      <w:r w:rsidRPr="002F5174">
        <w:rPr>
          <w:rFonts w:ascii="Times New Roman" w:hAnsi="Times New Roman" w:cs="Times New Roman"/>
          <w:sz w:val="24"/>
          <w:szCs w:val="24"/>
        </w:rPr>
        <w:t xml:space="preserve"> исполнением плана работы комиссии, подписывает постановления комиссии;</w:t>
      </w:r>
    </w:p>
    <w:p w:rsidR="0042012C"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2F5174" w:rsidRPr="002F5174" w:rsidRDefault="002F5174" w:rsidP="002F5174">
      <w:pPr>
        <w:pStyle w:val="ConsPlusNormal"/>
        <w:ind w:firstLine="540"/>
        <w:jc w:val="both"/>
        <w:rPr>
          <w:rFonts w:ascii="Times New Roman" w:hAnsi="Times New Roman" w:cs="Times New Roman"/>
          <w:sz w:val="24"/>
          <w:szCs w:val="24"/>
        </w:rPr>
      </w:pPr>
    </w:p>
    <w:p w:rsidR="002F5174" w:rsidRPr="002F5174" w:rsidRDefault="0042012C" w:rsidP="002F5174">
      <w:pPr>
        <w:pStyle w:val="ConsPlusNormal"/>
        <w:jc w:val="both"/>
        <w:rPr>
          <w:rFonts w:ascii="Times New Roman" w:hAnsi="Times New Roman" w:cs="Times New Roman"/>
          <w:sz w:val="24"/>
          <w:szCs w:val="24"/>
        </w:rPr>
      </w:pPr>
      <w:r w:rsidRPr="002F5174">
        <w:rPr>
          <w:rFonts w:ascii="Times New Roman" w:hAnsi="Times New Roman" w:cs="Times New Roman"/>
          <w:sz w:val="24"/>
          <w:szCs w:val="24"/>
        </w:rPr>
        <w:t>4.5. Заместитель председателя комиссии осуществляет полномочия, предусмотренные подпунктами "а" - "д" и "ж" пункта</w:t>
      </w:r>
      <w:r w:rsidR="002F5174" w:rsidRPr="002F5174">
        <w:rPr>
          <w:rFonts w:ascii="Times New Roman" w:hAnsi="Times New Roman" w:cs="Times New Roman"/>
          <w:sz w:val="24"/>
          <w:szCs w:val="24"/>
        </w:rPr>
        <w:t xml:space="preserve"> 4.7. настоящего Регламента, а также:</w:t>
      </w:r>
    </w:p>
    <w:p w:rsidR="0042012C" w:rsidRPr="002F5174" w:rsidRDefault="0042012C" w:rsidP="002F5174">
      <w:pPr>
        <w:pStyle w:val="ConsPlusNormal"/>
        <w:jc w:val="both"/>
        <w:rPr>
          <w:rFonts w:ascii="Times New Roman" w:hAnsi="Times New Roman" w:cs="Times New Roman"/>
          <w:sz w:val="24"/>
          <w:szCs w:val="24"/>
        </w:rPr>
      </w:pPr>
      <w:r w:rsidRPr="002F5174">
        <w:rPr>
          <w:rFonts w:ascii="Times New Roman" w:hAnsi="Times New Roman" w:cs="Times New Roman"/>
          <w:sz w:val="24"/>
          <w:szCs w:val="24"/>
        </w:rPr>
        <w:t xml:space="preserve"> </w:t>
      </w:r>
      <w:r w:rsidR="002F5174">
        <w:rPr>
          <w:rFonts w:ascii="Times New Roman" w:hAnsi="Times New Roman" w:cs="Times New Roman"/>
          <w:sz w:val="24"/>
          <w:szCs w:val="24"/>
        </w:rPr>
        <w:t xml:space="preserve">       </w:t>
      </w:r>
      <w:r w:rsidR="002F5174" w:rsidRPr="002F5174">
        <w:rPr>
          <w:rFonts w:ascii="Times New Roman" w:hAnsi="Times New Roman" w:cs="Times New Roman"/>
          <w:sz w:val="24"/>
          <w:szCs w:val="24"/>
        </w:rPr>
        <w:t xml:space="preserve"> </w:t>
      </w:r>
      <w:r w:rsidRPr="002F5174">
        <w:rPr>
          <w:rFonts w:ascii="Times New Roman" w:hAnsi="Times New Roman" w:cs="Times New Roman"/>
          <w:sz w:val="24"/>
          <w:szCs w:val="24"/>
        </w:rPr>
        <w:t>а) выполняет поручения председателя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б) исполняет обязанности председателя комиссии в его отсутствие;</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 xml:space="preserve">в) обеспечивает </w:t>
      </w:r>
      <w:proofErr w:type="gramStart"/>
      <w:r w:rsidRPr="002F5174">
        <w:rPr>
          <w:rFonts w:ascii="Times New Roman" w:hAnsi="Times New Roman" w:cs="Times New Roman"/>
          <w:sz w:val="24"/>
          <w:szCs w:val="24"/>
        </w:rPr>
        <w:t>контроль за</w:t>
      </w:r>
      <w:proofErr w:type="gramEnd"/>
      <w:r w:rsidRPr="002F5174">
        <w:rPr>
          <w:rFonts w:ascii="Times New Roman" w:hAnsi="Times New Roman" w:cs="Times New Roman"/>
          <w:sz w:val="24"/>
          <w:szCs w:val="24"/>
        </w:rPr>
        <w:t xml:space="preserve"> исполнением постановлений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 xml:space="preserve">г) обеспечивает </w:t>
      </w:r>
      <w:proofErr w:type="gramStart"/>
      <w:r w:rsidRPr="002F5174">
        <w:rPr>
          <w:rFonts w:ascii="Times New Roman" w:hAnsi="Times New Roman" w:cs="Times New Roman"/>
          <w:sz w:val="24"/>
          <w:szCs w:val="24"/>
        </w:rPr>
        <w:t>контроль за</w:t>
      </w:r>
      <w:proofErr w:type="gramEnd"/>
      <w:r w:rsidRPr="002F5174">
        <w:rPr>
          <w:rFonts w:ascii="Times New Roman" w:hAnsi="Times New Roman" w:cs="Times New Roman"/>
          <w:sz w:val="24"/>
          <w:szCs w:val="24"/>
        </w:rPr>
        <w:t xml:space="preserve"> своевременной подготовкой материалов для рассмотрения на заседании комиссии.</w:t>
      </w:r>
    </w:p>
    <w:p w:rsidR="0042012C" w:rsidRPr="002F5174" w:rsidRDefault="0042012C" w:rsidP="0042012C">
      <w:pPr>
        <w:pStyle w:val="ConsPlusNormal"/>
        <w:spacing w:before="220"/>
        <w:jc w:val="both"/>
        <w:rPr>
          <w:rFonts w:ascii="Times New Roman" w:hAnsi="Times New Roman" w:cs="Times New Roman"/>
          <w:sz w:val="24"/>
          <w:szCs w:val="24"/>
        </w:rPr>
      </w:pPr>
      <w:r w:rsidRPr="002F5174">
        <w:rPr>
          <w:rFonts w:ascii="Times New Roman" w:hAnsi="Times New Roman" w:cs="Times New Roman"/>
          <w:sz w:val="24"/>
          <w:szCs w:val="24"/>
        </w:rPr>
        <w:t>4.6. Ответственный секретарь комиссии осуществляет полномочия, предусмотренные подпунктами "а", "в" - "д" и "ж" пункта 4.7. настоящего Регламента, а также:</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а) осуществляет подготовку материалов для рассмотрения на заседании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б) выполняет поручения председателя и заместителя председателя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 xml:space="preserve">в) оповещает членов комиссии и лиц, участвующих в заседании комиссии, о времени и месте </w:t>
      </w:r>
      <w:r w:rsidRPr="002F5174">
        <w:rPr>
          <w:rFonts w:ascii="Times New Roman" w:hAnsi="Times New Roman" w:cs="Times New Roman"/>
          <w:sz w:val="24"/>
          <w:szCs w:val="24"/>
        </w:rPr>
        <w:lastRenderedPageBreak/>
        <w:t>заседания, проверяет их явку, знакомит с материалами по вопросам, вынесенным на рассмотрение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д) обеспечивает вручение копий постановлений комиссии.</w:t>
      </w:r>
    </w:p>
    <w:p w:rsidR="0042012C" w:rsidRPr="002F5174" w:rsidRDefault="0042012C" w:rsidP="0042012C">
      <w:pPr>
        <w:pStyle w:val="ConsPlusNormal"/>
        <w:spacing w:before="220"/>
        <w:jc w:val="both"/>
        <w:rPr>
          <w:rFonts w:ascii="Times New Roman" w:hAnsi="Times New Roman" w:cs="Times New Roman"/>
          <w:sz w:val="24"/>
          <w:szCs w:val="24"/>
        </w:rPr>
      </w:pPr>
      <w:r w:rsidRPr="002F5174">
        <w:rPr>
          <w:rFonts w:ascii="Times New Roman" w:hAnsi="Times New Roman" w:cs="Times New Roman"/>
          <w:sz w:val="24"/>
          <w:szCs w:val="24"/>
        </w:rPr>
        <w:t>4.7.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а) участвуют в заседании комиссии и его подготовке;</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б) предварительно (до заседания комиссии) знакомятся с материалами по вопросам, выносимым на ее рассмотрение;</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 xml:space="preserve">в) вносят предложения об отложении рассмотрения вопроса (дела) и о запросе </w:t>
      </w:r>
      <w:proofErr w:type="gramStart"/>
      <w:r w:rsidRPr="002F5174">
        <w:rPr>
          <w:rFonts w:ascii="Times New Roman" w:hAnsi="Times New Roman" w:cs="Times New Roman"/>
          <w:sz w:val="24"/>
          <w:szCs w:val="24"/>
        </w:rPr>
        <w:t>дополнительных</w:t>
      </w:r>
      <w:proofErr w:type="gramEnd"/>
      <w:r w:rsidRPr="002F5174">
        <w:rPr>
          <w:rFonts w:ascii="Times New Roman" w:hAnsi="Times New Roman" w:cs="Times New Roman"/>
          <w:sz w:val="24"/>
          <w:szCs w:val="24"/>
        </w:rPr>
        <w:t xml:space="preserve"> материалов по нему;</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д) участвуют в обсуждении постановлений, принимаемых комиссией по рассматриваемым вопросам (делам), и голосуют при их принятии;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 xml:space="preserve">е) составляют протоколы об административных правонарушениях в случаях и порядке, предусмотренных </w:t>
      </w:r>
      <w:hyperlink r:id="rId15" w:history="1">
        <w:r w:rsidRPr="00585ACB">
          <w:rPr>
            <w:rFonts w:ascii="Times New Roman" w:hAnsi="Times New Roman" w:cs="Times New Roman"/>
            <w:sz w:val="24"/>
            <w:szCs w:val="24"/>
          </w:rPr>
          <w:t>Кодексом</w:t>
        </w:r>
      </w:hyperlink>
      <w:r w:rsidRPr="002F5174">
        <w:rPr>
          <w:rFonts w:ascii="Times New Roman" w:hAnsi="Times New Roman" w:cs="Times New Roman"/>
          <w:sz w:val="24"/>
          <w:szCs w:val="24"/>
        </w:rPr>
        <w:t xml:space="preserve"> Российской Федерации об административных правонарушениях;</w:t>
      </w:r>
    </w:p>
    <w:p w:rsidR="0042012C" w:rsidRPr="002F5174" w:rsidRDefault="0042012C" w:rsidP="002F5174">
      <w:pPr>
        <w:pStyle w:val="ConsPlusNormal"/>
        <w:ind w:firstLine="540"/>
        <w:jc w:val="both"/>
        <w:rPr>
          <w:rFonts w:ascii="Times New Roman" w:hAnsi="Times New Roman" w:cs="Times New Roman"/>
          <w:sz w:val="24"/>
          <w:szCs w:val="24"/>
        </w:rPr>
      </w:pPr>
      <w:proofErr w:type="gramStart"/>
      <w:r w:rsidRPr="002F5174">
        <w:rPr>
          <w:rFonts w:ascii="Times New Roman" w:hAnsi="Times New Roman" w:cs="Times New Roman"/>
          <w:sz w:val="24"/>
          <w:szCs w:val="24"/>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2F5174">
        <w:rPr>
          <w:rFonts w:ascii="Times New Roman" w:hAnsi="Times New Roman" w:cs="Times New Roman"/>
          <w:sz w:val="24"/>
          <w:szCs w:val="24"/>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з) выполняют поручения председателя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и) информируют председателя комиссии о своем участии в заседании или причинах отсутствия на заседании.</w:t>
      </w:r>
    </w:p>
    <w:p w:rsidR="0042012C" w:rsidRPr="002F5174" w:rsidRDefault="0042012C" w:rsidP="0042012C">
      <w:pPr>
        <w:pStyle w:val="ConsPlusNormal"/>
        <w:spacing w:before="220"/>
        <w:jc w:val="both"/>
        <w:rPr>
          <w:rFonts w:ascii="Times New Roman" w:hAnsi="Times New Roman" w:cs="Times New Roman"/>
          <w:sz w:val="24"/>
          <w:szCs w:val="24"/>
        </w:rPr>
      </w:pPr>
      <w:r w:rsidRPr="002F5174">
        <w:rPr>
          <w:rFonts w:ascii="Times New Roman" w:hAnsi="Times New Roman" w:cs="Times New Roman"/>
          <w:sz w:val="24"/>
          <w:szCs w:val="24"/>
        </w:rPr>
        <w:t>4.8. Полномочия председателя, заместителя председателя, ответственного секретаря, члена Комиссии прекращаются при наличии следующих оснований:</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в) прекращение полномочий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е) систематическое неисполнение или ненадлежащее исполнение председателем Комиссии (заместителем председателя, ответ</w:t>
      </w:r>
      <w:r w:rsidR="002F5174" w:rsidRPr="002F5174">
        <w:rPr>
          <w:rFonts w:ascii="Times New Roman" w:hAnsi="Times New Roman" w:cs="Times New Roman"/>
          <w:sz w:val="24"/>
          <w:szCs w:val="24"/>
        </w:rPr>
        <w:t>ственным секретарем или членом К</w:t>
      </w:r>
      <w:r w:rsidRPr="002F5174">
        <w:rPr>
          <w:rFonts w:ascii="Times New Roman" w:hAnsi="Times New Roman" w:cs="Times New Roman"/>
          <w:sz w:val="24"/>
          <w:szCs w:val="24"/>
        </w:rPr>
        <w:t xml:space="preserve">омиссии) своих </w:t>
      </w:r>
      <w:r w:rsidRPr="002F5174">
        <w:rPr>
          <w:rFonts w:ascii="Times New Roman" w:hAnsi="Times New Roman" w:cs="Times New Roman"/>
          <w:sz w:val="24"/>
          <w:szCs w:val="24"/>
        </w:rPr>
        <w:lastRenderedPageBreak/>
        <w:t>полномочий;</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ж) по факту смерти.</w:t>
      </w:r>
    </w:p>
    <w:p w:rsidR="0042012C" w:rsidRPr="002F5174" w:rsidRDefault="002F5174" w:rsidP="002F5174">
      <w:pPr>
        <w:pStyle w:val="ConsPlusNormal"/>
        <w:spacing w:before="220"/>
        <w:jc w:val="both"/>
        <w:rPr>
          <w:rFonts w:ascii="Times New Roman" w:hAnsi="Times New Roman" w:cs="Times New Roman"/>
          <w:sz w:val="24"/>
          <w:szCs w:val="24"/>
        </w:rPr>
      </w:pPr>
      <w:r w:rsidRPr="002F5174">
        <w:rPr>
          <w:rFonts w:ascii="Times New Roman" w:hAnsi="Times New Roman" w:cs="Times New Roman"/>
          <w:sz w:val="24"/>
          <w:szCs w:val="24"/>
        </w:rPr>
        <w:t xml:space="preserve">4.9. </w:t>
      </w:r>
      <w:r w:rsidR="0042012C" w:rsidRPr="002F5174">
        <w:rPr>
          <w:rFonts w:ascii="Times New Roman" w:hAnsi="Times New Roman" w:cs="Times New Roman"/>
          <w:sz w:val="24"/>
          <w:szCs w:val="24"/>
        </w:rPr>
        <w:t>При прекр</w:t>
      </w:r>
      <w:r w:rsidRPr="002F5174">
        <w:rPr>
          <w:rFonts w:ascii="Times New Roman" w:hAnsi="Times New Roman" w:cs="Times New Roman"/>
          <w:sz w:val="24"/>
          <w:szCs w:val="24"/>
        </w:rPr>
        <w:t>ащении полномочий председатель К</w:t>
      </w:r>
      <w:r w:rsidR="0042012C" w:rsidRPr="002F5174">
        <w:rPr>
          <w:rFonts w:ascii="Times New Roman" w:hAnsi="Times New Roman" w:cs="Times New Roman"/>
          <w:sz w:val="24"/>
          <w:szCs w:val="24"/>
        </w:rPr>
        <w:t>омиссии (заместитель председателя, от</w:t>
      </w:r>
      <w:r w:rsidRPr="002F5174">
        <w:rPr>
          <w:rFonts w:ascii="Times New Roman" w:hAnsi="Times New Roman" w:cs="Times New Roman"/>
          <w:sz w:val="24"/>
          <w:szCs w:val="24"/>
        </w:rPr>
        <w:t>ветственный секретарь или член К</w:t>
      </w:r>
      <w:r w:rsidR="0042012C" w:rsidRPr="002F5174">
        <w:rPr>
          <w:rFonts w:ascii="Times New Roman" w:hAnsi="Times New Roman" w:cs="Times New Roman"/>
          <w:sz w:val="24"/>
          <w:szCs w:val="24"/>
        </w:rPr>
        <w:t xml:space="preserve">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w:t>
      </w:r>
      <w:r w:rsidRPr="002F5174">
        <w:rPr>
          <w:rFonts w:ascii="Times New Roman" w:hAnsi="Times New Roman" w:cs="Times New Roman"/>
          <w:sz w:val="24"/>
          <w:szCs w:val="24"/>
        </w:rPr>
        <w:t>умершим), "в" и "ж" пункта 4.8. настоящего Регламента.</w:t>
      </w:r>
      <w:r w:rsidR="0042012C" w:rsidRPr="002F5174">
        <w:rPr>
          <w:rFonts w:ascii="Times New Roman" w:hAnsi="Times New Roman" w:cs="Times New Roman"/>
          <w:sz w:val="24"/>
          <w:szCs w:val="24"/>
        </w:rPr>
        <w:t>.</w:t>
      </w:r>
    </w:p>
    <w:p w:rsidR="0042012C" w:rsidRPr="002F5174" w:rsidRDefault="002F5174" w:rsidP="002F5174">
      <w:pPr>
        <w:pStyle w:val="ConsPlusNormal"/>
        <w:spacing w:before="220"/>
        <w:jc w:val="both"/>
        <w:rPr>
          <w:rFonts w:ascii="Times New Roman" w:hAnsi="Times New Roman" w:cs="Times New Roman"/>
          <w:sz w:val="24"/>
          <w:szCs w:val="24"/>
        </w:rPr>
      </w:pPr>
      <w:r w:rsidRPr="002F5174">
        <w:rPr>
          <w:rFonts w:ascii="Times New Roman" w:hAnsi="Times New Roman" w:cs="Times New Roman"/>
          <w:sz w:val="24"/>
          <w:szCs w:val="24"/>
        </w:rPr>
        <w:t>4.10. Председатель К</w:t>
      </w:r>
      <w:r w:rsidR="0042012C" w:rsidRPr="002F5174">
        <w:rPr>
          <w:rFonts w:ascii="Times New Roman" w:hAnsi="Times New Roman" w:cs="Times New Roman"/>
          <w:sz w:val="24"/>
          <w:szCs w:val="24"/>
        </w:rPr>
        <w:t>омиссии несет персональную ответст</w:t>
      </w:r>
      <w:r w:rsidRPr="002F5174">
        <w:rPr>
          <w:rFonts w:ascii="Times New Roman" w:hAnsi="Times New Roman" w:cs="Times New Roman"/>
          <w:sz w:val="24"/>
          <w:szCs w:val="24"/>
        </w:rPr>
        <w:t>венность за организацию работы К</w:t>
      </w:r>
      <w:r w:rsidR="0042012C" w:rsidRPr="002F5174">
        <w:rPr>
          <w:rFonts w:ascii="Times New Roman" w:hAnsi="Times New Roman" w:cs="Times New Roman"/>
          <w:sz w:val="24"/>
          <w:szCs w:val="24"/>
        </w:rPr>
        <w:t>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4A2722" w:rsidRPr="0067429D" w:rsidRDefault="004A2722" w:rsidP="00B86E27">
      <w:pPr>
        <w:suppressAutoHyphens w:val="0"/>
        <w:autoSpaceDE w:val="0"/>
        <w:autoSpaceDN w:val="0"/>
        <w:ind w:left="900"/>
        <w:jc w:val="center"/>
        <w:rPr>
          <w:rFonts w:eastAsia="Times New Roman"/>
          <w:kern w:val="0"/>
        </w:rPr>
      </w:pPr>
    </w:p>
    <w:p w:rsidR="00B86E27" w:rsidRPr="00757945" w:rsidRDefault="00B86E27" w:rsidP="00B86E27">
      <w:pPr>
        <w:suppressAutoHyphens w:val="0"/>
        <w:autoSpaceDE w:val="0"/>
        <w:autoSpaceDN w:val="0"/>
        <w:jc w:val="center"/>
        <w:rPr>
          <w:rFonts w:eastAsia="Times New Roman"/>
          <w:kern w:val="0"/>
          <w:u w:val="single"/>
        </w:rPr>
      </w:pPr>
      <w:r w:rsidRPr="00757945">
        <w:rPr>
          <w:rFonts w:eastAsia="Times New Roman"/>
          <w:kern w:val="0"/>
          <w:u w:val="single"/>
        </w:rPr>
        <w:t>5. Организация деятельности Комиссии по делам несовершеннолетних.</w:t>
      </w:r>
    </w:p>
    <w:p w:rsidR="00A050C2" w:rsidRDefault="00A050C2" w:rsidP="00A050C2">
      <w:pPr>
        <w:suppressAutoHyphens w:val="0"/>
        <w:autoSpaceDE w:val="0"/>
        <w:autoSpaceDN w:val="0"/>
        <w:rPr>
          <w:rFonts w:eastAsia="Times New Roman"/>
          <w:kern w:val="0"/>
        </w:rPr>
      </w:pPr>
    </w:p>
    <w:p w:rsidR="00A434DE" w:rsidRPr="00A050C2" w:rsidRDefault="006D4EE5" w:rsidP="00A050C2">
      <w:pPr>
        <w:suppressAutoHyphens w:val="0"/>
        <w:autoSpaceDE w:val="0"/>
        <w:autoSpaceDN w:val="0"/>
        <w:rPr>
          <w:rFonts w:eastAsia="Times New Roman"/>
          <w:kern w:val="0"/>
        </w:rPr>
      </w:pPr>
      <w:r>
        <w:rPr>
          <w:rFonts w:eastAsia="Times New Roman"/>
          <w:kern w:val="0"/>
        </w:rPr>
        <w:t>5.1</w:t>
      </w:r>
      <w:r w:rsidR="00BE2F36">
        <w:rPr>
          <w:rFonts w:eastAsia="Times New Roman"/>
          <w:kern w:val="0"/>
        </w:rPr>
        <w:t>.</w:t>
      </w:r>
      <w:r>
        <w:rPr>
          <w:rFonts w:eastAsia="Times New Roman"/>
          <w:kern w:val="0"/>
        </w:rPr>
        <w:t xml:space="preserve"> </w:t>
      </w:r>
      <w:r w:rsidR="00B86E27">
        <w:rPr>
          <w:rFonts w:eastAsia="Times New Roman"/>
          <w:kern w:val="0"/>
        </w:rPr>
        <w:t>Организация деятельности К</w:t>
      </w:r>
      <w:r w:rsidR="00A050C2">
        <w:rPr>
          <w:rFonts w:eastAsia="Times New Roman"/>
          <w:kern w:val="0"/>
        </w:rPr>
        <w:t xml:space="preserve">омиссии </w:t>
      </w:r>
      <w:r w:rsidR="00B86E27" w:rsidRPr="00BE01EE">
        <w:rPr>
          <w:rFonts w:eastAsia="Times New Roman"/>
          <w:kern w:val="0"/>
        </w:rPr>
        <w:t xml:space="preserve"> осуществляется </w:t>
      </w:r>
      <w:r w:rsidR="00B86E27">
        <w:rPr>
          <w:rFonts w:eastAsia="Times New Roman"/>
          <w:kern w:val="0"/>
        </w:rPr>
        <w:t>в соответствии с планом работы К</w:t>
      </w:r>
      <w:r w:rsidR="00B86E27" w:rsidRPr="00BE01EE">
        <w:rPr>
          <w:rFonts w:eastAsia="Times New Roman"/>
          <w:kern w:val="0"/>
        </w:rPr>
        <w:t>омиссии по делам н</w:t>
      </w:r>
      <w:r w:rsidR="00B86E27">
        <w:rPr>
          <w:rFonts w:eastAsia="Times New Roman"/>
          <w:kern w:val="0"/>
        </w:rPr>
        <w:t xml:space="preserve">есовершеннолетних. </w:t>
      </w:r>
      <w:r w:rsidR="00CE4C3D" w:rsidRPr="00A050C2">
        <w:t>Пре</w:t>
      </w:r>
      <w:r w:rsidR="00A050C2">
        <w:t>дложения в проект плана работы К</w:t>
      </w:r>
      <w:r w:rsidR="00EA2808">
        <w:t>омиссии вносятся в К</w:t>
      </w:r>
      <w:r w:rsidR="00CE4C3D" w:rsidRPr="00A050C2">
        <w:t>омиссию ее членами в письменной форме в сро</w:t>
      </w:r>
      <w:r w:rsidR="00EA2808">
        <w:t>ки, определенные председателем К</w:t>
      </w:r>
      <w:r w:rsidR="00CE4C3D" w:rsidRPr="00A050C2">
        <w:t>омиссии</w:t>
      </w:r>
      <w:r w:rsidR="00EA2808">
        <w:t xml:space="preserve"> или постановлением К</w:t>
      </w:r>
      <w:r w:rsidR="00CE4C3D" w:rsidRPr="00A050C2">
        <w:t>омиссии, если законодательством субъекта Российской Федерации не предусмотрено иное.</w:t>
      </w:r>
      <w:r w:rsidR="00A050C2">
        <w:t xml:space="preserve"> </w:t>
      </w:r>
      <w:r w:rsidR="00A434DE" w:rsidRPr="00A050C2">
        <w:t>Предложения в проект план</w:t>
      </w:r>
      <w:r w:rsidR="00A050C2">
        <w:t>а работы К</w:t>
      </w:r>
      <w:r w:rsidR="00A434DE" w:rsidRPr="00A050C2">
        <w:t>омиссии могут направляться членам комиссии для их предварительного согласования.</w:t>
      </w:r>
      <w:r w:rsidR="00A050C2">
        <w:t xml:space="preserve"> Проект плана работы К</w:t>
      </w:r>
      <w:r w:rsidR="00A434DE" w:rsidRPr="00A050C2">
        <w:t>омиссии формируется на осн</w:t>
      </w:r>
      <w:r w:rsidR="00A050C2">
        <w:t>ове предложений, поступивших в К</w:t>
      </w:r>
      <w:r w:rsidR="00A434DE" w:rsidRPr="00A050C2">
        <w:t>омиссию, п</w:t>
      </w:r>
      <w:r w:rsidR="00A050C2">
        <w:t>о согласованию с председателем К</w:t>
      </w:r>
      <w:r w:rsidR="00A434DE" w:rsidRPr="00A050C2">
        <w:t>омиссии выносится для обсуждения и утверждения на заседании в конце года, предшествующег</w:t>
      </w:r>
      <w:r w:rsidR="00A050C2">
        <w:t>о году реализации плана работы К</w:t>
      </w:r>
      <w:r w:rsidR="00A434DE" w:rsidRPr="00A050C2">
        <w:t>омиссии.</w:t>
      </w:r>
      <w:r w:rsidR="00A050C2">
        <w:t xml:space="preserve"> Изменения в план работы К</w:t>
      </w:r>
      <w:r w:rsidR="00A434DE" w:rsidRPr="00A050C2">
        <w:t>омиссии вносятся на заседании комиссии на основании предложений лиц, входящих в ее состав.</w:t>
      </w:r>
    </w:p>
    <w:p w:rsidR="00A434DE" w:rsidRPr="00A050C2" w:rsidRDefault="006D4EE5" w:rsidP="00A050C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5.2</w:t>
      </w:r>
      <w:r w:rsidR="00BE2F36">
        <w:rPr>
          <w:rFonts w:ascii="Times New Roman" w:hAnsi="Times New Roman" w:cs="Times New Roman"/>
          <w:sz w:val="24"/>
          <w:szCs w:val="24"/>
        </w:rPr>
        <w:t>.</w:t>
      </w:r>
      <w:r>
        <w:rPr>
          <w:rFonts w:ascii="Times New Roman" w:hAnsi="Times New Roman" w:cs="Times New Roman"/>
          <w:sz w:val="24"/>
          <w:szCs w:val="24"/>
        </w:rPr>
        <w:t xml:space="preserve"> </w:t>
      </w:r>
      <w:r w:rsidR="00A434DE" w:rsidRPr="00A050C2">
        <w:rPr>
          <w:rFonts w:ascii="Times New Roman" w:hAnsi="Times New Roman" w:cs="Times New Roman"/>
          <w:sz w:val="24"/>
          <w:szCs w:val="24"/>
        </w:rPr>
        <w:t>Формой работы Комиссии по делам несовершеннолетних является заседание. Рассмотрение Комиссией по делам несовершеннолетних вопросов, отнесенных к ее компетенции, осуществляется</w:t>
      </w:r>
      <w:r w:rsidR="00EA2808">
        <w:rPr>
          <w:rFonts w:ascii="Times New Roman" w:hAnsi="Times New Roman" w:cs="Times New Roman"/>
          <w:sz w:val="24"/>
          <w:szCs w:val="24"/>
        </w:rPr>
        <w:t xml:space="preserve"> на заседаниях К</w:t>
      </w:r>
      <w:r w:rsidR="00A434DE" w:rsidRPr="00A050C2">
        <w:rPr>
          <w:rFonts w:ascii="Times New Roman" w:hAnsi="Times New Roman" w:cs="Times New Roman"/>
          <w:sz w:val="24"/>
          <w:szCs w:val="24"/>
        </w:rPr>
        <w:t>омиссии открыто. О дате, времени и месте проведения заседания Комиссии по делам несовершеннолетних извещается прокурор Темкинского района. Заседания</w:t>
      </w:r>
      <w:r w:rsidR="00A050C2" w:rsidRPr="00A050C2">
        <w:rPr>
          <w:rFonts w:ascii="Times New Roman" w:hAnsi="Times New Roman" w:cs="Times New Roman"/>
          <w:sz w:val="24"/>
          <w:szCs w:val="24"/>
        </w:rPr>
        <w:t xml:space="preserve"> Комиссии </w:t>
      </w:r>
      <w:r w:rsidR="00A434DE" w:rsidRPr="00A050C2">
        <w:rPr>
          <w:rFonts w:ascii="Times New Roman" w:hAnsi="Times New Roman" w:cs="Times New Roman"/>
          <w:sz w:val="24"/>
          <w:szCs w:val="24"/>
        </w:rPr>
        <w:t>проводятся в соответствии с планами работы не реже двух раз в месяц.</w:t>
      </w:r>
    </w:p>
    <w:p w:rsidR="00A434DE" w:rsidRPr="006D4EE5" w:rsidRDefault="006D4EE5" w:rsidP="00A050C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5.3</w:t>
      </w:r>
      <w:r w:rsidR="00BE2F36">
        <w:rPr>
          <w:rFonts w:ascii="Times New Roman" w:hAnsi="Times New Roman" w:cs="Times New Roman"/>
          <w:sz w:val="24"/>
          <w:szCs w:val="24"/>
        </w:rPr>
        <w:t>.</w:t>
      </w:r>
      <w:r>
        <w:rPr>
          <w:rFonts w:ascii="Times New Roman" w:hAnsi="Times New Roman" w:cs="Times New Roman"/>
          <w:sz w:val="24"/>
          <w:szCs w:val="24"/>
        </w:rPr>
        <w:t xml:space="preserve"> </w:t>
      </w:r>
      <w:r w:rsidR="00A050C2" w:rsidRPr="006D4EE5">
        <w:rPr>
          <w:rFonts w:ascii="Times New Roman" w:hAnsi="Times New Roman" w:cs="Times New Roman"/>
          <w:sz w:val="24"/>
          <w:szCs w:val="24"/>
        </w:rPr>
        <w:t>Члены К</w:t>
      </w:r>
      <w:r w:rsidR="00A434DE" w:rsidRPr="006D4EE5">
        <w:rPr>
          <w:rFonts w:ascii="Times New Roman" w:hAnsi="Times New Roman" w:cs="Times New Roman"/>
          <w:sz w:val="24"/>
          <w:szCs w:val="24"/>
        </w:rPr>
        <w:t>омиссии, должностные лица органов и учреждений сис</w:t>
      </w:r>
      <w:r w:rsidR="00A050C2" w:rsidRPr="006D4EE5">
        <w:rPr>
          <w:rFonts w:ascii="Times New Roman" w:hAnsi="Times New Roman" w:cs="Times New Roman"/>
          <w:sz w:val="24"/>
          <w:szCs w:val="24"/>
        </w:rPr>
        <w:t xml:space="preserve">темы профилактики, а также </w:t>
      </w:r>
      <w:r w:rsidR="00A434DE" w:rsidRPr="006D4EE5">
        <w:rPr>
          <w:rFonts w:ascii="Times New Roman" w:hAnsi="Times New Roman" w:cs="Times New Roman"/>
          <w:sz w:val="24"/>
          <w:szCs w:val="24"/>
        </w:rPr>
        <w:t>органов местного самоуправления и организаций, кото</w:t>
      </w:r>
      <w:r w:rsidR="00EA2808">
        <w:rPr>
          <w:rFonts w:ascii="Times New Roman" w:hAnsi="Times New Roman" w:cs="Times New Roman"/>
          <w:sz w:val="24"/>
          <w:szCs w:val="24"/>
        </w:rPr>
        <w:t>рым во исполнение плана работы К</w:t>
      </w:r>
      <w:r w:rsidR="00A434DE" w:rsidRPr="006D4EE5">
        <w:rPr>
          <w:rFonts w:ascii="Times New Roman" w:hAnsi="Times New Roman" w:cs="Times New Roman"/>
          <w:sz w:val="24"/>
          <w:szCs w:val="24"/>
        </w:rPr>
        <w:t xml:space="preserve">омиссии поручена подготовка соответствующих информационных материалов </w:t>
      </w:r>
      <w:r w:rsidR="00B340B9">
        <w:rPr>
          <w:rFonts w:ascii="Times New Roman" w:hAnsi="Times New Roman" w:cs="Times New Roman"/>
          <w:sz w:val="24"/>
          <w:szCs w:val="24"/>
        </w:rPr>
        <w:t>для рассмотрения на заседаниях К</w:t>
      </w:r>
      <w:r w:rsidR="00A434DE" w:rsidRPr="006D4EE5">
        <w:rPr>
          <w:rFonts w:ascii="Times New Roman" w:hAnsi="Times New Roman" w:cs="Times New Roman"/>
          <w:sz w:val="24"/>
          <w:szCs w:val="24"/>
        </w:rPr>
        <w:t>омиссии, несут персональную ответственность за качество и своевременность их представления.</w:t>
      </w:r>
      <w:r w:rsidRPr="006D4EE5">
        <w:rPr>
          <w:rFonts w:ascii="Times New Roman" w:hAnsi="Times New Roman" w:cs="Times New Roman"/>
          <w:sz w:val="24"/>
          <w:szCs w:val="24"/>
        </w:rPr>
        <w:t xml:space="preserve"> </w:t>
      </w:r>
      <w:r w:rsidR="00A434DE" w:rsidRPr="006D4EE5">
        <w:rPr>
          <w:rFonts w:ascii="Times New Roman" w:hAnsi="Times New Roman" w:cs="Times New Roman"/>
          <w:sz w:val="24"/>
          <w:szCs w:val="24"/>
        </w:rPr>
        <w:t>Информационные материалы по вопросам, в</w:t>
      </w:r>
      <w:r w:rsidR="00B340B9">
        <w:rPr>
          <w:rFonts w:ascii="Times New Roman" w:hAnsi="Times New Roman" w:cs="Times New Roman"/>
          <w:sz w:val="24"/>
          <w:szCs w:val="24"/>
        </w:rPr>
        <w:t>ключенным в повестку заседания К</w:t>
      </w:r>
      <w:r w:rsidR="00EA2808">
        <w:rPr>
          <w:rFonts w:ascii="Times New Roman" w:hAnsi="Times New Roman" w:cs="Times New Roman"/>
          <w:sz w:val="24"/>
          <w:szCs w:val="24"/>
        </w:rPr>
        <w:t>омиссии, представляются в К</w:t>
      </w:r>
      <w:r w:rsidR="00A434DE" w:rsidRPr="006D4EE5">
        <w:rPr>
          <w:rFonts w:ascii="Times New Roman" w:hAnsi="Times New Roman" w:cs="Times New Roman"/>
          <w:sz w:val="24"/>
          <w:szCs w:val="24"/>
        </w:rPr>
        <w:t>омиссию органами (организациями, учреждениями), должностными</w:t>
      </w:r>
      <w:r w:rsidR="00EA2808">
        <w:rPr>
          <w:rFonts w:ascii="Times New Roman" w:hAnsi="Times New Roman" w:cs="Times New Roman"/>
          <w:sz w:val="24"/>
          <w:szCs w:val="24"/>
        </w:rPr>
        <w:t xml:space="preserve"> лицами, членами К</w:t>
      </w:r>
      <w:r w:rsidR="00A434DE" w:rsidRPr="006D4EE5">
        <w:rPr>
          <w:rFonts w:ascii="Times New Roman" w:hAnsi="Times New Roman" w:cs="Times New Roman"/>
          <w:sz w:val="24"/>
          <w:szCs w:val="24"/>
        </w:rPr>
        <w:t xml:space="preserve">омиссии, ответственными за их подготовку, </w:t>
      </w:r>
      <w:r w:rsidR="00EA2808">
        <w:rPr>
          <w:rFonts w:ascii="Times New Roman" w:hAnsi="Times New Roman" w:cs="Times New Roman"/>
          <w:sz w:val="24"/>
          <w:szCs w:val="24"/>
        </w:rPr>
        <w:t>в соответствии с планом работы К</w:t>
      </w:r>
      <w:r w:rsidR="00A434DE" w:rsidRPr="006D4EE5">
        <w:rPr>
          <w:rFonts w:ascii="Times New Roman" w:hAnsi="Times New Roman" w:cs="Times New Roman"/>
          <w:sz w:val="24"/>
          <w:szCs w:val="24"/>
        </w:rPr>
        <w:t>омиссии не позднее</w:t>
      </w:r>
      <w:r>
        <w:rPr>
          <w:rFonts w:ascii="Times New Roman" w:hAnsi="Times New Roman" w:cs="Times New Roman"/>
          <w:sz w:val="24"/>
          <w:szCs w:val="24"/>
        </w:rPr>
        <w:t>,</w:t>
      </w:r>
      <w:r w:rsidR="00A434DE" w:rsidRPr="006D4EE5">
        <w:rPr>
          <w:rFonts w:ascii="Times New Roman" w:hAnsi="Times New Roman" w:cs="Times New Roman"/>
          <w:sz w:val="24"/>
          <w:szCs w:val="24"/>
        </w:rPr>
        <w:t xml:space="preserve"> чем </w:t>
      </w:r>
      <w:r w:rsidR="00A434DE" w:rsidRPr="00EA2808">
        <w:rPr>
          <w:rFonts w:ascii="Times New Roman" w:hAnsi="Times New Roman" w:cs="Times New Roman"/>
          <w:sz w:val="24"/>
          <w:szCs w:val="24"/>
        </w:rPr>
        <w:t>за 10 дней до дня проведения заседания</w:t>
      </w:r>
      <w:r w:rsidR="00A434DE" w:rsidRPr="006D4EE5">
        <w:rPr>
          <w:rFonts w:ascii="Times New Roman" w:hAnsi="Times New Roman" w:cs="Times New Roman"/>
          <w:sz w:val="24"/>
          <w:szCs w:val="24"/>
        </w:rPr>
        <w:t xml:space="preserve"> и включают в себя:</w:t>
      </w:r>
    </w:p>
    <w:p w:rsidR="00A434DE" w:rsidRPr="006D4EE5" w:rsidRDefault="00A434DE" w:rsidP="006D4EE5">
      <w:pPr>
        <w:pStyle w:val="ConsPlusNormal"/>
        <w:ind w:firstLine="540"/>
        <w:jc w:val="both"/>
        <w:rPr>
          <w:rFonts w:ascii="Times New Roman" w:hAnsi="Times New Roman" w:cs="Times New Roman"/>
          <w:sz w:val="24"/>
          <w:szCs w:val="24"/>
        </w:rPr>
      </w:pPr>
      <w:r w:rsidRPr="006D4EE5">
        <w:rPr>
          <w:rFonts w:ascii="Times New Roman" w:hAnsi="Times New Roman" w:cs="Times New Roman"/>
          <w:sz w:val="24"/>
          <w:szCs w:val="24"/>
        </w:rPr>
        <w:t>а) справочно-аналитическую информацию по вопросу, вынесенному на рассмотрение;</w:t>
      </w:r>
    </w:p>
    <w:p w:rsidR="00A434DE" w:rsidRPr="006D4EE5" w:rsidRDefault="00A434DE" w:rsidP="006D4EE5">
      <w:pPr>
        <w:pStyle w:val="ConsPlusNormal"/>
        <w:ind w:firstLine="540"/>
        <w:jc w:val="both"/>
        <w:rPr>
          <w:rFonts w:ascii="Times New Roman" w:hAnsi="Times New Roman" w:cs="Times New Roman"/>
          <w:sz w:val="24"/>
          <w:szCs w:val="24"/>
        </w:rPr>
      </w:pPr>
      <w:r w:rsidRPr="006D4EE5">
        <w:rPr>
          <w:rFonts w:ascii="Times New Roman" w:hAnsi="Times New Roman" w:cs="Times New Roman"/>
          <w:sz w:val="24"/>
          <w:szCs w:val="24"/>
        </w:rPr>
        <w:t>б) пред</w:t>
      </w:r>
      <w:r w:rsidR="00EA2808">
        <w:rPr>
          <w:rFonts w:ascii="Times New Roman" w:hAnsi="Times New Roman" w:cs="Times New Roman"/>
          <w:sz w:val="24"/>
          <w:szCs w:val="24"/>
        </w:rPr>
        <w:t>ложения в проект постановления К</w:t>
      </w:r>
      <w:r w:rsidRPr="006D4EE5">
        <w:rPr>
          <w:rFonts w:ascii="Times New Roman" w:hAnsi="Times New Roman" w:cs="Times New Roman"/>
          <w:sz w:val="24"/>
          <w:szCs w:val="24"/>
        </w:rPr>
        <w:t>омиссии по рассматриваемому вопросу;</w:t>
      </w:r>
    </w:p>
    <w:p w:rsidR="00A434DE" w:rsidRPr="006D4EE5" w:rsidRDefault="00A434DE" w:rsidP="006D4EE5">
      <w:pPr>
        <w:pStyle w:val="ConsPlusNormal"/>
        <w:ind w:firstLine="540"/>
        <w:jc w:val="both"/>
        <w:rPr>
          <w:rFonts w:ascii="Times New Roman" w:hAnsi="Times New Roman" w:cs="Times New Roman"/>
          <w:sz w:val="24"/>
          <w:szCs w:val="24"/>
        </w:rPr>
      </w:pPr>
      <w:r w:rsidRPr="006D4EE5">
        <w:rPr>
          <w:rFonts w:ascii="Times New Roman" w:hAnsi="Times New Roman" w:cs="Times New Roman"/>
          <w:sz w:val="24"/>
          <w:szCs w:val="24"/>
        </w:rPr>
        <w:t>в) особые мнения по предста</w:t>
      </w:r>
      <w:r w:rsidR="00EA2808">
        <w:rPr>
          <w:rFonts w:ascii="Times New Roman" w:hAnsi="Times New Roman" w:cs="Times New Roman"/>
          <w:sz w:val="24"/>
          <w:szCs w:val="24"/>
        </w:rPr>
        <w:t>вленному проекту постановления К</w:t>
      </w:r>
      <w:r w:rsidRPr="006D4EE5">
        <w:rPr>
          <w:rFonts w:ascii="Times New Roman" w:hAnsi="Times New Roman" w:cs="Times New Roman"/>
          <w:sz w:val="24"/>
          <w:szCs w:val="24"/>
        </w:rPr>
        <w:t>омиссии, если таковые имеются;</w:t>
      </w:r>
    </w:p>
    <w:p w:rsidR="00A434DE" w:rsidRPr="006D4EE5" w:rsidRDefault="00A434DE" w:rsidP="006D4EE5">
      <w:pPr>
        <w:pStyle w:val="ConsPlusNormal"/>
        <w:ind w:firstLine="540"/>
        <w:jc w:val="both"/>
        <w:rPr>
          <w:rFonts w:ascii="Times New Roman" w:hAnsi="Times New Roman" w:cs="Times New Roman"/>
          <w:sz w:val="24"/>
          <w:szCs w:val="24"/>
        </w:rPr>
      </w:pPr>
      <w:r w:rsidRPr="006D4EE5">
        <w:rPr>
          <w:rFonts w:ascii="Times New Roman" w:hAnsi="Times New Roman" w:cs="Times New Roman"/>
          <w:sz w:val="24"/>
          <w:szCs w:val="24"/>
        </w:rPr>
        <w:t>г) материалы согл</w:t>
      </w:r>
      <w:r w:rsidR="00EA2808">
        <w:rPr>
          <w:rFonts w:ascii="Times New Roman" w:hAnsi="Times New Roman" w:cs="Times New Roman"/>
          <w:sz w:val="24"/>
          <w:szCs w:val="24"/>
        </w:rPr>
        <w:t>асования проекта постановления К</w:t>
      </w:r>
      <w:r w:rsidRPr="006D4EE5">
        <w:rPr>
          <w:rFonts w:ascii="Times New Roman" w:hAnsi="Times New Roman" w:cs="Times New Roman"/>
          <w:sz w:val="24"/>
          <w:szCs w:val="24"/>
        </w:rPr>
        <w:t>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A434DE" w:rsidRPr="006D4EE5" w:rsidRDefault="00A434DE" w:rsidP="006D4EE5">
      <w:pPr>
        <w:pStyle w:val="ConsPlusNormal"/>
        <w:ind w:firstLine="540"/>
        <w:jc w:val="both"/>
        <w:rPr>
          <w:rFonts w:ascii="Times New Roman" w:hAnsi="Times New Roman" w:cs="Times New Roman"/>
          <w:sz w:val="24"/>
          <w:szCs w:val="24"/>
        </w:rPr>
      </w:pPr>
      <w:r w:rsidRPr="006D4EE5">
        <w:rPr>
          <w:rFonts w:ascii="Times New Roman" w:hAnsi="Times New Roman" w:cs="Times New Roman"/>
          <w:sz w:val="24"/>
          <w:szCs w:val="24"/>
        </w:rPr>
        <w:t>д) иные сведения, необходимые для рассмотрения вопроса.</w:t>
      </w:r>
    </w:p>
    <w:p w:rsidR="00A434DE" w:rsidRPr="006D4EE5" w:rsidRDefault="006D4EE5" w:rsidP="006D4EE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5.4</w:t>
      </w:r>
      <w:r w:rsidR="00BE2F36">
        <w:rPr>
          <w:rFonts w:ascii="Times New Roman" w:hAnsi="Times New Roman" w:cs="Times New Roman"/>
          <w:sz w:val="24"/>
          <w:szCs w:val="24"/>
        </w:rPr>
        <w:t>.</w:t>
      </w:r>
      <w:r>
        <w:rPr>
          <w:rFonts w:ascii="Times New Roman" w:hAnsi="Times New Roman" w:cs="Times New Roman"/>
          <w:sz w:val="24"/>
          <w:szCs w:val="24"/>
        </w:rPr>
        <w:t xml:space="preserve"> </w:t>
      </w:r>
      <w:r w:rsidR="00A434DE" w:rsidRPr="006D4EE5">
        <w:rPr>
          <w:rFonts w:ascii="Times New Roman" w:hAnsi="Times New Roman" w:cs="Times New Roman"/>
          <w:sz w:val="24"/>
          <w:szCs w:val="24"/>
        </w:rPr>
        <w:t xml:space="preserve">В случае непредставления материалов в установленный настоящим </w:t>
      </w:r>
      <w:r w:rsidRPr="006D4EE5">
        <w:rPr>
          <w:rFonts w:ascii="Times New Roman" w:hAnsi="Times New Roman" w:cs="Times New Roman"/>
          <w:sz w:val="24"/>
          <w:szCs w:val="24"/>
        </w:rPr>
        <w:t xml:space="preserve">Регламентом </w:t>
      </w:r>
      <w:r w:rsidR="00A434DE" w:rsidRPr="006D4EE5">
        <w:rPr>
          <w:rFonts w:ascii="Times New Roman" w:hAnsi="Times New Roman" w:cs="Times New Roman"/>
          <w:sz w:val="24"/>
          <w:szCs w:val="24"/>
        </w:rPr>
        <w:t>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w:t>
      </w:r>
      <w:r w:rsidRPr="006D4EE5">
        <w:rPr>
          <w:rFonts w:ascii="Times New Roman" w:hAnsi="Times New Roman" w:cs="Times New Roman"/>
          <w:sz w:val="24"/>
          <w:szCs w:val="24"/>
        </w:rPr>
        <w:t xml:space="preserve">тствии с решением </w:t>
      </w:r>
      <w:r w:rsidRPr="006D4EE5">
        <w:rPr>
          <w:rFonts w:ascii="Times New Roman" w:hAnsi="Times New Roman" w:cs="Times New Roman"/>
          <w:sz w:val="24"/>
          <w:szCs w:val="24"/>
        </w:rPr>
        <w:lastRenderedPageBreak/>
        <w:t>председателя К</w:t>
      </w:r>
      <w:r w:rsidR="00A434DE" w:rsidRPr="006D4EE5">
        <w:rPr>
          <w:rFonts w:ascii="Times New Roman" w:hAnsi="Times New Roman" w:cs="Times New Roman"/>
          <w:sz w:val="24"/>
          <w:szCs w:val="24"/>
        </w:rPr>
        <w:t>омиссии.</w:t>
      </w:r>
    </w:p>
    <w:p w:rsidR="00A434DE" w:rsidRPr="00BE2F36" w:rsidRDefault="00BE2F36" w:rsidP="006D4EE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5.5. </w:t>
      </w:r>
      <w:r w:rsidR="00A434DE" w:rsidRPr="00BE2F36">
        <w:rPr>
          <w:rFonts w:ascii="Times New Roman" w:hAnsi="Times New Roman" w:cs="Times New Roman"/>
          <w:sz w:val="24"/>
          <w:szCs w:val="24"/>
        </w:rPr>
        <w:t>Повестка заседания, проекты постановлений по вопросам, включенным в повестку заседания, и соответствующие материалы по данны</w:t>
      </w:r>
      <w:r w:rsidR="00EA2808">
        <w:rPr>
          <w:rFonts w:ascii="Times New Roman" w:hAnsi="Times New Roman" w:cs="Times New Roman"/>
          <w:sz w:val="24"/>
          <w:szCs w:val="24"/>
        </w:rPr>
        <w:t>м вопросам направляются членам К</w:t>
      </w:r>
      <w:r w:rsidR="00A434DE" w:rsidRPr="00BE2F36">
        <w:rPr>
          <w:rFonts w:ascii="Times New Roman" w:hAnsi="Times New Roman" w:cs="Times New Roman"/>
          <w:sz w:val="24"/>
          <w:szCs w:val="24"/>
        </w:rPr>
        <w:t xml:space="preserve">омиссии не </w:t>
      </w:r>
      <w:proofErr w:type="gramStart"/>
      <w:r w:rsidR="00A434DE" w:rsidRPr="00BE2F36">
        <w:rPr>
          <w:rFonts w:ascii="Times New Roman" w:hAnsi="Times New Roman" w:cs="Times New Roman"/>
          <w:sz w:val="24"/>
          <w:szCs w:val="24"/>
        </w:rPr>
        <w:t>позднее</w:t>
      </w:r>
      <w:proofErr w:type="gramEnd"/>
      <w:r w:rsidR="00A434DE" w:rsidRPr="00BE2F36">
        <w:rPr>
          <w:rFonts w:ascii="Times New Roman" w:hAnsi="Times New Roman" w:cs="Times New Roman"/>
          <w:sz w:val="24"/>
          <w:szCs w:val="24"/>
        </w:rPr>
        <w:t xml:space="preserve"> чем за 3 рабочих дня до дня проведения заседания.</w:t>
      </w:r>
    </w:p>
    <w:p w:rsidR="00A434DE" w:rsidRPr="00A050C2" w:rsidRDefault="00BE2F36" w:rsidP="00827E1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5.6. </w:t>
      </w:r>
      <w:r w:rsidR="00EA2808">
        <w:rPr>
          <w:rFonts w:ascii="Times New Roman" w:hAnsi="Times New Roman" w:cs="Times New Roman"/>
          <w:sz w:val="24"/>
          <w:szCs w:val="24"/>
        </w:rPr>
        <w:t>Члены К</w:t>
      </w:r>
      <w:r w:rsidR="00A434DE" w:rsidRPr="00A050C2">
        <w:rPr>
          <w:rFonts w:ascii="Times New Roman" w:hAnsi="Times New Roman" w:cs="Times New Roman"/>
          <w:sz w:val="24"/>
          <w:szCs w:val="24"/>
        </w:rPr>
        <w:t>омиссии и иные участники заседания, которым направлены повестка</w:t>
      </w:r>
      <w:r w:rsidR="00827E1D" w:rsidRPr="00A050C2">
        <w:rPr>
          <w:rFonts w:ascii="Times New Roman" w:hAnsi="Times New Roman" w:cs="Times New Roman"/>
          <w:sz w:val="24"/>
          <w:szCs w:val="24"/>
        </w:rPr>
        <w:t xml:space="preserve"> заседания </w:t>
      </w:r>
      <w:r w:rsidR="00A434DE" w:rsidRPr="00A050C2">
        <w:rPr>
          <w:rFonts w:ascii="Times New Roman" w:hAnsi="Times New Roman" w:cs="Times New Roman"/>
          <w:sz w:val="24"/>
          <w:szCs w:val="24"/>
        </w:rPr>
        <w:t xml:space="preserve"> и иные материалы, при наличии замечаний и</w:t>
      </w:r>
      <w:r w:rsidR="00EA2808">
        <w:rPr>
          <w:rFonts w:ascii="Times New Roman" w:hAnsi="Times New Roman" w:cs="Times New Roman"/>
          <w:sz w:val="24"/>
          <w:szCs w:val="24"/>
        </w:rPr>
        <w:t xml:space="preserve"> предложений представляют их в К</w:t>
      </w:r>
      <w:r w:rsidR="00A434DE" w:rsidRPr="00A050C2">
        <w:rPr>
          <w:rFonts w:ascii="Times New Roman" w:hAnsi="Times New Roman" w:cs="Times New Roman"/>
          <w:sz w:val="24"/>
          <w:szCs w:val="24"/>
        </w:rPr>
        <w:t>омиссию до начала проведения заседания.</w:t>
      </w:r>
    </w:p>
    <w:p w:rsidR="00A434DE" w:rsidRDefault="00A434DE" w:rsidP="00A434DE">
      <w:pPr>
        <w:pStyle w:val="ConsPlusNormal"/>
        <w:jc w:val="both"/>
      </w:pPr>
    </w:p>
    <w:p w:rsidR="00B86E27" w:rsidRDefault="00BE2F36" w:rsidP="00827E1D">
      <w:pPr>
        <w:widowControl/>
        <w:suppressAutoHyphens w:val="0"/>
        <w:autoSpaceDN w:val="0"/>
        <w:adjustRightInd w:val="0"/>
        <w:rPr>
          <w:kern w:val="0"/>
          <w:lang w:eastAsia="en-US"/>
        </w:rPr>
      </w:pPr>
      <w:r>
        <w:rPr>
          <w:kern w:val="0"/>
          <w:lang w:eastAsia="en-US"/>
        </w:rPr>
        <w:t xml:space="preserve">5.7. </w:t>
      </w:r>
      <w:r w:rsidR="00B86E27" w:rsidRPr="00BE01EE">
        <w:rPr>
          <w:kern w:val="0"/>
          <w:lang w:eastAsia="en-US"/>
        </w:rPr>
        <w:t xml:space="preserve">Рассмотрение дел об административных </w:t>
      </w:r>
      <w:r w:rsidR="00B86E27">
        <w:rPr>
          <w:kern w:val="0"/>
          <w:lang w:eastAsia="en-US"/>
        </w:rPr>
        <w:t>правонарушениях осуществляется К</w:t>
      </w:r>
      <w:r w:rsidR="00B86E27" w:rsidRPr="00BE01EE">
        <w:rPr>
          <w:kern w:val="0"/>
          <w:lang w:eastAsia="en-US"/>
        </w:rPr>
        <w:t>омиссией по делам несовершеннолетних и защите их прав в соответствии с Кодексом Российской Федерации об административных правонарушениях.</w:t>
      </w:r>
    </w:p>
    <w:p w:rsidR="00A23236" w:rsidRDefault="00A23236" w:rsidP="00A23236">
      <w:pPr>
        <w:widowControl/>
        <w:suppressAutoHyphens w:val="0"/>
        <w:autoSpaceDN w:val="0"/>
        <w:adjustRightInd w:val="0"/>
        <w:spacing w:line="276" w:lineRule="auto"/>
        <w:rPr>
          <w:kern w:val="0"/>
          <w:lang w:eastAsia="en-US"/>
        </w:rPr>
      </w:pPr>
    </w:p>
    <w:p w:rsidR="00B86E27" w:rsidRDefault="00BE2F36" w:rsidP="00827E1D">
      <w:pPr>
        <w:widowControl/>
        <w:suppressAutoHyphens w:val="0"/>
        <w:autoSpaceDN w:val="0"/>
        <w:adjustRightInd w:val="0"/>
        <w:rPr>
          <w:kern w:val="0"/>
          <w:lang w:eastAsia="en-US"/>
        </w:rPr>
      </w:pPr>
      <w:r>
        <w:rPr>
          <w:kern w:val="0"/>
          <w:lang w:eastAsia="en-US"/>
        </w:rPr>
        <w:t xml:space="preserve">5.8. </w:t>
      </w:r>
      <w:r w:rsidR="00B86E27" w:rsidRPr="00BE01EE">
        <w:rPr>
          <w:kern w:val="0"/>
          <w:lang w:eastAsia="en-US"/>
        </w:rPr>
        <w:t>Рассмотрение материалов (дел), не связанных с делами об административных п</w:t>
      </w:r>
      <w:r w:rsidR="00B86E27">
        <w:rPr>
          <w:kern w:val="0"/>
          <w:lang w:eastAsia="en-US"/>
        </w:rPr>
        <w:t>равонарушениях, осуществляется К</w:t>
      </w:r>
      <w:r w:rsidR="00B86E27" w:rsidRPr="00BE01EE">
        <w:rPr>
          <w:kern w:val="0"/>
          <w:lang w:eastAsia="en-US"/>
        </w:rPr>
        <w:t>омиссией по делам несовершеннолетних и защите их прав в порядке, определенном нормативным правовым актом Администрации Смоленской области, если иное не установлено федеральным законодательством.</w:t>
      </w:r>
    </w:p>
    <w:p w:rsidR="00A23236" w:rsidRDefault="00A23236" w:rsidP="00B86E27">
      <w:pPr>
        <w:widowControl/>
        <w:suppressAutoHyphens w:val="0"/>
        <w:autoSpaceDN w:val="0"/>
        <w:adjustRightInd w:val="0"/>
        <w:spacing w:line="276" w:lineRule="auto"/>
        <w:ind w:firstLine="540"/>
        <w:rPr>
          <w:kern w:val="0"/>
          <w:lang w:eastAsia="en-US"/>
        </w:rPr>
      </w:pPr>
    </w:p>
    <w:p w:rsidR="00B86E27" w:rsidRDefault="00BE2F36" w:rsidP="00A23236">
      <w:pPr>
        <w:suppressAutoHyphens w:val="0"/>
        <w:autoSpaceDE w:val="0"/>
        <w:autoSpaceDN w:val="0"/>
        <w:rPr>
          <w:rFonts w:eastAsia="Times New Roman"/>
          <w:kern w:val="0"/>
        </w:rPr>
      </w:pPr>
      <w:r>
        <w:rPr>
          <w:rFonts w:eastAsia="Times New Roman"/>
          <w:kern w:val="0"/>
        </w:rPr>
        <w:t xml:space="preserve">5.9. </w:t>
      </w:r>
      <w:r w:rsidR="00B86E27">
        <w:rPr>
          <w:rFonts w:eastAsia="Times New Roman"/>
          <w:kern w:val="0"/>
        </w:rPr>
        <w:t>Заседание К</w:t>
      </w:r>
      <w:r w:rsidR="00B86E27" w:rsidRPr="00BE01EE">
        <w:rPr>
          <w:rFonts w:eastAsia="Times New Roman"/>
          <w:kern w:val="0"/>
        </w:rPr>
        <w:t>омиссии по делам несовершеннолетних является правомочным, если в нем принимает участие не менее половины о</w:t>
      </w:r>
      <w:r w:rsidR="00B86E27">
        <w:rPr>
          <w:rFonts w:eastAsia="Times New Roman"/>
          <w:kern w:val="0"/>
        </w:rPr>
        <w:t>т числа членов комиссии. Члены К</w:t>
      </w:r>
      <w:r w:rsidR="00B86E27" w:rsidRPr="00BE01EE">
        <w:rPr>
          <w:rFonts w:eastAsia="Times New Roman"/>
          <w:kern w:val="0"/>
        </w:rPr>
        <w:t>омиссии по делам несовершеннолетних участвуют в ее заседаниях без права замены.</w:t>
      </w:r>
    </w:p>
    <w:p w:rsidR="00A434DE" w:rsidRPr="00BE01EE" w:rsidRDefault="00A434DE" w:rsidP="00B86E27">
      <w:pPr>
        <w:suppressAutoHyphens w:val="0"/>
        <w:autoSpaceDE w:val="0"/>
        <w:autoSpaceDN w:val="0"/>
        <w:ind w:firstLine="540"/>
        <w:rPr>
          <w:rFonts w:eastAsia="Times New Roman"/>
          <w:kern w:val="0"/>
        </w:rPr>
      </w:pPr>
    </w:p>
    <w:p w:rsidR="00B86E27" w:rsidRDefault="00BE2F36" w:rsidP="00A23236">
      <w:pPr>
        <w:suppressAutoHyphens w:val="0"/>
        <w:autoSpaceDE w:val="0"/>
        <w:autoSpaceDN w:val="0"/>
        <w:rPr>
          <w:rFonts w:eastAsia="Times New Roman"/>
          <w:kern w:val="0"/>
        </w:rPr>
      </w:pPr>
      <w:r>
        <w:rPr>
          <w:rFonts w:eastAsia="Times New Roman"/>
          <w:kern w:val="0"/>
        </w:rPr>
        <w:t xml:space="preserve">5.10. </w:t>
      </w:r>
      <w:r w:rsidR="00EA2808">
        <w:rPr>
          <w:rFonts w:eastAsia="Times New Roman"/>
          <w:kern w:val="0"/>
        </w:rPr>
        <w:t>На заседании К</w:t>
      </w:r>
      <w:r w:rsidR="00B86E27" w:rsidRPr="00BE01EE">
        <w:rPr>
          <w:rFonts w:eastAsia="Times New Roman"/>
          <w:kern w:val="0"/>
        </w:rPr>
        <w:t>омиссии по делам несовершеннолетних председательствует ее председатель либо заместитель председателя  комиссии.</w:t>
      </w:r>
    </w:p>
    <w:p w:rsidR="006D4EE5" w:rsidRDefault="006D4EE5" w:rsidP="00A23236">
      <w:pPr>
        <w:suppressAutoHyphens w:val="0"/>
        <w:autoSpaceDE w:val="0"/>
        <w:autoSpaceDN w:val="0"/>
        <w:rPr>
          <w:rFonts w:eastAsia="Times New Roman"/>
          <w:kern w:val="0"/>
        </w:rPr>
      </w:pPr>
    </w:p>
    <w:p w:rsidR="00A74E6C" w:rsidRPr="00BE01EE" w:rsidRDefault="00BE2F36" w:rsidP="00A23236">
      <w:pPr>
        <w:suppressAutoHyphens w:val="0"/>
        <w:autoSpaceDE w:val="0"/>
        <w:autoSpaceDN w:val="0"/>
        <w:rPr>
          <w:rFonts w:eastAsia="Times New Roman"/>
          <w:kern w:val="0"/>
        </w:rPr>
      </w:pPr>
      <w:r>
        <w:rPr>
          <w:rFonts w:eastAsia="Times New Roman"/>
          <w:kern w:val="0"/>
        </w:rPr>
        <w:t xml:space="preserve">5.11. </w:t>
      </w:r>
      <w:r w:rsidR="00A74E6C" w:rsidRPr="00B74508">
        <w:rPr>
          <w:rFonts w:eastAsia="Times New Roman"/>
          <w:kern w:val="0"/>
        </w:rPr>
        <w:t>На каждом заседании Комиссии по делам несовершеннолет</w:t>
      </w:r>
      <w:r w:rsidR="00EA2808">
        <w:rPr>
          <w:rFonts w:eastAsia="Times New Roman"/>
          <w:kern w:val="0"/>
        </w:rPr>
        <w:t>них ведется протокол заседания К</w:t>
      </w:r>
      <w:r w:rsidR="00A74E6C" w:rsidRPr="00B74508">
        <w:rPr>
          <w:rFonts w:eastAsia="Times New Roman"/>
          <w:kern w:val="0"/>
        </w:rPr>
        <w:t>омиссии по делам несовершен</w:t>
      </w:r>
      <w:r w:rsidR="00EA2808">
        <w:rPr>
          <w:rFonts w:eastAsia="Times New Roman"/>
          <w:kern w:val="0"/>
        </w:rPr>
        <w:t>нолетних и протоколы заседания К</w:t>
      </w:r>
      <w:r w:rsidR="00A74E6C" w:rsidRPr="00B74508">
        <w:rPr>
          <w:rFonts w:eastAsia="Times New Roman"/>
          <w:kern w:val="0"/>
        </w:rPr>
        <w:t>омиссии по делам несовершеннолетних и защите их прав по рассмотрению дел об административном правонарушении (на каждый административный материал отдельн</w:t>
      </w:r>
      <w:r w:rsidR="00EA2808">
        <w:rPr>
          <w:rFonts w:eastAsia="Times New Roman"/>
          <w:kern w:val="0"/>
        </w:rPr>
        <w:t>ый протокол заседания К</w:t>
      </w:r>
      <w:r w:rsidR="00A74E6C">
        <w:rPr>
          <w:rFonts w:eastAsia="Times New Roman"/>
          <w:kern w:val="0"/>
        </w:rPr>
        <w:t>омиссии).</w:t>
      </w:r>
      <w:r w:rsidR="00A23236">
        <w:rPr>
          <w:rFonts w:eastAsia="Times New Roman"/>
          <w:kern w:val="0"/>
        </w:rPr>
        <w:t xml:space="preserve"> </w:t>
      </w:r>
      <w:proofErr w:type="gramStart"/>
      <w:r w:rsidR="00A74E6C" w:rsidRPr="00BE01EE">
        <w:rPr>
          <w:rFonts w:eastAsia="Times New Roman"/>
          <w:kern w:val="0"/>
        </w:rPr>
        <w:t>Продолжительнос</w:t>
      </w:r>
      <w:r w:rsidR="00A74E6C">
        <w:rPr>
          <w:rFonts w:eastAsia="Times New Roman"/>
          <w:kern w:val="0"/>
        </w:rPr>
        <w:t>ть выступления на заседании К</w:t>
      </w:r>
      <w:r w:rsidR="00A74E6C" w:rsidRPr="00BE01EE">
        <w:rPr>
          <w:rFonts w:eastAsia="Times New Roman"/>
          <w:kern w:val="0"/>
        </w:rPr>
        <w:t>омиссии по делам несовершеннолетних основного докладчика - от 5 до 10 минут, содокладчика - от 3 до 5 минут, реплик с места - от 1 до 3 минут.</w:t>
      </w:r>
      <w:proofErr w:type="gramEnd"/>
    </w:p>
    <w:p w:rsidR="00A74E6C" w:rsidRPr="00827E1D" w:rsidRDefault="00A74E6C" w:rsidP="00A74E6C">
      <w:pPr>
        <w:pStyle w:val="ConsPlusNormal"/>
        <w:spacing w:before="220"/>
        <w:jc w:val="both"/>
        <w:rPr>
          <w:rFonts w:ascii="Times New Roman" w:hAnsi="Times New Roman" w:cs="Times New Roman"/>
          <w:sz w:val="24"/>
          <w:szCs w:val="24"/>
        </w:rPr>
      </w:pPr>
      <w:r>
        <w:t xml:space="preserve"> </w:t>
      </w:r>
      <w:r w:rsidR="00BE2F36" w:rsidRPr="00BE2F36">
        <w:rPr>
          <w:rFonts w:ascii="Times New Roman" w:hAnsi="Times New Roman" w:cs="Times New Roman"/>
          <w:sz w:val="24"/>
          <w:szCs w:val="24"/>
        </w:rPr>
        <w:t>5.12.</w:t>
      </w:r>
      <w:r w:rsidR="00BE2F36">
        <w:t xml:space="preserve"> </w:t>
      </w:r>
      <w:r w:rsidRPr="00827E1D">
        <w:rPr>
          <w:rFonts w:ascii="Times New Roman" w:hAnsi="Times New Roman" w:cs="Times New Roman"/>
          <w:sz w:val="24"/>
          <w:szCs w:val="24"/>
        </w:rPr>
        <w:t>В протоколе заседания комиссии указываются:</w:t>
      </w:r>
    </w:p>
    <w:p w:rsidR="00A74E6C" w:rsidRPr="00827E1D" w:rsidRDefault="00EA2808" w:rsidP="00827E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К</w:t>
      </w:r>
      <w:r w:rsidR="00A74E6C" w:rsidRPr="00827E1D">
        <w:rPr>
          <w:rFonts w:ascii="Times New Roman" w:hAnsi="Times New Roman" w:cs="Times New Roman"/>
          <w:sz w:val="24"/>
          <w:szCs w:val="24"/>
        </w:rPr>
        <w:t>омиссии;</w:t>
      </w:r>
    </w:p>
    <w:p w:rsidR="00A74E6C" w:rsidRPr="00827E1D" w:rsidRDefault="00A74E6C" w:rsidP="00827E1D">
      <w:pPr>
        <w:pStyle w:val="ConsPlusNormal"/>
        <w:ind w:firstLine="540"/>
        <w:jc w:val="both"/>
        <w:rPr>
          <w:rFonts w:ascii="Times New Roman" w:hAnsi="Times New Roman" w:cs="Times New Roman"/>
          <w:sz w:val="24"/>
          <w:szCs w:val="24"/>
        </w:rPr>
      </w:pPr>
      <w:r w:rsidRPr="00827E1D">
        <w:rPr>
          <w:rFonts w:ascii="Times New Roman" w:hAnsi="Times New Roman" w:cs="Times New Roman"/>
          <w:sz w:val="24"/>
          <w:szCs w:val="24"/>
        </w:rPr>
        <w:t>б) дата, время и место проведения заседания;</w:t>
      </w:r>
    </w:p>
    <w:p w:rsidR="00A74E6C" w:rsidRPr="00827E1D" w:rsidRDefault="00A74E6C" w:rsidP="00827E1D">
      <w:pPr>
        <w:pStyle w:val="ConsPlusNormal"/>
        <w:ind w:firstLine="540"/>
        <w:jc w:val="both"/>
        <w:rPr>
          <w:rFonts w:ascii="Times New Roman" w:hAnsi="Times New Roman" w:cs="Times New Roman"/>
          <w:sz w:val="24"/>
          <w:szCs w:val="24"/>
        </w:rPr>
      </w:pPr>
      <w:r w:rsidRPr="00827E1D">
        <w:rPr>
          <w:rFonts w:ascii="Times New Roman" w:hAnsi="Times New Roman" w:cs="Times New Roman"/>
          <w:sz w:val="24"/>
          <w:szCs w:val="24"/>
        </w:rPr>
        <w:t>в) сведения о присутс</w:t>
      </w:r>
      <w:r w:rsidR="00EA2808">
        <w:rPr>
          <w:rFonts w:ascii="Times New Roman" w:hAnsi="Times New Roman" w:cs="Times New Roman"/>
          <w:sz w:val="24"/>
          <w:szCs w:val="24"/>
        </w:rPr>
        <w:t>твующих и отсутствующих членах К</w:t>
      </w:r>
      <w:r w:rsidRPr="00827E1D">
        <w:rPr>
          <w:rFonts w:ascii="Times New Roman" w:hAnsi="Times New Roman" w:cs="Times New Roman"/>
          <w:sz w:val="24"/>
          <w:szCs w:val="24"/>
        </w:rPr>
        <w:t>омиссии, иных лицах, присутствующих на заседании;</w:t>
      </w:r>
    </w:p>
    <w:p w:rsidR="00A74E6C" w:rsidRPr="00827E1D" w:rsidRDefault="00A74E6C" w:rsidP="00827E1D">
      <w:pPr>
        <w:pStyle w:val="ConsPlusNormal"/>
        <w:ind w:firstLine="540"/>
        <w:jc w:val="both"/>
        <w:rPr>
          <w:rFonts w:ascii="Times New Roman" w:hAnsi="Times New Roman" w:cs="Times New Roman"/>
          <w:sz w:val="24"/>
          <w:szCs w:val="24"/>
        </w:rPr>
      </w:pPr>
      <w:r w:rsidRPr="00827E1D">
        <w:rPr>
          <w:rFonts w:ascii="Times New Roman" w:hAnsi="Times New Roman" w:cs="Times New Roman"/>
          <w:sz w:val="24"/>
          <w:szCs w:val="24"/>
        </w:rPr>
        <w:t>г) повестка дня;</w:t>
      </w:r>
    </w:p>
    <w:p w:rsidR="00A74E6C" w:rsidRPr="00827E1D" w:rsidRDefault="00A74E6C" w:rsidP="00827E1D">
      <w:pPr>
        <w:pStyle w:val="ConsPlusNormal"/>
        <w:ind w:firstLine="540"/>
        <w:jc w:val="both"/>
        <w:rPr>
          <w:rFonts w:ascii="Times New Roman" w:hAnsi="Times New Roman" w:cs="Times New Roman"/>
          <w:sz w:val="24"/>
          <w:szCs w:val="24"/>
        </w:rPr>
      </w:pPr>
      <w:r w:rsidRPr="00827E1D">
        <w:rPr>
          <w:rFonts w:ascii="Times New Roman" w:hAnsi="Times New Roman" w:cs="Times New Roman"/>
          <w:sz w:val="24"/>
          <w:szCs w:val="24"/>
        </w:rPr>
        <w:t>е) наименование вопрос</w:t>
      </w:r>
      <w:r w:rsidR="00EA2808">
        <w:rPr>
          <w:rFonts w:ascii="Times New Roman" w:hAnsi="Times New Roman" w:cs="Times New Roman"/>
          <w:sz w:val="24"/>
          <w:szCs w:val="24"/>
        </w:rPr>
        <w:t>ов, рассмотренных на заседании К</w:t>
      </w:r>
      <w:r w:rsidRPr="00827E1D">
        <w:rPr>
          <w:rFonts w:ascii="Times New Roman" w:hAnsi="Times New Roman" w:cs="Times New Roman"/>
          <w:sz w:val="24"/>
          <w:szCs w:val="24"/>
        </w:rPr>
        <w:t>омиссии, и ход их обсуждения;</w:t>
      </w:r>
    </w:p>
    <w:p w:rsidR="00A74E6C" w:rsidRPr="00827E1D" w:rsidRDefault="00A74E6C" w:rsidP="00827E1D">
      <w:pPr>
        <w:pStyle w:val="ConsPlusNormal"/>
        <w:ind w:firstLine="540"/>
        <w:jc w:val="both"/>
        <w:rPr>
          <w:rFonts w:ascii="Times New Roman" w:hAnsi="Times New Roman" w:cs="Times New Roman"/>
          <w:sz w:val="24"/>
          <w:szCs w:val="24"/>
        </w:rPr>
      </w:pPr>
      <w:r w:rsidRPr="00827E1D">
        <w:rPr>
          <w:rFonts w:ascii="Times New Roman" w:hAnsi="Times New Roman" w:cs="Times New Roman"/>
          <w:sz w:val="24"/>
          <w:szCs w:val="24"/>
        </w:rPr>
        <w:t>ж) результаты голосования по вопр</w:t>
      </w:r>
      <w:r w:rsidR="00EA2808">
        <w:rPr>
          <w:rFonts w:ascii="Times New Roman" w:hAnsi="Times New Roman" w:cs="Times New Roman"/>
          <w:sz w:val="24"/>
          <w:szCs w:val="24"/>
        </w:rPr>
        <w:t>осам, обсуждаемым на заседании К</w:t>
      </w:r>
      <w:r w:rsidRPr="00827E1D">
        <w:rPr>
          <w:rFonts w:ascii="Times New Roman" w:hAnsi="Times New Roman" w:cs="Times New Roman"/>
          <w:sz w:val="24"/>
          <w:szCs w:val="24"/>
        </w:rPr>
        <w:t>омиссии;</w:t>
      </w:r>
    </w:p>
    <w:p w:rsidR="00A74E6C" w:rsidRPr="00827E1D" w:rsidRDefault="00A74E6C" w:rsidP="00827E1D">
      <w:pPr>
        <w:pStyle w:val="ConsPlusNormal"/>
        <w:ind w:firstLine="540"/>
        <w:jc w:val="both"/>
        <w:rPr>
          <w:rFonts w:ascii="Times New Roman" w:hAnsi="Times New Roman" w:cs="Times New Roman"/>
          <w:sz w:val="24"/>
          <w:szCs w:val="24"/>
        </w:rPr>
      </w:pPr>
      <w:r w:rsidRPr="00827E1D">
        <w:rPr>
          <w:rFonts w:ascii="Times New Roman" w:hAnsi="Times New Roman" w:cs="Times New Roman"/>
          <w:sz w:val="24"/>
          <w:szCs w:val="24"/>
        </w:rPr>
        <w:t>з) решение, принятое по рассматриваемому вопросу.</w:t>
      </w:r>
    </w:p>
    <w:p w:rsidR="00A74E6C" w:rsidRDefault="00EA2808" w:rsidP="00827E1D">
      <w:pPr>
        <w:pStyle w:val="ConsPlusNormal"/>
        <w:jc w:val="both"/>
        <w:rPr>
          <w:rFonts w:ascii="Times New Roman" w:hAnsi="Times New Roman" w:cs="Times New Roman"/>
          <w:sz w:val="24"/>
          <w:szCs w:val="24"/>
        </w:rPr>
      </w:pPr>
      <w:r>
        <w:rPr>
          <w:rFonts w:ascii="Times New Roman" w:hAnsi="Times New Roman" w:cs="Times New Roman"/>
          <w:sz w:val="24"/>
          <w:szCs w:val="24"/>
        </w:rPr>
        <w:t>К протоколу заседания К</w:t>
      </w:r>
      <w:r w:rsidR="00A74E6C" w:rsidRPr="00827E1D">
        <w:rPr>
          <w:rFonts w:ascii="Times New Roman" w:hAnsi="Times New Roman" w:cs="Times New Roman"/>
          <w:sz w:val="24"/>
          <w:szCs w:val="24"/>
        </w:rPr>
        <w:t>омиссии прилагаются материалы докладов по вопрос</w:t>
      </w:r>
      <w:r>
        <w:rPr>
          <w:rFonts w:ascii="Times New Roman" w:hAnsi="Times New Roman" w:cs="Times New Roman"/>
          <w:sz w:val="24"/>
          <w:szCs w:val="24"/>
        </w:rPr>
        <w:t>ам, рассмотренным на заседании К</w:t>
      </w:r>
      <w:r w:rsidR="00A74E6C" w:rsidRPr="00827E1D">
        <w:rPr>
          <w:rFonts w:ascii="Times New Roman" w:hAnsi="Times New Roman" w:cs="Times New Roman"/>
          <w:sz w:val="24"/>
          <w:szCs w:val="24"/>
        </w:rPr>
        <w:t>омиссии, справочно-аналитическая и иная информация (при наличии).</w:t>
      </w:r>
    </w:p>
    <w:p w:rsidR="00827E1D" w:rsidRPr="00827E1D" w:rsidRDefault="00827E1D" w:rsidP="00827E1D">
      <w:pPr>
        <w:pStyle w:val="ConsPlusNormal"/>
        <w:jc w:val="both"/>
        <w:rPr>
          <w:rFonts w:ascii="Times New Roman" w:hAnsi="Times New Roman" w:cs="Times New Roman"/>
          <w:sz w:val="24"/>
          <w:szCs w:val="24"/>
        </w:rPr>
      </w:pPr>
    </w:p>
    <w:p w:rsidR="00A74E6C" w:rsidRDefault="00BE2F36" w:rsidP="00827E1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5.13. </w:t>
      </w:r>
      <w:r w:rsidR="00E827A3">
        <w:rPr>
          <w:rFonts w:ascii="Times New Roman" w:hAnsi="Times New Roman" w:cs="Times New Roman"/>
          <w:sz w:val="24"/>
          <w:szCs w:val="24"/>
        </w:rPr>
        <w:t>Протокол заседания К</w:t>
      </w:r>
      <w:r w:rsidR="00A74E6C" w:rsidRPr="00827E1D">
        <w:rPr>
          <w:rFonts w:ascii="Times New Roman" w:hAnsi="Times New Roman" w:cs="Times New Roman"/>
          <w:sz w:val="24"/>
          <w:szCs w:val="24"/>
        </w:rPr>
        <w:t>омиссии подписывается председате</w:t>
      </w:r>
      <w:r w:rsidR="00EA2808">
        <w:rPr>
          <w:rFonts w:ascii="Times New Roman" w:hAnsi="Times New Roman" w:cs="Times New Roman"/>
          <w:sz w:val="24"/>
          <w:szCs w:val="24"/>
        </w:rPr>
        <w:t>льствующим</w:t>
      </w:r>
      <w:r w:rsidR="00E827A3" w:rsidRPr="00E827A3">
        <w:t xml:space="preserve"> </w:t>
      </w:r>
      <w:r w:rsidR="00E827A3" w:rsidRPr="00E827A3">
        <w:rPr>
          <w:rFonts w:ascii="Times New Roman" w:hAnsi="Times New Roman" w:cs="Times New Roman"/>
          <w:sz w:val="24"/>
          <w:szCs w:val="24"/>
        </w:rPr>
        <w:t>на ее заседании</w:t>
      </w:r>
      <w:r w:rsidR="00E827A3">
        <w:rPr>
          <w:rFonts w:ascii="Times New Roman" w:hAnsi="Times New Roman" w:cs="Times New Roman"/>
          <w:sz w:val="24"/>
          <w:szCs w:val="24"/>
        </w:rPr>
        <w:t xml:space="preserve"> и секретарем заседания К</w:t>
      </w:r>
      <w:r w:rsidR="00A74E6C" w:rsidRPr="00827E1D">
        <w:rPr>
          <w:rFonts w:ascii="Times New Roman" w:hAnsi="Times New Roman" w:cs="Times New Roman"/>
          <w:sz w:val="24"/>
          <w:szCs w:val="24"/>
        </w:rPr>
        <w:t>омиссии.</w:t>
      </w:r>
    </w:p>
    <w:p w:rsidR="00827E1D" w:rsidRPr="00827E1D" w:rsidRDefault="00BE2F36" w:rsidP="00827E1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5.14. </w:t>
      </w:r>
      <w:r w:rsidR="00E827A3">
        <w:rPr>
          <w:rFonts w:ascii="Times New Roman" w:hAnsi="Times New Roman" w:cs="Times New Roman"/>
          <w:sz w:val="24"/>
          <w:szCs w:val="24"/>
        </w:rPr>
        <w:t>Решения К</w:t>
      </w:r>
      <w:r w:rsidR="00827E1D" w:rsidRPr="00827E1D">
        <w:rPr>
          <w:rFonts w:ascii="Times New Roman" w:hAnsi="Times New Roman" w:cs="Times New Roman"/>
          <w:sz w:val="24"/>
          <w:szCs w:val="24"/>
        </w:rPr>
        <w:t>омиссии принимаются большинством голосов прис</w:t>
      </w:r>
      <w:r w:rsidR="00E827A3">
        <w:rPr>
          <w:rFonts w:ascii="Times New Roman" w:hAnsi="Times New Roman" w:cs="Times New Roman"/>
          <w:sz w:val="24"/>
          <w:szCs w:val="24"/>
        </w:rPr>
        <w:t>утствующих на заседании членов Комиссии. При голосовании член К</w:t>
      </w:r>
      <w:r w:rsidR="00827E1D" w:rsidRPr="00827E1D">
        <w:rPr>
          <w:rFonts w:ascii="Times New Roman" w:hAnsi="Times New Roman" w:cs="Times New Roman"/>
          <w:sz w:val="24"/>
          <w:szCs w:val="24"/>
        </w:rPr>
        <w:t>омиссии имеет оди</w:t>
      </w:r>
      <w:r w:rsidR="00E827A3">
        <w:rPr>
          <w:rFonts w:ascii="Times New Roman" w:hAnsi="Times New Roman" w:cs="Times New Roman"/>
          <w:sz w:val="24"/>
          <w:szCs w:val="24"/>
        </w:rPr>
        <w:t>н голос и голосует лично. Член Комиссии вправе на заседании К</w:t>
      </w:r>
      <w:r w:rsidR="00827E1D" w:rsidRPr="00827E1D">
        <w:rPr>
          <w:rFonts w:ascii="Times New Roman" w:hAnsi="Times New Roman" w:cs="Times New Roman"/>
          <w:sz w:val="24"/>
          <w:szCs w:val="24"/>
        </w:rPr>
        <w:t>омис</w:t>
      </w:r>
      <w:r w:rsidR="00E827A3">
        <w:rPr>
          <w:rFonts w:ascii="Times New Roman" w:hAnsi="Times New Roman" w:cs="Times New Roman"/>
          <w:sz w:val="24"/>
          <w:szCs w:val="24"/>
        </w:rPr>
        <w:t>сии довести до сведения членов К</w:t>
      </w:r>
      <w:r w:rsidR="00827E1D" w:rsidRPr="00827E1D">
        <w:rPr>
          <w:rFonts w:ascii="Times New Roman" w:hAnsi="Times New Roman" w:cs="Times New Roman"/>
          <w:sz w:val="24"/>
          <w:szCs w:val="24"/>
        </w:rPr>
        <w:t xml:space="preserve">омиссии свое особое </w:t>
      </w:r>
      <w:r w:rsidR="00827E1D" w:rsidRPr="00827E1D">
        <w:rPr>
          <w:rFonts w:ascii="Times New Roman" w:hAnsi="Times New Roman" w:cs="Times New Roman"/>
          <w:sz w:val="24"/>
          <w:szCs w:val="24"/>
        </w:rPr>
        <w:lastRenderedPageBreak/>
        <w:t>мнение по вопросу, вынесенному на голосование. Особое мнение, изложенное в письменной форме, при</w:t>
      </w:r>
      <w:r w:rsidR="00E827A3">
        <w:rPr>
          <w:rFonts w:ascii="Times New Roman" w:hAnsi="Times New Roman" w:cs="Times New Roman"/>
          <w:sz w:val="24"/>
          <w:szCs w:val="24"/>
        </w:rPr>
        <w:t>лагается к протоколу заседания К</w:t>
      </w:r>
      <w:r w:rsidR="00827E1D" w:rsidRPr="00827E1D">
        <w:rPr>
          <w:rFonts w:ascii="Times New Roman" w:hAnsi="Times New Roman" w:cs="Times New Roman"/>
          <w:sz w:val="24"/>
          <w:szCs w:val="24"/>
        </w:rPr>
        <w:t>омиссии. Результаты голосов</w:t>
      </w:r>
      <w:r w:rsidR="00E827A3">
        <w:rPr>
          <w:rFonts w:ascii="Times New Roman" w:hAnsi="Times New Roman" w:cs="Times New Roman"/>
          <w:sz w:val="24"/>
          <w:szCs w:val="24"/>
        </w:rPr>
        <w:t>ания, оглашенные председателем К</w:t>
      </w:r>
      <w:r w:rsidR="00827E1D" w:rsidRPr="00827E1D">
        <w:rPr>
          <w:rFonts w:ascii="Times New Roman" w:hAnsi="Times New Roman" w:cs="Times New Roman"/>
          <w:sz w:val="24"/>
          <w:szCs w:val="24"/>
        </w:rPr>
        <w:t>омиссии,</w:t>
      </w:r>
      <w:r w:rsidR="00E827A3">
        <w:rPr>
          <w:rFonts w:ascii="Times New Roman" w:hAnsi="Times New Roman" w:cs="Times New Roman"/>
          <w:sz w:val="24"/>
          <w:szCs w:val="24"/>
        </w:rPr>
        <w:t xml:space="preserve"> вносятся в протокол заседания К</w:t>
      </w:r>
      <w:r w:rsidR="00827E1D" w:rsidRPr="00827E1D">
        <w:rPr>
          <w:rFonts w:ascii="Times New Roman" w:hAnsi="Times New Roman" w:cs="Times New Roman"/>
          <w:sz w:val="24"/>
          <w:szCs w:val="24"/>
        </w:rPr>
        <w:t>омиссии.</w:t>
      </w:r>
    </w:p>
    <w:p w:rsidR="00827E1D" w:rsidRPr="00827E1D" w:rsidRDefault="00827E1D" w:rsidP="00827E1D">
      <w:pPr>
        <w:pStyle w:val="ConsPlusNormal"/>
        <w:jc w:val="both"/>
        <w:rPr>
          <w:rFonts w:ascii="Times New Roman" w:hAnsi="Times New Roman" w:cs="Times New Roman"/>
          <w:sz w:val="24"/>
          <w:szCs w:val="24"/>
        </w:rPr>
      </w:pPr>
    </w:p>
    <w:p w:rsidR="00A74E6C" w:rsidRPr="00827E1D" w:rsidRDefault="00BE2F36" w:rsidP="00827E1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5.15. </w:t>
      </w:r>
      <w:r w:rsidR="00A74E6C" w:rsidRPr="00827E1D">
        <w:rPr>
          <w:rFonts w:ascii="Times New Roman" w:hAnsi="Times New Roman" w:cs="Times New Roman"/>
          <w:sz w:val="24"/>
          <w:szCs w:val="24"/>
        </w:rPr>
        <w:t>Комиссия принимает решения</w:t>
      </w:r>
      <w:r w:rsidR="00021F18" w:rsidRPr="00827E1D">
        <w:rPr>
          <w:rFonts w:ascii="Times New Roman" w:hAnsi="Times New Roman" w:cs="Times New Roman"/>
          <w:sz w:val="24"/>
          <w:szCs w:val="24"/>
        </w:rPr>
        <w:t xml:space="preserve">, </w:t>
      </w:r>
      <w:r w:rsidR="00A74E6C" w:rsidRPr="00827E1D">
        <w:rPr>
          <w:rFonts w:ascii="Times New Roman" w:hAnsi="Times New Roman" w:cs="Times New Roman"/>
          <w:sz w:val="24"/>
          <w:szCs w:val="24"/>
        </w:rPr>
        <w:t>оформляемые в форме постановлений, в которых указываются:</w:t>
      </w:r>
    </w:p>
    <w:p w:rsidR="00A74E6C" w:rsidRPr="00827E1D" w:rsidRDefault="00A74E6C" w:rsidP="00827E1D">
      <w:pPr>
        <w:pStyle w:val="ConsPlusNormal"/>
        <w:ind w:firstLine="540"/>
        <w:jc w:val="both"/>
        <w:rPr>
          <w:rFonts w:ascii="Times New Roman" w:hAnsi="Times New Roman" w:cs="Times New Roman"/>
          <w:sz w:val="24"/>
          <w:szCs w:val="24"/>
        </w:rPr>
      </w:pPr>
      <w:r w:rsidRPr="00827E1D">
        <w:rPr>
          <w:rFonts w:ascii="Times New Roman" w:hAnsi="Times New Roman" w:cs="Times New Roman"/>
          <w:sz w:val="24"/>
          <w:szCs w:val="24"/>
        </w:rPr>
        <w:t>а) наименование комиссии;</w:t>
      </w:r>
    </w:p>
    <w:p w:rsidR="00A74E6C" w:rsidRPr="00827E1D" w:rsidRDefault="00A74E6C" w:rsidP="00827E1D">
      <w:pPr>
        <w:pStyle w:val="ConsPlusNormal"/>
        <w:ind w:firstLine="540"/>
        <w:jc w:val="both"/>
        <w:rPr>
          <w:rFonts w:ascii="Times New Roman" w:hAnsi="Times New Roman" w:cs="Times New Roman"/>
          <w:sz w:val="24"/>
          <w:szCs w:val="24"/>
        </w:rPr>
      </w:pPr>
      <w:r w:rsidRPr="00827E1D">
        <w:rPr>
          <w:rFonts w:ascii="Times New Roman" w:hAnsi="Times New Roman" w:cs="Times New Roman"/>
          <w:sz w:val="24"/>
          <w:szCs w:val="24"/>
        </w:rPr>
        <w:t>б) дата;</w:t>
      </w:r>
    </w:p>
    <w:p w:rsidR="00A74E6C" w:rsidRPr="00827E1D" w:rsidRDefault="00A74E6C" w:rsidP="00827E1D">
      <w:pPr>
        <w:pStyle w:val="ConsPlusNormal"/>
        <w:ind w:firstLine="540"/>
        <w:jc w:val="both"/>
        <w:rPr>
          <w:rFonts w:ascii="Times New Roman" w:hAnsi="Times New Roman" w:cs="Times New Roman"/>
          <w:sz w:val="24"/>
          <w:szCs w:val="24"/>
        </w:rPr>
      </w:pPr>
      <w:r w:rsidRPr="00827E1D">
        <w:rPr>
          <w:rFonts w:ascii="Times New Roman" w:hAnsi="Times New Roman" w:cs="Times New Roman"/>
          <w:sz w:val="24"/>
          <w:szCs w:val="24"/>
        </w:rPr>
        <w:t>в) время и место проведения заседания;</w:t>
      </w:r>
    </w:p>
    <w:p w:rsidR="00A74E6C" w:rsidRPr="00827E1D" w:rsidRDefault="00A74E6C" w:rsidP="00827E1D">
      <w:pPr>
        <w:pStyle w:val="ConsPlusNormal"/>
        <w:ind w:firstLine="540"/>
        <w:jc w:val="both"/>
        <w:rPr>
          <w:rFonts w:ascii="Times New Roman" w:hAnsi="Times New Roman" w:cs="Times New Roman"/>
          <w:sz w:val="24"/>
          <w:szCs w:val="24"/>
        </w:rPr>
      </w:pPr>
      <w:r w:rsidRPr="00827E1D">
        <w:rPr>
          <w:rFonts w:ascii="Times New Roman" w:hAnsi="Times New Roman" w:cs="Times New Roman"/>
          <w:sz w:val="24"/>
          <w:szCs w:val="24"/>
        </w:rPr>
        <w:t>г) сведения о присутствующих и отсутствующих членах комиссии;</w:t>
      </w:r>
    </w:p>
    <w:p w:rsidR="00A74E6C" w:rsidRPr="00827E1D" w:rsidRDefault="00A74E6C" w:rsidP="00827E1D">
      <w:pPr>
        <w:pStyle w:val="ConsPlusNormal"/>
        <w:ind w:firstLine="540"/>
        <w:jc w:val="both"/>
        <w:rPr>
          <w:rFonts w:ascii="Times New Roman" w:hAnsi="Times New Roman" w:cs="Times New Roman"/>
          <w:sz w:val="24"/>
          <w:szCs w:val="24"/>
        </w:rPr>
      </w:pPr>
      <w:r w:rsidRPr="00827E1D">
        <w:rPr>
          <w:rFonts w:ascii="Times New Roman" w:hAnsi="Times New Roman" w:cs="Times New Roman"/>
          <w:sz w:val="24"/>
          <w:szCs w:val="24"/>
        </w:rPr>
        <w:t>д) сведения об иных лицах, присутствующих на заседании;</w:t>
      </w:r>
    </w:p>
    <w:p w:rsidR="00A74E6C" w:rsidRPr="00827E1D" w:rsidRDefault="00827E1D" w:rsidP="00827E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00A74E6C" w:rsidRPr="00827E1D">
        <w:rPr>
          <w:rFonts w:ascii="Times New Roman" w:hAnsi="Times New Roman" w:cs="Times New Roman"/>
          <w:sz w:val="24"/>
          <w:szCs w:val="24"/>
        </w:rPr>
        <w:t>) решение, принятое по рассматриваемому вопросу;</w:t>
      </w:r>
    </w:p>
    <w:p w:rsidR="00A74E6C" w:rsidRPr="00827E1D" w:rsidRDefault="00827E1D" w:rsidP="00827E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A74E6C" w:rsidRPr="00827E1D">
        <w:rPr>
          <w:rFonts w:ascii="Times New Roman" w:hAnsi="Times New Roman" w:cs="Times New Roman"/>
          <w:sz w:val="24"/>
          <w:szCs w:val="24"/>
        </w:rPr>
        <w:t>)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A74E6C" w:rsidRPr="00827E1D" w:rsidRDefault="00827E1D" w:rsidP="00827E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74E6C" w:rsidRPr="00827E1D">
        <w:rPr>
          <w:rFonts w:ascii="Times New Roman" w:hAnsi="Times New Roman" w:cs="Times New Roman"/>
          <w:sz w:val="24"/>
          <w:szCs w:val="24"/>
        </w:rPr>
        <w:t>)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021F18" w:rsidRPr="00BE01EE" w:rsidRDefault="00021F18" w:rsidP="00021F18">
      <w:pPr>
        <w:suppressAutoHyphens w:val="0"/>
        <w:autoSpaceDE w:val="0"/>
        <w:autoSpaceDN w:val="0"/>
        <w:ind w:firstLine="540"/>
        <w:rPr>
          <w:rFonts w:eastAsia="Times New Roman"/>
          <w:kern w:val="0"/>
        </w:rPr>
      </w:pPr>
    </w:p>
    <w:p w:rsidR="00021F18" w:rsidRDefault="00BE2F36" w:rsidP="00667C76">
      <w:pPr>
        <w:suppressAutoHyphens w:val="0"/>
        <w:autoSpaceDE w:val="0"/>
        <w:autoSpaceDN w:val="0"/>
        <w:rPr>
          <w:rFonts w:eastAsia="Times New Roman"/>
          <w:kern w:val="0"/>
        </w:rPr>
      </w:pPr>
      <w:r>
        <w:rPr>
          <w:rFonts w:eastAsia="Times New Roman"/>
          <w:kern w:val="0"/>
        </w:rPr>
        <w:t xml:space="preserve">5.16. </w:t>
      </w:r>
      <w:r w:rsidR="00021F18">
        <w:rPr>
          <w:rFonts w:eastAsia="Times New Roman"/>
          <w:kern w:val="0"/>
        </w:rPr>
        <w:t>Постановления К</w:t>
      </w:r>
      <w:r w:rsidR="00021F18" w:rsidRPr="00BE01EE">
        <w:rPr>
          <w:rFonts w:eastAsia="Times New Roman"/>
          <w:kern w:val="0"/>
        </w:rPr>
        <w:t>омиссии по делам несовершеннолетних подписываются председательствующим на ее заседа</w:t>
      </w:r>
      <w:r w:rsidR="00021F18">
        <w:rPr>
          <w:rFonts w:eastAsia="Times New Roman"/>
          <w:kern w:val="0"/>
        </w:rPr>
        <w:t>нии и ответственным секретарем К</w:t>
      </w:r>
      <w:r w:rsidR="00021F18" w:rsidRPr="00BE01EE">
        <w:rPr>
          <w:rFonts w:eastAsia="Times New Roman"/>
          <w:kern w:val="0"/>
        </w:rPr>
        <w:t>омиссии по делам несовершеннолетних.</w:t>
      </w:r>
    </w:p>
    <w:p w:rsidR="00021F18" w:rsidRPr="00BE01EE" w:rsidRDefault="00021F18" w:rsidP="00021F18">
      <w:pPr>
        <w:suppressAutoHyphens w:val="0"/>
        <w:autoSpaceDE w:val="0"/>
        <w:autoSpaceDN w:val="0"/>
        <w:ind w:firstLine="540"/>
        <w:rPr>
          <w:rFonts w:eastAsia="Times New Roman"/>
          <w:kern w:val="0"/>
        </w:rPr>
      </w:pPr>
    </w:p>
    <w:p w:rsidR="00667C76" w:rsidRDefault="00BE2F36" w:rsidP="00667C76">
      <w:pPr>
        <w:widowControl/>
        <w:rPr>
          <w:rFonts w:eastAsia="Arial"/>
          <w:kern w:val="0"/>
          <w:lang w:eastAsia="ar-SA"/>
        </w:rPr>
      </w:pPr>
      <w:r>
        <w:rPr>
          <w:rFonts w:eastAsia="Arial"/>
          <w:kern w:val="0"/>
          <w:lang w:eastAsia="ar-SA"/>
        </w:rPr>
        <w:t xml:space="preserve">5.17. </w:t>
      </w:r>
      <w:r w:rsidR="00667C76">
        <w:rPr>
          <w:rFonts w:eastAsia="Arial"/>
          <w:kern w:val="0"/>
          <w:lang w:eastAsia="ar-SA"/>
        </w:rPr>
        <w:t>Копия   постановления К</w:t>
      </w:r>
      <w:r w:rsidR="00667C76" w:rsidRPr="00BE01EE">
        <w:rPr>
          <w:rFonts w:eastAsia="Arial"/>
          <w:kern w:val="0"/>
          <w:lang w:eastAsia="ar-SA"/>
        </w:rPr>
        <w:t xml:space="preserve">омиссии    по    делам несовершеннолетних   или   выписка   из  него  </w:t>
      </w:r>
      <w:proofErr w:type="gramStart"/>
      <w:r w:rsidR="00667C76" w:rsidRPr="00BE01EE">
        <w:rPr>
          <w:rFonts w:eastAsia="Arial"/>
          <w:kern w:val="0"/>
          <w:lang w:eastAsia="ar-SA"/>
        </w:rPr>
        <w:t>вручается  под  роспись заинтересованным лицам или направляется</w:t>
      </w:r>
      <w:proofErr w:type="gramEnd"/>
      <w:r w:rsidR="00667C76" w:rsidRPr="00BE01EE">
        <w:rPr>
          <w:rFonts w:eastAsia="Arial"/>
          <w:kern w:val="0"/>
          <w:lang w:eastAsia="ar-SA"/>
        </w:rPr>
        <w:t xml:space="preserve"> в соответствующие  организации в течение пяти</w:t>
      </w:r>
      <w:r w:rsidR="00667C76">
        <w:rPr>
          <w:rFonts w:eastAsia="Arial"/>
          <w:kern w:val="0"/>
          <w:lang w:eastAsia="ar-SA"/>
        </w:rPr>
        <w:t xml:space="preserve"> рабочих</w:t>
      </w:r>
      <w:r w:rsidR="00667C76" w:rsidRPr="00BE01EE">
        <w:rPr>
          <w:rFonts w:eastAsia="Arial"/>
          <w:kern w:val="0"/>
          <w:lang w:eastAsia="ar-SA"/>
        </w:rPr>
        <w:t xml:space="preserve"> дней со дня вынесения указанного постановления, копия постановления по делу об административном правонарушении – в течение трех дней со дня вынесения указанного постановления.</w:t>
      </w:r>
    </w:p>
    <w:p w:rsidR="00667C76" w:rsidRDefault="00667C76" w:rsidP="00667C76">
      <w:pPr>
        <w:widowControl/>
        <w:rPr>
          <w:rFonts w:eastAsia="Arial"/>
          <w:kern w:val="0"/>
          <w:lang w:eastAsia="ar-SA"/>
        </w:rPr>
      </w:pPr>
      <w:r w:rsidRPr="00BE01EE">
        <w:rPr>
          <w:rFonts w:eastAsia="Arial"/>
          <w:kern w:val="0"/>
          <w:lang w:eastAsia="ar-SA"/>
        </w:rPr>
        <w:t xml:space="preserve"> </w:t>
      </w:r>
    </w:p>
    <w:p w:rsidR="00667C76" w:rsidRDefault="00BE2F36" w:rsidP="00667C76">
      <w:pPr>
        <w:suppressAutoHyphens w:val="0"/>
        <w:autoSpaceDE w:val="0"/>
        <w:autoSpaceDN w:val="0"/>
        <w:rPr>
          <w:rFonts w:eastAsia="Times New Roman"/>
          <w:kern w:val="0"/>
        </w:rPr>
      </w:pPr>
      <w:r>
        <w:rPr>
          <w:rFonts w:eastAsia="Times New Roman"/>
          <w:kern w:val="0"/>
        </w:rPr>
        <w:t xml:space="preserve">5.18. </w:t>
      </w:r>
      <w:r w:rsidR="00667C76">
        <w:rPr>
          <w:rFonts w:eastAsia="Times New Roman"/>
          <w:kern w:val="0"/>
        </w:rPr>
        <w:t>Постановления К</w:t>
      </w:r>
      <w:r w:rsidR="00667C76" w:rsidRPr="00BE01EE">
        <w:rPr>
          <w:rFonts w:eastAsia="Times New Roman"/>
          <w:kern w:val="0"/>
        </w:rPr>
        <w:t>омиссии по делам несовершеннолетних обязательны для исполнения органами и учреждениями системы профилактики.</w:t>
      </w:r>
    </w:p>
    <w:p w:rsidR="00667C76" w:rsidRDefault="00667C76" w:rsidP="00667C76">
      <w:pPr>
        <w:suppressAutoHyphens w:val="0"/>
        <w:autoSpaceDE w:val="0"/>
        <w:autoSpaceDN w:val="0"/>
        <w:rPr>
          <w:rFonts w:eastAsia="Times New Roman"/>
          <w:kern w:val="0"/>
        </w:rPr>
      </w:pPr>
    </w:p>
    <w:p w:rsidR="00667C76" w:rsidRPr="00BE01EE" w:rsidRDefault="00667C76" w:rsidP="00667C76">
      <w:pPr>
        <w:suppressAutoHyphens w:val="0"/>
        <w:autoSpaceDE w:val="0"/>
        <w:autoSpaceDN w:val="0"/>
        <w:rPr>
          <w:rFonts w:eastAsia="Times New Roman"/>
          <w:kern w:val="0"/>
        </w:rPr>
      </w:pPr>
      <w:r w:rsidRPr="00BE01EE">
        <w:rPr>
          <w:rFonts w:eastAsia="Times New Roman"/>
          <w:kern w:val="0"/>
        </w:rPr>
        <w:t xml:space="preserve"> </w:t>
      </w:r>
      <w:r w:rsidR="00BE2F36">
        <w:rPr>
          <w:rFonts w:eastAsia="Times New Roman"/>
          <w:kern w:val="0"/>
        </w:rPr>
        <w:t xml:space="preserve">5.19. </w:t>
      </w:r>
      <w:r w:rsidRPr="00BE01EE">
        <w:rPr>
          <w:rFonts w:eastAsia="Times New Roman"/>
          <w:kern w:val="0"/>
        </w:rPr>
        <w:t>Органы и учреждения системы</w:t>
      </w:r>
      <w:r>
        <w:rPr>
          <w:rFonts w:eastAsia="Times New Roman"/>
          <w:kern w:val="0"/>
        </w:rPr>
        <w:t xml:space="preserve"> профилактики обязаны сообщить К</w:t>
      </w:r>
      <w:r w:rsidRPr="00BE01EE">
        <w:rPr>
          <w:rFonts w:eastAsia="Times New Roman"/>
          <w:kern w:val="0"/>
        </w:rPr>
        <w:t>омиссии по делам несовершеннолетних о мерах, принятых по исполнению постановления, в указанный в нем срок.</w:t>
      </w:r>
    </w:p>
    <w:p w:rsidR="00021F18" w:rsidRPr="00827E1D" w:rsidRDefault="00BE2F36" w:rsidP="00667C76">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5.20. </w:t>
      </w:r>
      <w:r w:rsidR="00E827A3">
        <w:rPr>
          <w:rFonts w:ascii="Times New Roman" w:hAnsi="Times New Roman" w:cs="Times New Roman"/>
          <w:sz w:val="24"/>
          <w:szCs w:val="24"/>
        </w:rPr>
        <w:t>Постановления Комиссии направляются членам К</w:t>
      </w:r>
      <w:r w:rsidR="00021F18" w:rsidRPr="00827E1D">
        <w:rPr>
          <w:rFonts w:ascii="Times New Roman" w:hAnsi="Times New Roman" w:cs="Times New Roman"/>
          <w:sz w:val="24"/>
          <w:szCs w:val="24"/>
        </w:rPr>
        <w:t>омиссии, в органы и учреждения системы профилактики и иным заинтересованным лицам и организациям.</w:t>
      </w:r>
    </w:p>
    <w:p w:rsidR="00021F18" w:rsidRPr="00827E1D" w:rsidRDefault="00BE2F36" w:rsidP="00021F18">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5.21. </w:t>
      </w:r>
      <w:r w:rsidR="00021F18" w:rsidRPr="00827E1D">
        <w:rPr>
          <w:rFonts w:ascii="Times New Roman" w:hAnsi="Times New Roman" w:cs="Times New Roman"/>
          <w:sz w:val="24"/>
          <w:szCs w:val="24"/>
        </w:rPr>
        <w:t xml:space="preserve">Постановление </w:t>
      </w:r>
      <w:r w:rsidR="00E827A3">
        <w:rPr>
          <w:rFonts w:ascii="Times New Roman" w:hAnsi="Times New Roman" w:cs="Times New Roman"/>
          <w:sz w:val="24"/>
          <w:szCs w:val="24"/>
        </w:rPr>
        <w:t>К</w:t>
      </w:r>
      <w:r w:rsidR="00021F18" w:rsidRPr="00827E1D">
        <w:rPr>
          <w:rFonts w:ascii="Times New Roman" w:hAnsi="Times New Roman" w:cs="Times New Roman"/>
          <w:sz w:val="24"/>
          <w:szCs w:val="24"/>
        </w:rPr>
        <w:t>омиссии может быть обжаловано в порядке, установленном законодательством Российской Федерации.</w:t>
      </w:r>
    </w:p>
    <w:p w:rsidR="00A74E6C" w:rsidRDefault="00A74E6C" w:rsidP="00B86E27">
      <w:pPr>
        <w:suppressAutoHyphens w:val="0"/>
        <w:autoSpaceDE w:val="0"/>
        <w:autoSpaceDN w:val="0"/>
        <w:ind w:firstLine="540"/>
        <w:rPr>
          <w:rFonts w:eastAsia="Times New Roman"/>
          <w:kern w:val="0"/>
        </w:rPr>
      </w:pPr>
    </w:p>
    <w:p w:rsidR="00B86E27" w:rsidRPr="00757945" w:rsidRDefault="00B86E27" w:rsidP="00B86E27">
      <w:pPr>
        <w:suppressAutoHyphens w:val="0"/>
        <w:autoSpaceDE w:val="0"/>
        <w:autoSpaceDN w:val="0"/>
        <w:jc w:val="center"/>
        <w:rPr>
          <w:rFonts w:eastAsia="Times New Roman"/>
          <w:kern w:val="0"/>
          <w:u w:val="single"/>
        </w:rPr>
      </w:pPr>
      <w:r w:rsidRPr="00757945">
        <w:rPr>
          <w:rFonts w:eastAsia="Times New Roman"/>
          <w:kern w:val="0"/>
          <w:u w:val="single"/>
        </w:rPr>
        <w:t>6. Делопроизводство.</w:t>
      </w:r>
    </w:p>
    <w:p w:rsidR="00B86E27" w:rsidRPr="00BE01EE" w:rsidRDefault="00B86E27" w:rsidP="00B86E27">
      <w:pPr>
        <w:suppressAutoHyphens w:val="0"/>
        <w:autoSpaceDE w:val="0"/>
        <w:autoSpaceDN w:val="0"/>
        <w:jc w:val="center"/>
        <w:rPr>
          <w:rFonts w:eastAsia="Times New Roman"/>
          <w:kern w:val="0"/>
        </w:rPr>
      </w:pPr>
    </w:p>
    <w:p w:rsidR="00B86E27" w:rsidRPr="00BE01EE" w:rsidRDefault="00BE2F36" w:rsidP="00BE2F36">
      <w:pPr>
        <w:suppressAutoHyphens w:val="0"/>
        <w:autoSpaceDE w:val="0"/>
        <w:autoSpaceDN w:val="0"/>
        <w:rPr>
          <w:rFonts w:eastAsia="Times New Roman"/>
          <w:kern w:val="0"/>
        </w:rPr>
      </w:pPr>
      <w:r>
        <w:rPr>
          <w:rFonts w:eastAsia="Times New Roman"/>
          <w:kern w:val="0"/>
        </w:rPr>
        <w:t xml:space="preserve">6.1. </w:t>
      </w:r>
      <w:r w:rsidR="00B86E27" w:rsidRPr="00BE01EE">
        <w:rPr>
          <w:rFonts w:eastAsia="Times New Roman"/>
          <w:kern w:val="0"/>
        </w:rPr>
        <w:t>Для решения вопросов, отнесенных федеральным и областным з</w:t>
      </w:r>
      <w:r w:rsidR="00B86E27">
        <w:rPr>
          <w:rFonts w:eastAsia="Times New Roman"/>
          <w:kern w:val="0"/>
        </w:rPr>
        <w:t>аконодательством к компетенции К</w:t>
      </w:r>
      <w:r w:rsidR="00B86E27" w:rsidRPr="00BE01EE">
        <w:rPr>
          <w:rFonts w:eastAsia="Times New Roman"/>
          <w:kern w:val="0"/>
        </w:rPr>
        <w:t>омиссии по делам несовершеннолетних, в обязательном порядке (на бумажном или электронном носителе) ведется следующая документация:</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журнал регистрации вход</w:t>
      </w:r>
      <w:r>
        <w:rPr>
          <w:rFonts w:eastAsia="Times New Roman"/>
          <w:kern w:val="0"/>
        </w:rPr>
        <w:t>ящих документов, поступающих в К</w:t>
      </w:r>
      <w:r w:rsidRPr="00BE01EE">
        <w:rPr>
          <w:rFonts w:eastAsia="Times New Roman"/>
          <w:kern w:val="0"/>
        </w:rPr>
        <w:t>омиссию по делам несовершеннолетних;</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журнал регистрации исходящих документов;</w:t>
      </w:r>
    </w:p>
    <w:p w:rsidR="00B86E27" w:rsidRPr="00BE01EE" w:rsidRDefault="00A23236" w:rsidP="00B86E27">
      <w:pPr>
        <w:suppressAutoHyphens w:val="0"/>
        <w:autoSpaceDE w:val="0"/>
        <w:autoSpaceDN w:val="0"/>
        <w:ind w:firstLine="540"/>
        <w:rPr>
          <w:rFonts w:eastAsia="Times New Roman"/>
          <w:kern w:val="0"/>
        </w:rPr>
      </w:pPr>
      <w:r>
        <w:rPr>
          <w:rFonts w:eastAsia="Times New Roman"/>
          <w:kern w:val="0"/>
        </w:rPr>
        <w:t>- регистрация административных</w:t>
      </w:r>
      <w:r w:rsidR="00B86E27" w:rsidRPr="00BE01EE">
        <w:rPr>
          <w:rFonts w:eastAsia="Times New Roman"/>
          <w:b/>
          <w:kern w:val="0"/>
        </w:rPr>
        <w:t xml:space="preserve"> </w:t>
      </w:r>
      <w:r w:rsidR="00B86E27" w:rsidRPr="00BE01EE">
        <w:rPr>
          <w:rFonts w:eastAsia="Times New Roman"/>
          <w:kern w:val="0"/>
        </w:rPr>
        <w:t xml:space="preserve">материалов, </w:t>
      </w:r>
      <w:r w:rsidR="00B86E27">
        <w:rPr>
          <w:rFonts w:eastAsia="Times New Roman"/>
          <w:kern w:val="0"/>
        </w:rPr>
        <w:t xml:space="preserve"> рассмотренных на заседаниях К</w:t>
      </w:r>
      <w:r w:rsidR="00B86E27" w:rsidRPr="00BE01EE">
        <w:rPr>
          <w:rFonts w:eastAsia="Times New Roman"/>
          <w:kern w:val="0"/>
        </w:rPr>
        <w:t>омиссии;</w:t>
      </w:r>
    </w:p>
    <w:p w:rsidR="00B86E27" w:rsidRPr="00BE01EE" w:rsidRDefault="00B86E27" w:rsidP="00B86E27">
      <w:pPr>
        <w:suppressAutoHyphens w:val="0"/>
        <w:autoSpaceDE w:val="0"/>
        <w:autoSpaceDN w:val="0"/>
        <w:ind w:firstLine="540"/>
        <w:rPr>
          <w:rFonts w:eastAsia="Times New Roman"/>
          <w:kern w:val="0"/>
        </w:rPr>
      </w:pPr>
      <w:r>
        <w:rPr>
          <w:rFonts w:eastAsia="Times New Roman"/>
          <w:kern w:val="0"/>
        </w:rPr>
        <w:t>- материалы заседаний К</w:t>
      </w:r>
      <w:r w:rsidRPr="00BE01EE">
        <w:rPr>
          <w:rFonts w:eastAsia="Times New Roman"/>
          <w:kern w:val="0"/>
        </w:rPr>
        <w:t xml:space="preserve">омиссии по делам несовершеннолетних (протоколы заседаний, постановления по итогам заседаний </w:t>
      </w:r>
      <w:r>
        <w:rPr>
          <w:rFonts w:eastAsia="Times New Roman"/>
          <w:kern w:val="0"/>
        </w:rPr>
        <w:t>К</w:t>
      </w:r>
      <w:r w:rsidRPr="00BE01EE">
        <w:rPr>
          <w:rFonts w:eastAsia="Times New Roman"/>
          <w:kern w:val="0"/>
        </w:rPr>
        <w:t>омиссии по делам несовершеннолетних);</w:t>
      </w:r>
    </w:p>
    <w:p w:rsidR="00B86E27" w:rsidRPr="00BE01EE" w:rsidRDefault="00B86E27" w:rsidP="00B86E27">
      <w:pPr>
        <w:suppressAutoHyphens w:val="0"/>
        <w:autoSpaceDE w:val="0"/>
        <w:autoSpaceDN w:val="0"/>
        <w:ind w:firstLine="540"/>
        <w:rPr>
          <w:rFonts w:eastAsia="Times New Roman"/>
          <w:kern w:val="0"/>
        </w:rPr>
      </w:pPr>
      <w:r>
        <w:rPr>
          <w:rFonts w:eastAsia="Times New Roman"/>
          <w:kern w:val="0"/>
        </w:rPr>
        <w:lastRenderedPageBreak/>
        <w:t>- план работы К</w:t>
      </w:r>
      <w:r w:rsidRPr="00BE01EE">
        <w:rPr>
          <w:rFonts w:eastAsia="Times New Roman"/>
          <w:kern w:val="0"/>
        </w:rPr>
        <w:t>омиссии по делам несовершеннолетних;</w:t>
      </w:r>
    </w:p>
    <w:p w:rsidR="00B86E27" w:rsidRPr="00BE01EE" w:rsidRDefault="00B86E27" w:rsidP="00B86E27">
      <w:pPr>
        <w:suppressAutoHyphens w:val="0"/>
        <w:autoSpaceDE w:val="0"/>
        <w:autoSpaceDN w:val="0"/>
        <w:ind w:firstLine="540"/>
        <w:rPr>
          <w:rFonts w:eastAsia="Times New Roman"/>
          <w:kern w:val="0"/>
        </w:rPr>
      </w:pPr>
      <w:r>
        <w:rPr>
          <w:rFonts w:eastAsia="Times New Roman"/>
          <w:kern w:val="0"/>
        </w:rPr>
        <w:t>- анализ работы К</w:t>
      </w:r>
      <w:r w:rsidRPr="00BE01EE">
        <w:rPr>
          <w:rFonts w:eastAsia="Times New Roman"/>
          <w:kern w:val="0"/>
        </w:rPr>
        <w:t>омиссии по делам несовершеннолетних;</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о</w:t>
      </w:r>
      <w:r>
        <w:rPr>
          <w:rFonts w:eastAsia="Times New Roman"/>
          <w:kern w:val="0"/>
        </w:rPr>
        <w:t>тчетность о  деятельности К</w:t>
      </w:r>
      <w:r w:rsidRPr="00BE01EE">
        <w:rPr>
          <w:rFonts w:eastAsia="Times New Roman"/>
          <w:kern w:val="0"/>
        </w:rPr>
        <w:t xml:space="preserve">омиссии по профилактике, о состоянии преступности и правонарушений несовершеннолетних. </w:t>
      </w:r>
    </w:p>
    <w:p w:rsidR="00B86E27" w:rsidRPr="00BE01EE" w:rsidRDefault="00BE2F36" w:rsidP="00BE2F36">
      <w:pPr>
        <w:suppressAutoHyphens w:val="0"/>
        <w:autoSpaceDE w:val="0"/>
        <w:autoSpaceDN w:val="0"/>
        <w:rPr>
          <w:rFonts w:eastAsia="Times New Roman"/>
          <w:kern w:val="0"/>
        </w:rPr>
      </w:pPr>
      <w:r>
        <w:rPr>
          <w:rFonts w:eastAsia="Times New Roman"/>
          <w:kern w:val="0"/>
        </w:rPr>
        <w:t xml:space="preserve">6.2. </w:t>
      </w:r>
      <w:r w:rsidR="00B86E27" w:rsidRPr="00BE01EE">
        <w:rPr>
          <w:rFonts w:eastAsia="Times New Roman"/>
          <w:kern w:val="0"/>
        </w:rPr>
        <w:t>П</w:t>
      </w:r>
      <w:r w:rsidR="00B86E27">
        <w:rPr>
          <w:rFonts w:eastAsia="Times New Roman"/>
          <w:kern w:val="0"/>
        </w:rPr>
        <w:t>ри необходимости председателем К</w:t>
      </w:r>
      <w:r w:rsidR="00B86E27" w:rsidRPr="00BE01EE">
        <w:rPr>
          <w:rFonts w:eastAsia="Times New Roman"/>
          <w:kern w:val="0"/>
        </w:rPr>
        <w:t>омиссии по делам несовершеннолетних может быть признано целесообразным ведение иной документации, способствующе</w:t>
      </w:r>
      <w:r w:rsidR="00B86E27">
        <w:rPr>
          <w:rFonts w:eastAsia="Times New Roman"/>
          <w:kern w:val="0"/>
        </w:rPr>
        <w:t>й улучшению организации работы К</w:t>
      </w:r>
      <w:r w:rsidR="00B86E27" w:rsidRPr="00BE01EE">
        <w:rPr>
          <w:rFonts w:eastAsia="Times New Roman"/>
          <w:kern w:val="0"/>
        </w:rPr>
        <w:t>омиссии по делам несовершеннолетних.</w:t>
      </w:r>
    </w:p>
    <w:p w:rsidR="00B86E27" w:rsidRPr="00BE01EE" w:rsidRDefault="00B86E27" w:rsidP="00B86E27">
      <w:pPr>
        <w:suppressAutoHyphens w:val="0"/>
        <w:autoSpaceDE w:val="0"/>
        <w:autoSpaceDN w:val="0"/>
        <w:ind w:firstLine="540"/>
        <w:rPr>
          <w:rFonts w:eastAsia="Times New Roman"/>
          <w:kern w:val="0"/>
        </w:rPr>
      </w:pPr>
    </w:p>
    <w:p w:rsidR="00B86E27" w:rsidRPr="00BE01EE" w:rsidRDefault="00B86E27" w:rsidP="00B86E27">
      <w:pPr>
        <w:suppressAutoHyphens w:val="0"/>
        <w:autoSpaceDE w:val="0"/>
        <w:autoSpaceDN w:val="0"/>
        <w:ind w:firstLine="540"/>
        <w:rPr>
          <w:rFonts w:eastAsia="Times New Roman"/>
          <w:kern w:val="0"/>
        </w:rPr>
      </w:pPr>
    </w:p>
    <w:p w:rsidR="00B86E27" w:rsidRDefault="00B86E27" w:rsidP="00B86E27">
      <w:pPr>
        <w:rPr>
          <w:sz w:val="28"/>
          <w:szCs w:val="28"/>
        </w:rPr>
      </w:pPr>
    </w:p>
    <w:p w:rsidR="00B86E27" w:rsidRPr="005C3BFD" w:rsidRDefault="00B86E27" w:rsidP="00B86E27">
      <w:pPr>
        <w:widowControl/>
        <w:ind w:left="6081" w:right="-2"/>
        <w:jc w:val="left"/>
        <w:rPr>
          <w:rFonts w:ascii="Times New Roman CYR" w:eastAsia="Times New Roman CYR" w:hAnsi="Times New Roman CYR" w:cs="Times New Roman CYR"/>
          <w:kern w:val="0"/>
          <w:sz w:val="28"/>
          <w:szCs w:val="28"/>
        </w:rPr>
      </w:pPr>
    </w:p>
    <w:p w:rsidR="00B86E27" w:rsidRPr="005C3BFD" w:rsidRDefault="00B86E27" w:rsidP="00B86E27">
      <w:pPr>
        <w:widowControl/>
        <w:ind w:left="6081" w:right="-2"/>
        <w:jc w:val="left"/>
        <w:rPr>
          <w:rFonts w:ascii="Times New Roman CYR" w:eastAsia="Times New Roman CYR" w:hAnsi="Times New Roman CYR" w:cs="Times New Roman CYR"/>
          <w:kern w:val="0"/>
          <w:sz w:val="28"/>
          <w:szCs w:val="28"/>
        </w:rPr>
      </w:pPr>
    </w:p>
    <w:p w:rsidR="00B86E27" w:rsidRPr="005C3BFD" w:rsidRDefault="00B86E27" w:rsidP="00B86E27">
      <w:pPr>
        <w:widowControl/>
        <w:ind w:left="6081" w:right="-2"/>
        <w:jc w:val="left"/>
        <w:rPr>
          <w:rFonts w:ascii="Times New Roman CYR" w:eastAsia="Times New Roman CYR" w:hAnsi="Times New Roman CYR" w:cs="Times New Roman CYR"/>
          <w:kern w:val="0"/>
          <w:sz w:val="28"/>
          <w:szCs w:val="28"/>
        </w:rPr>
      </w:pPr>
    </w:p>
    <w:p w:rsidR="00B86E27" w:rsidRPr="005C3BFD" w:rsidRDefault="00B86E27" w:rsidP="00B86E27">
      <w:pPr>
        <w:widowControl/>
        <w:ind w:left="6081" w:right="-2"/>
        <w:jc w:val="left"/>
        <w:rPr>
          <w:rFonts w:ascii="Times New Roman CYR" w:eastAsia="Times New Roman CYR" w:hAnsi="Times New Roman CYR" w:cs="Times New Roman CYR"/>
          <w:kern w:val="0"/>
          <w:sz w:val="28"/>
          <w:szCs w:val="28"/>
        </w:rPr>
      </w:pPr>
    </w:p>
    <w:p w:rsidR="00B86E27" w:rsidRPr="005C3BFD" w:rsidRDefault="00B86E27" w:rsidP="00B86E27">
      <w:pPr>
        <w:widowControl/>
        <w:ind w:left="6081" w:right="-2"/>
        <w:jc w:val="left"/>
        <w:rPr>
          <w:rFonts w:ascii="Times New Roman CYR" w:eastAsia="Times New Roman CYR" w:hAnsi="Times New Roman CYR" w:cs="Times New Roman CYR"/>
          <w:kern w:val="0"/>
          <w:sz w:val="28"/>
          <w:szCs w:val="28"/>
        </w:rPr>
      </w:pPr>
    </w:p>
    <w:p w:rsidR="00B86E27" w:rsidRPr="005C3BFD" w:rsidRDefault="00B86E27" w:rsidP="00B86E27">
      <w:pPr>
        <w:widowControl/>
        <w:ind w:left="6081" w:right="-2"/>
        <w:jc w:val="left"/>
        <w:rPr>
          <w:rFonts w:ascii="Times New Roman CYR" w:eastAsia="Times New Roman CYR" w:hAnsi="Times New Roman CYR" w:cs="Times New Roman CYR"/>
          <w:kern w:val="0"/>
          <w:sz w:val="28"/>
          <w:szCs w:val="28"/>
        </w:rPr>
      </w:pPr>
    </w:p>
    <w:p w:rsidR="00B86E27" w:rsidRPr="005C3BFD" w:rsidRDefault="00B86E27" w:rsidP="00B86E27">
      <w:pPr>
        <w:widowControl/>
        <w:ind w:left="6081" w:right="-2"/>
        <w:jc w:val="left"/>
        <w:rPr>
          <w:rFonts w:ascii="Times New Roman CYR" w:eastAsia="Times New Roman CYR" w:hAnsi="Times New Roman CYR" w:cs="Times New Roman CYR"/>
          <w:kern w:val="0"/>
          <w:sz w:val="28"/>
          <w:szCs w:val="28"/>
        </w:rPr>
      </w:pPr>
    </w:p>
    <w:p w:rsidR="00B86E27" w:rsidRPr="005C3BFD" w:rsidRDefault="00B86E27" w:rsidP="00B86E27">
      <w:pPr>
        <w:widowControl/>
        <w:ind w:left="6081" w:right="-2"/>
        <w:jc w:val="left"/>
        <w:rPr>
          <w:rFonts w:ascii="Times New Roman CYR" w:eastAsia="Times New Roman CYR" w:hAnsi="Times New Roman CYR" w:cs="Times New Roman CYR"/>
          <w:kern w:val="0"/>
          <w:sz w:val="28"/>
          <w:szCs w:val="28"/>
        </w:rPr>
      </w:pPr>
    </w:p>
    <w:p w:rsidR="0009264E" w:rsidRDefault="0009264E" w:rsidP="00C41811">
      <w:pPr>
        <w:rPr>
          <w:sz w:val="28"/>
          <w:szCs w:val="28"/>
        </w:rPr>
      </w:pPr>
    </w:p>
    <w:p w:rsidR="0009264E" w:rsidRDefault="0009264E" w:rsidP="00C41811">
      <w:pPr>
        <w:rPr>
          <w:sz w:val="28"/>
          <w:szCs w:val="28"/>
        </w:rPr>
      </w:pPr>
    </w:p>
    <w:p w:rsidR="0009264E" w:rsidRDefault="0009264E" w:rsidP="00C41811">
      <w:pPr>
        <w:rPr>
          <w:sz w:val="28"/>
          <w:szCs w:val="28"/>
        </w:rPr>
      </w:pPr>
    </w:p>
    <w:p w:rsidR="0009264E" w:rsidRDefault="0009264E" w:rsidP="00C41811">
      <w:pPr>
        <w:rPr>
          <w:sz w:val="28"/>
          <w:szCs w:val="28"/>
        </w:rPr>
      </w:pPr>
    </w:p>
    <w:p w:rsidR="00E64EE8" w:rsidRDefault="00E64EE8" w:rsidP="00C41811">
      <w:pPr>
        <w:rPr>
          <w:sz w:val="28"/>
          <w:szCs w:val="28"/>
        </w:rPr>
      </w:pPr>
    </w:p>
    <w:p w:rsidR="0009264E" w:rsidRDefault="0009264E" w:rsidP="00C41811">
      <w:pPr>
        <w:rPr>
          <w:sz w:val="28"/>
          <w:szCs w:val="28"/>
        </w:rPr>
      </w:pPr>
    </w:p>
    <w:p w:rsidR="00E64EE8" w:rsidRDefault="00E64EE8" w:rsidP="00C41811">
      <w:pPr>
        <w:rPr>
          <w:sz w:val="28"/>
          <w:szCs w:val="28"/>
        </w:rPr>
      </w:pPr>
    </w:p>
    <w:p w:rsidR="0009264E" w:rsidRDefault="0009264E" w:rsidP="00C41811">
      <w:pPr>
        <w:rPr>
          <w:sz w:val="28"/>
          <w:szCs w:val="28"/>
        </w:rPr>
      </w:pPr>
    </w:p>
    <w:p w:rsidR="0009264E" w:rsidRDefault="0009264E" w:rsidP="00C41811">
      <w:pPr>
        <w:rPr>
          <w:sz w:val="28"/>
          <w:szCs w:val="28"/>
        </w:rPr>
      </w:pPr>
    </w:p>
    <w:p w:rsidR="0009264E" w:rsidRDefault="000926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sectPr w:rsidR="000F384E" w:rsidSect="00EA08F1">
      <w:headerReference w:type="defaul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41E" w:rsidRDefault="0033341E" w:rsidP="00F94AB9">
      <w:r>
        <w:separator/>
      </w:r>
    </w:p>
  </w:endnote>
  <w:endnote w:type="continuationSeparator" w:id="0">
    <w:p w:rsidR="0033341E" w:rsidRDefault="0033341E" w:rsidP="00F9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41E" w:rsidRDefault="0033341E" w:rsidP="00F94AB9">
      <w:r>
        <w:separator/>
      </w:r>
    </w:p>
  </w:footnote>
  <w:footnote w:type="continuationSeparator" w:id="0">
    <w:p w:rsidR="0033341E" w:rsidRDefault="0033341E" w:rsidP="00F94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121476"/>
      <w:docPartObj>
        <w:docPartGallery w:val="Page Numbers (Top of Page)"/>
        <w:docPartUnique/>
      </w:docPartObj>
    </w:sdtPr>
    <w:sdtEndPr/>
    <w:sdtContent>
      <w:p w:rsidR="00EA08F1" w:rsidRDefault="00EA08F1">
        <w:pPr>
          <w:pStyle w:val="af7"/>
          <w:jc w:val="center"/>
        </w:pPr>
        <w:r>
          <w:fldChar w:fldCharType="begin"/>
        </w:r>
        <w:r>
          <w:instrText>PAGE   \* MERGEFORMAT</w:instrText>
        </w:r>
        <w:r>
          <w:fldChar w:fldCharType="separate"/>
        </w:r>
        <w:r w:rsidR="00757945">
          <w:rPr>
            <w:noProof/>
          </w:rPr>
          <w:t>10</w:t>
        </w:r>
        <w:r>
          <w:fldChar w:fldCharType="end"/>
        </w:r>
      </w:p>
    </w:sdtContent>
  </w:sdt>
  <w:p w:rsidR="00EA08F1" w:rsidRDefault="00EA08F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0754"/>
    <w:multiLevelType w:val="hybridMultilevel"/>
    <w:tmpl w:val="BBB82E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7C6F0F"/>
    <w:multiLevelType w:val="hybridMultilevel"/>
    <w:tmpl w:val="AD96F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DF06EE"/>
    <w:multiLevelType w:val="hybridMultilevel"/>
    <w:tmpl w:val="7B4EEC28"/>
    <w:lvl w:ilvl="0" w:tplc="38F09D52">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FA"/>
    <w:rsid w:val="0000672A"/>
    <w:rsid w:val="00021F18"/>
    <w:rsid w:val="000303BC"/>
    <w:rsid w:val="00041999"/>
    <w:rsid w:val="000758DE"/>
    <w:rsid w:val="000849ED"/>
    <w:rsid w:val="0009264E"/>
    <w:rsid w:val="00097290"/>
    <w:rsid w:val="000978C6"/>
    <w:rsid w:val="000E4359"/>
    <w:rsid w:val="000F384E"/>
    <w:rsid w:val="00113FC8"/>
    <w:rsid w:val="001421A4"/>
    <w:rsid w:val="00156854"/>
    <w:rsid w:val="0018222B"/>
    <w:rsid w:val="0019720D"/>
    <w:rsid w:val="00203FB7"/>
    <w:rsid w:val="00246271"/>
    <w:rsid w:val="00262D8D"/>
    <w:rsid w:val="002A19EC"/>
    <w:rsid w:val="002B07AA"/>
    <w:rsid w:val="002D0960"/>
    <w:rsid w:val="002F50A3"/>
    <w:rsid w:val="002F5174"/>
    <w:rsid w:val="0032574C"/>
    <w:rsid w:val="0033341E"/>
    <w:rsid w:val="003A2EF0"/>
    <w:rsid w:val="003B1323"/>
    <w:rsid w:val="003B3217"/>
    <w:rsid w:val="003B41BF"/>
    <w:rsid w:val="003C57D4"/>
    <w:rsid w:val="003E0041"/>
    <w:rsid w:val="0040095D"/>
    <w:rsid w:val="0042012C"/>
    <w:rsid w:val="00437B35"/>
    <w:rsid w:val="00482A15"/>
    <w:rsid w:val="00485889"/>
    <w:rsid w:val="004A2722"/>
    <w:rsid w:val="004B5C03"/>
    <w:rsid w:val="004C4B24"/>
    <w:rsid w:val="004F0441"/>
    <w:rsid w:val="004F7AB0"/>
    <w:rsid w:val="00531FC8"/>
    <w:rsid w:val="00563C24"/>
    <w:rsid w:val="00585ACB"/>
    <w:rsid w:val="00597557"/>
    <w:rsid w:val="005B7717"/>
    <w:rsid w:val="005C3BFD"/>
    <w:rsid w:val="005E4BEF"/>
    <w:rsid w:val="00636EA8"/>
    <w:rsid w:val="00647974"/>
    <w:rsid w:val="00666F31"/>
    <w:rsid w:val="00667C76"/>
    <w:rsid w:val="0067429D"/>
    <w:rsid w:val="006773E8"/>
    <w:rsid w:val="006D4EE5"/>
    <w:rsid w:val="006D57F1"/>
    <w:rsid w:val="00715AA8"/>
    <w:rsid w:val="00725FE8"/>
    <w:rsid w:val="00757945"/>
    <w:rsid w:val="00764762"/>
    <w:rsid w:val="007A75AF"/>
    <w:rsid w:val="007B49FB"/>
    <w:rsid w:val="007C282A"/>
    <w:rsid w:val="007E15F9"/>
    <w:rsid w:val="00815DB5"/>
    <w:rsid w:val="008170E4"/>
    <w:rsid w:val="00827E1D"/>
    <w:rsid w:val="008355F1"/>
    <w:rsid w:val="008371A7"/>
    <w:rsid w:val="0086577D"/>
    <w:rsid w:val="00883D7E"/>
    <w:rsid w:val="0089233F"/>
    <w:rsid w:val="00893EBF"/>
    <w:rsid w:val="008A4C7B"/>
    <w:rsid w:val="008D1EDE"/>
    <w:rsid w:val="00955883"/>
    <w:rsid w:val="00975E5A"/>
    <w:rsid w:val="009921FF"/>
    <w:rsid w:val="009E4BD6"/>
    <w:rsid w:val="009F32F6"/>
    <w:rsid w:val="009F639B"/>
    <w:rsid w:val="00A0215C"/>
    <w:rsid w:val="00A03B4C"/>
    <w:rsid w:val="00A050C2"/>
    <w:rsid w:val="00A23236"/>
    <w:rsid w:val="00A24569"/>
    <w:rsid w:val="00A405C1"/>
    <w:rsid w:val="00A434DE"/>
    <w:rsid w:val="00A51253"/>
    <w:rsid w:val="00A55D76"/>
    <w:rsid w:val="00A74E6C"/>
    <w:rsid w:val="00A92150"/>
    <w:rsid w:val="00AA61C7"/>
    <w:rsid w:val="00AC0A16"/>
    <w:rsid w:val="00AC2917"/>
    <w:rsid w:val="00AD3BD3"/>
    <w:rsid w:val="00AF40FD"/>
    <w:rsid w:val="00B340B9"/>
    <w:rsid w:val="00B51A97"/>
    <w:rsid w:val="00B86E27"/>
    <w:rsid w:val="00BA1892"/>
    <w:rsid w:val="00BB3FFA"/>
    <w:rsid w:val="00BD7E16"/>
    <w:rsid w:val="00BE01EE"/>
    <w:rsid w:val="00BE2F36"/>
    <w:rsid w:val="00BE7C40"/>
    <w:rsid w:val="00C06A6D"/>
    <w:rsid w:val="00C14D69"/>
    <w:rsid w:val="00C41811"/>
    <w:rsid w:val="00C531C6"/>
    <w:rsid w:val="00C60816"/>
    <w:rsid w:val="00C671B7"/>
    <w:rsid w:val="00C85358"/>
    <w:rsid w:val="00C87170"/>
    <w:rsid w:val="00C94292"/>
    <w:rsid w:val="00CB4CED"/>
    <w:rsid w:val="00CE4C3D"/>
    <w:rsid w:val="00D05EC5"/>
    <w:rsid w:val="00D13241"/>
    <w:rsid w:val="00D306C3"/>
    <w:rsid w:val="00D318F5"/>
    <w:rsid w:val="00D62674"/>
    <w:rsid w:val="00D672F7"/>
    <w:rsid w:val="00D82A82"/>
    <w:rsid w:val="00DB6EAE"/>
    <w:rsid w:val="00DF7C2F"/>
    <w:rsid w:val="00E2115C"/>
    <w:rsid w:val="00E5069A"/>
    <w:rsid w:val="00E6245A"/>
    <w:rsid w:val="00E64EE8"/>
    <w:rsid w:val="00E827A3"/>
    <w:rsid w:val="00E92471"/>
    <w:rsid w:val="00EA08F1"/>
    <w:rsid w:val="00EA2808"/>
    <w:rsid w:val="00EA2AB1"/>
    <w:rsid w:val="00EC4BC2"/>
    <w:rsid w:val="00ED07A5"/>
    <w:rsid w:val="00EF1B11"/>
    <w:rsid w:val="00F205AD"/>
    <w:rsid w:val="00F94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7E"/>
    <w:pPr>
      <w:widowControl w:val="0"/>
      <w:suppressAutoHyphens/>
      <w:spacing w:after="0" w:line="240" w:lineRule="auto"/>
      <w:jc w:val="both"/>
    </w:pPr>
    <w:rPr>
      <w:rFonts w:ascii="Times New Roman" w:eastAsia="Calibri" w:hAnsi="Times New Roman" w:cs="Times New Roman"/>
      <w:kern w:val="2"/>
      <w:sz w:val="24"/>
      <w:szCs w:val="24"/>
      <w:lang w:eastAsia="ru-RU"/>
    </w:rPr>
  </w:style>
  <w:style w:type="paragraph" w:styleId="1">
    <w:name w:val="heading 1"/>
    <w:basedOn w:val="a"/>
    <w:next w:val="a"/>
    <w:link w:val="10"/>
    <w:uiPriority w:val="9"/>
    <w:qFormat/>
    <w:rsid w:val="00113F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3F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3F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13FC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13FC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13FC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13FC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13FC8"/>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13FC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F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13FC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3FC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13FC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13FC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13FC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13FC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13FC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13FC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13FC8"/>
    <w:rPr>
      <w:b/>
      <w:bCs/>
      <w:color w:val="4F81BD" w:themeColor="accent1"/>
      <w:sz w:val="18"/>
      <w:szCs w:val="18"/>
    </w:rPr>
  </w:style>
  <w:style w:type="paragraph" w:styleId="a4">
    <w:name w:val="Title"/>
    <w:basedOn w:val="a"/>
    <w:next w:val="a"/>
    <w:link w:val="a5"/>
    <w:uiPriority w:val="10"/>
    <w:qFormat/>
    <w:rsid w:val="00113F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13FC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13FC8"/>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113FC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13FC8"/>
    <w:rPr>
      <w:b/>
      <w:bCs/>
    </w:rPr>
  </w:style>
  <w:style w:type="character" w:styleId="a9">
    <w:name w:val="Emphasis"/>
    <w:basedOn w:val="a0"/>
    <w:uiPriority w:val="20"/>
    <w:qFormat/>
    <w:rsid w:val="00113FC8"/>
    <w:rPr>
      <w:i/>
      <w:iCs/>
    </w:rPr>
  </w:style>
  <w:style w:type="paragraph" w:styleId="aa">
    <w:name w:val="No Spacing"/>
    <w:uiPriority w:val="1"/>
    <w:qFormat/>
    <w:rsid w:val="00113FC8"/>
    <w:pPr>
      <w:spacing w:after="0" w:line="240" w:lineRule="auto"/>
    </w:pPr>
  </w:style>
  <w:style w:type="paragraph" w:styleId="ab">
    <w:name w:val="List Paragraph"/>
    <w:basedOn w:val="a"/>
    <w:uiPriority w:val="34"/>
    <w:qFormat/>
    <w:rsid w:val="00113FC8"/>
    <w:pPr>
      <w:ind w:left="720"/>
      <w:contextualSpacing/>
    </w:pPr>
  </w:style>
  <w:style w:type="paragraph" w:styleId="21">
    <w:name w:val="Quote"/>
    <w:basedOn w:val="a"/>
    <w:next w:val="a"/>
    <w:link w:val="22"/>
    <w:uiPriority w:val="29"/>
    <w:qFormat/>
    <w:rsid w:val="00113FC8"/>
    <w:rPr>
      <w:i/>
      <w:iCs/>
      <w:color w:val="000000" w:themeColor="text1"/>
    </w:rPr>
  </w:style>
  <w:style w:type="character" w:customStyle="1" w:styleId="22">
    <w:name w:val="Цитата 2 Знак"/>
    <w:basedOn w:val="a0"/>
    <w:link w:val="21"/>
    <w:uiPriority w:val="29"/>
    <w:rsid w:val="00113FC8"/>
    <w:rPr>
      <w:i/>
      <w:iCs/>
      <w:color w:val="000000" w:themeColor="text1"/>
    </w:rPr>
  </w:style>
  <w:style w:type="paragraph" w:styleId="ac">
    <w:name w:val="Intense Quote"/>
    <w:basedOn w:val="a"/>
    <w:next w:val="a"/>
    <w:link w:val="ad"/>
    <w:uiPriority w:val="30"/>
    <w:qFormat/>
    <w:rsid w:val="00113FC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13FC8"/>
    <w:rPr>
      <w:b/>
      <w:bCs/>
      <w:i/>
      <w:iCs/>
      <w:color w:val="4F81BD" w:themeColor="accent1"/>
    </w:rPr>
  </w:style>
  <w:style w:type="character" w:styleId="ae">
    <w:name w:val="Subtle Emphasis"/>
    <w:basedOn w:val="a0"/>
    <w:uiPriority w:val="19"/>
    <w:qFormat/>
    <w:rsid w:val="00113FC8"/>
    <w:rPr>
      <w:i/>
      <w:iCs/>
      <w:color w:val="808080" w:themeColor="text1" w:themeTint="7F"/>
    </w:rPr>
  </w:style>
  <w:style w:type="character" w:styleId="af">
    <w:name w:val="Intense Emphasis"/>
    <w:basedOn w:val="a0"/>
    <w:uiPriority w:val="21"/>
    <w:qFormat/>
    <w:rsid w:val="00113FC8"/>
    <w:rPr>
      <w:b/>
      <w:bCs/>
      <w:i/>
      <w:iCs/>
      <w:color w:val="4F81BD" w:themeColor="accent1"/>
    </w:rPr>
  </w:style>
  <w:style w:type="character" w:styleId="af0">
    <w:name w:val="Subtle Reference"/>
    <w:basedOn w:val="a0"/>
    <w:uiPriority w:val="31"/>
    <w:qFormat/>
    <w:rsid w:val="00113FC8"/>
    <w:rPr>
      <w:smallCaps/>
      <w:color w:val="C0504D" w:themeColor="accent2"/>
      <w:u w:val="single"/>
    </w:rPr>
  </w:style>
  <w:style w:type="character" w:styleId="af1">
    <w:name w:val="Intense Reference"/>
    <w:basedOn w:val="a0"/>
    <w:uiPriority w:val="32"/>
    <w:qFormat/>
    <w:rsid w:val="00113FC8"/>
    <w:rPr>
      <w:b/>
      <w:bCs/>
      <w:smallCaps/>
      <w:color w:val="C0504D" w:themeColor="accent2"/>
      <w:spacing w:val="5"/>
      <w:u w:val="single"/>
    </w:rPr>
  </w:style>
  <w:style w:type="character" w:styleId="af2">
    <w:name w:val="Book Title"/>
    <w:basedOn w:val="a0"/>
    <w:uiPriority w:val="33"/>
    <w:qFormat/>
    <w:rsid w:val="00113FC8"/>
    <w:rPr>
      <w:b/>
      <w:bCs/>
      <w:smallCaps/>
      <w:spacing w:val="5"/>
    </w:rPr>
  </w:style>
  <w:style w:type="paragraph" w:styleId="af3">
    <w:name w:val="TOC Heading"/>
    <w:basedOn w:val="1"/>
    <w:next w:val="a"/>
    <w:uiPriority w:val="39"/>
    <w:semiHidden/>
    <w:unhideWhenUsed/>
    <w:qFormat/>
    <w:rsid w:val="00113FC8"/>
    <w:pPr>
      <w:outlineLvl w:val="9"/>
    </w:pPr>
  </w:style>
  <w:style w:type="paragraph" w:styleId="af4">
    <w:name w:val="Balloon Text"/>
    <w:basedOn w:val="a"/>
    <w:link w:val="af5"/>
    <w:uiPriority w:val="99"/>
    <w:semiHidden/>
    <w:unhideWhenUsed/>
    <w:rsid w:val="00883D7E"/>
    <w:rPr>
      <w:rFonts w:ascii="Tahoma" w:hAnsi="Tahoma" w:cs="Tahoma"/>
      <w:sz w:val="16"/>
      <w:szCs w:val="16"/>
    </w:rPr>
  </w:style>
  <w:style w:type="character" w:customStyle="1" w:styleId="af5">
    <w:name w:val="Текст выноски Знак"/>
    <w:basedOn w:val="a0"/>
    <w:link w:val="af4"/>
    <w:uiPriority w:val="99"/>
    <w:semiHidden/>
    <w:rsid w:val="00883D7E"/>
    <w:rPr>
      <w:rFonts w:ascii="Tahoma" w:eastAsia="Calibri" w:hAnsi="Tahoma" w:cs="Tahoma"/>
      <w:kern w:val="2"/>
      <w:sz w:val="16"/>
      <w:szCs w:val="16"/>
      <w:lang w:eastAsia="ru-RU"/>
    </w:rPr>
  </w:style>
  <w:style w:type="paragraph" w:customStyle="1" w:styleId="ConsPlusNormal">
    <w:name w:val="ConsPlusNormal"/>
    <w:rsid w:val="00156854"/>
    <w:pPr>
      <w:widowControl w:val="0"/>
      <w:autoSpaceDE w:val="0"/>
      <w:autoSpaceDN w:val="0"/>
      <w:spacing w:after="0" w:line="240" w:lineRule="auto"/>
    </w:pPr>
    <w:rPr>
      <w:rFonts w:ascii="Calibri" w:eastAsia="Times New Roman" w:hAnsi="Calibri" w:cs="Calibri"/>
      <w:szCs w:val="20"/>
      <w:lang w:eastAsia="ru-RU"/>
    </w:rPr>
  </w:style>
  <w:style w:type="paragraph" w:customStyle="1" w:styleId="210">
    <w:name w:val="Основной текст 21"/>
    <w:basedOn w:val="a"/>
    <w:rsid w:val="00156854"/>
    <w:pPr>
      <w:widowControl/>
      <w:ind w:right="200" w:firstLine="567"/>
      <w:jc w:val="left"/>
    </w:pPr>
    <w:rPr>
      <w:rFonts w:eastAsia="Times New Roman"/>
      <w:kern w:val="0"/>
      <w:szCs w:val="20"/>
      <w:lang w:eastAsia="ar-SA"/>
    </w:rPr>
  </w:style>
  <w:style w:type="paragraph" w:customStyle="1" w:styleId="ConsPlusNonformat">
    <w:name w:val="ConsPlusNonformat"/>
    <w:rsid w:val="00156854"/>
    <w:pPr>
      <w:widowControl w:val="0"/>
      <w:suppressAutoHyphens/>
      <w:autoSpaceDE w:val="0"/>
      <w:spacing w:after="0" w:line="240" w:lineRule="auto"/>
    </w:pPr>
    <w:rPr>
      <w:rFonts w:ascii="Courier New" w:eastAsia="Arial" w:hAnsi="Courier New" w:cs="Courier New"/>
      <w:sz w:val="20"/>
      <w:szCs w:val="20"/>
      <w:lang w:eastAsia="ar-SA"/>
    </w:rPr>
  </w:style>
  <w:style w:type="table" w:styleId="af6">
    <w:name w:val="Table Grid"/>
    <w:basedOn w:val="a1"/>
    <w:uiPriority w:val="59"/>
    <w:rsid w:val="004F0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F94AB9"/>
    <w:pPr>
      <w:tabs>
        <w:tab w:val="center" w:pos="4677"/>
        <w:tab w:val="right" w:pos="9355"/>
      </w:tabs>
    </w:pPr>
  </w:style>
  <w:style w:type="character" w:customStyle="1" w:styleId="af8">
    <w:name w:val="Верхний колонтитул Знак"/>
    <w:basedOn w:val="a0"/>
    <w:link w:val="af7"/>
    <w:uiPriority w:val="99"/>
    <w:rsid w:val="00F94AB9"/>
    <w:rPr>
      <w:rFonts w:ascii="Times New Roman" w:eastAsia="Calibri" w:hAnsi="Times New Roman" w:cs="Times New Roman"/>
      <w:kern w:val="2"/>
      <w:sz w:val="24"/>
      <w:szCs w:val="24"/>
      <w:lang w:eastAsia="ru-RU"/>
    </w:rPr>
  </w:style>
  <w:style w:type="paragraph" w:styleId="af9">
    <w:name w:val="footer"/>
    <w:basedOn w:val="a"/>
    <w:link w:val="afa"/>
    <w:uiPriority w:val="99"/>
    <w:unhideWhenUsed/>
    <w:rsid w:val="00F94AB9"/>
    <w:pPr>
      <w:tabs>
        <w:tab w:val="center" w:pos="4677"/>
        <w:tab w:val="right" w:pos="9355"/>
      </w:tabs>
    </w:pPr>
  </w:style>
  <w:style w:type="character" w:customStyle="1" w:styleId="afa">
    <w:name w:val="Нижний колонтитул Знак"/>
    <w:basedOn w:val="a0"/>
    <w:link w:val="af9"/>
    <w:uiPriority w:val="99"/>
    <w:rsid w:val="00F94AB9"/>
    <w:rPr>
      <w:rFonts w:ascii="Times New Roman" w:eastAsia="Calibri" w:hAnsi="Times New Roman" w:cs="Times New Roman"/>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7E"/>
    <w:pPr>
      <w:widowControl w:val="0"/>
      <w:suppressAutoHyphens/>
      <w:spacing w:after="0" w:line="240" w:lineRule="auto"/>
      <w:jc w:val="both"/>
    </w:pPr>
    <w:rPr>
      <w:rFonts w:ascii="Times New Roman" w:eastAsia="Calibri" w:hAnsi="Times New Roman" w:cs="Times New Roman"/>
      <w:kern w:val="2"/>
      <w:sz w:val="24"/>
      <w:szCs w:val="24"/>
      <w:lang w:eastAsia="ru-RU"/>
    </w:rPr>
  </w:style>
  <w:style w:type="paragraph" w:styleId="1">
    <w:name w:val="heading 1"/>
    <w:basedOn w:val="a"/>
    <w:next w:val="a"/>
    <w:link w:val="10"/>
    <w:uiPriority w:val="9"/>
    <w:qFormat/>
    <w:rsid w:val="00113F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3F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3F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13FC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13FC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13FC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13FC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13FC8"/>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13FC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F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13FC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3FC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13FC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13FC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13FC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13FC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13FC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13FC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13FC8"/>
    <w:rPr>
      <w:b/>
      <w:bCs/>
      <w:color w:val="4F81BD" w:themeColor="accent1"/>
      <w:sz w:val="18"/>
      <w:szCs w:val="18"/>
    </w:rPr>
  </w:style>
  <w:style w:type="paragraph" w:styleId="a4">
    <w:name w:val="Title"/>
    <w:basedOn w:val="a"/>
    <w:next w:val="a"/>
    <w:link w:val="a5"/>
    <w:uiPriority w:val="10"/>
    <w:qFormat/>
    <w:rsid w:val="00113F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13FC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13FC8"/>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113FC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13FC8"/>
    <w:rPr>
      <w:b/>
      <w:bCs/>
    </w:rPr>
  </w:style>
  <w:style w:type="character" w:styleId="a9">
    <w:name w:val="Emphasis"/>
    <w:basedOn w:val="a0"/>
    <w:uiPriority w:val="20"/>
    <w:qFormat/>
    <w:rsid w:val="00113FC8"/>
    <w:rPr>
      <w:i/>
      <w:iCs/>
    </w:rPr>
  </w:style>
  <w:style w:type="paragraph" w:styleId="aa">
    <w:name w:val="No Spacing"/>
    <w:uiPriority w:val="1"/>
    <w:qFormat/>
    <w:rsid w:val="00113FC8"/>
    <w:pPr>
      <w:spacing w:after="0" w:line="240" w:lineRule="auto"/>
    </w:pPr>
  </w:style>
  <w:style w:type="paragraph" w:styleId="ab">
    <w:name w:val="List Paragraph"/>
    <w:basedOn w:val="a"/>
    <w:uiPriority w:val="34"/>
    <w:qFormat/>
    <w:rsid w:val="00113FC8"/>
    <w:pPr>
      <w:ind w:left="720"/>
      <w:contextualSpacing/>
    </w:pPr>
  </w:style>
  <w:style w:type="paragraph" w:styleId="21">
    <w:name w:val="Quote"/>
    <w:basedOn w:val="a"/>
    <w:next w:val="a"/>
    <w:link w:val="22"/>
    <w:uiPriority w:val="29"/>
    <w:qFormat/>
    <w:rsid w:val="00113FC8"/>
    <w:rPr>
      <w:i/>
      <w:iCs/>
      <w:color w:val="000000" w:themeColor="text1"/>
    </w:rPr>
  </w:style>
  <w:style w:type="character" w:customStyle="1" w:styleId="22">
    <w:name w:val="Цитата 2 Знак"/>
    <w:basedOn w:val="a0"/>
    <w:link w:val="21"/>
    <w:uiPriority w:val="29"/>
    <w:rsid w:val="00113FC8"/>
    <w:rPr>
      <w:i/>
      <w:iCs/>
      <w:color w:val="000000" w:themeColor="text1"/>
    </w:rPr>
  </w:style>
  <w:style w:type="paragraph" w:styleId="ac">
    <w:name w:val="Intense Quote"/>
    <w:basedOn w:val="a"/>
    <w:next w:val="a"/>
    <w:link w:val="ad"/>
    <w:uiPriority w:val="30"/>
    <w:qFormat/>
    <w:rsid w:val="00113FC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13FC8"/>
    <w:rPr>
      <w:b/>
      <w:bCs/>
      <w:i/>
      <w:iCs/>
      <w:color w:val="4F81BD" w:themeColor="accent1"/>
    </w:rPr>
  </w:style>
  <w:style w:type="character" w:styleId="ae">
    <w:name w:val="Subtle Emphasis"/>
    <w:basedOn w:val="a0"/>
    <w:uiPriority w:val="19"/>
    <w:qFormat/>
    <w:rsid w:val="00113FC8"/>
    <w:rPr>
      <w:i/>
      <w:iCs/>
      <w:color w:val="808080" w:themeColor="text1" w:themeTint="7F"/>
    </w:rPr>
  </w:style>
  <w:style w:type="character" w:styleId="af">
    <w:name w:val="Intense Emphasis"/>
    <w:basedOn w:val="a0"/>
    <w:uiPriority w:val="21"/>
    <w:qFormat/>
    <w:rsid w:val="00113FC8"/>
    <w:rPr>
      <w:b/>
      <w:bCs/>
      <w:i/>
      <w:iCs/>
      <w:color w:val="4F81BD" w:themeColor="accent1"/>
    </w:rPr>
  </w:style>
  <w:style w:type="character" w:styleId="af0">
    <w:name w:val="Subtle Reference"/>
    <w:basedOn w:val="a0"/>
    <w:uiPriority w:val="31"/>
    <w:qFormat/>
    <w:rsid w:val="00113FC8"/>
    <w:rPr>
      <w:smallCaps/>
      <w:color w:val="C0504D" w:themeColor="accent2"/>
      <w:u w:val="single"/>
    </w:rPr>
  </w:style>
  <w:style w:type="character" w:styleId="af1">
    <w:name w:val="Intense Reference"/>
    <w:basedOn w:val="a0"/>
    <w:uiPriority w:val="32"/>
    <w:qFormat/>
    <w:rsid w:val="00113FC8"/>
    <w:rPr>
      <w:b/>
      <w:bCs/>
      <w:smallCaps/>
      <w:color w:val="C0504D" w:themeColor="accent2"/>
      <w:spacing w:val="5"/>
      <w:u w:val="single"/>
    </w:rPr>
  </w:style>
  <w:style w:type="character" w:styleId="af2">
    <w:name w:val="Book Title"/>
    <w:basedOn w:val="a0"/>
    <w:uiPriority w:val="33"/>
    <w:qFormat/>
    <w:rsid w:val="00113FC8"/>
    <w:rPr>
      <w:b/>
      <w:bCs/>
      <w:smallCaps/>
      <w:spacing w:val="5"/>
    </w:rPr>
  </w:style>
  <w:style w:type="paragraph" w:styleId="af3">
    <w:name w:val="TOC Heading"/>
    <w:basedOn w:val="1"/>
    <w:next w:val="a"/>
    <w:uiPriority w:val="39"/>
    <w:semiHidden/>
    <w:unhideWhenUsed/>
    <w:qFormat/>
    <w:rsid w:val="00113FC8"/>
    <w:pPr>
      <w:outlineLvl w:val="9"/>
    </w:pPr>
  </w:style>
  <w:style w:type="paragraph" w:styleId="af4">
    <w:name w:val="Balloon Text"/>
    <w:basedOn w:val="a"/>
    <w:link w:val="af5"/>
    <w:uiPriority w:val="99"/>
    <w:semiHidden/>
    <w:unhideWhenUsed/>
    <w:rsid w:val="00883D7E"/>
    <w:rPr>
      <w:rFonts w:ascii="Tahoma" w:hAnsi="Tahoma" w:cs="Tahoma"/>
      <w:sz w:val="16"/>
      <w:szCs w:val="16"/>
    </w:rPr>
  </w:style>
  <w:style w:type="character" w:customStyle="1" w:styleId="af5">
    <w:name w:val="Текст выноски Знак"/>
    <w:basedOn w:val="a0"/>
    <w:link w:val="af4"/>
    <w:uiPriority w:val="99"/>
    <w:semiHidden/>
    <w:rsid w:val="00883D7E"/>
    <w:rPr>
      <w:rFonts w:ascii="Tahoma" w:eastAsia="Calibri" w:hAnsi="Tahoma" w:cs="Tahoma"/>
      <w:kern w:val="2"/>
      <w:sz w:val="16"/>
      <w:szCs w:val="16"/>
      <w:lang w:eastAsia="ru-RU"/>
    </w:rPr>
  </w:style>
  <w:style w:type="paragraph" w:customStyle="1" w:styleId="ConsPlusNormal">
    <w:name w:val="ConsPlusNormal"/>
    <w:rsid w:val="00156854"/>
    <w:pPr>
      <w:widowControl w:val="0"/>
      <w:autoSpaceDE w:val="0"/>
      <w:autoSpaceDN w:val="0"/>
      <w:spacing w:after="0" w:line="240" w:lineRule="auto"/>
    </w:pPr>
    <w:rPr>
      <w:rFonts w:ascii="Calibri" w:eastAsia="Times New Roman" w:hAnsi="Calibri" w:cs="Calibri"/>
      <w:szCs w:val="20"/>
      <w:lang w:eastAsia="ru-RU"/>
    </w:rPr>
  </w:style>
  <w:style w:type="paragraph" w:customStyle="1" w:styleId="210">
    <w:name w:val="Основной текст 21"/>
    <w:basedOn w:val="a"/>
    <w:rsid w:val="00156854"/>
    <w:pPr>
      <w:widowControl/>
      <w:ind w:right="200" w:firstLine="567"/>
      <w:jc w:val="left"/>
    </w:pPr>
    <w:rPr>
      <w:rFonts w:eastAsia="Times New Roman"/>
      <w:kern w:val="0"/>
      <w:szCs w:val="20"/>
      <w:lang w:eastAsia="ar-SA"/>
    </w:rPr>
  </w:style>
  <w:style w:type="paragraph" w:customStyle="1" w:styleId="ConsPlusNonformat">
    <w:name w:val="ConsPlusNonformat"/>
    <w:rsid w:val="00156854"/>
    <w:pPr>
      <w:widowControl w:val="0"/>
      <w:suppressAutoHyphens/>
      <w:autoSpaceDE w:val="0"/>
      <w:spacing w:after="0" w:line="240" w:lineRule="auto"/>
    </w:pPr>
    <w:rPr>
      <w:rFonts w:ascii="Courier New" w:eastAsia="Arial" w:hAnsi="Courier New" w:cs="Courier New"/>
      <w:sz w:val="20"/>
      <w:szCs w:val="20"/>
      <w:lang w:eastAsia="ar-SA"/>
    </w:rPr>
  </w:style>
  <w:style w:type="table" w:styleId="af6">
    <w:name w:val="Table Grid"/>
    <w:basedOn w:val="a1"/>
    <w:uiPriority w:val="59"/>
    <w:rsid w:val="004F0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F94AB9"/>
    <w:pPr>
      <w:tabs>
        <w:tab w:val="center" w:pos="4677"/>
        <w:tab w:val="right" w:pos="9355"/>
      </w:tabs>
    </w:pPr>
  </w:style>
  <w:style w:type="character" w:customStyle="1" w:styleId="af8">
    <w:name w:val="Верхний колонтитул Знак"/>
    <w:basedOn w:val="a0"/>
    <w:link w:val="af7"/>
    <w:uiPriority w:val="99"/>
    <w:rsid w:val="00F94AB9"/>
    <w:rPr>
      <w:rFonts w:ascii="Times New Roman" w:eastAsia="Calibri" w:hAnsi="Times New Roman" w:cs="Times New Roman"/>
      <w:kern w:val="2"/>
      <w:sz w:val="24"/>
      <w:szCs w:val="24"/>
      <w:lang w:eastAsia="ru-RU"/>
    </w:rPr>
  </w:style>
  <w:style w:type="paragraph" w:styleId="af9">
    <w:name w:val="footer"/>
    <w:basedOn w:val="a"/>
    <w:link w:val="afa"/>
    <w:uiPriority w:val="99"/>
    <w:unhideWhenUsed/>
    <w:rsid w:val="00F94AB9"/>
    <w:pPr>
      <w:tabs>
        <w:tab w:val="center" w:pos="4677"/>
        <w:tab w:val="right" w:pos="9355"/>
      </w:tabs>
    </w:pPr>
  </w:style>
  <w:style w:type="character" w:customStyle="1" w:styleId="afa">
    <w:name w:val="Нижний колонтитул Знак"/>
    <w:basedOn w:val="a0"/>
    <w:link w:val="af9"/>
    <w:uiPriority w:val="99"/>
    <w:rsid w:val="00F94AB9"/>
    <w:rPr>
      <w:rFonts w:ascii="Times New Roman" w:eastAsia="Calibri" w:hAnsi="Times New Roman" w:cs="Times New Roman"/>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FC7C1D86D4F9EFA896727CEAC520D893C93509AFF558D5E7C9A990D2AAEB1DE871A71641124FF7E4B88BD9B7B6AAAF8BF8FCC42115ECBD2tAl5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FC7C1D86D4F9EFA896727CEAC520D893D9A5698F85A8D5E7C9A990D2AAEB1DE871A71641124FF7E4B88BD9B7B6AAAF8BF8FCC42115ECBD2tAl5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C7C1D86D4F9EFA896727CEAC520D893D92549FFF518D5E7C9A990D2AAEB1DE871A71641124FF7E4788BD9B7B6AAAF8BF8FCC42115ECBD2tAl5P" TargetMode="External"/><Relationship Id="rId5" Type="http://schemas.openxmlformats.org/officeDocument/2006/relationships/settings" Target="settings.xml"/><Relationship Id="rId15" Type="http://schemas.openxmlformats.org/officeDocument/2006/relationships/hyperlink" Target="consultantplus://offline/ref=DFC7C1D86D4F9EFA896727CEAC520D893C965299FF578D5E7C9A990D2AAEB1DE871A71641126FA764688BD9B7B6AAAF8BF8FCC42115ECBD2tAl5P" TargetMode="External"/><Relationship Id="rId10" Type="http://schemas.openxmlformats.org/officeDocument/2006/relationships/hyperlink" Target="consultantplus://offline/ref=DFC7C1D86D4F9EFA896727CEAC520D893E9A549FF8518D5E7C9A990D2AAEB1DE871A71641124FF7C4B88BD9B7B6AAAF8BF8FCC42115ECBD2tAl5P" TargetMode="External"/><Relationship Id="rId4" Type="http://schemas.microsoft.com/office/2007/relationships/stylesWithEffects" Target="stylesWithEffects.xml"/><Relationship Id="rId9" Type="http://schemas.openxmlformats.org/officeDocument/2006/relationships/hyperlink" Target="consultantplus://offline/ref=DFC7C1D86D4F9EFA896727CEAC520D893E9A5197FC5B8D5E7C9A990D2AAEB1DE871A71641124FF7E4B88BD9B7B6AAAF8BF8FCC42115ECBD2tAl5P" TargetMode="External"/><Relationship Id="rId14" Type="http://schemas.openxmlformats.org/officeDocument/2006/relationships/hyperlink" Target="consultantplus://offline/ref=DFC7C1D86D4F9EFA896727CEAC520D893C96579FFA538D5E7C9A990D2AAEB1DE871A71641124FF7E4B88BD9B7B6AAAF8BF8FCC42115ECBD2tAl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5C266-123C-4890-BB8A-2F4368AD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4649</Words>
  <Characters>26503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cp:lastPrinted>2020-08-03T12:00:00Z</cp:lastPrinted>
  <dcterms:created xsi:type="dcterms:W3CDTF">2020-08-07T07:13:00Z</dcterms:created>
  <dcterms:modified xsi:type="dcterms:W3CDTF">2020-08-07T07:13:00Z</dcterms:modified>
</cp:coreProperties>
</file>