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75" w:rsidRPr="001053B0" w:rsidRDefault="00013975" w:rsidP="00013975">
      <w:pPr>
        <w:ind w:left="540"/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РОССИЙСКАЯ   ФЕДЕРАЦИЯ                                 </w:t>
      </w:r>
    </w:p>
    <w:p w:rsidR="00013975" w:rsidRPr="001053B0" w:rsidRDefault="00013975" w:rsidP="00013975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       СМОЛЕНСКАЯ   ОБЛАСТЬ</w:t>
      </w:r>
    </w:p>
    <w:p w:rsidR="00013975" w:rsidRPr="001053B0" w:rsidRDefault="00013975" w:rsidP="00013975">
      <w:pPr>
        <w:jc w:val="center"/>
        <w:rPr>
          <w:sz w:val="28"/>
          <w:szCs w:val="28"/>
        </w:rPr>
      </w:pPr>
      <w:r w:rsidRPr="001053B0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75" w:rsidRPr="001053B0" w:rsidRDefault="00013975" w:rsidP="00013975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ТЕМКИНСКИЙ  РАЙОННЫЙ СОВЕТ ДЕПУТАТОВ</w:t>
      </w:r>
    </w:p>
    <w:p w:rsidR="00013975" w:rsidRPr="001053B0" w:rsidRDefault="00013975" w:rsidP="0001397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ПЯТОГО  СОЗЫВА</w:t>
      </w:r>
    </w:p>
    <w:p w:rsidR="00013975" w:rsidRPr="001053B0" w:rsidRDefault="00013975" w:rsidP="0001397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13975" w:rsidRPr="001053B0" w:rsidRDefault="00013975" w:rsidP="00013975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053B0">
        <w:rPr>
          <w:b/>
          <w:sz w:val="28"/>
          <w:szCs w:val="28"/>
        </w:rPr>
        <w:t>Р</w:t>
      </w:r>
      <w:proofErr w:type="gramEnd"/>
      <w:r w:rsidRPr="001053B0">
        <w:rPr>
          <w:b/>
          <w:sz w:val="28"/>
          <w:szCs w:val="28"/>
        </w:rPr>
        <w:t xml:space="preserve"> Е Ш Е Н И Е </w:t>
      </w:r>
      <w:r w:rsidRPr="001053B0">
        <w:rPr>
          <w:sz w:val="28"/>
          <w:szCs w:val="28"/>
        </w:rPr>
        <w:t xml:space="preserve"> </w:t>
      </w:r>
    </w:p>
    <w:p w:rsidR="00013975" w:rsidRDefault="00013975" w:rsidP="00013975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от  23  июня  2020</w:t>
      </w:r>
      <w:r w:rsidRPr="00105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53B0">
        <w:rPr>
          <w:sz w:val="28"/>
          <w:szCs w:val="28"/>
        </w:rPr>
        <w:t xml:space="preserve">года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FD7FE5">
        <w:rPr>
          <w:sz w:val="28"/>
          <w:szCs w:val="28"/>
        </w:rPr>
        <w:t xml:space="preserve">  </w:t>
      </w:r>
      <w:r w:rsidRPr="001053B0">
        <w:rPr>
          <w:sz w:val="28"/>
          <w:szCs w:val="28"/>
        </w:rPr>
        <w:t xml:space="preserve">№ </w:t>
      </w:r>
      <w:r w:rsidR="00C63B48">
        <w:rPr>
          <w:sz w:val="28"/>
          <w:szCs w:val="28"/>
        </w:rPr>
        <w:t>56</w:t>
      </w:r>
    </w:p>
    <w:p w:rsidR="00013975" w:rsidRDefault="00013975" w:rsidP="00013975">
      <w:pPr>
        <w:ind w:right="-159"/>
        <w:jc w:val="both"/>
        <w:rPr>
          <w:sz w:val="28"/>
          <w:szCs w:val="28"/>
        </w:rPr>
      </w:pPr>
    </w:p>
    <w:p w:rsidR="00013975" w:rsidRDefault="00013975" w:rsidP="00013975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информации  Администрации </w:t>
      </w:r>
    </w:p>
    <w:p w:rsidR="00013975" w:rsidRDefault="00013975" w:rsidP="00013975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</w:t>
      </w:r>
      <w:r w:rsidR="00146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 </w:t>
      </w:r>
    </w:p>
    <w:p w:rsidR="00013975" w:rsidRDefault="00013975" w:rsidP="00013975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1462A4" w:rsidRDefault="00013975" w:rsidP="00013975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="001462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462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      формированию  </w:t>
      </w:r>
    </w:p>
    <w:p w:rsidR="00013975" w:rsidRDefault="00013975" w:rsidP="00013975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1462A4">
        <w:rPr>
          <w:sz w:val="28"/>
          <w:szCs w:val="28"/>
        </w:rPr>
        <w:t xml:space="preserve"> содержанию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</w:t>
      </w:r>
    </w:p>
    <w:p w:rsidR="00013975" w:rsidRDefault="00013975" w:rsidP="00013975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архива,      </w:t>
      </w:r>
      <w:r w:rsidR="00146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включая        хранение </w:t>
      </w:r>
    </w:p>
    <w:p w:rsidR="00013975" w:rsidRDefault="00013975" w:rsidP="00013975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архивных     </w:t>
      </w:r>
      <w:r w:rsidR="001462A4">
        <w:rPr>
          <w:sz w:val="28"/>
          <w:szCs w:val="28"/>
        </w:rPr>
        <w:t xml:space="preserve"> </w:t>
      </w:r>
      <w:r>
        <w:rPr>
          <w:sz w:val="28"/>
          <w:szCs w:val="28"/>
        </w:rPr>
        <w:t>фондов     поселений</w:t>
      </w:r>
    </w:p>
    <w:p w:rsidR="00013975" w:rsidRDefault="00013975" w:rsidP="00013975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6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году  и плане  на 2020 год </w:t>
      </w:r>
    </w:p>
    <w:p w:rsidR="00013975" w:rsidRDefault="00013975" w:rsidP="00013975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3975" w:rsidRDefault="00013975" w:rsidP="00013975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13975" w:rsidRDefault="00013975" w:rsidP="00013975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с федеральными законами от 06.10.2003 № 131-ФЗ             «Об общих принципах организации местного самоуправлени</w:t>
      </w:r>
      <w:r w:rsidR="000A5C63">
        <w:rPr>
          <w:sz w:val="28"/>
          <w:szCs w:val="28"/>
        </w:rPr>
        <w:t>я в Российской Федерации», (с изменениями и дополнениями) от 22.12.200</w:t>
      </w:r>
      <w:r>
        <w:rPr>
          <w:sz w:val="28"/>
          <w:szCs w:val="28"/>
        </w:rPr>
        <w:t xml:space="preserve">4  № </w:t>
      </w:r>
      <w:r w:rsidR="000A5C63">
        <w:rPr>
          <w:sz w:val="28"/>
          <w:szCs w:val="28"/>
        </w:rPr>
        <w:t>125</w:t>
      </w:r>
      <w:r>
        <w:rPr>
          <w:sz w:val="28"/>
          <w:szCs w:val="28"/>
        </w:rPr>
        <w:t xml:space="preserve">-ФЗ </w:t>
      </w:r>
      <w:r w:rsidR="000A5C6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</w:t>
      </w:r>
      <w:r w:rsidR="000A5C63">
        <w:rPr>
          <w:sz w:val="28"/>
          <w:szCs w:val="28"/>
        </w:rPr>
        <w:t xml:space="preserve">б архивном деле в Российской Федерации» </w:t>
      </w:r>
      <w:r>
        <w:rPr>
          <w:sz w:val="28"/>
          <w:szCs w:val="28"/>
        </w:rPr>
        <w:t xml:space="preserve"> (с изменениями</w:t>
      </w:r>
      <w:r w:rsidR="000A5C63">
        <w:rPr>
          <w:sz w:val="28"/>
          <w:szCs w:val="28"/>
        </w:rPr>
        <w:t xml:space="preserve"> и дополнениями</w:t>
      </w:r>
      <w:r>
        <w:rPr>
          <w:sz w:val="28"/>
          <w:szCs w:val="28"/>
        </w:rPr>
        <w:t xml:space="preserve">), Уставом муниципального образования  «Темкинский район» Смоленской области (новая редакция), решением постоянной комиссии по </w:t>
      </w:r>
      <w:r w:rsidR="000A5C63">
        <w:rPr>
          <w:sz w:val="28"/>
          <w:szCs w:val="28"/>
        </w:rPr>
        <w:t>законности                      и правопорядку</w:t>
      </w:r>
      <w:r w:rsidR="00A92873">
        <w:rPr>
          <w:sz w:val="28"/>
          <w:szCs w:val="28"/>
        </w:rPr>
        <w:t xml:space="preserve">, </w:t>
      </w:r>
    </w:p>
    <w:p w:rsidR="00A92873" w:rsidRDefault="00A92873" w:rsidP="00013975">
      <w:pPr>
        <w:ind w:right="-159"/>
        <w:jc w:val="both"/>
        <w:rPr>
          <w:sz w:val="28"/>
          <w:szCs w:val="28"/>
        </w:rPr>
      </w:pPr>
    </w:p>
    <w:p w:rsidR="00013975" w:rsidRDefault="00013975" w:rsidP="00013975">
      <w:pPr>
        <w:ind w:right="-1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Темкинский районный Совет депутатов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013975" w:rsidRDefault="00013975" w:rsidP="00013975">
      <w:pPr>
        <w:ind w:right="-159"/>
        <w:jc w:val="both"/>
        <w:rPr>
          <w:b/>
          <w:sz w:val="28"/>
          <w:szCs w:val="28"/>
        </w:rPr>
      </w:pPr>
    </w:p>
    <w:p w:rsidR="00013975" w:rsidRDefault="00013975" w:rsidP="00013975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Администрации муниципального образования «Темкинский район» Смоленской области  (далее – Администрация) по  </w:t>
      </w:r>
      <w:r w:rsidR="000A5C63">
        <w:rPr>
          <w:sz w:val="28"/>
          <w:szCs w:val="28"/>
        </w:rPr>
        <w:t xml:space="preserve">формированию </w:t>
      </w:r>
      <w:r w:rsidR="00FD7FE5">
        <w:rPr>
          <w:sz w:val="28"/>
          <w:szCs w:val="28"/>
        </w:rPr>
        <w:t xml:space="preserve">                     </w:t>
      </w:r>
      <w:r w:rsidR="000A5C63">
        <w:rPr>
          <w:sz w:val="28"/>
          <w:szCs w:val="28"/>
        </w:rPr>
        <w:t xml:space="preserve">и содержанию муниципального архива, включая  хранение архивных фондов поселений </w:t>
      </w:r>
      <w:r>
        <w:rPr>
          <w:sz w:val="28"/>
          <w:szCs w:val="28"/>
        </w:rPr>
        <w:t>в 2019 году и плане на 2020 год – принять к сведению.</w:t>
      </w:r>
    </w:p>
    <w:p w:rsidR="00013975" w:rsidRDefault="00013975" w:rsidP="00013975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Администрации   полномочия, </w:t>
      </w:r>
      <w:r w:rsidR="000A5C63">
        <w:rPr>
          <w:sz w:val="28"/>
          <w:szCs w:val="28"/>
        </w:rPr>
        <w:t xml:space="preserve"> по формированию </w:t>
      </w:r>
      <w:r w:rsidR="001C4B5D">
        <w:rPr>
          <w:sz w:val="28"/>
          <w:szCs w:val="28"/>
        </w:rPr>
        <w:t xml:space="preserve">                            </w:t>
      </w:r>
      <w:r w:rsidR="000A5C63">
        <w:rPr>
          <w:sz w:val="28"/>
          <w:szCs w:val="28"/>
        </w:rPr>
        <w:t xml:space="preserve">и содержанию муниципального архива, включая хранение архивных фондов поселений  </w:t>
      </w:r>
      <w:r>
        <w:rPr>
          <w:sz w:val="28"/>
          <w:szCs w:val="28"/>
        </w:rPr>
        <w:t xml:space="preserve">осуществлять в порядке, установленном законодательством. </w:t>
      </w:r>
    </w:p>
    <w:p w:rsidR="00013975" w:rsidRDefault="00013975" w:rsidP="00013975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 и подлежит размещению на официальном сайте в сети «Интернет».</w:t>
      </w:r>
    </w:p>
    <w:p w:rsidR="00013975" w:rsidRPr="00786F89" w:rsidRDefault="00013975" w:rsidP="00013975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возложить на постоянную комиссию по </w:t>
      </w:r>
      <w:r w:rsidR="000A5C63">
        <w:rPr>
          <w:sz w:val="28"/>
          <w:szCs w:val="28"/>
        </w:rPr>
        <w:t xml:space="preserve"> законности и правопорядку </w:t>
      </w:r>
      <w:r>
        <w:rPr>
          <w:sz w:val="28"/>
          <w:szCs w:val="28"/>
        </w:rPr>
        <w:t>(председатель</w:t>
      </w:r>
      <w:r w:rsidR="000A5C63">
        <w:rPr>
          <w:sz w:val="28"/>
          <w:szCs w:val="28"/>
        </w:rPr>
        <w:t xml:space="preserve"> Лощаков В.В</w:t>
      </w:r>
      <w:r>
        <w:rPr>
          <w:sz w:val="28"/>
          <w:szCs w:val="28"/>
        </w:rPr>
        <w:t xml:space="preserve">.). </w:t>
      </w:r>
    </w:p>
    <w:p w:rsidR="00013975" w:rsidRDefault="00013975" w:rsidP="00013975">
      <w:pPr>
        <w:ind w:right="-159"/>
        <w:jc w:val="both"/>
        <w:rPr>
          <w:sz w:val="28"/>
          <w:szCs w:val="28"/>
        </w:rPr>
      </w:pPr>
    </w:p>
    <w:p w:rsidR="00013975" w:rsidRDefault="00013975" w:rsidP="00013975">
      <w:pPr>
        <w:ind w:right="-159"/>
        <w:jc w:val="both"/>
        <w:rPr>
          <w:sz w:val="28"/>
          <w:szCs w:val="28"/>
        </w:rPr>
      </w:pPr>
      <w:r w:rsidRPr="00D675AB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Председатель   Темкинского</w:t>
      </w:r>
    </w:p>
    <w:p w:rsidR="00013975" w:rsidRDefault="00013975" w:rsidP="00013975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 районного  Совета депутатов</w:t>
      </w:r>
    </w:p>
    <w:p w:rsidR="00013975" w:rsidRDefault="00013975" w:rsidP="00013975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С.А. Гуляев                   </w:t>
      </w:r>
      <w:r w:rsidR="00630630">
        <w:rPr>
          <w:b/>
          <w:sz w:val="28"/>
          <w:szCs w:val="28"/>
        </w:rPr>
        <w:t xml:space="preserve">                        </w:t>
      </w:r>
      <w:r w:rsidR="005C73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А.Ф. Горностаева</w:t>
      </w:r>
      <w:r>
        <w:rPr>
          <w:sz w:val="28"/>
          <w:szCs w:val="28"/>
        </w:rPr>
        <w:t xml:space="preserve"> </w:t>
      </w:r>
    </w:p>
    <w:p w:rsidR="00013975" w:rsidRDefault="00013975" w:rsidP="00013975">
      <w:pPr>
        <w:ind w:right="-159"/>
        <w:jc w:val="both"/>
        <w:rPr>
          <w:sz w:val="28"/>
          <w:szCs w:val="28"/>
        </w:rPr>
      </w:pPr>
    </w:p>
    <w:p w:rsidR="00013975" w:rsidRDefault="00013975" w:rsidP="00013975"/>
    <w:p w:rsidR="00950B49" w:rsidRDefault="00950B49"/>
    <w:sectPr w:rsidR="00950B49" w:rsidSect="00BA6D8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C3F"/>
    <w:multiLevelType w:val="hybridMultilevel"/>
    <w:tmpl w:val="0D0E12F2"/>
    <w:lvl w:ilvl="0" w:tplc="2AA42E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975"/>
    <w:rsid w:val="00013975"/>
    <w:rsid w:val="000A5C63"/>
    <w:rsid w:val="001458B4"/>
    <w:rsid w:val="001462A4"/>
    <w:rsid w:val="001C4B5D"/>
    <w:rsid w:val="005C7336"/>
    <w:rsid w:val="00630630"/>
    <w:rsid w:val="00950B49"/>
    <w:rsid w:val="009D6F07"/>
    <w:rsid w:val="00A92873"/>
    <w:rsid w:val="00C63B48"/>
    <w:rsid w:val="00D005AD"/>
    <w:rsid w:val="00F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2020-06-18T11:57:00Z</cp:lastPrinted>
  <dcterms:created xsi:type="dcterms:W3CDTF">2020-06-17T11:26:00Z</dcterms:created>
  <dcterms:modified xsi:type="dcterms:W3CDTF">2020-06-22T08:55:00Z</dcterms:modified>
</cp:coreProperties>
</file>