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8A" w:rsidRPr="000E7A18" w:rsidRDefault="00271F8A" w:rsidP="00271F8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7A18">
        <w:rPr>
          <w:rFonts w:ascii="Times New Roman" w:hAnsi="Times New Roman" w:cs="Times New Roman"/>
          <w:b/>
          <w:sz w:val="36"/>
          <w:szCs w:val="36"/>
          <w:u w:val="single"/>
        </w:rPr>
        <w:t>I. Извещение о проведении открытого аукциона</w:t>
      </w:r>
    </w:p>
    <w:p w:rsidR="00271F8A" w:rsidRDefault="00271F8A" w:rsidP="00271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F8A" w:rsidRDefault="00271F8A" w:rsidP="00E443DE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аукциона: открытый аукцион на право заключения договора на организацию ярмарки на муниципальной ярмарочной площадке </w:t>
      </w:r>
      <w:r>
        <w:rPr>
          <w:rFonts w:ascii="Times New Roman" w:hAnsi="Times New Roman" w:cs="Times New Roman"/>
          <w:spacing w:val="-6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Темкинского сельского поселения Темкинского района Смоленской области.</w:t>
      </w:r>
    </w:p>
    <w:p w:rsidR="000E7A18" w:rsidRPr="000E7A18" w:rsidRDefault="000E7A18" w:rsidP="00E443DE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0E7A18">
        <w:rPr>
          <w:rFonts w:ascii="Times New Roman" w:hAnsi="Times New Roman" w:cs="Times New Roman"/>
          <w:sz w:val="28"/>
          <w:szCs w:val="28"/>
        </w:rPr>
        <w:t>2. Организатор аукциона:</w:t>
      </w:r>
      <w:bookmarkStart w:id="0" w:name="_GoBack"/>
      <w:bookmarkEnd w:id="0"/>
      <w:r w:rsidRPr="000E7A18">
        <w:rPr>
          <w:rFonts w:ascii="Times New Roman" w:hAnsi="Times New Roman" w:cs="Times New Roman"/>
          <w:sz w:val="28"/>
          <w:szCs w:val="28"/>
        </w:rPr>
        <w:t xml:space="preserve"> Темкинское сельское поселение Темкин</w:t>
      </w:r>
      <w:r w:rsidR="00E443DE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0E7A18" w:rsidRPr="000E7A18" w:rsidRDefault="00611916" w:rsidP="00E443DE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7A18" w:rsidRPr="000E7A18">
        <w:rPr>
          <w:rFonts w:ascii="Times New Roman" w:hAnsi="Times New Roman" w:cs="Times New Roman"/>
          <w:sz w:val="28"/>
          <w:szCs w:val="28"/>
        </w:rPr>
        <w:t>Адрес организатора аукциона: Смоленская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Темкинский район, с.</w:t>
      </w:r>
      <w:r w:rsidR="000E7A18" w:rsidRPr="000E7A18">
        <w:rPr>
          <w:rFonts w:ascii="Times New Roman" w:hAnsi="Times New Roman" w:cs="Times New Roman"/>
          <w:sz w:val="28"/>
          <w:szCs w:val="28"/>
        </w:rPr>
        <w:t xml:space="preserve"> Т</w:t>
      </w:r>
      <w:r w:rsidR="00E443DE">
        <w:rPr>
          <w:rFonts w:ascii="Times New Roman" w:hAnsi="Times New Roman" w:cs="Times New Roman"/>
          <w:sz w:val="28"/>
          <w:szCs w:val="28"/>
        </w:rPr>
        <w:t>емкино, улица Советская, дом 27.</w:t>
      </w:r>
    </w:p>
    <w:p w:rsidR="000E7A18" w:rsidRPr="000E7A18" w:rsidRDefault="00611916" w:rsidP="00E443DE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7A18" w:rsidRPr="000E7A18">
        <w:rPr>
          <w:rFonts w:ascii="Times New Roman" w:hAnsi="Times New Roman" w:cs="Times New Roman"/>
          <w:sz w:val="28"/>
          <w:szCs w:val="28"/>
        </w:rPr>
        <w:t xml:space="preserve">Почтовый адрес:  Смоленская область, Темкинский район, село Темкино, улица Советская, </w:t>
      </w:r>
      <w:r w:rsidR="00E443DE">
        <w:rPr>
          <w:rFonts w:ascii="Times New Roman" w:hAnsi="Times New Roman" w:cs="Times New Roman"/>
          <w:sz w:val="28"/>
          <w:szCs w:val="28"/>
        </w:rPr>
        <w:t>дом 27.</w:t>
      </w:r>
    </w:p>
    <w:p w:rsidR="000E7A18" w:rsidRPr="000E7A18" w:rsidRDefault="00611916" w:rsidP="00E443DE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7A18" w:rsidRPr="000E7A1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0E7A18" w:rsidRPr="00E443DE">
        <w:rPr>
          <w:rFonts w:ascii="Times New Roman" w:hAnsi="Times New Roman" w:cs="Times New Roman"/>
          <w:sz w:val="28"/>
          <w:szCs w:val="28"/>
          <w:u w:val="single"/>
        </w:rPr>
        <w:t>otdel.sp@mail.ru</w:t>
      </w:r>
      <w:r w:rsidR="00E443DE">
        <w:rPr>
          <w:rFonts w:ascii="Times New Roman" w:hAnsi="Times New Roman" w:cs="Times New Roman"/>
          <w:sz w:val="28"/>
          <w:szCs w:val="28"/>
        </w:rPr>
        <w:t>.</w:t>
      </w:r>
    </w:p>
    <w:p w:rsidR="000E7A18" w:rsidRPr="000E7A18" w:rsidRDefault="00611916" w:rsidP="00E443DE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E7A18" w:rsidRPr="000E7A1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0E7A18" w:rsidRPr="00E443DE">
        <w:rPr>
          <w:rFonts w:ascii="Times New Roman" w:hAnsi="Times New Roman" w:cs="Times New Roman"/>
          <w:sz w:val="28"/>
          <w:szCs w:val="28"/>
          <w:u w:val="single"/>
        </w:rPr>
        <w:t>84813621643</w:t>
      </w:r>
      <w:r w:rsidR="00E443DE">
        <w:rPr>
          <w:rFonts w:ascii="Times New Roman" w:hAnsi="Times New Roman" w:cs="Times New Roman"/>
          <w:sz w:val="28"/>
          <w:szCs w:val="28"/>
        </w:rPr>
        <w:t>.</w:t>
      </w:r>
      <w:r w:rsidR="000E7A18" w:rsidRPr="000E7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A18" w:rsidRDefault="00611916" w:rsidP="00E443DE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E7A18" w:rsidRPr="000E7A18">
        <w:rPr>
          <w:rFonts w:ascii="Times New Roman" w:hAnsi="Times New Roman" w:cs="Times New Roman"/>
          <w:sz w:val="28"/>
          <w:szCs w:val="28"/>
        </w:rPr>
        <w:t>Контактное лицо</w:t>
      </w:r>
      <w:r w:rsidR="00E443DE">
        <w:rPr>
          <w:rFonts w:ascii="Times New Roman" w:hAnsi="Times New Roman" w:cs="Times New Roman"/>
          <w:sz w:val="28"/>
          <w:szCs w:val="28"/>
        </w:rPr>
        <w:t>: Башенина Ксения Александровна.</w:t>
      </w:r>
    </w:p>
    <w:p w:rsidR="00271F8A" w:rsidRPr="00955DB7" w:rsidRDefault="00611916" w:rsidP="00E443DE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1F8A" w:rsidRPr="00955DB7">
        <w:rPr>
          <w:rFonts w:ascii="Times New Roman" w:hAnsi="Times New Roman" w:cs="Times New Roman"/>
          <w:sz w:val="28"/>
          <w:szCs w:val="28"/>
        </w:rPr>
        <w:t>.</w:t>
      </w:r>
      <w:r w:rsidR="00271F8A">
        <w:rPr>
          <w:rFonts w:ascii="Times New Roman" w:hAnsi="Times New Roman" w:cs="Times New Roman"/>
          <w:szCs w:val="28"/>
        </w:rPr>
        <w:t xml:space="preserve"> </w:t>
      </w:r>
      <w:r w:rsidR="00271F8A" w:rsidRPr="00955DB7">
        <w:rPr>
          <w:rFonts w:ascii="Times New Roman" w:hAnsi="Times New Roman" w:cs="Times New Roman"/>
          <w:sz w:val="28"/>
          <w:szCs w:val="28"/>
        </w:rPr>
        <w:t xml:space="preserve">Основание проведения аукциона: </w:t>
      </w:r>
      <w:r w:rsidR="00852FFB" w:rsidRPr="00955DB7">
        <w:rPr>
          <w:rFonts w:ascii="Times New Roman" w:hAnsi="Times New Roman" w:cs="Times New Roman"/>
          <w:sz w:val="28"/>
          <w:szCs w:val="28"/>
        </w:rPr>
        <w:t>постановление</w:t>
      </w:r>
      <w:r w:rsidR="00852FFB" w:rsidRPr="00955DB7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 «Темкинский район»  Смоленской  области </w:t>
      </w:r>
      <w:r>
        <w:rPr>
          <w:rFonts w:ascii="Times New Roman" w:hAnsi="Times New Roman" w:cs="Times New Roman"/>
          <w:sz w:val="28"/>
          <w:szCs w:val="28"/>
        </w:rPr>
        <w:t xml:space="preserve"> от 24.07.2020</w:t>
      </w:r>
      <w:r w:rsidR="00955DB7" w:rsidRPr="00955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№  317</w:t>
      </w:r>
      <w:r w:rsidR="00852FFB" w:rsidRPr="00955DB7">
        <w:rPr>
          <w:rFonts w:ascii="Times New Roman" w:hAnsi="Times New Roman" w:cs="Times New Roman"/>
          <w:sz w:val="28"/>
          <w:szCs w:val="28"/>
        </w:rPr>
        <w:t xml:space="preserve"> «</w:t>
      </w:r>
      <w:r w:rsidR="00852FFB" w:rsidRPr="00955DB7">
        <w:rPr>
          <w:rFonts w:ascii="Times New Roman" w:eastAsia="Calibri" w:hAnsi="Times New Roman" w:cs="Times New Roman"/>
          <w:sz w:val="28"/>
          <w:szCs w:val="28"/>
        </w:rPr>
        <w:t>О   проведении    аукциона  на право заклю</w:t>
      </w:r>
      <w:r w:rsidR="00955DB7" w:rsidRPr="00955DB7">
        <w:rPr>
          <w:rFonts w:ascii="Times New Roman" w:hAnsi="Times New Roman" w:cs="Times New Roman"/>
          <w:sz w:val="28"/>
          <w:szCs w:val="28"/>
        </w:rPr>
        <w:t xml:space="preserve">чения </w:t>
      </w:r>
      <w:r w:rsidR="00852FFB" w:rsidRPr="00955DB7">
        <w:rPr>
          <w:rFonts w:ascii="Times New Roman" w:eastAsia="Calibri" w:hAnsi="Times New Roman" w:cs="Times New Roman"/>
          <w:sz w:val="28"/>
          <w:szCs w:val="28"/>
        </w:rPr>
        <w:t>договора на организацию еженедельной ярмарки</w:t>
      </w:r>
      <w:r w:rsidR="00955DB7" w:rsidRPr="00955DB7">
        <w:rPr>
          <w:rFonts w:ascii="Times New Roman" w:hAnsi="Times New Roman" w:cs="Times New Roman"/>
          <w:sz w:val="28"/>
          <w:szCs w:val="28"/>
        </w:rPr>
        <w:t xml:space="preserve"> </w:t>
      </w:r>
      <w:r w:rsidR="00852FFB" w:rsidRPr="00955DB7">
        <w:rPr>
          <w:rFonts w:ascii="Times New Roman" w:eastAsia="Calibri" w:hAnsi="Times New Roman" w:cs="Times New Roman"/>
          <w:sz w:val="28"/>
          <w:szCs w:val="28"/>
        </w:rPr>
        <w:t>на муниципальной ярмарочной  площадке на  территории  муниципального  образования</w:t>
      </w:r>
      <w:r w:rsidR="00955DB7" w:rsidRPr="00955DB7">
        <w:rPr>
          <w:rFonts w:ascii="Times New Roman" w:hAnsi="Times New Roman" w:cs="Times New Roman"/>
          <w:sz w:val="28"/>
          <w:szCs w:val="28"/>
        </w:rPr>
        <w:t xml:space="preserve"> </w:t>
      </w:r>
      <w:r w:rsidR="00852FFB" w:rsidRPr="00955DB7">
        <w:rPr>
          <w:rFonts w:ascii="Times New Roman" w:eastAsia="Calibri" w:hAnsi="Times New Roman" w:cs="Times New Roman"/>
          <w:sz w:val="28"/>
          <w:szCs w:val="28"/>
        </w:rPr>
        <w:t>Темкинского   сельского   поселения</w:t>
      </w:r>
      <w:r w:rsidR="00955DB7" w:rsidRPr="00955DB7">
        <w:rPr>
          <w:rFonts w:ascii="Times New Roman" w:hAnsi="Times New Roman" w:cs="Times New Roman"/>
          <w:sz w:val="28"/>
          <w:szCs w:val="28"/>
        </w:rPr>
        <w:t xml:space="preserve"> </w:t>
      </w:r>
      <w:r w:rsidR="00852FFB" w:rsidRPr="00955DB7">
        <w:rPr>
          <w:rFonts w:ascii="Times New Roman" w:eastAsia="Calibri" w:hAnsi="Times New Roman" w:cs="Times New Roman"/>
          <w:sz w:val="28"/>
          <w:szCs w:val="28"/>
        </w:rPr>
        <w:t>Темкинск</w:t>
      </w:r>
      <w:r w:rsidR="00955DB7" w:rsidRPr="00955DB7">
        <w:rPr>
          <w:rFonts w:ascii="Times New Roman" w:hAnsi="Times New Roman" w:cs="Times New Roman"/>
          <w:sz w:val="28"/>
          <w:szCs w:val="28"/>
        </w:rPr>
        <w:t xml:space="preserve">ого   </w:t>
      </w:r>
      <w:r w:rsidR="00852FFB" w:rsidRPr="00955DB7">
        <w:rPr>
          <w:rFonts w:ascii="Times New Roman" w:eastAsia="Calibri" w:hAnsi="Times New Roman" w:cs="Times New Roman"/>
          <w:sz w:val="28"/>
          <w:szCs w:val="28"/>
        </w:rPr>
        <w:t>район</w:t>
      </w:r>
      <w:r w:rsidR="00955DB7" w:rsidRPr="00955DB7">
        <w:rPr>
          <w:rFonts w:ascii="Times New Roman" w:hAnsi="Times New Roman" w:cs="Times New Roman"/>
          <w:sz w:val="28"/>
          <w:szCs w:val="28"/>
        </w:rPr>
        <w:t xml:space="preserve">а </w:t>
      </w:r>
      <w:r w:rsidR="00852FFB" w:rsidRPr="00955DB7">
        <w:rPr>
          <w:rFonts w:ascii="Times New Roman" w:eastAsia="Calibri" w:hAnsi="Times New Roman" w:cs="Times New Roman"/>
          <w:sz w:val="28"/>
          <w:szCs w:val="28"/>
        </w:rPr>
        <w:t>Смоленской  области</w:t>
      </w:r>
      <w:r w:rsidR="00955DB7" w:rsidRPr="00955DB7">
        <w:rPr>
          <w:rFonts w:ascii="Times New Roman" w:hAnsi="Times New Roman" w:cs="Times New Roman"/>
          <w:sz w:val="28"/>
          <w:szCs w:val="28"/>
        </w:rPr>
        <w:t>»</w:t>
      </w:r>
      <w:r w:rsidR="00E443DE">
        <w:rPr>
          <w:rFonts w:ascii="Times New Roman" w:hAnsi="Times New Roman" w:cs="Times New Roman"/>
          <w:sz w:val="28"/>
          <w:szCs w:val="28"/>
        </w:rPr>
        <w:t>.</w:t>
      </w:r>
    </w:p>
    <w:p w:rsidR="00271F8A" w:rsidRDefault="00611916" w:rsidP="00E443DE">
      <w:pPr>
        <w:pStyle w:val="a3"/>
        <w:ind w:left="-851" w:right="-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1F8A">
        <w:rPr>
          <w:rFonts w:ascii="Times New Roman" w:hAnsi="Times New Roman" w:cs="Times New Roman"/>
          <w:sz w:val="28"/>
          <w:szCs w:val="28"/>
        </w:rPr>
        <w:t xml:space="preserve">. Предмет аукциона: право заключения договора на организацию еженедельной ярмарки на муниципальной ярмарочной площадке </w:t>
      </w:r>
      <w:r w:rsidR="00271F8A">
        <w:rPr>
          <w:rFonts w:ascii="Times New Roman" w:hAnsi="Times New Roman" w:cs="Times New Roman"/>
          <w:spacing w:val="-6"/>
          <w:sz w:val="28"/>
          <w:szCs w:val="28"/>
        </w:rPr>
        <w:t>на территории</w:t>
      </w:r>
      <w:r w:rsidR="00271F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области.</w:t>
      </w:r>
      <w:r w:rsidR="00271F8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71F8A" w:rsidRDefault="00E443DE" w:rsidP="004A72EC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(лот</w:t>
      </w:r>
      <w:r w:rsidR="00D646ED">
        <w:rPr>
          <w:rFonts w:ascii="Times New Roman" w:hAnsi="Times New Roman" w:cs="Times New Roman"/>
          <w:sz w:val="28"/>
          <w:szCs w:val="28"/>
        </w:rPr>
        <w:t xml:space="preserve"> № 1</w:t>
      </w:r>
      <w:r w:rsidR="00271F8A">
        <w:rPr>
          <w:rFonts w:ascii="Times New Roman" w:hAnsi="Times New Roman" w:cs="Times New Roman"/>
          <w:sz w:val="28"/>
          <w:szCs w:val="28"/>
        </w:rPr>
        <w:t xml:space="preserve">) в соответствии с таблицей лотов. </w:t>
      </w:r>
    </w:p>
    <w:p w:rsidR="00DB3BE1" w:rsidRDefault="00271F8A" w:rsidP="002D3962">
      <w:pPr>
        <w:pStyle w:val="a3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646ED">
        <w:rPr>
          <w:rFonts w:ascii="Times New Roman" w:hAnsi="Times New Roman" w:cs="Times New Roman"/>
          <w:sz w:val="28"/>
          <w:szCs w:val="28"/>
        </w:rPr>
        <w:t>лотов открытого аукциона № 1</w:t>
      </w:r>
      <w:r w:rsidR="00DB3B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18"/>
        <w:gridCol w:w="1417"/>
        <w:gridCol w:w="1134"/>
        <w:gridCol w:w="1560"/>
        <w:gridCol w:w="1417"/>
        <w:gridCol w:w="1134"/>
        <w:gridCol w:w="1276"/>
      </w:tblGrid>
      <w:tr w:rsidR="00083E42" w:rsidTr="004A72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8A" w:rsidRDefault="00271F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8A" w:rsidRDefault="00271F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размещения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8A" w:rsidRDefault="00271F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ярмарки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8A" w:rsidRDefault="00271F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ярмарки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8A" w:rsidRDefault="00271F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8A" w:rsidRDefault="00271F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проведения ярмарки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8A" w:rsidRDefault="00271F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лота (руб.)</w:t>
            </w:r>
          </w:p>
          <w:p w:rsidR="008072F2" w:rsidRPr="008072F2" w:rsidRDefault="008072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F2">
              <w:rPr>
                <w:rFonts w:ascii="Times New Roman" w:hAnsi="Times New Roman" w:cs="Times New Roman"/>
                <w:sz w:val="20"/>
                <w:szCs w:val="20"/>
              </w:rPr>
              <w:t>Без учета НДС. НДС уплачивается Организатором ярмарки в соответствии с действующим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8A" w:rsidRDefault="009A4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 аукциона (5</w:t>
            </w:r>
            <w:r w:rsidR="00271F8A">
              <w:rPr>
                <w:rFonts w:ascii="Times New Roman" w:hAnsi="Times New Roman" w:cs="Times New Roman"/>
                <w:sz w:val="20"/>
                <w:szCs w:val="20"/>
              </w:rPr>
              <w:t>%)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8A" w:rsidRDefault="00271F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  <w:p w:rsidR="00271F8A" w:rsidRDefault="006119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9A44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1F8A">
              <w:rPr>
                <w:rFonts w:ascii="Times New Roman" w:hAnsi="Times New Roman" w:cs="Times New Roman"/>
                <w:sz w:val="20"/>
                <w:szCs w:val="20"/>
              </w:rPr>
              <w:t xml:space="preserve"> %) (руб.)</w:t>
            </w:r>
          </w:p>
        </w:tc>
      </w:tr>
      <w:tr w:rsidR="00083E42" w:rsidTr="004A72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A" w:rsidRPr="00CD791A" w:rsidRDefault="00D646E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2" w:rsidRPr="00CD791A" w:rsidRDefault="00D646ED" w:rsidP="008072F2">
            <w:pPr>
              <w:pStyle w:val="ab"/>
              <w:ind w:left="34"/>
              <w:jc w:val="both"/>
              <w:rPr>
                <w:sz w:val="18"/>
                <w:szCs w:val="18"/>
              </w:rPr>
            </w:pPr>
            <w:r w:rsidRPr="00CD791A">
              <w:rPr>
                <w:sz w:val="18"/>
                <w:szCs w:val="18"/>
              </w:rPr>
              <w:t>Российская Федерация, Смоленская область, р-н Темкинский, с/</w:t>
            </w:r>
            <w:proofErr w:type="gramStart"/>
            <w:r w:rsidRPr="00CD791A">
              <w:rPr>
                <w:sz w:val="18"/>
                <w:szCs w:val="18"/>
              </w:rPr>
              <w:t>п</w:t>
            </w:r>
            <w:proofErr w:type="gramEnd"/>
            <w:r w:rsidRPr="00CD791A">
              <w:rPr>
                <w:sz w:val="18"/>
                <w:szCs w:val="18"/>
              </w:rPr>
              <w:t xml:space="preserve"> Темкинское, с Темкино, ул. Советская</w:t>
            </w:r>
            <w:r w:rsidR="008072F2" w:rsidRPr="00CD791A">
              <w:rPr>
                <w:sz w:val="18"/>
                <w:szCs w:val="18"/>
              </w:rPr>
              <w:t xml:space="preserve">. (ориентир братская могила). </w:t>
            </w:r>
          </w:p>
          <w:p w:rsidR="00271F8A" w:rsidRPr="00CD791A" w:rsidRDefault="008072F2" w:rsidP="008072F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91A">
              <w:rPr>
                <w:rFonts w:ascii="Times New Roman" w:hAnsi="Times New Roman" w:cs="Times New Roman"/>
                <w:sz w:val="18"/>
                <w:szCs w:val="18"/>
              </w:rPr>
              <w:t>Кадастровый номер.67:20:0010108:475.</w:t>
            </w:r>
            <w:r w:rsidR="00006823">
              <w:rPr>
                <w:rFonts w:ascii="Times New Roman" w:hAnsi="Times New Roman" w:cs="Times New Roman"/>
                <w:sz w:val="18"/>
                <w:szCs w:val="18"/>
              </w:rPr>
              <w:t>(Приложение</w:t>
            </w:r>
            <w:r w:rsidR="00856F69" w:rsidRPr="00CD791A">
              <w:rPr>
                <w:rFonts w:ascii="Times New Roman" w:hAnsi="Times New Roman" w:cs="Times New Roman"/>
                <w:sz w:val="18"/>
                <w:szCs w:val="18"/>
              </w:rPr>
              <w:t xml:space="preserve"> (схема)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A" w:rsidRPr="00CD791A" w:rsidRDefault="00D646E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91A">
              <w:rPr>
                <w:rFonts w:ascii="Times New Roman" w:hAnsi="Times New Roman" w:cs="Times New Roman"/>
                <w:sz w:val="18"/>
                <w:szCs w:val="18"/>
              </w:rPr>
              <w:t>Еженедельная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A" w:rsidRPr="00CD791A" w:rsidRDefault="00D646E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91A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A" w:rsidRPr="00CD791A" w:rsidRDefault="00D646E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91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A" w:rsidRPr="00CD791A" w:rsidRDefault="00D646E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91A">
              <w:rPr>
                <w:rFonts w:ascii="Times New Roman" w:hAnsi="Times New Roman" w:cs="Times New Roman"/>
                <w:sz w:val="18"/>
                <w:szCs w:val="18"/>
              </w:rPr>
              <w:t>Еженедельно каждый четверг</w:t>
            </w:r>
            <w:r w:rsidR="008072F2" w:rsidRPr="00CD79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72F2" w:rsidRPr="00CD791A" w:rsidRDefault="008072F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91A">
              <w:rPr>
                <w:rFonts w:ascii="Times New Roman" w:hAnsi="Times New Roman" w:cs="Times New Roman"/>
                <w:sz w:val="18"/>
                <w:szCs w:val="18"/>
              </w:rPr>
              <w:t>Другой день помимо четверга не допускается.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A" w:rsidRPr="00BC4AE8" w:rsidRDefault="004A72EC" w:rsidP="004A72EC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   339 657,39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A" w:rsidRPr="00BC4AE8" w:rsidRDefault="004A72EC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16982,87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A" w:rsidRPr="00BC4AE8" w:rsidRDefault="004A72EC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169 828,70</w:t>
            </w:r>
          </w:p>
        </w:tc>
      </w:tr>
    </w:tbl>
    <w:p w:rsidR="00DB3BE1" w:rsidRDefault="00DB3BE1" w:rsidP="009E4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BE1" w:rsidRDefault="00DB3BE1" w:rsidP="009E4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F8A" w:rsidRDefault="00083E42" w:rsidP="00E443D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аукциона: </w:t>
      </w:r>
      <w:r w:rsidRPr="00E443D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F8A" w:rsidRDefault="00083E42" w:rsidP="00E443D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аукциона: </w:t>
      </w:r>
      <w:r w:rsidR="003E2C6B">
        <w:rPr>
          <w:rFonts w:ascii="Times New Roman" w:hAnsi="Times New Roman" w:cs="Times New Roman"/>
          <w:b/>
          <w:sz w:val="28"/>
          <w:szCs w:val="28"/>
        </w:rPr>
        <w:t>16.09.2020</w:t>
      </w:r>
      <w:r w:rsidRPr="00083E4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F8A" w:rsidRDefault="00083E42" w:rsidP="00E443D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аукциона: </w:t>
      </w:r>
      <w:r w:rsidR="001F0767">
        <w:rPr>
          <w:rFonts w:ascii="Times New Roman" w:hAnsi="Times New Roman" w:cs="Times New Roman"/>
          <w:b/>
          <w:sz w:val="28"/>
          <w:szCs w:val="28"/>
        </w:rPr>
        <w:t>12</w:t>
      </w:r>
      <w:r w:rsidRPr="00083E42">
        <w:rPr>
          <w:rFonts w:ascii="Times New Roman" w:hAnsi="Times New Roman" w:cs="Times New Roman"/>
          <w:b/>
          <w:sz w:val="28"/>
          <w:szCs w:val="28"/>
        </w:rPr>
        <w:t>:00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F8A" w:rsidRDefault="00271F8A" w:rsidP="00E443D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регистрации участни</w:t>
      </w:r>
      <w:r w:rsidR="002D6D95">
        <w:rPr>
          <w:rFonts w:ascii="Times New Roman" w:hAnsi="Times New Roman" w:cs="Times New Roman"/>
          <w:sz w:val="28"/>
          <w:szCs w:val="28"/>
        </w:rPr>
        <w:t xml:space="preserve">ков: </w:t>
      </w:r>
      <w:r w:rsidR="001F0767">
        <w:rPr>
          <w:rFonts w:ascii="Times New Roman" w:hAnsi="Times New Roman" w:cs="Times New Roman"/>
          <w:b/>
          <w:sz w:val="28"/>
          <w:szCs w:val="28"/>
        </w:rPr>
        <w:t>11:2</w:t>
      </w:r>
      <w:r w:rsidR="00083E42" w:rsidRPr="002D6D95">
        <w:rPr>
          <w:rFonts w:ascii="Times New Roman" w:hAnsi="Times New Roman" w:cs="Times New Roman"/>
          <w:b/>
          <w:sz w:val="28"/>
          <w:szCs w:val="28"/>
        </w:rPr>
        <w:t>0 часов;</w:t>
      </w:r>
    </w:p>
    <w:p w:rsidR="00271F8A" w:rsidRDefault="00271F8A" w:rsidP="00E443D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регистрации уча</w:t>
      </w:r>
      <w:r w:rsidR="002D6D95">
        <w:rPr>
          <w:rFonts w:ascii="Times New Roman" w:hAnsi="Times New Roman" w:cs="Times New Roman"/>
          <w:sz w:val="28"/>
          <w:szCs w:val="28"/>
        </w:rPr>
        <w:t xml:space="preserve">стников: </w:t>
      </w:r>
      <w:r w:rsidR="001F0767">
        <w:rPr>
          <w:rFonts w:ascii="Times New Roman" w:hAnsi="Times New Roman" w:cs="Times New Roman"/>
          <w:b/>
          <w:sz w:val="28"/>
          <w:szCs w:val="28"/>
        </w:rPr>
        <w:t>11:55</w:t>
      </w:r>
      <w:r w:rsidR="002D6D95" w:rsidRPr="002D6D95">
        <w:rPr>
          <w:rFonts w:ascii="Times New Roman" w:hAnsi="Times New Roman" w:cs="Times New Roman"/>
          <w:b/>
          <w:sz w:val="28"/>
          <w:szCs w:val="28"/>
        </w:rPr>
        <w:t xml:space="preserve"> часов;</w:t>
      </w:r>
    </w:p>
    <w:p w:rsidR="00271F8A" w:rsidRDefault="00271F8A" w:rsidP="00E443D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аукциона: согласно аукционной документации.</w:t>
      </w:r>
    </w:p>
    <w:p w:rsidR="00271F8A" w:rsidRDefault="002E0FFB" w:rsidP="00E443D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71F8A">
        <w:rPr>
          <w:rFonts w:ascii="Times New Roman" w:hAnsi="Times New Roman" w:cs="Times New Roman"/>
          <w:sz w:val="28"/>
          <w:szCs w:val="28"/>
        </w:rPr>
        <w:t>. Заявка на участие в аукционе:</w:t>
      </w:r>
    </w:p>
    <w:p w:rsidR="00271F8A" w:rsidRDefault="00271F8A" w:rsidP="00E443D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заявки: в соответствии с аукционной документацией.</w:t>
      </w:r>
    </w:p>
    <w:p w:rsidR="00271F8A" w:rsidRDefault="00271F8A" w:rsidP="00E443D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описи: в соответствии с аукционной документацией.</w:t>
      </w:r>
    </w:p>
    <w:p w:rsidR="00271F8A" w:rsidRDefault="00271F8A" w:rsidP="00E443D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приема заявки: в соответствии с аукционной документацией. </w:t>
      </w:r>
    </w:p>
    <w:p w:rsidR="00271F8A" w:rsidRDefault="00271F8A" w:rsidP="00E443D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начала приема заявок</w:t>
      </w:r>
      <w:r w:rsidR="002D6D95">
        <w:rPr>
          <w:rFonts w:ascii="Times New Roman" w:hAnsi="Times New Roman" w:cs="Times New Roman"/>
          <w:sz w:val="28"/>
          <w:szCs w:val="28"/>
        </w:rPr>
        <w:t xml:space="preserve">: </w:t>
      </w:r>
      <w:r w:rsidR="003E2C6B">
        <w:rPr>
          <w:rFonts w:ascii="Times New Roman" w:hAnsi="Times New Roman" w:cs="Times New Roman"/>
          <w:b/>
          <w:sz w:val="28"/>
          <w:szCs w:val="28"/>
        </w:rPr>
        <w:t>03.08.2020</w:t>
      </w:r>
      <w:r w:rsidR="002D6D95" w:rsidRPr="002D6D95">
        <w:rPr>
          <w:rFonts w:ascii="Times New Roman" w:hAnsi="Times New Roman" w:cs="Times New Roman"/>
          <w:b/>
          <w:sz w:val="28"/>
          <w:szCs w:val="28"/>
        </w:rPr>
        <w:t xml:space="preserve"> года в 9:00 часов;</w:t>
      </w:r>
    </w:p>
    <w:p w:rsidR="00271F8A" w:rsidRDefault="00271F8A" w:rsidP="00E443D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окончания приема зая</w:t>
      </w:r>
      <w:r w:rsidR="002D6D95">
        <w:rPr>
          <w:rFonts w:ascii="Times New Roman" w:hAnsi="Times New Roman" w:cs="Times New Roman"/>
          <w:sz w:val="28"/>
          <w:szCs w:val="28"/>
        </w:rPr>
        <w:t xml:space="preserve">вок: </w:t>
      </w:r>
      <w:r w:rsidR="003E2C6B">
        <w:rPr>
          <w:rFonts w:ascii="Times New Roman" w:hAnsi="Times New Roman" w:cs="Times New Roman"/>
          <w:b/>
          <w:sz w:val="28"/>
          <w:szCs w:val="28"/>
        </w:rPr>
        <w:t>04</w:t>
      </w:r>
      <w:r w:rsidR="002D6D95" w:rsidRPr="002D6D95">
        <w:rPr>
          <w:rFonts w:ascii="Times New Roman" w:hAnsi="Times New Roman" w:cs="Times New Roman"/>
          <w:b/>
          <w:sz w:val="28"/>
          <w:szCs w:val="28"/>
        </w:rPr>
        <w:t>.09.2019 года в 17:00 часов;</w:t>
      </w:r>
    </w:p>
    <w:p w:rsidR="00271F8A" w:rsidRPr="002D6D95" w:rsidRDefault="00271F8A" w:rsidP="00E443DE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D9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Заявки на участие в аукционе, представленные после истечения срока приема заявок, установленного в Извещении, не принимаются </w:t>
      </w:r>
      <w:r w:rsidRPr="002D6D95">
        <w:rPr>
          <w:rFonts w:ascii="Times New Roman" w:hAnsi="Times New Roman" w:cs="Times New Roman"/>
          <w:b/>
          <w:sz w:val="28"/>
          <w:szCs w:val="28"/>
          <w:u w:val="single"/>
        </w:rPr>
        <w:br/>
        <w:t>и не рассматриваются.</w:t>
      </w:r>
    </w:p>
    <w:p w:rsidR="00271F8A" w:rsidRPr="00006823" w:rsidRDefault="002E0FFB" w:rsidP="00006823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71F8A">
        <w:rPr>
          <w:rFonts w:ascii="Times New Roman" w:hAnsi="Times New Roman" w:cs="Times New Roman"/>
          <w:sz w:val="28"/>
          <w:szCs w:val="28"/>
        </w:rPr>
        <w:t>. Дата и время начала рассмотрения</w:t>
      </w:r>
      <w:r w:rsidR="002D6D95">
        <w:rPr>
          <w:rFonts w:ascii="Times New Roman" w:hAnsi="Times New Roman" w:cs="Times New Roman"/>
          <w:sz w:val="28"/>
          <w:szCs w:val="28"/>
        </w:rPr>
        <w:t xml:space="preserve"> заявок: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D6D95" w:rsidRPr="002D6D95">
        <w:rPr>
          <w:rFonts w:ascii="Times New Roman" w:hAnsi="Times New Roman" w:cs="Times New Roman"/>
          <w:b/>
          <w:sz w:val="28"/>
          <w:szCs w:val="28"/>
        </w:rPr>
        <w:t>.09.2019 года в 15:00 часов.</w:t>
      </w:r>
    </w:p>
    <w:p w:rsidR="00271F8A" w:rsidRDefault="002E0FFB" w:rsidP="00E443D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71F8A">
        <w:rPr>
          <w:rFonts w:ascii="Times New Roman" w:hAnsi="Times New Roman" w:cs="Times New Roman"/>
          <w:sz w:val="28"/>
          <w:szCs w:val="28"/>
        </w:rPr>
        <w:t>. Реквизиты для перечисления задатка:</w:t>
      </w:r>
    </w:p>
    <w:p w:rsidR="00271F8A" w:rsidRDefault="00271F8A" w:rsidP="00E443D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</w:t>
      </w:r>
      <w:r w:rsidR="000E7A18">
        <w:rPr>
          <w:rFonts w:ascii="Times New Roman" w:hAnsi="Times New Roman" w:cs="Times New Roman"/>
          <w:sz w:val="28"/>
          <w:szCs w:val="28"/>
        </w:rPr>
        <w:t xml:space="preserve">ь </w:t>
      </w:r>
      <w:r w:rsidR="002D6D95" w:rsidRPr="000E7A1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</w:t>
      </w:r>
      <w:r w:rsidR="00AE7EF1" w:rsidRPr="000E7A18">
        <w:rPr>
          <w:rFonts w:ascii="Times New Roman" w:hAnsi="Times New Roman" w:cs="Times New Roman"/>
          <w:b/>
          <w:sz w:val="28"/>
          <w:szCs w:val="28"/>
        </w:rPr>
        <w:t>зования «Темкинский район» Смоленской области</w:t>
      </w:r>
    </w:p>
    <w:p w:rsidR="00086DB6" w:rsidRDefault="000E7A18" w:rsidP="00086DB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86DB6">
        <w:rPr>
          <w:rFonts w:ascii="Times New Roman" w:hAnsi="Times New Roman" w:cs="Times New Roman"/>
          <w:sz w:val="28"/>
          <w:szCs w:val="28"/>
        </w:rPr>
        <w:t xml:space="preserve">ИНН </w:t>
      </w:r>
      <w:r w:rsidRPr="00086DB6">
        <w:rPr>
          <w:rFonts w:ascii="Times New Roman" w:hAnsi="Times New Roman" w:cs="Times New Roman"/>
          <w:b/>
          <w:sz w:val="28"/>
          <w:szCs w:val="28"/>
        </w:rPr>
        <w:t>6716000299</w:t>
      </w:r>
    </w:p>
    <w:p w:rsidR="00271F8A" w:rsidRDefault="00086DB6" w:rsidP="00086DB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УФК по Смоленской области (Администрация муниципального образования «Темкинский район» Смоленской области </w:t>
      </w:r>
      <w:proofErr w:type="gramEnd"/>
    </w:p>
    <w:p w:rsidR="00271F8A" w:rsidRPr="000E7A18" w:rsidRDefault="00271F8A" w:rsidP="00E443DE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для перечисления суммы задатка за участие в открытом аукционе</w:t>
      </w:r>
      <w:r>
        <w:rPr>
          <w:rFonts w:ascii="Times New Roman" w:hAnsi="Times New Roman" w:cs="Times New Roman"/>
          <w:sz w:val="28"/>
          <w:szCs w:val="28"/>
        </w:rPr>
        <w:br/>
      </w:r>
      <w:r w:rsidR="00086DB6">
        <w:rPr>
          <w:rFonts w:ascii="Times New Roman" w:hAnsi="Times New Roman" w:cs="Times New Roman"/>
          <w:b/>
          <w:sz w:val="28"/>
          <w:szCs w:val="28"/>
        </w:rPr>
        <w:t>40302810345253220</w:t>
      </w:r>
      <w:r w:rsidR="000E7A18" w:rsidRPr="000E7A18">
        <w:rPr>
          <w:rFonts w:ascii="Times New Roman" w:hAnsi="Times New Roman" w:cs="Times New Roman"/>
          <w:b/>
          <w:sz w:val="28"/>
          <w:szCs w:val="28"/>
        </w:rPr>
        <w:t>001</w:t>
      </w:r>
    </w:p>
    <w:p w:rsidR="00271F8A" w:rsidRPr="000E7A18" w:rsidRDefault="000E7A18" w:rsidP="00E443DE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A18">
        <w:rPr>
          <w:rFonts w:ascii="Times New Roman" w:hAnsi="Times New Roman" w:cs="Times New Roman"/>
          <w:b/>
          <w:sz w:val="28"/>
          <w:szCs w:val="28"/>
        </w:rPr>
        <w:t>Банк Отделение Смоленск г.</w:t>
      </w:r>
      <w:r w:rsidR="00413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A18"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271F8A" w:rsidRDefault="00271F8A" w:rsidP="00E443D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 w:rsidR="00086DB6">
        <w:rPr>
          <w:rFonts w:ascii="Times New Roman" w:hAnsi="Times New Roman" w:cs="Times New Roman"/>
          <w:b/>
          <w:sz w:val="28"/>
          <w:szCs w:val="28"/>
        </w:rPr>
        <w:t>05633012490</w:t>
      </w:r>
    </w:p>
    <w:p w:rsidR="00271F8A" w:rsidRDefault="000E7A18" w:rsidP="00E443DE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Pr="000E7A18">
        <w:rPr>
          <w:rFonts w:ascii="Times New Roman" w:hAnsi="Times New Roman" w:cs="Times New Roman"/>
          <w:b/>
          <w:sz w:val="28"/>
          <w:szCs w:val="28"/>
        </w:rPr>
        <w:t>046614001</w:t>
      </w:r>
    </w:p>
    <w:p w:rsidR="00086DB6" w:rsidRDefault="00086DB6" w:rsidP="00E443D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66648000</w:t>
      </w:r>
    </w:p>
    <w:p w:rsidR="00271F8A" w:rsidRDefault="00271F8A" w:rsidP="00E443D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платежном поручении необходимо указать назначение платежа </w:t>
      </w:r>
      <w:r w:rsidRPr="000E7A18">
        <w:rPr>
          <w:rFonts w:ascii="Times New Roman" w:hAnsi="Times New Roman" w:cs="Times New Roman"/>
          <w:b/>
          <w:sz w:val="28"/>
          <w:szCs w:val="28"/>
        </w:rPr>
        <w:t>«задаток за участие</w:t>
      </w:r>
      <w:r w:rsidR="000E7A18" w:rsidRPr="000E7A18">
        <w:rPr>
          <w:rFonts w:ascii="Times New Roman" w:hAnsi="Times New Roman" w:cs="Times New Roman"/>
          <w:b/>
          <w:sz w:val="28"/>
          <w:szCs w:val="28"/>
        </w:rPr>
        <w:t xml:space="preserve"> в открытом аукционе №</w:t>
      </w:r>
      <w:r w:rsidR="000E7A18">
        <w:rPr>
          <w:rFonts w:ascii="Times New Roman" w:hAnsi="Times New Roman" w:cs="Times New Roman"/>
          <w:b/>
          <w:sz w:val="28"/>
          <w:szCs w:val="28"/>
        </w:rPr>
        <w:t xml:space="preserve"> 1 (лот № 1</w:t>
      </w:r>
      <w:r w:rsidRPr="000E7A18">
        <w:rPr>
          <w:rFonts w:ascii="Times New Roman" w:hAnsi="Times New Roman" w:cs="Times New Roman"/>
          <w:b/>
          <w:sz w:val="28"/>
          <w:szCs w:val="28"/>
        </w:rPr>
        <w:t>)».</w:t>
      </w:r>
    </w:p>
    <w:p w:rsidR="00271F8A" w:rsidRDefault="00271F8A" w:rsidP="00271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771" w:rsidRDefault="00A55771" w:rsidP="000E7A18"/>
    <w:p w:rsidR="008F6030" w:rsidRDefault="008F6030" w:rsidP="000E7A18"/>
    <w:p w:rsidR="008F6030" w:rsidRDefault="008F6030" w:rsidP="000E7A18"/>
    <w:p w:rsidR="008F6030" w:rsidRDefault="008F6030" w:rsidP="000E7A18"/>
    <w:p w:rsidR="008F6030" w:rsidRDefault="008F6030" w:rsidP="000E7A18"/>
    <w:p w:rsidR="008F6030" w:rsidRDefault="008F6030" w:rsidP="000E7A18"/>
    <w:p w:rsidR="008F6030" w:rsidRDefault="008F6030" w:rsidP="000E7A18"/>
    <w:p w:rsidR="008F6030" w:rsidRDefault="008F6030" w:rsidP="000E7A18"/>
    <w:p w:rsidR="008F6030" w:rsidRDefault="008F6030" w:rsidP="000E7A18"/>
    <w:p w:rsidR="008F6030" w:rsidRDefault="008F6030" w:rsidP="000E7A18"/>
    <w:p w:rsidR="008F6030" w:rsidRDefault="008F6030" w:rsidP="000E7A18"/>
    <w:sectPr w:rsidR="008F6030" w:rsidSect="00856F6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00197"/>
    <w:multiLevelType w:val="multilevel"/>
    <w:tmpl w:val="B17430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1794" w:hanging="108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F8A"/>
    <w:rsid w:val="00006823"/>
    <w:rsid w:val="00026701"/>
    <w:rsid w:val="00036CD7"/>
    <w:rsid w:val="00071CF5"/>
    <w:rsid w:val="00083E42"/>
    <w:rsid w:val="00086DB6"/>
    <w:rsid w:val="000E7A18"/>
    <w:rsid w:val="00117500"/>
    <w:rsid w:val="00172E37"/>
    <w:rsid w:val="001B02BF"/>
    <w:rsid w:val="001B7F18"/>
    <w:rsid w:val="001F0767"/>
    <w:rsid w:val="00225575"/>
    <w:rsid w:val="00271F8A"/>
    <w:rsid w:val="002C3692"/>
    <w:rsid w:val="002D3962"/>
    <w:rsid w:val="002D6D95"/>
    <w:rsid w:val="002E0FFB"/>
    <w:rsid w:val="002F3E4D"/>
    <w:rsid w:val="00324F87"/>
    <w:rsid w:val="0036272C"/>
    <w:rsid w:val="003A61CD"/>
    <w:rsid w:val="003C77AF"/>
    <w:rsid w:val="003D3CA4"/>
    <w:rsid w:val="003E2C6B"/>
    <w:rsid w:val="004131CF"/>
    <w:rsid w:val="00473F29"/>
    <w:rsid w:val="004A72EC"/>
    <w:rsid w:val="004D61E9"/>
    <w:rsid w:val="004E75F0"/>
    <w:rsid w:val="00501E3A"/>
    <w:rsid w:val="005B6EBD"/>
    <w:rsid w:val="005C0F5C"/>
    <w:rsid w:val="005F35EE"/>
    <w:rsid w:val="00611916"/>
    <w:rsid w:val="0062476A"/>
    <w:rsid w:val="006C7B8E"/>
    <w:rsid w:val="006D4563"/>
    <w:rsid w:val="007206A2"/>
    <w:rsid w:val="007254B5"/>
    <w:rsid w:val="00742A14"/>
    <w:rsid w:val="00751034"/>
    <w:rsid w:val="007627C4"/>
    <w:rsid w:val="0076527F"/>
    <w:rsid w:val="007B1661"/>
    <w:rsid w:val="007C09C1"/>
    <w:rsid w:val="007C201A"/>
    <w:rsid w:val="007C334D"/>
    <w:rsid w:val="007D5794"/>
    <w:rsid w:val="007E451D"/>
    <w:rsid w:val="008072F2"/>
    <w:rsid w:val="00815C18"/>
    <w:rsid w:val="00852FFB"/>
    <w:rsid w:val="00856F69"/>
    <w:rsid w:val="0086733F"/>
    <w:rsid w:val="008A2222"/>
    <w:rsid w:val="008C6D3F"/>
    <w:rsid w:val="008F6030"/>
    <w:rsid w:val="00955DB7"/>
    <w:rsid w:val="0096456A"/>
    <w:rsid w:val="00973AAB"/>
    <w:rsid w:val="009A44E9"/>
    <w:rsid w:val="009B2496"/>
    <w:rsid w:val="009D3FCC"/>
    <w:rsid w:val="009D5EC5"/>
    <w:rsid w:val="009E43F4"/>
    <w:rsid w:val="00A55771"/>
    <w:rsid w:val="00A865E5"/>
    <w:rsid w:val="00A9022A"/>
    <w:rsid w:val="00AE7EF1"/>
    <w:rsid w:val="00AF6F95"/>
    <w:rsid w:val="00B07504"/>
    <w:rsid w:val="00BC4AE8"/>
    <w:rsid w:val="00C92C8C"/>
    <w:rsid w:val="00CD791A"/>
    <w:rsid w:val="00CE7237"/>
    <w:rsid w:val="00CF652B"/>
    <w:rsid w:val="00D0199B"/>
    <w:rsid w:val="00D41A91"/>
    <w:rsid w:val="00D646ED"/>
    <w:rsid w:val="00DB3BE1"/>
    <w:rsid w:val="00DB6415"/>
    <w:rsid w:val="00E443DE"/>
    <w:rsid w:val="00ED3617"/>
    <w:rsid w:val="00F068F3"/>
    <w:rsid w:val="00FA1934"/>
    <w:rsid w:val="00FB6A8E"/>
    <w:rsid w:val="00F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F8A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271F8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271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27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8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52F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852FFB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8F6030"/>
    <w:rPr>
      <w:color w:val="0000FF"/>
      <w:u w:val="single"/>
    </w:rPr>
  </w:style>
  <w:style w:type="paragraph" w:customStyle="1" w:styleId="formattext">
    <w:name w:val="formattext"/>
    <w:basedOn w:val="a"/>
    <w:rsid w:val="008F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F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8F6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072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</dc:creator>
  <cp:lastModifiedBy>user</cp:lastModifiedBy>
  <cp:revision>60</cp:revision>
  <cp:lastPrinted>2020-07-29T10:21:00Z</cp:lastPrinted>
  <dcterms:created xsi:type="dcterms:W3CDTF">2019-08-16T06:17:00Z</dcterms:created>
  <dcterms:modified xsi:type="dcterms:W3CDTF">2020-08-03T08:37:00Z</dcterms:modified>
</cp:coreProperties>
</file>