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D84C2D" w:rsidRDefault="00CF4932" w:rsidP="005D3A8E">
      <w:pPr>
        <w:jc w:val="both"/>
        <w:rPr>
          <w:sz w:val="28"/>
          <w:szCs w:val="28"/>
        </w:rPr>
      </w:pPr>
      <w:r w:rsidRPr="00D84C2D">
        <w:rPr>
          <w:sz w:val="28"/>
          <w:szCs w:val="28"/>
        </w:rPr>
        <w:t>о</w:t>
      </w:r>
      <w:r w:rsidR="00BD319F" w:rsidRPr="00D84C2D">
        <w:rPr>
          <w:sz w:val="28"/>
          <w:szCs w:val="28"/>
        </w:rPr>
        <w:t xml:space="preserve">т </w:t>
      </w:r>
      <w:r w:rsidR="003E3828" w:rsidRPr="00D84C2D">
        <w:rPr>
          <w:sz w:val="28"/>
          <w:szCs w:val="28"/>
        </w:rPr>
        <w:t>2</w:t>
      </w:r>
      <w:r w:rsidR="003719D7" w:rsidRPr="00D84C2D">
        <w:rPr>
          <w:sz w:val="28"/>
          <w:szCs w:val="28"/>
        </w:rPr>
        <w:t>5</w:t>
      </w:r>
      <w:r w:rsidR="00A70328" w:rsidRPr="00D84C2D">
        <w:rPr>
          <w:sz w:val="28"/>
          <w:szCs w:val="28"/>
        </w:rPr>
        <w:t xml:space="preserve"> </w:t>
      </w:r>
      <w:r w:rsidR="003719D7" w:rsidRPr="00D84C2D">
        <w:rPr>
          <w:sz w:val="28"/>
          <w:szCs w:val="28"/>
        </w:rPr>
        <w:t>но</w:t>
      </w:r>
      <w:r w:rsidR="003A55A1" w:rsidRPr="00D84C2D">
        <w:rPr>
          <w:sz w:val="28"/>
          <w:szCs w:val="28"/>
        </w:rPr>
        <w:t>ября</w:t>
      </w:r>
      <w:r w:rsidR="0034207B" w:rsidRPr="00D84C2D">
        <w:rPr>
          <w:sz w:val="28"/>
          <w:szCs w:val="28"/>
        </w:rPr>
        <w:t xml:space="preserve"> 20</w:t>
      </w:r>
      <w:r w:rsidR="003E3828" w:rsidRPr="00D84C2D">
        <w:rPr>
          <w:sz w:val="28"/>
          <w:szCs w:val="28"/>
        </w:rPr>
        <w:t>2</w:t>
      </w:r>
      <w:r w:rsidR="00D8418A" w:rsidRPr="00D84C2D">
        <w:rPr>
          <w:sz w:val="28"/>
          <w:szCs w:val="28"/>
        </w:rPr>
        <w:t>2</w:t>
      </w:r>
      <w:r w:rsidR="0034207B" w:rsidRPr="00D84C2D">
        <w:rPr>
          <w:sz w:val="28"/>
          <w:szCs w:val="28"/>
        </w:rPr>
        <w:t xml:space="preserve"> года                                                            </w:t>
      </w:r>
      <w:r w:rsidR="00D84C2D">
        <w:rPr>
          <w:sz w:val="28"/>
          <w:szCs w:val="28"/>
        </w:rPr>
        <w:t xml:space="preserve">   </w:t>
      </w:r>
      <w:r w:rsidR="00BD319F" w:rsidRPr="00D84C2D">
        <w:rPr>
          <w:sz w:val="28"/>
          <w:szCs w:val="28"/>
        </w:rPr>
        <w:t xml:space="preserve">  </w:t>
      </w:r>
      <w:r w:rsidR="0034207B" w:rsidRPr="00D84C2D">
        <w:rPr>
          <w:sz w:val="28"/>
          <w:szCs w:val="28"/>
        </w:rPr>
        <w:t xml:space="preserve">    </w:t>
      </w:r>
      <w:r w:rsidR="00A70328" w:rsidRPr="00D84C2D">
        <w:rPr>
          <w:sz w:val="28"/>
          <w:szCs w:val="28"/>
        </w:rPr>
        <w:t xml:space="preserve">           </w:t>
      </w:r>
      <w:r w:rsidR="00967E41" w:rsidRPr="00D84C2D">
        <w:rPr>
          <w:sz w:val="28"/>
          <w:szCs w:val="28"/>
        </w:rPr>
        <w:t xml:space="preserve">      </w:t>
      </w:r>
      <w:r w:rsidR="00A1551F" w:rsidRPr="00D84C2D">
        <w:rPr>
          <w:sz w:val="28"/>
          <w:szCs w:val="28"/>
        </w:rPr>
        <w:t xml:space="preserve">   </w:t>
      </w:r>
      <w:r w:rsidR="00A70328" w:rsidRPr="00D84C2D">
        <w:rPr>
          <w:sz w:val="28"/>
          <w:szCs w:val="28"/>
        </w:rPr>
        <w:t xml:space="preserve">  </w:t>
      </w:r>
      <w:r w:rsidR="0034207B" w:rsidRPr="00D84C2D">
        <w:rPr>
          <w:sz w:val="28"/>
          <w:szCs w:val="28"/>
        </w:rPr>
        <w:t xml:space="preserve">  № </w:t>
      </w:r>
      <w:r w:rsidR="003D40B3">
        <w:rPr>
          <w:sz w:val="28"/>
          <w:szCs w:val="28"/>
        </w:rPr>
        <w:t>92</w:t>
      </w:r>
    </w:p>
    <w:p w:rsidR="00BD319F" w:rsidRPr="004114C1" w:rsidRDefault="00BD319F" w:rsidP="005D3A8E">
      <w:pPr>
        <w:jc w:val="both"/>
        <w:rPr>
          <w:sz w:val="27"/>
          <w:szCs w:val="27"/>
        </w:rPr>
      </w:pPr>
    </w:p>
    <w:p w:rsidR="00551DD7" w:rsidRPr="004114C1" w:rsidRDefault="00551DD7" w:rsidP="005D3A8E">
      <w:pPr>
        <w:jc w:val="both"/>
        <w:rPr>
          <w:sz w:val="27"/>
          <w:szCs w:val="27"/>
        </w:rPr>
      </w:pPr>
    </w:p>
    <w:p w:rsidR="009542E2" w:rsidRPr="005C211E" w:rsidRDefault="009542E2" w:rsidP="005D3A8E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361"/>
      </w:tblGrid>
      <w:tr w:rsidR="00655C2D" w:rsidRPr="00F1036D" w:rsidTr="00655C2D">
        <w:tc>
          <w:tcPr>
            <w:tcW w:w="4361" w:type="dxa"/>
            <w:hideMark/>
          </w:tcPr>
          <w:p w:rsidR="00655C2D" w:rsidRPr="00F1036D" w:rsidRDefault="00655C2D" w:rsidP="00655C2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rFonts w:eastAsia="Times New Roman CYR"/>
                <w:noProof/>
                <w:sz w:val="28"/>
                <w:szCs w:val="28"/>
              </w:rPr>
              <w:t>Об утверждении прогнозного плана приватизации муниципального имущества муниципального образования «Темкинский район»                         Смоленской области на 2023 год</w:t>
            </w:r>
          </w:p>
        </w:tc>
      </w:tr>
    </w:tbl>
    <w:p w:rsidR="00655C2D" w:rsidRPr="00F1036D" w:rsidRDefault="00655C2D" w:rsidP="00655C2D">
      <w:pPr>
        <w:rPr>
          <w:rFonts w:eastAsia="Lucida Sans Unicode"/>
          <w:kern w:val="2"/>
          <w:sz w:val="28"/>
          <w:szCs w:val="28"/>
        </w:rPr>
      </w:pPr>
    </w:p>
    <w:p w:rsidR="00655C2D" w:rsidRPr="00F1036D" w:rsidRDefault="00655C2D" w:rsidP="00655C2D">
      <w:pPr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proofErr w:type="gramStart"/>
      <w:r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В целях эффективного использования муниципальной собственности муниципального образования «Темкинский район» Смоленской области,                                    в соответствии с Федеральным законом от 21.12.2001 № 178-ФЗ  «О приватизации государственного </w:t>
      </w:r>
      <w:r w:rsidR="004114C1"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и муниципального </w:t>
      </w:r>
      <w:r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>имущества», Положением о порядке планирования приватизации и порядке принятия решений об условиях приватизации муниципального имущества муниципального образования «Темкинский район» Смоленской области</w:t>
      </w:r>
      <w:r w:rsidR="004114C1"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>, решением постоянной комиссии по имущественным, земельным отношениям и природопользованию</w:t>
      </w:r>
      <w:proofErr w:type="gramEnd"/>
    </w:p>
    <w:p w:rsidR="00655C2D" w:rsidRPr="00F1036D" w:rsidRDefault="00655C2D" w:rsidP="00655C2D">
      <w:pPr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655C2D" w:rsidRPr="00F1036D" w:rsidRDefault="00655C2D" w:rsidP="00655C2D">
      <w:pPr>
        <w:ind w:firstLine="70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>Темкинский  районный  Совет депутатов  р е ш и л:</w:t>
      </w:r>
    </w:p>
    <w:p w:rsidR="00655C2D" w:rsidRPr="00F1036D" w:rsidRDefault="00655C2D" w:rsidP="00655C2D">
      <w:pPr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        </w:t>
      </w:r>
    </w:p>
    <w:p w:rsidR="00655C2D" w:rsidRPr="00F1036D" w:rsidRDefault="00655C2D" w:rsidP="00655C2D">
      <w:pPr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>1. Утвердить прогнозный план приватизации муниципального имущества муниципального образования «Темкинский район» Смоленской области</w:t>
      </w:r>
      <w:r w:rsidR="00CE6795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             </w:t>
      </w:r>
      <w:r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на 202</w:t>
      </w:r>
      <w:r w:rsidR="004114C1"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>3</w:t>
      </w:r>
      <w:r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год согласно приложению.</w:t>
      </w:r>
    </w:p>
    <w:p w:rsidR="00655C2D" w:rsidRPr="00F1036D" w:rsidRDefault="00655C2D" w:rsidP="00655C2D">
      <w:pPr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2. Настоящее решение вступает в силу со дня </w:t>
      </w:r>
      <w:r w:rsidR="003D40B3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его официального опубликования в районной газете «Заря» </w:t>
      </w:r>
      <w:r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>и применяется к правоотношениям, возникшим</w:t>
      </w:r>
      <w:r w:rsid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</w:t>
      </w:r>
      <w:r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>с 1 января 202</w:t>
      </w:r>
      <w:r w:rsidR="00CE6795">
        <w:rPr>
          <w:rFonts w:ascii="Times New Roman CYR" w:eastAsia="Times New Roman CYR" w:hAnsi="Times New Roman CYR" w:cs="Times New Roman CYR"/>
          <w:noProof/>
          <w:sz w:val="28"/>
          <w:szCs w:val="28"/>
        </w:rPr>
        <w:t>3</w:t>
      </w:r>
      <w:r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года.</w:t>
      </w:r>
    </w:p>
    <w:p w:rsidR="00655C2D" w:rsidRPr="00F1036D" w:rsidRDefault="00655C2D" w:rsidP="00655C2D">
      <w:pPr>
        <w:ind w:firstLine="709"/>
        <w:jc w:val="both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3.   Контроль за исполнением настоящего решения возложить на постоянную комиссию по имущественным, земельным отношениям и природопользованию (председатель </w:t>
      </w:r>
      <w:r w:rsidR="00F1036D"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>Ю.Н.</w:t>
      </w:r>
      <w:r w:rsid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</w:t>
      </w:r>
      <w:r w:rsidRPr="00F1036D">
        <w:rPr>
          <w:rFonts w:ascii="Times New Roman CYR" w:eastAsia="Times New Roman CYR" w:hAnsi="Times New Roman CYR" w:cs="Times New Roman CYR"/>
          <w:noProof/>
          <w:sz w:val="28"/>
          <w:szCs w:val="28"/>
        </w:rPr>
        <w:t>Савченков)</w:t>
      </w:r>
      <w:r w:rsidR="005C211E">
        <w:rPr>
          <w:rFonts w:ascii="Times New Roman CYR" w:eastAsia="Times New Roman CYR" w:hAnsi="Times New Roman CYR" w:cs="Times New Roman CYR"/>
          <w:noProof/>
          <w:sz w:val="28"/>
          <w:szCs w:val="28"/>
        </w:rPr>
        <w:t>.</w:t>
      </w:r>
    </w:p>
    <w:p w:rsidR="00655C2D" w:rsidRPr="004114C1" w:rsidRDefault="00655C2D" w:rsidP="00655C2D">
      <w:pPr>
        <w:rPr>
          <w:sz w:val="27"/>
          <w:szCs w:val="27"/>
        </w:rPr>
      </w:pPr>
    </w:p>
    <w:tbl>
      <w:tblPr>
        <w:tblW w:w="10031" w:type="dxa"/>
        <w:tblLook w:val="04A0"/>
      </w:tblPr>
      <w:tblGrid>
        <w:gridCol w:w="5637"/>
        <w:gridCol w:w="283"/>
        <w:gridCol w:w="4111"/>
      </w:tblGrid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 w:rsidP="004114C1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Глава муниципального образования «Темкинский район» Смоленской </w:t>
            </w:r>
            <w:r w:rsidR="004114C1" w:rsidRPr="00F1036D">
              <w:rPr>
                <w:sz w:val="28"/>
                <w:szCs w:val="28"/>
              </w:rPr>
              <w:t xml:space="preserve">    </w:t>
            </w:r>
            <w:r w:rsidR="00F1036D">
              <w:rPr>
                <w:sz w:val="28"/>
                <w:szCs w:val="28"/>
              </w:rPr>
              <w:t>о</w:t>
            </w:r>
            <w:r w:rsidRPr="00F1036D">
              <w:rPr>
                <w:sz w:val="28"/>
                <w:szCs w:val="28"/>
              </w:rPr>
              <w:t>бласти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 w:rsidP="00CE679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Председатель Темкинского районного</w:t>
            </w:r>
            <w:r w:rsidR="004114C1" w:rsidRPr="00F1036D">
              <w:rPr>
                <w:sz w:val="28"/>
                <w:szCs w:val="28"/>
              </w:rPr>
              <w:t xml:space="preserve"> </w:t>
            </w:r>
            <w:r w:rsidR="00CE6795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 xml:space="preserve"> </w:t>
            </w:r>
            <w:r w:rsidR="004114C1" w:rsidRPr="00F1036D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Совета    депутатов</w:t>
            </w:r>
          </w:p>
        </w:tc>
      </w:tr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 С.А.Гуляев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Л.Ю.Терёхина</w:t>
            </w:r>
          </w:p>
        </w:tc>
      </w:tr>
    </w:tbl>
    <w:p w:rsidR="00655C2D" w:rsidRDefault="00655C2D" w:rsidP="00655C2D">
      <w:pPr>
        <w:rPr>
          <w:rFonts w:eastAsia="Lucida Sans Unicode"/>
          <w:kern w:val="2"/>
        </w:rPr>
      </w:pPr>
    </w:p>
    <w:p w:rsidR="00655C2D" w:rsidRDefault="00655C2D" w:rsidP="00655C2D"/>
    <w:p w:rsidR="00655C2D" w:rsidRDefault="00655C2D" w:rsidP="003D40B3">
      <w:pPr>
        <w:ind w:left="6237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lastRenderedPageBreak/>
        <w:t>Приложение</w:t>
      </w:r>
    </w:p>
    <w:p w:rsidR="00655C2D" w:rsidRDefault="004114C1" w:rsidP="003D40B3">
      <w:pPr>
        <w:ind w:left="6237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к 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решению Темкинского </w:t>
      </w:r>
    </w:p>
    <w:p w:rsidR="00655C2D" w:rsidRDefault="00655C2D" w:rsidP="003D40B3">
      <w:pPr>
        <w:ind w:left="6237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районного Совета депутатов</w:t>
      </w:r>
    </w:p>
    <w:p w:rsidR="00655C2D" w:rsidRDefault="004114C1" w:rsidP="003D40B3">
      <w:pPr>
        <w:ind w:left="6237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от</w:t>
      </w:r>
      <w:r w:rsidR="00512A5B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25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>.</w:t>
      </w: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11.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>202</w:t>
      </w: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2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года №</w:t>
      </w:r>
      <w:r w:rsidR="003D40B3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92</w:t>
      </w:r>
    </w:p>
    <w:p w:rsidR="00655C2D" w:rsidRDefault="00655C2D" w:rsidP="00655C2D">
      <w:pPr>
        <w:jc w:val="both"/>
        <w:rPr>
          <w:rFonts w:ascii="Times New Roman CYR" w:eastAsia="Lucida Sans Unicode" w:hAnsi="Times New Roman CYR" w:cs="Times New Roman CYR"/>
          <w:sz w:val="28"/>
          <w:szCs w:val="28"/>
        </w:rPr>
      </w:pPr>
    </w:p>
    <w:p w:rsidR="00655C2D" w:rsidRDefault="00655C2D" w:rsidP="00655C2D">
      <w:pPr>
        <w:tabs>
          <w:tab w:val="left" w:pos="294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Прогнозный план приватизации</w:t>
      </w:r>
    </w:p>
    <w:p w:rsidR="00655C2D" w:rsidRDefault="00655C2D" w:rsidP="00655C2D">
      <w:pPr>
        <w:tabs>
          <w:tab w:val="left" w:pos="294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муниципального имущества муниципального образования</w:t>
      </w:r>
    </w:p>
    <w:p w:rsidR="00655C2D" w:rsidRDefault="00655C2D" w:rsidP="00655C2D">
      <w:pPr>
        <w:tabs>
          <w:tab w:val="left" w:pos="294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«Темкинский район» Смоленской области на 202</w:t>
      </w:r>
      <w:r w:rsidR="004114C1">
        <w:rPr>
          <w:rFonts w:ascii="Times New Roman CYR" w:hAnsi="Times New Roman CYR" w:cs="Times New Roman CYR"/>
          <w:b/>
          <w:sz w:val="28"/>
          <w:szCs w:val="28"/>
        </w:rPr>
        <w:t>3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</w:p>
    <w:p w:rsidR="00655C2D" w:rsidRDefault="00655C2D" w:rsidP="00655C2D">
      <w:pPr>
        <w:tabs>
          <w:tab w:val="left" w:pos="2940"/>
        </w:tabs>
        <w:rPr>
          <w:rFonts w:ascii="Times New Roman CYR" w:hAnsi="Times New Roman CYR" w:cs="Times New Roman CYR"/>
          <w:b/>
          <w:sz w:val="28"/>
          <w:szCs w:val="28"/>
        </w:rPr>
      </w:pPr>
    </w:p>
    <w:p w:rsidR="00655C2D" w:rsidRDefault="00655C2D" w:rsidP="00655C2D">
      <w:pPr>
        <w:tabs>
          <w:tab w:val="left" w:pos="2940"/>
        </w:tabs>
        <w:ind w:left="36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1. Общие положения</w:t>
      </w:r>
    </w:p>
    <w:p w:rsidR="00655C2D" w:rsidRDefault="00655C2D" w:rsidP="00655C2D">
      <w:pPr>
        <w:tabs>
          <w:tab w:val="left" w:pos="2940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36D" w:rsidRDefault="00655C2D" w:rsidP="00F1036D">
      <w:pPr>
        <w:tabs>
          <w:tab w:val="left" w:pos="294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Прогнозный план приватизации муниципального имущества муниципального образования «Темкинский район» Смоленской области </w:t>
      </w:r>
      <w:r w:rsidR="00CE6795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sz w:val="28"/>
          <w:szCs w:val="28"/>
        </w:rPr>
        <w:t>на 202</w:t>
      </w:r>
      <w:r w:rsidR="004114C1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 (далее – план приватизации) разработан в соответствии с Федеральным Законом от 21 декабря 2001 года № 178 «О приватизации государственного</w:t>
      </w:r>
      <w:r w:rsidR="00CE6795">
        <w:rPr>
          <w:rFonts w:ascii="Times New Roman CYR" w:hAnsi="Times New Roman CYR" w:cs="Times New Roman CYR"/>
          <w:sz w:val="28"/>
          <w:szCs w:val="28"/>
        </w:rPr>
        <w:t xml:space="preserve"> и муниципального имущества»,  </w:t>
      </w:r>
      <w:r>
        <w:rPr>
          <w:rFonts w:ascii="Times New Roman CYR" w:hAnsi="Times New Roman CYR" w:cs="Times New Roman CYR"/>
          <w:sz w:val="28"/>
          <w:szCs w:val="28"/>
        </w:rPr>
        <w:t>Положением о порядке планирования приватизации и порядке принятия решений об условиях приватизации муниципального имущества муниципального образования «Темки</w:t>
      </w:r>
      <w:r w:rsidR="00CE6795">
        <w:rPr>
          <w:rFonts w:ascii="Times New Roman CYR" w:hAnsi="Times New Roman CYR" w:cs="Times New Roman CYR"/>
          <w:sz w:val="28"/>
          <w:szCs w:val="28"/>
        </w:rPr>
        <w:t>нский район» Смоленской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.      </w:t>
      </w:r>
      <w:proofErr w:type="gramEnd"/>
    </w:p>
    <w:p w:rsidR="00655C2D" w:rsidRDefault="00655C2D" w:rsidP="00F1036D">
      <w:pPr>
        <w:tabs>
          <w:tab w:val="left" w:pos="294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План приватизации направлен на оптимизацию структуры имущества, повышение эффективности использования муниципального имущества (отчуждение малоэффективных объектов), пополнение доходной части бюджета муниципального образования «Темкинский район» Смоленской области и обеспечение информационной прозрачности приватизации имущества.                                                             </w:t>
      </w:r>
    </w:p>
    <w:p w:rsidR="00655C2D" w:rsidRDefault="00655C2D" w:rsidP="00655C2D">
      <w:pPr>
        <w:tabs>
          <w:tab w:val="left" w:pos="2940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5C2D" w:rsidRDefault="00655C2D" w:rsidP="00655C2D">
      <w:pPr>
        <w:tabs>
          <w:tab w:val="left" w:pos="294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 Перечень муниципального имущества,</w:t>
      </w:r>
    </w:p>
    <w:p w:rsidR="00655C2D" w:rsidRDefault="00655C2D" w:rsidP="00655C2D">
      <w:pPr>
        <w:tabs>
          <w:tab w:val="left" w:pos="294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подлежащего приватизации в 202</w:t>
      </w:r>
      <w:r w:rsidR="00F1036D">
        <w:rPr>
          <w:rFonts w:ascii="Times New Roman CYR" w:hAnsi="Times New Roman CYR" w:cs="Times New Roman CYR"/>
          <w:b/>
          <w:sz w:val="28"/>
          <w:szCs w:val="28"/>
        </w:rPr>
        <w:t>3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году </w:t>
      </w:r>
    </w:p>
    <w:p w:rsidR="00655C2D" w:rsidRDefault="00655C2D" w:rsidP="00655C2D">
      <w:pPr>
        <w:tabs>
          <w:tab w:val="left" w:pos="294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3731"/>
        <w:gridCol w:w="3450"/>
        <w:gridCol w:w="2249"/>
      </w:tblGrid>
      <w:tr w:rsidR="00655C2D" w:rsidTr="00655C2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C2D" w:rsidRDefault="00655C2D">
            <w:pPr>
              <w:widowControl w:val="0"/>
              <w:tabs>
                <w:tab w:val="left" w:pos="2940"/>
              </w:tabs>
              <w:suppressAutoHyphens/>
              <w:jc w:val="center"/>
              <w:rPr>
                <w:rFonts w:ascii="Times New Roman CYR" w:eastAsia="Lucida Sans Unicode" w:hAnsi="Times New Roman CYR" w:cs="Times New Roman CYR"/>
                <w:b/>
                <w:kern w:val="2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Год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C2D" w:rsidRDefault="00655C2D">
            <w:pPr>
              <w:tabs>
                <w:tab w:val="left" w:pos="2940"/>
              </w:tabs>
              <w:jc w:val="center"/>
              <w:rPr>
                <w:rFonts w:ascii="Times New Roman CYR" w:eastAsia="Lucida Sans Unicode" w:hAnsi="Times New Roman CYR" w:cs="Times New Roman CYR"/>
                <w:b/>
                <w:kern w:val="2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 объекта</w:t>
            </w:r>
          </w:p>
          <w:p w:rsidR="00655C2D" w:rsidRDefault="00655C2D">
            <w:pPr>
              <w:widowControl w:val="0"/>
              <w:tabs>
                <w:tab w:val="left" w:pos="2940"/>
              </w:tabs>
              <w:suppressAutoHyphens/>
              <w:jc w:val="center"/>
              <w:rPr>
                <w:rFonts w:ascii="Times New Roman CYR" w:eastAsia="Lucida Sans Unicode" w:hAnsi="Times New Roman CYR" w:cs="Times New Roman CYR"/>
                <w:b/>
                <w:kern w:val="2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C2D" w:rsidRDefault="00655C2D">
            <w:pPr>
              <w:widowControl w:val="0"/>
              <w:tabs>
                <w:tab w:val="left" w:pos="2940"/>
              </w:tabs>
              <w:suppressAutoHyphens/>
              <w:jc w:val="center"/>
              <w:rPr>
                <w:rFonts w:ascii="Times New Roman CYR" w:eastAsia="Lucida Sans Unicode" w:hAnsi="Times New Roman CYR" w:cs="Times New Roman CYR"/>
                <w:b/>
                <w:kern w:val="2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C2D" w:rsidRDefault="00655C2D">
            <w:pPr>
              <w:widowControl w:val="0"/>
              <w:tabs>
                <w:tab w:val="left" w:pos="2940"/>
              </w:tabs>
              <w:suppressAutoHyphens/>
              <w:jc w:val="center"/>
              <w:rPr>
                <w:rFonts w:ascii="Times New Roman CYR" w:eastAsia="Lucida Sans Unicode" w:hAnsi="Times New Roman CYR" w:cs="Times New Roman CYR"/>
                <w:b/>
                <w:kern w:val="2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Остаточная стоимость объекта, руб.</w:t>
            </w:r>
          </w:p>
        </w:tc>
      </w:tr>
      <w:tr w:rsidR="00655C2D" w:rsidTr="00655C2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C2D" w:rsidRDefault="00655C2D">
            <w:pPr>
              <w:widowControl w:val="0"/>
              <w:tabs>
                <w:tab w:val="left" w:pos="2940"/>
              </w:tabs>
              <w:suppressAutoHyphens/>
              <w:jc w:val="both"/>
              <w:rPr>
                <w:rFonts w:ascii="Times New Roman CYR" w:eastAsia="Lucida Sans Unicode" w:hAnsi="Times New Roman CYR" w:cs="Times New Roman CYR"/>
                <w:kern w:val="2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="00F1036D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C2D" w:rsidRDefault="00655C2D" w:rsidP="00F1036D">
            <w:pPr>
              <w:widowControl w:val="0"/>
              <w:tabs>
                <w:tab w:val="left" w:pos="2940"/>
              </w:tabs>
              <w:suppressAutoHyphens/>
              <w:jc w:val="both"/>
              <w:rPr>
                <w:rFonts w:ascii="Times New Roman CYR" w:eastAsia="Lucida Sans Unicode" w:hAnsi="Times New Roman CYR" w:cs="Times New Roman CYR"/>
                <w:kern w:val="2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Здание   детского сада площадью 243,1 кв.м</w:t>
            </w:r>
            <w:r w:rsidR="00F1036D">
              <w:rPr>
                <w:rFonts w:ascii="Times New Roman CYR" w:hAnsi="Times New Roman CYR" w:cs="Times New Roman CYR"/>
                <w:sz w:val="28"/>
                <w:szCs w:val="28"/>
              </w:rPr>
              <w:t xml:space="preserve">.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1986 года постройки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C2D" w:rsidRDefault="00655C2D">
            <w:pPr>
              <w:widowControl w:val="0"/>
              <w:tabs>
                <w:tab w:val="left" w:pos="2940"/>
              </w:tabs>
              <w:suppressAutoHyphens/>
              <w:jc w:val="both"/>
              <w:rPr>
                <w:rFonts w:ascii="Times New Roman CYR" w:eastAsia="Lucida Sans Unicode" w:hAnsi="Times New Roman CYR" w:cs="Times New Roman CYR"/>
                <w:kern w:val="2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Смоленская область, Темкинский район,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икино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ул.Школьная, д.2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C2D" w:rsidRDefault="00F1036D" w:rsidP="00CE6795">
            <w:pPr>
              <w:widowControl w:val="0"/>
              <w:tabs>
                <w:tab w:val="left" w:pos="2940"/>
              </w:tabs>
              <w:suppressAutoHyphens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9721,20</w:t>
            </w:r>
          </w:p>
          <w:p w:rsidR="00F1036D" w:rsidRDefault="00F1036D" w:rsidP="00F1036D">
            <w:pPr>
              <w:widowControl w:val="0"/>
              <w:tabs>
                <w:tab w:val="left" w:pos="2940"/>
              </w:tabs>
              <w:suppressAutoHyphens/>
              <w:rPr>
                <w:rFonts w:ascii="Times New Roman CYR" w:eastAsia="Lucida Sans Unicode" w:hAnsi="Times New Roman CYR" w:cs="Times New Roman CYR"/>
                <w:kern w:val="2"/>
                <w:sz w:val="28"/>
                <w:szCs w:val="28"/>
              </w:rPr>
            </w:pPr>
          </w:p>
        </w:tc>
      </w:tr>
    </w:tbl>
    <w:p w:rsidR="00655C2D" w:rsidRDefault="00655C2D" w:rsidP="00655C2D">
      <w:pPr>
        <w:tabs>
          <w:tab w:val="left" w:pos="2940"/>
        </w:tabs>
        <w:jc w:val="center"/>
        <w:rPr>
          <w:rFonts w:ascii="Times New Roman CYR" w:eastAsia="Lucida Sans Unicode" w:hAnsi="Times New Roman CYR" w:cs="Times New Roman CYR"/>
          <w:kern w:val="2"/>
          <w:sz w:val="28"/>
          <w:szCs w:val="28"/>
        </w:rPr>
      </w:pPr>
    </w:p>
    <w:p w:rsidR="00655C2D" w:rsidRDefault="00655C2D" w:rsidP="00F1036D">
      <w:pPr>
        <w:tabs>
          <w:tab w:val="left" w:pos="294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не является окончательным и может дополняться по мере оптимизации структуры муниципальной собственности.</w:t>
      </w:r>
    </w:p>
    <w:p w:rsidR="00655C2D" w:rsidRDefault="00655C2D" w:rsidP="00F1036D">
      <w:pPr>
        <w:tabs>
          <w:tab w:val="left" w:pos="294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Приватизация объектов недвижимого имущества из перечня осуществляется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использования.</w:t>
      </w:r>
    </w:p>
    <w:p w:rsidR="00655C2D" w:rsidRDefault="00655C2D" w:rsidP="00655C2D">
      <w:pPr>
        <w:tabs>
          <w:tab w:val="left" w:pos="2940"/>
        </w:tabs>
        <w:jc w:val="both"/>
        <w:rPr>
          <w:rFonts w:ascii="Times New Roman CYR" w:hAnsi="Times New Roman CYR" w:cs="Times New Roman CYR"/>
        </w:rPr>
      </w:pPr>
    </w:p>
    <w:p w:rsidR="00F1036D" w:rsidRDefault="00F1036D" w:rsidP="00655C2D">
      <w:pPr>
        <w:tabs>
          <w:tab w:val="left" w:pos="294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E6795" w:rsidRDefault="00CE6795" w:rsidP="00655C2D">
      <w:pPr>
        <w:tabs>
          <w:tab w:val="left" w:pos="294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C211E" w:rsidRDefault="005C211E" w:rsidP="00655C2D">
      <w:pPr>
        <w:tabs>
          <w:tab w:val="left" w:pos="294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55C2D" w:rsidRDefault="00655C2D" w:rsidP="00655C2D">
      <w:pPr>
        <w:tabs>
          <w:tab w:val="left" w:pos="2940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3. Основные мероприятия по реализации плана  приватизации</w:t>
      </w:r>
    </w:p>
    <w:p w:rsidR="00655C2D" w:rsidRDefault="00655C2D" w:rsidP="00655C2D">
      <w:pPr>
        <w:tabs>
          <w:tab w:val="left" w:pos="2940"/>
        </w:tabs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655C2D" w:rsidRDefault="00655C2D" w:rsidP="00F1036D">
      <w:pPr>
        <w:tabs>
          <w:tab w:val="left" w:pos="294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реализации плана приватизации предусматривается проведение следующих мероприятий:</w:t>
      </w:r>
    </w:p>
    <w:p w:rsidR="00655C2D" w:rsidRDefault="00655C2D" w:rsidP="00F1036D">
      <w:pPr>
        <w:tabs>
          <w:tab w:val="left" w:pos="294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государственная регистрация права муниципальной собственности на объекты недвижимости, подлежащие приватизации;</w:t>
      </w:r>
    </w:p>
    <w:p w:rsidR="00655C2D" w:rsidRPr="00F1036D" w:rsidRDefault="00655C2D" w:rsidP="00F1036D">
      <w:pPr>
        <w:tabs>
          <w:tab w:val="left" w:pos="294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036D">
        <w:rPr>
          <w:rFonts w:ascii="Times New Roman CYR" w:hAnsi="Times New Roman CYR" w:cs="Times New Roman CYR"/>
          <w:sz w:val="28"/>
          <w:szCs w:val="28"/>
        </w:rPr>
        <w:t>- формирование земельных участков, занимаемых подлежащими приватизации объектами недвижимости;</w:t>
      </w:r>
    </w:p>
    <w:p w:rsidR="00655C2D" w:rsidRPr="00F1036D" w:rsidRDefault="00655C2D" w:rsidP="00F1036D">
      <w:pPr>
        <w:tabs>
          <w:tab w:val="left" w:pos="294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036D">
        <w:rPr>
          <w:rFonts w:ascii="Times New Roman CYR" w:hAnsi="Times New Roman CYR" w:cs="Times New Roman CYR"/>
          <w:sz w:val="28"/>
          <w:szCs w:val="28"/>
        </w:rPr>
        <w:t>- определение цены подлежащего приватизации муниципального имущества 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стоимости;</w:t>
      </w:r>
    </w:p>
    <w:p w:rsidR="00655C2D" w:rsidRPr="00F1036D" w:rsidRDefault="00655C2D" w:rsidP="00F1036D">
      <w:pPr>
        <w:tabs>
          <w:tab w:val="left" w:pos="294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036D">
        <w:rPr>
          <w:rFonts w:ascii="Times New Roman CYR" w:hAnsi="Times New Roman CYR" w:cs="Times New Roman CYR"/>
          <w:sz w:val="28"/>
          <w:szCs w:val="28"/>
        </w:rPr>
        <w:t>- информационное обеспечение приватизации муниципального имущества;</w:t>
      </w:r>
    </w:p>
    <w:p w:rsidR="00655C2D" w:rsidRPr="00F1036D" w:rsidRDefault="00655C2D" w:rsidP="00F1036D">
      <w:pPr>
        <w:tabs>
          <w:tab w:val="left" w:pos="294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036D">
        <w:rPr>
          <w:rFonts w:ascii="Times New Roman CYR" w:hAnsi="Times New Roman CYR" w:cs="Times New Roman CYR"/>
          <w:sz w:val="28"/>
          <w:szCs w:val="28"/>
        </w:rPr>
        <w:t>- подготовка и проведение аукционов по продаже муниципального имущества;</w:t>
      </w:r>
    </w:p>
    <w:p w:rsidR="00655C2D" w:rsidRPr="00F1036D" w:rsidRDefault="00655C2D" w:rsidP="00F1036D">
      <w:pPr>
        <w:tabs>
          <w:tab w:val="left" w:pos="294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036D">
        <w:rPr>
          <w:rFonts w:ascii="Times New Roman CYR" w:hAnsi="Times New Roman CYR" w:cs="Times New Roman CYR"/>
          <w:sz w:val="28"/>
          <w:szCs w:val="28"/>
        </w:rPr>
        <w:t>- государственная регистрация перехода права собственности к новому собственнику.</w:t>
      </w:r>
    </w:p>
    <w:p w:rsidR="00655C2D" w:rsidRPr="00F1036D" w:rsidRDefault="00655C2D" w:rsidP="00F1036D">
      <w:pPr>
        <w:tabs>
          <w:tab w:val="left" w:pos="294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036D">
        <w:rPr>
          <w:rFonts w:ascii="Times New Roman CYR" w:hAnsi="Times New Roman CYR" w:cs="Times New Roman CYR"/>
          <w:sz w:val="28"/>
          <w:szCs w:val="28"/>
        </w:rPr>
        <w:t>Выполнение мероприятий осуществляется после поступления от зарегистрированных лиц обращения о намерении приобретения имущества, включенного в перечень муниципального имущества, подлежащего приватизации в 202</w:t>
      </w:r>
      <w:r w:rsidR="00F1036D" w:rsidRPr="00F1036D">
        <w:rPr>
          <w:rFonts w:ascii="Times New Roman CYR" w:hAnsi="Times New Roman CYR" w:cs="Times New Roman CYR"/>
          <w:sz w:val="28"/>
          <w:szCs w:val="28"/>
        </w:rPr>
        <w:t>3 году</w:t>
      </w:r>
      <w:r w:rsidRPr="00F1036D">
        <w:rPr>
          <w:rFonts w:ascii="Times New Roman CYR" w:hAnsi="Times New Roman CYR" w:cs="Times New Roman CYR"/>
          <w:sz w:val="28"/>
          <w:szCs w:val="28"/>
        </w:rPr>
        <w:t>.</w:t>
      </w:r>
    </w:p>
    <w:p w:rsidR="00655C2D" w:rsidRPr="00F1036D" w:rsidRDefault="00655C2D" w:rsidP="00655C2D">
      <w:pPr>
        <w:rPr>
          <w:sz w:val="28"/>
          <w:szCs w:val="28"/>
        </w:rPr>
      </w:pPr>
    </w:p>
    <w:p w:rsidR="00655C2D" w:rsidRDefault="00655C2D" w:rsidP="00655C2D"/>
    <w:p w:rsidR="00655C2D" w:rsidRDefault="00655C2D" w:rsidP="00655C2D"/>
    <w:p w:rsidR="00655C2D" w:rsidRDefault="00655C2D" w:rsidP="00655C2D"/>
    <w:p w:rsidR="00655C2D" w:rsidRDefault="00655C2D" w:rsidP="00655C2D"/>
    <w:p w:rsidR="00655C2D" w:rsidRDefault="00655C2D" w:rsidP="00655C2D"/>
    <w:p w:rsidR="00655C2D" w:rsidRDefault="00655C2D" w:rsidP="00655C2D">
      <w:pPr>
        <w:ind w:firstLine="709"/>
        <w:jc w:val="both"/>
        <w:rPr>
          <w:sz w:val="28"/>
          <w:szCs w:val="28"/>
        </w:rPr>
      </w:pPr>
    </w:p>
    <w:p w:rsidR="00655C2D" w:rsidRDefault="00655C2D" w:rsidP="00655C2D">
      <w:pPr>
        <w:ind w:left="6804"/>
        <w:jc w:val="right"/>
        <w:rPr>
          <w:bCs/>
          <w:sz w:val="22"/>
          <w:szCs w:val="22"/>
        </w:rPr>
      </w:pPr>
    </w:p>
    <w:p w:rsidR="00655C2D" w:rsidRDefault="00655C2D" w:rsidP="00655C2D">
      <w:pPr>
        <w:pStyle w:val="a6"/>
        <w:jc w:val="both"/>
        <w:rPr>
          <w:rFonts w:eastAsia="Lucida Sans Unicode"/>
          <w:kern w:val="2"/>
          <w:sz w:val="28"/>
          <w:szCs w:val="28"/>
        </w:rPr>
      </w:pPr>
    </w:p>
    <w:p w:rsidR="00655C2D" w:rsidRDefault="00655C2D" w:rsidP="00655C2D">
      <w:pPr>
        <w:pStyle w:val="a6"/>
        <w:jc w:val="both"/>
        <w:rPr>
          <w:sz w:val="28"/>
          <w:szCs w:val="28"/>
        </w:rPr>
      </w:pPr>
    </w:p>
    <w:p w:rsidR="00655C2D" w:rsidRDefault="00655C2D" w:rsidP="00655C2D">
      <w:pPr>
        <w:spacing w:line="20" w:lineRule="exact"/>
        <w:ind w:firstLine="709"/>
        <w:rPr>
          <w:sz w:val="20"/>
          <w:szCs w:val="20"/>
        </w:rPr>
      </w:pPr>
    </w:p>
    <w:p w:rsidR="00655C2D" w:rsidRDefault="00655C2D" w:rsidP="00655C2D">
      <w:pPr>
        <w:spacing w:line="228" w:lineRule="exact"/>
        <w:ind w:firstLine="709"/>
        <w:rPr>
          <w:sz w:val="20"/>
          <w:szCs w:val="20"/>
        </w:rPr>
      </w:pPr>
    </w:p>
    <w:p w:rsidR="00CF4932" w:rsidRDefault="00CF4932" w:rsidP="000F7584">
      <w:pPr>
        <w:jc w:val="right"/>
      </w:pP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1D4" w:rsidRDefault="006C21D4" w:rsidP="0034207B">
      <w:r>
        <w:separator/>
      </w:r>
    </w:p>
  </w:endnote>
  <w:endnote w:type="continuationSeparator" w:id="0">
    <w:p w:rsidR="006C21D4" w:rsidRDefault="006C21D4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1D4" w:rsidRDefault="006C21D4" w:rsidP="0034207B">
      <w:r>
        <w:separator/>
      </w:r>
    </w:p>
  </w:footnote>
  <w:footnote w:type="continuationSeparator" w:id="0">
    <w:p w:rsidR="006C21D4" w:rsidRDefault="006C21D4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483D40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6C21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483D40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40B3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6C21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2FF6"/>
    <w:rsid w:val="000345B4"/>
    <w:rsid w:val="00036D84"/>
    <w:rsid w:val="00051BA8"/>
    <w:rsid w:val="000522DB"/>
    <w:rsid w:val="0005389A"/>
    <w:rsid w:val="00053D00"/>
    <w:rsid w:val="00056090"/>
    <w:rsid w:val="000634B7"/>
    <w:rsid w:val="00070749"/>
    <w:rsid w:val="00073371"/>
    <w:rsid w:val="00082709"/>
    <w:rsid w:val="00084366"/>
    <w:rsid w:val="000A2225"/>
    <w:rsid w:val="000A4576"/>
    <w:rsid w:val="000B44D9"/>
    <w:rsid w:val="000B79FF"/>
    <w:rsid w:val="000C6C7E"/>
    <w:rsid w:val="000D1EED"/>
    <w:rsid w:val="000D60C6"/>
    <w:rsid w:val="000F4187"/>
    <w:rsid w:val="000F5235"/>
    <w:rsid w:val="000F7584"/>
    <w:rsid w:val="00114CEF"/>
    <w:rsid w:val="0012255B"/>
    <w:rsid w:val="00134892"/>
    <w:rsid w:val="00140BB9"/>
    <w:rsid w:val="001448D7"/>
    <w:rsid w:val="0014576E"/>
    <w:rsid w:val="0015145B"/>
    <w:rsid w:val="00165CA3"/>
    <w:rsid w:val="001A02AE"/>
    <w:rsid w:val="001B00BC"/>
    <w:rsid w:val="001D25F7"/>
    <w:rsid w:val="001E1FF2"/>
    <w:rsid w:val="001E2E2D"/>
    <w:rsid w:val="002113B7"/>
    <w:rsid w:val="002167BC"/>
    <w:rsid w:val="00234E5E"/>
    <w:rsid w:val="00246DDE"/>
    <w:rsid w:val="00262715"/>
    <w:rsid w:val="00272238"/>
    <w:rsid w:val="00296FB2"/>
    <w:rsid w:val="002B5B33"/>
    <w:rsid w:val="002E3121"/>
    <w:rsid w:val="003227C6"/>
    <w:rsid w:val="003235F5"/>
    <w:rsid w:val="0034207B"/>
    <w:rsid w:val="00344C04"/>
    <w:rsid w:val="00346504"/>
    <w:rsid w:val="00367C59"/>
    <w:rsid w:val="003719D7"/>
    <w:rsid w:val="00376DC6"/>
    <w:rsid w:val="003A55A1"/>
    <w:rsid w:val="003C2473"/>
    <w:rsid w:val="003D407D"/>
    <w:rsid w:val="003D40B3"/>
    <w:rsid w:val="003E3828"/>
    <w:rsid w:val="003E5FAA"/>
    <w:rsid w:val="003F1CF8"/>
    <w:rsid w:val="004114C1"/>
    <w:rsid w:val="00425126"/>
    <w:rsid w:val="004304AE"/>
    <w:rsid w:val="0044443F"/>
    <w:rsid w:val="00447911"/>
    <w:rsid w:val="0045553B"/>
    <w:rsid w:val="00471908"/>
    <w:rsid w:val="00483D40"/>
    <w:rsid w:val="0049133F"/>
    <w:rsid w:val="004977D3"/>
    <w:rsid w:val="004A3AE2"/>
    <w:rsid w:val="004B72D8"/>
    <w:rsid w:val="004B7848"/>
    <w:rsid w:val="004B7AC8"/>
    <w:rsid w:val="004C1B14"/>
    <w:rsid w:val="004D575B"/>
    <w:rsid w:val="0050616E"/>
    <w:rsid w:val="00512A5B"/>
    <w:rsid w:val="00513E05"/>
    <w:rsid w:val="0053393F"/>
    <w:rsid w:val="00551DD7"/>
    <w:rsid w:val="00590F83"/>
    <w:rsid w:val="005920FE"/>
    <w:rsid w:val="005A4A0A"/>
    <w:rsid w:val="005B44C6"/>
    <w:rsid w:val="005C211E"/>
    <w:rsid w:val="005C592B"/>
    <w:rsid w:val="005D3A8E"/>
    <w:rsid w:val="005E0568"/>
    <w:rsid w:val="005E1B55"/>
    <w:rsid w:val="005E5A9A"/>
    <w:rsid w:val="005F22A0"/>
    <w:rsid w:val="00615493"/>
    <w:rsid w:val="00635B18"/>
    <w:rsid w:val="006424F8"/>
    <w:rsid w:val="0065328B"/>
    <w:rsid w:val="00653A25"/>
    <w:rsid w:val="00655C2D"/>
    <w:rsid w:val="00656232"/>
    <w:rsid w:val="0066473D"/>
    <w:rsid w:val="006A5415"/>
    <w:rsid w:val="006B4651"/>
    <w:rsid w:val="006C21D4"/>
    <w:rsid w:val="006C69F8"/>
    <w:rsid w:val="006D4D80"/>
    <w:rsid w:val="00721029"/>
    <w:rsid w:val="0072760A"/>
    <w:rsid w:val="00755A72"/>
    <w:rsid w:val="00761F03"/>
    <w:rsid w:val="007656B9"/>
    <w:rsid w:val="00772FAE"/>
    <w:rsid w:val="007B40C4"/>
    <w:rsid w:val="007B5314"/>
    <w:rsid w:val="007B56B5"/>
    <w:rsid w:val="007C7BD3"/>
    <w:rsid w:val="007D788E"/>
    <w:rsid w:val="007E2CAB"/>
    <w:rsid w:val="007F1391"/>
    <w:rsid w:val="007F61AC"/>
    <w:rsid w:val="00831DC0"/>
    <w:rsid w:val="00843617"/>
    <w:rsid w:val="008845FA"/>
    <w:rsid w:val="008D01C7"/>
    <w:rsid w:val="008E6241"/>
    <w:rsid w:val="008E6E66"/>
    <w:rsid w:val="008F16FD"/>
    <w:rsid w:val="008F4901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45AD4"/>
    <w:rsid w:val="00A477DC"/>
    <w:rsid w:val="00A5133D"/>
    <w:rsid w:val="00A70328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B3389A"/>
    <w:rsid w:val="00B42B47"/>
    <w:rsid w:val="00B54C96"/>
    <w:rsid w:val="00B55E1D"/>
    <w:rsid w:val="00B65382"/>
    <w:rsid w:val="00B67E06"/>
    <w:rsid w:val="00B724E8"/>
    <w:rsid w:val="00B72A1F"/>
    <w:rsid w:val="00B76890"/>
    <w:rsid w:val="00B8225B"/>
    <w:rsid w:val="00B97AA6"/>
    <w:rsid w:val="00BB205F"/>
    <w:rsid w:val="00BC1573"/>
    <w:rsid w:val="00BC2385"/>
    <w:rsid w:val="00BD23ED"/>
    <w:rsid w:val="00BD319F"/>
    <w:rsid w:val="00BE0F6D"/>
    <w:rsid w:val="00C135D1"/>
    <w:rsid w:val="00C15565"/>
    <w:rsid w:val="00C403FC"/>
    <w:rsid w:val="00C47B41"/>
    <w:rsid w:val="00C53724"/>
    <w:rsid w:val="00C57915"/>
    <w:rsid w:val="00C71E62"/>
    <w:rsid w:val="00C72097"/>
    <w:rsid w:val="00C7435E"/>
    <w:rsid w:val="00CA002E"/>
    <w:rsid w:val="00CB0212"/>
    <w:rsid w:val="00CD0E96"/>
    <w:rsid w:val="00CE0A0A"/>
    <w:rsid w:val="00CE6795"/>
    <w:rsid w:val="00CF4932"/>
    <w:rsid w:val="00D053EA"/>
    <w:rsid w:val="00D146D1"/>
    <w:rsid w:val="00D17826"/>
    <w:rsid w:val="00D532B4"/>
    <w:rsid w:val="00D808FF"/>
    <w:rsid w:val="00D8418A"/>
    <w:rsid w:val="00D84C2D"/>
    <w:rsid w:val="00DA1163"/>
    <w:rsid w:val="00DA4F34"/>
    <w:rsid w:val="00DB6505"/>
    <w:rsid w:val="00DB692A"/>
    <w:rsid w:val="00DD6D51"/>
    <w:rsid w:val="00DF4EE2"/>
    <w:rsid w:val="00DF5941"/>
    <w:rsid w:val="00DF790B"/>
    <w:rsid w:val="00E224E3"/>
    <w:rsid w:val="00E50CB5"/>
    <w:rsid w:val="00E5747D"/>
    <w:rsid w:val="00E7544D"/>
    <w:rsid w:val="00E86541"/>
    <w:rsid w:val="00EB72C5"/>
    <w:rsid w:val="00EB75D3"/>
    <w:rsid w:val="00EC444F"/>
    <w:rsid w:val="00EC6034"/>
    <w:rsid w:val="00ED1151"/>
    <w:rsid w:val="00EE5983"/>
    <w:rsid w:val="00EE66E8"/>
    <w:rsid w:val="00EF570D"/>
    <w:rsid w:val="00F1036D"/>
    <w:rsid w:val="00F140BC"/>
    <w:rsid w:val="00F141C4"/>
    <w:rsid w:val="00F30BE5"/>
    <w:rsid w:val="00F32008"/>
    <w:rsid w:val="00F4172D"/>
    <w:rsid w:val="00F4221F"/>
    <w:rsid w:val="00F4777B"/>
    <w:rsid w:val="00F519A5"/>
    <w:rsid w:val="00F63AF9"/>
    <w:rsid w:val="00F719A7"/>
    <w:rsid w:val="00F73D77"/>
    <w:rsid w:val="00F92366"/>
    <w:rsid w:val="00FB41F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3A55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23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0BD39-D303-4302-AA7C-6E18E73C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7</cp:revision>
  <cp:lastPrinted>2022-06-07T08:50:00Z</cp:lastPrinted>
  <dcterms:created xsi:type="dcterms:W3CDTF">2022-11-18T12:22:00Z</dcterms:created>
  <dcterms:modified xsi:type="dcterms:W3CDTF">2022-11-25T13:56:00Z</dcterms:modified>
</cp:coreProperties>
</file>