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B4" w:rsidRPr="005B1C85" w:rsidRDefault="00422FB4" w:rsidP="00422FB4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2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422FB4" w:rsidRPr="00290AC5" w:rsidRDefault="00422FB4" w:rsidP="00422FB4">
      <w:pPr>
        <w:ind w:left="426" w:hanging="426"/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</w:p>
    <w:p w:rsidR="00422FB4" w:rsidRPr="006424F8" w:rsidRDefault="00422FB4" w:rsidP="00422FB4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422FB4" w:rsidRPr="000D60C6" w:rsidRDefault="00422FB4" w:rsidP="0042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59CF">
        <w:rPr>
          <w:sz w:val="28"/>
          <w:szCs w:val="28"/>
        </w:rPr>
        <w:t>27</w:t>
      </w:r>
      <w:r w:rsidRPr="000D60C6">
        <w:rPr>
          <w:sz w:val="28"/>
          <w:szCs w:val="28"/>
        </w:rPr>
        <w:t xml:space="preserve"> </w:t>
      </w:r>
      <w:r w:rsidR="00E859CF">
        <w:rPr>
          <w:sz w:val="28"/>
          <w:szCs w:val="28"/>
        </w:rPr>
        <w:t>октября</w:t>
      </w:r>
      <w:r w:rsidRPr="000D60C6">
        <w:rPr>
          <w:sz w:val="28"/>
          <w:szCs w:val="28"/>
        </w:rPr>
        <w:t xml:space="preserve"> 202</w:t>
      </w:r>
      <w:r w:rsidRPr="00772FE6">
        <w:rPr>
          <w:sz w:val="28"/>
          <w:szCs w:val="28"/>
        </w:rPr>
        <w:t>3</w:t>
      </w:r>
      <w:r w:rsidRPr="000D60C6">
        <w:rPr>
          <w:sz w:val="28"/>
          <w:szCs w:val="28"/>
        </w:rPr>
        <w:t xml:space="preserve"> года</w:t>
      </w:r>
      <w:r w:rsidR="006838FB">
        <w:rPr>
          <w:sz w:val="28"/>
          <w:szCs w:val="28"/>
        </w:rPr>
        <w:t xml:space="preserve"> </w:t>
      </w:r>
      <w:r w:rsidRPr="000D60C6">
        <w:rPr>
          <w:sz w:val="28"/>
          <w:szCs w:val="28"/>
        </w:rPr>
        <w:t xml:space="preserve">                          </w:t>
      </w:r>
      <w:r w:rsidR="002E597C">
        <w:rPr>
          <w:sz w:val="28"/>
          <w:szCs w:val="28"/>
        </w:rPr>
        <w:t xml:space="preserve">  </w:t>
      </w:r>
      <w:r w:rsidRPr="000D60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0D60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0D6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0D60C6">
        <w:rPr>
          <w:sz w:val="28"/>
          <w:szCs w:val="28"/>
        </w:rPr>
        <w:t xml:space="preserve">     №</w:t>
      </w:r>
      <w:r w:rsidR="006838FB">
        <w:rPr>
          <w:sz w:val="28"/>
          <w:szCs w:val="28"/>
        </w:rPr>
        <w:t>102</w:t>
      </w:r>
      <w:r w:rsidRPr="000D60C6">
        <w:rPr>
          <w:sz w:val="28"/>
          <w:szCs w:val="28"/>
        </w:rPr>
        <w:t xml:space="preserve"> </w:t>
      </w: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DA4F34" w:rsidRDefault="00422FB4" w:rsidP="00422FB4">
      <w:pPr>
        <w:jc w:val="both"/>
        <w:rPr>
          <w:sz w:val="28"/>
          <w:szCs w:val="28"/>
        </w:rPr>
      </w:pPr>
    </w:p>
    <w:p w:rsidR="00422FB4" w:rsidRPr="000F4187" w:rsidRDefault="00422FB4" w:rsidP="00422FB4">
      <w:pPr>
        <w:jc w:val="both"/>
        <w:rPr>
          <w:sz w:val="18"/>
          <w:szCs w:val="18"/>
        </w:rPr>
      </w:pPr>
    </w:p>
    <w:p w:rsidR="00C70ADE" w:rsidRDefault="00C70ADE" w:rsidP="00C70ADE">
      <w:pPr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</w:t>
      </w:r>
      <w:r w:rsidR="00510E3D">
        <w:rPr>
          <w:sz w:val="28"/>
          <w:szCs w:val="28"/>
        </w:rPr>
        <w:t>в Положение</w:t>
      </w:r>
      <w:r>
        <w:rPr>
          <w:sz w:val="28"/>
          <w:szCs w:val="28"/>
        </w:rPr>
        <w:t xml:space="preserve"> о порядке проведения конкурса по отбору кандидатов на должность</w:t>
      </w:r>
      <w:proofErr w:type="gramEnd"/>
      <w:r>
        <w:rPr>
          <w:sz w:val="28"/>
          <w:szCs w:val="28"/>
        </w:rPr>
        <w:t xml:space="preserve"> Главы муниципального образования «Темкинский район» Смоленской области»</w:t>
      </w:r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</w:p>
    <w:p w:rsidR="00C70ADE" w:rsidRDefault="00C70ADE" w:rsidP="00C70ADE">
      <w:pPr>
        <w:ind w:right="45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 частью 3 статьи 26 Устава муниципального образования «Темкинский район» Смоленской области</w:t>
      </w:r>
      <w:r w:rsidR="00D41C36">
        <w:rPr>
          <w:sz w:val="28"/>
          <w:szCs w:val="28"/>
        </w:rPr>
        <w:t>, решением постоянной комиссии по законности и правопорядку</w:t>
      </w:r>
    </w:p>
    <w:p w:rsidR="00C70ADE" w:rsidRDefault="00C70ADE" w:rsidP="00C70ADE">
      <w:pPr>
        <w:pStyle w:val="af4"/>
        <w:tabs>
          <w:tab w:val="left" w:pos="4560"/>
        </w:tabs>
        <w:ind w:right="0"/>
        <w:jc w:val="right"/>
        <w:rPr>
          <w:b w:val="0"/>
          <w:szCs w:val="28"/>
        </w:rPr>
      </w:pPr>
    </w:p>
    <w:p w:rsidR="00C70ADE" w:rsidRDefault="00510E3D" w:rsidP="00C70ADE">
      <w:pPr>
        <w:ind w:right="45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Темкинский районный Совет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10E3D">
        <w:rPr>
          <w:bCs/>
          <w:sz w:val="28"/>
          <w:szCs w:val="28"/>
        </w:rPr>
        <w:t>р</w:t>
      </w:r>
      <w:proofErr w:type="spellEnd"/>
      <w:proofErr w:type="gramEnd"/>
      <w:r w:rsidRPr="00510E3D">
        <w:rPr>
          <w:bCs/>
          <w:sz w:val="28"/>
          <w:szCs w:val="28"/>
        </w:rPr>
        <w:t xml:space="preserve"> е </w:t>
      </w:r>
      <w:proofErr w:type="spellStart"/>
      <w:r w:rsidRPr="00510E3D">
        <w:rPr>
          <w:bCs/>
          <w:sz w:val="28"/>
          <w:szCs w:val="28"/>
        </w:rPr>
        <w:t>ш</w:t>
      </w:r>
      <w:proofErr w:type="spellEnd"/>
      <w:r w:rsidRPr="00510E3D">
        <w:rPr>
          <w:bCs/>
          <w:sz w:val="28"/>
          <w:szCs w:val="28"/>
        </w:rPr>
        <w:t xml:space="preserve"> и л</w:t>
      </w:r>
      <w:r w:rsidR="00C70ADE" w:rsidRPr="00510E3D">
        <w:rPr>
          <w:bCs/>
          <w:sz w:val="28"/>
          <w:szCs w:val="28"/>
        </w:rPr>
        <w:t>:</w:t>
      </w:r>
      <w:r w:rsidR="00C70ADE">
        <w:rPr>
          <w:b/>
          <w:bCs/>
          <w:sz w:val="28"/>
          <w:szCs w:val="28"/>
        </w:rPr>
        <w:t xml:space="preserve"> </w:t>
      </w:r>
    </w:p>
    <w:p w:rsidR="00C70ADE" w:rsidRDefault="00C70ADE" w:rsidP="00C70ADE">
      <w:pPr>
        <w:ind w:right="45"/>
        <w:rPr>
          <w:b/>
          <w:bCs/>
          <w:sz w:val="28"/>
          <w:szCs w:val="28"/>
        </w:rPr>
      </w:pPr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510E3D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</w:t>
      </w:r>
      <w:r w:rsidR="00510E3D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проведения конкурса по отбору кандидатов на должность Главы муниципального образования «Темкинский район» Смоленской области</w:t>
      </w:r>
      <w:r w:rsidR="00510E3D">
        <w:rPr>
          <w:sz w:val="28"/>
          <w:szCs w:val="28"/>
        </w:rPr>
        <w:t xml:space="preserve">, утвержденного  решением Темкинского районного Совета депутатов от 29.01.2021 года №5  </w:t>
      </w:r>
      <w:r>
        <w:rPr>
          <w:sz w:val="28"/>
          <w:szCs w:val="28"/>
        </w:rPr>
        <w:t>следующие изменения:</w:t>
      </w:r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4.22 изложить в следующей редакции:</w:t>
      </w:r>
    </w:p>
    <w:p w:rsidR="00C70ADE" w:rsidRDefault="00C70ADE" w:rsidP="00C70AD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«4.22. </w:t>
      </w:r>
      <w:proofErr w:type="gramStart"/>
      <w:r>
        <w:rPr>
          <w:sz w:val="28"/>
          <w:szCs w:val="28"/>
        </w:rPr>
        <w:t>Председатель конкурсной комиссии обязан в течение 1 рабочего дня             со дня прекращения полномочий члена конкурсной комиссии уведомить Совет депутатов или Совет депутатов Темкинского сельского поселения Темкинского района Смоленской области о прекращении полномочий члена конкурсной комиссии для принятия Советом депутатов или Советом депутатов Темкинского сельского поселения Темкинского района Смоленской области решения о назначении нового члена конкурсной комиссии.</w:t>
      </w:r>
      <w:proofErr w:type="gramEnd"/>
      <w:r>
        <w:rPr>
          <w:sz w:val="28"/>
          <w:szCs w:val="28"/>
        </w:rPr>
        <w:t xml:space="preserve"> Совет депутатов или Совет депутатов Темкинского сельского поселения Темкинского района Смоленской области принимает решение о назначении нового члена конкурсной комиссии                      в течение 3 дней с момента получения уведомления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4 после слова «гражданство» дополнить словом «(подданство)».</w:t>
      </w:r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82E62">
        <w:rPr>
          <w:sz w:val="28"/>
          <w:szCs w:val="28"/>
        </w:rPr>
        <w:t xml:space="preserve">Настоящее решение вступает в силу </w:t>
      </w:r>
      <w:r w:rsidR="00D41C36">
        <w:rPr>
          <w:sz w:val="28"/>
          <w:szCs w:val="28"/>
        </w:rPr>
        <w:t xml:space="preserve">со дня </w:t>
      </w:r>
      <w:r w:rsidR="00882E62">
        <w:rPr>
          <w:sz w:val="28"/>
          <w:szCs w:val="28"/>
        </w:rPr>
        <w:t xml:space="preserve">его официального опубликования в </w:t>
      </w:r>
      <w:r>
        <w:rPr>
          <w:sz w:val="28"/>
          <w:szCs w:val="28"/>
        </w:rPr>
        <w:t xml:space="preserve">газете «Заря». </w:t>
      </w:r>
    </w:p>
    <w:p w:rsidR="00C70ADE" w:rsidRDefault="00C70ADE" w:rsidP="00C70ADE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82E62">
        <w:rPr>
          <w:sz w:val="28"/>
          <w:szCs w:val="28"/>
        </w:rPr>
        <w:t>Контроль за</w:t>
      </w:r>
      <w:proofErr w:type="gramEnd"/>
      <w:r w:rsidR="00882E62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</w:t>
      </w:r>
      <w:r>
        <w:rPr>
          <w:sz w:val="28"/>
          <w:szCs w:val="28"/>
        </w:rPr>
        <w:t>.</w:t>
      </w:r>
    </w:p>
    <w:p w:rsidR="00B20453" w:rsidRPr="00422FB4" w:rsidRDefault="00B20453" w:rsidP="00B20453">
      <w:pPr>
        <w:ind w:right="-159"/>
        <w:jc w:val="both"/>
        <w:rPr>
          <w:strike/>
          <w:color w:val="FF0000"/>
          <w:sz w:val="28"/>
          <w:szCs w:val="28"/>
        </w:rPr>
      </w:pPr>
    </w:p>
    <w:p w:rsidR="00B20453" w:rsidRPr="00422FB4" w:rsidRDefault="00B20453" w:rsidP="00B20453">
      <w:pPr>
        <w:ind w:right="-159"/>
        <w:jc w:val="both"/>
        <w:rPr>
          <w:sz w:val="28"/>
          <w:szCs w:val="28"/>
        </w:rPr>
      </w:pPr>
      <w:r w:rsidRPr="00422FB4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B20453" w:rsidRPr="008B2170" w:rsidTr="00F937BC">
        <w:tc>
          <w:tcPr>
            <w:tcW w:w="5777" w:type="dxa"/>
            <w:shd w:val="clear" w:color="auto" w:fill="FFFFFF"/>
          </w:tcPr>
          <w:p w:rsidR="00B20453" w:rsidRPr="008B2170" w:rsidRDefault="002D46A8" w:rsidP="002D46A8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                              </w:t>
            </w:r>
            <w:r w:rsidR="00B20453" w:rsidRPr="008B217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20453" w:rsidRPr="008B2170">
              <w:rPr>
                <w:sz w:val="28"/>
                <w:szCs w:val="28"/>
              </w:rPr>
              <w:t xml:space="preserve">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B20453" w:rsidRPr="008B2170" w:rsidTr="00F937BC">
        <w:trPr>
          <w:trHeight w:val="487"/>
        </w:trPr>
        <w:tc>
          <w:tcPr>
            <w:tcW w:w="5777" w:type="dxa"/>
            <w:shd w:val="clear" w:color="auto" w:fill="FFFFFF"/>
          </w:tcPr>
          <w:p w:rsidR="002D46A8" w:rsidRDefault="002D46A8" w:rsidP="00F937BC">
            <w:pPr>
              <w:jc w:val="right"/>
              <w:rPr>
                <w:sz w:val="28"/>
                <w:szCs w:val="28"/>
              </w:rPr>
            </w:pPr>
          </w:p>
          <w:p w:rsidR="00B20453" w:rsidRPr="008B2170" w:rsidRDefault="002D46A8" w:rsidP="00F937BC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Федоров</w:t>
            </w:r>
          </w:p>
        </w:tc>
        <w:tc>
          <w:tcPr>
            <w:tcW w:w="284" w:type="dxa"/>
          </w:tcPr>
          <w:p w:rsidR="00B20453" w:rsidRPr="008B2170" w:rsidRDefault="00B20453" w:rsidP="00F937B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2D46A8" w:rsidRDefault="002D46A8" w:rsidP="00F937BC">
            <w:pPr>
              <w:jc w:val="right"/>
              <w:rPr>
                <w:sz w:val="28"/>
                <w:szCs w:val="28"/>
              </w:rPr>
            </w:pPr>
          </w:p>
          <w:p w:rsidR="00B20453" w:rsidRPr="008B2170" w:rsidRDefault="00B20453" w:rsidP="00F937B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ind w:right="-159"/>
        <w:jc w:val="both"/>
        <w:rPr>
          <w:sz w:val="28"/>
          <w:szCs w:val="28"/>
        </w:rPr>
      </w:pPr>
    </w:p>
    <w:p w:rsidR="00B20453" w:rsidRDefault="00B20453" w:rsidP="00B2045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422FB4" w:rsidRDefault="00422FB4" w:rsidP="00422FB4">
      <w:pPr>
        <w:ind w:right="-159"/>
        <w:jc w:val="both"/>
        <w:rPr>
          <w:sz w:val="28"/>
          <w:szCs w:val="28"/>
        </w:rPr>
      </w:pPr>
    </w:p>
    <w:p w:rsidR="00422FB4" w:rsidRDefault="00422FB4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422FB4" w:rsidSect="0038468D">
      <w:headerReference w:type="even" r:id="rId9"/>
      <w:headerReference w:type="default" r:id="rId10"/>
      <w:pgSz w:w="11906" w:h="16838"/>
      <w:pgMar w:top="1135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A7" w:rsidRDefault="00DB4EA7" w:rsidP="0034207B">
      <w:r>
        <w:separator/>
      </w:r>
    </w:p>
  </w:endnote>
  <w:endnote w:type="continuationSeparator" w:id="0">
    <w:p w:rsidR="00DB4EA7" w:rsidRDefault="00DB4EA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A7" w:rsidRDefault="00DB4EA7" w:rsidP="0034207B">
      <w:r>
        <w:separator/>
      </w:r>
    </w:p>
  </w:footnote>
  <w:footnote w:type="continuationSeparator" w:id="0">
    <w:p w:rsidR="00DB4EA7" w:rsidRDefault="00DB4EA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268F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DB4E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268F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19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DB4E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FE42114"/>
    <w:multiLevelType w:val="hybridMultilevel"/>
    <w:tmpl w:val="9288F73C"/>
    <w:lvl w:ilvl="0" w:tplc="5164D34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35E21"/>
    <w:rsid w:val="0004192A"/>
    <w:rsid w:val="00050CB6"/>
    <w:rsid w:val="000522DB"/>
    <w:rsid w:val="000634B7"/>
    <w:rsid w:val="00070749"/>
    <w:rsid w:val="00073CB9"/>
    <w:rsid w:val="00082709"/>
    <w:rsid w:val="000B3EF9"/>
    <w:rsid w:val="000B44D9"/>
    <w:rsid w:val="000D60C6"/>
    <w:rsid w:val="000D79A3"/>
    <w:rsid w:val="000E60C6"/>
    <w:rsid w:val="000F4187"/>
    <w:rsid w:val="00104BEE"/>
    <w:rsid w:val="00114CEF"/>
    <w:rsid w:val="00123F3E"/>
    <w:rsid w:val="00125CE3"/>
    <w:rsid w:val="00137F98"/>
    <w:rsid w:val="00162E26"/>
    <w:rsid w:val="00165CA3"/>
    <w:rsid w:val="001717F0"/>
    <w:rsid w:val="001A17C2"/>
    <w:rsid w:val="001C25CB"/>
    <w:rsid w:val="001C7F67"/>
    <w:rsid w:val="001D0F6C"/>
    <w:rsid w:val="001D25F7"/>
    <w:rsid w:val="001E1FF2"/>
    <w:rsid w:val="00201FD7"/>
    <w:rsid w:val="002113B7"/>
    <w:rsid w:val="002167BC"/>
    <w:rsid w:val="002262B9"/>
    <w:rsid w:val="0022760E"/>
    <w:rsid w:val="00236F2F"/>
    <w:rsid w:val="00241EF6"/>
    <w:rsid w:val="00246DDE"/>
    <w:rsid w:val="00252840"/>
    <w:rsid w:val="00254D8D"/>
    <w:rsid w:val="00262715"/>
    <w:rsid w:val="00262EE6"/>
    <w:rsid w:val="002661DA"/>
    <w:rsid w:val="002743BA"/>
    <w:rsid w:val="00287C48"/>
    <w:rsid w:val="00296FB2"/>
    <w:rsid w:val="002A0AB4"/>
    <w:rsid w:val="002B5B33"/>
    <w:rsid w:val="002C08DB"/>
    <w:rsid w:val="002D46A8"/>
    <w:rsid w:val="002E597C"/>
    <w:rsid w:val="002F65B6"/>
    <w:rsid w:val="00311183"/>
    <w:rsid w:val="00316D11"/>
    <w:rsid w:val="0034207B"/>
    <w:rsid w:val="00350A75"/>
    <w:rsid w:val="003560CA"/>
    <w:rsid w:val="00376DC6"/>
    <w:rsid w:val="0038468D"/>
    <w:rsid w:val="00392E5B"/>
    <w:rsid w:val="003B1B19"/>
    <w:rsid w:val="003E3828"/>
    <w:rsid w:val="003F1CF8"/>
    <w:rsid w:val="003F6FEE"/>
    <w:rsid w:val="004064A0"/>
    <w:rsid w:val="0041413D"/>
    <w:rsid w:val="00422FB4"/>
    <w:rsid w:val="004304AE"/>
    <w:rsid w:val="0045327C"/>
    <w:rsid w:val="00471908"/>
    <w:rsid w:val="00474EC1"/>
    <w:rsid w:val="00475816"/>
    <w:rsid w:val="00490386"/>
    <w:rsid w:val="0049133F"/>
    <w:rsid w:val="004A05D2"/>
    <w:rsid w:val="004B357D"/>
    <w:rsid w:val="004C1B14"/>
    <w:rsid w:val="004D0551"/>
    <w:rsid w:val="004D1876"/>
    <w:rsid w:val="004D575B"/>
    <w:rsid w:val="004D6E4F"/>
    <w:rsid w:val="004F3101"/>
    <w:rsid w:val="004F6D4B"/>
    <w:rsid w:val="005002CB"/>
    <w:rsid w:val="005028B9"/>
    <w:rsid w:val="00510E3D"/>
    <w:rsid w:val="0051278C"/>
    <w:rsid w:val="00551DD7"/>
    <w:rsid w:val="00555B56"/>
    <w:rsid w:val="005565F1"/>
    <w:rsid w:val="0056341B"/>
    <w:rsid w:val="00571C5B"/>
    <w:rsid w:val="00590F83"/>
    <w:rsid w:val="005B44C6"/>
    <w:rsid w:val="005C592B"/>
    <w:rsid w:val="005D3A8E"/>
    <w:rsid w:val="005E0568"/>
    <w:rsid w:val="005E0763"/>
    <w:rsid w:val="005E5A9A"/>
    <w:rsid w:val="005F09D5"/>
    <w:rsid w:val="005F22A0"/>
    <w:rsid w:val="00615493"/>
    <w:rsid w:val="00620F54"/>
    <w:rsid w:val="006424F8"/>
    <w:rsid w:val="0065328B"/>
    <w:rsid w:val="0066473D"/>
    <w:rsid w:val="006838FB"/>
    <w:rsid w:val="006871DC"/>
    <w:rsid w:val="006933E9"/>
    <w:rsid w:val="006A5415"/>
    <w:rsid w:val="006B2B68"/>
    <w:rsid w:val="006C7DF5"/>
    <w:rsid w:val="006D22B9"/>
    <w:rsid w:val="006D3C7B"/>
    <w:rsid w:val="006D4D80"/>
    <w:rsid w:val="006F071D"/>
    <w:rsid w:val="006F2B86"/>
    <w:rsid w:val="006F37E8"/>
    <w:rsid w:val="0071319B"/>
    <w:rsid w:val="007238D5"/>
    <w:rsid w:val="00725FB5"/>
    <w:rsid w:val="00726553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6ED8"/>
    <w:rsid w:val="007C7BD3"/>
    <w:rsid w:val="007D788E"/>
    <w:rsid w:val="007F0620"/>
    <w:rsid w:val="00822FBC"/>
    <w:rsid w:val="00831DC0"/>
    <w:rsid w:val="00843617"/>
    <w:rsid w:val="00867C7F"/>
    <w:rsid w:val="00882E62"/>
    <w:rsid w:val="008845FA"/>
    <w:rsid w:val="008874AE"/>
    <w:rsid w:val="008A15BC"/>
    <w:rsid w:val="008B3839"/>
    <w:rsid w:val="008C6C95"/>
    <w:rsid w:val="008D01C7"/>
    <w:rsid w:val="008D3EA2"/>
    <w:rsid w:val="008E4CD3"/>
    <w:rsid w:val="008E6241"/>
    <w:rsid w:val="008E6E66"/>
    <w:rsid w:val="008F16FD"/>
    <w:rsid w:val="008F4901"/>
    <w:rsid w:val="00921DDB"/>
    <w:rsid w:val="0093537D"/>
    <w:rsid w:val="00941F3B"/>
    <w:rsid w:val="00945731"/>
    <w:rsid w:val="00950C38"/>
    <w:rsid w:val="009524F2"/>
    <w:rsid w:val="009542E2"/>
    <w:rsid w:val="00961AFE"/>
    <w:rsid w:val="00962E67"/>
    <w:rsid w:val="00971075"/>
    <w:rsid w:val="009765D7"/>
    <w:rsid w:val="00976B5A"/>
    <w:rsid w:val="00985C8D"/>
    <w:rsid w:val="0098670A"/>
    <w:rsid w:val="00993F00"/>
    <w:rsid w:val="009969F4"/>
    <w:rsid w:val="009C3D8B"/>
    <w:rsid w:val="009C7170"/>
    <w:rsid w:val="009C7913"/>
    <w:rsid w:val="009D7499"/>
    <w:rsid w:val="009E63ED"/>
    <w:rsid w:val="00A00AAB"/>
    <w:rsid w:val="00A03293"/>
    <w:rsid w:val="00A128D9"/>
    <w:rsid w:val="00A149FB"/>
    <w:rsid w:val="00A2472F"/>
    <w:rsid w:val="00A45AD4"/>
    <w:rsid w:val="00A70328"/>
    <w:rsid w:val="00A81A19"/>
    <w:rsid w:val="00A840D5"/>
    <w:rsid w:val="00A868B4"/>
    <w:rsid w:val="00A92139"/>
    <w:rsid w:val="00A96192"/>
    <w:rsid w:val="00AA0529"/>
    <w:rsid w:val="00AA1373"/>
    <w:rsid w:val="00AB4DE5"/>
    <w:rsid w:val="00AB5A55"/>
    <w:rsid w:val="00AB68FA"/>
    <w:rsid w:val="00AE2AF0"/>
    <w:rsid w:val="00B15FD6"/>
    <w:rsid w:val="00B20453"/>
    <w:rsid w:val="00B23E36"/>
    <w:rsid w:val="00B268F6"/>
    <w:rsid w:val="00B3389A"/>
    <w:rsid w:val="00B67E06"/>
    <w:rsid w:val="00B76312"/>
    <w:rsid w:val="00B76890"/>
    <w:rsid w:val="00B95FFE"/>
    <w:rsid w:val="00BB6E6E"/>
    <w:rsid w:val="00BD319F"/>
    <w:rsid w:val="00BD3794"/>
    <w:rsid w:val="00BE2C88"/>
    <w:rsid w:val="00C0144E"/>
    <w:rsid w:val="00C051CF"/>
    <w:rsid w:val="00C05FAC"/>
    <w:rsid w:val="00C403FC"/>
    <w:rsid w:val="00C46C6A"/>
    <w:rsid w:val="00C47B41"/>
    <w:rsid w:val="00C53724"/>
    <w:rsid w:val="00C57915"/>
    <w:rsid w:val="00C66516"/>
    <w:rsid w:val="00C70ADE"/>
    <w:rsid w:val="00C72097"/>
    <w:rsid w:val="00C7435E"/>
    <w:rsid w:val="00C84C1E"/>
    <w:rsid w:val="00C9627E"/>
    <w:rsid w:val="00CA4526"/>
    <w:rsid w:val="00CB000C"/>
    <w:rsid w:val="00CD4243"/>
    <w:rsid w:val="00CE0A0A"/>
    <w:rsid w:val="00CE5E34"/>
    <w:rsid w:val="00CF4932"/>
    <w:rsid w:val="00D05DF5"/>
    <w:rsid w:val="00D146D1"/>
    <w:rsid w:val="00D25A02"/>
    <w:rsid w:val="00D326DA"/>
    <w:rsid w:val="00D41C36"/>
    <w:rsid w:val="00D532B4"/>
    <w:rsid w:val="00D73F2A"/>
    <w:rsid w:val="00D7530F"/>
    <w:rsid w:val="00D808FF"/>
    <w:rsid w:val="00D8418A"/>
    <w:rsid w:val="00D91986"/>
    <w:rsid w:val="00D93614"/>
    <w:rsid w:val="00DA1163"/>
    <w:rsid w:val="00DA2F3D"/>
    <w:rsid w:val="00DA4F34"/>
    <w:rsid w:val="00DA5DA7"/>
    <w:rsid w:val="00DB4EA7"/>
    <w:rsid w:val="00DB692A"/>
    <w:rsid w:val="00DD4AEF"/>
    <w:rsid w:val="00E224E3"/>
    <w:rsid w:val="00E231E5"/>
    <w:rsid w:val="00E50CB5"/>
    <w:rsid w:val="00E51CDB"/>
    <w:rsid w:val="00E5747D"/>
    <w:rsid w:val="00E75EB5"/>
    <w:rsid w:val="00E8036E"/>
    <w:rsid w:val="00E859CF"/>
    <w:rsid w:val="00E86541"/>
    <w:rsid w:val="00EA616A"/>
    <w:rsid w:val="00EB72C5"/>
    <w:rsid w:val="00EB75D3"/>
    <w:rsid w:val="00EC54C6"/>
    <w:rsid w:val="00ED1151"/>
    <w:rsid w:val="00EE134F"/>
    <w:rsid w:val="00EE1857"/>
    <w:rsid w:val="00EE5983"/>
    <w:rsid w:val="00EF570D"/>
    <w:rsid w:val="00EF703A"/>
    <w:rsid w:val="00F140BC"/>
    <w:rsid w:val="00F24C62"/>
    <w:rsid w:val="00F637D0"/>
    <w:rsid w:val="00F63AF9"/>
    <w:rsid w:val="00F719A7"/>
    <w:rsid w:val="00F74A39"/>
    <w:rsid w:val="00F76202"/>
    <w:rsid w:val="00F817E1"/>
    <w:rsid w:val="00F8281D"/>
    <w:rsid w:val="00F92366"/>
    <w:rsid w:val="00FA744B"/>
    <w:rsid w:val="00FC44F2"/>
    <w:rsid w:val="00FF20DE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nhideWhenUsed/>
    <w:rsid w:val="0022760E"/>
    <w:rPr>
      <w:color w:val="0000FF"/>
      <w:u w:val="single"/>
    </w:rPr>
  </w:style>
  <w:style w:type="character" w:customStyle="1" w:styleId="nobr">
    <w:name w:val="nobr"/>
    <w:basedOn w:val="a0"/>
    <w:rsid w:val="0022760E"/>
  </w:style>
  <w:style w:type="character" w:customStyle="1" w:styleId="a7">
    <w:name w:val="Без интервала Знак"/>
    <w:link w:val="a6"/>
    <w:uiPriority w:val="99"/>
    <w:locked/>
    <w:rsid w:val="0022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27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22760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22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204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20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70ADE"/>
    <w:pPr>
      <w:overflowPunct w:val="0"/>
      <w:autoSpaceDE w:val="0"/>
      <w:autoSpaceDN w:val="0"/>
      <w:adjustRightInd w:val="0"/>
      <w:ind w:right="311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70A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EE03-01EF-404B-901B-CF5A69D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2023-10-27T14:53:00Z</cp:lastPrinted>
  <dcterms:created xsi:type="dcterms:W3CDTF">2023-10-19T06:11:00Z</dcterms:created>
  <dcterms:modified xsi:type="dcterms:W3CDTF">2023-10-27T14:53:00Z</dcterms:modified>
</cp:coreProperties>
</file>