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2" w:rsidRPr="00045580" w:rsidRDefault="00A749CA" w:rsidP="004D75F2">
      <w:pPr>
        <w:jc w:val="right"/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A749CA" w:rsidRPr="00A749CA" w:rsidRDefault="00A749CA" w:rsidP="004D75F2">
      <w:pPr>
        <w:jc w:val="center"/>
      </w:pPr>
      <w:r w:rsidRPr="00A749CA">
        <w:rPr>
          <w:noProof/>
        </w:rPr>
        <w:drawing>
          <wp:inline distT="0" distB="0" distL="0" distR="0">
            <wp:extent cx="476250" cy="542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СОВЕТ ДЕПУТАТОВ  </w:t>
      </w: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ТЕМКИНСКОГО  СЕЛЬСКОГО  ПОСЕЛЕНИЯ </w:t>
      </w: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ТЕМКИНСКОГО  РАЙОНА  СМОЛЕНСКОЙ  ОБЛАСТИ </w:t>
      </w:r>
    </w:p>
    <w:p w:rsidR="00A749CA" w:rsidRPr="00A749CA" w:rsidRDefault="00A749CA" w:rsidP="00A749CA">
      <w:pPr>
        <w:jc w:val="center"/>
        <w:rPr>
          <w:b/>
        </w:rPr>
      </w:pPr>
    </w:p>
    <w:p w:rsidR="00A749CA" w:rsidRPr="00A749CA" w:rsidRDefault="00A749CA" w:rsidP="00A749CA">
      <w:pPr>
        <w:jc w:val="center"/>
        <w:rPr>
          <w:b/>
        </w:rPr>
      </w:pPr>
      <w:r w:rsidRPr="00A749CA">
        <w:rPr>
          <w:b/>
        </w:rPr>
        <w:t xml:space="preserve">Р Е Ш Е Н И Е </w:t>
      </w:r>
    </w:p>
    <w:p w:rsidR="00A749CA" w:rsidRPr="00A749CA" w:rsidRDefault="00A749CA" w:rsidP="00A749CA">
      <w:pPr>
        <w:jc w:val="center"/>
        <w:rPr>
          <w:b/>
        </w:rPr>
      </w:pPr>
    </w:p>
    <w:p w:rsidR="00A749CA" w:rsidRPr="00A749CA" w:rsidRDefault="00AA6EC2" w:rsidP="00A749CA">
      <w:pPr>
        <w:ind w:right="-159"/>
        <w:jc w:val="both"/>
      </w:pPr>
      <w:r>
        <w:t xml:space="preserve">от </w:t>
      </w:r>
      <w:r w:rsidR="00AC571B">
        <w:t xml:space="preserve">8 июля </w:t>
      </w:r>
      <w:r>
        <w:t xml:space="preserve"> </w:t>
      </w:r>
      <w:r w:rsidR="00AC571B">
        <w:t>2022</w:t>
      </w:r>
      <w:r w:rsidR="00A749CA" w:rsidRPr="00A749CA">
        <w:t xml:space="preserve"> года                                                                        </w:t>
      </w:r>
      <w:r w:rsidR="00CE31CC">
        <w:t xml:space="preserve">  </w:t>
      </w:r>
      <w:r w:rsidR="00A749CA">
        <w:t xml:space="preserve">     </w:t>
      </w:r>
      <w:r w:rsidR="00F95699">
        <w:t xml:space="preserve"> </w:t>
      </w:r>
      <w:r w:rsidR="00AC571B">
        <w:t xml:space="preserve">      </w:t>
      </w:r>
      <w:r w:rsidR="00F95699">
        <w:t xml:space="preserve"> № </w:t>
      </w:r>
      <w:bookmarkStart w:id="0" w:name="_GoBack"/>
      <w:bookmarkEnd w:id="0"/>
      <w:r w:rsidR="00AC571B">
        <w:t>15</w:t>
      </w:r>
    </w:p>
    <w:p w:rsidR="006D0ADE" w:rsidRPr="00321DBA" w:rsidRDefault="006D0ADE" w:rsidP="00A749CA"/>
    <w:p w:rsidR="006D0ADE" w:rsidRPr="00321DBA" w:rsidRDefault="009251B8" w:rsidP="006D0ADE">
      <w:pPr>
        <w:ind w:right="5669"/>
        <w:jc w:val="both"/>
      </w:pPr>
      <w:r>
        <w:t xml:space="preserve">О передаче </w:t>
      </w:r>
      <w:r w:rsidR="00AC571B">
        <w:t>материальных запасов</w:t>
      </w:r>
      <w:r w:rsidR="00830437">
        <w:t xml:space="preserve"> из муниципальной собственности муниципального            образования </w:t>
      </w:r>
      <w:r w:rsidR="00A749CA">
        <w:t>Темкинского</w:t>
      </w:r>
      <w:r w:rsidR="006D0ADE" w:rsidRPr="00321DBA">
        <w:t xml:space="preserve">  сельского поселения    Темкинского    </w:t>
      </w:r>
      <w:r w:rsidR="006D0ADE">
        <w:t xml:space="preserve">  </w:t>
      </w:r>
      <w:r w:rsidR="006D0ADE" w:rsidRPr="00321DBA">
        <w:t xml:space="preserve"> района </w:t>
      </w:r>
      <w:r w:rsidR="006D0ADE">
        <w:t xml:space="preserve"> </w:t>
      </w:r>
      <w:r w:rsidR="006D0ADE" w:rsidRPr="00321DBA">
        <w:t xml:space="preserve">Смоленской                        </w:t>
      </w:r>
      <w:r w:rsidR="006D0ADE">
        <w:t xml:space="preserve">     </w:t>
      </w:r>
      <w:r w:rsidR="006D0ADE" w:rsidRPr="00321DBA">
        <w:t>области</w:t>
      </w:r>
      <w:r w:rsidR="00830437">
        <w:t xml:space="preserve"> в муниципальную собственность муниципального образования </w:t>
      </w:r>
      <w:r w:rsidR="00AC571B">
        <w:t>Павловского</w:t>
      </w:r>
      <w:r w:rsidR="00830437">
        <w:t xml:space="preserve"> сельского поселения Темкинского района Смоленской области</w:t>
      </w:r>
    </w:p>
    <w:p w:rsidR="006D0ADE" w:rsidRPr="00321DBA" w:rsidRDefault="006D0ADE" w:rsidP="006D0ADE">
      <w:pPr>
        <w:jc w:val="both"/>
      </w:pPr>
    </w:p>
    <w:p w:rsidR="002669E3" w:rsidRDefault="009251B8" w:rsidP="002669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D19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69E3" w:rsidRPr="00D85FA0">
        <w:rPr>
          <w:rFonts w:ascii="Times New Roman" w:hAnsi="Times New Roman" w:cs="Times New Roman"/>
          <w:b w:val="0"/>
          <w:sz w:val="28"/>
          <w:szCs w:val="28"/>
        </w:rPr>
        <w:t>соответствии со статьей 14 Федерального закона от 06.10.2003 №131-ФЗ «Об общих принципах организации местного самоуправлен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ия в Российской Федерации»,   </w:t>
      </w:r>
      <w:r w:rsidR="002669E3" w:rsidRPr="00D85FA0">
        <w:rPr>
          <w:rFonts w:ascii="Times New Roman" w:hAnsi="Times New Roman" w:cs="Times New Roman"/>
          <w:b w:val="0"/>
          <w:sz w:val="28"/>
          <w:szCs w:val="28"/>
        </w:rPr>
        <w:t xml:space="preserve">решением  Совета депутатов </w:t>
      </w:r>
      <w:r w:rsidR="002669E3">
        <w:rPr>
          <w:rFonts w:ascii="Times New Roman" w:hAnsi="Times New Roman" w:cs="Times New Roman"/>
          <w:b w:val="0"/>
          <w:sz w:val="28"/>
          <w:szCs w:val="28"/>
        </w:rPr>
        <w:t>Темкинского</w:t>
      </w:r>
      <w:r w:rsidR="002669E3" w:rsidRPr="00D85F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Темкинско</w:t>
      </w:r>
      <w:r w:rsidR="002669E3">
        <w:rPr>
          <w:rFonts w:ascii="Times New Roman" w:hAnsi="Times New Roman" w:cs="Times New Roman"/>
          <w:b w:val="0"/>
          <w:sz w:val="28"/>
          <w:szCs w:val="28"/>
        </w:rPr>
        <w:t xml:space="preserve">го района Смоленской области </w:t>
      </w:r>
      <w:r w:rsidR="00530ED8" w:rsidRPr="00D85FA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 Положения о порядке передачи имущества в собственность муниципального образования </w:t>
      </w:r>
      <w:r w:rsidR="00530ED8">
        <w:rPr>
          <w:rFonts w:ascii="Times New Roman" w:hAnsi="Times New Roman" w:cs="Times New Roman"/>
          <w:b w:val="0"/>
          <w:sz w:val="28"/>
          <w:szCs w:val="28"/>
        </w:rPr>
        <w:t>Темкинского</w:t>
      </w:r>
      <w:r w:rsidR="00530ED8" w:rsidRPr="00D85F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Темкинского района Смоленской области из других форм собственности, а также о передаче имущества из муниципальной собственности муниципального</w:t>
      </w:r>
      <w:proofErr w:type="gramEnd"/>
      <w:r w:rsidR="00530ED8" w:rsidRPr="00D85FA0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r w:rsidR="00530ED8">
        <w:rPr>
          <w:rFonts w:ascii="Times New Roman" w:hAnsi="Times New Roman" w:cs="Times New Roman"/>
          <w:b w:val="0"/>
          <w:sz w:val="28"/>
          <w:szCs w:val="28"/>
        </w:rPr>
        <w:t>Темкинского</w:t>
      </w:r>
      <w:r w:rsidR="00530ED8" w:rsidRPr="00D85F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Темкинского района Смоленской области в федеральную и государственную собственность, собственность других муниципальных образовани</w:t>
      </w:r>
      <w:r w:rsidR="00530ED8">
        <w:rPr>
          <w:rFonts w:ascii="Times New Roman" w:hAnsi="Times New Roman" w:cs="Times New Roman"/>
          <w:b w:val="0"/>
          <w:sz w:val="28"/>
          <w:szCs w:val="28"/>
        </w:rPr>
        <w:t>й»</w:t>
      </w:r>
      <w:r w:rsidR="00AC57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69E3">
        <w:rPr>
          <w:rFonts w:ascii="Times New Roman" w:hAnsi="Times New Roman" w:cs="Times New Roman"/>
          <w:b w:val="0"/>
          <w:sz w:val="28"/>
          <w:szCs w:val="28"/>
        </w:rPr>
        <w:t>№ 28</w:t>
      </w:r>
      <w:r w:rsidR="002669E3" w:rsidRPr="00D85FA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30ED8">
        <w:rPr>
          <w:rFonts w:ascii="Times New Roman" w:hAnsi="Times New Roman" w:cs="Times New Roman"/>
          <w:b w:val="0"/>
          <w:sz w:val="28"/>
          <w:szCs w:val="28"/>
        </w:rPr>
        <w:t>17.10.</w:t>
      </w:r>
      <w:r w:rsidR="002669E3" w:rsidRPr="00D85FA0">
        <w:rPr>
          <w:rFonts w:ascii="Times New Roman" w:hAnsi="Times New Roman" w:cs="Times New Roman"/>
          <w:b w:val="0"/>
          <w:sz w:val="28"/>
          <w:szCs w:val="28"/>
        </w:rPr>
        <w:t>2018 года</w:t>
      </w:r>
      <w:r w:rsidR="00ED1907" w:rsidRPr="00D85FA0">
        <w:rPr>
          <w:rFonts w:ascii="Times New Roman" w:hAnsi="Times New Roman" w:cs="Times New Roman"/>
          <w:b w:val="0"/>
          <w:sz w:val="28"/>
          <w:szCs w:val="28"/>
        </w:rPr>
        <w:t xml:space="preserve">, и решения постоянной </w:t>
      </w:r>
      <w:r w:rsidR="00ED1907" w:rsidRPr="0026696E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ED1907" w:rsidRPr="0026696E">
        <w:rPr>
          <w:rFonts w:ascii="Times New Roman CYR" w:eastAsia="Times New Roman CYR" w:hAnsi="Times New Roman CYR" w:cs="Times New Roman CYR"/>
          <w:b w:val="0"/>
          <w:sz w:val="28"/>
          <w:szCs w:val="28"/>
        </w:rPr>
        <w:t>по бюджету, финансовой и налоговой политике</w:t>
      </w:r>
      <w:r w:rsidR="00530ED8">
        <w:rPr>
          <w:rFonts w:ascii="Times New Roman CYR" w:eastAsia="Times New Roman CYR" w:hAnsi="Times New Roman CYR" w:cs="Times New Roman CYR"/>
          <w:b w:val="0"/>
          <w:sz w:val="28"/>
          <w:szCs w:val="28"/>
        </w:rPr>
        <w:t>,</w:t>
      </w:r>
      <w:r w:rsidR="00ED1907">
        <w:rPr>
          <w:rFonts w:ascii="Times New Roman CYR" w:eastAsia="Times New Roman CYR" w:hAnsi="Times New Roman CYR" w:cs="Times New Roman CYR"/>
          <w:b w:val="0"/>
          <w:sz w:val="28"/>
          <w:szCs w:val="28"/>
        </w:rPr>
        <w:t xml:space="preserve"> </w:t>
      </w:r>
      <w:r w:rsidR="00ED19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4D13" w:rsidRDefault="00354D13" w:rsidP="00A749CA">
      <w:pPr>
        <w:ind w:firstLine="709"/>
        <w:jc w:val="both"/>
      </w:pPr>
    </w:p>
    <w:p w:rsidR="006D0ADE" w:rsidRPr="00316B73" w:rsidRDefault="006D0ADE" w:rsidP="00006DD4">
      <w:pPr>
        <w:ind w:firstLine="426"/>
        <w:jc w:val="both"/>
      </w:pPr>
      <w:r w:rsidRPr="00321DBA">
        <w:t xml:space="preserve">Совет депутатов </w:t>
      </w:r>
      <w:r w:rsidR="00A749CA">
        <w:t>Темкинского</w:t>
      </w:r>
      <w:r w:rsidRPr="00321DBA">
        <w:t xml:space="preserve"> сельского поселения Темкинского района Смоленской области </w:t>
      </w:r>
      <w:r w:rsidR="00316B73" w:rsidRPr="00316B73">
        <w:rPr>
          <w:b/>
        </w:rPr>
        <w:t>р</w:t>
      </w:r>
      <w:r w:rsidR="00316B73">
        <w:rPr>
          <w:b/>
        </w:rPr>
        <w:t xml:space="preserve"> </w:t>
      </w:r>
      <w:r w:rsidR="00316B73" w:rsidRPr="00316B73">
        <w:rPr>
          <w:b/>
        </w:rPr>
        <w:t>е</w:t>
      </w:r>
      <w:r w:rsidR="00316B73">
        <w:rPr>
          <w:b/>
        </w:rPr>
        <w:t xml:space="preserve"> </w:t>
      </w:r>
      <w:r w:rsidR="00316B73" w:rsidRPr="00316B73">
        <w:rPr>
          <w:b/>
        </w:rPr>
        <w:t>ш</w:t>
      </w:r>
      <w:r w:rsidR="00316B73">
        <w:rPr>
          <w:b/>
        </w:rPr>
        <w:t xml:space="preserve"> </w:t>
      </w:r>
      <w:r w:rsidR="00316B73" w:rsidRPr="00316B73">
        <w:rPr>
          <w:b/>
        </w:rPr>
        <w:t>и</w:t>
      </w:r>
      <w:r w:rsidR="00316B73">
        <w:rPr>
          <w:b/>
        </w:rPr>
        <w:t xml:space="preserve"> </w:t>
      </w:r>
      <w:r w:rsidR="00316B73" w:rsidRPr="00316B73">
        <w:rPr>
          <w:b/>
        </w:rPr>
        <w:t>л:</w:t>
      </w:r>
    </w:p>
    <w:p w:rsidR="006D0ADE" w:rsidRDefault="006D0ADE" w:rsidP="00006DD4">
      <w:pPr>
        <w:ind w:firstLine="426"/>
        <w:jc w:val="both"/>
      </w:pPr>
    </w:p>
    <w:p w:rsidR="002669E3" w:rsidRDefault="002669E3" w:rsidP="002669E3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</w:rPr>
        <w:t xml:space="preserve">1.    Передать  </w:t>
      </w:r>
      <w:r w:rsidR="00AC571B">
        <w:rPr>
          <w:rFonts w:ascii="Times New Roman CYR" w:eastAsia="Times New Roman CYR" w:hAnsi="Times New Roman CYR" w:cs="Times New Roman CYR"/>
          <w:bCs/>
        </w:rPr>
        <w:t>материальные запасы</w:t>
      </w:r>
      <w:r w:rsidR="00326FFD">
        <w:rPr>
          <w:rFonts w:ascii="Times New Roman CYR" w:eastAsia="Times New Roman CYR" w:hAnsi="Times New Roman CYR" w:cs="Times New Roman CYR"/>
          <w:bCs/>
        </w:rPr>
        <w:t xml:space="preserve"> </w:t>
      </w:r>
      <w:r>
        <w:rPr>
          <w:rFonts w:ascii="Times New Roman CYR" w:eastAsia="Times New Roman CYR" w:hAnsi="Times New Roman CYR" w:cs="Times New Roman CYR"/>
          <w:bCs/>
        </w:rPr>
        <w:t xml:space="preserve">Темкинского сельского поселения Темкинского района Смоленской области  в муниципальную собственность муниципального образования </w:t>
      </w:r>
      <w:r w:rsidR="00AC571B">
        <w:rPr>
          <w:rFonts w:ascii="Times New Roman CYR" w:eastAsia="Times New Roman CYR" w:hAnsi="Times New Roman CYR" w:cs="Times New Roman CYR"/>
          <w:bCs/>
        </w:rPr>
        <w:t>Павловского</w:t>
      </w:r>
      <w:r>
        <w:rPr>
          <w:rFonts w:ascii="Times New Roman CYR" w:eastAsia="Times New Roman CYR" w:hAnsi="Times New Roman CYR" w:cs="Times New Roman CYR"/>
          <w:bCs/>
        </w:rPr>
        <w:t xml:space="preserve"> сельского поселения Темкинского района Смоленской области, согласно</w:t>
      </w:r>
      <w:r w:rsidR="00530ED8">
        <w:rPr>
          <w:rFonts w:ascii="Times New Roman CYR" w:eastAsia="Times New Roman CYR" w:hAnsi="Times New Roman CYR" w:cs="Times New Roman CYR"/>
          <w:bCs/>
        </w:rPr>
        <w:t xml:space="preserve"> приложению</w:t>
      </w:r>
      <w:r>
        <w:rPr>
          <w:rFonts w:ascii="Times New Roman CYR" w:eastAsia="Times New Roman CYR" w:hAnsi="Times New Roman CYR" w:cs="Times New Roman CYR"/>
          <w:bCs/>
        </w:rPr>
        <w:t>.</w:t>
      </w:r>
    </w:p>
    <w:p w:rsidR="00E50694" w:rsidRDefault="002669E3" w:rsidP="00E50694">
      <w:pPr>
        <w:autoSpaceDE w:val="0"/>
        <w:ind w:firstLine="709"/>
        <w:jc w:val="both"/>
        <w:rPr>
          <w:bCs/>
        </w:rPr>
      </w:pPr>
      <w:r>
        <w:rPr>
          <w:rFonts w:ascii="Times New Roman CYR" w:eastAsia="Times New Roman CYR" w:hAnsi="Times New Roman CYR" w:cs="Times New Roman CYR"/>
          <w:bCs/>
        </w:rPr>
        <w:t>2.</w:t>
      </w:r>
      <w:r w:rsidR="00530ED8">
        <w:rPr>
          <w:rFonts w:ascii="Times New Roman CYR" w:eastAsia="Times New Roman CYR" w:hAnsi="Times New Roman CYR" w:cs="Times New Roman CYR"/>
          <w:bCs/>
        </w:rPr>
        <w:t xml:space="preserve">  </w:t>
      </w:r>
      <w:r w:rsidR="00AC571B">
        <w:rPr>
          <w:rFonts w:ascii="Times New Roman CYR" w:eastAsia="Times New Roman CYR" w:hAnsi="Times New Roman CYR" w:cs="Times New Roman CYR"/>
          <w:bCs/>
        </w:rPr>
        <w:t>Материальные запасы, передаваемые</w:t>
      </w:r>
      <w:r>
        <w:rPr>
          <w:rFonts w:ascii="Times New Roman CYR" w:eastAsia="Times New Roman CYR" w:hAnsi="Times New Roman CYR" w:cs="Times New Roman CYR"/>
          <w:bCs/>
        </w:rPr>
        <w:t xml:space="preserve"> из муниципальной собственности Темкинского сельского поселения Темкинского района Смоленской области в муниципальную собственность муниципального образования </w:t>
      </w:r>
      <w:r w:rsidR="00AC571B">
        <w:rPr>
          <w:rFonts w:ascii="Times New Roman CYR" w:eastAsia="Times New Roman CYR" w:hAnsi="Times New Roman CYR" w:cs="Times New Roman CYR"/>
          <w:bCs/>
        </w:rPr>
        <w:t>Павловского</w:t>
      </w:r>
      <w:r w:rsidR="00326FFD">
        <w:rPr>
          <w:rFonts w:ascii="Times New Roman CYR" w:eastAsia="Times New Roman CYR" w:hAnsi="Times New Roman CYR" w:cs="Times New Roman CYR"/>
          <w:bCs/>
        </w:rPr>
        <w:t xml:space="preserve"> сельского поселения Темкинского района Смоленской области</w:t>
      </w:r>
      <w:r>
        <w:rPr>
          <w:rFonts w:ascii="Times New Roman CYR" w:eastAsia="Times New Roman CYR" w:hAnsi="Times New Roman CYR" w:cs="Times New Roman CYR"/>
          <w:bCs/>
        </w:rPr>
        <w:t xml:space="preserve">, исключить из </w:t>
      </w:r>
      <w:r>
        <w:rPr>
          <w:rFonts w:ascii="Times New Roman CYR" w:eastAsia="Times New Roman CYR" w:hAnsi="Times New Roman CYR" w:cs="Times New Roman CYR"/>
          <w:bCs/>
        </w:rPr>
        <w:lastRenderedPageBreak/>
        <w:t>реестра муниципальной собственности Темкинского сельского поселения Темкинского района Смоленской области.</w:t>
      </w:r>
      <w:r>
        <w:rPr>
          <w:bCs/>
        </w:rPr>
        <w:t xml:space="preserve"> </w:t>
      </w:r>
      <w:r w:rsidR="00E50694">
        <w:rPr>
          <w:bCs/>
        </w:rPr>
        <w:t xml:space="preserve">      </w:t>
      </w:r>
    </w:p>
    <w:p w:rsidR="002669E3" w:rsidRPr="00E50694" w:rsidRDefault="00E50694" w:rsidP="00E50694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bCs/>
        </w:rPr>
      </w:pPr>
      <w:r>
        <w:rPr>
          <w:bCs/>
        </w:rPr>
        <w:t>3.</w:t>
      </w:r>
      <w:r w:rsidR="00326FFD" w:rsidRPr="00321DBA">
        <w:t>Настоящее решение</w:t>
      </w:r>
      <w:r w:rsidR="00326FFD">
        <w:t xml:space="preserve"> вступает в силу со дня </w:t>
      </w:r>
      <w:r w:rsidR="00843D7A">
        <w:t xml:space="preserve">его принятия </w:t>
      </w:r>
      <w:r w:rsidR="00326FFD">
        <w:t>и подлежит размещению</w:t>
      </w:r>
      <w:r w:rsidR="00326FFD" w:rsidRPr="00321DBA">
        <w:t xml:space="preserve">,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 </w:t>
      </w:r>
      <w:hyperlink r:id="rId6" w:history="1">
        <w:r w:rsidR="00326FFD" w:rsidRPr="00321DBA">
          <w:rPr>
            <w:rStyle w:val="a3"/>
          </w:rPr>
          <w:t>www.temkino.admin-smolensk.ru</w:t>
        </w:r>
      </w:hyperlink>
      <w:r w:rsidR="00326FFD" w:rsidRPr="00321DBA">
        <w:t>.</w:t>
      </w:r>
    </w:p>
    <w:p w:rsidR="002669E3" w:rsidRDefault="002669E3" w:rsidP="002669E3">
      <w:pPr>
        <w:autoSpaceDE w:val="0"/>
        <w:jc w:val="both"/>
        <w:rPr>
          <w:rFonts w:ascii="Times New Roman CYR" w:eastAsia="Times New Roman CYR" w:hAnsi="Times New Roman CYR" w:cs="Times New Roman CYR"/>
          <w:bCs/>
        </w:rPr>
      </w:pPr>
      <w:r>
        <w:rPr>
          <w:rFonts w:ascii="Times New Roman CYR" w:eastAsia="Times New Roman CYR" w:hAnsi="Times New Roman CYR" w:cs="Times New Roman CYR"/>
          <w:bCs/>
        </w:rPr>
        <w:t xml:space="preserve">       </w:t>
      </w:r>
      <w:r w:rsidR="00E50694">
        <w:rPr>
          <w:rFonts w:ascii="Times New Roman CYR" w:eastAsia="Times New Roman CYR" w:hAnsi="Times New Roman CYR" w:cs="Times New Roman CYR"/>
          <w:bCs/>
        </w:rPr>
        <w:t xml:space="preserve">   </w:t>
      </w:r>
      <w:r>
        <w:rPr>
          <w:rFonts w:ascii="Times New Roman CYR" w:eastAsia="Times New Roman CYR" w:hAnsi="Times New Roman CYR" w:cs="Times New Roman CYR"/>
          <w:bCs/>
        </w:rPr>
        <w:t>4. Контроль за исполнением настоящего решения возложить на постоянную комиссию по бюджету, финансовой и налоговой политике (председатель А.А. Шиманова).</w:t>
      </w:r>
    </w:p>
    <w:p w:rsidR="006D0ADE" w:rsidRDefault="006D0ADE" w:rsidP="006D0ADE">
      <w:pPr>
        <w:jc w:val="both"/>
      </w:pPr>
    </w:p>
    <w:p w:rsidR="00E50694" w:rsidRDefault="00E50694" w:rsidP="006D0ADE">
      <w:pPr>
        <w:jc w:val="both"/>
      </w:pPr>
    </w:p>
    <w:p w:rsidR="00E50694" w:rsidRPr="00321DBA" w:rsidRDefault="00E50694" w:rsidP="006D0ADE">
      <w:pPr>
        <w:jc w:val="both"/>
      </w:pPr>
    </w:p>
    <w:p w:rsidR="006D0ADE" w:rsidRPr="00321DBA" w:rsidRDefault="006D0ADE" w:rsidP="006D0ADE">
      <w:pPr>
        <w:jc w:val="both"/>
      </w:pPr>
      <w:r w:rsidRPr="00321DBA">
        <w:t>Глава муниципального образования</w:t>
      </w:r>
    </w:p>
    <w:p w:rsidR="006D0ADE" w:rsidRPr="00321DBA" w:rsidRDefault="00A749CA" w:rsidP="006D0ADE">
      <w:pPr>
        <w:jc w:val="both"/>
      </w:pPr>
      <w:r>
        <w:t>Темкинского</w:t>
      </w:r>
      <w:r w:rsidR="006D0ADE" w:rsidRPr="00321DBA">
        <w:t xml:space="preserve"> сельского поселения</w:t>
      </w:r>
    </w:p>
    <w:p w:rsidR="006D0ADE" w:rsidRPr="00321DBA" w:rsidRDefault="006D0ADE" w:rsidP="006D0ADE">
      <w:pPr>
        <w:jc w:val="both"/>
      </w:pPr>
      <w:r w:rsidRPr="00321DBA">
        <w:t xml:space="preserve">Темкинского района Смоленской области            </w:t>
      </w:r>
      <w:r>
        <w:t xml:space="preserve">      </w:t>
      </w:r>
      <w:r w:rsidRPr="00321DBA">
        <w:t xml:space="preserve">                    </w:t>
      </w:r>
      <w:r w:rsidR="00A749CA">
        <w:t xml:space="preserve">        </w:t>
      </w:r>
      <w:r w:rsidR="00AC571B">
        <w:rPr>
          <w:b/>
        </w:rPr>
        <w:t>Л.В. Малинина</w:t>
      </w:r>
    </w:p>
    <w:p w:rsidR="00FA10F4" w:rsidRDefault="00FA10F4"/>
    <w:p w:rsidR="00612A87" w:rsidRDefault="00612A87"/>
    <w:p w:rsidR="00612A87" w:rsidRDefault="00612A87"/>
    <w:p w:rsidR="00612A87" w:rsidRDefault="00612A87"/>
    <w:p w:rsidR="00612A87" w:rsidRDefault="00612A87"/>
    <w:p w:rsidR="00612A87" w:rsidRDefault="00612A87"/>
    <w:p w:rsidR="00612A87" w:rsidRDefault="00612A87"/>
    <w:p w:rsidR="00612A87" w:rsidRDefault="00612A87"/>
    <w:p w:rsidR="00612A87" w:rsidRDefault="00612A87"/>
    <w:p w:rsidR="00612A87" w:rsidRDefault="00612A87"/>
    <w:p w:rsidR="00612A87" w:rsidRDefault="00612A87"/>
    <w:p w:rsidR="00612A87" w:rsidRDefault="00612A87"/>
    <w:p w:rsidR="00612A87" w:rsidRDefault="00612A87"/>
    <w:p w:rsidR="00612A87" w:rsidRDefault="00612A87"/>
    <w:p w:rsidR="00E50694" w:rsidRDefault="00E50694"/>
    <w:p w:rsidR="00E50694" w:rsidRDefault="00E50694"/>
    <w:p w:rsidR="00E50694" w:rsidRDefault="00E50694"/>
    <w:p w:rsidR="00E50694" w:rsidRDefault="00E50694"/>
    <w:p w:rsidR="00E50694" w:rsidRDefault="00E50694"/>
    <w:p w:rsidR="00E50694" w:rsidRDefault="00E50694"/>
    <w:p w:rsidR="00E50694" w:rsidRDefault="00E50694"/>
    <w:p w:rsidR="00E50694" w:rsidRDefault="00E50694"/>
    <w:p w:rsidR="00E50694" w:rsidRDefault="00E50694"/>
    <w:p w:rsidR="00E50694" w:rsidRDefault="00E50694"/>
    <w:p w:rsidR="00E50694" w:rsidRDefault="00E50694"/>
    <w:p w:rsidR="00530ED8" w:rsidRDefault="00530ED8"/>
    <w:p w:rsidR="00530ED8" w:rsidRDefault="00530ED8"/>
    <w:p w:rsidR="00530ED8" w:rsidRDefault="00530ED8"/>
    <w:p w:rsidR="00530ED8" w:rsidRDefault="00530ED8"/>
    <w:p w:rsidR="00530ED8" w:rsidRDefault="00530ED8"/>
    <w:p w:rsidR="00530ED8" w:rsidRDefault="00530ED8"/>
    <w:p w:rsidR="00612A87" w:rsidRDefault="00612A87"/>
    <w:p w:rsidR="00484E03" w:rsidRDefault="00484E03"/>
    <w:p w:rsidR="00484E03" w:rsidRDefault="00484E03"/>
    <w:p w:rsidR="00484E03" w:rsidRPr="00DA01F0" w:rsidRDefault="00530ED8" w:rsidP="00484E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484E03" w:rsidRPr="00DA01F0" w:rsidRDefault="00484E03" w:rsidP="00484E03">
      <w:pPr>
        <w:jc w:val="right"/>
        <w:rPr>
          <w:sz w:val="24"/>
          <w:szCs w:val="24"/>
        </w:rPr>
      </w:pPr>
      <w:r w:rsidRPr="00DA01F0">
        <w:rPr>
          <w:sz w:val="24"/>
          <w:szCs w:val="24"/>
        </w:rPr>
        <w:t>к решению Совета депутатов</w:t>
      </w:r>
    </w:p>
    <w:p w:rsidR="00484E03" w:rsidRPr="00DA01F0" w:rsidRDefault="00484E03" w:rsidP="00484E03">
      <w:pPr>
        <w:jc w:val="right"/>
        <w:rPr>
          <w:sz w:val="24"/>
          <w:szCs w:val="24"/>
        </w:rPr>
      </w:pPr>
      <w:r w:rsidRPr="00DA01F0">
        <w:rPr>
          <w:sz w:val="24"/>
          <w:szCs w:val="24"/>
        </w:rPr>
        <w:t>Темкинского сельского поселения</w:t>
      </w:r>
    </w:p>
    <w:p w:rsidR="00484E03" w:rsidRPr="00DA01F0" w:rsidRDefault="00484E03" w:rsidP="00484E03">
      <w:pPr>
        <w:jc w:val="right"/>
        <w:rPr>
          <w:sz w:val="24"/>
          <w:szCs w:val="24"/>
        </w:rPr>
      </w:pPr>
      <w:r w:rsidRPr="00DA01F0">
        <w:rPr>
          <w:sz w:val="24"/>
          <w:szCs w:val="24"/>
        </w:rPr>
        <w:t xml:space="preserve">Темкинского района Смоленской области </w:t>
      </w:r>
    </w:p>
    <w:p w:rsidR="00484E03" w:rsidRPr="00DA01F0" w:rsidRDefault="00AC571B" w:rsidP="00484E03">
      <w:pPr>
        <w:jc w:val="right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="00484E03" w:rsidRPr="00DA01F0">
        <w:rPr>
          <w:sz w:val="24"/>
          <w:szCs w:val="24"/>
        </w:rPr>
        <w:t xml:space="preserve"> созыва</w:t>
      </w:r>
    </w:p>
    <w:p w:rsidR="00484E03" w:rsidRPr="00DA01F0" w:rsidRDefault="00AA6EC2" w:rsidP="00484E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AC571B">
        <w:rPr>
          <w:sz w:val="24"/>
          <w:szCs w:val="24"/>
        </w:rPr>
        <w:t>8 июля</w:t>
      </w:r>
      <w:r>
        <w:rPr>
          <w:sz w:val="24"/>
          <w:szCs w:val="24"/>
        </w:rPr>
        <w:t xml:space="preserve"> </w:t>
      </w:r>
      <w:r w:rsidR="00AC571B">
        <w:rPr>
          <w:sz w:val="24"/>
          <w:szCs w:val="24"/>
        </w:rPr>
        <w:t>2022</w:t>
      </w:r>
      <w:r w:rsidR="00914B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="00484E03" w:rsidRPr="00DA01F0">
        <w:rPr>
          <w:sz w:val="24"/>
          <w:szCs w:val="24"/>
        </w:rPr>
        <w:t xml:space="preserve">№ </w:t>
      </w:r>
      <w:r w:rsidR="00AC571B">
        <w:rPr>
          <w:sz w:val="24"/>
          <w:szCs w:val="24"/>
        </w:rPr>
        <w:t>15</w:t>
      </w:r>
    </w:p>
    <w:p w:rsidR="00484E03" w:rsidRDefault="00484E03" w:rsidP="00484E03">
      <w:pPr>
        <w:jc w:val="right"/>
        <w:rPr>
          <w:rFonts w:eastAsia="Arial CYR"/>
          <w:b/>
        </w:rPr>
      </w:pPr>
    </w:p>
    <w:p w:rsidR="00530ED8" w:rsidRDefault="00530ED8" w:rsidP="00484E03">
      <w:pPr>
        <w:jc w:val="right"/>
        <w:rPr>
          <w:rFonts w:eastAsia="Arial CYR"/>
          <w:b/>
        </w:rPr>
      </w:pPr>
    </w:p>
    <w:p w:rsidR="00AC571B" w:rsidRDefault="00AC571B" w:rsidP="00484E03">
      <w:pPr>
        <w:jc w:val="center"/>
        <w:rPr>
          <w:rFonts w:eastAsia="Arial CYR"/>
        </w:rPr>
      </w:pPr>
      <w:r>
        <w:rPr>
          <w:rFonts w:eastAsia="Arial CYR"/>
        </w:rPr>
        <w:t>материальные запасы</w:t>
      </w:r>
      <w:r w:rsidR="00484E03">
        <w:rPr>
          <w:rFonts w:eastAsia="Arial CYR"/>
        </w:rPr>
        <w:t xml:space="preserve"> </w:t>
      </w:r>
    </w:p>
    <w:p w:rsidR="00612A87" w:rsidRDefault="00484E03" w:rsidP="00484E03">
      <w:pPr>
        <w:jc w:val="center"/>
        <w:rPr>
          <w:rFonts w:eastAsia="Arial CYR"/>
        </w:rPr>
      </w:pPr>
      <w:r>
        <w:rPr>
          <w:rFonts w:eastAsia="Arial CYR"/>
        </w:rPr>
        <w:t xml:space="preserve">Темкинского сельского поселения Темкинского района </w:t>
      </w:r>
      <w:r w:rsidR="00AC571B">
        <w:rPr>
          <w:rFonts w:eastAsia="Arial CYR"/>
        </w:rPr>
        <w:t>Смоленской области передаваемые</w:t>
      </w:r>
      <w:r>
        <w:rPr>
          <w:rFonts w:eastAsia="Arial CYR"/>
        </w:rPr>
        <w:t xml:space="preserve"> в собственность муниципального образования </w:t>
      </w:r>
      <w:r w:rsidR="00AC571B">
        <w:rPr>
          <w:rFonts w:eastAsia="Arial CYR"/>
        </w:rPr>
        <w:t>Павловского</w:t>
      </w:r>
      <w:r>
        <w:rPr>
          <w:rFonts w:eastAsia="Arial CYR"/>
        </w:rPr>
        <w:t xml:space="preserve"> сельского поселения Темкинского района Смоленской области</w:t>
      </w:r>
    </w:p>
    <w:p w:rsidR="002669E3" w:rsidRDefault="002669E3" w:rsidP="00484E03">
      <w:pPr>
        <w:jc w:val="center"/>
        <w:rPr>
          <w:rFonts w:eastAsia="Arial CYR"/>
        </w:rPr>
      </w:pPr>
    </w:p>
    <w:p w:rsidR="002669E3" w:rsidRDefault="002669E3" w:rsidP="00484E03">
      <w:pPr>
        <w:jc w:val="center"/>
        <w:rPr>
          <w:rFonts w:eastAsia="Arial CYR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"/>
        <w:gridCol w:w="3301"/>
        <w:gridCol w:w="3544"/>
        <w:gridCol w:w="2976"/>
      </w:tblGrid>
      <w:tr w:rsidR="00AC571B" w:rsidRPr="00530ED8" w:rsidTr="00AC571B">
        <w:tc>
          <w:tcPr>
            <w:tcW w:w="493" w:type="dxa"/>
          </w:tcPr>
          <w:p w:rsidR="00AC571B" w:rsidRPr="00530ED8" w:rsidRDefault="00AC571B" w:rsidP="005D7B43">
            <w:pPr>
              <w:jc w:val="center"/>
              <w:rPr>
                <w:rFonts w:eastAsia="Arial CYR"/>
                <w:sz w:val="24"/>
                <w:szCs w:val="20"/>
              </w:rPr>
            </w:pPr>
            <w:r w:rsidRPr="00530ED8">
              <w:rPr>
                <w:rFonts w:eastAsia="Arial CYR"/>
                <w:sz w:val="24"/>
                <w:szCs w:val="20"/>
              </w:rPr>
              <w:t>№ п/п</w:t>
            </w:r>
          </w:p>
          <w:p w:rsidR="00AC571B" w:rsidRPr="00530ED8" w:rsidRDefault="00AC571B" w:rsidP="005D7B43">
            <w:pPr>
              <w:rPr>
                <w:rFonts w:eastAsia="Arial CYR"/>
                <w:sz w:val="24"/>
                <w:szCs w:val="20"/>
              </w:rPr>
            </w:pPr>
          </w:p>
        </w:tc>
        <w:tc>
          <w:tcPr>
            <w:tcW w:w="3301" w:type="dxa"/>
          </w:tcPr>
          <w:p w:rsidR="00AC571B" w:rsidRPr="00530ED8" w:rsidRDefault="00AC571B" w:rsidP="005D7B43">
            <w:pPr>
              <w:jc w:val="center"/>
              <w:rPr>
                <w:rFonts w:eastAsia="Arial CYR"/>
                <w:sz w:val="24"/>
                <w:szCs w:val="20"/>
              </w:rPr>
            </w:pPr>
            <w:r w:rsidRPr="00530ED8">
              <w:rPr>
                <w:rFonts w:eastAsia="Arial CYR"/>
                <w:sz w:val="24"/>
                <w:szCs w:val="20"/>
              </w:rPr>
              <w:t>Передающая сторона</w:t>
            </w:r>
          </w:p>
          <w:p w:rsidR="00AC571B" w:rsidRPr="00530ED8" w:rsidRDefault="00AC571B" w:rsidP="005D7B43">
            <w:pPr>
              <w:jc w:val="center"/>
              <w:rPr>
                <w:rFonts w:eastAsia="Arial CYR"/>
                <w:sz w:val="24"/>
                <w:szCs w:val="20"/>
              </w:rPr>
            </w:pPr>
            <w:r w:rsidRPr="00530ED8">
              <w:rPr>
                <w:rFonts w:eastAsia="Arial CYR"/>
                <w:sz w:val="24"/>
                <w:szCs w:val="20"/>
              </w:rPr>
              <w:t>(в том числе имущество, передаваемое в собственность)</w:t>
            </w:r>
          </w:p>
        </w:tc>
        <w:tc>
          <w:tcPr>
            <w:tcW w:w="3544" w:type="dxa"/>
          </w:tcPr>
          <w:p w:rsidR="00AC571B" w:rsidRPr="00530ED8" w:rsidRDefault="00AC571B" w:rsidP="005D7B43">
            <w:pPr>
              <w:jc w:val="center"/>
              <w:rPr>
                <w:rFonts w:eastAsia="Arial CYR"/>
                <w:sz w:val="24"/>
                <w:szCs w:val="20"/>
              </w:rPr>
            </w:pPr>
            <w:r w:rsidRPr="00530ED8">
              <w:rPr>
                <w:rFonts w:eastAsia="Arial CYR"/>
                <w:sz w:val="24"/>
                <w:szCs w:val="20"/>
              </w:rPr>
              <w:t>Принимающая сторона</w:t>
            </w:r>
          </w:p>
        </w:tc>
        <w:tc>
          <w:tcPr>
            <w:tcW w:w="2976" w:type="dxa"/>
          </w:tcPr>
          <w:p w:rsidR="00AC571B" w:rsidRPr="00530ED8" w:rsidRDefault="00AC571B" w:rsidP="005D7B43">
            <w:pPr>
              <w:jc w:val="center"/>
              <w:rPr>
                <w:rFonts w:eastAsia="Arial CYR"/>
                <w:sz w:val="24"/>
                <w:szCs w:val="20"/>
              </w:rPr>
            </w:pPr>
            <w:r>
              <w:rPr>
                <w:rFonts w:eastAsia="Arial CYR"/>
                <w:sz w:val="24"/>
                <w:szCs w:val="20"/>
              </w:rPr>
              <w:t>С</w:t>
            </w:r>
            <w:r w:rsidRPr="00530ED8">
              <w:rPr>
                <w:rFonts w:eastAsia="Arial CYR"/>
                <w:sz w:val="24"/>
                <w:szCs w:val="20"/>
              </w:rPr>
              <w:t xml:space="preserve">тоимость руб. </w:t>
            </w:r>
          </w:p>
        </w:tc>
      </w:tr>
      <w:tr w:rsidR="00AC571B" w:rsidRPr="00530ED8" w:rsidTr="00AC571B">
        <w:tc>
          <w:tcPr>
            <w:tcW w:w="493" w:type="dxa"/>
          </w:tcPr>
          <w:p w:rsidR="00AC571B" w:rsidRPr="00530ED8" w:rsidRDefault="00AC571B" w:rsidP="005D7B43">
            <w:pPr>
              <w:jc w:val="center"/>
              <w:rPr>
                <w:rFonts w:eastAsia="Arial CYR"/>
                <w:sz w:val="24"/>
                <w:szCs w:val="20"/>
              </w:rPr>
            </w:pPr>
            <w:r w:rsidRPr="00530ED8">
              <w:rPr>
                <w:rFonts w:eastAsia="Arial CYR"/>
                <w:sz w:val="24"/>
                <w:szCs w:val="20"/>
              </w:rPr>
              <w:t>1</w:t>
            </w:r>
          </w:p>
        </w:tc>
        <w:tc>
          <w:tcPr>
            <w:tcW w:w="3301" w:type="dxa"/>
          </w:tcPr>
          <w:p w:rsidR="00AC571B" w:rsidRPr="00530ED8" w:rsidRDefault="00AC571B" w:rsidP="005D7B43">
            <w:pPr>
              <w:jc w:val="center"/>
              <w:rPr>
                <w:sz w:val="24"/>
              </w:rPr>
            </w:pPr>
            <w:r w:rsidRPr="00530ED8">
              <w:rPr>
                <w:sz w:val="24"/>
              </w:rPr>
              <w:t>Темкинское сельское поселение  Темкинского района  Смоленской области</w:t>
            </w:r>
          </w:p>
          <w:p w:rsidR="00AC571B" w:rsidRPr="00AC571B" w:rsidRDefault="00AC571B" w:rsidP="00AC571B">
            <w:pPr>
              <w:jc w:val="center"/>
              <w:rPr>
                <w:rFonts w:eastAsia="Arial CYR"/>
                <w:sz w:val="24"/>
                <w:szCs w:val="24"/>
              </w:rPr>
            </w:pPr>
            <w:r w:rsidRPr="00AC571B">
              <w:rPr>
                <w:sz w:val="24"/>
                <w:szCs w:val="24"/>
              </w:rPr>
              <w:t>(НАСОС ЭЦВ 6-6,5-105</w:t>
            </w:r>
            <w:r w:rsidRPr="00AC571B">
              <w:rPr>
                <w:sz w:val="24"/>
                <w:szCs w:val="24"/>
                <w:lang w:val="en-US"/>
              </w:rPr>
              <w:t>H</w:t>
            </w:r>
            <w:r w:rsidRPr="00AC571B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AC571B" w:rsidRPr="00530ED8" w:rsidRDefault="00AC571B" w:rsidP="005D7B43">
            <w:pPr>
              <w:jc w:val="center"/>
              <w:rPr>
                <w:rFonts w:eastAsia="Arial CYR"/>
                <w:sz w:val="24"/>
                <w:szCs w:val="20"/>
              </w:rPr>
            </w:pPr>
            <w:r>
              <w:rPr>
                <w:rFonts w:eastAsia="Arial CYR"/>
                <w:sz w:val="24"/>
                <w:szCs w:val="20"/>
              </w:rPr>
              <w:t xml:space="preserve">Павловское </w:t>
            </w:r>
            <w:r w:rsidRPr="00530ED8">
              <w:rPr>
                <w:rFonts w:eastAsia="Arial CYR"/>
                <w:sz w:val="24"/>
                <w:szCs w:val="20"/>
              </w:rPr>
              <w:t>сельское поселение Темкинского района Смоленской области</w:t>
            </w:r>
          </w:p>
        </w:tc>
        <w:tc>
          <w:tcPr>
            <w:tcW w:w="2976" w:type="dxa"/>
          </w:tcPr>
          <w:p w:rsidR="00AC571B" w:rsidRPr="00530ED8" w:rsidRDefault="00AC571B" w:rsidP="005D7B43">
            <w:pPr>
              <w:jc w:val="center"/>
              <w:rPr>
                <w:rFonts w:eastAsia="Arial CYR"/>
                <w:sz w:val="24"/>
                <w:szCs w:val="20"/>
              </w:rPr>
            </w:pPr>
            <w:r>
              <w:rPr>
                <w:rFonts w:eastAsia="Arial CYR"/>
                <w:sz w:val="24"/>
                <w:szCs w:val="20"/>
              </w:rPr>
              <w:t>38 000,00</w:t>
            </w:r>
          </w:p>
        </w:tc>
      </w:tr>
      <w:tr w:rsidR="00AC571B" w:rsidRPr="00530ED8" w:rsidTr="00AC571B">
        <w:tc>
          <w:tcPr>
            <w:tcW w:w="493" w:type="dxa"/>
          </w:tcPr>
          <w:p w:rsidR="00AC571B" w:rsidRPr="00530ED8" w:rsidRDefault="00341A22" w:rsidP="005D7B43">
            <w:pPr>
              <w:jc w:val="center"/>
              <w:rPr>
                <w:rFonts w:eastAsia="Arial CYR"/>
                <w:sz w:val="24"/>
                <w:szCs w:val="20"/>
              </w:rPr>
            </w:pPr>
            <w:r>
              <w:rPr>
                <w:rFonts w:eastAsia="Arial CYR"/>
                <w:sz w:val="24"/>
                <w:szCs w:val="20"/>
              </w:rPr>
              <w:t>2</w:t>
            </w:r>
          </w:p>
        </w:tc>
        <w:tc>
          <w:tcPr>
            <w:tcW w:w="3301" w:type="dxa"/>
          </w:tcPr>
          <w:p w:rsidR="00AC571B" w:rsidRPr="00530ED8" w:rsidRDefault="00AC571B" w:rsidP="00AC571B">
            <w:pPr>
              <w:jc w:val="center"/>
              <w:rPr>
                <w:sz w:val="24"/>
              </w:rPr>
            </w:pPr>
            <w:r w:rsidRPr="00530ED8">
              <w:rPr>
                <w:sz w:val="24"/>
              </w:rPr>
              <w:t>Темкинское сельское поселение  Темкинского района  Смоленской области</w:t>
            </w:r>
          </w:p>
          <w:p w:rsidR="00AC571B" w:rsidRPr="00AC571B" w:rsidRDefault="00AC571B" w:rsidP="005D7B43">
            <w:pPr>
              <w:jc w:val="center"/>
              <w:rPr>
                <w:sz w:val="24"/>
              </w:rPr>
            </w:pPr>
            <w:r w:rsidRPr="00AC571B">
              <w:rPr>
                <w:sz w:val="24"/>
              </w:rPr>
              <w:t>(НАСОС ЭЦВ 6-6,5-120</w:t>
            </w:r>
            <w:r w:rsidRPr="00AC571B">
              <w:rPr>
                <w:sz w:val="24"/>
                <w:lang w:val="en-US"/>
              </w:rPr>
              <w:t>H</w:t>
            </w:r>
            <w:r w:rsidRPr="00AC571B">
              <w:rPr>
                <w:sz w:val="24"/>
              </w:rPr>
              <w:t>)</w:t>
            </w:r>
          </w:p>
        </w:tc>
        <w:tc>
          <w:tcPr>
            <w:tcW w:w="3544" w:type="dxa"/>
          </w:tcPr>
          <w:p w:rsidR="00AC571B" w:rsidRDefault="00AC571B" w:rsidP="005D7B43">
            <w:pPr>
              <w:jc w:val="center"/>
              <w:rPr>
                <w:rFonts w:eastAsia="Arial CYR"/>
                <w:sz w:val="24"/>
                <w:szCs w:val="20"/>
              </w:rPr>
            </w:pPr>
            <w:r>
              <w:rPr>
                <w:rFonts w:eastAsia="Arial CYR"/>
                <w:sz w:val="24"/>
                <w:szCs w:val="20"/>
              </w:rPr>
              <w:t xml:space="preserve">Павловское </w:t>
            </w:r>
            <w:r w:rsidRPr="00530ED8">
              <w:rPr>
                <w:rFonts w:eastAsia="Arial CYR"/>
                <w:sz w:val="24"/>
                <w:szCs w:val="20"/>
              </w:rPr>
              <w:t>сельское поселение Темкинского района Смоленской области</w:t>
            </w:r>
          </w:p>
        </w:tc>
        <w:tc>
          <w:tcPr>
            <w:tcW w:w="2976" w:type="dxa"/>
          </w:tcPr>
          <w:p w:rsidR="00AC571B" w:rsidRDefault="00AC571B" w:rsidP="005D7B43">
            <w:pPr>
              <w:jc w:val="center"/>
              <w:rPr>
                <w:rFonts w:eastAsia="Arial CYR"/>
                <w:sz w:val="24"/>
                <w:szCs w:val="20"/>
              </w:rPr>
            </w:pPr>
            <w:r>
              <w:rPr>
                <w:rFonts w:eastAsia="Arial CYR"/>
                <w:sz w:val="24"/>
                <w:szCs w:val="20"/>
              </w:rPr>
              <w:t>39 000,00</w:t>
            </w:r>
          </w:p>
        </w:tc>
      </w:tr>
    </w:tbl>
    <w:p w:rsidR="002669E3" w:rsidRDefault="002669E3" w:rsidP="00484E03">
      <w:pPr>
        <w:jc w:val="center"/>
        <w:rPr>
          <w:rFonts w:eastAsia="Arial CYR"/>
        </w:rPr>
      </w:pPr>
    </w:p>
    <w:p w:rsidR="002669E3" w:rsidRPr="00484E03" w:rsidRDefault="002669E3" w:rsidP="00484E03">
      <w:pPr>
        <w:jc w:val="center"/>
        <w:rPr>
          <w:rFonts w:eastAsia="Arial CYR"/>
        </w:rPr>
      </w:pPr>
    </w:p>
    <w:p w:rsidR="00612A87" w:rsidRDefault="00612A87"/>
    <w:p w:rsidR="00612A87" w:rsidRPr="006D0ADE" w:rsidRDefault="00612A87"/>
    <w:sectPr w:rsidR="00612A87" w:rsidRPr="006D0ADE" w:rsidSect="004D75F2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72A3A"/>
    <w:multiLevelType w:val="hybridMultilevel"/>
    <w:tmpl w:val="FB6E2F40"/>
    <w:lvl w:ilvl="0" w:tplc="F0349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0ADE"/>
    <w:rsid w:val="00006DD4"/>
    <w:rsid w:val="00012156"/>
    <w:rsid w:val="00012D53"/>
    <w:rsid w:val="00045580"/>
    <w:rsid w:val="000A4870"/>
    <w:rsid w:val="001310DD"/>
    <w:rsid w:val="00216FE7"/>
    <w:rsid w:val="002669E3"/>
    <w:rsid w:val="00316B73"/>
    <w:rsid w:val="00326FFD"/>
    <w:rsid w:val="00341A22"/>
    <w:rsid w:val="00354D13"/>
    <w:rsid w:val="0048100D"/>
    <w:rsid w:val="00484E03"/>
    <w:rsid w:val="004D315B"/>
    <w:rsid w:val="004D75F2"/>
    <w:rsid w:val="00530ED8"/>
    <w:rsid w:val="005525E7"/>
    <w:rsid w:val="00560A67"/>
    <w:rsid w:val="00612A87"/>
    <w:rsid w:val="00613AFA"/>
    <w:rsid w:val="00672AA1"/>
    <w:rsid w:val="006D0ADE"/>
    <w:rsid w:val="00830437"/>
    <w:rsid w:val="00843D7A"/>
    <w:rsid w:val="008504D5"/>
    <w:rsid w:val="008D3292"/>
    <w:rsid w:val="008E2522"/>
    <w:rsid w:val="00914BE2"/>
    <w:rsid w:val="009251B8"/>
    <w:rsid w:val="00944FF5"/>
    <w:rsid w:val="00A078F4"/>
    <w:rsid w:val="00A35485"/>
    <w:rsid w:val="00A749CA"/>
    <w:rsid w:val="00AA6EC2"/>
    <w:rsid w:val="00AC571B"/>
    <w:rsid w:val="00AC5855"/>
    <w:rsid w:val="00AE2FF6"/>
    <w:rsid w:val="00B95DAB"/>
    <w:rsid w:val="00BD0B9C"/>
    <w:rsid w:val="00BE700D"/>
    <w:rsid w:val="00CD2626"/>
    <w:rsid w:val="00CE31CC"/>
    <w:rsid w:val="00D704A3"/>
    <w:rsid w:val="00E50694"/>
    <w:rsid w:val="00ED1907"/>
    <w:rsid w:val="00F81C69"/>
    <w:rsid w:val="00F8661A"/>
    <w:rsid w:val="00F95699"/>
    <w:rsid w:val="00FA10F4"/>
    <w:rsid w:val="00FA1A85"/>
    <w:rsid w:val="00FB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D0AD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D0A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A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504D5"/>
    <w:pPr>
      <w:ind w:left="720"/>
      <w:contextualSpacing/>
    </w:pPr>
  </w:style>
  <w:style w:type="table" w:styleId="a7">
    <w:name w:val="Table Grid"/>
    <w:basedOn w:val="a1"/>
    <w:uiPriority w:val="59"/>
    <w:rsid w:val="00612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6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2669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mkino.admin-smolen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</cp:lastModifiedBy>
  <cp:revision>25</cp:revision>
  <cp:lastPrinted>2022-07-22T11:39:00Z</cp:lastPrinted>
  <dcterms:created xsi:type="dcterms:W3CDTF">2018-11-02T10:33:00Z</dcterms:created>
  <dcterms:modified xsi:type="dcterms:W3CDTF">2022-07-22T11:39:00Z</dcterms:modified>
</cp:coreProperties>
</file>