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39" w:rsidRDefault="00F81939" w:rsidP="00185394">
      <w:pPr>
        <w:widowControl w:val="0"/>
        <w:suppressAutoHyphens/>
        <w:autoSpaceDN w:val="0"/>
        <w:spacing w:after="0" w:line="240" w:lineRule="auto"/>
        <w:ind w:right="-144"/>
        <w:jc w:val="right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F81939" w:rsidRDefault="00F81939" w:rsidP="001546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1546C2" w:rsidRPr="00880250" w:rsidRDefault="001546C2" w:rsidP="001546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880250">
        <w:rPr>
          <w:rFonts w:ascii="Times New Roman" w:eastAsia="Lucida Sans Unicode" w:hAnsi="Times New Roman" w:cs="Tahoma"/>
          <w:noProof/>
          <w:kern w:val="3"/>
          <w:sz w:val="24"/>
          <w:szCs w:val="24"/>
        </w:rPr>
        <w:drawing>
          <wp:inline distT="0" distB="0" distL="0" distR="0">
            <wp:extent cx="475917" cy="543235"/>
            <wp:effectExtent l="0" t="0" r="333" b="9215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7" cy="543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75214" w:rsidRDefault="001546C2" w:rsidP="001546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СОВЕТ ДЕПУТАТОВ </w:t>
      </w:r>
    </w:p>
    <w:p w:rsidR="001546C2" w:rsidRPr="00880250" w:rsidRDefault="001546C2" w:rsidP="001546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>ТЕМКИНСКОГО  СЕЛЬСКОГО ПОСЕЛЕНИЯ</w:t>
      </w:r>
    </w:p>
    <w:p w:rsidR="001546C2" w:rsidRPr="00880250" w:rsidRDefault="001546C2" w:rsidP="001546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>ТЕМКИНСКОГО   РАЙОНА    СМОЛЕНСКОЙ   ОБЛАСТИ</w:t>
      </w:r>
    </w:p>
    <w:p w:rsidR="001546C2" w:rsidRPr="00880250" w:rsidRDefault="001546C2" w:rsidP="001546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1546C2" w:rsidRPr="00880250" w:rsidRDefault="001546C2" w:rsidP="001546C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РЕШЕНИЕ</w:t>
      </w:r>
    </w:p>
    <w:p w:rsidR="00C75214" w:rsidRDefault="00C75214" w:rsidP="004314E8">
      <w:pPr>
        <w:widowControl w:val="0"/>
        <w:suppressAutoHyphens/>
        <w:autoSpaceDN w:val="0"/>
        <w:spacing w:after="0" w:line="240" w:lineRule="auto"/>
        <w:ind w:right="-569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1546C2" w:rsidRPr="00880250" w:rsidRDefault="00E53A8B" w:rsidP="00C75214">
      <w:pPr>
        <w:widowControl w:val="0"/>
        <w:suppressAutoHyphens/>
        <w:autoSpaceDN w:val="0"/>
        <w:spacing w:after="0" w:line="240" w:lineRule="auto"/>
        <w:ind w:right="-569" w:hanging="142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от </w:t>
      </w:r>
      <w:r w:rsidR="00F81939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</w:t>
      </w:r>
      <w:r w:rsidR="00897492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27 июля </w:t>
      </w:r>
      <w:r w:rsidR="00F81939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2022</w:t>
      </w:r>
      <w:r w:rsidR="004314E8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</w:t>
      </w:r>
      <w:r w:rsidR="001546C2" w:rsidRPr="00880250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года </w:t>
      </w:r>
      <w:r w:rsidR="006D2603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                      </w:t>
      </w:r>
      <w:bookmarkStart w:id="0" w:name="_GoBack"/>
      <w:bookmarkEnd w:id="0"/>
      <w:r w:rsidR="00087F87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</w:t>
      </w:r>
      <w:r w:rsidR="001546C2" w:rsidRPr="00880250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     </w:t>
      </w:r>
      <w:r w:rsidR="001546C2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     </w:t>
      </w:r>
      <w:r w:rsidR="00C75214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  </w:t>
      </w:r>
      <w:r w:rsidR="00777A30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 </w:t>
      </w:r>
      <w:r w:rsidR="00F80854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</w:t>
      </w:r>
      <w:r w:rsidR="00897492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  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</w:t>
      </w:r>
      <w:r w:rsidR="00897492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</w:t>
      </w:r>
      <w:r w:rsidR="002B14EA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</w:t>
      </w:r>
      <w:r w:rsidR="00F80854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№ </w:t>
      </w:r>
      <w:r w:rsidR="00897492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17</w:t>
      </w:r>
    </w:p>
    <w:p w:rsidR="001546C2" w:rsidRPr="00880250" w:rsidRDefault="001546C2" w:rsidP="001546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1546C2" w:rsidRPr="006C65FF" w:rsidRDefault="001546C2" w:rsidP="00C75214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Об исполнении  местного     бюджета        </w:t>
      </w:r>
    </w:p>
    <w:p w:rsidR="001546C2" w:rsidRPr="006C65FF" w:rsidRDefault="001546C2" w:rsidP="00C75214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Темкинского    </w:t>
      </w:r>
      <w:r w:rsidR="00F8193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сельского  поселения    </w:t>
      </w:r>
    </w:p>
    <w:p w:rsidR="001546C2" w:rsidRPr="006C65FF" w:rsidRDefault="001546C2" w:rsidP="00C75214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Темкинского   </w:t>
      </w:r>
      <w:r w:rsidR="00F8193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района     Смоленской            </w:t>
      </w:r>
    </w:p>
    <w:p w:rsidR="001546C2" w:rsidRPr="006C65FF" w:rsidRDefault="00E228E5" w:rsidP="00C75214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области за </w:t>
      </w:r>
      <w:r w:rsidR="00F81939">
        <w:rPr>
          <w:rFonts w:ascii="Times New Roman" w:eastAsia="Lucida Sans Unicode" w:hAnsi="Times New Roman" w:cs="Tahoma"/>
          <w:kern w:val="3"/>
          <w:sz w:val="28"/>
          <w:szCs w:val="28"/>
        </w:rPr>
        <w:t>первое</w:t>
      </w:r>
      <w:r w:rsidR="00182DB4" w:rsidRPr="00777A3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F81939">
        <w:rPr>
          <w:rFonts w:ascii="Times New Roman" w:eastAsia="Lucida Sans Unicode" w:hAnsi="Times New Roman" w:cs="Tahoma"/>
          <w:kern w:val="3"/>
          <w:sz w:val="28"/>
          <w:szCs w:val="28"/>
        </w:rPr>
        <w:t>полугодие 2022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1546C2" w:rsidRPr="006C65FF">
        <w:rPr>
          <w:rFonts w:ascii="Times New Roman" w:eastAsia="Lucida Sans Unicode" w:hAnsi="Times New Roman" w:cs="Tahoma"/>
          <w:kern w:val="3"/>
          <w:sz w:val="28"/>
          <w:szCs w:val="28"/>
        </w:rPr>
        <w:t>года</w:t>
      </w:r>
    </w:p>
    <w:p w:rsidR="001546C2" w:rsidRPr="006C65FF" w:rsidRDefault="001546C2" w:rsidP="001546C2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6C2" w:rsidRPr="006C65FF" w:rsidRDefault="001546C2" w:rsidP="001546C2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1546C2" w:rsidRPr="006C65FF" w:rsidRDefault="001546C2" w:rsidP="00C75214">
      <w:pPr>
        <w:widowControl w:val="0"/>
        <w:suppressAutoHyphens/>
        <w:autoSpaceDN w:val="0"/>
        <w:spacing w:after="0" w:line="240" w:lineRule="auto"/>
        <w:ind w:left="-142" w:right="-711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В соответствии Бюджетного кодекса Российской Федерации, Устава Темкинского сельского поселения Темкинского района Смоленской области, Положения о бюджетном процессе в муниципальном образовании Темкинского сельского поселения Темкинского района Смоленской области и решения  постоянной комиссии по бюджету, налогам и финансам</w:t>
      </w:r>
    </w:p>
    <w:p w:rsidR="001546C2" w:rsidRPr="006C65FF" w:rsidRDefault="001546C2" w:rsidP="00C75214">
      <w:pPr>
        <w:widowControl w:val="0"/>
        <w:suppressAutoHyphens/>
        <w:autoSpaceDN w:val="0"/>
        <w:spacing w:after="0" w:line="240" w:lineRule="auto"/>
        <w:ind w:left="-142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1546C2" w:rsidRPr="006C65FF" w:rsidRDefault="001546C2" w:rsidP="00C75214">
      <w:pPr>
        <w:widowControl w:val="0"/>
        <w:suppressAutoHyphens/>
        <w:autoSpaceDN w:val="0"/>
        <w:spacing w:after="0" w:line="240" w:lineRule="auto"/>
        <w:ind w:left="-142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Совет депутатов Темкинского сельского поселения Темкинского района Смоленской области </w:t>
      </w:r>
      <w:r w:rsidRPr="006C65FF">
        <w:rPr>
          <w:rFonts w:ascii="Times New Roman" w:eastAsia="Lucida Sans Unicode" w:hAnsi="Times New Roman" w:cs="Tahoma"/>
          <w:b/>
          <w:kern w:val="3"/>
          <w:sz w:val="28"/>
          <w:szCs w:val="28"/>
        </w:rPr>
        <w:t>р е ш и л:</w:t>
      </w:r>
    </w:p>
    <w:p w:rsidR="001546C2" w:rsidRPr="006C65FF" w:rsidRDefault="001546C2" w:rsidP="00C75214">
      <w:pPr>
        <w:widowControl w:val="0"/>
        <w:suppressAutoHyphens/>
        <w:autoSpaceDN w:val="0"/>
        <w:spacing w:after="0" w:line="240" w:lineRule="auto"/>
        <w:ind w:left="-142" w:right="-569" w:firstLine="426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</w:p>
    <w:p w:rsidR="001546C2" w:rsidRPr="006C65FF" w:rsidRDefault="004314E8" w:rsidP="00C75214">
      <w:pPr>
        <w:widowControl w:val="0"/>
        <w:suppressAutoHyphens/>
        <w:autoSpaceDN w:val="0"/>
        <w:spacing w:after="0" w:line="240" w:lineRule="auto"/>
        <w:ind w:left="-142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1.</w:t>
      </w:r>
      <w:r w:rsidR="001546C2" w:rsidRPr="006C65FF">
        <w:rPr>
          <w:rFonts w:ascii="Times New Roman" w:eastAsia="Lucida Sans Unicode" w:hAnsi="Times New Roman" w:cs="Tahoma"/>
          <w:kern w:val="3"/>
          <w:sz w:val="28"/>
          <w:szCs w:val="28"/>
        </w:rPr>
        <w:t>Отчет исполнения местного бюджета Темкинского сельского поселения Темкинского района Смол</w:t>
      </w:r>
      <w:r w:rsidR="00F81939">
        <w:rPr>
          <w:rFonts w:ascii="Times New Roman" w:eastAsia="Lucida Sans Unicode" w:hAnsi="Times New Roman" w:cs="Tahoma"/>
          <w:kern w:val="3"/>
          <w:sz w:val="28"/>
          <w:szCs w:val="28"/>
        </w:rPr>
        <w:t>енской области за полугодие 2022</w:t>
      </w:r>
      <w:r w:rsidR="001546C2" w:rsidRPr="006C65F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года по основным характеристикам:</w:t>
      </w:r>
    </w:p>
    <w:p w:rsidR="001546C2" w:rsidRPr="006C65FF" w:rsidRDefault="001546C2" w:rsidP="00EE64E2">
      <w:pPr>
        <w:widowControl w:val="0"/>
        <w:suppressAutoHyphens/>
        <w:autoSpaceDN w:val="0"/>
        <w:spacing w:after="0" w:line="240" w:lineRule="auto"/>
        <w:ind w:left="-142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>- по общему объему доходов местного бюджета Темкинского сельского поселения Темкинского района Смоленской о</w:t>
      </w:r>
      <w:r w:rsidR="004314E8">
        <w:rPr>
          <w:rFonts w:ascii="Times New Roman" w:eastAsia="Lucida Sans Unicode" w:hAnsi="Times New Roman" w:cs="Tahoma"/>
          <w:kern w:val="3"/>
          <w:sz w:val="28"/>
          <w:szCs w:val="28"/>
        </w:rPr>
        <w:t>бласти за п</w:t>
      </w:r>
      <w:r w:rsidR="00F81939">
        <w:rPr>
          <w:rFonts w:ascii="Times New Roman" w:eastAsia="Lucida Sans Unicode" w:hAnsi="Times New Roman" w:cs="Tahoma"/>
          <w:kern w:val="3"/>
          <w:sz w:val="28"/>
          <w:szCs w:val="28"/>
        </w:rPr>
        <w:t>олугодие 2022</w:t>
      </w:r>
      <w:r w:rsidR="004314E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года  в сумме </w:t>
      </w:r>
      <w:r w:rsidR="00842FD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</w:t>
      </w:r>
      <w:r w:rsidR="00F81939">
        <w:rPr>
          <w:rFonts w:ascii="Times New Roman" w:eastAsia="Lucida Sans Unicode" w:hAnsi="Times New Roman" w:cs="Tahoma"/>
          <w:kern w:val="3"/>
          <w:sz w:val="28"/>
          <w:szCs w:val="28"/>
        </w:rPr>
        <w:t>11 893,1</w:t>
      </w:r>
      <w:r w:rsidR="002846C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>тысяч рублей;</w:t>
      </w:r>
    </w:p>
    <w:p w:rsidR="004314E8" w:rsidRDefault="001546C2" w:rsidP="00C75214">
      <w:pPr>
        <w:widowControl w:val="0"/>
        <w:suppressAutoHyphens/>
        <w:autoSpaceDN w:val="0"/>
        <w:spacing w:after="0" w:line="240" w:lineRule="auto"/>
        <w:ind w:left="-142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>- по общему объему расходов местного бюджета Темкинского сельского поселения Темкинского района Смол</w:t>
      </w:r>
      <w:r w:rsidR="00F81939">
        <w:rPr>
          <w:rFonts w:ascii="Times New Roman" w:eastAsia="Lucida Sans Unicode" w:hAnsi="Times New Roman" w:cs="Tahoma"/>
          <w:kern w:val="3"/>
          <w:sz w:val="28"/>
          <w:szCs w:val="28"/>
        </w:rPr>
        <w:t>енской области за полугодие 2022</w:t>
      </w: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года </w:t>
      </w:r>
      <w:r w:rsidR="004314E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в сумме </w:t>
      </w:r>
      <w:r w:rsidR="00F81939">
        <w:rPr>
          <w:rFonts w:ascii="Times New Roman" w:eastAsia="Lucida Sans Unicode" w:hAnsi="Times New Roman" w:cs="Tahoma"/>
          <w:kern w:val="3"/>
          <w:sz w:val="28"/>
          <w:szCs w:val="28"/>
        </w:rPr>
        <w:t>14 481,6</w:t>
      </w:r>
      <w:r w:rsidR="002846C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>тысяч рублей;</w:t>
      </w:r>
    </w:p>
    <w:p w:rsidR="00A26505" w:rsidRDefault="00A26505" w:rsidP="00C75214">
      <w:pPr>
        <w:widowControl w:val="0"/>
        <w:suppressAutoHyphens/>
        <w:autoSpaceDN w:val="0"/>
        <w:spacing w:after="0" w:line="240" w:lineRule="auto"/>
        <w:ind w:left="-142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- </w:t>
      </w:r>
      <w:r w:rsidR="002846C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дефицит </w:t>
      </w: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местного бюджета составил </w:t>
      </w:r>
      <w:r w:rsidR="00F81939">
        <w:rPr>
          <w:rFonts w:ascii="Times New Roman" w:eastAsia="Lucida Sans Unicode" w:hAnsi="Times New Roman" w:cs="Tahoma"/>
          <w:kern w:val="3"/>
          <w:sz w:val="28"/>
          <w:szCs w:val="28"/>
        </w:rPr>
        <w:t>2 588,5</w:t>
      </w:r>
      <w:r w:rsidR="00E228E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>тысяч рублей, принять к сведению.</w:t>
      </w:r>
    </w:p>
    <w:p w:rsidR="004314E8" w:rsidRDefault="00A26505" w:rsidP="00C75214">
      <w:pPr>
        <w:widowControl w:val="0"/>
        <w:suppressAutoHyphens/>
        <w:autoSpaceDN w:val="0"/>
        <w:spacing w:after="0" w:line="240" w:lineRule="auto"/>
        <w:ind w:left="-142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3</w:t>
      </w:r>
      <w:r w:rsidR="001546C2" w:rsidRPr="006C65FF">
        <w:rPr>
          <w:rFonts w:ascii="Times New Roman" w:eastAsia="Lucida Sans Unicode" w:hAnsi="Times New Roman" w:cs="Tahoma"/>
          <w:kern w:val="3"/>
          <w:sz w:val="28"/>
          <w:szCs w:val="28"/>
        </w:rPr>
        <w:t>. Настоящее решение вступает в силу после официального опубликования в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районной</w:t>
      </w:r>
      <w:r w:rsidR="001546C2" w:rsidRPr="006C65F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газете «Заря».</w:t>
      </w:r>
    </w:p>
    <w:p w:rsidR="001546C2" w:rsidRDefault="00A26505" w:rsidP="00C75214">
      <w:pPr>
        <w:widowControl w:val="0"/>
        <w:suppressAutoHyphens/>
        <w:autoSpaceDN w:val="0"/>
        <w:spacing w:after="0" w:line="240" w:lineRule="auto"/>
        <w:ind w:left="-142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4</w:t>
      </w:r>
      <w:r w:rsidR="001546C2" w:rsidRPr="006C65FF">
        <w:rPr>
          <w:rFonts w:ascii="Times New Roman" w:eastAsia="Lucida Sans Unicode" w:hAnsi="Times New Roman" w:cs="Tahoma"/>
          <w:kern w:val="3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(председатель Шиманова А.А.)</w:t>
      </w:r>
    </w:p>
    <w:p w:rsidR="002846C2" w:rsidRDefault="002846C2" w:rsidP="002846C2">
      <w:pPr>
        <w:widowControl w:val="0"/>
        <w:suppressAutoHyphens/>
        <w:autoSpaceDN w:val="0"/>
        <w:spacing w:after="0" w:line="240" w:lineRule="auto"/>
        <w:ind w:right="-56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2846C2" w:rsidRPr="004314E8" w:rsidRDefault="002846C2" w:rsidP="002846C2">
      <w:pPr>
        <w:widowControl w:val="0"/>
        <w:suppressAutoHyphens/>
        <w:autoSpaceDN w:val="0"/>
        <w:spacing w:after="0" w:line="240" w:lineRule="auto"/>
        <w:ind w:right="-56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1546C2" w:rsidRPr="006C65FF" w:rsidRDefault="001546C2" w:rsidP="00C75214">
      <w:pPr>
        <w:widowControl w:val="0"/>
        <w:suppressAutoHyphens/>
        <w:autoSpaceDN w:val="0"/>
        <w:spacing w:after="0" w:line="240" w:lineRule="auto"/>
        <w:ind w:left="-142" w:right="-711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>Глава муниципального образования</w:t>
      </w:r>
    </w:p>
    <w:p w:rsidR="001546C2" w:rsidRPr="006C65FF" w:rsidRDefault="001546C2" w:rsidP="00C75214">
      <w:pPr>
        <w:widowControl w:val="0"/>
        <w:suppressAutoHyphens/>
        <w:autoSpaceDN w:val="0"/>
        <w:spacing w:after="0" w:line="240" w:lineRule="auto"/>
        <w:ind w:left="-142" w:right="-711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>Темкинского    сельского  поселения</w:t>
      </w:r>
    </w:p>
    <w:p w:rsidR="001546C2" w:rsidRPr="006C65FF" w:rsidRDefault="001546C2" w:rsidP="00C75214">
      <w:pPr>
        <w:widowControl w:val="0"/>
        <w:suppressAutoHyphens/>
        <w:autoSpaceDN w:val="0"/>
        <w:spacing w:after="0" w:line="240" w:lineRule="auto"/>
        <w:ind w:left="-142" w:right="-711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C65FF">
        <w:rPr>
          <w:rFonts w:ascii="Times New Roman" w:eastAsia="Lucida Sans Unicode" w:hAnsi="Times New Roman" w:cs="Tahoma"/>
          <w:kern w:val="3"/>
          <w:sz w:val="28"/>
          <w:szCs w:val="28"/>
        </w:rPr>
        <w:t>Темкинского района Смоленской области</w:t>
      </w:r>
      <w:r w:rsidRPr="00880250">
        <w:rPr>
          <w:rFonts w:ascii="Times New Roman" w:eastAsia="Lucida Sans Unicode" w:hAnsi="Times New Roman" w:cs="Tahoma"/>
          <w:kern w:val="3"/>
          <w:sz w:val="27"/>
          <w:szCs w:val="27"/>
        </w:rPr>
        <w:t xml:space="preserve">     </w:t>
      </w:r>
      <w:r w:rsidR="00C75214">
        <w:rPr>
          <w:rFonts w:ascii="Times New Roman" w:eastAsia="Lucida Sans Unicode" w:hAnsi="Times New Roman" w:cs="Tahoma"/>
          <w:kern w:val="3"/>
          <w:sz w:val="27"/>
          <w:szCs w:val="27"/>
        </w:rPr>
        <w:t xml:space="preserve">                             </w:t>
      </w:r>
      <w:r w:rsidRPr="00880250">
        <w:rPr>
          <w:rFonts w:ascii="Times New Roman" w:eastAsia="Lucida Sans Unicode" w:hAnsi="Times New Roman" w:cs="Tahoma"/>
          <w:kern w:val="3"/>
          <w:sz w:val="27"/>
          <w:szCs w:val="27"/>
        </w:rPr>
        <w:t xml:space="preserve">  </w:t>
      </w:r>
      <w:r>
        <w:rPr>
          <w:rFonts w:ascii="Times New Roman" w:eastAsia="Lucida Sans Unicode" w:hAnsi="Times New Roman" w:cs="Tahoma"/>
          <w:kern w:val="3"/>
          <w:sz w:val="27"/>
          <w:szCs w:val="27"/>
        </w:rPr>
        <w:t xml:space="preserve">       </w:t>
      </w:r>
      <w:r w:rsidRPr="00880250">
        <w:rPr>
          <w:rFonts w:ascii="Times New Roman" w:eastAsia="Lucida Sans Unicode" w:hAnsi="Times New Roman" w:cs="Tahoma"/>
          <w:kern w:val="3"/>
          <w:sz w:val="27"/>
          <w:szCs w:val="27"/>
        </w:rPr>
        <w:t xml:space="preserve"> </w:t>
      </w:r>
      <w:r w:rsidR="004314E8">
        <w:rPr>
          <w:rFonts w:ascii="Times New Roman" w:eastAsia="Lucida Sans Unicode" w:hAnsi="Times New Roman" w:cs="Tahoma"/>
          <w:kern w:val="3"/>
          <w:sz w:val="27"/>
          <w:szCs w:val="27"/>
        </w:rPr>
        <w:t xml:space="preserve"> </w:t>
      </w:r>
      <w:r w:rsidR="00C75214">
        <w:rPr>
          <w:rFonts w:ascii="Times New Roman" w:eastAsia="Lucida Sans Unicode" w:hAnsi="Times New Roman" w:cs="Tahoma"/>
          <w:kern w:val="3"/>
          <w:sz w:val="27"/>
          <w:szCs w:val="27"/>
        </w:rPr>
        <w:t xml:space="preserve">     </w:t>
      </w:r>
      <w:r w:rsidR="002846C2">
        <w:rPr>
          <w:rFonts w:ascii="Times New Roman" w:eastAsia="Lucida Sans Unicode" w:hAnsi="Times New Roman" w:cs="Tahoma"/>
          <w:b/>
          <w:kern w:val="3"/>
          <w:sz w:val="27"/>
          <w:szCs w:val="27"/>
        </w:rPr>
        <w:t>Л.В. Малинина</w:t>
      </w:r>
    </w:p>
    <w:sectPr w:rsidR="001546C2" w:rsidRPr="006C65FF" w:rsidSect="00C75214">
      <w:pgSz w:w="11905" w:h="16837"/>
      <w:pgMar w:top="142" w:right="113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0F" w:rsidRDefault="0053280F" w:rsidP="00F80854">
      <w:pPr>
        <w:spacing w:after="0" w:line="240" w:lineRule="auto"/>
      </w:pPr>
      <w:r>
        <w:separator/>
      </w:r>
    </w:p>
  </w:endnote>
  <w:endnote w:type="continuationSeparator" w:id="0">
    <w:p w:rsidR="0053280F" w:rsidRDefault="0053280F" w:rsidP="00F8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0F" w:rsidRDefault="0053280F" w:rsidP="00F80854">
      <w:pPr>
        <w:spacing w:after="0" w:line="240" w:lineRule="auto"/>
      </w:pPr>
      <w:r>
        <w:separator/>
      </w:r>
    </w:p>
  </w:footnote>
  <w:footnote w:type="continuationSeparator" w:id="0">
    <w:p w:rsidR="0053280F" w:rsidRDefault="0053280F" w:rsidP="00F80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C2"/>
    <w:rsid w:val="00010382"/>
    <w:rsid w:val="000144BA"/>
    <w:rsid w:val="00043614"/>
    <w:rsid w:val="00047F1E"/>
    <w:rsid w:val="00087F87"/>
    <w:rsid w:val="00093EB3"/>
    <w:rsid w:val="001546C2"/>
    <w:rsid w:val="00161C55"/>
    <w:rsid w:val="00182DB4"/>
    <w:rsid w:val="00185394"/>
    <w:rsid w:val="001906E4"/>
    <w:rsid w:val="001B56F2"/>
    <w:rsid w:val="0024226A"/>
    <w:rsid w:val="002846C2"/>
    <w:rsid w:val="0029170E"/>
    <w:rsid w:val="00293C0E"/>
    <w:rsid w:val="002B14EA"/>
    <w:rsid w:val="002B15E4"/>
    <w:rsid w:val="002E5C98"/>
    <w:rsid w:val="00353F60"/>
    <w:rsid w:val="0037264E"/>
    <w:rsid w:val="003D6D2D"/>
    <w:rsid w:val="003E5088"/>
    <w:rsid w:val="004314E8"/>
    <w:rsid w:val="0044132A"/>
    <w:rsid w:val="00487F04"/>
    <w:rsid w:val="00497782"/>
    <w:rsid w:val="004D6AE9"/>
    <w:rsid w:val="004E5A56"/>
    <w:rsid w:val="005034B1"/>
    <w:rsid w:val="0053280F"/>
    <w:rsid w:val="00584F86"/>
    <w:rsid w:val="005B09C2"/>
    <w:rsid w:val="005C05DD"/>
    <w:rsid w:val="005F13D6"/>
    <w:rsid w:val="006D068A"/>
    <w:rsid w:val="006D2603"/>
    <w:rsid w:val="0070075A"/>
    <w:rsid w:val="00701A6B"/>
    <w:rsid w:val="007313E0"/>
    <w:rsid w:val="00777A30"/>
    <w:rsid w:val="007815E0"/>
    <w:rsid w:val="007D33CD"/>
    <w:rsid w:val="00815435"/>
    <w:rsid w:val="0084146A"/>
    <w:rsid w:val="00842FD9"/>
    <w:rsid w:val="00897492"/>
    <w:rsid w:val="009A18FE"/>
    <w:rsid w:val="009A76DF"/>
    <w:rsid w:val="009B46D0"/>
    <w:rsid w:val="00A11130"/>
    <w:rsid w:val="00A26505"/>
    <w:rsid w:val="00A74290"/>
    <w:rsid w:val="00AE7D8E"/>
    <w:rsid w:val="00B32A49"/>
    <w:rsid w:val="00B8527B"/>
    <w:rsid w:val="00BB6E37"/>
    <w:rsid w:val="00BC6BBD"/>
    <w:rsid w:val="00C16CBA"/>
    <w:rsid w:val="00C75214"/>
    <w:rsid w:val="00CA3428"/>
    <w:rsid w:val="00CC74A3"/>
    <w:rsid w:val="00CC7667"/>
    <w:rsid w:val="00D22F5F"/>
    <w:rsid w:val="00D5674F"/>
    <w:rsid w:val="00DA1AAF"/>
    <w:rsid w:val="00E228E5"/>
    <w:rsid w:val="00E52D5D"/>
    <w:rsid w:val="00E53A8B"/>
    <w:rsid w:val="00EE64E2"/>
    <w:rsid w:val="00EF2F3D"/>
    <w:rsid w:val="00EF7553"/>
    <w:rsid w:val="00F51686"/>
    <w:rsid w:val="00F80854"/>
    <w:rsid w:val="00F81939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854"/>
  </w:style>
  <w:style w:type="paragraph" w:styleId="a7">
    <w:name w:val="footer"/>
    <w:basedOn w:val="a"/>
    <w:link w:val="a8"/>
    <w:uiPriority w:val="99"/>
    <w:unhideWhenUsed/>
    <w:rsid w:val="00F8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854"/>
  </w:style>
  <w:style w:type="paragraph" w:styleId="a7">
    <w:name w:val="footer"/>
    <w:basedOn w:val="a"/>
    <w:link w:val="a8"/>
    <w:uiPriority w:val="99"/>
    <w:unhideWhenUsed/>
    <w:rsid w:val="00F8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pcuse</cp:lastModifiedBy>
  <cp:revision>50</cp:revision>
  <cp:lastPrinted>2022-07-25T07:09:00Z</cp:lastPrinted>
  <dcterms:created xsi:type="dcterms:W3CDTF">2018-07-17T09:45:00Z</dcterms:created>
  <dcterms:modified xsi:type="dcterms:W3CDTF">2022-08-01T12:40:00Z</dcterms:modified>
</cp:coreProperties>
</file>