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E3" w:rsidRPr="00880250" w:rsidRDefault="002B5E12" w:rsidP="009E77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noProof/>
          <w:kern w:val="3"/>
          <w:sz w:val="28"/>
          <w:szCs w:val="28"/>
        </w:rPr>
        <w:drawing>
          <wp:inline distT="0" distB="0" distL="0" distR="0">
            <wp:extent cx="475917" cy="543235"/>
            <wp:effectExtent l="0" t="0" r="333" b="9215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17" cy="543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82AF5" w:rsidRDefault="002B5E12" w:rsidP="002B5E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СОВЕТ ДЕПУТАТОВ </w:t>
      </w:r>
    </w:p>
    <w:p w:rsidR="002B5E12" w:rsidRPr="00880250" w:rsidRDefault="002B5E12" w:rsidP="002B5E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b/>
          <w:kern w:val="3"/>
          <w:sz w:val="28"/>
          <w:szCs w:val="28"/>
        </w:rPr>
        <w:t>ТЕМКИНСКОГО  СЕЛЬСКОГО ПОСЕЛЕНИЯ</w:t>
      </w:r>
    </w:p>
    <w:p w:rsidR="002B5E12" w:rsidRPr="00880250" w:rsidRDefault="002B5E12" w:rsidP="002B5E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b/>
          <w:kern w:val="3"/>
          <w:sz w:val="28"/>
          <w:szCs w:val="28"/>
        </w:rPr>
        <w:t>ТЕМКИНСКОГО   РАЙОНА    СМОЛЕНСКОЙ   ОБЛАСТИ</w:t>
      </w:r>
    </w:p>
    <w:p w:rsidR="002B5E12" w:rsidRPr="00880250" w:rsidRDefault="002B5E12" w:rsidP="002B5E1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2B5E12" w:rsidRPr="00880250" w:rsidRDefault="002B5E12" w:rsidP="002B5E12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РЕШЕНИЕ</w:t>
      </w:r>
    </w:p>
    <w:p w:rsidR="002B5E12" w:rsidRPr="00880250" w:rsidRDefault="002B5E12" w:rsidP="006B75C9">
      <w:pPr>
        <w:widowControl w:val="0"/>
        <w:suppressAutoHyphens/>
        <w:autoSpaceDN w:val="0"/>
        <w:spacing w:after="0" w:line="240" w:lineRule="auto"/>
        <w:ind w:hanging="851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:rsidR="002B5E12" w:rsidRPr="00880250" w:rsidRDefault="00A44C9C" w:rsidP="00A44C9C">
      <w:pPr>
        <w:widowControl w:val="0"/>
        <w:suppressAutoHyphens/>
        <w:autoSpaceDN w:val="0"/>
        <w:spacing w:after="0" w:line="240" w:lineRule="auto"/>
        <w:ind w:right="-426" w:hanging="851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от  </w:t>
      </w:r>
      <w:r w:rsidR="00CC28FA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4 апреля  2022</w:t>
      </w:r>
      <w:r w:rsidR="00380959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</w:t>
      </w:r>
      <w:r w:rsidR="002B5E12" w:rsidRPr="00880250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года                                                      </w:t>
      </w:r>
      <w:r w:rsidR="002B5E12" w:rsidRPr="00CE559F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      </w:t>
      </w:r>
      <w:r w:rsidR="00F84CC2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</w:t>
      </w:r>
      <w:r w:rsidR="006B75C9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 </w:t>
      </w: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      </w:t>
      </w:r>
      <w:r w:rsidR="00DE17B8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</w:t>
      </w: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   </w:t>
      </w:r>
      <w:r w:rsidR="00DE17B8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</w:t>
      </w:r>
      <w:r w:rsidR="0008423F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    </w:t>
      </w:r>
      <w:bookmarkStart w:id="0" w:name="_GoBack"/>
      <w:bookmarkEnd w:id="0"/>
      <w:r w:rsidR="00380959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№ </w:t>
      </w:r>
      <w:r w:rsidR="00CC28FA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7</w:t>
      </w:r>
    </w:p>
    <w:p w:rsidR="002B5E12" w:rsidRPr="00880250" w:rsidRDefault="002B5E12" w:rsidP="006B75C9">
      <w:pPr>
        <w:widowControl w:val="0"/>
        <w:suppressAutoHyphens/>
        <w:autoSpaceDN w:val="0"/>
        <w:spacing w:after="0" w:line="240" w:lineRule="auto"/>
        <w:ind w:hanging="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2B5E12" w:rsidRPr="00880250" w:rsidRDefault="00611AF2" w:rsidP="00611AF2">
      <w:pPr>
        <w:widowControl w:val="0"/>
        <w:tabs>
          <w:tab w:val="left" w:pos="3686"/>
        </w:tabs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О принятии капитальных вложений из </w:t>
      </w:r>
      <w:r w:rsidR="002B5E12"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</w:p>
    <w:p w:rsidR="00611AF2" w:rsidRDefault="00611AF2" w:rsidP="00611AF2">
      <w:pPr>
        <w:widowControl w:val="0"/>
        <w:tabs>
          <w:tab w:val="left" w:pos="3686"/>
        </w:tabs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муниципального                образования </w:t>
      </w:r>
    </w:p>
    <w:p w:rsidR="00611AF2" w:rsidRDefault="00611AF2" w:rsidP="00611AF2">
      <w:pPr>
        <w:widowControl w:val="0"/>
        <w:tabs>
          <w:tab w:val="left" w:pos="3686"/>
        </w:tabs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«Темкинский    район»      Смоленской       </w:t>
      </w:r>
    </w:p>
    <w:p w:rsidR="00611AF2" w:rsidRDefault="00611AF2" w:rsidP="00611AF2">
      <w:pPr>
        <w:widowControl w:val="0"/>
        <w:tabs>
          <w:tab w:val="left" w:pos="3686"/>
        </w:tabs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области      в    Темкинское      сельское  </w:t>
      </w:r>
    </w:p>
    <w:p w:rsidR="00611AF2" w:rsidRDefault="00611AF2" w:rsidP="00611AF2">
      <w:pPr>
        <w:widowControl w:val="0"/>
        <w:tabs>
          <w:tab w:val="left" w:pos="3686"/>
        </w:tabs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поселение          Темкинского     </w:t>
      </w:r>
      <w:r w:rsidR="002B5E12"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района    </w:t>
      </w:r>
      <w:r w:rsidR="002B5E12"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="002B5E12"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</w:p>
    <w:p w:rsidR="002B5E12" w:rsidRPr="00880250" w:rsidRDefault="002B5E12" w:rsidP="00611AF2">
      <w:pPr>
        <w:widowControl w:val="0"/>
        <w:tabs>
          <w:tab w:val="left" w:pos="3686"/>
        </w:tabs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Смоленской  </w:t>
      </w:r>
      <w:r w:rsidR="00611AF2">
        <w:rPr>
          <w:rFonts w:ascii="Times New Roman" w:eastAsia="Lucida Sans Unicode" w:hAnsi="Times New Roman" w:cs="Tahoma"/>
          <w:kern w:val="3"/>
          <w:sz w:val="28"/>
          <w:szCs w:val="28"/>
        </w:rPr>
        <w:t>области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</w:t>
      </w:r>
    </w:p>
    <w:p w:rsidR="002B5E12" w:rsidRPr="00880250" w:rsidRDefault="002B5E12" w:rsidP="007774A3">
      <w:pPr>
        <w:widowControl w:val="0"/>
        <w:suppressAutoHyphens/>
        <w:autoSpaceDN w:val="0"/>
        <w:spacing w:after="0" w:line="240" w:lineRule="auto"/>
        <w:ind w:hanging="851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5E12" w:rsidRPr="00880250" w:rsidRDefault="002B5E12" w:rsidP="00CA429A">
      <w:pPr>
        <w:widowControl w:val="0"/>
        <w:suppressAutoHyphens/>
        <w:autoSpaceDN w:val="0"/>
        <w:spacing w:after="0" w:line="240" w:lineRule="auto"/>
        <w:ind w:left="-851" w:right="-284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</w:t>
      </w:r>
      <w:r w:rsidR="00CA429A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В соответствии </w:t>
      </w:r>
      <w:r w:rsidR="00CC28FA">
        <w:rPr>
          <w:rFonts w:ascii="Times New Roman" w:eastAsia="Lucida Sans Unicode" w:hAnsi="Times New Roman" w:cs="Tahoma"/>
          <w:kern w:val="3"/>
          <w:sz w:val="28"/>
          <w:szCs w:val="28"/>
        </w:rPr>
        <w:t>с Бюджетным кодексом</w:t>
      </w:r>
      <w:r w:rsidR="006B75C9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Российской Федерации, </w:t>
      </w:r>
      <w:r w:rsidR="00CC28FA">
        <w:rPr>
          <w:rFonts w:ascii="Times New Roman" w:eastAsia="Lucida Sans Unicode" w:hAnsi="Times New Roman" w:cs="Tahoma"/>
          <w:kern w:val="3"/>
          <w:sz w:val="28"/>
          <w:szCs w:val="28"/>
        </w:rPr>
        <w:t>Уставом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Темкинского сельского поселения Темкинского района Смоленской </w:t>
      </w:r>
      <w:r w:rsidR="006B75C9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области</w:t>
      </w:r>
      <w:r w:rsidR="006B75C9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, 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Положения о бюджетном процессе в муни</w:t>
      </w: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>ципальном образовании Темкинского сельского поселения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Темкинского района Смоленской области и решения  постоянной комиссии по бюджету, налогам и финансам</w:t>
      </w:r>
      <w:r w:rsidR="009E77E3">
        <w:rPr>
          <w:rFonts w:ascii="Times New Roman" w:eastAsia="Lucida Sans Unicode" w:hAnsi="Times New Roman" w:cs="Tahoma"/>
          <w:kern w:val="3"/>
          <w:sz w:val="28"/>
          <w:szCs w:val="28"/>
        </w:rPr>
        <w:t>,</w:t>
      </w:r>
    </w:p>
    <w:p w:rsidR="00A35553" w:rsidRDefault="002B5E12" w:rsidP="00CA429A">
      <w:pPr>
        <w:widowControl w:val="0"/>
        <w:suppressAutoHyphens/>
        <w:autoSpaceDN w:val="0"/>
        <w:spacing w:after="0" w:line="240" w:lineRule="auto"/>
        <w:ind w:left="-851" w:right="-284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</w:t>
      </w:r>
    </w:p>
    <w:p w:rsidR="002B5E12" w:rsidRPr="00CE559F" w:rsidRDefault="002B5E12" w:rsidP="00CA429A">
      <w:pPr>
        <w:widowControl w:val="0"/>
        <w:suppressAutoHyphens/>
        <w:autoSpaceDN w:val="0"/>
        <w:spacing w:after="0" w:line="240" w:lineRule="auto"/>
        <w:ind w:left="-851" w:right="-284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="00A35553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</w:t>
      </w:r>
      <w:r w:rsidR="00CA429A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</w:t>
      </w: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Совет депутатов Темкинского сельского поселения Темкинского района Смоленской области </w:t>
      </w:r>
      <w:r w:rsidRPr="00880250">
        <w:rPr>
          <w:rFonts w:ascii="Times New Roman" w:eastAsia="Lucida Sans Unicode" w:hAnsi="Times New Roman" w:cs="Tahoma"/>
          <w:b/>
          <w:kern w:val="3"/>
          <w:sz w:val="28"/>
          <w:szCs w:val="28"/>
        </w:rPr>
        <w:t>р е ш и л:</w:t>
      </w:r>
    </w:p>
    <w:p w:rsidR="002B5E12" w:rsidRPr="00CE559F" w:rsidRDefault="002B5E12" w:rsidP="00CA429A">
      <w:pPr>
        <w:widowControl w:val="0"/>
        <w:suppressAutoHyphens/>
        <w:autoSpaceDN w:val="0"/>
        <w:spacing w:after="0" w:line="240" w:lineRule="auto"/>
        <w:ind w:left="-851" w:right="-284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</w:p>
    <w:p w:rsidR="00240A9C" w:rsidRPr="00240A9C" w:rsidRDefault="00CA429A" w:rsidP="00240A9C">
      <w:pPr>
        <w:pStyle w:val="a5"/>
        <w:widowControl w:val="0"/>
        <w:suppressAutoHyphens/>
        <w:autoSpaceDN w:val="0"/>
        <w:spacing w:after="0" w:line="240" w:lineRule="auto"/>
        <w:ind w:left="-851" w:right="-284" w:firstLine="567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A44C9C">
        <w:rPr>
          <w:rFonts w:ascii="Times New Roman" w:eastAsia="Lucida Sans Unicode" w:hAnsi="Times New Roman" w:cs="Tahoma"/>
          <w:b/>
          <w:kern w:val="3"/>
          <w:sz w:val="28"/>
          <w:szCs w:val="28"/>
        </w:rPr>
        <w:t>1.</w:t>
      </w:r>
      <w:r w:rsidR="00611AF2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Принять капитальные вложения </w:t>
      </w:r>
      <w:r w:rsidR="0003138E">
        <w:rPr>
          <w:rFonts w:ascii="Times New Roman" w:eastAsia="Lucida Sans Unicode" w:hAnsi="Times New Roman" w:cs="Tahoma"/>
          <w:kern w:val="3"/>
          <w:sz w:val="28"/>
          <w:szCs w:val="28"/>
        </w:rPr>
        <w:t>в сумме 2 861 340 (два миллиона восемьсот шестьдесят одна тысяча триста сорок) рублей 89 копеек по объекту: «Сети водопровода в с.Темкино по ул. Космонавтов, ул. Молодежная, ул. Гагарина, переулок Мирный, переулок Майский»</w:t>
      </w:r>
      <w:r w:rsidR="00CC28FA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из муниципального образования «Темкинский район» Смоленской области.</w:t>
      </w:r>
      <w:r w:rsidR="002B5E12"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</w:p>
    <w:p w:rsidR="00240A9C" w:rsidRPr="00240A9C" w:rsidRDefault="00240A9C" w:rsidP="00240A9C">
      <w:pPr>
        <w:pStyle w:val="a5"/>
        <w:widowControl w:val="0"/>
        <w:suppressAutoHyphens/>
        <w:autoSpaceDN w:val="0"/>
        <w:spacing w:after="0" w:line="240" w:lineRule="auto"/>
        <w:ind w:left="-851" w:right="-284" w:firstLine="567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2</w:t>
      </w:r>
      <w:r w:rsidRPr="00A44C9C">
        <w:rPr>
          <w:rFonts w:ascii="Times New Roman" w:eastAsia="Lucida Sans Unicode" w:hAnsi="Times New Roman" w:cs="Tahoma"/>
          <w:b/>
          <w:kern w:val="3"/>
          <w:sz w:val="28"/>
          <w:szCs w:val="28"/>
        </w:rPr>
        <w:t>.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>Принять капитальные вложения в сумме 2 105 263 (два миллиона сто пять тысяч двести шестьдесят три) рубля 16 копеек по объекту: «Реконструкция водовода от существующей артскважины ур. Тишенки» из муниципального образования «Темкинский район» Смоленской области.</w:t>
      </w:r>
      <w:r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</w:p>
    <w:p w:rsidR="00CE559F" w:rsidRPr="00880250" w:rsidRDefault="00240A9C" w:rsidP="00380959">
      <w:pPr>
        <w:widowControl w:val="0"/>
        <w:suppressAutoHyphens/>
        <w:autoSpaceDN w:val="0"/>
        <w:spacing w:after="0" w:line="240" w:lineRule="auto"/>
        <w:ind w:left="-851" w:right="-284" w:firstLine="567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3</w:t>
      </w:r>
      <w:r w:rsidR="00CA429A" w:rsidRPr="00A44C9C">
        <w:rPr>
          <w:rFonts w:ascii="Times New Roman" w:eastAsia="Lucida Sans Unicode" w:hAnsi="Times New Roman" w:cs="Tahoma"/>
          <w:b/>
          <w:kern w:val="3"/>
          <w:sz w:val="28"/>
          <w:szCs w:val="28"/>
        </w:rPr>
        <w:t>.</w:t>
      </w:r>
      <w:r w:rsidR="00380959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CE559F"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Настоящее решение вступает в силу </w:t>
      </w:r>
      <w:r w:rsidR="00CC28FA">
        <w:rPr>
          <w:rFonts w:ascii="Times New Roman" w:eastAsia="Lucida Sans Unicode" w:hAnsi="Times New Roman" w:cs="Tahoma"/>
          <w:kern w:val="3"/>
          <w:sz w:val="28"/>
          <w:szCs w:val="28"/>
        </w:rPr>
        <w:t>со дня обнародования и подлежит размещению на официальном сайте Администрации муниципального образования «Темкинский район» Смоленской области в информационно – телекоммуникационной сети «Интернет</w:t>
      </w:r>
      <w:r w:rsidR="00CE559F"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».</w:t>
      </w:r>
    </w:p>
    <w:p w:rsidR="00CE559F" w:rsidRPr="00880250" w:rsidRDefault="00240A9C" w:rsidP="00380959">
      <w:pPr>
        <w:suppressAutoHyphens/>
        <w:autoSpaceDN w:val="0"/>
        <w:spacing w:after="0" w:line="240" w:lineRule="auto"/>
        <w:ind w:left="-851" w:right="-284" w:firstLine="567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4</w:t>
      </w:r>
      <w:r w:rsidR="00CA429A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.   </w:t>
      </w:r>
      <w:r w:rsidR="00CE559F"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Контроль за исполнением настоящего решения</w:t>
      </w:r>
      <w:r w:rsidR="00CE559F" w:rsidRPr="00CE559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возложить на постоянную комиссию по бюджету, налогам и финансам (председатель Шиманова А.А</w:t>
      </w:r>
      <w:r w:rsidR="00CE559F"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.</w:t>
      </w:r>
      <w:r w:rsidR="00CE559F" w:rsidRPr="00CE559F">
        <w:rPr>
          <w:rFonts w:ascii="Times New Roman" w:eastAsia="Lucida Sans Unicode" w:hAnsi="Times New Roman" w:cs="Tahoma"/>
          <w:kern w:val="3"/>
          <w:sz w:val="28"/>
          <w:szCs w:val="28"/>
        </w:rPr>
        <w:t>)</w:t>
      </w:r>
    </w:p>
    <w:p w:rsidR="007774A3" w:rsidRDefault="007774A3" w:rsidP="00DE17B8">
      <w:pPr>
        <w:widowControl w:val="0"/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A44C9C" w:rsidRDefault="00A44C9C" w:rsidP="00DE17B8">
      <w:pPr>
        <w:widowControl w:val="0"/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A44C9C" w:rsidRPr="00CE559F" w:rsidRDefault="00A44C9C" w:rsidP="00DE17B8">
      <w:pPr>
        <w:widowControl w:val="0"/>
        <w:suppressAutoHyphens/>
        <w:autoSpaceDN w:val="0"/>
        <w:spacing w:after="0" w:line="240" w:lineRule="auto"/>
        <w:ind w:right="-143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CE559F" w:rsidRPr="00880250" w:rsidRDefault="00CE559F" w:rsidP="00CA429A">
      <w:pPr>
        <w:widowControl w:val="0"/>
        <w:suppressAutoHyphens/>
        <w:autoSpaceDN w:val="0"/>
        <w:spacing w:after="0" w:line="240" w:lineRule="auto"/>
        <w:ind w:left="-709" w:right="-284" w:hanging="142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Глава муниципального образования</w:t>
      </w:r>
    </w:p>
    <w:p w:rsidR="00CE559F" w:rsidRPr="00880250" w:rsidRDefault="00CE559F" w:rsidP="00CA429A">
      <w:pPr>
        <w:widowControl w:val="0"/>
        <w:suppressAutoHyphens/>
        <w:autoSpaceDN w:val="0"/>
        <w:spacing w:after="0" w:line="240" w:lineRule="auto"/>
        <w:ind w:left="-709" w:right="-284" w:hanging="142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>Темкинского    сельского  поселения</w:t>
      </w:r>
    </w:p>
    <w:p w:rsidR="00CE559F" w:rsidRPr="00880250" w:rsidRDefault="00CE559F" w:rsidP="00CA429A">
      <w:pPr>
        <w:widowControl w:val="0"/>
        <w:suppressAutoHyphens/>
        <w:autoSpaceDN w:val="0"/>
        <w:spacing w:after="0" w:line="240" w:lineRule="auto"/>
        <w:ind w:left="-709" w:right="-284" w:hanging="142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880250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Темкинского района Смоленской области                                        </w:t>
      </w:r>
      <w:r w:rsidR="00CA429A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</w:t>
      </w:r>
      <w:r w:rsidR="0007369D">
        <w:rPr>
          <w:rFonts w:ascii="Times New Roman" w:eastAsia="Lucida Sans Unicode" w:hAnsi="Times New Roman" w:cs="Tahoma"/>
          <w:kern w:val="3"/>
          <w:sz w:val="28"/>
          <w:szCs w:val="28"/>
        </w:rPr>
        <w:t>Л.В. Малинина</w:t>
      </w:r>
    </w:p>
    <w:sectPr w:rsidR="00CE559F" w:rsidRPr="00880250" w:rsidSect="00CC28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D6F"/>
    <w:multiLevelType w:val="hybridMultilevel"/>
    <w:tmpl w:val="E2509D74"/>
    <w:lvl w:ilvl="0" w:tplc="335CA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characterSpacingControl w:val="doNotCompress"/>
  <w:compat/>
  <w:rsids>
    <w:rsidRoot w:val="002B5E12"/>
    <w:rsid w:val="0003138E"/>
    <w:rsid w:val="0007369D"/>
    <w:rsid w:val="0008423F"/>
    <w:rsid w:val="00130FED"/>
    <w:rsid w:val="00133973"/>
    <w:rsid w:val="00221450"/>
    <w:rsid w:val="002329DB"/>
    <w:rsid w:val="00240A9C"/>
    <w:rsid w:val="0029170E"/>
    <w:rsid w:val="002B5E12"/>
    <w:rsid w:val="002E426F"/>
    <w:rsid w:val="0032629B"/>
    <w:rsid w:val="003361BC"/>
    <w:rsid w:val="00380959"/>
    <w:rsid w:val="003A4C5D"/>
    <w:rsid w:val="00450758"/>
    <w:rsid w:val="0045382E"/>
    <w:rsid w:val="00511134"/>
    <w:rsid w:val="005E35D5"/>
    <w:rsid w:val="00611AF2"/>
    <w:rsid w:val="006866FA"/>
    <w:rsid w:val="006B09BF"/>
    <w:rsid w:val="006B75C9"/>
    <w:rsid w:val="006C2A5A"/>
    <w:rsid w:val="007774A3"/>
    <w:rsid w:val="0085468B"/>
    <w:rsid w:val="00896578"/>
    <w:rsid w:val="008F7D85"/>
    <w:rsid w:val="009119F7"/>
    <w:rsid w:val="009166FE"/>
    <w:rsid w:val="00982AF5"/>
    <w:rsid w:val="009A04A7"/>
    <w:rsid w:val="009E77E3"/>
    <w:rsid w:val="00A35553"/>
    <w:rsid w:val="00A44C9C"/>
    <w:rsid w:val="00AD292A"/>
    <w:rsid w:val="00B10708"/>
    <w:rsid w:val="00B82506"/>
    <w:rsid w:val="00BE3432"/>
    <w:rsid w:val="00BE6896"/>
    <w:rsid w:val="00CA3F73"/>
    <w:rsid w:val="00CA429A"/>
    <w:rsid w:val="00CC28FA"/>
    <w:rsid w:val="00CE559F"/>
    <w:rsid w:val="00D72D50"/>
    <w:rsid w:val="00D871B5"/>
    <w:rsid w:val="00D9460D"/>
    <w:rsid w:val="00DE17B8"/>
    <w:rsid w:val="00E051D1"/>
    <w:rsid w:val="00F84CC2"/>
    <w:rsid w:val="00FC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pcuse</cp:lastModifiedBy>
  <cp:revision>31</cp:revision>
  <cp:lastPrinted>2022-04-07T08:22:00Z</cp:lastPrinted>
  <dcterms:created xsi:type="dcterms:W3CDTF">2018-03-28T12:41:00Z</dcterms:created>
  <dcterms:modified xsi:type="dcterms:W3CDTF">2022-04-07T08:28:00Z</dcterms:modified>
</cp:coreProperties>
</file>