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50" w:rsidRPr="00880250" w:rsidRDefault="00880250" w:rsidP="0088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880250">
        <w:rPr>
          <w:rFonts w:ascii="Times New Roman" w:eastAsia="Lucida Sans Unicode" w:hAnsi="Times New Roman" w:cs="Tahoma"/>
          <w:noProof/>
          <w:kern w:val="3"/>
          <w:sz w:val="24"/>
          <w:szCs w:val="24"/>
        </w:rPr>
        <w:drawing>
          <wp:inline distT="0" distB="0" distL="0" distR="0">
            <wp:extent cx="475917" cy="543235"/>
            <wp:effectExtent l="0" t="0" r="333" b="921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7" cy="543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27DC" w:rsidRDefault="00880250" w:rsidP="0088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СОВЕТ ДЕПУТАТОВ </w:t>
      </w:r>
    </w:p>
    <w:p w:rsidR="00880250" w:rsidRPr="00880250" w:rsidRDefault="00880250" w:rsidP="0088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СЕЛЬСКОГО ПОСЕЛЕНИЯ</w:t>
      </w:r>
    </w:p>
    <w:p w:rsidR="00880250" w:rsidRPr="00880250" w:rsidRDefault="00880250" w:rsidP="0088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 РАЙОНА    СМОЛЕНСКОЙ   ОБЛАСТИ</w:t>
      </w:r>
    </w:p>
    <w:p w:rsidR="00880250" w:rsidRPr="00880250" w:rsidRDefault="00880250" w:rsidP="0088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0A0DEF" w:rsidRDefault="00880250" w:rsidP="000A0DE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РЕШЕНИЕ</w:t>
      </w:r>
    </w:p>
    <w:p w:rsidR="000A0DEF" w:rsidRDefault="000A0DEF" w:rsidP="000A0DE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0A0DEF" w:rsidRDefault="000A0DEF" w:rsidP="000A0DE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880250" w:rsidRPr="00BB248E" w:rsidRDefault="000A0DEF" w:rsidP="00EC2927">
      <w:pPr>
        <w:keepNext/>
        <w:widowControl w:val="0"/>
        <w:suppressAutoHyphens/>
        <w:autoSpaceDN w:val="0"/>
        <w:spacing w:after="0" w:line="240" w:lineRule="auto"/>
        <w:ind w:left="-426" w:right="-569"/>
        <w:textAlignment w:val="baseline"/>
        <w:outlineLvl w:val="0"/>
        <w:rPr>
          <w:rFonts w:ascii="Times New Roman" w:eastAsia="Lucida Sans Unicode" w:hAnsi="Times New Roman" w:cs="Tahoma"/>
          <w:bCs/>
          <w:kern w:val="3"/>
          <w:sz w:val="28"/>
          <w:szCs w:val="28"/>
        </w:rPr>
      </w:pPr>
      <w:r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</w:t>
      </w:r>
      <w:r w:rsid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>о</w:t>
      </w:r>
      <w:r w:rsidR="00CF3349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>т</w:t>
      </w:r>
      <w:r w:rsid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28 апреля</w:t>
      </w:r>
      <w:r w:rsidR="00CF3349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</w:t>
      </w:r>
      <w:r w:rsidR="00981479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>2022</w:t>
      </w:r>
      <w:r w:rsidR="00D8685A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</w:t>
      </w:r>
      <w:r w:rsidR="00880250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года                    </w:t>
      </w:r>
      <w:r w:rsidR="002B4E88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                        </w:t>
      </w:r>
      <w:r w:rsidR="00880250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</w:t>
      </w:r>
      <w:r w:rsidR="007508CD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        </w:t>
      </w:r>
      <w:bookmarkStart w:id="0" w:name="_GoBack"/>
      <w:bookmarkEnd w:id="0"/>
      <w:r w:rsidR="00075030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                   </w:t>
      </w:r>
      <w:r w:rsidR="00CF3349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</w:t>
      </w:r>
      <w:r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     </w:t>
      </w:r>
      <w:r w:rsidR="00EC2927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   </w:t>
      </w:r>
      <w:r w:rsidR="00371E78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  </w:t>
      </w:r>
      <w:r w:rsidR="00EC2927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 </w:t>
      </w:r>
      <w:r w:rsidR="007508CD" w:rsidRPr="00BB248E">
        <w:rPr>
          <w:rFonts w:ascii="Times New Roman" w:eastAsia="Lucida Sans Unicode" w:hAnsi="Times New Roman" w:cs="Tahoma"/>
          <w:bCs/>
          <w:kern w:val="3"/>
          <w:sz w:val="28"/>
          <w:szCs w:val="28"/>
        </w:rPr>
        <w:t xml:space="preserve">№ </w:t>
      </w:r>
      <w:r w:rsidR="003B3C8F">
        <w:rPr>
          <w:rFonts w:ascii="Times New Roman" w:eastAsia="Lucida Sans Unicode" w:hAnsi="Times New Roman" w:cs="Tahoma"/>
          <w:bCs/>
          <w:kern w:val="3"/>
          <w:sz w:val="28"/>
          <w:szCs w:val="28"/>
        </w:rPr>
        <w:t>8</w:t>
      </w:r>
    </w:p>
    <w:p w:rsidR="00C627DC" w:rsidRPr="00880250" w:rsidRDefault="00C627DC" w:rsidP="00C627DC">
      <w:pPr>
        <w:keepNext/>
        <w:widowControl w:val="0"/>
        <w:suppressAutoHyphens/>
        <w:autoSpaceDN w:val="0"/>
        <w:spacing w:after="0" w:line="240" w:lineRule="auto"/>
        <w:ind w:left="-426"/>
        <w:textAlignment w:val="baseline"/>
        <w:outlineLvl w:val="0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880250" w:rsidRPr="00880250" w:rsidRDefault="00880250" w:rsidP="000C17B3">
      <w:pPr>
        <w:widowControl w:val="0"/>
        <w:suppressAutoHyphens/>
        <w:autoSpaceDN w:val="0"/>
        <w:spacing w:after="0" w:line="240" w:lineRule="auto"/>
        <w:ind w:left="-284" w:right="5384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Об исполнении  местного     бюджета        </w:t>
      </w:r>
    </w:p>
    <w:p w:rsidR="00880250" w:rsidRPr="00880250" w:rsidRDefault="00880250" w:rsidP="000C17B3">
      <w:pPr>
        <w:widowControl w:val="0"/>
        <w:suppressAutoHyphens/>
        <w:autoSpaceDN w:val="0"/>
        <w:spacing w:after="0" w:line="240" w:lineRule="auto"/>
        <w:ind w:left="-284" w:right="5384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    сельского  поселения    </w:t>
      </w:r>
    </w:p>
    <w:p w:rsidR="00880250" w:rsidRPr="00880250" w:rsidRDefault="00880250" w:rsidP="000C17B3">
      <w:pPr>
        <w:widowControl w:val="0"/>
        <w:suppressAutoHyphens/>
        <w:autoSpaceDN w:val="0"/>
        <w:spacing w:after="0" w:line="240" w:lineRule="auto"/>
        <w:ind w:left="-284" w:right="5384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  района    </w:t>
      </w:r>
      <w:r w:rsidR="00D8685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Смоленской            </w:t>
      </w:r>
    </w:p>
    <w:p w:rsidR="00880250" w:rsidRPr="00880250" w:rsidRDefault="00981479" w:rsidP="000C17B3">
      <w:pPr>
        <w:widowControl w:val="0"/>
        <w:suppressAutoHyphens/>
        <w:autoSpaceDN w:val="0"/>
        <w:spacing w:after="0" w:line="240" w:lineRule="auto"/>
        <w:ind w:left="-284" w:right="5384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области за первый  квартал 2022</w:t>
      </w:r>
      <w:r w:rsidR="00880250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года</w:t>
      </w:r>
    </w:p>
    <w:p w:rsidR="00880250" w:rsidRPr="00880250" w:rsidRDefault="00854B64" w:rsidP="000A0DEF">
      <w:pPr>
        <w:widowControl w:val="0"/>
        <w:suppressAutoHyphens/>
        <w:autoSpaceDN w:val="0"/>
        <w:spacing w:after="0" w:line="240" w:lineRule="auto"/>
        <w:ind w:left="-284" w:right="-569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250" w:rsidRPr="00880250" w:rsidRDefault="00880250" w:rsidP="000A0DEF">
      <w:pPr>
        <w:widowControl w:val="0"/>
        <w:suppressAutoHyphens/>
        <w:autoSpaceDN w:val="0"/>
        <w:spacing w:after="0" w:line="240" w:lineRule="auto"/>
        <w:ind w:left="-284" w:right="-569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880250" w:rsidRPr="00354A8D" w:rsidRDefault="00880250" w:rsidP="000A0DEF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="00D8685A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0A0DEF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В соответствии Бюджетного кодекса Российской Федерации,  Устава Темкинского сельского поселения Темкинского района Смоленской области, Положения о бюджетном процессе в муни</w:t>
      </w:r>
      <w:r w:rsidR="0026729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ципальном образовании Темкинского сельского поселения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Темкинского района Смоленской области и решения  постоянной комиссии по бюджету, налогам и финансам</w:t>
      </w:r>
    </w:p>
    <w:p w:rsidR="00D8685A" w:rsidRPr="00354A8D" w:rsidRDefault="00880250" w:rsidP="000A0DEF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</w:t>
      </w:r>
    </w:p>
    <w:p w:rsidR="00880250" w:rsidRPr="00354A8D" w:rsidRDefault="00D8685A" w:rsidP="000A0DEF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</w:t>
      </w:r>
      <w:r w:rsidR="00880250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Совет </w:t>
      </w:r>
      <w:r w:rsidR="00C627D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880250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депутатов </w:t>
      </w:r>
      <w:r w:rsidR="00C627D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="00880250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сельского поселения Темкинского района Смоленской </w:t>
      </w:r>
      <w:r w:rsidR="00C627D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880250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области </w:t>
      </w:r>
      <w:r w:rsidR="00C627D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="00880250" w:rsidRPr="00354A8D">
        <w:rPr>
          <w:rFonts w:ascii="Times New Roman" w:eastAsia="Lucida Sans Unicode" w:hAnsi="Times New Roman" w:cs="Tahoma"/>
          <w:b/>
          <w:kern w:val="3"/>
          <w:sz w:val="28"/>
          <w:szCs w:val="28"/>
        </w:rPr>
        <w:t>р е ш и л:</w:t>
      </w:r>
    </w:p>
    <w:p w:rsidR="00880250" w:rsidRPr="00354A8D" w:rsidRDefault="00880250" w:rsidP="000A0DEF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:rsidR="00880250" w:rsidRPr="00354A8D" w:rsidRDefault="00880250" w:rsidP="00354A8D">
      <w:pPr>
        <w:widowControl w:val="0"/>
        <w:suppressAutoHyphens/>
        <w:autoSpaceDN w:val="0"/>
        <w:spacing w:after="0" w:line="240" w:lineRule="auto"/>
        <w:ind w:left="-284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54A8D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1. Отчет исполнения местного бюджета Темкинского сельского поселения Темкинского района Смолен</w:t>
      </w:r>
      <w:r w:rsidR="0026729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ской</w:t>
      </w:r>
      <w:r w:rsidR="00B677DB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области за первый квартал 2022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года по основным характеристикам:</w:t>
      </w:r>
    </w:p>
    <w:p w:rsidR="00880250" w:rsidRPr="00354A8D" w:rsidRDefault="00880250" w:rsidP="00354A8D">
      <w:pPr>
        <w:widowControl w:val="0"/>
        <w:suppressAutoHyphens/>
        <w:autoSpaceDN w:val="0"/>
        <w:spacing w:after="0" w:line="240" w:lineRule="auto"/>
        <w:ind w:left="-284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по общему объему доходов местного бюджета Темкинского сельского поселения Темкинского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района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Смоле</w:t>
      </w:r>
      <w:r w:rsidR="0026729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нской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26729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области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26729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за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26729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первый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26729C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кварт</w:t>
      </w:r>
      <w:r w:rsidR="00D8685A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ал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B677DB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2022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D8685A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года </w:t>
      </w:r>
      <w:r w:rsidR="000A0DEF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в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="000A0DEF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сумме</w:t>
      </w:r>
      <w:r w:rsidR="00354A8D">
        <w:rPr>
          <w:rFonts w:ascii="Times New Roman" w:eastAsia="Lucida Sans Unicode" w:hAnsi="Times New Roman" w:cs="Tahoma"/>
          <w:kern w:val="3"/>
          <w:sz w:val="28"/>
          <w:szCs w:val="28"/>
        </w:rPr>
        <w:t>:</w:t>
      </w:r>
      <w:r w:rsidR="000A0DEF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B677DB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26214,5 </w:t>
      </w:r>
      <w:r w:rsidR="00681307" w:rsidRPr="000C17B3">
        <w:rPr>
          <w:rFonts w:ascii="Times New Roman" w:eastAsia="Lucida Sans Unicode" w:hAnsi="Times New Roman" w:cs="Tahoma"/>
          <w:b/>
          <w:kern w:val="3"/>
          <w:sz w:val="28"/>
          <w:szCs w:val="28"/>
        </w:rPr>
        <w:t>тысяч</w:t>
      </w:r>
      <w:r w:rsidRPr="00354A8D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рублей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;</w:t>
      </w:r>
    </w:p>
    <w:p w:rsidR="00880250" w:rsidRPr="00354A8D" w:rsidRDefault="00880250" w:rsidP="00354A8D">
      <w:pPr>
        <w:widowControl w:val="0"/>
        <w:suppressAutoHyphens/>
        <w:autoSpaceDN w:val="0"/>
        <w:spacing w:after="0" w:line="240" w:lineRule="auto"/>
        <w:ind w:left="-284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по общему объему расходов местного бюджета Темкинского сельского поселения Темкинского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района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Смолен</w:t>
      </w:r>
      <w:r w:rsidR="009C3863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ской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9C3863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области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9C3863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за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9C3863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первый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="009C3863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кварт</w:t>
      </w:r>
      <w:r w:rsidR="00D8685A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ал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="00B677DB">
        <w:rPr>
          <w:rFonts w:ascii="Times New Roman" w:eastAsia="Lucida Sans Unicode" w:hAnsi="Times New Roman" w:cs="Tahoma"/>
          <w:kern w:val="3"/>
          <w:sz w:val="28"/>
          <w:szCs w:val="28"/>
        </w:rPr>
        <w:t>2022</w:t>
      </w:r>
      <w:r w:rsidR="000A0DEF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9124D9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0A0DEF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года   в сумме</w:t>
      </w:r>
      <w:r w:rsidR="00354A8D">
        <w:rPr>
          <w:rFonts w:ascii="Times New Roman" w:eastAsia="Lucida Sans Unicode" w:hAnsi="Times New Roman" w:cs="Tahoma"/>
          <w:kern w:val="3"/>
          <w:sz w:val="28"/>
          <w:szCs w:val="28"/>
        </w:rPr>
        <w:t>:</w:t>
      </w:r>
      <w:r w:rsidR="000A0DEF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B677DB">
        <w:rPr>
          <w:rFonts w:ascii="Times New Roman" w:eastAsia="Lucida Sans Unicode" w:hAnsi="Times New Roman" w:cs="Tahoma"/>
          <w:b/>
          <w:kern w:val="3"/>
          <w:sz w:val="28"/>
          <w:szCs w:val="28"/>
        </w:rPr>
        <w:t>27856,6</w:t>
      </w:r>
      <w:r w:rsidR="000C17B3" w:rsidRPr="000C17B3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</w:t>
      </w:r>
      <w:r w:rsidR="00681307" w:rsidRPr="00354A8D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тысяч </w:t>
      </w:r>
      <w:r w:rsidRPr="00354A8D">
        <w:rPr>
          <w:rFonts w:ascii="Times New Roman" w:eastAsia="Lucida Sans Unicode" w:hAnsi="Times New Roman" w:cs="Tahoma"/>
          <w:b/>
          <w:kern w:val="3"/>
          <w:sz w:val="28"/>
          <w:szCs w:val="28"/>
        </w:rPr>
        <w:t>рублей;</w:t>
      </w:r>
    </w:p>
    <w:p w:rsidR="00880250" w:rsidRPr="00354A8D" w:rsidRDefault="00354A8D" w:rsidP="00354A8D">
      <w:pPr>
        <w:widowControl w:val="0"/>
        <w:suppressAutoHyphens/>
        <w:autoSpaceDN w:val="0"/>
        <w:spacing w:after="0" w:line="240" w:lineRule="auto"/>
        <w:ind w:left="-284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</w:t>
      </w:r>
      <w:r w:rsidR="000A0DEF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дефицит </w:t>
      </w:r>
      <w:r w:rsidR="00880250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мест</w:t>
      </w:r>
      <w:r w:rsidR="009C3863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ного </w:t>
      </w:r>
      <w:r w:rsidR="000A0DEF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бюджета составил </w:t>
      </w:r>
      <w:r w:rsidR="00B677DB">
        <w:rPr>
          <w:rFonts w:ascii="Times New Roman" w:eastAsia="Lucida Sans Unicode" w:hAnsi="Times New Roman" w:cs="Tahoma"/>
          <w:b/>
          <w:kern w:val="3"/>
          <w:sz w:val="28"/>
          <w:szCs w:val="28"/>
        </w:rPr>
        <w:t>1642,1</w:t>
      </w:r>
      <w:r w:rsidR="000A0DEF" w:rsidRPr="00354A8D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</w:t>
      </w:r>
      <w:r w:rsidR="00880250" w:rsidRPr="00354A8D">
        <w:rPr>
          <w:rFonts w:ascii="Times New Roman" w:eastAsia="Lucida Sans Unicode" w:hAnsi="Times New Roman" w:cs="Tahoma"/>
          <w:b/>
          <w:kern w:val="3"/>
          <w:sz w:val="28"/>
          <w:szCs w:val="28"/>
        </w:rPr>
        <w:t>тысяч</w:t>
      </w:r>
      <w:r w:rsidR="00681307" w:rsidRPr="00354A8D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</w:t>
      </w:r>
      <w:r w:rsidR="00880250" w:rsidRPr="00354A8D">
        <w:rPr>
          <w:rFonts w:ascii="Times New Roman" w:eastAsia="Lucida Sans Unicode" w:hAnsi="Times New Roman" w:cs="Tahoma"/>
          <w:b/>
          <w:kern w:val="3"/>
          <w:sz w:val="28"/>
          <w:szCs w:val="28"/>
        </w:rPr>
        <w:t>рублей</w:t>
      </w:r>
      <w:r w:rsidR="00880250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, принять к сведению.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250" w:rsidRPr="00354A8D" w:rsidRDefault="00880250" w:rsidP="00354A8D">
      <w:pPr>
        <w:widowControl w:val="0"/>
        <w:suppressAutoHyphens/>
        <w:autoSpaceDN w:val="0"/>
        <w:spacing w:after="0" w:line="240" w:lineRule="auto"/>
        <w:ind w:left="-284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4. Настоящее решение вступает в силу после официального опубликования в газете «Заря».</w:t>
      </w:r>
    </w:p>
    <w:p w:rsidR="0037076B" w:rsidRPr="00354A8D" w:rsidRDefault="00880250" w:rsidP="00354A8D">
      <w:pPr>
        <w:suppressAutoHyphens/>
        <w:autoSpaceDN w:val="0"/>
        <w:spacing w:after="0" w:line="240" w:lineRule="auto"/>
        <w:ind w:left="-284" w:right="-569" w:firstLine="426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5. Контроль за исполнением настоящего решения</w:t>
      </w:r>
      <w:r w:rsidR="009C3863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возложить на постоянную комиссию по бюджету, налогам и финансам</w:t>
      </w:r>
      <w:r w:rsidR="00966F48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(председатель Шиманова А.А</w:t>
      </w:r>
      <w:r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.</w:t>
      </w:r>
      <w:r w:rsidR="00966F48" w:rsidRPr="00354A8D">
        <w:rPr>
          <w:rFonts w:ascii="Times New Roman" w:eastAsia="Lucida Sans Unicode" w:hAnsi="Times New Roman" w:cs="Tahoma"/>
          <w:kern w:val="3"/>
          <w:sz w:val="28"/>
          <w:szCs w:val="28"/>
        </w:rPr>
        <w:t>)</w:t>
      </w:r>
    </w:p>
    <w:p w:rsidR="000A0DEF" w:rsidRDefault="000A0DEF" w:rsidP="00354A8D">
      <w:pPr>
        <w:widowControl w:val="0"/>
        <w:suppressAutoHyphens/>
        <w:autoSpaceDN w:val="0"/>
        <w:spacing w:after="0" w:line="240" w:lineRule="auto"/>
        <w:ind w:left="-284" w:right="-569"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7"/>
          <w:szCs w:val="27"/>
        </w:rPr>
      </w:pPr>
    </w:p>
    <w:p w:rsidR="000A0DEF" w:rsidRDefault="000A0DEF" w:rsidP="000A0DEF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7"/>
          <w:szCs w:val="27"/>
        </w:rPr>
      </w:pPr>
    </w:p>
    <w:p w:rsidR="00880250" w:rsidRPr="00880250" w:rsidRDefault="00880250" w:rsidP="000A0DEF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7"/>
          <w:szCs w:val="27"/>
        </w:rPr>
      </w:pPr>
      <w:r w:rsidRPr="00880250">
        <w:rPr>
          <w:rFonts w:ascii="Times New Roman" w:eastAsia="Lucida Sans Unicode" w:hAnsi="Times New Roman" w:cs="Tahoma"/>
          <w:kern w:val="3"/>
          <w:sz w:val="27"/>
          <w:szCs w:val="27"/>
        </w:rPr>
        <w:t>Глава муниципального образования</w:t>
      </w:r>
    </w:p>
    <w:p w:rsidR="00880250" w:rsidRPr="00880250" w:rsidRDefault="00880250" w:rsidP="000A0DEF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7"/>
          <w:szCs w:val="27"/>
        </w:rPr>
      </w:pPr>
      <w:r w:rsidRPr="00880250">
        <w:rPr>
          <w:rFonts w:ascii="Times New Roman" w:eastAsia="Lucida Sans Unicode" w:hAnsi="Times New Roman" w:cs="Tahoma"/>
          <w:kern w:val="3"/>
          <w:sz w:val="27"/>
          <w:szCs w:val="27"/>
        </w:rPr>
        <w:t>Темкинского    сельского  поселения</w:t>
      </w:r>
    </w:p>
    <w:p w:rsidR="0029170E" w:rsidRPr="00D75B94" w:rsidRDefault="00880250" w:rsidP="000A0DEF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880250"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Темкинского района Смоленской области                                        </w:t>
      </w:r>
      <w:r w:rsidR="000A0DEF"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   </w:t>
      </w:r>
      <w:r w:rsidR="00C7771D">
        <w:rPr>
          <w:rFonts w:ascii="Times New Roman" w:eastAsia="Lucida Sans Unicode" w:hAnsi="Times New Roman" w:cs="Tahoma"/>
          <w:kern w:val="3"/>
          <w:sz w:val="27"/>
          <w:szCs w:val="27"/>
        </w:rPr>
        <w:t xml:space="preserve">               </w:t>
      </w:r>
      <w:r w:rsidR="000C17B3">
        <w:rPr>
          <w:rFonts w:ascii="Times New Roman" w:eastAsia="Lucida Sans Unicode" w:hAnsi="Times New Roman" w:cs="Tahoma"/>
          <w:kern w:val="3"/>
          <w:sz w:val="27"/>
          <w:szCs w:val="27"/>
        </w:rPr>
        <w:t>Л.В. Малинина</w:t>
      </w:r>
    </w:p>
    <w:sectPr w:rsidR="0029170E" w:rsidRPr="00D75B94" w:rsidSect="00371E78">
      <w:pgSz w:w="11905" w:h="16837"/>
      <w:pgMar w:top="56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80250"/>
    <w:rsid w:val="00075030"/>
    <w:rsid w:val="000A0DEF"/>
    <w:rsid w:val="000C17B3"/>
    <w:rsid w:val="000C6D07"/>
    <w:rsid w:val="00150D34"/>
    <w:rsid w:val="00166F80"/>
    <w:rsid w:val="00185ED8"/>
    <w:rsid w:val="0026729C"/>
    <w:rsid w:val="00277DC4"/>
    <w:rsid w:val="0029170E"/>
    <w:rsid w:val="002B379F"/>
    <w:rsid w:val="002B4E88"/>
    <w:rsid w:val="002D7B60"/>
    <w:rsid w:val="0033193E"/>
    <w:rsid w:val="00354A8D"/>
    <w:rsid w:val="0037076B"/>
    <w:rsid w:val="00371E78"/>
    <w:rsid w:val="003B3C8F"/>
    <w:rsid w:val="005E6D64"/>
    <w:rsid w:val="00616FA0"/>
    <w:rsid w:val="00641883"/>
    <w:rsid w:val="00681307"/>
    <w:rsid w:val="006D2247"/>
    <w:rsid w:val="007508CD"/>
    <w:rsid w:val="007A4550"/>
    <w:rsid w:val="00854B64"/>
    <w:rsid w:val="00880250"/>
    <w:rsid w:val="009124D9"/>
    <w:rsid w:val="00926822"/>
    <w:rsid w:val="00965FAF"/>
    <w:rsid w:val="00966F48"/>
    <w:rsid w:val="00981479"/>
    <w:rsid w:val="009C3863"/>
    <w:rsid w:val="009E326A"/>
    <w:rsid w:val="009F3717"/>
    <w:rsid w:val="00AA78EB"/>
    <w:rsid w:val="00B677DB"/>
    <w:rsid w:val="00B67873"/>
    <w:rsid w:val="00B879CF"/>
    <w:rsid w:val="00BA4037"/>
    <w:rsid w:val="00BB248E"/>
    <w:rsid w:val="00C627DC"/>
    <w:rsid w:val="00C7771D"/>
    <w:rsid w:val="00CF3349"/>
    <w:rsid w:val="00D463D0"/>
    <w:rsid w:val="00D75B94"/>
    <w:rsid w:val="00D8685A"/>
    <w:rsid w:val="00EC2927"/>
    <w:rsid w:val="00EF4519"/>
    <w:rsid w:val="00F27736"/>
    <w:rsid w:val="00FA3E3D"/>
    <w:rsid w:val="00F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pcuse</cp:lastModifiedBy>
  <cp:revision>31</cp:revision>
  <cp:lastPrinted>2022-04-28T08:54:00Z</cp:lastPrinted>
  <dcterms:created xsi:type="dcterms:W3CDTF">2018-03-28T11:28:00Z</dcterms:created>
  <dcterms:modified xsi:type="dcterms:W3CDTF">2022-04-28T08:55:00Z</dcterms:modified>
</cp:coreProperties>
</file>