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0C7" w14:textId="028A6778" w:rsidR="0031562F" w:rsidRPr="0031562F" w:rsidRDefault="0031562F" w:rsidP="00941D2F">
      <w:pPr>
        <w:rPr>
          <w:rFonts w:ascii="Times New Roman" w:hAnsi="Times New Roman" w:cs="Times New Roman"/>
          <w:sz w:val="28"/>
          <w:szCs w:val="28"/>
        </w:rPr>
      </w:pPr>
    </w:p>
    <w:p w14:paraId="72C2D0C6" w14:textId="2424E4ED" w:rsidR="00654B60" w:rsidRPr="007B31D7" w:rsidRDefault="00654B60" w:rsidP="00654B60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B5124C9" wp14:editId="42FCEBAA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77777777" w:rsidR="00654B60" w:rsidRPr="0090728C" w:rsidRDefault="00654B60" w:rsidP="00654B60">
      <w:pPr>
        <w:pStyle w:val="1"/>
        <w:rPr>
          <w:rFonts w:ascii="Times New Roman" w:hAnsi="Times New Roman" w:cs="Times New Roman"/>
          <w:bCs w:val="0"/>
          <w:kern w:val="28"/>
        </w:rPr>
      </w:pPr>
      <w:r w:rsidRPr="0090728C">
        <w:rPr>
          <w:rFonts w:ascii="Times New Roman" w:hAnsi="Times New Roman" w:cs="Times New Roman"/>
          <w:bCs w:val="0"/>
          <w:kern w:val="28"/>
        </w:rPr>
        <w:t>ТЕМКИНСКИЙ РАЙОННЫЙ СОВЕТ ДЕПУТАТОВ</w:t>
      </w:r>
    </w:p>
    <w:p w14:paraId="69F0E084" w14:textId="77777777" w:rsidR="00654B60" w:rsidRPr="0090728C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5E88739F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28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июня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2024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="002A362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C5FC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941D2F">
        <w:rPr>
          <w:rFonts w:ascii="Times New Roman" w:hAnsi="Times New Roman"/>
          <w:bCs/>
          <w:kern w:val="28"/>
          <w:sz w:val="28"/>
          <w:szCs w:val="28"/>
        </w:rPr>
        <w:t xml:space="preserve"> 54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5C7BC2CA" w14:textId="557146FA" w:rsidR="003D644F" w:rsidRDefault="008A7245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награждении Благодарственным </w:t>
      </w:r>
    </w:p>
    <w:p w14:paraId="1F28AA6E" w14:textId="3958E554" w:rsidR="003D644F" w:rsidRDefault="008C51B3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п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исьмом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Темкинского</w:t>
      </w:r>
      <w:proofErr w:type="gramEnd"/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районного</w:t>
      </w:r>
    </w:p>
    <w:p w14:paraId="1339F2A9" w14:textId="5086106A" w:rsidR="00B827D7" w:rsidRDefault="003D644F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6AD35D76" w14:textId="16A80412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46B0EBFF" w14:textId="06A3F3C7" w:rsidR="008C51B3" w:rsidRDefault="008C51B3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49B56F14" w14:textId="57B7D085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C51B3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7F5136">
        <w:rPr>
          <w:rFonts w:ascii="Times New Roman" w:hAnsi="Times New Roman"/>
          <w:bCs/>
          <w:kern w:val="28"/>
          <w:sz w:val="28"/>
          <w:szCs w:val="28"/>
        </w:rPr>
        <w:t>Рассмотрев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F5136">
        <w:rPr>
          <w:rFonts w:ascii="Times New Roman" w:hAnsi="Times New Roman"/>
          <w:bCs/>
          <w:kern w:val="28"/>
          <w:sz w:val="28"/>
          <w:szCs w:val="28"/>
        </w:rPr>
        <w:t>ходатайства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F5136">
        <w:rPr>
          <w:rFonts w:ascii="Times New Roman" w:hAnsi="Times New Roman"/>
          <w:bCs/>
          <w:kern w:val="28"/>
          <w:sz w:val="28"/>
          <w:szCs w:val="28"/>
        </w:rPr>
        <w:t xml:space="preserve">руководителей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>организаций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и учреждений                                                  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 награждени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>и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 активистов, волонтеров, талантливой молодежи, в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соответствии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с Уставом муниципального образования «Темкинский район» Смоленской области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                  </w:t>
      </w:r>
      <w:proofErr w:type="gramStart"/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(</w:t>
      </w:r>
      <w:proofErr w:type="gramEnd"/>
      <w:r w:rsidR="003D644F">
        <w:rPr>
          <w:rFonts w:ascii="Times New Roman" w:hAnsi="Times New Roman"/>
          <w:bCs/>
          <w:kern w:val="28"/>
          <w:sz w:val="28"/>
          <w:szCs w:val="28"/>
        </w:rPr>
        <w:t>с изменениями), Положением о Благодарственном письме Темкинского районного Совета депутатов, решением постоянной комиссии по законности и правопорядку,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районный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06B2553A" w14:textId="77777777" w:rsidR="004F2151" w:rsidRDefault="00DF53D2" w:rsidP="004F2151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Наградить Благодарственными письмами</w:t>
      </w:r>
      <w:r w:rsidR="004F2151">
        <w:rPr>
          <w:rFonts w:ascii="Times New Roman" w:hAnsi="Times New Roman"/>
          <w:bCs/>
          <w:kern w:val="28"/>
          <w:sz w:val="28"/>
          <w:szCs w:val="28"/>
        </w:rPr>
        <w:t xml:space="preserve">: </w:t>
      </w:r>
    </w:p>
    <w:p w14:paraId="27817297" w14:textId="3E4D8426" w:rsidR="00B35E67" w:rsidRDefault="004F2151" w:rsidP="00161557">
      <w:pPr>
        <w:pStyle w:val="ConsNormal"/>
        <w:widowControl/>
        <w:ind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04366">
        <w:rPr>
          <w:rFonts w:ascii="Times New Roman" w:hAnsi="Times New Roman"/>
          <w:bCs/>
          <w:kern w:val="28"/>
          <w:sz w:val="28"/>
          <w:szCs w:val="28"/>
        </w:rPr>
        <w:t xml:space="preserve">- </w:t>
      </w:r>
      <w:r w:rsidR="00B35E67">
        <w:rPr>
          <w:rFonts w:ascii="Times New Roman" w:hAnsi="Times New Roman"/>
          <w:bCs/>
          <w:kern w:val="28"/>
          <w:sz w:val="28"/>
          <w:szCs w:val="28"/>
        </w:rPr>
        <w:t xml:space="preserve">Гаврилову Наталью </w:t>
      </w:r>
      <w:r w:rsidR="009B6FFE">
        <w:rPr>
          <w:rFonts w:ascii="Times New Roman" w:hAnsi="Times New Roman"/>
          <w:bCs/>
          <w:kern w:val="28"/>
          <w:sz w:val="28"/>
          <w:szCs w:val="28"/>
        </w:rPr>
        <w:t>Сергеевну</w:t>
      </w:r>
      <w:r w:rsidR="00B35E67">
        <w:rPr>
          <w:rFonts w:ascii="Times New Roman" w:hAnsi="Times New Roman"/>
          <w:bCs/>
          <w:kern w:val="28"/>
          <w:sz w:val="28"/>
          <w:szCs w:val="28"/>
        </w:rPr>
        <w:t>, медицинскую сестру Темкинской участковой больницы;</w:t>
      </w:r>
    </w:p>
    <w:p w14:paraId="2B91F8CE" w14:textId="6CE03F96" w:rsidR="0031692D" w:rsidRDefault="00B35E67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4F2151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- 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Журавлеву </w:t>
      </w:r>
      <w:r>
        <w:rPr>
          <w:rFonts w:ascii="Times New Roman" w:hAnsi="Times New Roman"/>
          <w:bCs/>
          <w:kern w:val="28"/>
          <w:sz w:val="28"/>
          <w:szCs w:val="28"/>
        </w:rPr>
        <w:t>Дарью Владимировну, медицинскую сестру Темкинской участковой больницы</w:t>
      </w:r>
      <w:r w:rsidR="0031692D"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1B92621A" w14:textId="4DB2D45A" w:rsidR="0031692D" w:rsidRDefault="0031692D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4F2151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- Степанову Маргариту Николаевну, медицинскую сестру Темкинской участковой больницы;</w:t>
      </w:r>
    </w:p>
    <w:p w14:paraId="305656E6" w14:textId="131D8C05" w:rsidR="0031692D" w:rsidRDefault="0031692D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4F2151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- Калинину Наталью Андреевну, рабочую по обслуживанию здания МБОУ Васильевская МНОШ;</w:t>
      </w:r>
    </w:p>
    <w:p w14:paraId="2800285C" w14:textId="28B592D0" w:rsidR="0031692D" w:rsidRDefault="0031692D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- 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Максименкову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Анастасию Андреевну, музыкального руководителя дошкольной группы МБОУ «Темкинская СШ»;</w:t>
      </w:r>
    </w:p>
    <w:p w14:paraId="58CE092E" w14:textId="696994C8" w:rsidR="00F81A43" w:rsidRDefault="00F81A43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-   Полянину Юлию Викторовну</w:t>
      </w:r>
      <w:r w:rsidR="002453F2">
        <w:rPr>
          <w:rFonts w:ascii="Times New Roman" w:hAnsi="Times New Roman"/>
          <w:bCs/>
          <w:kern w:val="28"/>
          <w:sz w:val="28"/>
          <w:szCs w:val="28"/>
        </w:rPr>
        <w:t xml:space="preserve">, рабочую по обслуживанию здания </w:t>
      </w:r>
      <w:proofErr w:type="spellStart"/>
      <w:r w:rsidR="002453F2">
        <w:rPr>
          <w:rFonts w:ascii="Times New Roman" w:hAnsi="Times New Roman"/>
          <w:bCs/>
          <w:kern w:val="28"/>
          <w:sz w:val="28"/>
          <w:szCs w:val="28"/>
        </w:rPr>
        <w:t>Власовская</w:t>
      </w:r>
      <w:proofErr w:type="spellEnd"/>
      <w:r w:rsidR="002453F2">
        <w:rPr>
          <w:rFonts w:ascii="Times New Roman" w:hAnsi="Times New Roman"/>
          <w:bCs/>
          <w:kern w:val="28"/>
          <w:sz w:val="28"/>
          <w:szCs w:val="28"/>
        </w:rPr>
        <w:t xml:space="preserve"> МООШ;</w:t>
      </w:r>
    </w:p>
    <w:p w14:paraId="127DB6CB" w14:textId="2E93A2AA" w:rsidR="002453F2" w:rsidRDefault="002453F2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- </w:t>
      </w:r>
      <w:r w:rsidR="000369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Семенову Надежду Николаевну, социального педагога МБОУ «Темкинская СШ»;</w:t>
      </w:r>
    </w:p>
    <w:p w14:paraId="44B9FB58" w14:textId="13FA4B89" w:rsidR="00F120D7" w:rsidRPr="00F120D7" w:rsidRDefault="000369BB" w:rsidP="000369BB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- </w:t>
      </w:r>
      <w:proofErr w:type="spellStart"/>
      <w:r w:rsidR="002453F2">
        <w:rPr>
          <w:rFonts w:ascii="Times New Roman" w:hAnsi="Times New Roman"/>
          <w:bCs/>
          <w:kern w:val="28"/>
          <w:sz w:val="28"/>
          <w:szCs w:val="28"/>
        </w:rPr>
        <w:t>Тимашкову</w:t>
      </w:r>
      <w:proofErr w:type="spellEnd"/>
      <w:r w:rsidR="002453F2">
        <w:rPr>
          <w:rFonts w:ascii="Times New Roman" w:hAnsi="Times New Roman"/>
          <w:bCs/>
          <w:kern w:val="28"/>
          <w:sz w:val="28"/>
          <w:szCs w:val="28"/>
        </w:rPr>
        <w:t xml:space="preserve"> Надежду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453F2">
        <w:rPr>
          <w:rFonts w:ascii="Times New Roman" w:hAnsi="Times New Roman"/>
          <w:bCs/>
          <w:kern w:val="28"/>
          <w:sz w:val="28"/>
          <w:szCs w:val="28"/>
        </w:rPr>
        <w:t>Владимировну, педагога дополнительного образования МБОУ «Темкинская СШ»</w:t>
      </w:r>
      <w:r w:rsidR="00F120D7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>за добросовестный труд, профессионализм в развитие государственной молодежной политики, за особый вклад в нравственное интеллектуальное и гражданско-патриотическое воспитание детей и</w:t>
      </w:r>
      <w:r w:rsidR="00FC69C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>молодежи</w:t>
      </w:r>
      <w:r w:rsidR="00FC69C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20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>активную</w:t>
      </w:r>
      <w:r w:rsidR="00FC69C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>жизненную позицию на благо страны и в связи</w:t>
      </w:r>
      <w:r w:rsidR="00F120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 xml:space="preserve">с празднованием Дня молодежи России:  </w:t>
      </w:r>
    </w:p>
    <w:p w14:paraId="73F1EF63" w14:textId="1371EBF9" w:rsidR="00654B60" w:rsidRDefault="00654B60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0BB52D3C" w14:textId="04308E2E" w:rsidR="000E6416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2.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Настоящее решение вступает в силу после дня его опубликования в газете «Заря», разместить на официальном сайте Администрации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«Темкинский район» Смоленской области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p w14:paraId="4094FCF0" w14:textId="16BAEC4F" w:rsidR="000E6416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3.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 А.В. Белов).</w:t>
      </w:r>
    </w:p>
    <w:p w14:paraId="1C085F21" w14:textId="77777777" w:rsidR="00072024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2EB8481F" w14:textId="77777777" w:rsidR="000E6416" w:rsidRDefault="000E6416" w:rsidP="000E641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EB3AB4B" w14:textId="77777777" w:rsidR="000E6416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7DBF5ADF" w14:textId="77777777" w:rsidR="000E6416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районного Совета депутатов                                                                  А.Ф. Горностаева</w:t>
      </w:r>
    </w:p>
    <w:p w14:paraId="5A084BCF" w14:textId="760E9E43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sectPr w:rsidR="00654B60" w:rsidSect="0006664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70EF" w14:textId="77777777" w:rsidR="0036073D" w:rsidRDefault="0036073D" w:rsidP="00066644">
      <w:pPr>
        <w:spacing w:after="0" w:line="240" w:lineRule="auto"/>
      </w:pPr>
      <w:r>
        <w:separator/>
      </w:r>
    </w:p>
  </w:endnote>
  <w:endnote w:type="continuationSeparator" w:id="0">
    <w:p w14:paraId="68FC9E13" w14:textId="77777777" w:rsidR="0036073D" w:rsidRDefault="0036073D" w:rsidP="0006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C317" w14:textId="77777777" w:rsidR="0036073D" w:rsidRDefault="0036073D" w:rsidP="00066644">
      <w:pPr>
        <w:spacing w:after="0" w:line="240" w:lineRule="auto"/>
      </w:pPr>
      <w:r>
        <w:separator/>
      </w:r>
    </w:p>
  </w:footnote>
  <w:footnote w:type="continuationSeparator" w:id="0">
    <w:p w14:paraId="635A825E" w14:textId="77777777" w:rsidR="0036073D" w:rsidRDefault="0036073D" w:rsidP="0006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980339"/>
      <w:docPartObj>
        <w:docPartGallery w:val="Page Numbers (Top of Page)"/>
        <w:docPartUnique/>
      </w:docPartObj>
    </w:sdtPr>
    <w:sdtEndPr/>
    <w:sdtContent>
      <w:p w14:paraId="52E6ABAF" w14:textId="3F75C76B" w:rsidR="00066644" w:rsidRDefault="000666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B5A5B" w14:textId="77777777" w:rsidR="00066644" w:rsidRDefault="000666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63B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04366"/>
    <w:rsid w:val="000369BB"/>
    <w:rsid w:val="00040280"/>
    <w:rsid w:val="00066644"/>
    <w:rsid w:val="00072024"/>
    <w:rsid w:val="000E6416"/>
    <w:rsid w:val="00161557"/>
    <w:rsid w:val="002453F2"/>
    <w:rsid w:val="002A3629"/>
    <w:rsid w:val="0031562F"/>
    <w:rsid w:val="0031692D"/>
    <w:rsid w:val="0036073D"/>
    <w:rsid w:val="003B7674"/>
    <w:rsid w:val="003C5FC3"/>
    <w:rsid w:val="003D644F"/>
    <w:rsid w:val="004F2151"/>
    <w:rsid w:val="004F3EA6"/>
    <w:rsid w:val="00514DA2"/>
    <w:rsid w:val="00605021"/>
    <w:rsid w:val="00654B60"/>
    <w:rsid w:val="0067704B"/>
    <w:rsid w:val="006F165D"/>
    <w:rsid w:val="007E15DA"/>
    <w:rsid w:val="007F5136"/>
    <w:rsid w:val="007F7712"/>
    <w:rsid w:val="008A7245"/>
    <w:rsid w:val="008C51B3"/>
    <w:rsid w:val="008E7F5D"/>
    <w:rsid w:val="0090728C"/>
    <w:rsid w:val="00941D2F"/>
    <w:rsid w:val="009B6FFE"/>
    <w:rsid w:val="009C4BF0"/>
    <w:rsid w:val="00A4189F"/>
    <w:rsid w:val="00B35E67"/>
    <w:rsid w:val="00B46E95"/>
    <w:rsid w:val="00B827D7"/>
    <w:rsid w:val="00B95222"/>
    <w:rsid w:val="00C37E30"/>
    <w:rsid w:val="00D93081"/>
    <w:rsid w:val="00DF53D2"/>
    <w:rsid w:val="00E214EB"/>
    <w:rsid w:val="00E24FA2"/>
    <w:rsid w:val="00E36B56"/>
    <w:rsid w:val="00E81EBB"/>
    <w:rsid w:val="00E85235"/>
    <w:rsid w:val="00E91E63"/>
    <w:rsid w:val="00F120D7"/>
    <w:rsid w:val="00F13473"/>
    <w:rsid w:val="00F81A43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644"/>
  </w:style>
  <w:style w:type="paragraph" w:styleId="a5">
    <w:name w:val="footer"/>
    <w:basedOn w:val="a"/>
    <w:link w:val="a6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2024-05-17T12:21:00Z</dcterms:created>
  <dcterms:modified xsi:type="dcterms:W3CDTF">2024-07-01T06:26:00Z</dcterms:modified>
</cp:coreProperties>
</file>