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2C8B" w14:textId="77777777"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14:paraId="614ECE99"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2758B866"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11A6DB5A" w14:textId="77777777" w:rsidR="006A7DF9" w:rsidRDefault="006A7DF9" w:rsidP="00297F6D">
      <w:pPr>
        <w:spacing w:after="0" w:line="240" w:lineRule="auto"/>
        <w:jc w:val="both"/>
        <w:rPr>
          <w:rFonts w:ascii="Times New Roman" w:eastAsia="Times New Roman" w:hAnsi="Times New Roman"/>
          <w:color w:val="000000"/>
          <w:sz w:val="28"/>
          <w:szCs w:val="28"/>
          <w:lang w:eastAsia="ru-RU"/>
        </w:rPr>
      </w:pPr>
    </w:p>
    <w:p w14:paraId="4939CB4F" w14:textId="77777777" w:rsidR="00976D1B" w:rsidRDefault="00976D1B" w:rsidP="00297F6D">
      <w:pPr>
        <w:spacing w:after="0" w:line="240" w:lineRule="auto"/>
        <w:jc w:val="both"/>
        <w:rPr>
          <w:rFonts w:ascii="Times New Roman" w:eastAsia="Times New Roman" w:hAnsi="Times New Roman"/>
          <w:color w:val="000000"/>
          <w:sz w:val="28"/>
          <w:szCs w:val="28"/>
          <w:lang w:eastAsia="ru-RU"/>
        </w:rPr>
      </w:pPr>
    </w:p>
    <w:p w14:paraId="493977B5" w14:textId="77777777"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14:paraId="3CB224B5"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14:paraId="1937184F"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14:paraId="71AC5F65" w14:textId="52F3C1AD"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227D5B">
        <w:rPr>
          <w:rFonts w:ascii="Times New Roman" w:eastAsia="Times New Roman" w:hAnsi="Times New Roman"/>
          <w:color w:val="000000"/>
          <w:sz w:val="28"/>
          <w:szCs w:val="28"/>
          <w:lang w:eastAsia="ru-RU"/>
        </w:rPr>
        <w:t xml:space="preserve">Темкинский </w:t>
      </w:r>
      <w:r w:rsidRPr="00525C2C">
        <w:rPr>
          <w:rFonts w:ascii="Times New Roman" w:eastAsia="Times New Roman" w:hAnsi="Times New Roman"/>
          <w:color w:val="000000"/>
          <w:sz w:val="28"/>
          <w:szCs w:val="28"/>
          <w:lang w:eastAsia="ru-RU"/>
        </w:rPr>
        <w:t>муниципальный округ» Смоленской области</w:t>
      </w:r>
    </w:p>
    <w:p w14:paraId="7CD49794"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02C80C92"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F96DDA2"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9C16A37" w14:textId="77777777" w:rsidR="006A7DF9" w:rsidRDefault="006A7DF9" w:rsidP="0025769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257699">
        <w:rPr>
          <w:rFonts w:ascii="Times New Roman" w:eastAsia="Times New Roman" w:hAnsi="Times New Roman"/>
          <w:color w:val="000000"/>
          <w:sz w:val="28"/>
          <w:szCs w:val="28"/>
          <w:lang w:eastAsia="ru-RU"/>
        </w:rPr>
        <w:t xml:space="preserve">______________ </w:t>
      </w:r>
    </w:p>
    <w:p w14:paraId="3C14B312" w14:textId="77777777" w:rsidR="00257699" w:rsidRPr="00257699" w:rsidRDefault="00257699" w:rsidP="00257699">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0"/>
          <w:szCs w:val="28"/>
          <w:lang w:eastAsia="ru-RU"/>
        </w:rPr>
        <w:t xml:space="preserve">                 </w:t>
      </w:r>
      <w:r w:rsidRPr="00257699">
        <w:rPr>
          <w:rFonts w:ascii="Times New Roman" w:eastAsia="Times New Roman" w:hAnsi="Times New Roman"/>
          <w:color w:val="000000"/>
          <w:sz w:val="20"/>
          <w:szCs w:val="28"/>
          <w:lang w:eastAsia="ru-RU"/>
        </w:rPr>
        <w:t>(наименование представительного органа)</w:t>
      </w:r>
    </w:p>
    <w:p w14:paraId="01269362" w14:textId="77777777"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 xml:space="preserve">г. № </w:t>
      </w:r>
      <w:r>
        <w:rPr>
          <w:rFonts w:ascii="Times New Roman" w:eastAsia="Times New Roman" w:hAnsi="Times New Roman"/>
          <w:color w:val="000000"/>
          <w:sz w:val="28"/>
          <w:szCs w:val="28"/>
          <w:lang w:eastAsia="ru-RU"/>
        </w:rPr>
        <w:t>__</w:t>
      </w:r>
    </w:p>
    <w:p w14:paraId="3FF0C1E9"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F052C9" w14:paraId="3DF60BEE" w14:textId="77777777" w:rsidTr="000C3E62">
        <w:tc>
          <w:tcPr>
            <w:tcW w:w="4380" w:type="dxa"/>
          </w:tcPr>
          <w:p w14:paraId="124BE10A" w14:textId="5F151993" w:rsidR="00257699" w:rsidRDefault="006A7DF9" w:rsidP="00257699">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sidR="00227D5B">
              <w:rPr>
                <w:rFonts w:ascii="Times New Roman" w:hAnsi="Times New Roman"/>
                <w:sz w:val="28"/>
                <w:szCs w:val="28"/>
              </w:rPr>
              <w:t>Темкинского окружного     Совета       депутатов</w:t>
            </w:r>
            <w:r w:rsidR="00257699">
              <w:rPr>
                <w:rFonts w:ascii="Times New Roman" w:eastAsia="Times New Roman" w:hAnsi="Times New Roman"/>
                <w:color w:val="000000"/>
                <w:sz w:val="28"/>
                <w:szCs w:val="28"/>
                <w:lang w:eastAsia="ru-RU"/>
              </w:rPr>
              <w:t xml:space="preserve"> </w:t>
            </w:r>
          </w:p>
          <w:p w14:paraId="0404EFF6" w14:textId="068F35CD" w:rsidR="00257699" w:rsidRPr="00257699" w:rsidRDefault="00227D5B" w:rsidP="00257699">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0"/>
                <w:szCs w:val="28"/>
                <w:lang w:eastAsia="ru-RU"/>
              </w:rPr>
              <w:t xml:space="preserve"> </w:t>
            </w:r>
          </w:p>
          <w:p w14:paraId="7750EB13" w14:textId="77777777" w:rsidR="006A7DF9" w:rsidRDefault="006A7DF9" w:rsidP="000C3E62">
            <w:pPr>
              <w:pStyle w:val="ConsPlusNormal0"/>
              <w:widowControl/>
              <w:ind w:firstLine="0"/>
              <w:jc w:val="both"/>
              <w:rPr>
                <w:rFonts w:ascii="Times New Roman" w:hAnsi="Times New Roman" w:cs="Times New Roman"/>
                <w:sz w:val="28"/>
                <w:szCs w:val="28"/>
              </w:rPr>
            </w:pPr>
          </w:p>
          <w:p w14:paraId="76572BBD" w14:textId="77777777" w:rsidR="006A7DF9" w:rsidRPr="00DD7513" w:rsidRDefault="006A7DF9" w:rsidP="00B43364">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00B43364" w:rsidRPr="00FD581F">
              <w:rPr>
                <w:rFonts w:ascii="Times New Roman" w:hAnsi="Times New Roman" w:cs="Times New Roman"/>
                <w:b/>
                <w:color w:val="FF0000"/>
                <w:sz w:val="28"/>
                <w:szCs w:val="28"/>
              </w:rPr>
              <w:t>Ф</w:t>
            </w:r>
            <w:r w:rsidRPr="00FD581F">
              <w:rPr>
                <w:rFonts w:ascii="Times New Roman" w:hAnsi="Times New Roman" w:cs="Times New Roman"/>
                <w:b/>
                <w:color w:val="FF0000"/>
                <w:sz w:val="28"/>
                <w:szCs w:val="28"/>
              </w:rPr>
              <w:t>.</w:t>
            </w:r>
            <w:r w:rsidR="00B43364" w:rsidRPr="00FD581F">
              <w:rPr>
                <w:rFonts w:ascii="Times New Roman" w:hAnsi="Times New Roman" w:cs="Times New Roman"/>
                <w:b/>
                <w:color w:val="FF0000"/>
                <w:sz w:val="28"/>
                <w:szCs w:val="28"/>
              </w:rPr>
              <w:t>И</w:t>
            </w:r>
            <w:r w:rsidRPr="00FD581F">
              <w:rPr>
                <w:rFonts w:ascii="Times New Roman" w:hAnsi="Times New Roman" w:cs="Times New Roman"/>
                <w:b/>
                <w:color w:val="FF0000"/>
                <w:sz w:val="28"/>
                <w:szCs w:val="28"/>
              </w:rPr>
              <w:t>.</w:t>
            </w:r>
            <w:r w:rsidR="00B43364" w:rsidRPr="00FD581F">
              <w:rPr>
                <w:rFonts w:ascii="Times New Roman" w:hAnsi="Times New Roman" w:cs="Times New Roman"/>
                <w:b/>
                <w:color w:val="FF0000"/>
                <w:sz w:val="28"/>
                <w:szCs w:val="28"/>
              </w:rPr>
              <w:t>О</w:t>
            </w:r>
            <w:r w:rsidRPr="00FD581F">
              <w:rPr>
                <w:rFonts w:ascii="Times New Roman" w:hAnsi="Times New Roman" w:cs="Times New Roman"/>
                <w:b/>
                <w:color w:val="FF0000"/>
                <w:sz w:val="28"/>
                <w:szCs w:val="28"/>
              </w:rPr>
              <w:t>.</w:t>
            </w:r>
          </w:p>
        </w:tc>
        <w:tc>
          <w:tcPr>
            <w:tcW w:w="423" w:type="dxa"/>
          </w:tcPr>
          <w:p w14:paraId="0935EAF9" w14:textId="77777777" w:rsidR="006A7DF9" w:rsidRPr="00DD7513" w:rsidRDefault="006A7DF9" w:rsidP="000C3E62">
            <w:pPr>
              <w:pStyle w:val="ConsPlusNormal0"/>
              <w:widowControl/>
              <w:ind w:firstLine="0"/>
              <w:jc w:val="both"/>
              <w:rPr>
                <w:rFonts w:ascii="Times New Roman" w:hAnsi="Times New Roman" w:cs="Times New Roman"/>
                <w:sz w:val="28"/>
                <w:szCs w:val="28"/>
              </w:rPr>
            </w:pPr>
          </w:p>
        </w:tc>
        <w:tc>
          <w:tcPr>
            <w:tcW w:w="5262" w:type="dxa"/>
          </w:tcPr>
          <w:p w14:paraId="748408ED" w14:textId="4413812D" w:rsidR="006A7DF9" w:rsidRPr="00DD7513" w:rsidRDefault="006A7DF9" w:rsidP="000C3E62">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sidR="00227D5B">
              <w:rPr>
                <w:rFonts w:ascii="Times New Roman" w:hAnsi="Times New Roman" w:cs="Times New Roman"/>
                <w:color w:val="000000"/>
                <w:sz w:val="28"/>
                <w:szCs w:val="28"/>
              </w:rPr>
              <w:t xml:space="preserve">Темкинский </w:t>
            </w:r>
            <w:r>
              <w:rPr>
                <w:rFonts w:ascii="Times New Roman" w:hAnsi="Times New Roman" w:cs="Times New Roman"/>
                <w:color w:val="000000"/>
                <w:sz w:val="28"/>
                <w:szCs w:val="28"/>
              </w:rPr>
              <w:t>муниципальный округ» Смоленской области</w:t>
            </w:r>
          </w:p>
          <w:p w14:paraId="08576E54" w14:textId="77777777" w:rsidR="006A7DF9" w:rsidRPr="00DD7513" w:rsidRDefault="006A7DF9" w:rsidP="000C3E62">
            <w:pPr>
              <w:pStyle w:val="ConsPlusNormal0"/>
              <w:widowControl/>
              <w:ind w:firstLine="0"/>
              <w:jc w:val="both"/>
              <w:rPr>
                <w:rFonts w:ascii="Times New Roman" w:hAnsi="Times New Roman" w:cs="Times New Roman"/>
                <w:sz w:val="28"/>
                <w:szCs w:val="28"/>
              </w:rPr>
            </w:pPr>
          </w:p>
          <w:p w14:paraId="1D30344E" w14:textId="77777777" w:rsidR="006A7DF9" w:rsidRDefault="006A7DF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________________________</w:t>
            </w:r>
            <w:r w:rsidR="00B43364" w:rsidRPr="00B43364">
              <w:rPr>
                <w:rFonts w:ascii="Times New Roman" w:hAnsi="Times New Roman" w:cs="Times New Roman"/>
                <w:b/>
                <w:color w:val="FF0000"/>
                <w:sz w:val="28"/>
                <w:szCs w:val="28"/>
              </w:rPr>
              <w:t>Ф</w:t>
            </w:r>
            <w:r w:rsidRPr="00B43364">
              <w:rPr>
                <w:rFonts w:ascii="Times New Roman" w:hAnsi="Times New Roman" w:cs="Times New Roman"/>
                <w:b/>
                <w:color w:val="FF0000"/>
                <w:sz w:val="28"/>
                <w:szCs w:val="28"/>
              </w:rPr>
              <w:t>.</w:t>
            </w:r>
            <w:r w:rsidR="00B43364" w:rsidRPr="00B43364">
              <w:rPr>
                <w:rFonts w:ascii="Times New Roman" w:hAnsi="Times New Roman" w:cs="Times New Roman"/>
                <w:b/>
                <w:color w:val="FF0000"/>
                <w:sz w:val="28"/>
                <w:szCs w:val="28"/>
              </w:rPr>
              <w:t>И.О</w:t>
            </w:r>
            <w:r w:rsidRPr="00B43364">
              <w:rPr>
                <w:rFonts w:ascii="Times New Roman" w:hAnsi="Times New Roman" w:cs="Times New Roman"/>
                <w:b/>
                <w:color w:val="FF0000"/>
                <w:sz w:val="28"/>
                <w:szCs w:val="28"/>
              </w:rPr>
              <w:t>.</w:t>
            </w:r>
          </w:p>
          <w:p w14:paraId="5D53591E" w14:textId="77777777" w:rsidR="00DB4BAE" w:rsidRDefault="00DB4BAE" w:rsidP="000C3E62">
            <w:pPr>
              <w:pStyle w:val="ConsPlusNormal0"/>
              <w:widowControl/>
              <w:ind w:firstLine="0"/>
              <w:jc w:val="both"/>
              <w:rPr>
                <w:rFonts w:ascii="Times New Roman" w:hAnsi="Times New Roman" w:cs="Times New Roman"/>
                <w:b/>
                <w:sz w:val="28"/>
                <w:szCs w:val="28"/>
              </w:rPr>
            </w:pPr>
          </w:p>
          <w:p w14:paraId="618ECA5C" w14:textId="77777777" w:rsidR="006A7DF9" w:rsidRPr="00DD7513" w:rsidRDefault="006A7DF9" w:rsidP="000C3E62">
            <w:pPr>
              <w:pStyle w:val="ConsPlusNormal0"/>
              <w:widowControl/>
              <w:ind w:firstLine="0"/>
              <w:jc w:val="both"/>
              <w:rPr>
                <w:rFonts w:ascii="Times New Roman" w:hAnsi="Times New Roman" w:cs="Times New Roman"/>
                <w:sz w:val="28"/>
                <w:szCs w:val="28"/>
              </w:rPr>
            </w:pPr>
          </w:p>
        </w:tc>
      </w:tr>
    </w:tbl>
    <w:p w14:paraId="23348181"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058F5C0" w14:textId="1C3F6614"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t xml:space="preserve">Настоящий Устав </w:t>
      </w:r>
      <w:r w:rsidR="00297F6D" w:rsidRPr="00525C2C">
        <w:rPr>
          <w:rFonts w:ascii="Times New Roman" w:eastAsia="Times New Roman" w:hAnsi="Times New Roman"/>
          <w:color w:val="000000"/>
          <w:sz w:val="28"/>
          <w:szCs w:val="28"/>
          <w:lang w:eastAsia="ru-RU"/>
        </w:rPr>
        <w:t>муниципального образования</w:t>
      </w:r>
      <w:r w:rsidR="00297F6D">
        <w:rPr>
          <w:rFonts w:ascii="Times New Roman" w:eastAsia="Times New Roman" w:hAnsi="Times New Roman"/>
          <w:color w:val="000000"/>
          <w:sz w:val="28"/>
          <w:szCs w:val="28"/>
          <w:lang w:eastAsia="ru-RU"/>
        </w:rPr>
        <w:t xml:space="preserve"> </w:t>
      </w:r>
      <w:r w:rsidR="00297F6D" w:rsidRPr="00525C2C">
        <w:rPr>
          <w:rFonts w:ascii="Times New Roman" w:eastAsia="Times New Roman" w:hAnsi="Times New Roman"/>
          <w:color w:val="000000"/>
          <w:sz w:val="28"/>
          <w:szCs w:val="28"/>
          <w:lang w:eastAsia="ru-RU"/>
        </w:rPr>
        <w:t>«</w:t>
      </w:r>
      <w:r w:rsidR="001446A3">
        <w:rPr>
          <w:rFonts w:ascii="Times New Roman" w:eastAsia="Times New Roman" w:hAnsi="Times New Roman"/>
          <w:color w:val="000000"/>
          <w:sz w:val="28"/>
          <w:szCs w:val="28"/>
          <w:lang w:eastAsia="ru-RU"/>
        </w:rPr>
        <w:t xml:space="preserve">Темкинский </w:t>
      </w:r>
      <w:r w:rsidR="00297F6D" w:rsidRPr="00525C2C">
        <w:rPr>
          <w:rFonts w:ascii="Times New Roman" w:eastAsia="Times New Roman" w:hAnsi="Times New Roman"/>
          <w:color w:val="000000"/>
          <w:sz w:val="28"/>
          <w:szCs w:val="28"/>
          <w:lang w:eastAsia="ru-RU"/>
        </w:rPr>
        <w:t xml:space="preserve"> муниципальный округ» Смоленской области</w:t>
      </w:r>
      <w:r w:rsid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1446A3">
        <w:rPr>
          <w:rFonts w:ascii="Times New Roman" w:eastAsia="Times New Roman" w:hAnsi="Times New Roman"/>
          <w:color w:val="000000"/>
          <w:sz w:val="28"/>
          <w:szCs w:val="28"/>
          <w:lang w:eastAsia="ru-RU"/>
        </w:rPr>
        <w:t xml:space="preserve">Темкинский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1446A3">
        <w:rPr>
          <w:rFonts w:ascii="Times New Roman" w:eastAsia="Times New Roman" w:hAnsi="Times New Roman"/>
          <w:color w:val="000000" w:themeColor="text1"/>
          <w:sz w:val="28"/>
          <w:szCs w:val="28"/>
          <w:lang w:eastAsia="ru-RU"/>
        </w:rPr>
        <w:t xml:space="preserve">Темкинский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14:paraId="5FD88FF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12176F3E"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28134AB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0725C98A" w14:textId="2177D8F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1446A3">
        <w:rPr>
          <w:rFonts w:ascii="Times New Roman" w:eastAsia="Times New Roman" w:hAnsi="Times New Roman"/>
          <w:b/>
          <w:bCs/>
          <w:color w:val="000000"/>
          <w:spacing w:val="-7"/>
          <w:sz w:val="28"/>
          <w:szCs w:val="28"/>
          <w:lang w:eastAsia="ru-RU"/>
        </w:rPr>
        <w:t>Темкинский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4FB1670F" w14:textId="7A8C9853"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1446A3">
        <w:rPr>
          <w:rFonts w:ascii="Times New Roman" w:eastAsia="Times New Roman" w:hAnsi="Times New Roman"/>
          <w:color w:val="000000"/>
          <w:sz w:val="28"/>
          <w:szCs w:val="28"/>
          <w:lang w:eastAsia="ru-RU"/>
        </w:rPr>
        <w:t xml:space="preserve">Темкинский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1446A3">
        <w:rPr>
          <w:rFonts w:ascii="Times New Roman" w:eastAsia="Times New Roman" w:hAnsi="Times New Roman"/>
          <w:color w:val="000000"/>
          <w:sz w:val="28"/>
          <w:szCs w:val="28"/>
          <w:lang w:eastAsia="ru-RU"/>
        </w:rPr>
        <w:t xml:space="preserve">Темкинский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1446A3">
        <w:rPr>
          <w:rFonts w:ascii="Times New Roman" w:eastAsia="Times New Roman" w:hAnsi="Times New Roman"/>
          <w:color w:val="000000"/>
          <w:sz w:val="28"/>
          <w:szCs w:val="28"/>
          <w:lang w:eastAsia="ru-RU"/>
        </w:rPr>
        <w:t>121</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1446A3">
        <w:rPr>
          <w:rFonts w:ascii="Times New Roman" w:eastAsia="Times New Roman" w:hAnsi="Times New Roman"/>
          <w:color w:val="000000"/>
          <w:sz w:val="28"/>
          <w:szCs w:val="28"/>
          <w:lang w:eastAsia="ru-RU"/>
        </w:rPr>
        <w:t>Темкинский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w:t>
      </w:r>
      <w:r w:rsidR="00223B09" w:rsidRPr="00223B09">
        <w:rPr>
          <w:rFonts w:ascii="Times New Roman" w:eastAsia="Times New Roman" w:hAnsi="Times New Roman"/>
          <w:color w:val="000000"/>
          <w:sz w:val="28"/>
          <w:szCs w:val="28"/>
          <w:lang w:eastAsia="ru-RU"/>
        </w:rPr>
        <w:lastRenderedPageBreak/>
        <w:t xml:space="preserve">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63CB7F91" w14:textId="4B08D1F8"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1446A3">
        <w:rPr>
          <w:rFonts w:ascii="Times New Roman" w:eastAsia="Times New Roman" w:hAnsi="Times New Roman"/>
          <w:color w:val="000000"/>
          <w:sz w:val="28"/>
          <w:szCs w:val="28"/>
          <w:lang w:eastAsia="ru-RU"/>
        </w:rPr>
        <w:t xml:space="preserve">Темкинского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1446A3">
        <w:rPr>
          <w:rFonts w:ascii="Times New Roman" w:eastAsia="Times New Roman" w:hAnsi="Times New Roman"/>
          <w:color w:val="000000"/>
          <w:sz w:val="28"/>
          <w:szCs w:val="28"/>
          <w:lang w:eastAsia="ru-RU"/>
        </w:rPr>
        <w:t>Темкинский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10E9C4B5" w14:textId="1776838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9456A1">
        <w:rPr>
          <w:rFonts w:ascii="Times New Roman" w:eastAsia="Times New Roman" w:hAnsi="Times New Roman"/>
          <w:color w:val="000000"/>
          <w:sz w:val="28"/>
          <w:szCs w:val="28"/>
          <w:lang w:eastAsia="ru-RU"/>
        </w:rPr>
        <w:t>Темкинский</w:t>
      </w:r>
      <w:r w:rsidRPr="008A718E">
        <w:rPr>
          <w:rFonts w:ascii="Times New Roman" w:eastAsia="Times New Roman" w:hAnsi="Times New Roman"/>
          <w:color w:val="000000"/>
          <w:sz w:val="28"/>
          <w:szCs w:val="28"/>
          <w:lang w:eastAsia="ru-RU"/>
        </w:rPr>
        <w:t xml:space="preserve"> муниципальный округ.</w:t>
      </w:r>
    </w:p>
    <w:p w14:paraId="732BFDDC"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79B6E445"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786014F0" w14:textId="054F41D5"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9456A1">
        <w:rPr>
          <w:rFonts w:ascii="Times New Roman" w:eastAsia="Times New Roman" w:hAnsi="Times New Roman"/>
          <w:b/>
          <w:bCs/>
          <w:color w:val="000000"/>
          <w:spacing w:val="-13"/>
          <w:sz w:val="28"/>
          <w:szCs w:val="28"/>
          <w:lang w:eastAsia="ru-RU"/>
        </w:rPr>
        <w:t xml:space="preserve">Темкинский </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xml:space="preserve">» </w:t>
      </w:r>
      <w:r w:rsidR="009456A1">
        <w:rPr>
          <w:rFonts w:ascii="Times New Roman" w:eastAsia="Times New Roman" w:hAnsi="Times New Roman"/>
          <w:b/>
          <w:bCs/>
          <w:color w:val="000000"/>
          <w:spacing w:val="-13"/>
          <w:sz w:val="28"/>
          <w:szCs w:val="28"/>
          <w:lang w:eastAsia="ru-RU"/>
        </w:rPr>
        <w:t xml:space="preserve"> </w:t>
      </w:r>
      <w:r w:rsidRPr="00AB2004">
        <w:rPr>
          <w:rFonts w:ascii="Times New Roman" w:eastAsia="Times New Roman" w:hAnsi="Times New Roman"/>
          <w:b/>
          <w:bCs/>
          <w:color w:val="000000"/>
          <w:spacing w:val="-13"/>
          <w:sz w:val="28"/>
          <w:szCs w:val="28"/>
          <w:lang w:eastAsia="ru-RU"/>
        </w:rPr>
        <w:t>Смоленской области</w:t>
      </w:r>
    </w:p>
    <w:p w14:paraId="19102E5B" w14:textId="178CD9F6"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9456A1">
        <w:rPr>
          <w:rFonts w:ascii="Times New Roman" w:eastAsia="Times New Roman" w:hAnsi="Times New Roman"/>
          <w:color w:val="000000"/>
          <w:sz w:val="28"/>
          <w:szCs w:val="28"/>
          <w:lang w:eastAsia="ru-RU"/>
        </w:rPr>
        <w:t xml:space="preserve">Темкинского </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9456A1">
        <w:rPr>
          <w:rFonts w:ascii="Times New Roman" w:eastAsia="Times New Roman" w:hAnsi="Times New Roman"/>
          <w:bCs/>
          <w:sz w:val="28"/>
          <w:szCs w:val="28"/>
          <w:lang w:eastAsia="ru-RU"/>
        </w:rPr>
        <w:t>Темкинский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9709EE">
        <w:rPr>
          <w:rFonts w:ascii="Times New Roman" w:eastAsia="Times New Roman" w:hAnsi="Times New Roman"/>
          <w:color w:val="000000"/>
          <w:sz w:val="28"/>
          <w:szCs w:val="28"/>
          <w:lang w:eastAsia="ru-RU"/>
        </w:rPr>
        <w:t xml:space="preserve">Темкинский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1CCF13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F2EE949" w14:textId="69444590"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207B6D">
        <w:rPr>
          <w:rFonts w:ascii="Times New Roman" w:eastAsia="Times New Roman" w:hAnsi="Times New Roman"/>
          <w:b/>
          <w:bCs/>
          <w:color w:val="000000"/>
          <w:spacing w:val="-3"/>
          <w:sz w:val="28"/>
          <w:szCs w:val="28"/>
          <w:lang w:eastAsia="ru-RU"/>
        </w:rPr>
        <w:t>Темкинский</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55B86B29" w14:textId="7845609E"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207B6D">
        <w:rPr>
          <w:rFonts w:ascii="Times New Roman" w:eastAsia="Times New Roman" w:hAnsi="Times New Roman"/>
          <w:color w:val="000000"/>
          <w:sz w:val="28"/>
          <w:szCs w:val="28"/>
          <w:lang w:eastAsia="ru-RU"/>
        </w:rPr>
        <w:t xml:space="preserve">Темкинский </w:t>
      </w:r>
      <w:r w:rsidR="00672BAC" w:rsidRPr="00D11165">
        <w:rPr>
          <w:rFonts w:ascii="Times New Roman" w:eastAsia="Times New Roman" w:hAnsi="Times New Roman"/>
          <w:bCs/>
          <w:sz w:val="28"/>
          <w:szCs w:val="28"/>
          <w:lang w:eastAsia="ru-RU"/>
        </w:rPr>
        <w:t>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1EF3F557" w14:textId="23FE4474"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9F6F53">
        <w:rPr>
          <w:rFonts w:ascii="Times New Roman" w:eastAsia="Times New Roman" w:hAnsi="Times New Roman"/>
          <w:color w:val="000000"/>
          <w:sz w:val="28"/>
          <w:szCs w:val="28"/>
          <w:lang w:eastAsia="ru-RU"/>
        </w:rPr>
        <w:t xml:space="preserve">Темкинского </w:t>
      </w:r>
      <w:r w:rsidR="003D204C" w:rsidRPr="00D11165">
        <w:rPr>
          <w:rFonts w:ascii="Times New Roman" w:eastAsia="Times New Roman" w:hAnsi="Times New Roman"/>
          <w:bCs/>
          <w:sz w:val="28"/>
          <w:szCs w:val="28"/>
          <w:lang w:eastAsia="ru-RU"/>
        </w:rPr>
        <w:t xml:space="preserve"> </w:t>
      </w:r>
      <w:r w:rsidR="00E36464">
        <w:rPr>
          <w:rFonts w:ascii="Times New Roman" w:eastAsia="Times New Roman" w:hAnsi="Times New Roman"/>
          <w:bCs/>
          <w:sz w:val="28"/>
          <w:szCs w:val="28"/>
          <w:lang w:eastAsia="ru-RU"/>
        </w:rPr>
        <w:t xml:space="preserve"> </w:t>
      </w:r>
      <w:r w:rsidR="003D204C" w:rsidRPr="00D11165">
        <w:rPr>
          <w:rFonts w:ascii="Times New Roman" w:eastAsia="Times New Roman" w:hAnsi="Times New Roman"/>
          <w:bCs/>
          <w:sz w:val="28"/>
          <w:szCs w:val="28"/>
          <w:lang w:eastAsia="ru-RU"/>
        </w:rPr>
        <w:lastRenderedPageBreak/>
        <w:t>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C62259">
        <w:rPr>
          <w:rFonts w:ascii="Times New Roman" w:eastAsia="Times New Roman" w:hAnsi="Times New Roman"/>
          <w:sz w:val="28"/>
          <w:szCs w:val="28"/>
          <w:lang w:eastAsia="ru-RU"/>
        </w:rPr>
        <w:t xml:space="preserve">Темкинского </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w:t>
      </w:r>
      <w:r w:rsidR="00486F38">
        <w:rPr>
          <w:rFonts w:ascii="Times New Roman" w:eastAsia="Times New Roman" w:hAnsi="Times New Roman"/>
          <w:sz w:val="28"/>
          <w:szCs w:val="28"/>
          <w:lang w:eastAsia="ru-RU"/>
        </w:rPr>
        <w:t xml:space="preserve">решение </w:t>
      </w:r>
      <w:r w:rsidR="003B3AA9" w:rsidRPr="00D11165">
        <w:rPr>
          <w:rFonts w:ascii="Times New Roman" w:eastAsia="Times New Roman" w:hAnsi="Times New Roman"/>
          <w:sz w:val="28"/>
          <w:szCs w:val="28"/>
          <w:lang w:eastAsia="ru-RU"/>
        </w:rPr>
        <w:t>окружно</w:t>
      </w:r>
      <w:r w:rsidR="00486F38">
        <w:rPr>
          <w:rFonts w:ascii="Times New Roman" w:eastAsia="Times New Roman" w:hAnsi="Times New Roman"/>
          <w:sz w:val="28"/>
          <w:szCs w:val="28"/>
          <w:lang w:eastAsia="ru-RU"/>
        </w:rPr>
        <w:t>го</w:t>
      </w:r>
      <w:r w:rsidR="003B3AA9" w:rsidRPr="00D11165">
        <w:rPr>
          <w:rFonts w:ascii="Times New Roman" w:eastAsia="Times New Roman" w:hAnsi="Times New Roman"/>
          <w:sz w:val="28"/>
          <w:szCs w:val="28"/>
          <w:lang w:eastAsia="ru-RU"/>
        </w:rPr>
        <w:t xml:space="preserve"> Совет</w:t>
      </w:r>
      <w:r w:rsidR="00486F38">
        <w:rPr>
          <w:rFonts w:ascii="Times New Roman" w:eastAsia="Times New Roman" w:hAnsi="Times New Roman"/>
          <w:sz w:val="28"/>
          <w:szCs w:val="28"/>
          <w:lang w:eastAsia="ru-RU"/>
        </w:rPr>
        <w:t>а</w:t>
      </w:r>
      <w:r w:rsidR="003B3AA9" w:rsidRPr="00D11165">
        <w:rPr>
          <w:rFonts w:ascii="Times New Roman" w:eastAsia="Times New Roman" w:hAnsi="Times New Roman"/>
          <w:sz w:val="28"/>
          <w:szCs w:val="28"/>
          <w:lang w:eastAsia="ru-RU"/>
        </w:rPr>
        <w:t xml:space="preserve"> депутатов)</w:t>
      </w:r>
      <w:r w:rsidRPr="00D11165">
        <w:rPr>
          <w:rFonts w:ascii="Times New Roman" w:eastAsia="Times New Roman" w:hAnsi="Times New Roman"/>
          <w:sz w:val="28"/>
          <w:szCs w:val="28"/>
          <w:lang w:eastAsia="ru-RU"/>
        </w:rPr>
        <w:t>.</w:t>
      </w:r>
    </w:p>
    <w:p w14:paraId="1017BE3C" w14:textId="16636DA6"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EE31AC">
        <w:rPr>
          <w:rFonts w:ascii="Times New Roman" w:eastAsia="Times New Roman" w:hAnsi="Times New Roman"/>
          <w:color w:val="000000"/>
          <w:sz w:val="28"/>
          <w:szCs w:val="28"/>
          <w:lang w:eastAsia="ru-RU"/>
        </w:rPr>
        <w:t xml:space="preserve">Темкинского </w:t>
      </w:r>
      <w:r w:rsidR="00DE608B">
        <w:rPr>
          <w:rFonts w:ascii="Times New Roman" w:eastAsia="Times New Roman" w:hAnsi="Times New Roman"/>
          <w:color w:val="000000"/>
          <w:sz w:val="28"/>
          <w:szCs w:val="28"/>
          <w:lang w:eastAsia="ru-RU"/>
        </w:rPr>
        <w:t>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79E9BD0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7062025" w14:textId="0B272119"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8B0138">
        <w:rPr>
          <w:rFonts w:ascii="Times New Roman" w:eastAsia="Times New Roman" w:hAnsi="Times New Roman"/>
          <w:b/>
          <w:bCs/>
          <w:color w:val="000000"/>
          <w:spacing w:val="-3"/>
          <w:sz w:val="28"/>
          <w:szCs w:val="28"/>
          <w:lang w:eastAsia="ru-RU"/>
        </w:rPr>
        <w:t>Темкинский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610BFA7D" w14:textId="4CADD276"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880A74">
        <w:rPr>
          <w:rFonts w:ascii="Times New Roman" w:eastAsia="Times New Roman" w:hAnsi="Times New Roman"/>
          <w:color w:val="000000"/>
          <w:sz w:val="28"/>
          <w:szCs w:val="28"/>
          <w:lang w:eastAsia="ru-RU"/>
        </w:rPr>
        <w:t xml:space="preserve">Темкинского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3957F74" w14:textId="08D62F84"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880A74">
        <w:rPr>
          <w:rFonts w:ascii="Times New Roman" w:eastAsia="Times New Roman" w:hAnsi="Times New Roman"/>
          <w:sz w:val="28"/>
          <w:szCs w:val="28"/>
          <w:lang w:eastAsia="ru-RU"/>
        </w:rPr>
        <w:t xml:space="preserve">Темкинского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39474A26"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7EF478CE"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местного самоуправления в Российской 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03CB7159"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EC81636" w14:textId="0DE5F281"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EC2342">
        <w:rPr>
          <w:rFonts w:ascii="Times New Roman" w:eastAsia="Times New Roman" w:hAnsi="Times New Roman"/>
          <w:b/>
          <w:bCs/>
          <w:color w:val="000000"/>
          <w:spacing w:val="-14"/>
          <w:sz w:val="28"/>
          <w:szCs w:val="28"/>
          <w:lang w:eastAsia="ru-RU"/>
        </w:rPr>
        <w:t xml:space="preserve">ТЕМКИНСКИЙ </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xml:space="preserve">» </w:t>
      </w:r>
      <w:r w:rsidR="00BC14C6">
        <w:rPr>
          <w:rFonts w:ascii="Times New Roman" w:eastAsia="Times New Roman" w:hAnsi="Times New Roman"/>
          <w:b/>
          <w:bCs/>
          <w:color w:val="000000"/>
          <w:spacing w:val="-14"/>
          <w:sz w:val="28"/>
          <w:szCs w:val="28"/>
          <w:lang w:eastAsia="ru-RU"/>
        </w:rPr>
        <w:t xml:space="preserve"> </w:t>
      </w:r>
      <w:r w:rsidRPr="00B8167B">
        <w:rPr>
          <w:rFonts w:ascii="Times New Roman" w:eastAsia="Times New Roman" w:hAnsi="Times New Roman"/>
          <w:b/>
          <w:bCs/>
          <w:color w:val="000000"/>
          <w:spacing w:val="-14"/>
          <w:sz w:val="28"/>
          <w:szCs w:val="28"/>
          <w:lang w:eastAsia="ru-RU"/>
        </w:rPr>
        <w:t>СМОЛЕНСКОЙ ОБЛАСТИ</w:t>
      </w:r>
    </w:p>
    <w:p w14:paraId="4D08D5E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6702F946" w14:textId="4994E719"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A2596A">
        <w:rPr>
          <w:rFonts w:ascii="Times New Roman" w:eastAsia="Times New Roman" w:hAnsi="Times New Roman"/>
          <w:b/>
          <w:bCs/>
          <w:color w:val="000000"/>
          <w:spacing w:val="-3"/>
          <w:sz w:val="28"/>
          <w:szCs w:val="28"/>
          <w:lang w:eastAsia="ru-RU"/>
        </w:rPr>
        <w:t xml:space="preserve">Темкинский </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w:t>
      </w:r>
      <w:r w:rsidR="00BC14C6">
        <w:rPr>
          <w:rFonts w:ascii="Times New Roman" w:eastAsia="Times New Roman" w:hAnsi="Times New Roman"/>
          <w:b/>
          <w:bCs/>
          <w:color w:val="000000"/>
          <w:spacing w:val="-13"/>
          <w:sz w:val="28"/>
          <w:szCs w:val="28"/>
          <w:lang w:eastAsia="ru-RU"/>
        </w:rPr>
        <w:t xml:space="preserve"> </w:t>
      </w:r>
      <w:r w:rsidR="001C4838" w:rsidRPr="00AB2004">
        <w:rPr>
          <w:rFonts w:ascii="Times New Roman" w:eastAsia="Times New Roman" w:hAnsi="Times New Roman"/>
          <w:b/>
          <w:bCs/>
          <w:color w:val="000000"/>
          <w:spacing w:val="-13"/>
          <w:sz w:val="28"/>
          <w:szCs w:val="28"/>
          <w:lang w:eastAsia="ru-RU"/>
        </w:rPr>
        <w:t xml:space="preserve">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7821E405" w14:textId="3057188D"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A2596A">
        <w:rPr>
          <w:rFonts w:ascii="Times New Roman" w:eastAsia="Times New Roman" w:hAnsi="Times New Roman"/>
          <w:color w:val="000000"/>
          <w:sz w:val="28"/>
          <w:szCs w:val="28"/>
          <w:lang w:eastAsia="ru-RU"/>
        </w:rPr>
        <w:t xml:space="preserve">Темкинского </w:t>
      </w:r>
      <w:r w:rsidR="001C4838">
        <w:rPr>
          <w:rFonts w:ascii="Times New Roman" w:eastAsia="Times New Roman" w:hAnsi="Times New Roman"/>
          <w:color w:val="000000"/>
          <w:sz w:val="28"/>
          <w:szCs w:val="28"/>
          <w:lang w:eastAsia="ru-RU"/>
        </w:rPr>
        <w:t>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A2596A">
        <w:rPr>
          <w:rFonts w:ascii="Times New Roman" w:eastAsia="Times New Roman" w:hAnsi="Times New Roman"/>
          <w:color w:val="000000"/>
          <w:sz w:val="28"/>
          <w:szCs w:val="28"/>
          <w:lang w:eastAsia="ru-RU"/>
        </w:rPr>
        <w:t>1</w:t>
      </w:r>
      <w:r w:rsidRPr="001C4838">
        <w:rPr>
          <w:rFonts w:ascii="Times New Roman" w:eastAsia="Times New Roman" w:hAnsi="Times New Roman"/>
          <w:color w:val="000000"/>
          <w:sz w:val="28"/>
          <w:szCs w:val="28"/>
          <w:lang w:eastAsia="ru-RU"/>
        </w:rPr>
        <w:t xml:space="preserve"> декабря 2004 года № </w:t>
      </w:r>
      <w:r w:rsidR="00A2596A">
        <w:rPr>
          <w:rFonts w:ascii="Times New Roman" w:eastAsia="Times New Roman" w:hAnsi="Times New Roman"/>
          <w:color w:val="000000"/>
          <w:sz w:val="28"/>
          <w:szCs w:val="28"/>
          <w:lang w:eastAsia="ru-RU"/>
        </w:rPr>
        <w:t>78</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A2596A">
        <w:rPr>
          <w:rFonts w:ascii="Times New Roman" w:eastAsia="Times New Roman" w:hAnsi="Times New Roman"/>
          <w:bCs/>
          <w:color w:val="000000"/>
          <w:sz w:val="28"/>
          <w:szCs w:val="28"/>
          <w:lang w:eastAsia="ru-RU"/>
        </w:rPr>
        <w:t xml:space="preserve">Темкинский </w:t>
      </w:r>
      <w:r w:rsidR="00552761" w:rsidRPr="00552761">
        <w:rPr>
          <w:rFonts w:ascii="Times New Roman" w:eastAsia="Times New Roman" w:hAnsi="Times New Roman"/>
          <w:bCs/>
          <w:color w:val="000000"/>
          <w:sz w:val="28"/>
          <w:szCs w:val="28"/>
          <w:lang w:eastAsia="ru-RU"/>
        </w:rPr>
        <w:t>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14:paraId="47357BBE" w14:textId="185595FE"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2. Территория </w:t>
      </w:r>
      <w:r w:rsidR="00A2596A">
        <w:rPr>
          <w:rFonts w:ascii="Times New Roman" w:eastAsia="Times New Roman" w:hAnsi="Times New Roman"/>
          <w:color w:val="000000"/>
          <w:sz w:val="28"/>
          <w:szCs w:val="28"/>
          <w:lang w:eastAsia="ru-RU"/>
        </w:rPr>
        <w:t xml:space="preserve">Темкинского </w:t>
      </w:r>
      <w:r w:rsidR="0021440E">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A2596A">
        <w:rPr>
          <w:rFonts w:ascii="Times New Roman" w:eastAsia="Times New Roman" w:hAnsi="Times New Roman"/>
          <w:color w:val="000000"/>
          <w:sz w:val="28"/>
          <w:szCs w:val="28"/>
          <w:lang w:eastAsia="ru-RU"/>
        </w:rPr>
        <w:t xml:space="preserve">1,327 </w:t>
      </w:r>
      <w:r w:rsidRPr="001C4838">
        <w:rPr>
          <w:rFonts w:ascii="Times New Roman" w:eastAsia="Times New Roman" w:hAnsi="Times New Roman"/>
          <w:color w:val="000000"/>
          <w:sz w:val="28"/>
          <w:szCs w:val="28"/>
          <w:lang w:eastAsia="ru-RU"/>
        </w:rPr>
        <w:t xml:space="preserve">тыс.га. Средние размеры в направлении восток-запад </w:t>
      </w:r>
      <w:r w:rsidR="00194F6A">
        <w:rPr>
          <w:rFonts w:ascii="Times New Roman" w:eastAsia="Times New Roman" w:hAnsi="Times New Roman"/>
          <w:color w:val="000000"/>
          <w:sz w:val="28"/>
          <w:szCs w:val="28"/>
          <w:lang w:eastAsia="ru-RU"/>
        </w:rPr>
        <w:t>–</w:t>
      </w:r>
      <w:r w:rsidR="00E4528B">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___</w:t>
      </w:r>
      <w:r w:rsidR="00E4528B">
        <w:rPr>
          <w:rFonts w:ascii="Times New Roman" w:eastAsia="Times New Roman" w:hAnsi="Times New Roman"/>
          <w:color w:val="000000"/>
          <w:sz w:val="28"/>
          <w:szCs w:val="28"/>
          <w:lang w:eastAsia="ru-RU"/>
        </w:rPr>
        <w:t xml:space="preserve"> </w:t>
      </w:r>
      <w:r w:rsidRPr="001C4838">
        <w:rPr>
          <w:rFonts w:ascii="Times New Roman" w:eastAsia="Times New Roman" w:hAnsi="Times New Roman"/>
          <w:color w:val="000000"/>
          <w:sz w:val="28"/>
          <w:szCs w:val="28"/>
          <w:lang w:eastAsia="ru-RU"/>
        </w:rPr>
        <w:t xml:space="preserve">км, север-юг </w:t>
      </w:r>
      <w:r w:rsidR="00194F6A">
        <w:rPr>
          <w:rFonts w:ascii="Times New Roman" w:eastAsia="Times New Roman" w:hAnsi="Times New Roman"/>
          <w:color w:val="000000"/>
          <w:sz w:val="28"/>
          <w:szCs w:val="28"/>
          <w:lang w:eastAsia="ru-RU"/>
        </w:rPr>
        <w:t>–</w:t>
      </w:r>
      <w:r w:rsidR="00E4528B">
        <w:rPr>
          <w:rFonts w:ascii="Times New Roman" w:eastAsia="Times New Roman" w:hAnsi="Times New Roman"/>
          <w:color w:val="000000"/>
          <w:sz w:val="28"/>
          <w:szCs w:val="28"/>
          <w:lang w:eastAsia="ru-RU"/>
        </w:rPr>
        <w:t xml:space="preserve"> </w:t>
      </w:r>
      <w:r w:rsidR="00407337">
        <w:rPr>
          <w:rFonts w:ascii="Times New Roman" w:eastAsia="Times New Roman" w:hAnsi="Times New Roman"/>
          <w:color w:val="000000"/>
          <w:sz w:val="28"/>
          <w:szCs w:val="28"/>
          <w:lang w:eastAsia="ru-RU"/>
        </w:rPr>
        <w:t>__</w:t>
      </w:r>
      <w:r w:rsidRPr="001C4838">
        <w:rPr>
          <w:rFonts w:ascii="Times New Roman" w:eastAsia="Times New Roman" w:hAnsi="Times New Roman"/>
          <w:color w:val="000000"/>
          <w:sz w:val="28"/>
          <w:szCs w:val="28"/>
          <w:lang w:eastAsia="ru-RU"/>
        </w:rPr>
        <w:t xml:space="preserve"> км.</w:t>
      </w:r>
    </w:p>
    <w:p w14:paraId="69D8FF76" w14:textId="2667F0AA"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A2596A">
        <w:rPr>
          <w:rFonts w:ascii="Times New Roman" w:eastAsia="Times New Roman" w:hAnsi="Times New Roman"/>
          <w:color w:val="000000"/>
          <w:sz w:val="28"/>
          <w:szCs w:val="28"/>
          <w:lang w:eastAsia="ru-RU"/>
        </w:rPr>
        <w:t xml:space="preserve">Темкинского </w:t>
      </w:r>
      <w:r w:rsidR="0021440E">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w:t>
      </w:r>
      <w:r w:rsidR="00194F6A" w:rsidRPr="00194F6A">
        <w:rPr>
          <w:rFonts w:ascii="Times New Roman" w:eastAsia="Times New Roman" w:hAnsi="Times New Roman"/>
          <w:color w:val="000000"/>
          <w:sz w:val="28"/>
          <w:szCs w:val="28"/>
          <w:lang w:eastAsia="ru-RU"/>
        </w:rPr>
        <w:lastRenderedPageBreak/>
        <w:t xml:space="preserve">традиционного природопользования населения </w:t>
      </w:r>
      <w:r w:rsidR="00A2596A">
        <w:rPr>
          <w:rFonts w:ascii="Times New Roman" w:eastAsia="Times New Roman" w:hAnsi="Times New Roman"/>
          <w:color w:val="000000"/>
          <w:sz w:val="28"/>
          <w:szCs w:val="28"/>
          <w:lang w:eastAsia="ru-RU"/>
        </w:rPr>
        <w:t xml:space="preserve">Темкинского </w:t>
      </w:r>
      <w:r w:rsidR="00552761">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44CD5118" w14:textId="2F6D848C"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A2596A">
        <w:rPr>
          <w:rFonts w:ascii="Times New Roman" w:eastAsia="Times New Roman" w:hAnsi="Times New Roman"/>
          <w:color w:val="000000"/>
          <w:sz w:val="28"/>
          <w:szCs w:val="28"/>
          <w:lang w:eastAsia="ru-RU"/>
        </w:rPr>
        <w:t xml:space="preserve">Темкинского </w:t>
      </w:r>
      <w:r w:rsidR="00194F6A">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13ACEFE5" w14:textId="58AAE358"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7E4052">
        <w:rPr>
          <w:rFonts w:ascii="Times New Roman" w:eastAsia="Times New Roman" w:hAnsi="Times New Roman"/>
          <w:sz w:val="28"/>
          <w:szCs w:val="28"/>
          <w:lang w:eastAsia="ru-RU"/>
        </w:rPr>
        <w:t xml:space="preserve">Темкинского </w:t>
      </w:r>
      <w:r w:rsidR="00552761" w:rsidRPr="00D11165">
        <w:rPr>
          <w:rFonts w:ascii="Times New Roman" w:eastAsia="Times New Roman" w:hAnsi="Times New Roman"/>
          <w:sz w:val="28"/>
          <w:szCs w:val="28"/>
          <w:lang w:eastAsia="ru-RU"/>
        </w:rPr>
        <w:t>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7E4052">
        <w:rPr>
          <w:rFonts w:ascii="Times New Roman" w:eastAsia="Times New Roman" w:hAnsi="Times New Roman"/>
          <w:sz w:val="28"/>
          <w:szCs w:val="28"/>
          <w:lang w:eastAsia="ru-RU"/>
        </w:rPr>
        <w:t>1</w:t>
      </w:r>
      <w:r w:rsidR="00552761" w:rsidRPr="00D11165">
        <w:rPr>
          <w:rFonts w:ascii="Times New Roman" w:eastAsia="Times New Roman" w:hAnsi="Times New Roman"/>
          <w:sz w:val="28"/>
          <w:szCs w:val="28"/>
          <w:lang w:eastAsia="ru-RU"/>
        </w:rPr>
        <w:t xml:space="preserve"> декабря 2004 года № </w:t>
      </w:r>
      <w:r w:rsidR="007E4052">
        <w:rPr>
          <w:rFonts w:ascii="Times New Roman" w:eastAsia="Times New Roman" w:hAnsi="Times New Roman"/>
          <w:sz w:val="28"/>
          <w:szCs w:val="28"/>
          <w:lang w:eastAsia="ru-RU"/>
        </w:rPr>
        <w:t>78</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7E4052">
        <w:rPr>
          <w:rFonts w:ascii="Times New Roman" w:eastAsia="Times New Roman" w:hAnsi="Times New Roman"/>
          <w:bCs/>
          <w:sz w:val="28"/>
          <w:szCs w:val="28"/>
          <w:lang w:eastAsia="ru-RU"/>
        </w:rPr>
        <w:t xml:space="preserve">Темкинский </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14:paraId="6C7BE66D" w14:textId="3E02FB82"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7E4052">
        <w:rPr>
          <w:rFonts w:ascii="Times New Roman" w:hAnsi="Times New Roman"/>
          <w:sz w:val="28"/>
          <w:szCs w:val="28"/>
          <w:shd w:val="clear" w:color="auto" w:fill="FFFFFF"/>
        </w:rPr>
        <w:t xml:space="preserve">Темкинского </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w:t>
      </w:r>
      <w:r w:rsidR="007E4052">
        <w:rPr>
          <w:rFonts w:ascii="Times New Roman" w:hAnsi="Times New Roman"/>
          <w:sz w:val="28"/>
          <w:szCs w:val="28"/>
          <w:shd w:val="clear" w:color="auto" w:fill="FFFFFF"/>
        </w:rPr>
        <w:t>село Темкино</w:t>
      </w:r>
      <w:r w:rsidRPr="00D11165">
        <w:rPr>
          <w:rFonts w:ascii="Times New Roman" w:hAnsi="Times New Roman"/>
          <w:sz w:val="28"/>
          <w:szCs w:val="28"/>
          <w:shd w:val="clear" w:color="auto" w:fill="FFFFFF"/>
        </w:rPr>
        <w:t>.</w:t>
      </w:r>
    </w:p>
    <w:p w14:paraId="6843D350"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0D0E9DAD" w14:textId="1539F1B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7E4052">
        <w:rPr>
          <w:rFonts w:ascii="Times New Roman" w:eastAsia="Times New Roman" w:hAnsi="Times New Roman"/>
          <w:b/>
          <w:bCs/>
          <w:color w:val="000000"/>
          <w:spacing w:val="-3"/>
          <w:sz w:val="28"/>
          <w:szCs w:val="28"/>
          <w:lang w:eastAsia="ru-RU"/>
        </w:rPr>
        <w:t xml:space="preserve">Темкинский </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04C3A1C2" w14:textId="462780A6"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7E4052">
        <w:rPr>
          <w:rFonts w:ascii="Times New Roman" w:eastAsia="Times New Roman" w:hAnsi="Times New Roman"/>
          <w:color w:val="000000"/>
          <w:sz w:val="28"/>
          <w:szCs w:val="28"/>
          <w:lang w:eastAsia="ru-RU"/>
        </w:rPr>
        <w:t xml:space="preserve">Темкинского </w:t>
      </w:r>
      <w:r w:rsidR="004F0220"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107FC0">
        <w:rPr>
          <w:rFonts w:ascii="Times New Roman" w:eastAsia="Times New Roman" w:hAnsi="Times New Roman"/>
          <w:color w:val="000000"/>
          <w:sz w:val="28"/>
          <w:szCs w:val="28"/>
          <w:lang w:eastAsia="ru-RU"/>
        </w:rPr>
        <w:t xml:space="preserve">Темкинского </w:t>
      </w:r>
      <w:r w:rsidR="00164D69"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w:t>
      </w:r>
      <w:r w:rsidR="003B5503">
        <w:rPr>
          <w:rFonts w:ascii="Times New Roman" w:eastAsia="Times New Roman" w:hAnsi="Times New Roman"/>
          <w:color w:val="000000"/>
          <w:sz w:val="28"/>
          <w:szCs w:val="28"/>
          <w:lang w:eastAsia="ru-RU"/>
        </w:rPr>
        <w:t xml:space="preserve"> Темкинского </w:t>
      </w:r>
      <w:r w:rsidR="00186330"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3B5503">
        <w:rPr>
          <w:rFonts w:ascii="Times New Roman" w:eastAsia="Times New Roman" w:hAnsi="Times New Roman"/>
          <w:sz w:val="28"/>
          <w:szCs w:val="28"/>
          <w:lang w:eastAsia="ru-RU"/>
        </w:rPr>
        <w:t xml:space="preserve">Темкинского </w:t>
      </w:r>
      <w:r w:rsidR="00934612" w:rsidRPr="00432E96">
        <w:rPr>
          <w:rFonts w:ascii="Times New Roman" w:eastAsia="Times New Roman" w:hAnsi="Times New Roman"/>
          <w:color w:val="000000"/>
          <w:sz w:val="28"/>
          <w:szCs w:val="28"/>
          <w:lang w:eastAsia="ru-RU"/>
        </w:rPr>
        <w:t>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602153E2" w14:textId="747F2B01"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CD3FC2">
        <w:rPr>
          <w:rFonts w:ascii="Times New Roman" w:hAnsi="Times New Roman"/>
          <w:sz w:val="28"/>
          <w:szCs w:val="28"/>
        </w:rPr>
        <w:t xml:space="preserve">Темкинского </w:t>
      </w:r>
      <w:r w:rsidR="00986A1B" w:rsidRPr="00432E96">
        <w:rPr>
          <w:rFonts w:ascii="Times New Roman" w:eastAsia="Times New Roman" w:hAnsi="Times New Roman"/>
          <w:sz w:val="28"/>
          <w:szCs w:val="28"/>
          <w:lang w:eastAsia="ru-RU"/>
        </w:rPr>
        <w:t>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CD3FC2">
        <w:rPr>
          <w:rFonts w:ascii="Times New Roman" w:hAnsi="Times New Roman"/>
          <w:sz w:val="28"/>
          <w:szCs w:val="28"/>
        </w:rPr>
        <w:t xml:space="preserve">Темкинского </w:t>
      </w:r>
      <w:r w:rsidR="00986A1B" w:rsidRPr="00432E96">
        <w:rPr>
          <w:rFonts w:ascii="Times New Roman" w:eastAsia="Times New Roman" w:hAnsi="Times New Roman"/>
          <w:sz w:val="28"/>
          <w:szCs w:val="28"/>
          <w:lang w:eastAsia="ru-RU"/>
        </w:rPr>
        <w:t>муниципального</w:t>
      </w:r>
      <w:r w:rsidR="00CD3FC2">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799BFF15" w14:textId="3B1E4653"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CD3FC2">
        <w:rPr>
          <w:rFonts w:ascii="Times New Roman" w:eastAsia="Times New Roman" w:hAnsi="Times New Roman"/>
          <w:sz w:val="28"/>
          <w:szCs w:val="28"/>
          <w:lang w:eastAsia="ru-RU"/>
        </w:rPr>
        <w:t xml:space="preserve">Темкинского </w:t>
      </w:r>
      <w:r w:rsidR="00986A1B" w:rsidRPr="00432E96">
        <w:rPr>
          <w:rFonts w:ascii="Times New Roman" w:eastAsia="Times New Roman" w:hAnsi="Times New Roman"/>
          <w:sz w:val="28"/>
          <w:szCs w:val="28"/>
          <w:lang w:eastAsia="ru-RU"/>
        </w:rPr>
        <w:t xml:space="preserve">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7095BDBD" w14:textId="399A62F7"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CD3FC2">
        <w:rPr>
          <w:rFonts w:ascii="Times New Roman" w:eastAsia="Times New Roman" w:hAnsi="Times New Roman"/>
          <w:sz w:val="28"/>
          <w:szCs w:val="28"/>
          <w:lang w:eastAsia="ru-RU"/>
        </w:rPr>
        <w:t xml:space="preserve">Темкинского </w:t>
      </w:r>
      <w:r w:rsidR="00D1431C"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717F7A">
        <w:rPr>
          <w:rFonts w:ascii="Times New Roman" w:eastAsia="Times New Roman" w:hAnsi="Times New Roman"/>
          <w:sz w:val="28"/>
          <w:szCs w:val="28"/>
          <w:lang w:eastAsia="ru-RU"/>
        </w:rPr>
        <w:t xml:space="preserve">Темкинского </w:t>
      </w:r>
      <w:r w:rsidR="0049649A" w:rsidRPr="00432E96">
        <w:rPr>
          <w:rFonts w:ascii="Times New Roman" w:eastAsia="Times New Roman" w:hAnsi="Times New Roman"/>
          <w:sz w:val="28"/>
          <w:szCs w:val="28"/>
          <w:lang w:eastAsia="ru-RU"/>
        </w:rPr>
        <w:t>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717F7A">
        <w:rPr>
          <w:rFonts w:ascii="Times New Roman" w:eastAsia="Times New Roman" w:hAnsi="Times New Roman"/>
          <w:sz w:val="28"/>
          <w:szCs w:val="28"/>
          <w:lang w:eastAsia="ru-RU"/>
        </w:rPr>
        <w:t xml:space="preserve">Темкинского </w:t>
      </w:r>
      <w:r w:rsidR="00C61F85" w:rsidRPr="00432E96">
        <w:rPr>
          <w:rFonts w:ascii="Times New Roman" w:eastAsia="Times New Roman" w:hAnsi="Times New Roman"/>
          <w:sz w:val="28"/>
          <w:szCs w:val="28"/>
          <w:lang w:eastAsia="ru-RU"/>
        </w:rPr>
        <w:t xml:space="preserve">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3B9CF844" w14:textId="72D37AB7"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A866EB">
        <w:rPr>
          <w:rFonts w:ascii="Times New Roman" w:eastAsia="Times New Roman" w:hAnsi="Times New Roman"/>
          <w:sz w:val="28"/>
          <w:szCs w:val="28"/>
          <w:lang w:eastAsia="ru-RU"/>
        </w:rPr>
        <w:t xml:space="preserve">Темкинского </w:t>
      </w:r>
      <w:r w:rsidR="00D1431C" w:rsidRPr="00432E96">
        <w:rPr>
          <w:rFonts w:ascii="Times New Roman" w:eastAsia="Times New Roman" w:hAnsi="Times New Roman"/>
          <w:color w:val="000000"/>
          <w:sz w:val="28"/>
          <w:szCs w:val="28"/>
          <w:lang w:eastAsia="ru-RU"/>
        </w:rPr>
        <w:t>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0FED253E"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lastRenderedPageBreak/>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17BA7B84" w14:textId="3FA9BEAE"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F93FA8">
        <w:rPr>
          <w:rFonts w:ascii="Times New Roman" w:eastAsia="Times New Roman" w:hAnsi="Times New Roman"/>
          <w:sz w:val="28"/>
          <w:szCs w:val="28"/>
          <w:lang w:eastAsia="ru-RU"/>
        </w:rPr>
        <w:t>муниципального образования «</w:t>
      </w:r>
      <w:r w:rsidR="002C137A">
        <w:rPr>
          <w:rFonts w:ascii="Times New Roman" w:eastAsia="Times New Roman" w:hAnsi="Times New Roman"/>
          <w:sz w:val="28"/>
          <w:szCs w:val="28"/>
          <w:lang w:eastAsia="ru-RU"/>
        </w:rPr>
        <w:t xml:space="preserve">Темкинский </w:t>
      </w:r>
      <w:r w:rsidR="0028355C" w:rsidRPr="00432E96">
        <w:rPr>
          <w:rFonts w:ascii="Times New Roman" w:eastAsia="Times New Roman" w:hAnsi="Times New Roman"/>
          <w:sz w:val="28"/>
          <w:szCs w:val="28"/>
          <w:lang w:eastAsia="ru-RU"/>
        </w:rPr>
        <w:t>муниципальн</w:t>
      </w:r>
      <w:r w:rsidR="00F93FA8">
        <w:rPr>
          <w:rFonts w:ascii="Times New Roman" w:eastAsia="Times New Roman" w:hAnsi="Times New Roman"/>
          <w:sz w:val="28"/>
          <w:szCs w:val="28"/>
          <w:lang w:eastAsia="ru-RU"/>
        </w:rPr>
        <w:t>ый</w:t>
      </w:r>
      <w:r w:rsidR="0028355C" w:rsidRPr="00432E96">
        <w:rPr>
          <w:rFonts w:ascii="Times New Roman" w:eastAsia="Times New Roman" w:hAnsi="Times New Roman"/>
          <w:sz w:val="28"/>
          <w:szCs w:val="28"/>
          <w:lang w:eastAsia="ru-RU"/>
        </w:rPr>
        <w:t xml:space="preserve"> округ</w:t>
      </w:r>
      <w:r w:rsidR="00F93FA8">
        <w:rPr>
          <w:rFonts w:ascii="Times New Roman" w:eastAsia="Times New Roman" w:hAnsi="Times New Roman"/>
          <w:sz w:val="28"/>
          <w:szCs w:val="28"/>
          <w:lang w:eastAsia="ru-RU"/>
        </w:rPr>
        <w:t xml:space="preserve">» Смоленской области </w:t>
      </w:r>
      <w:r w:rsidR="00F93FA8" w:rsidRPr="008D4AB3">
        <w:rPr>
          <w:rFonts w:ascii="Times New Roman" w:eastAsia="Times New Roman" w:hAnsi="Times New Roman"/>
          <w:sz w:val="28"/>
          <w:szCs w:val="28"/>
          <w:lang w:eastAsia="ru-RU"/>
        </w:rPr>
        <w:t>(далее также - органы местного самоуправления)</w:t>
      </w:r>
      <w:r w:rsidR="006A7DF9" w:rsidRPr="00432E96">
        <w:rPr>
          <w:rFonts w:ascii="Times New Roman" w:eastAsia="Times New Roman" w:hAnsi="Times New Roman"/>
          <w:sz w:val="28"/>
          <w:szCs w:val="28"/>
          <w:lang w:eastAsia="ru-RU"/>
        </w:rPr>
        <w:t>;</w:t>
      </w:r>
    </w:p>
    <w:p w14:paraId="68212F13"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5C17C79D"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1751B877" w14:textId="6E04EB54"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2C137A">
        <w:rPr>
          <w:rFonts w:ascii="Times New Roman" w:eastAsia="Times New Roman" w:hAnsi="Times New Roman"/>
          <w:sz w:val="28"/>
          <w:szCs w:val="28"/>
          <w:lang w:eastAsia="ru-RU"/>
        </w:rPr>
        <w:t xml:space="preserve">Темкинского </w:t>
      </w:r>
      <w:r w:rsidR="0028355C"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FE41B9">
        <w:rPr>
          <w:rFonts w:ascii="Times New Roman" w:eastAsia="Times New Roman" w:hAnsi="Times New Roman"/>
          <w:sz w:val="28"/>
          <w:szCs w:val="28"/>
          <w:lang w:eastAsia="ru-RU"/>
        </w:rPr>
        <w:t xml:space="preserve">Темкинского </w:t>
      </w:r>
      <w:r w:rsidR="00D1431C"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351E6C52" w14:textId="43FF66BD"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3F1B58">
        <w:rPr>
          <w:rFonts w:ascii="Times New Roman" w:eastAsia="Times New Roman" w:hAnsi="Times New Roman"/>
          <w:sz w:val="28"/>
          <w:szCs w:val="28"/>
          <w:lang w:eastAsia="ru-RU"/>
        </w:rPr>
        <w:t>Темкинского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Каждый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муниципальны</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 xml:space="preserve"> округ,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6B2E5D61" w14:textId="69DE045C"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Разделение </w:t>
      </w:r>
      <w:r w:rsidR="003F1B58">
        <w:rPr>
          <w:rFonts w:ascii="Times New Roman" w:eastAsia="Times New Roman" w:hAnsi="Times New Roman"/>
          <w:sz w:val="28"/>
          <w:szCs w:val="28"/>
          <w:lang w:eastAsia="ru-RU"/>
        </w:rPr>
        <w:t xml:space="preserve">Темкинского </w:t>
      </w:r>
      <w:r w:rsidR="005E20B1" w:rsidRPr="00432E96">
        <w:rPr>
          <w:rFonts w:ascii="Times New Roman" w:eastAsia="Times New Roman" w:hAnsi="Times New Roman"/>
          <w:sz w:val="28"/>
          <w:szCs w:val="28"/>
          <w:lang w:eastAsia="ru-RU"/>
        </w:rPr>
        <w:t>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6CC1390A" w14:textId="4DC4F8B7"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323EEB">
        <w:rPr>
          <w:rFonts w:ascii="Times New Roman" w:hAnsi="Times New Roman"/>
          <w:sz w:val="28"/>
          <w:szCs w:val="28"/>
          <w:lang w:eastAsia="ru-RU"/>
        </w:rPr>
        <w:t xml:space="preserve">Темкинского </w:t>
      </w:r>
      <w:r w:rsidRPr="00432E96">
        <w:rPr>
          <w:rFonts w:ascii="Times New Roman" w:hAnsi="Times New Roman"/>
          <w:sz w:val="28"/>
          <w:szCs w:val="28"/>
          <w:lang w:eastAsia="ru-RU"/>
        </w:rPr>
        <w:t xml:space="preserve">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4BB61690" w14:textId="1886606C"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323EEB">
        <w:rPr>
          <w:rFonts w:ascii="Times New Roman" w:eastAsia="Times New Roman" w:hAnsi="Times New Roman"/>
          <w:sz w:val="28"/>
          <w:szCs w:val="28"/>
          <w:lang w:eastAsia="ru-RU"/>
        </w:rPr>
        <w:t xml:space="preserve">Темкинского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14:paraId="238C7BBD"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14:paraId="5F73CAF0" w14:textId="0DE91D5B"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BE62D7">
        <w:rPr>
          <w:rFonts w:ascii="Times New Roman" w:eastAsia="Times New Roman" w:hAnsi="Times New Roman"/>
          <w:b/>
          <w:bCs/>
          <w:color w:val="000000"/>
          <w:spacing w:val="-14"/>
          <w:sz w:val="28"/>
          <w:szCs w:val="28"/>
          <w:lang w:eastAsia="ru-RU"/>
        </w:rPr>
        <w:t xml:space="preserve">ТЕМКИНСКОГО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783D4BC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628FFA89" w14:textId="72687CE8"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BE62D7">
        <w:rPr>
          <w:rFonts w:ascii="Times New Roman" w:eastAsia="Times New Roman" w:hAnsi="Times New Roman"/>
          <w:b/>
          <w:bCs/>
          <w:color w:val="000000"/>
          <w:spacing w:val="-3"/>
          <w:sz w:val="28"/>
          <w:szCs w:val="28"/>
          <w:lang w:eastAsia="ru-RU"/>
        </w:rPr>
        <w:t xml:space="preserve">Темкинский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488B484A" w14:textId="2D8CD0EF"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BE62D7">
        <w:rPr>
          <w:rFonts w:ascii="Times New Roman" w:eastAsia="Times New Roman" w:hAnsi="Times New Roman"/>
          <w:color w:val="000000"/>
          <w:sz w:val="28"/>
          <w:szCs w:val="28"/>
          <w:lang w:eastAsia="ru-RU"/>
        </w:rPr>
        <w:t xml:space="preserve">Темкинского </w:t>
      </w:r>
      <w:r w:rsidR="00112D34" w:rsidRPr="00031071">
        <w:rPr>
          <w:rFonts w:ascii="Times New Roman" w:eastAsia="Times New Roman" w:hAnsi="Times New Roman"/>
          <w:color w:val="000000"/>
          <w:sz w:val="28"/>
          <w:szCs w:val="28"/>
          <w:lang w:eastAsia="ru-RU"/>
        </w:rPr>
        <w:t>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226115A7" w14:textId="0E383605"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031071">
        <w:rPr>
          <w:rFonts w:ascii="Times New Roman" w:eastAsia="Times New Roman" w:hAnsi="Times New Roman"/>
          <w:sz w:val="28"/>
          <w:szCs w:val="28"/>
          <w:lang w:eastAsia="ru-RU"/>
        </w:rPr>
        <w:t>муниципального образования «</w:t>
      </w:r>
      <w:r w:rsidR="00695578">
        <w:rPr>
          <w:rFonts w:ascii="Times New Roman" w:eastAsia="Times New Roman" w:hAnsi="Times New Roman"/>
          <w:sz w:val="28"/>
          <w:szCs w:val="28"/>
          <w:lang w:eastAsia="ru-RU"/>
        </w:rPr>
        <w:t xml:space="preserve">Темкинский </w:t>
      </w:r>
      <w:r w:rsidR="00112D34" w:rsidRPr="00031071">
        <w:rPr>
          <w:rFonts w:ascii="Times New Roman" w:eastAsia="Times New Roman" w:hAnsi="Times New Roman"/>
          <w:sz w:val="28"/>
          <w:szCs w:val="28"/>
          <w:lang w:eastAsia="ru-RU"/>
        </w:rPr>
        <w:t>муниципальн</w:t>
      </w:r>
      <w:r w:rsidR="00031071">
        <w:rPr>
          <w:rFonts w:ascii="Times New Roman" w:eastAsia="Times New Roman" w:hAnsi="Times New Roman"/>
          <w:sz w:val="28"/>
          <w:szCs w:val="28"/>
          <w:lang w:eastAsia="ru-RU"/>
        </w:rPr>
        <w:t>ый</w:t>
      </w:r>
      <w:r w:rsidR="00112D34" w:rsidRPr="00031071">
        <w:rPr>
          <w:rFonts w:ascii="Times New Roman" w:eastAsia="Times New Roman" w:hAnsi="Times New Roman"/>
          <w:sz w:val="28"/>
          <w:szCs w:val="28"/>
          <w:lang w:eastAsia="ru-RU"/>
        </w:rPr>
        <w:t xml:space="preserve"> округ</w:t>
      </w:r>
      <w:r w:rsidR="00031071">
        <w:rPr>
          <w:rFonts w:ascii="Times New Roman" w:eastAsia="Times New Roman" w:hAnsi="Times New Roman"/>
          <w:sz w:val="28"/>
          <w:szCs w:val="28"/>
          <w:lang w:eastAsia="ru-RU"/>
        </w:rPr>
        <w:t>» Смоленской области</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0188682F" w14:textId="1D7D2573"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 xml:space="preserve">2) установление, изменение и отмена местных налогов и сборов </w:t>
      </w:r>
      <w:r w:rsidR="009220E7">
        <w:rPr>
          <w:rFonts w:ascii="Times New Roman" w:eastAsia="Times New Roman" w:hAnsi="Times New Roman"/>
          <w:color w:val="000000"/>
          <w:sz w:val="28"/>
          <w:szCs w:val="28"/>
          <w:lang w:eastAsia="ru-RU"/>
        </w:rPr>
        <w:t xml:space="preserve">Темкинского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6911959C" w14:textId="65127921"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9220E7">
        <w:rPr>
          <w:rFonts w:ascii="Times New Roman" w:eastAsia="Times New Roman" w:hAnsi="Times New Roman"/>
          <w:color w:val="000000"/>
          <w:sz w:val="28"/>
          <w:szCs w:val="28"/>
          <w:lang w:eastAsia="ru-RU"/>
        </w:rPr>
        <w:t>Темкинского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62A566E6" w14:textId="7640F1A9"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9220E7">
        <w:rPr>
          <w:rFonts w:ascii="Times New Roman" w:hAnsi="Times New Roman"/>
          <w:sz w:val="28"/>
          <w:szCs w:val="28"/>
        </w:rPr>
        <w:t xml:space="preserve">Темкинского </w:t>
      </w:r>
      <w:r w:rsidR="00112D34" w:rsidRPr="00031071">
        <w:rPr>
          <w:rFonts w:ascii="Times New Roman" w:eastAsia="Times New Roman" w:hAnsi="Times New Roman"/>
          <w:color w:val="000000"/>
          <w:sz w:val="28"/>
          <w:szCs w:val="28"/>
          <w:lang w:eastAsia="ru-RU"/>
        </w:rPr>
        <w:t>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E697A11"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F7CC953" w14:textId="49F3C93F"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ED6E97">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ED6E97">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61444566" w14:textId="71F63F25"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6A749B">
        <w:rPr>
          <w:rFonts w:ascii="Times New Roman" w:eastAsia="Times New Roman" w:hAnsi="Times New Roman"/>
          <w:color w:val="000000"/>
          <w:sz w:val="28"/>
          <w:szCs w:val="28"/>
          <w:lang w:eastAsia="ru-RU"/>
        </w:rPr>
        <w:t>Темкинском</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13274881" w14:textId="7A7EC863"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0269E">
        <w:rPr>
          <w:rFonts w:ascii="Times New Roman" w:eastAsia="Times New Roman" w:hAnsi="Times New Roman"/>
          <w:color w:val="000000"/>
          <w:sz w:val="28"/>
          <w:szCs w:val="28"/>
          <w:lang w:eastAsia="ru-RU"/>
        </w:rPr>
        <w:t xml:space="preserve">Темкинского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6515264C" w14:textId="6CDA8030"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30269E">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776B1C9B" w14:textId="1574A5F4"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A61971">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3354ED5" w14:textId="3C53B292"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A61971">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0F1E2A35" w14:textId="370F4680"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A61971">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 муниципальной милицией;</w:t>
      </w:r>
    </w:p>
    <w:p w14:paraId="1345EB27" w14:textId="60107391"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 xml:space="preserve">13) предоставление помещения для работы на обслуживаемом административном участке </w:t>
      </w:r>
      <w:r w:rsidR="005A34D2">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 сотруднику, замещающему должность участкового уполномоченного полиции;</w:t>
      </w:r>
    </w:p>
    <w:p w14:paraId="7C5AFDF9"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9CE2C3F" w14:textId="5872B411"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5A34D2">
        <w:rPr>
          <w:rFonts w:ascii="Times New Roman" w:eastAsia="Times New Roman" w:hAnsi="Times New Roman"/>
          <w:color w:val="000000"/>
          <w:sz w:val="28"/>
          <w:szCs w:val="28"/>
          <w:lang w:eastAsia="ru-RU"/>
        </w:rPr>
        <w:t xml:space="preserve">Темкинского </w:t>
      </w:r>
      <w:r w:rsidR="00324523"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05845138" w14:textId="10B203A9"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5A34D2">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5A34D2">
        <w:rPr>
          <w:rFonts w:ascii="Times New Roman" w:hAnsi="Times New Roman"/>
          <w:sz w:val="28"/>
          <w:szCs w:val="28"/>
        </w:rPr>
        <w:t xml:space="preserve"> Темкинского </w:t>
      </w:r>
      <w:r w:rsidR="009362DB" w:rsidRPr="00031071">
        <w:rPr>
          <w:rFonts w:ascii="Times New Roman" w:hAnsi="Times New Roman"/>
          <w:sz w:val="28"/>
          <w:szCs w:val="28"/>
        </w:rPr>
        <w:t>муниципального округа</w:t>
      </w:r>
      <w:r w:rsidRPr="00031071">
        <w:rPr>
          <w:rFonts w:ascii="Times New Roman" w:eastAsia="Times New Roman" w:hAnsi="Times New Roman"/>
          <w:sz w:val="28"/>
          <w:szCs w:val="28"/>
          <w:lang w:eastAsia="ru-RU"/>
        </w:rPr>
        <w:t>;</w:t>
      </w:r>
    </w:p>
    <w:p w14:paraId="402C8D23"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82F4F9C" w14:textId="5F5AAC43"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C17818">
        <w:rPr>
          <w:rFonts w:ascii="Times New Roman" w:eastAsia="Times New Roman" w:hAnsi="Times New Roman"/>
          <w:color w:val="000000"/>
          <w:sz w:val="28"/>
          <w:szCs w:val="28"/>
          <w:lang w:eastAsia="ru-RU"/>
        </w:rPr>
        <w:t xml:space="preserve">Темкинского </w:t>
      </w:r>
      <w:r w:rsidRPr="00031071">
        <w:rPr>
          <w:rFonts w:ascii="Times New Roman" w:eastAsia="Times New Roman" w:hAnsi="Times New Roman"/>
          <w:color w:val="000000"/>
          <w:sz w:val="28"/>
          <w:szCs w:val="28"/>
          <w:lang w:eastAsia="ru-RU"/>
        </w:rPr>
        <w:t>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1A0DC99F" w14:textId="54F82664"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C17818">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14:paraId="1DFCAA36" w14:textId="534438A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EF7DB5">
        <w:rPr>
          <w:rFonts w:ascii="Times New Roman" w:hAnsi="Times New Roman"/>
          <w:sz w:val="28"/>
          <w:szCs w:val="28"/>
        </w:rPr>
        <w:t xml:space="preserve">Темкинского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011A9E1B" w14:textId="10CE62D2"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EF7DB5">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14:paraId="75302608" w14:textId="715AAC16"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670605">
        <w:rPr>
          <w:rFonts w:ascii="Times New Roman" w:eastAsia="Times New Roman" w:hAnsi="Times New Roman"/>
          <w:color w:val="000000"/>
          <w:sz w:val="28"/>
          <w:szCs w:val="28"/>
          <w:lang w:eastAsia="ru-RU"/>
        </w:rPr>
        <w:t>Темкинском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14:paraId="532FF1E6" w14:textId="10109C7C"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5D4C93">
        <w:rPr>
          <w:rFonts w:ascii="Times New Roman" w:hAnsi="Times New Roman"/>
          <w:sz w:val="28"/>
          <w:szCs w:val="28"/>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5D4C93">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15FE6A2" w14:textId="7B3E42D8"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5D4C93">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D4C93">
        <w:rPr>
          <w:rFonts w:ascii="Times New Roman" w:hAnsi="Times New Roman"/>
          <w:sz w:val="28"/>
          <w:szCs w:val="28"/>
        </w:rPr>
        <w:t xml:space="preserve">Темкинского </w:t>
      </w:r>
      <w:r w:rsidRPr="00031071">
        <w:rPr>
          <w:rFonts w:ascii="Times New Roman" w:hAnsi="Times New Roman"/>
          <w:sz w:val="28"/>
          <w:szCs w:val="28"/>
        </w:rPr>
        <w:t>муниципального округа;</w:t>
      </w:r>
    </w:p>
    <w:p w14:paraId="071FCC24" w14:textId="670AA900"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5D4C93">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14:paraId="69E73B25"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66D4F1E0"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12500CBF"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405C438" w14:textId="726EF6EB"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5335D8">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5335D8">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в том числе требований </w:t>
      </w:r>
      <w:r w:rsidR="005335D8">
        <w:rPr>
          <w:rFonts w:ascii="Times New Roman" w:hAnsi="Times New Roman"/>
          <w:sz w:val="28"/>
          <w:szCs w:val="28"/>
        </w:rPr>
        <w:t xml:space="preserve">                            </w:t>
      </w:r>
      <w:r w:rsidRPr="00031071">
        <w:rPr>
          <w:rFonts w:ascii="Times New Roman" w:hAnsi="Times New Roman"/>
          <w:sz w:val="28"/>
          <w:szCs w:val="28"/>
        </w:rPr>
        <w:t xml:space="preserve">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23DF">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23DF">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14:paraId="0C45611A" w14:textId="5012BD38"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7D23DF">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7D23DF">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70A8D">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470A8D">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470A8D">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470A8D">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w:t>
      </w:r>
      <w:r w:rsidR="008D0447" w:rsidRPr="00031071">
        <w:rPr>
          <w:rFonts w:ascii="Times New Roman" w:hAnsi="Times New Roman"/>
          <w:sz w:val="28"/>
          <w:szCs w:val="28"/>
        </w:rPr>
        <w:lastRenderedPageBreak/>
        <w:t xml:space="preserve">нужд, осуществление муниципального земельного контроля в границах </w:t>
      </w:r>
      <w:r w:rsidR="00470A8D">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C3915">
        <w:rPr>
          <w:rFonts w:ascii="Times New Roman" w:hAnsi="Times New Roman"/>
          <w:sz w:val="28"/>
          <w:szCs w:val="28"/>
        </w:rPr>
        <w:t xml:space="preserve">Темкинского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CAAE43B" w14:textId="521AACDC"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006AB7">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006AB7">
        <w:rPr>
          <w:rFonts w:ascii="Times New Roman" w:hAnsi="Times New Roman"/>
          <w:sz w:val="28"/>
          <w:szCs w:val="28"/>
        </w:rPr>
        <w:t>Темкинского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 38-ФЗ </w:t>
      </w:r>
      <w:r w:rsidR="001427B4">
        <w:rPr>
          <w:rFonts w:ascii="Times New Roman" w:hAnsi="Times New Roman"/>
          <w:sz w:val="28"/>
          <w:szCs w:val="28"/>
        </w:rPr>
        <w:t>«О рекламе»</w:t>
      </w:r>
      <w:r w:rsidRPr="00031071">
        <w:rPr>
          <w:rFonts w:ascii="Times New Roman" w:hAnsi="Times New Roman"/>
          <w:sz w:val="28"/>
          <w:szCs w:val="28"/>
        </w:rPr>
        <w:t>;</w:t>
      </w:r>
    </w:p>
    <w:p w14:paraId="230297B5" w14:textId="64666343"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006AB7">
        <w:rPr>
          <w:rFonts w:ascii="Times New Roman" w:hAnsi="Times New Roman"/>
          <w:sz w:val="28"/>
          <w:szCs w:val="28"/>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582C04A" w14:textId="5CF1748B"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006AB7">
        <w:rPr>
          <w:rFonts w:ascii="Times New Roman" w:hAnsi="Times New Roman"/>
          <w:sz w:val="28"/>
          <w:szCs w:val="28"/>
        </w:rPr>
        <w:t>Темкинского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4179FEF" w14:textId="2F32F9B4"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006AB7">
        <w:rPr>
          <w:rFonts w:ascii="Times New Roman" w:hAnsi="Times New Roman"/>
          <w:sz w:val="28"/>
          <w:szCs w:val="28"/>
        </w:rPr>
        <w:t>Темкинского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495F97D9" w14:textId="51A2332D"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C7560">
        <w:rPr>
          <w:rFonts w:ascii="Times New Roman" w:hAnsi="Times New Roman"/>
          <w:sz w:val="28"/>
          <w:szCs w:val="28"/>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3513BC4" w14:textId="56921572"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95562E">
        <w:rPr>
          <w:rFonts w:ascii="Times New Roman" w:hAnsi="Times New Roman"/>
          <w:sz w:val="28"/>
          <w:szCs w:val="28"/>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14:paraId="0E6EC98A"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4B366602" w14:textId="3D4D96EC"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w:t>
      </w:r>
      <w:r w:rsidR="0095562E">
        <w:rPr>
          <w:rFonts w:ascii="Times New Roman" w:hAnsi="Times New Roman"/>
          <w:sz w:val="28"/>
          <w:szCs w:val="28"/>
        </w:rPr>
        <w:t xml:space="preserve"> Темкинского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14:paraId="00F44162"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57CFA3C"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6989B07" w14:textId="34687EEB"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51E6F">
        <w:rPr>
          <w:rFonts w:ascii="Times New Roman" w:hAnsi="Times New Roman"/>
          <w:sz w:val="28"/>
          <w:szCs w:val="28"/>
        </w:rPr>
        <w:t xml:space="preserve">Темкинском </w:t>
      </w:r>
      <w:r w:rsidRPr="00031071">
        <w:rPr>
          <w:rFonts w:ascii="Times New Roman" w:eastAsia="Times New Roman" w:hAnsi="Times New Roman"/>
          <w:color w:val="000000"/>
          <w:sz w:val="28"/>
          <w:szCs w:val="28"/>
          <w:lang w:eastAsia="ru-RU"/>
        </w:rPr>
        <w:t>муниципальном округе</w:t>
      </w:r>
      <w:r w:rsidRPr="00031071">
        <w:rPr>
          <w:rFonts w:ascii="Times New Roman" w:hAnsi="Times New Roman"/>
          <w:sz w:val="28"/>
          <w:szCs w:val="28"/>
        </w:rPr>
        <w:t>;</w:t>
      </w:r>
    </w:p>
    <w:p w14:paraId="77802891"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w:t>
      </w:r>
      <w:r w:rsidRPr="00031071">
        <w:rPr>
          <w:rFonts w:ascii="Times New Roman" w:hAnsi="Times New Roman"/>
          <w:sz w:val="28"/>
          <w:szCs w:val="28"/>
        </w:rPr>
        <w:lastRenderedPageBreak/>
        <w:t>общего пользования и их береговым полосам, а также правил использования водных объектов для рекреационных целей;</w:t>
      </w:r>
    </w:p>
    <w:p w14:paraId="0AA13864"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65FD1597"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393223B6" w14:textId="46477432"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657B9E">
        <w:rPr>
          <w:rFonts w:ascii="Times New Roman" w:hAnsi="Times New Roman"/>
          <w:sz w:val="28"/>
          <w:szCs w:val="28"/>
        </w:rPr>
        <w:t xml:space="preserve">Темкинском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в соответствии </w:t>
      </w:r>
      <w:r w:rsidR="00657B9E">
        <w:rPr>
          <w:rFonts w:ascii="Times New Roman" w:hAnsi="Times New Roman"/>
          <w:sz w:val="28"/>
          <w:szCs w:val="28"/>
        </w:rPr>
        <w:t xml:space="preserve">            </w:t>
      </w:r>
      <w:r w:rsidRPr="00031071">
        <w:rPr>
          <w:rFonts w:ascii="Times New Roman" w:hAnsi="Times New Roman"/>
          <w:sz w:val="28"/>
          <w:szCs w:val="28"/>
        </w:rPr>
        <w:t xml:space="preserve">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5390DF7F" w14:textId="275B57D0"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657B9E">
        <w:rPr>
          <w:rFonts w:ascii="Times New Roman" w:hAnsi="Times New Roman"/>
          <w:sz w:val="28"/>
          <w:szCs w:val="28"/>
        </w:rPr>
        <w:t>Темкинско</w:t>
      </w:r>
      <w:r w:rsidR="00C72DFE">
        <w:rPr>
          <w:rFonts w:ascii="Times New Roman" w:hAnsi="Times New Roman"/>
          <w:sz w:val="28"/>
          <w:szCs w:val="28"/>
        </w:rPr>
        <w:t>го</w:t>
      </w:r>
      <w:r w:rsidR="00657B9E">
        <w:rPr>
          <w:rFonts w:ascii="Times New Roman" w:hAnsi="Times New Roman"/>
          <w:sz w:val="28"/>
          <w:szCs w:val="28"/>
        </w:rPr>
        <w:t xml:space="preserve"> </w:t>
      </w:r>
      <w:r w:rsidR="00326DD9" w:rsidRPr="00031071">
        <w:rPr>
          <w:rFonts w:ascii="Times New Roman" w:hAnsi="Times New Roman"/>
          <w:sz w:val="28"/>
          <w:szCs w:val="28"/>
        </w:rPr>
        <w:t xml:space="preserve"> </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77DAF7EE"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26665BC6" w14:textId="3E41812C"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C72DFE">
        <w:rPr>
          <w:rFonts w:ascii="Times New Roman" w:hAnsi="Times New Roman"/>
          <w:sz w:val="28"/>
          <w:szCs w:val="28"/>
        </w:rPr>
        <w:t xml:space="preserve">Темкинского </w:t>
      </w:r>
      <w:r w:rsidR="00326DD9" w:rsidRPr="00031071">
        <w:rPr>
          <w:rFonts w:ascii="Times New Roman" w:hAnsi="Times New Roman"/>
          <w:sz w:val="28"/>
          <w:szCs w:val="28"/>
        </w:rPr>
        <w:t xml:space="preserve"> </w:t>
      </w:r>
      <w:r w:rsidR="000F3820">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FDB8D93" w14:textId="75B19913"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CC26BE">
        <w:rPr>
          <w:rFonts w:ascii="Times New Roman" w:hAnsi="Times New Roman"/>
          <w:sz w:val="28"/>
          <w:szCs w:val="28"/>
        </w:rPr>
        <w:t xml:space="preserve">Темкинского </w:t>
      </w:r>
      <w:r w:rsidRPr="00031071">
        <w:rPr>
          <w:rFonts w:ascii="Times New Roman" w:eastAsia="Times New Roman" w:hAnsi="Times New Roman"/>
          <w:color w:val="000000"/>
          <w:sz w:val="28"/>
          <w:szCs w:val="28"/>
          <w:lang w:eastAsia="ru-RU"/>
        </w:rPr>
        <w:t>муниципального округа</w:t>
      </w:r>
      <w:r w:rsidR="004E42E8" w:rsidRPr="00031071">
        <w:rPr>
          <w:rFonts w:ascii="Times New Roman" w:hAnsi="Times New Roman"/>
          <w:sz w:val="28"/>
          <w:szCs w:val="28"/>
        </w:rPr>
        <w:t>;</w:t>
      </w:r>
    </w:p>
    <w:p w14:paraId="64D327A7" w14:textId="6890C206"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xml:space="preserve">№ 112-ФЗ </w:t>
      </w:r>
      <w:r w:rsidR="00BC14C6">
        <w:rPr>
          <w:rFonts w:ascii="Times New Roman" w:hAnsi="Times New Roman"/>
          <w:sz w:val="28"/>
          <w:szCs w:val="28"/>
          <w:lang w:eastAsia="ru-RU"/>
        </w:rPr>
        <w:t xml:space="preserve">               </w:t>
      </w:r>
      <w:r w:rsidR="006B7B1A" w:rsidRPr="00031071">
        <w:rPr>
          <w:rFonts w:ascii="Times New Roman" w:hAnsi="Times New Roman"/>
          <w:sz w:val="28"/>
          <w:szCs w:val="28"/>
          <w:lang w:eastAsia="ru-RU"/>
        </w:rPr>
        <w:t>«О личном подсобном хозяйстве», в похозяйственных книгах.</w:t>
      </w:r>
    </w:p>
    <w:p w14:paraId="13A5170D"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3F71F7FC" w14:textId="1ED360F2"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9E2465">
        <w:rPr>
          <w:rFonts w:ascii="Times New Roman" w:eastAsia="Times New Roman" w:hAnsi="Times New Roman"/>
          <w:b/>
          <w:bCs/>
          <w:color w:val="000000"/>
          <w:spacing w:val="-3"/>
          <w:sz w:val="28"/>
          <w:szCs w:val="28"/>
          <w:lang w:eastAsia="ru-RU"/>
        </w:rPr>
        <w:t>Темкинский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9E2465">
        <w:rPr>
          <w:rFonts w:ascii="Times New Roman" w:eastAsia="Times New Roman" w:hAnsi="Times New Roman"/>
          <w:b/>
          <w:bCs/>
          <w:color w:val="000000"/>
          <w:spacing w:val="-3"/>
          <w:sz w:val="28"/>
          <w:szCs w:val="28"/>
          <w:lang w:eastAsia="ru-RU"/>
        </w:rPr>
        <w:t xml:space="preserve">Темкинский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1243431C" w14:textId="23810896"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9E2465">
        <w:rPr>
          <w:rFonts w:ascii="Times New Roman" w:eastAsia="Times New Roman" w:hAnsi="Times New Roman"/>
          <w:sz w:val="28"/>
          <w:szCs w:val="28"/>
          <w:lang w:eastAsia="ru-RU"/>
        </w:rPr>
        <w:t xml:space="preserve">Темкинский </w:t>
      </w:r>
      <w:r w:rsidR="00326DD9" w:rsidRPr="00031071">
        <w:rPr>
          <w:rFonts w:ascii="Times New Roman" w:hAnsi="Times New Roman"/>
          <w:sz w:val="28"/>
          <w:szCs w:val="28"/>
        </w:rPr>
        <w:t xml:space="preserve"> </w:t>
      </w:r>
      <w:r w:rsidR="00B16976" w:rsidRPr="008D4AB3">
        <w:rPr>
          <w:rFonts w:ascii="Times New Roman" w:eastAsia="Times New Roman" w:hAnsi="Times New Roman"/>
          <w:sz w:val="28"/>
          <w:szCs w:val="28"/>
          <w:lang w:eastAsia="ru-RU"/>
        </w:rPr>
        <w:t xml:space="preserve"> 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имеют право на:</w:t>
      </w:r>
    </w:p>
    <w:p w14:paraId="3972445E" w14:textId="00AA0F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 создание музеев</w:t>
      </w:r>
      <w:r w:rsidR="009E2465">
        <w:rPr>
          <w:rFonts w:ascii="Times New Roman" w:eastAsia="Times New Roman" w:hAnsi="Times New Roman"/>
          <w:color w:val="000000"/>
          <w:sz w:val="28"/>
          <w:szCs w:val="28"/>
          <w:lang w:eastAsia="ru-RU"/>
        </w:rPr>
        <w:t xml:space="preserve"> Темкинского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14:paraId="6FB590A7"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237B53F3"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4D505FBA" w14:textId="2F0569D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D345E0">
        <w:rPr>
          <w:rFonts w:ascii="Times New Roman" w:eastAsia="Times New Roman" w:hAnsi="Times New Roman"/>
          <w:color w:val="000000"/>
          <w:sz w:val="28"/>
          <w:szCs w:val="28"/>
          <w:lang w:eastAsia="ru-RU"/>
        </w:rPr>
        <w:t xml:space="preserve">Темкинского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14:paraId="1F75433B" w14:textId="6E1B4AE5"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D05C7B">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70A0EE0C"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68D9245D"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6D54F41A"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6F256DFF"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09F9C6DA" w14:textId="77777777"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1427B4">
        <w:rPr>
          <w:rFonts w:ascii="Times New Roman" w:eastAsia="Times New Roman" w:hAnsi="Times New Roman"/>
          <w:color w:val="000000"/>
          <w:sz w:val="28"/>
          <w:szCs w:val="28"/>
          <w:lang w:eastAsia="ru-RU"/>
        </w:rPr>
        <w:t xml:space="preserve">от 20 июля 2012 года № 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4E4E4C5F"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CD4B4AD"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7724145B" w14:textId="784BDE50"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B44D3C">
        <w:rPr>
          <w:rFonts w:ascii="Times New Roman" w:eastAsia="Times New Roman" w:hAnsi="Times New Roman"/>
          <w:color w:val="000000"/>
          <w:sz w:val="28"/>
          <w:szCs w:val="28"/>
          <w:lang w:eastAsia="ru-RU"/>
        </w:rPr>
        <w:t xml:space="preserve">Темкинского </w:t>
      </w:r>
      <w:r w:rsidRPr="00044ED4">
        <w:rPr>
          <w:rFonts w:ascii="Times New Roman" w:eastAsia="Times New Roman" w:hAnsi="Times New Roman"/>
          <w:color w:val="000000"/>
          <w:sz w:val="28"/>
          <w:szCs w:val="28"/>
          <w:lang w:eastAsia="ru-RU"/>
        </w:rPr>
        <w:t>муниципального округа;</w:t>
      </w:r>
    </w:p>
    <w:p w14:paraId="3E2DDA26"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0016BDA6"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376349E"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68CD446D" w14:textId="30DED570"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1D6718">
        <w:rPr>
          <w:rFonts w:ascii="Times New Roman" w:eastAsia="Times New Roman" w:hAnsi="Times New Roman"/>
          <w:color w:val="000000"/>
          <w:sz w:val="28"/>
          <w:szCs w:val="28"/>
          <w:lang w:eastAsia="ru-RU"/>
        </w:rPr>
        <w:t xml:space="preserve">Темкинского </w:t>
      </w:r>
      <w:r w:rsidRPr="00044ED4">
        <w:rPr>
          <w:rFonts w:ascii="Times New Roman" w:eastAsia="Times New Roman" w:hAnsi="Times New Roman"/>
          <w:color w:val="000000"/>
          <w:sz w:val="28"/>
          <w:szCs w:val="28"/>
          <w:lang w:eastAsia="ru-RU"/>
        </w:rPr>
        <w:t>муниципального округа и не являющемся его административным центром населенном пункте нотариуса;</w:t>
      </w:r>
    </w:p>
    <w:p w14:paraId="25C6E57B"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5A5E65D1"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274DD5D"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085D1BD8" w14:textId="52374656"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 xml:space="preserve">самоуправления вправе решать вопросы, указанные </w:t>
      </w:r>
      <w:r w:rsidR="004032F0">
        <w:rPr>
          <w:rFonts w:ascii="Times New Roman" w:eastAsia="Times New Roman" w:hAnsi="Times New Roman"/>
          <w:sz w:val="28"/>
          <w:szCs w:val="28"/>
          <w:lang w:eastAsia="ru-RU"/>
        </w:rPr>
        <w:t xml:space="preserve">                       </w:t>
      </w:r>
      <w:r w:rsidRPr="00044ED4">
        <w:rPr>
          <w:rFonts w:ascii="Times New Roman" w:eastAsia="Times New Roman" w:hAnsi="Times New Roman"/>
          <w:sz w:val="28"/>
          <w:szCs w:val="28"/>
          <w:lang w:eastAsia="ru-RU"/>
        </w:rPr>
        <w:t>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701E609"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1EE2ECCB" w14:textId="49AF25B2"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997955">
        <w:rPr>
          <w:rFonts w:ascii="Times New Roman" w:eastAsia="Times New Roman" w:hAnsi="Times New Roman"/>
          <w:b/>
          <w:bCs/>
          <w:color w:val="000000"/>
          <w:spacing w:val="-3"/>
          <w:sz w:val="28"/>
          <w:szCs w:val="28"/>
          <w:lang w:eastAsia="ru-RU"/>
        </w:rPr>
        <w:t xml:space="preserve">Темкинский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02A2F59A"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40B4BDDB"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70E45B24" w14:textId="2181AEC4"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6532CA">
        <w:rPr>
          <w:rFonts w:ascii="Times New Roman" w:eastAsia="Times New Roman" w:hAnsi="Times New Roman"/>
          <w:bCs/>
          <w:sz w:val="28"/>
          <w:szCs w:val="28"/>
          <w:lang w:eastAsia="ru-RU"/>
        </w:rPr>
        <w:t xml:space="preserve">Темкинского </w:t>
      </w:r>
      <w:r w:rsidRPr="00044ED4">
        <w:rPr>
          <w:rFonts w:ascii="Times New Roman" w:eastAsia="Times New Roman" w:hAnsi="Times New Roman"/>
          <w:bCs/>
          <w:sz w:val="28"/>
          <w:szCs w:val="28"/>
          <w:lang w:eastAsia="ru-RU"/>
        </w:rPr>
        <w:t>муниципального округа;</w:t>
      </w:r>
    </w:p>
    <w:p w14:paraId="03896A18" w14:textId="246BDD91"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00F620E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и автономными муниципальными учреждениями, а также осуществление закупок товаров, работ, услуг для обеспечения муниципальных нужд;</w:t>
      </w:r>
    </w:p>
    <w:p w14:paraId="49B7D17E"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BECA026"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2FC88F52" w14:textId="5D58BE41"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000B7689">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«О водоснабжении и водоотведении»;</w:t>
      </w:r>
    </w:p>
    <w:p w14:paraId="3C2F1B80"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763EC7C0" w14:textId="01D4193F"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601BBC">
        <w:rPr>
          <w:rFonts w:ascii="Times New Roman" w:eastAsia="Times New Roman" w:hAnsi="Times New Roman"/>
          <w:bCs/>
          <w:sz w:val="28"/>
          <w:szCs w:val="28"/>
          <w:lang w:eastAsia="ru-RU"/>
        </w:rPr>
        <w:t xml:space="preserve">Темкинского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601BBC">
        <w:rPr>
          <w:rFonts w:ascii="Times New Roman" w:eastAsia="Times New Roman" w:hAnsi="Times New Roman"/>
          <w:bCs/>
          <w:sz w:val="28"/>
          <w:szCs w:val="28"/>
          <w:lang w:eastAsia="ru-RU"/>
        </w:rPr>
        <w:t xml:space="preserve">Темкинского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 xml:space="preserve">, преобразования </w:t>
      </w:r>
      <w:r w:rsidR="00601BBC">
        <w:rPr>
          <w:rFonts w:ascii="Times New Roman" w:eastAsia="Times New Roman" w:hAnsi="Times New Roman"/>
          <w:bCs/>
          <w:sz w:val="28"/>
          <w:szCs w:val="28"/>
          <w:lang w:eastAsia="ru-RU"/>
        </w:rPr>
        <w:t xml:space="preserve">Темкинского </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14:paraId="6182112D" w14:textId="7A464491"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 xml:space="preserve">9) организация сбора статистических показателей, характеризующих состояние экономики и социальной сферы </w:t>
      </w:r>
      <w:r w:rsidR="00936FC9">
        <w:rPr>
          <w:rFonts w:ascii="Times New Roman" w:eastAsia="Times New Roman" w:hAnsi="Times New Roman"/>
          <w:bCs/>
          <w:sz w:val="28"/>
          <w:szCs w:val="28"/>
          <w:lang w:eastAsia="ru-RU"/>
        </w:rPr>
        <w:t xml:space="preserve">Темкинского </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55D9D213" w14:textId="5801C4E9"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C569D8">
        <w:rPr>
          <w:rFonts w:ascii="Times New Roman" w:eastAsia="Times New Roman" w:hAnsi="Times New Roman"/>
          <w:bCs/>
          <w:sz w:val="28"/>
          <w:szCs w:val="28"/>
          <w:lang w:eastAsia="ru-RU"/>
        </w:rPr>
        <w:t xml:space="preserve">Темкинского </w:t>
      </w:r>
      <w:r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205CFDDE"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2A83F4C2" w14:textId="4A91F4E8"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961EFA">
        <w:rPr>
          <w:rFonts w:ascii="Times New Roman" w:eastAsia="Times New Roman" w:hAnsi="Times New Roman"/>
          <w:bCs/>
          <w:sz w:val="28"/>
          <w:szCs w:val="28"/>
          <w:lang w:eastAsia="ru-RU"/>
        </w:rPr>
        <w:t xml:space="preserve">Темкинского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2351786A" w14:textId="7C5889CA"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02008">
        <w:rPr>
          <w:rFonts w:ascii="Times New Roman" w:eastAsia="Times New Roman" w:hAnsi="Times New Roman"/>
          <w:bCs/>
          <w:sz w:val="28"/>
          <w:szCs w:val="28"/>
          <w:lang w:eastAsia="ru-RU"/>
        </w:rPr>
        <w:t xml:space="preserve">Темкинского </w:t>
      </w:r>
      <w:r w:rsidR="00326DD9" w:rsidRPr="00031071">
        <w:rPr>
          <w:rFonts w:ascii="Times New Roman" w:hAnsi="Times New Roman"/>
          <w:sz w:val="28"/>
          <w:szCs w:val="28"/>
        </w:rPr>
        <w:t xml:space="preserve"> </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07854E5B"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14:paraId="201BB65A" w14:textId="03011039"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004695">
        <w:rPr>
          <w:rFonts w:ascii="Times New Roman" w:eastAsia="Times New Roman" w:hAnsi="Times New Roman"/>
          <w:bCs/>
          <w:sz w:val="28"/>
          <w:szCs w:val="28"/>
          <w:lang w:eastAsia="ru-RU"/>
        </w:rPr>
        <w:t xml:space="preserve">Темкинского </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004695">
        <w:rPr>
          <w:rFonts w:ascii="Times New Roman" w:eastAsia="Times New Roman" w:hAnsi="Times New Roman"/>
          <w:bCs/>
          <w:sz w:val="28"/>
          <w:szCs w:val="28"/>
          <w:lang w:eastAsia="ru-RU"/>
        </w:rPr>
        <w:t xml:space="preserve">Темкинского </w:t>
      </w:r>
      <w:r w:rsidR="001A1655" w:rsidRPr="00044ED4">
        <w:rPr>
          <w:rFonts w:ascii="Times New Roman" w:eastAsia="Times New Roman" w:hAnsi="Times New Roman"/>
          <w:bCs/>
          <w:sz w:val="28"/>
          <w:szCs w:val="28"/>
          <w:lang w:eastAsia="ru-RU"/>
        </w:rPr>
        <w:t>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622F647F"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4F2F591E"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667AACD6" w14:textId="3EC1A62F"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623B37">
        <w:rPr>
          <w:rFonts w:ascii="Times New Roman" w:eastAsia="Times New Roman" w:hAnsi="Times New Roman"/>
          <w:b/>
          <w:bCs/>
          <w:color w:val="000000"/>
          <w:spacing w:val="-3"/>
          <w:sz w:val="28"/>
          <w:szCs w:val="28"/>
          <w:lang w:eastAsia="ru-RU"/>
        </w:rPr>
        <w:t xml:space="preserve">Темкинский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0B457EE3"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04218896"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lastRenderedPageBreak/>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158185DC"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4F91893"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330761B"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752F8DD9"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3C61A5D6" w14:textId="77777777"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0923D1CC" w14:textId="77777777"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14:paraId="3E34246D"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71662E9B"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7816D54F"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1F023236" w14:textId="1E7EFD56"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F42293">
        <w:rPr>
          <w:rFonts w:ascii="Times New Roman" w:eastAsia="Times New Roman" w:hAnsi="Times New Roman"/>
          <w:bCs/>
          <w:sz w:val="28"/>
          <w:szCs w:val="28"/>
          <w:lang w:eastAsia="ru-RU"/>
        </w:rPr>
        <w:t>Темкинск</w:t>
      </w:r>
      <w:r w:rsidR="00D1478A">
        <w:rPr>
          <w:rFonts w:ascii="Times New Roman" w:eastAsia="Times New Roman" w:hAnsi="Times New Roman"/>
          <w:bCs/>
          <w:sz w:val="28"/>
          <w:szCs w:val="28"/>
          <w:lang w:eastAsia="ru-RU"/>
        </w:rPr>
        <w:t>ого</w:t>
      </w:r>
      <w:r w:rsidR="00F42293">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14:paraId="324CF47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4D4C6C6D" w14:textId="39B073EA"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F42293">
        <w:rPr>
          <w:rFonts w:ascii="Times New Roman" w:eastAsia="Times New Roman" w:hAnsi="Times New Roman"/>
          <w:b/>
          <w:bCs/>
          <w:color w:val="000000"/>
          <w:spacing w:val="-14"/>
          <w:sz w:val="28"/>
          <w:szCs w:val="28"/>
          <w:lang w:eastAsia="ru-RU"/>
        </w:rPr>
        <w:t xml:space="preserve">ТЕМКИНСКИЙ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6C7171">
        <w:rPr>
          <w:rFonts w:ascii="Times New Roman" w:eastAsia="Times New Roman" w:hAnsi="Times New Roman"/>
          <w:b/>
          <w:bCs/>
          <w:color w:val="000000"/>
          <w:spacing w:val="-14"/>
          <w:sz w:val="28"/>
          <w:szCs w:val="28"/>
          <w:lang w:eastAsia="ru-RU"/>
        </w:rPr>
        <w:t xml:space="preserve">ТЕМКИНСКИЙ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07E86599"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798E4372"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61BE5456" w14:textId="474036D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2C0865">
        <w:rPr>
          <w:rFonts w:ascii="Times New Roman" w:eastAsia="Times New Roman" w:hAnsi="Times New Roman"/>
          <w:color w:val="000000"/>
          <w:sz w:val="28"/>
          <w:szCs w:val="28"/>
          <w:lang w:eastAsia="ru-RU"/>
        </w:rPr>
        <w:t xml:space="preserve">Темкинский </w:t>
      </w:r>
      <w:r w:rsidR="00326DD9" w:rsidRPr="00031071">
        <w:rPr>
          <w:rFonts w:ascii="Times New Roman" w:hAnsi="Times New Roman"/>
          <w:sz w:val="28"/>
          <w:szCs w:val="28"/>
        </w:rPr>
        <w:t xml:space="preserve"> </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5DB6650C" w14:textId="7AC9AA29"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lastRenderedPageBreak/>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A43CBD">
        <w:rPr>
          <w:rFonts w:ascii="Times New Roman" w:eastAsia="Times New Roman" w:hAnsi="Times New Roman"/>
          <w:bCs/>
          <w:color w:val="000000"/>
          <w:sz w:val="28"/>
          <w:szCs w:val="28"/>
          <w:lang w:eastAsia="ru-RU"/>
        </w:rPr>
        <w:t xml:space="preserve">Темкинского </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394F563A" w14:textId="6CD60AC1"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A43CBD">
        <w:rPr>
          <w:rFonts w:ascii="Times New Roman" w:eastAsia="Times New Roman" w:hAnsi="Times New Roman"/>
          <w:sz w:val="28"/>
          <w:szCs w:val="28"/>
          <w:lang w:eastAsia="ru-RU"/>
        </w:rPr>
        <w:t xml:space="preserve">Темкинского </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 xml:space="preserve"> муниципального округа.</w:t>
      </w:r>
    </w:p>
    <w:p w14:paraId="33ABB2E2"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5CFA4A56"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14:paraId="0902B4F7"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47E5148A" w14:textId="77777777"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3A51BD70" w14:textId="77777777"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CDD3A37"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7E0F4996" w14:textId="51E9744B"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8A450B">
        <w:rPr>
          <w:rFonts w:ascii="Times New Roman" w:eastAsia="Times New Roman" w:hAnsi="Times New Roman"/>
          <w:sz w:val="28"/>
          <w:szCs w:val="28"/>
          <w:lang w:eastAsia="ru-RU"/>
        </w:rPr>
        <w:t xml:space="preserve">Темкинского </w:t>
      </w:r>
      <w:r w:rsidR="00326DD9" w:rsidRPr="00031071">
        <w:rPr>
          <w:rFonts w:ascii="Times New Roman" w:hAnsi="Times New Roman"/>
          <w:sz w:val="28"/>
          <w:szCs w:val="28"/>
        </w:rPr>
        <w:t xml:space="preserve"> </w:t>
      </w:r>
      <w:r w:rsidR="00C0415E">
        <w:rPr>
          <w:rFonts w:ascii="Times New Roman" w:eastAsia="Times New Roman" w:hAnsi="Times New Roman"/>
          <w:color w:val="000000"/>
          <w:sz w:val="28"/>
          <w:szCs w:val="28"/>
          <w:lang w:eastAsia="ru-RU"/>
        </w:rPr>
        <w:t xml:space="preserve"> 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2B86F834" w14:textId="4E437576"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8A450B">
        <w:rPr>
          <w:rFonts w:ascii="Times New Roman" w:eastAsia="Times New Roman" w:hAnsi="Times New Roman"/>
          <w:sz w:val="28"/>
          <w:szCs w:val="28"/>
          <w:lang w:eastAsia="ru-RU"/>
        </w:rPr>
        <w:t xml:space="preserve">Темкинским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486F38">
        <w:rPr>
          <w:rFonts w:ascii="Times New Roman" w:eastAsia="Times New Roman" w:hAnsi="Times New Roman"/>
          <w:sz w:val="28"/>
          <w:szCs w:val="28"/>
          <w:lang w:eastAsia="ru-RU"/>
        </w:rPr>
        <w:t xml:space="preserve"> (далее также – окружной Совет депутатов)</w:t>
      </w:r>
      <w:r w:rsidRPr="00DB21A6">
        <w:rPr>
          <w:rFonts w:ascii="Times New Roman" w:eastAsia="Times New Roman" w:hAnsi="Times New Roman"/>
          <w:sz w:val="28"/>
          <w:szCs w:val="28"/>
          <w:lang w:eastAsia="ru-RU"/>
        </w:rPr>
        <w:t>.</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8A450B">
        <w:rPr>
          <w:rFonts w:ascii="Times New Roman" w:hAnsi="Times New Roman"/>
          <w:sz w:val="28"/>
          <w:szCs w:val="28"/>
        </w:rPr>
        <w:t xml:space="preserve">Темкинским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73ECAE57"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59E93C6F" w14:textId="76485AAF"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2526F4">
        <w:rPr>
          <w:rFonts w:ascii="Times New Roman" w:eastAsia="Times New Roman" w:hAnsi="Times New Roman"/>
          <w:sz w:val="28"/>
          <w:szCs w:val="28"/>
          <w:lang w:eastAsia="ru-RU"/>
        </w:rPr>
        <w:t xml:space="preserve">Темкинского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63C05FD7" w14:textId="015E92C8"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2526F4">
        <w:rPr>
          <w:rFonts w:ascii="Times New Roman" w:eastAsia="Times New Roman" w:hAnsi="Times New Roman"/>
          <w:sz w:val="28"/>
          <w:szCs w:val="28"/>
          <w:lang w:eastAsia="ru-RU"/>
        </w:rPr>
        <w:t xml:space="preserve">Темкинского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66299C10"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6554ED4C"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06207480"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2621F797" w14:textId="7DDA91B9"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5A77C1">
        <w:rPr>
          <w:rFonts w:ascii="Times New Roman" w:eastAsia="Times New Roman" w:hAnsi="Times New Roman"/>
          <w:b/>
          <w:bCs/>
          <w:color w:val="000000"/>
          <w:spacing w:val="-3"/>
          <w:sz w:val="28"/>
          <w:szCs w:val="28"/>
          <w:lang w:eastAsia="ru-RU"/>
        </w:rPr>
        <w:t xml:space="preserve">Темкинский </w:t>
      </w:r>
      <w:r w:rsidR="00326DD9" w:rsidRPr="00031071">
        <w:rPr>
          <w:rFonts w:ascii="Times New Roman" w:hAnsi="Times New Roman"/>
          <w:sz w:val="28"/>
          <w:szCs w:val="28"/>
        </w:rPr>
        <w:t xml:space="preserve"> </w:t>
      </w:r>
      <w:r w:rsidRPr="00297AE8">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5A77C1">
        <w:rPr>
          <w:rFonts w:ascii="Times New Roman" w:eastAsia="Times New Roman" w:hAnsi="Times New Roman"/>
          <w:b/>
          <w:bCs/>
          <w:color w:val="000000"/>
          <w:sz w:val="28"/>
          <w:szCs w:val="28"/>
          <w:lang w:eastAsia="ru-RU"/>
        </w:rPr>
        <w:t xml:space="preserve">Темкинского </w:t>
      </w:r>
      <w:r w:rsidR="00326DD9" w:rsidRPr="00031071">
        <w:rPr>
          <w:rFonts w:ascii="Times New Roman" w:hAnsi="Times New Roman"/>
          <w:sz w:val="28"/>
          <w:szCs w:val="28"/>
        </w:rPr>
        <w:t xml:space="preserve"> </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14:paraId="00243254" w14:textId="0CFE0943"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lastRenderedPageBreak/>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C53DB9">
        <w:rPr>
          <w:rFonts w:ascii="Times New Roman" w:eastAsia="Times New Roman" w:hAnsi="Times New Roman"/>
          <w:bCs/>
          <w:color w:val="000000"/>
          <w:spacing w:val="-3"/>
          <w:sz w:val="28"/>
          <w:szCs w:val="28"/>
          <w:lang w:eastAsia="ru-RU"/>
        </w:rPr>
        <w:t xml:space="preserve">Темкинский </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037E99">
        <w:rPr>
          <w:rFonts w:ascii="Times New Roman" w:eastAsia="Times New Roman" w:hAnsi="Times New Roman"/>
          <w:sz w:val="28"/>
          <w:szCs w:val="28"/>
          <w:lang w:eastAsia="ru-RU"/>
        </w:rPr>
        <w:t xml:space="preserve">Темкинского </w:t>
      </w:r>
      <w:r w:rsidR="00803650" w:rsidRPr="008828AF">
        <w:rPr>
          <w:rFonts w:ascii="Times New Roman" w:eastAsia="Times New Roman" w:hAnsi="Times New Roman"/>
          <w:sz w:val="28"/>
          <w:szCs w:val="28"/>
          <w:lang w:eastAsia="ru-RU"/>
        </w:rPr>
        <w:t xml:space="preserve">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07AB6529"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14:paraId="5554828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26214D55"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66A07292"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345829D3" w14:textId="08B5F735"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8B2206">
        <w:rPr>
          <w:rFonts w:ascii="Times New Roman" w:eastAsia="Times New Roman" w:hAnsi="Times New Roman"/>
          <w:color w:val="000000"/>
          <w:sz w:val="28"/>
          <w:szCs w:val="28"/>
          <w:lang w:eastAsia="ru-RU"/>
        </w:rPr>
        <w:t xml:space="preserve">Темкинского </w:t>
      </w:r>
      <w:r w:rsidR="00A23990"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354954E0" w14:textId="47D951A5"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8B2206">
        <w:rPr>
          <w:rFonts w:ascii="Times New Roman" w:eastAsia="Times New Roman" w:hAnsi="Times New Roman"/>
          <w:color w:val="000000"/>
          <w:sz w:val="28"/>
          <w:szCs w:val="28"/>
          <w:lang w:eastAsia="ru-RU"/>
        </w:rPr>
        <w:t>Темкинском</w:t>
      </w:r>
      <w:r w:rsidR="00326DD9" w:rsidRPr="00031071">
        <w:rPr>
          <w:rFonts w:ascii="Times New Roman" w:hAnsi="Times New Roman"/>
          <w:sz w:val="28"/>
          <w:szCs w:val="28"/>
        </w:rPr>
        <w:t xml:space="preserve"> </w:t>
      </w:r>
      <w:r w:rsidR="00A23990"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color w:val="000000"/>
          <w:sz w:val="28"/>
          <w:szCs w:val="28"/>
          <w:lang w:eastAsia="ru-RU"/>
        </w:rPr>
        <w:t>.</w:t>
      </w:r>
    </w:p>
    <w:p w14:paraId="5949EB51"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03D56962"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2D3877BF"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6A569521"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16A3FC6A"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2C1737CA"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 xml:space="preserve">Голосование по отзыву Главы муниципального образования, депутата проводится по инициативе населения в порядке, установленном федеральным </w:t>
      </w:r>
      <w:r w:rsidR="006A7DF9" w:rsidRPr="008828AF">
        <w:rPr>
          <w:rFonts w:ascii="Times New Roman" w:eastAsia="Times New Roman" w:hAnsi="Times New Roman"/>
          <w:sz w:val="28"/>
          <w:szCs w:val="28"/>
          <w:lang w:eastAsia="ru-RU"/>
        </w:rPr>
        <w:lastRenderedPageBreak/>
        <w:t>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11C40C97" w14:textId="7E4B57DA"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A84DF1">
        <w:rPr>
          <w:rFonts w:ascii="Times New Roman" w:eastAsia="Times New Roman" w:hAnsi="Times New Roman"/>
          <w:color w:val="000000"/>
          <w:sz w:val="28"/>
          <w:szCs w:val="28"/>
          <w:lang w:eastAsia="ru-RU"/>
        </w:rPr>
        <w:t xml:space="preserve">Темкинском </w:t>
      </w:r>
      <w:r w:rsidR="00E40A34"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color w:val="000000"/>
          <w:sz w:val="28"/>
          <w:szCs w:val="28"/>
          <w:lang w:eastAsia="ru-RU"/>
        </w:rPr>
        <w:t>.</w:t>
      </w:r>
    </w:p>
    <w:p w14:paraId="2923A5EB"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57A0F087"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543841CF"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0D418914"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263486CE" w14:textId="57A8B486"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8F03F5">
        <w:rPr>
          <w:rFonts w:ascii="Times New Roman" w:eastAsia="Times New Roman" w:hAnsi="Times New Roman"/>
          <w:b/>
          <w:bCs/>
          <w:color w:val="000000"/>
          <w:spacing w:val="-3"/>
          <w:sz w:val="28"/>
          <w:szCs w:val="28"/>
          <w:lang w:eastAsia="ru-RU"/>
        </w:rPr>
        <w:t>Темкинский м</w:t>
      </w:r>
      <w:r w:rsidRPr="00332626">
        <w:rPr>
          <w:rFonts w:ascii="Times New Roman" w:eastAsia="Times New Roman" w:hAnsi="Times New Roman"/>
          <w:b/>
          <w:bCs/>
          <w:color w:val="000000"/>
          <w:spacing w:val="-16"/>
          <w:sz w:val="28"/>
          <w:szCs w:val="28"/>
          <w:lang w:eastAsia="ru-RU"/>
        </w:rPr>
        <w:t>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99327E">
        <w:rPr>
          <w:rFonts w:ascii="Times New Roman" w:eastAsia="Times New Roman" w:hAnsi="Times New Roman"/>
          <w:b/>
          <w:bCs/>
          <w:color w:val="000000"/>
          <w:spacing w:val="-3"/>
          <w:sz w:val="28"/>
          <w:szCs w:val="28"/>
          <w:lang w:eastAsia="ru-RU"/>
        </w:rPr>
        <w:t xml:space="preserve">Темкинский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48244BB3" w14:textId="464AA8B8"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413A46">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413A46">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413A46">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413A46">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3378FB14" w14:textId="74A415DD"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E71C7F">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E71C7F">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F656FC">
        <w:rPr>
          <w:rFonts w:ascii="Times New Roman" w:eastAsia="Times New Roman" w:hAnsi="Times New Roman"/>
          <w:color w:val="000000"/>
          <w:sz w:val="28"/>
          <w:szCs w:val="28"/>
          <w:lang w:eastAsia="ru-RU"/>
        </w:rPr>
        <w:t xml:space="preserve">Темкинского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4344FB11" w14:textId="760CF4AA"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F656FC">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656FC">
        <w:rPr>
          <w:rFonts w:ascii="Times New Roman" w:eastAsia="Times New Roman" w:hAnsi="Times New Roman"/>
          <w:color w:val="000000"/>
          <w:sz w:val="28"/>
          <w:szCs w:val="28"/>
          <w:lang w:eastAsia="ru-RU"/>
        </w:rPr>
        <w:t>Темкинского</w:t>
      </w:r>
      <w:r w:rsidR="00F656FC">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48609BFC" w14:textId="5C4E6DC3"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C40E03">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C40E03">
        <w:rPr>
          <w:rFonts w:ascii="Times New Roman" w:eastAsia="Times New Roman" w:hAnsi="Times New Roman"/>
          <w:color w:val="000000"/>
          <w:sz w:val="28"/>
          <w:szCs w:val="28"/>
          <w:lang w:eastAsia="ru-RU"/>
        </w:rPr>
        <w:t xml:space="preserve">Темкинского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w:t>
      </w:r>
      <w:r w:rsidRPr="008828AF">
        <w:rPr>
          <w:rFonts w:ascii="Times New Roman" w:eastAsia="Times New Roman" w:hAnsi="Times New Roman"/>
          <w:color w:val="000000"/>
          <w:sz w:val="28"/>
          <w:szCs w:val="28"/>
          <w:lang w:eastAsia="ru-RU"/>
        </w:rPr>
        <w:lastRenderedPageBreak/>
        <w:t xml:space="preserve">состоявшимся, если в нем приняло участие более половины жителей </w:t>
      </w:r>
      <w:r w:rsidR="00FB272D">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B32A6F">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B32A6F">
        <w:rPr>
          <w:rFonts w:ascii="Times New Roman" w:eastAsia="Times New Roman" w:hAnsi="Times New Roman"/>
          <w:color w:val="000000"/>
          <w:sz w:val="28"/>
          <w:szCs w:val="28"/>
          <w:lang w:eastAsia="ru-RU"/>
        </w:rPr>
        <w:t xml:space="preserve">Темкинского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B32A6F">
        <w:rPr>
          <w:rFonts w:ascii="Times New Roman" w:eastAsia="Times New Roman" w:hAnsi="Times New Roman"/>
          <w:color w:val="000000"/>
          <w:sz w:val="28"/>
          <w:szCs w:val="28"/>
          <w:lang w:eastAsia="ru-RU"/>
        </w:rPr>
        <w:t xml:space="preserve">Темкинского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p>
    <w:p w14:paraId="3D4CE019" w14:textId="046B2AE6"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B32A6F">
        <w:rPr>
          <w:rFonts w:ascii="Times New Roman" w:eastAsia="Times New Roman" w:hAnsi="Times New Roman"/>
          <w:color w:val="000000"/>
          <w:sz w:val="28"/>
          <w:szCs w:val="28"/>
          <w:lang w:eastAsia="ru-RU"/>
        </w:rPr>
        <w:t xml:space="preserve">Темкинского </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B32A6F">
        <w:rPr>
          <w:rFonts w:ascii="Times New Roman" w:eastAsia="Times New Roman" w:hAnsi="Times New Roman"/>
          <w:color w:val="000000"/>
          <w:sz w:val="28"/>
          <w:szCs w:val="28"/>
          <w:lang w:eastAsia="ru-RU"/>
        </w:rPr>
        <w:t xml:space="preserve">Темкинского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493DF8D9"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9806789"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7E10D047"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66132801" w14:textId="3918B882"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EC555C">
        <w:rPr>
          <w:rFonts w:ascii="Times New Roman" w:eastAsia="Times New Roman" w:hAnsi="Times New Roman"/>
          <w:color w:val="000000"/>
          <w:sz w:val="28"/>
          <w:szCs w:val="28"/>
          <w:lang w:eastAsia="ru-RU"/>
        </w:rPr>
        <w:t xml:space="preserve">Темкинского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07F2A414" w14:textId="22FC0356"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EC555C">
        <w:rPr>
          <w:rFonts w:ascii="Times New Roman" w:eastAsia="Times New Roman" w:hAnsi="Times New Roman"/>
          <w:color w:val="000000"/>
          <w:sz w:val="28"/>
          <w:szCs w:val="28"/>
          <w:lang w:eastAsia="ru-RU"/>
        </w:rPr>
        <w:t xml:space="preserve">Темкинского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028D5475"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2EDC108"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613100B"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545B796A" w14:textId="2A2F8096"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E14BD9">
        <w:rPr>
          <w:rFonts w:ascii="Times New Roman" w:eastAsia="Times New Roman" w:hAnsi="Times New Roman"/>
          <w:color w:val="000000"/>
          <w:sz w:val="28"/>
          <w:szCs w:val="28"/>
          <w:lang w:eastAsia="ru-RU"/>
        </w:rPr>
        <w:t xml:space="preserve">Темкинского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544DC0C8"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D279A" w:rsidRPr="008828AF">
        <w:rPr>
          <w:rFonts w:ascii="Times New Roman" w:hAnsi="Times New Roman"/>
          <w:bCs/>
          <w:sz w:val="28"/>
          <w:szCs w:val="28"/>
        </w:rPr>
        <w:lastRenderedPageBreak/>
        <w:t xml:space="preserve">принявшие участие в сходе граждан, на последующих этапах участия в голосовании не принимают. </w:t>
      </w:r>
    </w:p>
    <w:p w14:paraId="45E99A5D"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2DD3B63B" w14:textId="77777777"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2E02C41C" w14:textId="77777777"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B2A355F" w14:textId="77777777"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5D4E5720"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217149C2" w14:textId="636D56F9"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0F4472">
        <w:rPr>
          <w:rFonts w:ascii="Times New Roman" w:eastAsia="Times New Roman" w:hAnsi="Times New Roman"/>
          <w:color w:val="000000"/>
          <w:sz w:val="28"/>
          <w:szCs w:val="28"/>
          <w:lang w:eastAsia="ru-RU"/>
        </w:rPr>
        <w:t xml:space="preserve">Темкинского </w:t>
      </w:r>
      <w:r w:rsidRPr="00DB21A6">
        <w:rPr>
          <w:rFonts w:ascii="Times New Roman" w:hAnsi="Times New Roman"/>
          <w:sz w:val="28"/>
          <w:szCs w:val="28"/>
          <w:lang w:eastAsia="ru-RU"/>
        </w:rPr>
        <w:t>муниципального округа, обладающих избирательным правом.</w:t>
      </w:r>
    </w:p>
    <w:p w14:paraId="122756DE"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A3C4FC1"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6CC4F11"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702229C"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7F66F93"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64231704" w14:textId="51C25024"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1736D9">
        <w:rPr>
          <w:rFonts w:ascii="Times New Roman" w:eastAsia="Times New Roman" w:hAnsi="Times New Roman"/>
          <w:color w:val="000000"/>
          <w:sz w:val="28"/>
          <w:szCs w:val="28"/>
          <w:lang w:eastAsia="ru-RU"/>
        </w:rPr>
        <w:t xml:space="preserve">Темкинского </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1736D9">
        <w:rPr>
          <w:rFonts w:ascii="Times New Roman" w:eastAsia="Times New Roman" w:hAnsi="Times New Roman"/>
          <w:sz w:val="28"/>
          <w:szCs w:val="28"/>
          <w:lang w:eastAsia="ru-RU"/>
        </w:rPr>
        <w:t xml:space="preserve">Темкинский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1736D9">
        <w:rPr>
          <w:rFonts w:ascii="Times New Roman" w:eastAsia="Times New Roman" w:hAnsi="Times New Roman"/>
          <w:color w:val="000000"/>
          <w:sz w:val="28"/>
          <w:szCs w:val="28"/>
          <w:lang w:eastAsia="ru-RU"/>
        </w:rPr>
        <w:t xml:space="preserve">Темкинского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3136F2A2"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24070632"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lastRenderedPageBreak/>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3C8581BC"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68CECD68"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60AAECE4" w14:textId="227DC620"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7A47A7">
        <w:rPr>
          <w:rFonts w:ascii="Times New Roman" w:eastAsia="Times New Roman" w:hAnsi="Times New Roman"/>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184EC611"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2111287C"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A4ADA44"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4A4258B"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7840F9DE"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FBEB893"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02BBD438"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7AC922B6"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11458D12" w14:textId="1D73E2FD"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AB2416">
        <w:rPr>
          <w:rFonts w:ascii="Times New Roman" w:eastAsia="Times New Roman" w:hAnsi="Times New Roman"/>
          <w:bCs/>
          <w:color w:val="000000"/>
          <w:sz w:val="28"/>
          <w:szCs w:val="28"/>
          <w:lang w:eastAsia="ru-RU"/>
        </w:rPr>
        <w:t>Темкинском</w:t>
      </w:r>
      <w:r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344193C7"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2CF0186"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8828AF">
        <w:rPr>
          <w:rFonts w:ascii="Times New Roman" w:eastAsia="Times New Roman" w:hAnsi="Times New Roman"/>
          <w:bCs/>
          <w:color w:val="000000"/>
          <w:sz w:val="28"/>
          <w:szCs w:val="28"/>
          <w:lang w:eastAsia="ru-RU"/>
        </w:rPr>
        <w:lastRenderedPageBreak/>
        <w:t xml:space="preserve">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A7A4F6A"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71457843"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11238B9E"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1BAFE7D2"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465D1857"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7C7B8C28"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2ABCD078"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289661D7"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C342B35"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86A4946"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089E509"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524659B"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05AD541"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67B418AB"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2B8084D9" w14:textId="77777777" w:rsidR="00711C15" w:rsidRDefault="00711C15" w:rsidP="00711C15">
      <w:pPr>
        <w:shd w:val="clear" w:color="auto" w:fill="FFFFFF"/>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14:paraId="39D21A99" w14:textId="77777777" w:rsidR="00711C15" w:rsidRDefault="00711C15" w:rsidP="00711C15">
      <w:pPr>
        <w:shd w:val="clear" w:color="auto" w:fill="FFFFFF"/>
        <w:spacing w:after="0" w:line="240" w:lineRule="auto"/>
        <w:jc w:val="both"/>
        <w:rPr>
          <w:rFonts w:ascii="Times New Roman" w:eastAsia="Times New Roman" w:hAnsi="Times New Roman"/>
          <w:b/>
          <w:bCs/>
          <w:sz w:val="28"/>
          <w:szCs w:val="28"/>
          <w:lang w:eastAsia="ru-RU"/>
        </w:rPr>
      </w:pPr>
    </w:p>
    <w:p w14:paraId="03235448" w14:textId="601989A0" w:rsidR="006A7DF9" w:rsidRPr="00DB21A6" w:rsidRDefault="00711C15" w:rsidP="00711C1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 xml:space="preserve">          </w:t>
      </w:r>
      <w:r w:rsidR="00DD53A3"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7D6500CE" w14:textId="3AA83FDA"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A35DCE">
        <w:rPr>
          <w:rFonts w:ascii="Times New Roman" w:eastAsia="Times New Roman" w:hAnsi="Times New Roman"/>
          <w:sz w:val="28"/>
          <w:szCs w:val="28"/>
          <w:lang w:eastAsia="ru-RU"/>
        </w:rPr>
        <w:t xml:space="preserve">Темкинский </w:t>
      </w:r>
      <w:r w:rsidR="00326DD9" w:rsidRPr="00031071">
        <w:rPr>
          <w:rFonts w:ascii="Times New Roman" w:hAnsi="Times New Roman"/>
          <w:sz w:val="28"/>
          <w:szCs w:val="28"/>
        </w:rPr>
        <w:t xml:space="preserve"> </w:t>
      </w:r>
      <w:r w:rsidR="00DA32A6">
        <w:rPr>
          <w:rFonts w:ascii="Times New Roman" w:eastAsia="Times New Roman" w:hAnsi="Times New Roman"/>
          <w:bCs/>
          <w:sz w:val="28"/>
          <w:szCs w:val="28"/>
          <w:lang w:eastAsia="ru-RU"/>
        </w:rPr>
        <w:t xml:space="preserve"> 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26DCD6F3" w14:textId="27142B5E"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A35DCE">
        <w:rPr>
          <w:rFonts w:ascii="Times New Roman" w:eastAsia="Times New Roman" w:hAnsi="Times New Roman"/>
          <w:sz w:val="28"/>
          <w:szCs w:val="28"/>
          <w:lang w:eastAsia="ru-RU"/>
        </w:rPr>
        <w:t xml:space="preserve">Темкинский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012EF947"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21DD9D6"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и Уставом</w:t>
      </w:r>
      <w:r w:rsidR="00EC686A">
        <w:rPr>
          <w:rFonts w:ascii="Times New Roman" w:eastAsia="Times New Roman" w:hAnsi="Times New Roman"/>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w:t>
      </w:r>
    </w:p>
    <w:p w14:paraId="4E3A8D55"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374CC9C2"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17E4FAD6"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467791AC" w14:textId="076E42AE"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DF4E2A">
        <w:rPr>
          <w:rFonts w:ascii="Times New Roman" w:eastAsia="Times New Roman" w:hAnsi="Times New Roman"/>
          <w:color w:val="000000"/>
          <w:sz w:val="28"/>
          <w:szCs w:val="28"/>
          <w:lang w:eastAsia="ru-RU"/>
        </w:rPr>
        <w:t xml:space="preserve">Темкинского </w:t>
      </w:r>
      <w:r w:rsidRPr="00285D91">
        <w:rPr>
          <w:rFonts w:ascii="Times New Roman" w:eastAsia="Times New Roman" w:hAnsi="Times New Roman"/>
          <w:bCs/>
          <w:sz w:val="28"/>
          <w:szCs w:val="28"/>
          <w:lang w:eastAsia="ru-RU"/>
        </w:rPr>
        <w:t xml:space="preserve"> </w:t>
      </w:r>
      <w:r w:rsidR="005A4FF4">
        <w:rPr>
          <w:rFonts w:ascii="Times New Roman" w:eastAsia="Times New Roman" w:hAnsi="Times New Roman"/>
          <w:bCs/>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14:paraId="741C5A95" w14:textId="31631EDF"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4B51A7">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EF2CBB">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EF2CBB">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7ECC03EE" w14:textId="042F757C"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D8757A">
        <w:rPr>
          <w:rFonts w:ascii="Times New Roman" w:eastAsia="Times New Roman" w:hAnsi="Times New Roman"/>
          <w:color w:val="000000"/>
          <w:sz w:val="28"/>
          <w:szCs w:val="28"/>
          <w:lang w:eastAsia="ru-RU"/>
        </w:rPr>
        <w:t xml:space="preserve">Темкинского </w:t>
      </w:r>
      <w:r w:rsidR="00412A36"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5947F8">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947F8">
        <w:rPr>
          <w:rFonts w:ascii="Times New Roman" w:eastAsia="Times New Roman" w:hAnsi="Times New Roman"/>
          <w:color w:val="000000"/>
          <w:sz w:val="28"/>
          <w:szCs w:val="28"/>
          <w:lang w:eastAsia="ru-RU"/>
        </w:rPr>
        <w:t xml:space="preserve">Темкинского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опубликование (обнародование) результатов публичных слушаний, включая мотивированное </w:t>
      </w:r>
      <w:r w:rsidRPr="0005754C">
        <w:rPr>
          <w:rFonts w:ascii="Times New Roman" w:eastAsia="Times New Roman" w:hAnsi="Times New Roman"/>
          <w:color w:val="000000"/>
          <w:sz w:val="28"/>
          <w:szCs w:val="28"/>
          <w:lang w:eastAsia="ru-RU"/>
        </w:rPr>
        <w:lastRenderedPageBreak/>
        <w:t>обоснование принятых решений, в том числе посредством их размещения на официальном сайте.</w:t>
      </w:r>
    </w:p>
    <w:p w14:paraId="73BFC0C3" w14:textId="10C004CE"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9D14D1">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9D14D1">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1E52EA0F" w14:textId="521F01A3"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00AC0FC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с законодательством о градостроительной деятельности.</w:t>
      </w:r>
    </w:p>
    <w:p w14:paraId="6DEA069B"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60C5B40"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6315724D" w14:textId="319DA884"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AC0FC8">
        <w:rPr>
          <w:rFonts w:ascii="Times New Roman" w:eastAsia="Times New Roman" w:hAnsi="Times New Roman"/>
          <w:bCs/>
          <w:sz w:val="28"/>
          <w:szCs w:val="28"/>
          <w:lang w:eastAsia="ru-RU"/>
        </w:rPr>
        <w:t>Темкинский</w:t>
      </w:r>
      <w:r w:rsidR="00400C50" w:rsidRPr="003D4783">
        <w:rPr>
          <w:rFonts w:ascii="Times New Roman" w:eastAsia="Times New Roman" w:hAnsi="Times New Roman"/>
          <w:bCs/>
          <w:sz w:val="28"/>
          <w:szCs w:val="28"/>
          <w:lang w:eastAsia="ru-RU"/>
        </w:rPr>
        <w:t xml:space="preserve"> 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7B7B19">
        <w:rPr>
          <w:rFonts w:ascii="Times New Roman" w:eastAsia="Times New Roman" w:hAnsi="Times New Roman"/>
          <w:color w:val="000000"/>
          <w:sz w:val="28"/>
          <w:szCs w:val="28"/>
          <w:lang w:eastAsia="ru-RU"/>
        </w:rPr>
        <w:t xml:space="preserve">Темкинского </w:t>
      </w:r>
      <w:r w:rsidRPr="00BD0912">
        <w:rPr>
          <w:rFonts w:ascii="Times New Roman" w:eastAsia="Times New Roman" w:hAnsi="Times New Roman"/>
          <w:bCs/>
          <w:color w:val="000000"/>
          <w:sz w:val="28"/>
          <w:szCs w:val="28"/>
          <w:lang w:eastAsia="ru-RU"/>
        </w:rPr>
        <w:t>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48CEDBD3" w14:textId="3DF2331C"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7B7B19">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 xml:space="preserve"> 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42D3FE0D"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59C60EBD" w14:textId="2FDFAE4A"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lastRenderedPageBreak/>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07238F">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14:paraId="1E305695"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F765783"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3A081E12"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64767E71"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0DD9017"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EED906E"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3D4783">
        <w:rPr>
          <w:rFonts w:ascii="Times New Roman" w:eastAsia="Times New Roman" w:hAnsi="Times New Roman"/>
          <w:sz w:val="28"/>
          <w:szCs w:val="28"/>
          <w:lang w:eastAsia="ru-RU"/>
        </w:rPr>
        <w:t xml:space="preserve"> муниципального образования</w:t>
      </w:r>
      <w:r w:rsidR="0067376D" w:rsidRPr="003D4783">
        <w:rPr>
          <w:rFonts w:ascii="Times New Roman" w:eastAsia="Times New Roman" w:hAnsi="Times New Roman"/>
          <w:sz w:val="28"/>
          <w:szCs w:val="28"/>
          <w:lang w:eastAsia="ru-RU"/>
        </w:rPr>
        <w:t xml:space="preserve">,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3ACAB024"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0CD4294D"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24128BE"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58C4DC96" w14:textId="5DF35C4A"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DB2F73">
        <w:rPr>
          <w:rFonts w:ascii="Times New Roman" w:eastAsia="Times New Roman" w:hAnsi="Times New Roman"/>
          <w:color w:val="000000"/>
          <w:sz w:val="28"/>
          <w:szCs w:val="28"/>
          <w:lang w:eastAsia="ru-RU"/>
        </w:rPr>
        <w:t xml:space="preserve">Темкинского </w:t>
      </w:r>
      <w:r w:rsidR="00BD0912"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134F3EFC"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623010E0"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69045E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21431798" w14:textId="77777777" w:rsidR="00E72348" w:rsidRDefault="00E72348"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0E696A51" w14:textId="77777777" w:rsidR="00E72348" w:rsidRDefault="00E72348"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67AD419C" w14:textId="7D2056CD" w:rsidR="006A7DF9" w:rsidRPr="003D4783" w:rsidRDefault="00E72348"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 xml:space="preserve"> </w:t>
      </w:r>
      <w:r w:rsidR="0067376D"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7CBAE272" w14:textId="5A4EDEAC"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877911">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88E3B62"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7388DDC3" w14:textId="5ACB11B5"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0C0146">
        <w:rPr>
          <w:rFonts w:ascii="Times New Roman" w:eastAsia="Times New Roman" w:hAnsi="Times New Roman"/>
          <w:color w:val="000000"/>
          <w:sz w:val="28"/>
          <w:szCs w:val="28"/>
          <w:lang w:eastAsia="ru-RU"/>
        </w:rPr>
        <w:t xml:space="preserve">Темкинского </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64B086C3" w14:textId="19FE820B"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F45975">
        <w:rPr>
          <w:rFonts w:ascii="Times New Roman" w:eastAsia="Times New Roman" w:hAnsi="Times New Roman"/>
          <w:color w:val="000000"/>
          <w:sz w:val="28"/>
          <w:szCs w:val="28"/>
          <w:lang w:eastAsia="ru-RU"/>
        </w:rPr>
        <w:t xml:space="preserve">Темкинского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632EC9AB"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14FB955E"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129DEE60" w14:textId="4F26981A"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724BD5">
        <w:rPr>
          <w:rFonts w:ascii="Times New Roman" w:eastAsia="Times New Roman" w:hAnsi="Times New Roman"/>
          <w:color w:val="000000"/>
          <w:sz w:val="28"/>
          <w:szCs w:val="28"/>
          <w:lang w:eastAsia="ru-RU"/>
        </w:rPr>
        <w:t xml:space="preserve">Темкинского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4FCE8754" w14:textId="5F5A6B72"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B932FF">
        <w:rPr>
          <w:rFonts w:ascii="Times New Roman" w:eastAsia="Times New Roman" w:hAnsi="Times New Roman"/>
          <w:color w:val="000000"/>
          <w:sz w:val="28"/>
          <w:szCs w:val="28"/>
          <w:lang w:eastAsia="ru-RU"/>
        </w:rPr>
        <w:t xml:space="preserve">Темкинского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412A9308"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19577ADE"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4C114BC6" w14:textId="32667263"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210CF5">
        <w:rPr>
          <w:rFonts w:ascii="Times New Roman" w:eastAsia="Times New Roman" w:hAnsi="Times New Roman"/>
          <w:color w:val="000000"/>
          <w:sz w:val="28"/>
          <w:szCs w:val="28"/>
          <w:lang w:eastAsia="ru-RU"/>
        </w:rPr>
        <w:t>Темкинского м</w:t>
      </w:r>
      <w:r w:rsidRPr="003D4783">
        <w:rPr>
          <w:rFonts w:ascii="Times New Roman" w:eastAsia="Times New Roman" w:hAnsi="Times New Roman"/>
          <w:bCs/>
          <w:sz w:val="28"/>
          <w:szCs w:val="28"/>
          <w:lang w:eastAsia="ru-RU"/>
        </w:rPr>
        <w:t>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4E94BC73"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3B0E7998"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55B92B0" w14:textId="056E8017"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167A9D">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151734F2"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3656D492"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3C25C8C5"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1093FE58"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14:paraId="1891221B" w14:textId="78A9DA98"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F347CD">
        <w:rPr>
          <w:rFonts w:ascii="Times New Roman" w:eastAsia="Times New Roman" w:hAnsi="Times New Roman"/>
          <w:b/>
          <w:bCs/>
          <w:color w:val="000000"/>
          <w:sz w:val="28"/>
          <w:szCs w:val="28"/>
          <w:lang w:eastAsia="ru-RU"/>
        </w:rPr>
        <w:t xml:space="preserve">Темкинский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12D618C3"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3A80B819" w14:textId="7362CB22"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F347CD">
        <w:rPr>
          <w:rFonts w:ascii="Times New Roman" w:eastAsia="Times New Roman" w:hAnsi="Times New Roman"/>
          <w:color w:val="000000"/>
          <w:sz w:val="28"/>
          <w:szCs w:val="28"/>
          <w:lang w:eastAsia="ru-RU"/>
        </w:rPr>
        <w:t xml:space="preserve">Темкинского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F347CD">
        <w:rPr>
          <w:rFonts w:ascii="Times New Roman" w:eastAsia="Times New Roman" w:hAnsi="Times New Roman"/>
          <w:color w:val="000000"/>
          <w:sz w:val="28"/>
          <w:szCs w:val="28"/>
          <w:lang w:eastAsia="ru-RU"/>
        </w:rPr>
        <w:t>Темкинского</w:t>
      </w:r>
      <w:r w:rsidR="003E0F5A"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772366F4"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431909C" w14:textId="3017BE74"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5E199C">
        <w:rPr>
          <w:rFonts w:ascii="Times New Roman" w:eastAsia="Times New Roman" w:hAnsi="Times New Roman"/>
          <w:b/>
          <w:bCs/>
          <w:color w:val="000000"/>
          <w:sz w:val="28"/>
          <w:szCs w:val="28"/>
          <w:lang w:eastAsia="ru-RU"/>
        </w:rPr>
        <w:t>ТЕМКИНСКИЙ</w:t>
      </w:r>
      <w:r w:rsidR="00FC645A" w:rsidRPr="00031071">
        <w:rPr>
          <w:rFonts w:ascii="Times New Roman" w:hAnsi="Times New Roman"/>
          <w:sz w:val="28"/>
          <w:szCs w:val="28"/>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1C856EC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5F8051D" w14:textId="3548B725"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724963">
        <w:rPr>
          <w:rFonts w:ascii="Times New Roman" w:eastAsia="Times New Roman" w:hAnsi="Times New Roman"/>
          <w:b/>
          <w:bCs/>
          <w:color w:val="000000"/>
          <w:sz w:val="28"/>
          <w:szCs w:val="28"/>
          <w:lang w:eastAsia="ru-RU"/>
        </w:rPr>
        <w:t xml:space="preserve">Темкинский </w:t>
      </w:r>
      <w:r w:rsidR="00B407DE" w:rsidRPr="00C132E9">
        <w:rPr>
          <w:rFonts w:ascii="Times New Roman" w:eastAsia="Times New Roman" w:hAnsi="Times New Roman"/>
          <w:b/>
          <w:bCs/>
          <w:color w:val="000000"/>
          <w:sz w:val="28"/>
          <w:szCs w:val="28"/>
          <w:lang w:eastAsia="ru-RU"/>
        </w:rPr>
        <w:t>муниципальный округ» Смоленской области</w:t>
      </w:r>
    </w:p>
    <w:p w14:paraId="56E8F92F" w14:textId="6B4A44DA"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724963">
        <w:rPr>
          <w:rFonts w:ascii="Times New Roman" w:eastAsia="Times New Roman" w:hAnsi="Times New Roman"/>
          <w:color w:val="000000"/>
          <w:sz w:val="28"/>
          <w:szCs w:val="28"/>
          <w:lang w:eastAsia="ru-RU"/>
        </w:rPr>
        <w:t xml:space="preserve">Темкинский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42AC5D23" w14:textId="1B4044BA"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724963">
        <w:rPr>
          <w:rFonts w:ascii="Times New Roman" w:eastAsia="Times New Roman" w:hAnsi="Times New Roman"/>
          <w:color w:val="000000"/>
          <w:sz w:val="28"/>
          <w:szCs w:val="28"/>
          <w:lang w:eastAsia="ru-RU"/>
        </w:rPr>
        <w:t xml:space="preserve">Темкинский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697DD21E" w14:textId="0B994BD8"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CE4536">
        <w:rPr>
          <w:rFonts w:ascii="Times New Roman" w:eastAsia="Times New Roman" w:hAnsi="Times New Roman"/>
          <w:color w:val="000000"/>
          <w:sz w:val="28"/>
          <w:szCs w:val="28"/>
          <w:lang w:eastAsia="ru-RU"/>
        </w:rPr>
        <w:t xml:space="preserve">Темкинский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1AF2B0E7" w14:textId="34D89F2F"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CE4536">
        <w:rPr>
          <w:rFonts w:ascii="Times New Roman" w:eastAsia="Times New Roman" w:hAnsi="Times New Roman"/>
          <w:color w:val="000000"/>
          <w:sz w:val="28"/>
          <w:szCs w:val="28"/>
          <w:lang w:eastAsia="ru-RU"/>
        </w:rPr>
        <w:t xml:space="preserve">Темкинский </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6B7945E3" w14:textId="022BA5C7"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CE4536">
        <w:rPr>
          <w:rFonts w:ascii="Times New Roman" w:eastAsia="Times New Roman" w:hAnsi="Times New Roman"/>
          <w:color w:val="000000"/>
          <w:sz w:val="28"/>
          <w:szCs w:val="28"/>
          <w:lang w:eastAsia="ru-RU"/>
        </w:rPr>
        <w:t xml:space="preserve">Темкинский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267B099B"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определяются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592C47C3"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2C9F67C"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lastRenderedPageBreak/>
        <w:t>4. Органы местного самоуправления не входят в систему органов государственной власти.</w:t>
      </w:r>
    </w:p>
    <w:p w14:paraId="6901A313"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7ED9FA4C"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0B64331E" w14:textId="4DC9B882"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6F67B9">
        <w:rPr>
          <w:rFonts w:ascii="Times New Roman" w:eastAsia="Times New Roman" w:hAnsi="Times New Roman"/>
          <w:b/>
          <w:bCs/>
          <w:color w:val="000000"/>
          <w:sz w:val="28"/>
          <w:szCs w:val="28"/>
          <w:lang w:eastAsia="ru-RU"/>
        </w:rPr>
        <w:t>Темкинский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1E09C2F8" w14:textId="14440768"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6F67B9">
        <w:rPr>
          <w:rFonts w:ascii="Times New Roman" w:eastAsia="Times New Roman" w:hAnsi="Times New Roman"/>
          <w:color w:val="000000"/>
          <w:sz w:val="28"/>
          <w:szCs w:val="28"/>
          <w:lang w:eastAsia="ru-RU"/>
        </w:rPr>
        <w:t xml:space="preserve">Темкинского </w:t>
      </w:r>
      <w:r w:rsidR="00435FAB" w:rsidRPr="003D4783">
        <w:rPr>
          <w:rFonts w:ascii="Times New Roman" w:eastAsia="Times New Roman" w:hAnsi="Times New Roman"/>
          <w:sz w:val="28"/>
          <w:szCs w:val="28"/>
          <w:lang w:eastAsia="ru-RU"/>
        </w:rPr>
        <w:t xml:space="preserve">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503291">
        <w:rPr>
          <w:rFonts w:ascii="Times New Roman" w:eastAsia="Times New Roman" w:hAnsi="Times New Roman"/>
          <w:sz w:val="28"/>
          <w:szCs w:val="28"/>
          <w:lang w:eastAsia="ru-RU"/>
        </w:rPr>
        <w:t xml:space="preserve">Темкинский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w:t>
      </w:r>
    </w:p>
    <w:p w14:paraId="778958FD"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6B27EB40"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7578F48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3C48D540" w14:textId="08B17630"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E47DB1">
        <w:rPr>
          <w:rFonts w:ascii="Times New Roman" w:eastAsia="Times New Roman" w:hAnsi="Times New Roman"/>
          <w:sz w:val="28"/>
          <w:szCs w:val="28"/>
          <w:lang w:eastAsia="ru-RU"/>
        </w:rPr>
        <w:t xml:space="preserve">Темкинский </w:t>
      </w:r>
      <w:r w:rsidR="0022042E" w:rsidRPr="003D4783">
        <w:rPr>
          <w:rFonts w:ascii="Times New Roman" w:eastAsia="Times New Roman" w:hAnsi="Times New Roman"/>
          <w:sz w:val="28"/>
          <w:szCs w:val="28"/>
          <w:lang w:eastAsia="ru-RU"/>
        </w:rPr>
        <w:t>муниципальный округ» Смоленской области</w:t>
      </w:r>
      <w:r w:rsidRPr="00C132E9">
        <w:rPr>
          <w:rFonts w:ascii="Times New Roman" w:eastAsia="Times New Roman" w:hAnsi="Times New Roman"/>
          <w:color w:val="FF0000"/>
          <w:sz w:val="28"/>
          <w:szCs w:val="28"/>
          <w:lang w:eastAsia="ru-RU"/>
        </w:rPr>
        <w:t>.</w:t>
      </w:r>
    </w:p>
    <w:p w14:paraId="5129D0BD"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4C39D05B" w14:textId="6A261811"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00202A">
        <w:rPr>
          <w:rFonts w:ascii="Times New Roman" w:eastAsia="Times New Roman" w:hAnsi="Times New Roman"/>
          <w:b/>
          <w:bCs/>
          <w:color w:val="000000"/>
          <w:sz w:val="28"/>
          <w:szCs w:val="28"/>
          <w:lang w:eastAsia="ru-RU"/>
        </w:rPr>
        <w:t>Темкинский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60FB09E6"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14:paraId="19B7AA67" w14:textId="59C77C79"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1) Глава муниципального образования «</w:t>
      </w:r>
      <w:r w:rsidR="00680AFD">
        <w:rPr>
          <w:rFonts w:ascii="Times New Roman" w:eastAsia="Times New Roman" w:hAnsi="Times New Roman"/>
          <w:sz w:val="28"/>
          <w:szCs w:val="28"/>
          <w:lang w:eastAsia="ru-RU"/>
        </w:rPr>
        <w:t xml:space="preserve">Темкинский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3610EFD6" w14:textId="6F3FC50C"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DC6B20">
        <w:rPr>
          <w:rFonts w:ascii="Times New Roman" w:eastAsia="Times New Roman" w:hAnsi="Times New Roman"/>
          <w:color w:val="000000"/>
          <w:sz w:val="28"/>
          <w:szCs w:val="28"/>
          <w:lang w:eastAsia="ru-RU"/>
        </w:rPr>
        <w:t xml:space="preserve">Темкинского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963D1C" w:rsidRPr="003D4783">
        <w:rPr>
          <w:rFonts w:ascii="Times New Roman" w:eastAsia="Times New Roman" w:hAnsi="Times New Roman"/>
          <w:sz w:val="28"/>
          <w:szCs w:val="28"/>
          <w:lang w:eastAsia="ru-RU"/>
        </w:rPr>
        <w:t xml:space="preserve">председатель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42CDA3FB" w14:textId="54FF161B" w:rsidR="006A7DF9" w:rsidRPr="003D4783" w:rsidRDefault="004D1D2C" w:rsidP="004D1D2C">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первый заместитель Главы муниципального образования «</w:t>
      </w:r>
      <w:r w:rsidR="00DC6B20">
        <w:rPr>
          <w:rFonts w:ascii="Times New Roman" w:eastAsia="Times New Roman" w:hAnsi="Times New Roman"/>
          <w:sz w:val="28"/>
          <w:szCs w:val="28"/>
          <w:lang w:eastAsia="ru-RU"/>
        </w:rPr>
        <w:t xml:space="preserve">Темкинский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r w:rsidR="00FC645A">
        <w:rPr>
          <w:rFonts w:ascii="Times New Roman" w:eastAsia="Times New Roman" w:hAnsi="Times New Roman"/>
          <w:sz w:val="28"/>
          <w:szCs w:val="28"/>
          <w:lang w:eastAsia="ru-RU"/>
        </w:rPr>
        <w:t xml:space="preserve"> (</w:t>
      </w:r>
      <w:r w:rsidR="00FC645A" w:rsidRPr="00FC645A">
        <w:rPr>
          <w:rFonts w:ascii="Times New Roman" w:eastAsia="Times New Roman" w:hAnsi="Times New Roman"/>
          <w:i/>
          <w:sz w:val="28"/>
          <w:szCs w:val="28"/>
          <w:lang w:eastAsia="ru-RU"/>
        </w:rPr>
        <w:t>при наличии</w:t>
      </w:r>
      <w:r w:rsidR="00FC645A">
        <w:rPr>
          <w:rFonts w:ascii="Times New Roman" w:eastAsia="Times New Roman" w:hAnsi="Times New Roman"/>
          <w:sz w:val="28"/>
          <w:szCs w:val="28"/>
          <w:lang w:eastAsia="ru-RU"/>
        </w:rPr>
        <w:t>)</w:t>
      </w:r>
      <w:r w:rsidR="00963D1C" w:rsidRPr="003D4783">
        <w:rPr>
          <w:rFonts w:ascii="Times New Roman" w:eastAsia="Times New Roman" w:hAnsi="Times New Roman"/>
          <w:sz w:val="28"/>
          <w:szCs w:val="28"/>
          <w:lang w:eastAsia="ru-RU"/>
        </w:rPr>
        <w:t>;</w:t>
      </w:r>
    </w:p>
    <w:p w14:paraId="6618B9B6" w14:textId="58FFF614" w:rsidR="006A7DF9" w:rsidRPr="003D4783" w:rsidRDefault="004D1D2C"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заместитель Главы муниципального образования «</w:t>
      </w:r>
      <w:r w:rsidR="00DC6B20">
        <w:rPr>
          <w:rFonts w:ascii="Times New Roman" w:eastAsia="Times New Roman" w:hAnsi="Times New Roman"/>
          <w:sz w:val="28"/>
          <w:szCs w:val="28"/>
          <w:lang w:eastAsia="ru-RU"/>
        </w:rPr>
        <w:t xml:space="preserve">Темкинский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заместитель Главы муниципального образования);</w:t>
      </w:r>
    </w:p>
    <w:p w14:paraId="5D9959AD" w14:textId="32F1C206" w:rsidR="006A7DF9" w:rsidRPr="003D4783" w:rsidRDefault="004D1D2C"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0C7081">
        <w:rPr>
          <w:rFonts w:ascii="Times New Roman" w:eastAsia="Times New Roman" w:hAnsi="Times New Roman"/>
          <w:sz w:val="28"/>
          <w:szCs w:val="28"/>
          <w:lang w:eastAsia="ru-RU"/>
        </w:rPr>
        <w:t xml:space="preserve">Темкинский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5F122487" w14:textId="3FE143C6"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1164D3">
        <w:rPr>
          <w:rFonts w:ascii="Times New Roman" w:eastAsia="Times New Roman" w:hAnsi="Times New Roman"/>
          <w:sz w:val="28"/>
          <w:szCs w:val="28"/>
          <w:lang w:eastAsia="ru-RU"/>
        </w:rPr>
        <w:t xml:space="preserve">Темкинский </w:t>
      </w:r>
      <w:r w:rsidRPr="003D4783">
        <w:rPr>
          <w:rFonts w:ascii="Times New Roman" w:eastAsia="Times New Roman" w:hAnsi="Times New Roman"/>
          <w:sz w:val="28"/>
          <w:szCs w:val="28"/>
          <w:lang w:eastAsia="ru-RU"/>
        </w:rPr>
        <w:t>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14:paraId="56103159" w14:textId="77777777"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14:paraId="46420929" w14:textId="6E904929"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3F2C6A">
        <w:rPr>
          <w:rFonts w:ascii="Times New Roman" w:eastAsia="Times New Roman" w:hAnsi="Times New Roman"/>
          <w:b/>
          <w:bCs/>
          <w:color w:val="000000"/>
          <w:spacing w:val="-11"/>
          <w:sz w:val="28"/>
          <w:szCs w:val="28"/>
          <w:lang w:eastAsia="ru-RU"/>
        </w:rPr>
        <w:t xml:space="preserve">Темкинский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6E663DF6" w14:textId="2E8C61CC"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0034AD">
        <w:rPr>
          <w:rFonts w:ascii="Times New Roman" w:eastAsia="Times New Roman" w:hAnsi="Times New Roman"/>
          <w:color w:val="000000"/>
          <w:sz w:val="28"/>
          <w:szCs w:val="28"/>
          <w:lang w:eastAsia="ru-RU"/>
        </w:rPr>
        <w:t>Темкинского</w:t>
      </w:r>
      <w:r w:rsidR="00FC645A">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наделенным собственными полномочиями по решению вопросов местного значения</w:t>
      </w:r>
      <w:r w:rsidR="000034AD">
        <w:rPr>
          <w:rFonts w:ascii="Times New Roman" w:eastAsia="Times New Roman" w:hAnsi="Times New Roman"/>
          <w:color w:val="000000"/>
          <w:sz w:val="28"/>
          <w:szCs w:val="28"/>
          <w:lang w:eastAsia="ru-RU"/>
        </w:rPr>
        <w:t xml:space="preserve"> Темкинского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6363FEED" w14:textId="56A50112"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F03754" w:rsidRPr="00C132E9">
        <w:rPr>
          <w:rFonts w:ascii="Times New Roman" w:eastAsia="Times New Roman" w:hAnsi="Times New Roman"/>
          <w:color w:val="000000"/>
          <w:sz w:val="28"/>
          <w:szCs w:val="28"/>
          <w:lang w:eastAsia="ru-RU"/>
        </w:rPr>
        <w:t xml:space="preserve">остоит из </w:t>
      </w:r>
      <w:r w:rsidR="003A251E">
        <w:rPr>
          <w:rFonts w:ascii="Times New Roman" w:eastAsia="Times New Roman" w:hAnsi="Times New Roman"/>
          <w:color w:val="000000"/>
          <w:sz w:val="28"/>
          <w:szCs w:val="28"/>
          <w:lang w:eastAsia="ru-RU"/>
        </w:rPr>
        <w:t>10</w:t>
      </w:r>
      <w:r w:rsidR="00F03754" w:rsidRPr="00C132E9">
        <w:rPr>
          <w:rFonts w:ascii="Times New Roman" w:eastAsia="Times New Roman" w:hAnsi="Times New Roman"/>
          <w:color w:val="000000"/>
          <w:sz w:val="28"/>
          <w:szCs w:val="28"/>
          <w:lang w:eastAsia="ru-RU"/>
        </w:rPr>
        <w:t xml:space="preserve"> депутата, избираем</w:t>
      </w:r>
      <w:r w:rsidR="00443126" w:rsidRPr="00C132E9">
        <w:rPr>
          <w:rFonts w:ascii="Times New Roman" w:eastAsia="Times New Roman" w:hAnsi="Times New Roman"/>
          <w:color w:val="000000"/>
          <w:sz w:val="28"/>
          <w:szCs w:val="28"/>
          <w:lang w:eastAsia="ru-RU"/>
        </w:rPr>
        <w:t>ого</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006747BA">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0E37ADFB"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091A2E89"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4C77E1A9" w14:textId="557C964B"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осуществляет председатель</w:t>
      </w:r>
      <w:r w:rsidR="00705B09" w:rsidRPr="00DA32A6">
        <w:rPr>
          <w:rFonts w:ascii="Times New Roman" w:eastAsia="Times New Roman" w:hAnsi="Times New Roman"/>
          <w:sz w:val="28"/>
          <w:szCs w:val="28"/>
          <w:lang w:eastAsia="ru-RU"/>
        </w:rPr>
        <w:t xml:space="preserve">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заместитель председателя</w:t>
      </w:r>
      <w:r w:rsidR="00C6634B" w:rsidRPr="00DA32A6">
        <w:rPr>
          <w:rFonts w:ascii="Times New Roman" w:eastAsia="Times New Roman" w:hAnsi="Times New Roman"/>
          <w:sz w:val="28"/>
          <w:szCs w:val="28"/>
          <w:lang w:eastAsia="ru-RU"/>
        </w:rPr>
        <w:t xml:space="preserve"> </w:t>
      </w:r>
      <w:r w:rsidR="004D5429">
        <w:rPr>
          <w:rFonts w:ascii="Times New Roman" w:eastAsia="Times New Roman" w:hAnsi="Times New Roman"/>
          <w:sz w:val="28"/>
          <w:szCs w:val="28"/>
          <w:lang w:eastAsia="ru-RU"/>
        </w:rPr>
        <w:t xml:space="preserve">Темкинского </w:t>
      </w:r>
      <w:r w:rsidR="00DA32A6" w:rsidRPr="00443126">
        <w:rPr>
          <w:rFonts w:ascii="Times New Roman" w:eastAsia="Times New Roman" w:hAnsi="Times New Roman"/>
          <w:color w:val="000000"/>
          <w:sz w:val="28"/>
          <w:szCs w:val="28"/>
          <w:lang w:eastAsia="ru-RU"/>
        </w:rPr>
        <w:t>окружного Совета депутатов</w:t>
      </w:r>
      <w:r w:rsidR="00DA32A6">
        <w:rPr>
          <w:rFonts w:ascii="Times New Roman" w:eastAsia="Times New Roman" w:hAnsi="Times New Roman"/>
          <w:color w:val="000000"/>
          <w:sz w:val="28"/>
          <w:szCs w:val="28"/>
          <w:lang w:eastAsia="ru-RU"/>
        </w:rPr>
        <w:t xml:space="preserve"> (далее также – заместитель председателя </w:t>
      </w:r>
      <w:r w:rsidR="00DA32A6" w:rsidRPr="00443126">
        <w:rPr>
          <w:rFonts w:ascii="Times New Roman" w:eastAsia="Times New Roman" w:hAnsi="Times New Roman"/>
          <w:color w:val="000000"/>
          <w:sz w:val="28"/>
          <w:szCs w:val="28"/>
          <w:lang w:eastAsia="ru-RU"/>
        </w:rPr>
        <w:t>окружного Совета депутатов</w:t>
      </w:r>
      <w:r w:rsidR="00DA32A6">
        <w:rPr>
          <w:rFonts w:ascii="Times New Roman" w:eastAsia="Times New Roman" w:hAnsi="Times New Roman"/>
          <w:color w:val="000000"/>
          <w:sz w:val="28"/>
          <w:szCs w:val="28"/>
          <w:lang w:eastAsia="ru-RU"/>
        </w:rPr>
        <w:t>)</w:t>
      </w:r>
      <w:r w:rsidR="006A7DF9" w:rsidRPr="00DA32A6">
        <w:rPr>
          <w:rFonts w:ascii="Times New Roman" w:eastAsia="Times New Roman" w:hAnsi="Times New Roman"/>
          <w:sz w:val="28"/>
          <w:szCs w:val="28"/>
          <w:lang w:eastAsia="ru-RU"/>
        </w:rPr>
        <w:t>.</w:t>
      </w:r>
    </w:p>
    <w:p w14:paraId="2E18EA76" w14:textId="556B8B18"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w:t>
      </w:r>
      <w:r w:rsidR="00FF0460">
        <w:rPr>
          <w:rFonts w:ascii="Times New Roman" w:eastAsia="Times New Roman" w:hAnsi="Times New Roman"/>
          <w:color w:val="000000"/>
          <w:sz w:val="28"/>
          <w:szCs w:val="28"/>
          <w:lang w:eastAsia="ru-RU"/>
        </w:rPr>
        <w:t xml:space="preserve"> </w:t>
      </w:r>
      <w:r w:rsidR="004D5429">
        <w:rPr>
          <w:rFonts w:ascii="Times New Roman" w:eastAsia="Times New Roman" w:hAnsi="Times New Roman"/>
          <w:color w:val="000000"/>
          <w:sz w:val="28"/>
          <w:szCs w:val="28"/>
          <w:lang w:eastAsia="ru-RU"/>
        </w:rPr>
        <w:t>Темкинского</w:t>
      </w:r>
      <w:r w:rsidR="00FF0460">
        <w:rPr>
          <w:rFonts w:ascii="Times New Roman" w:eastAsia="Times New Roman" w:hAnsi="Times New Roman"/>
          <w:color w:val="000000"/>
          <w:sz w:val="28"/>
          <w:szCs w:val="28"/>
          <w:lang w:eastAsia="ru-RU"/>
        </w:rPr>
        <w:t xml:space="preserve"> окружного Совета депутатов (далее также - Регламент</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депутата</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4D5429">
        <w:rPr>
          <w:rFonts w:ascii="Times New Roman" w:eastAsia="Times New Roman" w:hAnsi="Times New Roman"/>
          <w:color w:val="000000"/>
          <w:sz w:val="28"/>
          <w:szCs w:val="28"/>
          <w:lang w:eastAsia="ru-RU"/>
        </w:rPr>
        <w:t>Темкинского</w:t>
      </w:r>
      <w:r w:rsidR="00FF0460">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FF0460">
        <w:rPr>
          <w:rFonts w:ascii="Times New Roman" w:eastAsia="Times New Roman" w:hAnsi="Times New Roman"/>
          <w:color w:val="000000"/>
          <w:sz w:val="28"/>
          <w:szCs w:val="28"/>
          <w:lang w:eastAsia="ru-RU"/>
        </w:rPr>
        <w:t xml:space="preserve"> (далее также – Аппарат окружного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0CE77116"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25E9FFA8"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1D019F62"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624C33CA" w14:textId="3902D82F"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6A7DF9" w:rsidRPr="00FF0460">
        <w:rPr>
          <w:rFonts w:ascii="Times New Roman" w:eastAsia="Times New Roman" w:hAnsi="Times New Roman"/>
          <w:sz w:val="28"/>
          <w:szCs w:val="28"/>
          <w:lang w:eastAsia="ru-RU"/>
        </w:rPr>
        <w:t xml:space="preserve">положениями </w:t>
      </w:r>
      <w:r w:rsidR="004614C9" w:rsidRPr="00FF0460">
        <w:rPr>
          <w:rFonts w:ascii="Times New Roman" w:eastAsia="Times New Roman" w:hAnsi="Times New Roman"/>
          <w:sz w:val="28"/>
          <w:szCs w:val="28"/>
          <w:lang w:eastAsia="ru-RU"/>
        </w:rPr>
        <w:t>о</w:t>
      </w:r>
      <w:r w:rsidR="006A7DF9" w:rsidRPr="00FF0460">
        <w:rPr>
          <w:rFonts w:ascii="Times New Roman" w:eastAsia="Times New Roman" w:hAnsi="Times New Roman"/>
          <w:sz w:val="28"/>
          <w:szCs w:val="28"/>
          <w:lang w:eastAsia="ru-RU"/>
        </w:rPr>
        <w:t xml:space="preserve"> комиссиях</w:t>
      </w:r>
      <w:r w:rsidR="00FF0460" w:rsidRPr="00FF0460">
        <w:rPr>
          <w:rFonts w:ascii="Times New Roman" w:eastAsia="Times New Roman" w:hAnsi="Times New Roman"/>
          <w:sz w:val="28"/>
          <w:szCs w:val="28"/>
          <w:lang w:eastAsia="ru-RU"/>
        </w:rPr>
        <w:t xml:space="preserve"> </w:t>
      </w:r>
      <w:r w:rsidR="00EA1B04">
        <w:rPr>
          <w:rFonts w:ascii="Times New Roman" w:eastAsia="Times New Roman" w:hAnsi="Times New Roman"/>
          <w:color w:val="000000"/>
          <w:sz w:val="28"/>
          <w:szCs w:val="28"/>
          <w:lang w:eastAsia="ru-RU"/>
        </w:rPr>
        <w:t>Темкинского</w:t>
      </w:r>
      <w:r w:rsidR="00FF0460" w:rsidRPr="00FF0460">
        <w:rPr>
          <w:rFonts w:ascii="Times New Roman" w:eastAsia="Times New Roman" w:hAnsi="Times New Roman"/>
          <w:sz w:val="28"/>
          <w:szCs w:val="28"/>
          <w:lang w:eastAsia="ru-RU"/>
        </w:rPr>
        <w:t xml:space="preserve"> окружного Совета депутатов</w:t>
      </w:r>
      <w:r w:rsidR="006A7DF9" w:rsidRPr="00FF0460">
        <w:rPr>
          <w:rFonts w:ascii="Times New Roman" w:eastAsia="Times New Roman" w:hAnsi="Times New Roman"/>
          <w:sz w:val="28"/>
          <w:szCs w:val="28"/>
          <w:lang w:eastAsia="ru-RU"/>
        </w:rPr>
        <w:t>, утверждаемыми</w:t>
      </w:r>
      <w:r w:rsidR="004614C9" w:rsidRPr="00FF0460">
        <w:rPr>
          <w:rFonts w:ascii="Times New Roman" w:eastAsia="Times New Roman" w:hAnsi="Times New Roman"/>
          <w:sz w:val="28"/>
          <w:szCs w:val="28"/>
          <w:lang w:eastAsia="ru-RU"/>
        </w:rPr>
        <w:t xml:space="preserve"> решениями</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206BA746"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5CFCE891"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6D72EF18"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6D4B658D"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0083B98E" w14:textId="0B544BFC"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E66F49" w:rsidRPr="00E66F49">
        <w:rPr>
          <w:rFonts w:ascii="Times New Roman" w:eastAsia="Times New Roman" w:hAnsi="Times New Roman"/>
          <w:b/>
          <w:bCs/>
          <w:color w:val="000000"/>
          <w:sz w:val="28"/>
          <w:szCs w:val="28"/>
          <w:lang w:eastAsia="ru-RU"/>
        </w:rPr>
        <w:t>Темкинского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58721C48" w14:textId="77777777"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Pr="00DA32A6">
        <w:rPr>
          <w:rFonts w:ascii="Times New Roman" w:eastAsia="Times New Roman" w:hAnsi="Times New Roman"/>
          <w:sz w:val="28"/>
          <w:szCs w:val="28"/>
          <w:lang w:eastAsia="ru-RU"/>
        </w:rPr>
        <w:t>председатель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2CB3C9A1"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Полномочия председателя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084AF1C5"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3E29C29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631B2B9D" w14:textId="27C041D1"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E66F49">
        <w:rPr>
          <w:rFonts w:ascii="Times New Roman" w:eastAsia="Times New Roman" w:hAnsi="Times New Roman"/>
          <w:color w:val="000000"/>
          <w:sz w:val="28"/>
          <w:szCs w:val="28"/>
          <w:lang w:eastAsia="ru-RU"/>
        </w:rPr>
        <w:t>Темкинского</w:t>
      </w:r>
      <w:r w:rsidR="00FF0460">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2465238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571148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4D16B7B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7B925B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8CCC83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2329BEE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138E2E84" w14:textId="151AE950"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E66F49">
        <w:rPr>
          <w:rFonts w:ascii="Times New Roman" w:eastAsia="Times New Roman" w:hAnsi="Times New Roman"/>
          <w:color w:val="000000"/>
          <w:sz w:val="28"/>
          <w:szCs w:val="28"/>
          <w:lang w:eastAsia="ru-RU"/>
        </w:rPr>
        <w:t xml:space="preserve">Темкинского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09B3C1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6E5C4844"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FF0460">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654D4EB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61D19F9D"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не вправе:</w:t>
      </w:r>
    </w:p>
    <w:p w14:paraId="41E541C5"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13190673"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42192220"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93EEFE1"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w:t>
      </w:r>
      <w:r w:rsidR="006A7DF9" w:rsidRPr="00C132E9">
        <w:rPr>
          <w:rFonts w:ascii="Times New Roman" w:eastAsia="Times New Roman" w:hAnsi="Times New Roman"/>
          <w:color w:val="000000"/>
          <w:sz w:val="28"/>
          <w:szCs w:val="28"/>
          <w:lang w:eastAsia="ru-RU"/>
        </w:rPr>
        <w:lastRenderedPageBreak/>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5E8564CD" w14:textId="4355E746"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AD5EE9">
        <w:rPr>
          <w:rFonts w:ascii="Times New Roman" w:eastAsia="Times New Roman" w:hAnsi="Times New Roman"/>
          <w:color w:val="000000"/>
          <w:sz w:val="28"/>
          <w:szCs w:val="28"/>
          <w:lang w:eastAsia="ru-RU"/>
        </w:rPr>
        <w:t>Темкинского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E78F30D" w14:textId="39E2D382"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AD5EE9">
        <w:rPr>
          <w:rFonts w:ascii="Times New Roman" w:eastAsia="Times New Roman" w:hAnsi="Times New Roman"/>
          <w:color w:val="000000"/>
          <w:sz w:val="28"/>
          <w:szCs w:val="28"/>
          <w:lang w:eastAsia="ru-RU"/>
        </w:rPr>
        <w:t xml:space="preserve">Темкинского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AD5EE9">
        <w:rPr>
          <w:rFonts w:ascii="Times New Roman" w:eastAsia="Times New Roman" w:hAnsi="Times New Roman"/>
          <w:color w:val="000000"/>
          <w:sz w:val="28"/>
          <w:szCs w:val="28"/>
          <w:lang w:eastAsia="ru-RU"/>
        </w:rPr>
        <w:t xml:space="preserve">Темкинский </w:t>
      </w:r>
      <w:r w:rsidR="009E3C55" w:rsidRPr="00C132E9">
        <w:rPr>
          <w:rFonts w:ascii="Times New Roman" w:eastAsia="Times New Roman" w:hAnsi="Times New Roman"/>
          <w:color w:val="000000"/>
          <w:sz w:val="28"/>
          <w:szCs w:val="28"/>
          <w:lang w:eastAsia="ru-RU"/>
        </w:rPr>
        <w:t>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AD5EE9">
        <w:rPr>
          <w:rFonts w:ascii="Times New Roman" w:eastAsia="Times New Roman" w:hAnsi="Times New Roman"/>
          <w:color w:val="000000"/>
          <w:sz w:val="28"/>
          <w:szCs w:val="28"/>
          <w:lang w:eastAsia="ru-RU"/>
        </w:rPr>
        <w:t>Темкинского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11106C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453CC319"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157DA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1E818ABE" w14:textId="77777777"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111DC9" w:rsidRPr="00DA32A6">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xml:space="preserve">» (далее – Федеральный закон «О запрете отдельным </w:t>
      </w:r>
      <w:r w:rsidR="000058C5" w:rsidRPr="00A251FF">
        <w:rPr>
          <w:rFonts w:ascii="Times New Roman" w:eastAsia="Times New Roman" w:hAnsi="Times New Roman"/>
          <w:sz w:val="28"/>
          <w:szCs w:val="28"/>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6AB45B29" w14:textId="7CD240AA"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77183F">
        <w:rPr>
          <w:rFonts w:ascii="Times New Roman" w:eastAsia="Times New Roman" w:hAnsi="Times New Roman"/>
          <w:sz w:val="28"/>
          <w:szCs w:val="28"/>
          <w:lang w:eastAsia="ru-RU"/>
        </w:rPr>
        <w:t xml:space="preserve"> </w:t>
      </w:r>
      <w:r w:rsidR="00E031B0"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w:t>
      </w:r>
      <w:r w:rsidR="0077183F" w:rsidRPr="003D4783">
        <w:rPr>
          <w:rFonts w:ascii="Times New Roman" w:eastAsia="Times New Roman" w:hAnsi="Times New Roman"/>
          <w:sz w:val="28"/>
          <w:szCs w:val="28"/>
          <w:lang w:eastAsia="ru-RU"/>
        </w:rPr>
        <w:t>Совета депутатов,</w:t>
      </w:r>
      <w:r w:rsidR="006A7DF9" w:rsidRPr="003D4783">
        <w:rPr>
          <w:rFonts w:ascii="Times New Roman" w:eastAsia="Times New Roman" w:hAnsi="Times New Roman"/>
          <w:sz w:val="28"/>
          <w:szCs w:val="28"/>
          <w:lang w:eastAsia="ru-RU"/>
        </w:rPr>
        <w:t xml:space="preserve">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241A2051" w14:textId="1BE6E4B1"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35FC4">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195696E6" w14:textId="0B36B0A6"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w:t>
      </w:r>
      <w:r w:rsidR="0050170A">
        <w:rPr>
          <w:rFonts w:ascii="Times New Roman" w:eastAsia="Times New Roman" w:hAnsi="Times New Roman"/>
          <w:color w:val="000000"/>
          <w:sz w:val="28"/>
          <w:szCs w:val="28"/>
          <w:lang w:eastAsia="ru-RU"/>
        </w:rPr>
        <w:t xml:space="preserve">                </w:t>
      </w:r>
      <w:r w:rsidR="00970502">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14:paraId="29E7B65F"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14:paraId="394C128F" w14:textId="17115761"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окружного Совета депутатов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w:t>
      </w:r>
      <w:r w:rsidR="0050170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3670CCB2"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0698CDA"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0C4D45EA"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0B7FD6C3"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w:t>
      </w:r>
      <w:r w:rsidR="006A7DF9" w:rsidRPr="003D4783">
        <w:rPr>
          <w:rFonts w:ascii="Times New Roman" w:eastAsia="Times New Roman" w:hAnsi="Times New Roman"/>
          <w:sz w:val="28"/>
          <w:szCs w:val="28"/>
          <w:lang w:eastAsia="ru-RU"/>
        </w:rPr>
        <w:lastRenderedPageBreak/>
        <w:t xml:space="preserve">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425EA585"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4400BF60"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6BBA9A7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0C4CA3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488E1A3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E90640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545B502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14:paraId="4E1E53D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7C84168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72604F2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73CA0BA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xml:space="preserve">, по его заявлению предоставляется на </w:t>
      </w:r>
      <w:r w:rsidRPr="00C132E9">
        <w:rPr>
          <w:rFonts w:ascii="Times New Roman" w:eastAsia="Times New Roman" w:hAnsi="Times New Roman"/>
          <w:color w:val="000000"/>
          <w:sz w:val="28"/>
          <w:szCs w:val="28"/>
          <w:lang w:eastAsia="ru-RU"/>
        </w:rPr>
        <w:lastRenderedPageBreak/>
        <w:t>период осуществления полномочий не подлежащее приватизации служебное жилое помещение для проживания с членами семьи.</w:t>
      </w:r>
    </w:p>
    <w:p w14:paraId="292DAFDB"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58C02239"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5DEDD15A" w14:textId="77777777"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07855213"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20AA575B"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Гарантии осуществления полномочий председателя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41E5F73B" w14:textId="6010B306"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председателя </w:t>
      </w:r>
      <w:r w:rsidR="004A08E2" w:rsidRPr="00C132E9">
        <w:rPr>
          <w:sz w:val="28"/>
          <w:szCs w:val="28"/>
        </w:rPr>
        <w:t>окружного Совета депутатов </w:t>
      </w:r>
      <w:r w:rsidR="00B87417" w:rsidRPr="00C132E9">
        <w:rPr>
          <w:sz w:val="28"/>
          <w:szCs w:val="28"/>
        </w:rPr>
        <w:t>прекращаются досрочно в случае:</w:t>
      </w:r>
    </w:p>
    <w:p w14:paraId="2E4A5C9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75CFC621"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3EF0CAB0"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14:paraId="369C8E97"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2F1709BA"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21DCFA5E"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357D9AC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C132E9">
        <w:rPr>
          <w:sz w:val="28"/>
          <w:szCs w:val="28"/>
          <w:shd w:val="clear" w:color="auto" w:fill="FFFFFF"/>
        </w:rPr>
        <w:lastRenderedPageBreak/>
        <w:t>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2EA87C3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10B250B4"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23CED37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14:paraId="50947B43"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6B49A828"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14:paraId="03C4F92D"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3697E387" w14:textId="77777777"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7C008403" w14:textId="77777777"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3AD55C5A" w14:textId="77777777"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2644CCE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38748198" w14:textId="1B3CCFC0"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6658ED">
        <w:rPr>
          <w:rFonts w:ascii="Times New Roman" w:eastAsia="Times New Roman" w:hAnsi="Times New Roman"/>
          <w:b/>
          <w:bCs/>
          <w:color w:val="000000"/>
          <w:sz w:val="28"/>
          <w:szCs w:val="28"/>
          <w:lang w:eastAsia="ru-RU"/>
        </w:rPr>
        <w:t xml:space="preserve">Темкинского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689C8459" w14:textId="44F98322"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председателя </w:t>
      </w:r>
      <w:r w:rsidR="00F3352C">
        <w:rPr>
          <w:rFonts w:ascii="Times New Roman" w:eastAsia="Times New Roman" w:hAnsi="Times New Roman"/>
          <w:color w:val="000000"/>
          <w:sz w:val="28"/>
          <w:szCs w:val="28"/>
          <w:lang w:eastAsia="ru-RU"/>
        </w:rPr>
        <w:t>Темкинского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78E4C4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председателя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0910587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531EBAE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5CF5ECF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18FA10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E2194AF"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4951E32D" w14:textId="06FAC88D"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151334">
        <w:rPr>
          <w:rFonts w:ascii="Times New Roman" w:eastAsia="Times New Roman" w:hAnsi="Times New Roman"/>
          <w:color w:val="000000"/>
          <w:sz w:val="28"/>
          <w:szCs w:val="28"/>
          <w:lang w:eastAsia="ru-RU"/>
        </w:rPr>
        <w:t xml:space="preserve">Темкинского </w:t>
      </w:r>
      <w:r w:rsidR="00FF0460">
        <w:rPr>
          <w:rFonts w:ascii="Times New Roman" w:eastAsia="Times New Roman" w:hAnsi="Times New Roman"/>
          <w:sz w:val="28"/>
          <w:szCs w:val="28"/>
          <w:lang w:eastAsia="ru-RU"/>
        </w:rPr>
        <w:t xml:space="preserve"> </w:t>
      </w:r>
      <w:r w:rsidR="00C955FE">
        <w:rPr>
          <w:rFonts w:ascii="Times New Roman" w:eastAsia="Times New Roman" w:hAnsi="Times New Roman"/>
          <w:sz w:val="28"/>
          <w:szCs w:val="28"/>
          <w:lang w:eastAsia="ru-RU"/>
        </w:rPr>
        <w:t xml:space="preserve"> </w:t>
      </w:r>
      <w:r w:rsidR="00FF0460">
        <w:rPr>
          <w:rFonts w:ascii="Times New Roman" w:eastAsia="Times New Roman" w:hAnsi="Times New Roman"/>
          <w:sz w:val="28"/>
          <w:szCs w:val="28"/>
          <w:lang w:eastAsia="ru-RU"/>
        </w:rPr>
        <w:t>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65851AE0"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3E64E1E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3F3C708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0CB4E72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31542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1A309D9" w14:textId="5C47B9B5"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временные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347259">
        <w:rPr>
          <w:rFonts w:ascii="Times New Roman" w:eastAsia="Times New Roman" w:hAnsi="Times New Roman"/>
          <w:color w:val="000000"/>
          <w:sz w:val="28"/>
          <w:szCs w:val="28"/>
          <w:lang w:eastAsia="ru-RU"/>
        </w:rPr>
        <w:t xml:space="preserve">Темкинского </w:t>
      </w:r>
      <w:r w:rsidR="00FF0460">
        <w:rPr>
          <w:rFonts w:ascii="Times New Roman" w:eastAsia="Times New Roman" w:hAnsi="Times New Roman"/>
          <w:color w:val="000000"/>
          <w:sz w:val="28"/>
          <w:szCs w:val="28"/>
          <w:lang w:eastAsia="ru-RU"/>
        </w:rPr>
        <w:t xml:space="preserve"> </w:t>
      </w:r>
      <w:r w:rsidR="003C45C7">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56BD9C07"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43179C5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7BD5DA1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561BD947" w14:textId="7777777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056B52A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014DE28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23F8081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7D5A68C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1071FE7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003BA93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0BD88818"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E9A8A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7AF8162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1A75CA2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33D92F22"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2DF1F395"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361A78DD"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w:t>
      </w:r>
      <w:r w:rsidR="006A7DF9" w:rsidRPr="00C132E9">
        <w:rPr>
          <w:rFonts w:ascii="Times New Roman" w:eastAsia="Times New Roman" w:hAnsi="Times New Roman"/>
          <w:color w:val="000000"/>
          <w:sz w:val="28"/>
          <w:szCs w:val="28"/>
          <w:lang w:eastAsia="ru-RU"/>
        </w:rPr>
        <w:lastRenderedPageBreak/>
        <w:t xml:space="preserve">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309B990B"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5C4AFDE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3FB8EFD" w14:textId="6A4ADD43"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066B96">
        <w:rPr>
          <w:rFonts w:ascii="Times New Roman" w:eastAsia="Times New Roman" w:hAnsi="Times New Roman"/>
          <w:b/>
          <w:bCs/>
          <w:color w:val="000000"/>
          <w:spacing w:val="-8"/>
          <w:sz w:val="28"/>
          <w:szCs w:val="28"/>
          <w:lang w:eastAsia="ru-RU"/>
        </w:rPr>
        <w:t xml:space="preserve">Темкинского </w:t>
      </w:r>
      <w:r w:rsidR="00AC5BFA">
        <w:rPr>
          <w:rFonts w:ascii="Times New Roman" w:eastAsia="Times New Roman" w:hAnsi="Times New Roman"/>
          <w:b/>
          <w:bCs/>
          <w:color w:val="000000"/>
          <w:spacing w:val="-14"/>
          <w:sz w:val="28"/>
          <w:szCs w:val="28"/>
          <w:lang w:eastAsia="ru-RU"/>
        </w:rPr>
        <w:t xml:space="preserve"> </w:t>
      </w:r>
      <w:r w:rsidR="00D2728F">
        <w:rPr>
          <w:rFonts w:ascii="Times New Roman" w:eastAsia="Times New Roman" w:hAnsi="Times New Roman"/>
          <w:b/>
          <w:bCs/>
          <w:color w:val="000000"/>
          <w:spacing w:val="-14"/>
          <w:sz w:val="28"/>
          <w:szCs w:val="28"/>
          <w:lang w:eastAsia="ru-RU"/>
        </w:rPr>
        <w:t xml:space="preserve"> о</w:t>
      </w:r>
      <w:r w:rsidR="003C1C46">
        <w:rPr>
          <w:rFonts w:ascii="Times New Roman" w:eastAsia="Times New Roman" w:hAnsi="Times New Roman"/>
          <w:b/>
          <w:bCs/>
          <w:color w:val="000000"/>
          <w:spacing w:val="-14"/>
          <w:sz w:val="28"/>
          <w:szCs w:val="28"/>
          <w:lang w:eastAsia="ru-RU"/>
        </w:rPr>
        <w:t>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24A9545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0F15F5B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5880FC7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67636DC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14:paraId="6C7641E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0FCA3A7F" w14:textId="36F3697E"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F96273">
        <w:rPr>
          <w:rFonts w:ascii="Times New Roman" w:eastAsia="Times New Roman" w:hAnsi="Times New Roman"/>
          <w:color w:val="000000"/>
          <w:sz w:val="28"/>
          <w:szCs w:val="28"/>
          <w:lang w:eastAsia="ru-RU"/>
        </w:rPr>
        <w:t xml:space="preserve">Темкинского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5C32C10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2223E77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6726883" w14:textId="346C8B6D"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6C6B20">
        <w:rPr>
          <w:rFonts w:ascii="Times New Roman" w:eastAsia="Times New Roman" w:hAnsi="Times New Roman"/>
          <w:color w:val="000000"/>
          <w:sz w:val="28"/>
          <w:szCs w:val="28"/>
          <w:lang w:eastAsia="ru-RU"/>
        </w:rPr>
        <w:t>Темкинского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7E20459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71B00E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1FDB326" w14:textId="53C9C4AD"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 xml:space="preserve">пального образования </w:t>
      </w:r>
      <w:r w:rsidR="000E7C06">
        <w:rPr>
          <w:rFonts w:ascii="Times New Roman" w:eastAsia="Times New Roman" w:hAnsi="Times New Roman"/>
          <w:color w:val="000000"/>
          <w:sz w:val="28"/>
          <w:szCs w:val="28"/>
          <w:lang w:eastAsia="ru-RU"/>
        </w:rPr>
        <w:t xml:space="preserve">                           </w:t>
      </w:r>
      <w:r w:rsidR="00486FA8" w:rsidRPr="00C132E9">
        <w:rPr>
          <w:rFonts w:ascii="Times New Roman" w:eastAsia="Times New Roman" w:hAnsi="Times New Roman"/>
          <w:color w:val="000000"/>
          <w:sz w:val="28"/>
          <w:szCs w:val="28"/>
          <w:lang w:eastAsia="ru-RU"/>
        </w:rPr>
        <w:t>в отставку;</w:t>
      </w:r>
    </w:p>
    <w:p w14:paraId="1CCE7280" w14:textId="45918DB6"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5A35D3">
        <w:rPr>
          <w:rFonts w:ascii="Times New Roman" w:eastAsia="Times New Roman" w:hAnsi="Times New Roman"/>
          <w:color w:val="000000"/>
          <w:sz w:val="28"/>
          <w:szCs w:val="28"/>
          <w:lang w:eastAsia="ru-RU"/>
        </w:rPr>
        <w:t>Темкинского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14:paraId="370B6D1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4C650E54" w14:textId="1B2DCB4C"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5A35D3">
        <w:rPr>
          <w:rFonts w:ascii="Times New Roman" w:eastAsia="Times New Roman" w:hAnsi="Times New Roman"/>
          <w:color w:val="000000"/>
          <w:sz w:val="28"/>
          <w:szCs w:val="28"/>
          <w:lang w:eastAsia="ru-RU"/>
        </w:rPr>
        <w:t>Темкинского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5BE399D6"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4591811B" w14:textId="1A0EA5F2"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установление льгот и преимуществ, в том числе налоговых в соответствии </w:t>
      </w:r>
      <w:r w:rsidR="000E7C0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7A12C4E4" w14:textId="3F7CAB94"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5A35D3">
        <w:rPr>
          <w:rFonts w:ascii="Times New Roman" w:eastAsia="Times New Roman" w:hAnsi="Times New Roman"/>
          <w:color w:val="000000"/>
          <w:sz w:val="28"/>
          <w:szCs w:val="28"/>
          <w:lang w:eastAsia="ru-RU"/>
        </w:rPr>
        <w:t>Темкинского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3D186819"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6C5E57ED"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A601EEC"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548F3F71"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681A7B2"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070B22BF"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5140AD03" w14:textId="2E3C60B5"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6C7ED9">
        <w:rPr>
          <w:rFonts w:ascii="Times New Roman" w:eastAsia="Times New Roman" w:hAnsi="Times New Roman"/>
          <w:color w:val="000000"/>
          <w:sz w:val="28"/>
          <w:szCs w:val="28"/>
          <w:lang w:eastAsia="ru-RU"/>
        </w:rPr>
        <w:t>Темкинского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393A2BB3" w14:textId="77777777"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07AB432E"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503CE452" w14:textId="418836FF"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trike/>
          <w:sz w:val="28"/>
          <w:szCs w:val="28"/>
          <w:lang w:eastAsia="ru-RU"/>
        </w:rPr>
        <w:t>)</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415775">
        <w:rPr>
          <w:rFonts w:ascii="Times New Roman" w:eastAsia="Times New Roman" w:hAnsi="Times New Roman"/>
          <w:color w:val="000000"/>
          <w:sz w:val="28"/>
          <w:szCs w:val="28"/>
          <w:lang w:eastAsia="ru-RU"/>
        </w:rPr>
        <w:t>Темкинского</w:t>
      </w:r>
      <w:r w:rsidR="00384E52" w:rsidRPr="00DA32A6">
        <w:rPr>
          <w:rFonts w:ascii="Times New Roman" w:eastAsia="Times New Roman" w:hAnsi="Times New Roman"/>
          <w:sz w:val="28"/>
          <w:szCs w:val="28"/>
          <w:lang w:eastAsia="ru-RU"/>
        </w:rPr>
        <w:t xml:space="preserve"> муниципального округа официальной информации;</w:t>
      </w:r>
    </w:p>
    <w:p w14:paraId="4B1008DC"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4130CF6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0891FA24"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14:paraId="6335E861" w14:textId="3258489B"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D97A50">
        <w:rPr>
          <w:rFonts w:ascii="Times New Roman" w:eastAsia="Times New Roman" w:hAnsi="Times New Roman"/>
          <w:color w:val="000000"/>
          <w:sz w:val="28"/>
          <w:szCs w:val="28"/>
          <w:lang w:eastAsia="ru-RU"/>
        </w:rPr>
        <w:t>Темкинского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2620BF03"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514C8D89"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lastRenderedPageBreak/>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00DEAA7F" w14:textId="77777777"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93F88EC" w14:textId="77777777"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1574CE2F"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3D16973F"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26B5323E" w14:textId="1198E4E1"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CB5005">
        <w:rPr>
          <w:rFonts w:ascii="Times New Roman" w:eastAsia="Times New Roman" w:hAnsi="Times New Roman"/>
          <w:color w:val="000000"/>
          <w:sz w:val="28"/>
          <w:szCs w:val="28"/>
          <w:lang w:eastAsia="ru-RU"/>
        </w:rPr>
        <w:t>Темкинского</w:t>
      </w:r>
      <w:r w:rsidR="00FF046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10552CA6"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2E9E91A8"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14469A19" w14:textId="522287ED"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принятие,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решений, связанных с преобразованием </w:t>
      </w:r>
      <w:r w:rsidR="00253F7F">
        <w:rPr>
          <w:rFonts w:ascii="Times New Roman" w:eastAsia="Times New Roman" w:hAnsi="Times New Roman"/>
          <w:color w:val="000000"/>
          <w:sz w:val="28"/>
          <w:szCs w:val="28"/>
          <w:lang w:eastAsia="ru-RU"/>
        </w:rPr>
        <w:t xml:space="preserve">Темкинского </w:t>
      </w:r>
      <w:r w:rsidRPr="00C132E9">
        <w:rPr>
          <w:rFonts w:ascii="Times New Roman" w:eastAsia="Times New Roman" w:hAnsi="Times New Roman"/>
          <w:color w:val="000000"/>
          <w:sz w:val="28"/>
          <w:szCs w:val="28"/>
          <w:lang w:eastAsia="ru-RU"/>
        </w:rPr>
        <w:t xml:space="preserve">муниципального округа, изменением границ </w:t>
      </w:r>
      <w:r w:rsidR="00FF0CF2">
        <w:rPr>
          <w:rFonts w:ascii="Times New Roman" w:eastAsia="Times New Roman" w:hAnsi="Times New Roman"/>
          <w:color w:val="000000"/>
          <w:sz w:val="28"/>
          <w:szCs w:val="28"/>
          <w:lang w:eastAsia="ru-RU"/>
        </w:rPr>
        <w:t>Темкинского</w:t>
      </w:r>
      <w:r w:rsidRPr="00C132E9">
        <w:rPr>
          <w:rFonts w:ascii="Times New Roman" w:eastAsia="Times New Roman" w:hAnsi="Times New Roman"/>
          <w:color w:val="000000"/>
          <w:sz w:val="28"/>
          <w:szCs w:val="28"/>
          <w:lang w:eastAsia="ru-RU"/>
        </w:rPr>
        <w:t xml:space="preserve"> муниципального округа;</w:t>
      </w:r>
    </w:p>
    <w:p w14:paraId="7392702B" w14:textId="797390F0"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DD1AA1">
        <w:rPr>
          <w:rFonts w:ascii="Times New Roman" w:eastAsia="Times New Roman" w:hAnsi="Times New Roman"/>
          <w:color w:val="000000"/>
          <w:sz w:val="28"/>
          <w:szCs w:val="28"/>
          <w:lang w:eastAsia="ru-RU"/>
        </w:rPr>
        <w:t>Темкинского</w:t>
      </w:r>
      <w:r w:rsidR="008B3C1A" w:rsidRPr="008B3C1A">
        <w:rPr>
          <w:rFonts w:ascii="Times New Roman" w:eastAsia="Times New Roman" w:hAnsi="Times New Roman"/>
          <w:sz w:val="28"/>
          <w:szCs w:val="28"/>
          <w:lang w:eastAsia="ru-RU"/>
        </w:rPr>
        <w:t xml:space="preserve"> муниципального округа </w:t>
      </w:r>
      <w:r w:rsidR="00A55550">
        <w:rPr>
          <w:rFonts w:ascii="Times New Roman" w:eastAsia="Times New Roman" w:hAnsi="Times New Roman"/>
          <w:sz w:val="28"/>
          <w:szCs w:val="28"/>
          <w:lang w:eastAsia="ru-RU"/>
        </w:rPr>
        <w:t xml:space="preserve">                  </w:t>
      </w:r>
      <w:r w:rsidR="008B3C1A" w:rsidRPr="008B3C1A">
        <w:rPr>
          <w:rFonts w:ascii="Times New Roman" w:hAnsi="Times New Roman"/>
          <w:sz w:val="28"/>
          <w:szCs w:val="28"/>
        </w:rPr>
        <w:t>и</w:t>
      </w:r>
      <w:r w:rsidR="00A55550">
        <w:rPr>
          <w:rFonts w:ascii="Times New Roman" w:hAnsi="Times New Roman"/>
          <w:sz w:val="28"/>
          <w:szCs w:val="28"/>
        </w:rPr>
        <w:t xml:space="preserve"> </w:t>
      </w:r>
      <w:r w:rsidR="008B3C1A" w:rsidRPr="008B3C1A">
        <w:rPr>
          <w:rFonts w:ascii="Times New Roman" w:hAnsi="Times New Roman"/>
          <w:sz w:val="28"/>
          <w:szCs w:val="28"/>
        </w:rPr>
        <w:t xml:space="preserve">местных нормативов градостроительного проектирования </w:t>
      </w:r>
      <w:r w:rsidR="00DD1AA1">
        <w:rPr>
          <w:rFonts w:ascii="Times New Roman" w:eastAsia="Times New Roman" w:hAnsi="Times New Roman"/>
          <w:color w:val="000000"/>
          <w:sz w:val="28"/>
          <w:szCs w:val="28"/>
          <w:lang w:eastAsia="ru-RU"/>
        </w:rPr>
        <w:t>Темкинского</w:t>
      </w:r>
      <w:r w:rsidR="008B3C1A" w:rsidRPr="008B3C1A">
        <w:rPr>
          <w:rFonts w:ascii="Times New Roman" w:eastAsia="Times New Roman" w:hAnsi="Times New Roman"/>
          <w:sz w:val="28"/>
          <w:szCs w:val="28"/>
          <w:lang w:eastAsia="ru-RU"/>
        </w:rPr>
        <w:t xml:space="preserve"> муниципального округа</w:t>
      </w:r>
      <w:r w:rsidRPr="008B3C1A">
        <w:rPr>
          <w:rFonts w:ascii="Times New Roman" w:hAnsi="Times New Roman"/>
          <w:sz w:val="28"/>
          <w:szCs w:val="28"/>
        </w:rPr>
        <w:t>;</w:t>
      </w:r>
    </w:p>
    <w:p w14:paraId="53E61F93"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C132E9">
        <w:rPr>
          <w:rFonts w:ascii="Times New Roman" w:eastAsia="Times New Roman" w:hAnsi="Times New Roman"/>
          <w:color w:val="000000"/>
          <w:sz w:val="28"/>
          <w:szCs w:val="28"/>
          <w:lang w:eastAsia="ru-RU"/>
        </w:rPr>
        <w:t xml:space="preserve">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3E56314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0BAD59B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1456C08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5F24E41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254F3986"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lastRenderedPageBreak/>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6B5E841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23FF8D2E" w14:textId="4685603E"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33016A">
        <w:rPr>
          <w:rFonts w:ascii="Times New Roman" w:eastAsia="Times New Roman" w:hAnsi="Times New Roman"/>
          <w:color w:val="000000"/>
          <w:sz w:val="28"/>
          <w:szCs w:val="28"/>
          <w:lang w:eastAsia="ru-RU"/>
        </w:rPr>
        <w:t>Темкинского</w:t>
      </w:r>
      <w:r w:rsidR="00F100F3"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1714AB">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 xml:space="preserve">а </w:t>
      </w:r>
      <w:r w:rsidRPr="003D4783">
        <w:rPr>
          <w:rFonts w:ascii="Times New Roman" w:eastAsia="Times New Roman" w:hAnsi="Times New Roman"/>
          <w:sz w:val="28"/>
          <w:szCs w:val="28"/>
          <w:lang w:eastAsia="ru-RU"/>
        </w:rPr>
        <w:t xml:space="preserve">также в случае упразднения </w:t>
      </w:r>
      <w:r w:rsidR="00862D8F">
        <w:rPr>
          <w:rFonts w:ascii="Times New Roman" w:eastAsia="Times New Roman" w:hAnsi="Times New Roman"/>
          <w:color w:val="000000"/>
          <w:sz w:val="28"/>
          <w:szCs w:val="28"/>
          <w:lang w:eastAsia="ru-RU"/>
        </w:rPr>
        <w:t>Темкинского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1DD7D130"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7B80F01B" w14:textId="12942270"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862D8F">
        <w:rPr>
          <w:rFonts w:ascii="Times New Roman" w:eastAsia="Times New Roman" w:hAnsi="Times New Roman"/>
          <w:color w:val="000000"/>
          <w:sz w:val="28"/>
          <w:szCs w:val="28"/>
          <w:lang w:eastAsia="ru-RU"/>
        </w:rPr>
        <w:t>Темкинского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1C883B90" w14:textId="3A9BFE10"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862D8F">
        <w:rPr>
          <w:rFonts w:ascii="Times New Roman" w:eastAsia="Times New Roman" w:hAnsi="Times New Roman"/>
          <w:color w:val="000000"/>
          <w:sz w:val="28"/>
          <w:szCs w:val="28"/>
          <w:lang w:eastAsia="ru-RU"/>
        </w:rPr>
        <w:t>Темкинского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862D8F">
        <w:rPr>
          <w:rFonts w:ascii="Times New Roman" w:eastAsia="Times New Roman" w:hAnsi="Times New Roman"/>
          <w:color w:val="000000"/>
          <w:sz w:val="28"/>
          <w:szCs w:val="28"/>
          <w:lang w:eastAsia="ru-RU"/>
        </w:rPr>
        <w:t>Темкинского</w:t>
      </w:r>
      <w:r w:rsidRPr="00C132E9">
        <w:rPr>
          <w:rFonts w:ascii="Times New Roman" w:eastAsia="Times New Roman" w:hAnsi="Times New Roman"/>
          <w:sz w:val="28"/>
          <w:szCs w:val="28"/>
          <w:lang w:eastAsia="ru-RU"/>
        </w:rPr>
        <w:t xml:space="preserve"> муниципального округа. </w:t>
      </w:r>
    </w:p>
    <w:p w14:paraId="3161D19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10B346C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48AE485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6119C622" w14:textId="6DD3515E"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785E17" w:rsidRPr="00785E17">
        <w:rPr>
          <w:rFonts w:ascii="Times New Roman" w:eastAsia="Times New Roman" w:hAnsi="Times New Roman"/>
          <w:b/>
          <w:bCs/>
          <w:color w:val="000000"/>
          <w:sz w:val="28"/>
          <w:szCs w:val="28"/>
          <w:lang w:eastAsia="ru-RU"/>
        </w:rPr>
        <w:t>Темкинского</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34D2FDB7"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1D5C1685"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70D8B944"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45485472"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Уставом</w:t>
      </w:r>
      <w:r w:rsidR="00EC686A" w:rsidRPr="003D4783">
        <w:rPr>
          <w:rFonts w:ascii="Times New Roman" w:eastAsia="Times New Roman" w:hAnsi="Times New Roman"/>
          <w:sz w:val="28"/>
          <w:szCs w:val="28"/>
          <w:lang w:eastAsia="ru-RU"/>
        </w:rPr>
        <w:t xml:space="preserve"> муниципального образования</w:t>
      </w:r>
      <w:r w:rsidR="009F1B70" w:rsidRPr="003D4783">
        <w:rPr>
          <w:rFonts w:ascii="Times New Roman" w:hAnsi="Times New Roman"/>
          <w:sz w:val="28"/>
          <w:szCs w:val="28"/>
          <w:shd w:val="clear" w:color="auto" w:fill="FFFFFF"/>
        </w:rPr>
        <w:t xml:space="preserve"> 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02DC853D"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60F0373F"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Pr="003D4783">
        <w:rPr>
          <w:rFonts w:ascii="Times New Roman" w:eastAsia="Times New Roman" w:hAnsi="Times New Roman"/>
          <w:sz w:val="28"/>
          <w:szCs w:val="28"/>
          <w:lang w:eastAsia="ru-RU"/>
        </w:rPr>
        <w:t>.</w:t>
      </w:r>
    </w:p>
    <w:p w14:paraId="7A844DAB"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40A48B89"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389EEB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5D96FA0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0402D6CF"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14:paraId="7BF764C4"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5CE19B6D"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561497E9"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6F14B46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085925A4"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5F05B8CD"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798F817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116688C7"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5. Гарантии осуществления полномочий депутатов предоставляются за счет средств местного бюджета.</w:t>
      </w:r>
    </w:p>
    <w:p w14:paraId="2599E5FA"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1C187DB1" w14:textId="77777777" w:rsidR="006A7DF9" w:rsidRPr="003D4783"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729AA8EB" w14:textId="77777777"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324F335C"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3723128"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ED4921C"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6BF6406B"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11239A3"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133A0A4B"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4A99E30"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A266117"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D679E66"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6B34903C"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5A8E3E30" w14:textId="77777777"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Депутат, работающий на постоянной основе не вправе:</w:t>
      </w:r>
    </w:p>
    <w:p w14:paraId="1DF4A2F6"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4D1C83F2"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59FEA6D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5279D8"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0C1905C0" w14:textId="59E0D9C8"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9E2CE9">
        <w:rPr>
          <w:rFonts w:ascii="Times New Roman" w:eastAsia="Times New Roman" w:hAnsi="Times New Roman"/>
          <w:color w:val="000000"/>
          <w:sz w:val="28"/>
          <w:szCs w:val="28"/>
          <w:lang w:eastAsia="ru-RU"/>
        </w:rPr>
        <w:t>Темкинского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6FE45A8" w14:textId="4E462948"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9E2CE9">
        <w:rPr>
          <w:rFonts w:ascii="Times New Roman" w:eastAsia="Times New Roman" w:hAnsi="Times New Roman"/>
          <w:color w:val="000000"/>
          <w:sz w:val="28"/>
          <w:szCs w:val="28"/>
          <w:lang w:eastAsia="ru-RU"/>
        </w:rPr>
        <w:t>Темкинского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E2CE9">
        <w:rPr>
          <w:rFonts w:ascii="Times New Roman" w:eastAsia="Times New Roman" w:hAnsi="Times New Roman"/>
          <w:color w:val="000000"/>
          <w:sz w:val="28"/>
          <w:szCs w:val="28"/>
          <w:lang w:eastAsia="ru-RU"/>
        </w:rPr>
        <w:t>Темкинского</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9E2CE9">
        <w:rPr>
          <w:rFonts w:ascii="Times New Roman" w:eastAsia="Times New Roman" w:hAnsi="Times New Roman"/>
          <w:color w:val="000000"/>
          <w:sz w:val="28"/>
          <w:szCs w:val="28"/>
          <w:lang w:eastAsia="ru-RU"/>
        </w:rPr>
        <w:t>Темкинского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3C30CA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14:paraId="7CC86B14"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BC7751">
        <w:rPr>
          <w:rFonts w:ascii="Times New Roman" w:eastAsia="Times New Roman" w:hAnsi="Times New Roman"/>
          <w:sz w:val="28"/>
          <w:szCs w:val="28"/>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2FC0E25E"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15B8EC9E"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25A3346" w14:textId="77777777"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096E0862"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5D444621" w14:textId="009296A7"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EE15C4" w:rsidRPr="00BC7751">
        <w:rPr>
          <w:rFonts w:ascii="Times New Roman" w:eastAsia="Times New Roman" w:hAnsi="Times New Roman"/>
          <w:sz w:val="28"/>
          <w:szCs w:val="28"/>
          <w:lang w:eastAsia="ru-RU"/>
        </w:rPr>
        <w:t>депутатом,</w:t>
      </w:r>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1F43587A"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w:t>
      </w:r>
      <w:r w:rsidR="006A7DF9" w:rsidRPr="00BC7751">
        <w:rPr>
          <w:rFonts w:ascii="Times New Roman" w:eastAsia="Times New Roman" w:hAnsi="Times New Roman"/>
          <w:sz w:val="28"/>
          <w:szCs w:val="28"/>
          <w:lang w:eastAsia="ru-RU"/>
        </w:rPr>
        <w:lastRenderedPageBreak/>
        <w:t>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75A5F6CA"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AF9A59B"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56531FD2"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4DF8A683"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5718C6A8"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6C89F76A"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03E59C4A"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1AA98340" w14:textId="60C29D59"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E440B7">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«О противодействии коррупции».</w:t>
      </w:r>
    </w:p>
    <w:p w14:paraId="741CE2D9"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13378C4E" w14:textId="121A4CC6"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E440B7">
        <w:rPr>
          <w:rFonts w:ascii="Times New Roman" w:eastAsia="Times New Roman" w:hAnsi="Times New Roman"/>
          <w:b/>
          <w:bCs/>
          <w:color w:val="000000"/>
          <w:sz w:val="28"/>
          <w:szCs w:val="28"/>
          <w:lang w:eastAsia="ru-RU"/>
        </w:rPr>
        <w:t xml:space="preserve">Темкинского </w:t>
      </w:r>
      <w:r w:rsidR="007E5F44" w:rsidRPr="003A2200">
        <w:rPr>
          <w:rFonts w:ascii="Times New Roman" w:eastAsia="Times New Roman" w:hAnsi="Times New Roman"/>
          <w:b/>
          <w:bCs/>
          <w:color w:val="000000"/>
          <w:sz w:val="28"/>
          <w:szCs w:val="28"/>
          <w:lang w:eastAsia="ru-RU"/>
        </w:rPr>
        <w:t xml:space="preserve"> </w:t>
      </w:r>
      <w:r w:rsidR="00F054AA">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550E4E5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0E08726"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60AD75F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7993C1F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4864D1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1F487C7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3ADCC165"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1F40E71"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DADB3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4918C8D6"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56DD9D3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0EE65C1F"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3668C9C2"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D10EFA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3DC744F1"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20ACB8E1"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1D3D55B9"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550E66B5" w14:textId="75DF0F9F"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r w:rsidR="00F054AA" w:rsidRPr="001B72D3">
        <w:rPr>
          <w:rFonts w:ascii="Times New Roman" w:eastAsia="Times New Roman" w:hAnsi="Times New Roman"/>
          <w:color w:val="000000"/>
          <w:sz w:val="28"/>
          <w:szCs w:val="28"/>
          <w:lang w:eastAsia="ru-RU"/>
        </w:rPr>
        <w:t>а в случае, если</w:t>
      </w:r>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2487190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6DD8E5C1"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34F31BB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D7C20F6" w14:textId="2189D9E5"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lastRenderedPageBreak/>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A2369A">
        <w:rPr>
          <w:rFonts w:ascii="Times New Roman" w:eastAsia="Times New Roman" w:hAnsi="Times New Roman"/>
          <w:b/>
          <w:bCs/>
          <w:color w:val="000000"/>
          <w:sz w:val="28"/>
          <w:szCs w:val="28"/>
          <w:lang w:eastAsia="ru-RU"/>
        </w:rPr>
        <w:t xml:space="preserve">Темкинский </w:t>
      </w:r>
      <w:r w:rsidR="007F27A0">
        <w:rPr>
          <w:rFonts w:ascii="Times New Roman" w:eastAsia="Times New Roman" w:hAnsi="Times New Roman"/>
          <w:color w:val="000000"/>
          <w:sz w:val="28"/>
          <w:szCs w:val="28"/>
          <w:lang w:eastAsia="ru-RU"/>
        </w:rPr>
        <w:t xml:space="preserve"> </w:t>
      </w:r>
      <w:r w:rsidR="00E11797">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4E096E82" w14:textId="70291AF4"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1E3330">
        <w:rPr>
          <w:rFonts w:ascii="Times New Roman" w:eastAsia="Times New Roman" w:hAnsi="Times New Roman"/>
          <w:bCs/>
          <w:color w:val="000000"/>
          <w:sz w:val="28"/>
          <w:szCs w:val="28"/>
          <w:lang w:eastAsia="ru-RU"/>
        </w:rPr>
        <w:t>Темкинский</w:t>
      </w:r>
      <w:r w:rsidR="00E11797">
        <w:rPr>
          <w:rFonts w:ascii="Times New Roman" w:eastAsia="Times New Roman" w:hAnsi="Times New Roman"/>
          <w:bCs/>
          <w:color w:val="000000"/>
          <w:sz w:val="28"/>
          <w:szCs w:val="28"/>
          <w:lang w:eastAsia="ru-RU"/>
        </w:rPr>
        <w:t xml:space="preserve"> </w:t>
      </w:r>
      <w:r w:rsidR="007567F1" w:rsidRPr="00BC7751">
        <w:rPr>
          <w:rFonts w:ascii="Times New Roman" w:eastAsia="Times New Roman" w:hAnsi="Times New Roman"/>
          <w:bCs/>
          <w:color w:val="000000"/>
          <w:sz w:val="28"/>
          <w:szCs w:val="28"/>
          <w:lang w:eastAsia="ru-RU"/>
        </w:rPr>
        <w:t>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5AE155D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Pr="00BC7751">
        <w:rPr>
          <w:rFonts w:ascii="Times New Roman" w:eastAsia="Times New Roman" w:hAnsi="Times New Roman"/>
          <w:color w:val="000000"/>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11A78A3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636E9A7A" w14:textId="7FCB171B"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F210BD">
        <w:rPr>
          <w:rFonts w:ascii="Times New Roman" w:eastAsia="Times New Roman" w:hAnsi="Times New Roman"/>
          <w:color w:val="000000"/>
          <w:sz w:val="28"/>
          <w:szCs w:val="28"/>
          <w:lang w:eastAsia="ru-RU"/>
        </w:rPr>
        <w:t>Темкинского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2529182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348F93B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0322924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60524325" w14:textId="23E3AB16"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315617">
        <w:rPr>
          <w:rFonts w:ascii="Times New Roman" w:eastAsia="Times New Roman" w:hAnsi="Times New Roman"/>
          <w:color w:val="000000"/>
          <w:sz w:val="28"/>
          <w:szCs w:val="28"/>
          <w:lang w:eastAsia="ru-RU"/>
        </w:rPr>
        <w:t xml:space="preserve">Темкинский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15617">
        <w:rPr>
          <w:rFonts w:ascii="Times New Roman" w:eastAsia="Times New Roman" w:hAnsi="Times New Roman"/>
          <w:color w:val="000000"/>
          <w:sz w:val="28"/>
          <w:szCs w:val="28"/>
          <w:lang w:eastAsia="ru-RU"/>
        </w:rPr>
        <w:t>Темкинского</w:t>
      </w:r>
      <w:r w:rsidR="00BA11C4"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w:t>
      </w:r>
    </w:p>
    <w:p w14:paraId="4EE6D9B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093BAC02" w14:textId="1E8E6AA2"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906C30">
        <w:rPr>
          <w:rFonts w:ascii="Times New Roman" w:eastAsia="Times New Roman" w:hAnsi="Times New Roman"/>
          <w:color w:val="000000"/>
          <w:sz w:val="28"/>
          <w:szCs w:val="28"/>
          <w:lang w:eastAsia="ru-RU"/>
        </w:rPr>
        <w:t xml:space="preserve">Темкинского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14:paraId="514290B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01B74522"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5</w:t>
      </w:r>
      <w:r w:rsidR="006A7DF9" w:rsidRPr="00BC7751">
        <w:rPr>
          <w:rFonts w:ascii="Times New Roman" w:eastAsia="Times New Roman" w:hAnsi="Times New Roman"/>
          <w:color w:val="000000"/>
          <w:sz w:val="28"/>
          <w:szCs w:val="28"/>
          <w:lang w:eastAsia="ru-RU"/>
        </w:rPr>
        <w:t>) подписывает и обнародует в порядке, установленном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6EE3CBBE"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14:paraId="340C202D" w14:textId="1A5E0832"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6E35C6">
        <w:rPr>
          <w:rFonts w:ascii="Times New Roman" w:eastAsia="Times New Roman" w:hAnsi="Times New Roman"/>
          <w:color w:val="000000"/>
          <w:sz w:val="28"/>
          <w:szCs w:val="28"/>
          <w:lang w:eastAsia="ru-RU"/>
        </w:rPr>
        <w:t xml:space="preserve">Темкинского </w:t>
      </w:r>
      <w:r w:rsidR="007F27A0">
        <w:rPr>
          <w:rFonts w:ascii="Times New Roman" w:eastAsia="Times New Roman" w:hAnsi="Times New Roman"/>
          <w:color w:val="000000"/>
          <w:sz w:val="28"/>
          <w:szCs w:val="28"/>
          <w:lang w:eastAsia="ru-RU"/>
        </w:rPr>
        <w:t xml:space="preserve"> </w:t>
      </w:r>
      <w:r w:rsidR="00CB0577">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503B3B55"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0B6015AE"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002C79F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454FFD0E"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28ABD363"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62D941E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43C1F297"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0284632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2BDB750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1D2656EF" w14:textId="1F8578B3"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253212">
        <w:rPr>
          <w:rFonts w:ascii="Times New Roman" w:eastAsia="Times New Roman" w:hAnsi="Times New Roman"/>
          <w:color w:val="000000"/>
          <w:sz w:val="28"/>
          <w:szCs w:val="28"/>
          <w:lang w:eastAsia="ru-RU"/>
        </w:rPr>
        <w:t xml:space="preserve">Темкинского </w:t>
      </w:r>
      <w:r w:rsidR="00960BB0" w:rsidRPr="00BC7751">
        <w:rPr>
          <w:rFonts w:ascii="Times New Roman" w:eastAsia="Times New Roman" w:hAnsi="Times New Roman"/>
          <w:sz w:val="28"/>
          <w:szCs w:val="28"/>
          <w:lang w:eastAsia="ru-RU"/>
        </w:rPr>
        <w:t>муниципального округа</w:t>
      </w:r>
      <w:r w:rsidR="006A7DF9" w:rsidRPr="00BC7751">
        <w:rPr>
          <w:rFonts w:ascii="Times New Roman" w:eastAsia="Times New Roman" w:hAnsi="Times New Roman"/>
          <w:sz w:val="28"/>
          <w:szCs w:val="28"/>
          <w:lang w:eastAsia="ru-RU"/>
        </w:rPr>
        <w:t>;</w:t>
      </w:r>
    </w:p>
    <w:p w14:paraId="62E1C5D2"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0A6EEF92"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CE9653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00DBE8A3"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0F7874E8" w14:textId="05E69083"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2A400D">
        <w:rPr>
          <w:rFonts w:ascii="Times New Roman" w:eastAsia="Times New Roman" w:hAnsi="Times New Roman"/>
          <w:color w:val="000000"/>
          <w:sz w:val="28"/>
          <w:szCs w:val="28"/>
          <w:lang w:eastAsia="ru-RU"/>
        </w:rPr>
        <w:t xml:space="preserve">Темкинского </w:t>
      </w:r>
      <w:r w:rsidR="007579DD" w:rsidRPr="00BC7751">
        <w:rPr>
          <w:rFonts w:ascii="Times New Roman" w:eastAsia="Times New Roman" w:hAnsi="Times New Roman"/>
          <w:color w:val="000000"/>
          <w:sz w:val="28"/>
          <w:szCs w:val="28"/>
          <w:lang w:eastAsia="ru-RU"/>
        </w:rPr>
        <w:t xml:space="preserve"> </w:t>
      </w:r>
      <w:r w:rsidR="00940D5E">
        <w:rPr>
          <w:rFonts w:ascii="Times New Roman" w:eastAsia="Times New Roman" w:hAnsi="Times New Roman"/>
          <w:color w:val="000000"/>
          <w:sz w:val="28"/>
          <w:szCs w:val="28"/>
          <w:lang w:eastAsia="ru-RU"/>
        </w:rPr>
        <w:t xml:space="preserve"> </w:t>
      </w:r>
      <w:r w:rsidR="007579DD"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1B29AAE5"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288DE487"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6684DC41" w14:textId="794294CE"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2A400D">
        <w:rPr>
          <w:rFonts w:ascii="Times New Roman" w:eastAsia="Times New Roman" w:hAnsi="Times New Roman"/>
          <w:color w:val="000000"/>
          <w:sz w:val="28"/>
          <w:szCs w:val="28"/>
          <w:lang w:eastAsia="ru-RU"/>
        </w:rPr>
        <w:t xml:space="preserve">Темкинского </w:t>
      </w:r>
      <w:r w:rsidR="007847C3" w:rsidRPr="00BC7751">
        <w:rPr>
          <w:rFonts w:ascii="Times New Roman" w:eastAsia="Times New Roman" w:hAnsi="Times New Roman"/>
          <w:color w:val="000000"/>
          <w:sz w:val="28"/>
          <w:szCs w:val="28"/>
          <w:lang w:eastAsia="ru-RU"/>
        </w:rPr>
        <w:t xml:space="preserve">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12029D91" w14:textId="0A538AEA"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2A400D">
        <w:rPr>
          <w:rFonts w:ascii="Times New Roman" w:eastAsia="Times New Roman" w:hAnsi="Times New Roman"/>
          <w:color w:val="000000"/>
          <w:sz w:val="28"/>
          <w:szCs w:val="28"/>
          <w:lang w:eastAsia="ru-RU"/>
        </w:rPr>
        <w:t xml:space="preserve">Темкинского </w:t>
      </w:r>
      <w:r w:rsidR="007847C3" w:rsidRPr="00BC7751">
        <w:rPr>
          <w:rFonts w:ascii="Times New Roman" w:eastAsia="Times New Roman" w:hAnsi="Times New Roman"/>
          <w:color w:val="000000"/>
          <w:sz w:val="28"/>
          <w:szCs w:val="28"/>
          <w:lang w:eastAsia="ru-RU"/>
        </w:rPr>
        <w:t xml:space="preserve">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09638DB5"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4B401DEA"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14:paraId="75C8669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2414546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3AF680A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DB372D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0848B371" w14:textId="5E303DFF"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D1738">
        <w:rPr>
          <w:rFonts w:ascii="Times New Roman" w:eastAsia="Times New Roman" w:hAnsi="Times New Roman"/>
          <w:color w:val="000000"/>
          <w:sz w:val="28"/>
          <w:szCs w:val="28"/>
          <w:lang w:eastAsia="ru-RU"/>
        </w:rPr>
        <w:t xml:space="preserve">Темкинского </w:t>
      </w:r>
      <w:r w:rsidR="007F27A0">
        <w:rPr>
          <w:rFonts w:ascii="Times New Roman" w:eastAsia="Times New Roman" w:hAnsi="Times New Roman"/>
          <w:color w:val="000000"/>
          <w:sz w:val="28"/>
          <w:szCs w:val="28"/>
          <w:lang w:eastAsia="ru-RU"/>
        </w:rPr>
        <w:t xml:space="preserve"> </w:t>
      </w:r>
      <w:r w:rsidR="0058111F">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68189EA9" w14:textId="7BC73520"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D1738">
        <w:rPr>
          <w:rFonts w:ascii="Times New Roman" w:eastAsia="Times New Roman" w:hAnsi="Times New Roman"/>
          <w:color w:val="000000"/>
          <w:sz w:val="28"/>
          <w:szCs w:val="28"/>
          <w:lang w:eastAsia="ru-RU"/>
        </w:rPr>
        <w:t xml:space="preserve">Темкинского </w:t>
      </w:r>
      <w:r w:rsidR="00170800" w:rsidRPr="00BC7751">
        <w:rPr>
          <w:rFonts w:ascii="Times New Roman" w:eastAsia="Times New Roman" w:hAnsi="Times New Roman"/>
          <w:color w:val="000000"/>
          <w:sz w:val="28"/>
          <w:szCs w:val="28"/>
          <w:lang w:eastAsia="ru-RU"/>
        </w:rPr>
        <w:t xml:space="preserve"> </w:t>
      </w:r>
      <w:r w:rsidR="0058111F">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w:t>
      </w:r>
      <w:r w:rsidRPr="00BC7751">
        <w:rPr>
          <w:rFonts w:ascii="Times New Roman" w:eastAsia="Times New Roman" w:hAnsi="Times New Roman"/>
          <w:color w:val="000000"/>
          <w:sz w:val="28"/>
          <w:szCs w:val="28"/>
          <w:lang w:eastAsia="ru-RU"/>
        </w:rPr>
        <w:lastRenderedPageBreak/>
        <w:t xml:space="preserve">организации, учредителем (акционером, участником) которой является </w:t>
      </w:r>
      <w:r w:rsidR="009D1738">
        <w:rPr>
          <w:rFonts w:ascii="Times New Roman" w:eastAsia="Times New Roman" w:hAnsi="Times New Roman"/>
          <w:color w:val="000000"/>
          <w:sz w:val="28"/>
          <w:szCs w:val="28"/>
          <w:lang w:eastAsia="ru-RU"/>
        </w:rPr>
        <w:t xml:space="preserve">Темкинский  </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D1738">
        <w:rPr>
          <w:rFonts w:ascii="Times New Roman" w:eastAsia="Times New Roman" w:hAnsi="Times New Roman"/>
          <w:color w:val="000000"/>
          <w:sz w:val="28"/>
          <w:szCs w:val="28"/>
          <w:lang w:eastAsia="ru-RU"/>
        </w:rPr>
        <w:t xml:space="preserve">Темкинского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8BA47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6F3158B9"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2595D6"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3F20A7B"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5789056C" w14:textId="323F3881"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CB7F1E" w:rsidRPr="00BC7751">
        <w:rPr>
          <w:rFonts w:ascii="Times New Roman" w:eastAsia="Times New Roman" w:hAnsi="Times New Roman"/>
          <w:color w:val="000000"/>
          <w:sz w:val="28"/>
          <w:szCs w:val="28"/>
          <w:lang w:eastAsia="ru-RU"/>
        </w:rPr>
        <w:t>Главой</w:t>
      </w:r>
      <w:r w:rsidR="00CB7F1E">
        <w:rPr>
          <w:rFonts w:ascii="Times New Roman" w:eastAsia="Times New Roman" w:hAnsi="Times New Roman"/>
          <w:color w:val="000000"/>
          <w:sz w:val="28"/>
          <w:szCs w:val="28"/>
          <w:lang w:eastAsia="ru-RU"/>
        </w:rPr>
        <w:t xml:space="preserve"> </w:t>
      </w:r>
      <w:r w:rsidR="00CB7F1E" w:rsidRPr="00BC7751">
        <w:rPr>
          <w:rFonts w:ascii="Times New Roman" w:eastAsia="Times New Roman" w:hAnsi="Times New Roman"/>
          <w:color w:val="000000"/>
          <w:sz w:val="28"/>
          <w:szCs w:val="28"/>
          <w:lang w:eastAsia="ru-RU"/>
        </w:rPr>
        <w:t>муниципального</w:t>
      </w:r>
      <w:r w:rsidR="00CB7F1E">
        <w:rPr>
          <w:rFonts w:ascii="Times New Roman" w:eastAsia="Times New Roman" w:hAnsi="Times New Roman"/>
          <w:color w:val="000000"/>
          <w:sz w:val="28"/>
          <w:szCs w:val="28"/>
          <w:lang w:eastAsia="ru-RU"/>
        </w:rPr>
        <w:t xml:space="preserve"> </w:t>
      </w:r>
      <w:r w:rsidR="00CB7F1E" w:rsidRPr="00BC7751">
        <w:rPr>
          <w:rFonts w:ascii="Times New Roman" w:eastAsia="Times New Roman" w:hAnsi="Times New Roman"/>
          <w:color w:val="000000"/>
          <w:sz w:val="28"/>
          <w:szCs w:val="28"/>
          <w:lang w:eastAsia="ru-RU"/>
        </w:rPr>
        <w:t>образования,</w:t>
      </w:r>
      <w:r w:rsidR="006A7DF9" w:rsidRPr="00BC7751">
        <w:rPr>
          <w:rFonts w:ascii="Times New Roman" w:eastAsia="Times New Roman" w:hAnsi="Times New Roman"/>
          <w:color w:val="000000"/>
          <w:sz w:val="28"/>
          <w:szCs w:val="28"/>
          <w:lang w:eastAsia="ru-RU"/>
        </w:rPr>
        <w:t xml:space="preserve">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3EA1D9ED"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или применении в отношении Главы муниципального образования иной меры </w:t>
      </w:r>
      <w:r w:rsidR="006A7DF9" w:rsidRPr="00BC7751">
        <w:rPr>
          <w:rFonts w:ascii="Times New Roman" w:eastAsia="Times New Roman" w:hAnsi="Times New Roman"/>
          <w:color w:val="000000"/>
          <w:sz w:val="28"/>
          <w:szCs w:val="28"/>
          <w:lang w:eastAsia="ru-RU"/>
        </w:rPr>
        <w:lastRenderedPageBreak/>
        <w:t>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62321CD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88F903"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14:paraId="1CC5B591"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7D34E7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307646C8"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448643CB"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6DE3941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4EB626C7"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3CFA7F1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70E9F37C" w14:textId="77777777" w:rsidR="00B30142" w:rsidRPr="00BC7751"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lastRenderedPageBreak/>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14:paraId="5A2ED85A" w14:textId="77777777" w:rsidR="0074036E" w:rsidRDefault="0074036E" w:rsidP="00B301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22EDBB9" w14:textId="0353AC31"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BC38CC">
        <w:rPr>
          <w:rFonts w:ascii="Times New Roman" w:eastAsia="Times New Roman" w:hAnsi="Times New Roman"/>
          <w:b/>
          <w:bCs/>
          <w:color w:val="000000"/>
          <w:sz w:val="28"/>
          <w:szCs w:val="28"/>
          <w:lang w:eastAsia="ru-RU"/>
        </w:rPr>
        <w:t>Темкинский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14:paraId="6AB018A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00AFA83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6DD46FF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09D81C7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42C9D0F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53632AC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1E6C652A"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3F71CC6E"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sidR="006A7DF9" w:rsidRPr="00BC7751">
        <w:rPr>
          <w:rFonts w:ascii="Times New Roman" w:eastAsia="Times New Roman" w:hAnsi="Times New Roman"/>
          <w:color w:val="000000"/>
          <w:sz w:val="28"/>
          <w:szCs w:val="28"/>
          <w:lang w:eastAsia="ru-RU"/>
        </w:rPr>
        <w:lastRenderedPageBreak/>
        <w:t>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0BBC7F71" w14:textId="77777777"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5971BF9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7BD087EE"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09FBA18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156FCF5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7D732C8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467F2528"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16C156B6" w14:textId="77777777"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окружного Совета депутатов. </w:t>
      </w:r>
    </w:p>
    <w:p w14:paraId="12283C2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2C98EC0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01A2A68D"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57DC2DF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34DB2B4D"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5719097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768D8BB9"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F362275"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4AD4ABDC" w14:textId="16AAAE60"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E2793E">
        <w:rPr>
          <w:rFonts w:ascii="Times New Roman" w:eastAsia="Times New Roman" w:hAnsi="Times New Roman"/>
          <w:b/>
          <w:bCs/>
          <w:color w:val="000000"/>
          <w:sz w:val="28"/>
          <w:szCs w:val="28"/>
          <w:lang w:eastAsia="ru-RU"/>
        </w:rPr>
        <w:t xml:space="preserve">Темкинский </w:t>
      </w:r>
      <w:r w:rsidR="007E5F44">
        <w:rPr>
          <w:rFonts w:ascii="Times New Roman" w:eastAsia="Times New Roman" w:hAnsi="Times New Roman"/>
          <w:b/>
          <w:bCs/>
          <w:color w:val="000000"/>
          <w:sz w:val="28"/>
          <w:szCs w:val="28"/>
          <w:lang w:eastAsia="ru-RU"/>
        </w:rPr>
        <w:t>муниципальный округ» Смоленской области</w:t>
      </w:r>
    </w:p>
    <w:p w14:paraId="5BD1EA1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1F0E6606"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066CBCB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1490655E"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28D730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0783CADD"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660A2D8B"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2F82133E"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14:paraId="2C28EF5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3972B0D3"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городе Сафоново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7FF66EC8"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2C04F095"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548E5CC5" w14:textId="77777777"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7489C6D5"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649DCE57"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1501CE47"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01533823" w14:textId="1566139C"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111281">
        <w:rPr>
          <w:rFonts w:ascii="Times New Roman" w:eastAsia="Times New Roman" w:hAnsi="Times New Roman"/>
          <w:b/>
          <w:bCs/>
          <w:color w:val="000000"/>
          <w:spacing w:val="-7"/>
          <w:sz w:val="28"/>
          <w:szCs w:val="28"/>
          <w:lang w:eastAsia="ru-RU"/>
        </w:rPr>
        <w:t xml:space="preserve">Темкинский </w:t>
      </w:r>
      <w:r w:rsidR="00420093">
        <w:rPr>
          <w:rFonts w:ascii="Times New Roman" w:eastAsia="Times New Roman" w:hAnsi="Times New Roman"/>
          <w:b/>
          <w:bCs/>
          <w:color w:val="000000"/>
          <w:spacing w:val="-7"/>
          <w:sz w:val="28"/>
          <w:szCs w:val="28"/>
          <w:lang w:eastAsia="ru-RU"/>
        </w:rPr>
        <w:t xml:space="preserve"> </w:t>
      </w:r>
      <w:r w:rsidR="00D33911">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709D4EFC" w14:textId="44242DBF"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Администрация муниципального образования «</w:t>
      </w:r>
      <w:r w:rsidR="005708C4">
        <w:rPr>
          <w:rFonts w:ascii="Times New Roman" w:eastAsia="Times New Roman" w:hAnsi="Times New Roman"/>
          <w:bCs/>
          <w:color w:val="000000"/>
          <w:spacing w:val="-7"/>
          <w:sz w:val="28"/>
          <w:szCs w:val="28"/>
          <w:lang w:eastAsia="ru-RU"/>
        </w:rPr>
        <w:t>Темкинский</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00371CDD" w:rsidRPr="00371CDD">
        <w:rPr>
          <w:rFonts w:ascii="Times New Roman" w:eastAsia="Times New Roman" w:hAnsi="Times New Roman"/>
          <w:color w:val="000000"/>
          <w:sz w:val="28"/>
          <w:szCs w:val="28"/>
          <w:lang w:eastAsia="ru-RU"/>
        </w:rPr>
        <w:t xml:space="preserve">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371CDD" w:rsidRPr="00371CDD">
        <w:rPr>
          <w:rFonts w:ascii="Times New Roman" w:eastAsia="Times New Roman" w:hAnsi="Times New Roman"/>
          <w:bCs/>
          <w:color w:val="000000"/>
          <w:spacing w:val="-7"/>
          <w:sz w:val="28"/>
          <w:szCs w:val="28"/>
          <w:lang w:eastAsia="ru-RU"/>
        </w:rPr>
        <w:t>муниципального образования «</w:t>
      </w:r>
      <w:r w:rsidR="005708C4">
        <w:rPr>
          <w:rFonts w:ascii="Times New Roman" w:eastAsia="Times New Roman" w:hAnsi="Times New Roman"/>
          <w:bCs/>
          <w:color w:val="000000"/>
          <w:spacing w:val="-7"/>
          <w:sz w:val="28"/>
          <w:szCs w:val="28"/>
          <w:lang w:eastAsia="ru-RU"/>
        </w:rPr>
        <w:t xml:space="preserve">Темкинский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Pr="00371CDD">
        <w:rPr>
          <w:rFonts w:ascii="Times New Roman" w:eastAsia="Times New Roman" w:hAnsi="Times New Roman"/>
          <w:color w:val="000000"/>
          <w:sz w:val="28"/>
          <w:szCs w:val="28"/>
          <w:lang w:eastAsia="ru-RU"/>
        </w:rPr>
        <w:t xml:space="preserve">, наделенный </w:t>
      </w:r>
      <w:r w:rsidRPr="00371CDD">
        <w:rPr>
          <w:rFonts w:ascii="Times New Roman" w:eastAsia="Times New Roman" w:hAnsi="Times New Roman"/>
          <w:color w:val="000000"/>
          <w:sz w:val="28"/>
          <w:szCs w:val="28"/>
          <w:lang w:eastAsia="ru-RU"/>
        </w:rPr>
        <w:lastRenderedPageBreak/>
        <w:t xml:space="preserve">полномочиями по решению вопросов местного значения, предусмотренных </w:t>
      </w:r>
      <w:r w:rsidR="00371CDD">
        <w:rPr>
          <w:rFonts w:ascii="Times New Roman" w:eastAsia="Times New Roman" w:hAnsi="Times New Roman"/>
          <w:color w:val="000000"/>
          <w:sz w:val="28"/>
          <w:szCs w:val="28"/>
          <w:lang w:eastAsia="ru-RU"/>
        </w:rPr>
        <w:br/>
      </w:r>
      <w:r w:rsidRPr="00371CDD">
        <w:rPr>
          <w:rFonts w:ascii="Times New Roman" w:eastAsia="Times New Roman" w:hAnsi="Times New Roman"/>
          <w:color w:val="000000"/>
          <w:sz w:val="28"/>
          <w:szCs w:val="28"/>
          <w:lang w:eastAsia="ru-RU"/>
        </w:rPr>
        <w:t>статьей 7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371CDD">
        <w:rPr>
          <w:rFonts w:ascii="Times New Roman" w:eastAsia="Times New Roman" w:hAnsi="Times New Roman"/>
          <w:color w:val="000000"/>
          <w:sz w:val="28"/>
          <w:szCs w:val="28"/>
          <w:lang w:eastAsia="ru-RU"/>
        </w:rPr>
        <w:t>,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5DEC0332"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42437EE3"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w:t>
      </w:r>
    </w:p>
    <w:p w14:paraId="3267AF9F"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4EC9227B"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153C999C"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50DDAFBE"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63ABDD18"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534DD016"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6B34CB2F" w14:textId="2739EE9E"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69064D">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6363B93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03C4750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22CA5A6C" w14:textId="5D44B0D8"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E54936">
        <w:rPr>
          <w:rFonts w:ascii="Times New Roman" w:eastAsia="Times New Roman" w:hAnsi="Times New Roman"/>
          <w:color w:val="000000"/>
          <w:sz w:val="28"/>
          <w:szCs w:val="28"/>
          <w:lang w:eastAsia="ru-RU"/>
        </w:rPr>
        <w:t xml:space="preserve">Темкинского </w:t>
      </w:r>
      <w:r w:rsidR="00902266" w:rsidRPr="00371CDD">
        <w:rPr>
          <w:rFonts w:ascii="Times New Roman" w:eastAsia="Times New Roman" w:hAnsi="Times New Roman"/>
          <w:color w:val="000000"/>
          <w:sz w:val="28"/>
          <w:szCs w:val="28"/>
          <w:lang w:eastAsia="ru-RU"/>
        </w:rPr>
        <w:t>муниципального округа</w:t>
      </w:r>
      <w:r w:rsidRPr="00371CDD">
        <w:rPr>
          <w:rFonts w:ascii="Times New Roman" w:eastAsia="Times New Roman" w:hAnsi="Times New Roman"/>
          <w:color w:val="000000"/>
          <w:sz w:val="28"/>
          <w:szCs w:val="28"/>
          <w:lang w:eastAsia="ru-RU"/>
        </w:rPr>
        <w:t xml:space="preserve">, </w:t>
      </w:r>
      <w:r w:rsidR="00BD37B3">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47FBA2A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B9B83B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38199D70"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49B998DE" w14:textId="79542D33"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C91B06">
        <w:rPr>
          <w:rFonts w:ascii="Times New Roman" w:eastAsia="Times New Roman" w:hAnsi="Times New Roman"/>
          <w:color w:val="000000"/>
          <w:sz w:val="28"/>
          <w:szCs w:val="28"/>
          <w:lang w:eastAsia="ru-RU"/>
        </w:rPr>
        <w:t xml:space="preserve">Темкинского </w:t>
      </w:r>
      <w:r w:rsidR="0033150E" w:rsidRPr="00371CDD">
        <w:rPr>
          <w:rFonts w:ascii="Times New Roman" w:eastAsia="Times New Roman" w:hAnsi="Times New Roman"/>
          <w:sz w:val="28"/>
          <w:szCs w:val="28"/>
          <w:lang w:eastAsia="ru-RU"/>
        </w:rPr>
        <w:t>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02A6BEA" w14:textId="2F412D1B"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C91B06">
        <w:rPr>
          <w:rFonts w:ascii="Times New Roman" w:eastAsia="Times New Roman" w:hAnsi="Times New Roman"/>
          <w:color w:val="000000"/>
          <w:sz w:val="28"/>
          <w:szCs w:val="28"/>
          <w:lang w:eastAsia="ru-RU"/>
        </w:rPr>
        <w:t xml:space="preserve">Темкинского </w:t>
      </w:r>
      <w:r w:rsidR="00EF067B">
        <w:rPr>
          <w:rFonts w:ascii="Times New Roman" w:eastAsia="Times New Roman" w:hAnsi="Times New Roman"/>
          <w:color w:val="000000"/>
          <w:sz w:val="28"/>
          <w:szCs w:val="28"/>
          <w:lang w:eastAsia="ru-RU"/>
        </w:rPr>
        <w:t xml:space="preserve"> </w:t>
      </w:r>
      <w:r w:rsidR="00BD37B3">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14:paraId="267AE619" w14:textId="029367E0"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FB386D">
        <w:rPr>
          <w:rFonts w:ascii="Times New Roman" w:eastAsia="Times New Roman" w:hAnsi="Times New Roman"/>
          <w:color w:val="000000"/>
          <w:sz w:val="28"/>
          <w:szCs w:val="28"/>
          <w:lang w:eastAsia="ru-RU"/>
        </w:rPr>
        <w:t xml:space="preserve">Темкинского </w:t>
      </w:r>
      <w:r w:rsidR="0033150E"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53DA0ABF" w14:textId="2B427D99"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D452CE">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42079">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6EDB2E08" w14:textId="498BE75D"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612869">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6981D147"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3446920C"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125D9680"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2B63728F" w14:textId="4C807D2F"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B64D11">
        <w:rPr>
          <w:rFonts w:ascii="Times New Roman" w:eastAsia="Times New Roman" w:hAnsi="Times New Roman"/>
          <w:color w:val="000000"/>
          <w:sz w:val="28"/>
          <w:szCs w:val="28"/>
          <w:lang w:eastAsia="ru-RU"/>
        </w:rPr>
        <w:t xml:space="preserve">Темкинского </w:t>
      </w:r>
      <w:r w:rsidR="00516C76" w:rsidRPr="00371CDD">
        <w:rPr>
          <w:rFonts w:ascii="Times New Roman" w:eastAsia="Times New Roman" w:hAnsi="Times New Roman"/>
          <w:color w:val="000000"/>
          <w:sz w:val="28"/>
          <w:szCs w:val="28"/>
          <w:lang w:eastAsia="ru-RU"/>
        </w:rPr>
        <w:t xml:space="preserve"> </w:t>
      </w:r>
      <w:r w:rsidR="009022A8">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w:t>
      </w:r>
    </w:p>
    <w:p w14:paraId="212EAB6C" w14:textId="784F4A2A"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8F53DF">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муниципального округа;</w:t>
      </w:r>
    </w:p>
    <w:p w14:paraId="16730F0D" w14:textId="1F74F3FB"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5C0892">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7151DC5" w14:textId="14DD2226"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44443F">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муниципального округа;</w:t>
      </w:r>
    </w:p>
    <w:p w14:paraId="6023E34F" w14:textId="0273CD12"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C2A74">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 </w:t>
      </w:r>
      <w:r w:rsidR="009022A8">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p>
    <w:p w14:paraId="5BD4383F" w14:textId="77777777"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14:paraId="777EADF6" w14:textId="2F8EE709"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BF01AD">
        <w:rPr>
          <w:rFonts w:ascii="Times New Roman" w:eastAsia="Times New Roman" w:hAnsi="Times New Roman"/>
          <w:color w:val="000000"/>
          <w:sz w:val="28"/>
          <w:szCs w:val="28"/>
          <w:lang w:eastAsia="ru-RU"/>
        </w:rPr>
        <w:t xml:space="preserve">Темкинского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51E4B7D8"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4E6DAE83"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60CCB7A5"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8AE2FE7" w14:textId="302AC322"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73232">
        <w:rPr>
          <w:rFonts w:ascii="Times New Roman" w:eastAsia="Times New Roman" w:hAnsi="Times New Roman"/>
          <w:color w:val="000000"/>
          <w:sz w:val="28"/>
          <w:szCs w:val="28"/>
          <w:lang w:eastAsia="ru-RU"/>
        </w:rPr>
        <w:t xml:space="preserve">Темкинского </w:t>
      </w:r>
      <w:r w:rsidR="00F05476" w:rsidRPr="00371CDD">
        <w:rPr>
          <w:rFonts w:ascii="Times New Roman" w:eastAsia="Times New Roman" w:hAnsi="Times New Roman"/>
          <w:color w:val="000000"/>
          <w:sz w:val="28"/>
          <w:szCs w:val="28"/>
          <w:lang w:eastAsia="ru-RU"/>
        </w:rPr>
        <w:t xml:space="preserve"> </w:t>
      </w:r>
      <w:r w:rsidR="00214A85">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3D70672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ведение реестра расходных обязательств муниципального района;</w:t>
      </w:r>
    </w:p>
    <w:p w14:paraId="1C32A39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5DBA3F21" w14:textId="738CCF08"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973232">
        <w:rPr>
          <w:rFonts w:ascii="Times New Roman" w:eastAsia="Times New Roman" w:hAnsi="Times New Roman"/>
          <w:color w:val="000000"/>
          <w:sz w:val="28"/>
          <w:szCs w:val="28"/>
          <w:lang w:eastAsia="ru-RU"/>
        </w:rPr>
        <w:t xml:space="preserve">Темкинского </w:t>
      </w:r>
      <w:r w:rsidR="00671EDD" w:rsidRPr="00371CDD">
        <w:rPr>
          <w:rFonts w:ascii="Times New Roman" w:eastAsia="Times New Roman" w:hAnsi="Times New Roman"/>
          <w:color w:val="000000"/>
          <w:sz w:val="28"/>
          <w:szCs w:val="28"/>
          <w:lang w:eastAsia="ru-RU"/>
        </w:rPr>
        <w:t xml:space="preserve"> </w:t>
      </w:r>
      <w:r w:rsidR="00214A85">
        <w:rPr>
          <w:rFonts w:ascii="Times New Roman" w:eastAsia="Times New Roman" w:hAnsi="Times New Roman"/>
          <w:color w:val="000000"/>
          <w:sz w:val="28"/>
          <w:szCs w:val="28"/>
          <w:lang w:eastAsia="ru-RU"/>
        </w:rPr>
        <w:t xml:space="preserve"> </w:t>
      </w:r>
      <w:r w:rsidR="00671EDD" w:rsidRPr="00371CDD">
        <w:rPr>
          <w:rFonts w:ascii="Times New Roman" w:eastAsia="Times New Roman" w:hAnsi="Times New Roman"/>
          <w:color w:val="000000"/>
          <w:sz w:val="28"/>
          <w:szCs w:val="28"/>
          <w:lang w:eastAsia="ru-RU"/>
        </w:rPr>
        <w:t xml:space="preserve">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00671EDD" w:rsidRPr="00371CDD">
        <w:rPr>
          <w:rFonts w:ascii="Times New Roman" w:eastAsia="Times New Roman" w:hAnsi="Times New Roman"/>
          <w:color w:val="000000"/>
          <w:sz w:val="28"/>
          <w:szCs w:val="28"/>
          <w:lang w:eastAsia="ru-RU"/>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4D14B113"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2DDA08C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2090BE0D" w14:textId="35BEE173"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0B580E">
        <w:rPr>
          <w:rFonts w:ascii="Times New Roman" w:eastAsia="Times New Roman" w:hAnsi="Times New Roman"/>
          <w:color w:val="000000"/>
          <w:sz w:val="28"/>
          <w:szCs w:val="28"/>
          <w:lang w:eastAsia="ru-RU"/>
        </w:rPr>
        <w:t xml:space="preserve">Темкинского </w:t>
      </w:r>
      <w:r w:rsidR="003F0B76" w:rsidRPr="00371CDD">
        <w:rPr>
          <w:rFonts w:ascii="Times New Roman" w:eastAsia="Times New Roman" w:hAnsi="Times New Roman"/>
          <w:color w:val="000000"/>
          <w:sz w:val="28"/>
          <w:szCs w:val="28"/>
          <w:lang w:eastAsia="ru-RU"/>
        </w:rPr>
        <w:t>муниципального округа</w:t>
      </w:r>
      <w:r w:rsidR="003F0B76" w:rsidRPr="00371CDD">
        <w:rPr>
          <w:rFonts w:ascii="Times New Roman" w:hAnsi="Times New Roman"/>
          <w:sz w:val="28"/>
          <w:szCs w:val="28"/>
        </w:rPr>
        <w:t xml:space="preserve"> услугами организаций культуры;</w:t>
      </w:r>
    </w:p>
    <w:p w14:paraId="6BD7ABD2" w14:textId="76DBC55A"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F2C42">
        <w:rPr>
          <w:rFonts w:ascii="Times New Roman" w:eastAsia="Times New Roman" w:hAnsi="Times New Roman"/>
          <w:color w:val="000000"/>
          <w:sz w:val="28"/>
          <w:szCs w:val="28"/>
          <w:lang w:eastAsia="ru-RU"/>
        </w:rPr>
        <w:t xml:space="preserve">Темкинском </w:t>
      </w:r>
      <w:r w:rsidR="001B67A4" w:rsidRPr="00371CDD">
        <w:rPr>
          <w:rFonts w:ascii="Times New Roman" w:eastAsia="Times New Roman" w:hAnsi="Times New Roman"/>
          <w:color w:val="000000"/>
          <w:sz w:val="28"/>
          <w:szCs w:val="28"/>
          <w:lang w:eastAsia="ru-RU"/>
        </w:rPr>
        <w:t>муниципальном округе;</w:t>
      </w:r>
    </w:p>
    <w:p w14:paraId="4BE792D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DF9568B" w14:textId="10AE2E12"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004E15">
        <w:rPr>
          <w:rFonts w:ascii="Times New Roman" w:eastAsia="Times New Roman" w:hAnsi="Times New Roman"/>
          <w:color w:val="000000"/>
          <w:sz w:val="28"/>
          <w:szCs w:val="28"/>
          <w:lang w:eastAsia="ru-RU"/>
        </w:rPr>
        <w:t xml:space="preserve">Темкинского </w:t>
      </w:r>
      <w:r w:rsidR="001B67A4" w:rsidRPr="00371CDD">
        <w:rPr>
          <w:rFonts w:ascii="Times New Roman" w:eastAsia="Times New Roman" w:hAnsi="Times New Roman"/>
          <w:color w:val="000000"/>
          <w:sz w:val="28"/>
          <w:szCs w:val="28"/>
          <w:lang w:eastAsia="ru-RU"/>
        </w:rPr>
        <w:t xml:space="preserve"> </w:t>
      </w:r>
      <w:r w:rsidR="00AE4BA0">
        <w:rPr>
          <w:rFonts w:ascii="Times New Roman" w:eastAsia="Times New Roman" w:hAnsi="Times New Roman"/>
          <w:color w:val="000000"/>
          <w:sz w:val="28"/>
          <w:szCs w:val="28"/>
          <w:lang w:eastAsia="ru-RU"/>
        </w:rPr>
        <w:t xml:space="preserve"> </w:t>
      </w:r>
      <w:r w:rsidR="001B67A4" w:rsidRPr="00371CDD">
        <w:rPr>
          <w:rFonts w:ascii="Times New Roman" w:eastAsia="Times New Roman" w:hAnsi="Times New Roman"/>
          <w:color w:val="000000"/>
          <w:sz w:val="28"/>
          <w:szCs w:val="28"/>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04E15">
        <w:rPr>
          <w:rFonts w:ascii="Times New Roman" w:eastAsia="Times New Roman" w:hAnsi="Times New Roman"/>
          <w:color w:val="000000"/>
          <w:sz w:val="28"/>
          <w:szCs w:val="28"/>
          <w:lang w:eastAsia="ru-RU"/>
        </w:rPr>
        <w:t xml:space="preserve">Темкинского </w:t>
      </w:r>
      <w:r w:rsidR="001B67A4" w:rsidRPr="00371CDD">
        <w:rPr>
          <w:rFonts w:ascii="Times New Roman" w:eastAsia="Times New Roman" w:hAnsi="Times New Roman"/>
          <w:color w:val="000000"/>
          <w:sz w:val="28"/>
          <w:szCs w:val="28"/>
          <w:lang w:eastAsia="ru-RU"/>
        </w:rPr>
        <w:t>муниципального округа;</w:t>
      </w:r>
    </w:p>
    <w:p w14:paraId="3179BF74" w14:textId="3A17C6A9"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653D5">
        <w:rPr>
          <w:rFonts w:ascii="Times New Roman" w:hAnsi="Times New Roman"/>
          <w:sz w:val="28"/>
          <w:szCs w:val="28"/>
        </w:rPr>
        <w:t xml:space="preserve">Темкинском </w:t>
      </w:r>
      <w:r w:rsidR="00A453D1" w:rsidRPr="00371CDD">
        <w:rPr>
          <w:rFonts w:ascii="Times New Roman" w:eastAsia="Times New Roman" w:hAnsi="Times New Roman"/>
          <w:color w:val="000000"/>
          <w:sz w:val="28"/>
          <w:szCs w:val="28"/>
          <w:lang w:eastAsia="ru-RU"/>
        </w:rPr>
        <w:t>муниципальном округе</w:t>
      </w:r>
      <w:r w:rsidR="00A453D1" w:rsidRPr="00371CDD">
        <w:rPr>
          <w:rFonts w:ascii="Times New Roman" w:hAnsi="Times New Roman"/>
          <w:sz w:val="28"/>
          <w:szCs w:val="28"/>
        </w:rPr>
        <w:t>;</w:t>
      </w:r>
    </w:p>
    <w:p w14:paraId="26B29E6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D72D5E4"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29845FD3"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565CECE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45F85BA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63E1601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58317D85" w14:textId="052A1F51"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1B13A5">
        <w:rPr>
          <w:rFonts w:ascii="Times New Roman" w:eastAsia="Times New Roman" w:hAnsi="Times New Roman"/>
          <w:color w:val="000000"/>
          <w:sz w:val="28"/>
          <w:szCs w:val="28"/>
          <w:lang w:eastAsia="ru-RU"/>
        </w:rPr>
        <w:t xml:space="preserve">Темкинского </w:t>
      </w:r>
      <w:r w:rsidR="001D147E" w:rsidRPr="00371CDD">
        <w:rPr>
          <w:rFonts w:ascii="Times New Roman" w:eastAsia="Times New Roman" w:hAnsi="Times New Roman"/>
          <w:color w:val="000000"/>
          <w:sz w:val="28"/>
          <w:szCs w:val="28"/>
          <w:lang w:eastAsia="ru-RU"/>
        </w:rPr>
        <w:t xml:space="preserve">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7DA9459B" w14:textId="68409F6A"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1B13A5">
        <w:rPr>
          <w:rFonts w:ascii="Times New Roman" w:eastAsia="Times New Roman" w:hAnsi="Times New Roman"/>
          <w:color w:val="000000"/>
          <w:sz w:val="28"/>
          <w:szCs w:val="28"/>
          <w:lang w:eastAsia="ru-RU"/>
        </w:rPr>
        <w:t xml:space="preserve">Темкинского </w:t>
      </w:r>
      <w:r w:rsidR="001D147E" w:rsidRPr="00371CDD">
        <w:rPr>
          <w:rFonts w:ascii="Times New Roman" w:eastAsia="Times New Roman" w:hAnsi="Times New Roman"/>
          <w:color w:val="000000"/>
          <w:sz w:val="28"/>
          <w:szCs w:val="28"/>
          <w:lang w:eastAsia="ru-RU"/>
        </w:rPr>
        <w:t>муниципального округа;</w:t>
      </w:r>
    </w:p>
    <w:p w14:paraId="61E059E5" w14:textId="153571A6"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312140">
        <w:rPr>
          <w:rFonts w:ascii="Times New Roman" w:eastAsia="Times New Roman" w:hAnsi="Times New Roman"/>
          <w:color w:val="000000"/>
          <w:sz w:val="28"/>
          <w:szCs w:val="28"/>
          <w:lang w:eastAsia="ru-RU"/>
        </w:rPr>
        <w:t xml:space="preserve">Темкинского </w:t>
      </w:r>
      <w:r w:rsidR="00283B5E" w:rsidRPr="00371CDD">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312140">
        <w:rPr>
          <w:rFonts w:ascii="Times New Roman" w:eastAsia="Times New Roman" w:hAnsi="Times New Roman"/>
          <w:color w:val="000000"/>
          <w:sz w:val="28"/>
          <w:szCs w:val="28"/>
          <w:lang w:eastAsia="ru-RU"/>
        </w:rPr>
        <w:t xml:space="preserve">Темкинского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 38-ФЗ </w:t>
      </w:r>
      <w:r w:rsidR="00283B5E" w:rsidRPr="00371CDD">
        <w:rPr>
          <w:rFonts w:ascii="Times New Roman" w:eastAsia="Times New Roman" w:hAnsi="Times New Roman"/>
          <w:sz w:val="28"/>
          <w:szCs w:val="28"/>
          <w:lang w:eastAsia="ru-RU"/>
        </w:rPr>
        <w:t>«О рекламе»;</w:t>
      </w:r>
    </w:p>
    <w:p w14:paraId="76E59981" w14:textId="47D1F25C"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w:t>
      </w:r>
      <w:r w:rsidR="003C41FA">
        <w:rPr>
          <w:rFonts w:ascii="Times New Roman" w:eastAsia="Times New Roman" w:hAnsi="Times New Roman"/>
          <w:color w:val="000000"/>
          <w:sz w:val="28"/>
          <w:szCs w:val="28"/>
          <w:lang w:eastAsia="ru-RU"/>
        </w:rPr>
        <w:t xml:space="preserve"> Темкинского </w:t>
      </w:r>
      <w:r w:rsidR="00283B5E" w:rsidRPr="00371CDD">
        <w:rPr>
          <w:rFonts w:ascii="Times New Roman" w:eastAsia="Times New Roman" w:hAnsi="Times New Roman"/>
          <w:color w:val="000000"/>
          <w:sz w:val="28"/>
          <w:szCs w:val="28"/>
          <w:lang w:eastAsia="ru-RU"/>
        </w:rPr>
        <w:t>муниципального округа;</w:t>
      </w:r>
    </w:p>
    <w:p w14:paraId="613ED89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43089E21" w14:textId="4DE7A8F4"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64B33">
        <w:rPr>
          <w:rFonts w:ascii="Times New Roman" w:eastAsia="Times New Roman" w:hAnsi="Times New Roman"/>
          <w:color w:val="000000"/>
          <w:sz w:val="28"/>
          <w:szCs w:val="28"/>
          <w:lang w:eastAsia="ru-RU"/>
        </w:rPr>
        <w:t xml:space="preserve">Темкинского </w:t>
      </w:r>
      <w:r w:rsidR="00283B5E" w:rsidRPr="00371CDD">
        <w:rPr>
          <w:rFonts w:ascii="Times New Roman" w:eastAsia="Times New Roman" w:hAnsi="Times New Roman"/>
          <w:color w:val="000000"/>
          <w:sz w:val="28"/>
          <w:szCs w:val="28"/>
          <w:lang w:eastAsia="ru-RU"/>
        </w:rPr>
        <w:t>муниципального округа, изменение, аннулирование таких наименований, размещение информации в государственном адресном реестре;</w:t>
      </w:r>
    </w:p>
    <w:p w14:paraId="3CA7407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75FEA77"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49)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35B2D902" w14:textId="24837428" w:rsidR="006A7DF9" w:rsidRPr="00371CDD" w:rsidRDefault="00791A4F"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50) </w:t>
      </w:r>
      <w:r w:rsidR="006A7DF9" w:rsidRPr="00371CDD">
        <w:rPr>
          <w:rFonts w:ascii="Times New Roman" w:eastAsia="Times New Roman" w:hAnsi="Times New Roman"/>
          <w:color w:val="000000"/>
          <w:sz w:val="28"/>
          <w:szCs w:val="28"/>
          <w:lang w:eastAsia="ru-RU"/>
        </w:rPr>
        <w:t xml:space="preserve">рассмотрение уведомления о проведении публичного мероприятия </w:t>
      </w:r>
      <w:r w:rsidR="0008711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(за исключением собрания и пикетирования, проводимого одним участником);</w:t>
      </w:r>
    </w:p>
    <w:p w14:paraId="293BEC4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51)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7AE455BA" w14:textId="2955D580"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52)</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352A83">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bCs/>
          <w:color w:val="000000" w:themeColor="text1"/>
          <w:sz w:val="28"/>
          <w:szCs w:val="28"/>
          <w:lang w:eastAsia="ru-RU"/>
        </w:rPr>
        <w:t>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24B9BD07" w14:textId="620BDBB3"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 xml:space="preserve">53) подготовка документов территориального планирования </w:t>
      </w:r>
      <w:r w:rsidR="00352A83">
        <w:rPr>
          <w:rFonts w:ascii="Times New Roman" w:eastAsia="Times New Roman" w:hAnsi="Times New Roman"/>
          <w:color w:val="000000"/>
          <w:sz w:val="28"/>
          <w:szCs w:val="28"/>
          <w:lang w:eastAsia="ru-RU"/>
        </w:rPr>
        <w:t xml:space="preserve">Темкинского </w:t>
      </w:r>
      <w:r w:rsidR="007F27A0">
        <w:rPr>
          <w:rFonts w:ascii="Times New Roman" w:eastAsia="Times New Roman" w:hAnsi="Times New Roman"/>
          <w:color w:val="000000"/>
          <w:sz w:val="28"/>
          <w:szCs w:val="28"/>
          <w:lang w:eastAsia="ru-RU"/>
        </w:rPr>
        <w:t xml:space="preserve"> </w:t>
      </w:r>
      <w:r w:rsidR="00087114">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14:paraId="04958426" w14:textId="42296BFD"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54) утверждение подготовленной на основе генерального плана</w:t>
      </w:r>
      <w:r w:rsidR="00352A83">
        <w:rPr>
          <w:rFonts w:ascii="Times New Roman" w:hAnsi="Times New Roman"/>
          <w:sz w:val="28"/>
          <w:szCs w:val="28"/>
        </w:rPr>
        <w:t xml:space="preserve"> </w:t>
      </w:r>
      <w:r w:rsidR="00352A83">
        <w:rPr>
          <w:rFonts w:ascii="Times New Roman" w:eastAsia="Times New Roman" w:hAnsi="Times New Roman"/>
          <w:color w:val="000000"/>
          <w:sz w:val="28"/>
          <w:szCs w:val="28"/>
          <w:lang w:eastAsia="ru-RU"/>
        </w:rPr>
        <w:t>Темкинского</w:t>
      </w:r>
      <w:r w:rsidRPr="00371CDD">
        <w:rPr>
          <w:rFonts w:ascii="Times New Roman" w:eastAsia="Times New Roman" w:hAnsi="Times New Roman"/>
          <w:sz w:val="28"/>
          <w:szCs w:val="28"/>
          <w:lang w:eastAsia="ru-RU"/>
        </w:rPr>
        <w:t xml:space="preserve"> муниципального округа</w:t>
      </w:r>
      <w:r w:rsidRPr="00371CDD">
        <w:rPr>
          <w:rFonts w:ascii="Times New Roman" w:hAnsi="Times New Roman"/>
          <w:sz w:val="28"/>
          <w:szCs w:val="28"/>
        </w:rPr>
        <w:t xml:space="preserve"> документации по планировке территории;</w:t>
      </w:r>
    </w:p>
    <w:p w14:paraId="76FB47AB" w14:textId="178902E1"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lastRenderedPageBreak/>
        <w:t>5</w:t>
      </w:r>
      <w:r w:rsidR="00234CF3" w:rsidRPr="00371CDD">
        <w:rPr>
          <w:rFonts w:ascii="Times New Roman" w:eastAsia="Times New Roman" w:hAnsi="Times New Roman"/>
          <w:bCs/>
          <w:sz w:val="28"/>
          <w:szCs w:val="28"/>
          <w:lang w:eastAsia="ru-RU"/>
        </w:rPr>
        <w:t>5</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BD3A6B">
        <w:rPr>
          <w:rFonts w:ascii="Times New Roman" w:eastAsia="Times New Roman" w:hAnsi="Times New Roman"/>
          <w:color w:val="000000"/>
          <w:sz w:val="28"/>
          <w:szCs w:val="28"/>
          <w:lang w:eastAsia="ru-RU"/>
        </w:rPr>
        <w:t xml:space="preserve">Темкинского </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D3A6B">
        <w:rPr>
          <w:rFonts w:ascii="Times New Roman" w:eastAsia="Times New Roman" w:hAnsi="Times New Roman"/>
          <w:color w:val="000000"/>
          <w:sz w:val="28"/>
          <w:szCs w:val="28"/>
          <w:lang w:eastAsia="ru-RU"/>
        </w:rPr>
        <w:t xml:space="preserve">Темкинского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BD3A6B">
        <w:rPr>
          <w:rFonts w:ascii="Times New Roman" w:eastAsia="Times New Roman" w:hAnsi="Times New Roman"/>
          <w:color w:val="000000"/>
          <w:sz w:val="28"/>
          <w:szCs w:val="28"/>
          <w:lang w:eastAsia="ru-RU"/>
        </w:rPr>
        <w:t xml:space="preserve">Темкинского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BD3A6B">
        <w:rPr>
          <w:rFonts w:ascii="Times New Roman" w:eastAsia="Times New Roman" w:hAnsi="Times New Roman"/>
          <w:color w:val="000000"/>
          <w:sz w:val="28"/>
          <w:szCs w:val="28"/>
          <w:lang w:eastAsia="ru-RU"/>
        </w:rPr>
        <w:t xml:space="preserve">Темкинского </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CE00B9">
        <w:rPr>
          <w:rFonts w:ascii="Times New Roman" w:eastAsia="Times New Roman" w:hAnsi="Times New Roman"/>
          <w:color w:val="000000"/>
          <w:sz w:val="28"/>
          <w:szCs w:val="28"/>
          <w:lang w:eastAsia="ru-RU"/>
        </w:rPr>
        <w:t xml:space="preserve">Темкинского </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C43F5">
        <w:rPr>
          <w:rFonts w:ascii="Times New Roman" w:eastAsia="Times New Roman" w:hAnsi="Times New Roman"/>
          <w:color w:val="000000"/>
          <w:sz w:val="28"/>
          <w:szCs w:val="28"/>
          <w:lang w:eastAsia="ru-RU"/>
        </w:rPr>
        <w:t xml:space="preserve">Темкинского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20F96F39" w14:textId="230E8F51"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234CF3" w:rsidRPr="00371CDD">
        <w:rPr>
          <w:rFonts w:ascii="Times New Roman" w:hAnsi="Times New Roman"/>
          <w:sz w:val="28"/>
          <w:szCs w:val="28"/>
        </w:rPr>
        <w:t>6</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w:t>
      </w:r>
      <w:r w:rsidR="00057844">
        <w:rPr>
          <w:rFonts w:ascii="Times New Roman" w:hAnsi="Times New Roman"/>
          <w:sz w:val="28"/>
          <w:szCs w:val="28"/>
          <w:lang w:eastAsia="ru-RU"/>
        </w:rPr>
        <w:t xml:space="preserve">                  </w:t>
      </w:r>
      <w:r w:rsidR="000D2B94" w:rsidRPr="00371CDD">
        <w:rPr>
          <w:rFonts w:ascii="Times New Roman" w:hAnsi="Times New Roman"/>
          <w:sz w:val="28"/>
          <w:szCs w:val="28"/>
          <w:lang w:eastAsia="ru-RU"/>
        </w:rPr>
        <w:t>«О личном подсобном хозяйстве», в похозяйственных книгах.</w:t>
      </w:r>
    </w:p>
    <w:p w14:paraId="1C2C9A2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2. Администрация муниципального образования является органом муниципального контроля, к полномочиям которого относятся:</w:t>
      </w:r>
    </w:p>
    <w:p w14:paraId="76237A39"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A14E0A8" w14:textId="7513A443"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D615EF">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1DFB61E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4FE89338"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2864A82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3894C893" w14:textId="0D9195B4"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A04E11">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3EDF7D67"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1EDAB5A2" w14:textId="74857AA0"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D07283">
        <w:rPr>
          <w:rFonts w:ascii="Times New Roman" w:eastAsia="Times New Roman" w:hAnsi="Times New Roman"/>
          <w:color w:val="000000"/>
          <w:sz w:val="28"/>
          <w:szCs w:val="28"/>
          <w:lang w:eastAsia="ru-RU"/>
        </w:rPr>
        <w:t>Темкинскому</w:t>
      </w:r>
      <w:r w:rsidR="00B407DE" w:rsidRPr="00371CDD">
        <w:rPr>
          <w:rFonts w:ascii="Times New Roman" w:eastAsia="Times New Roman" w:hAnsi="Times New Roman"/>
          <w:sz w:val="28"/>
          <w:szCs w:val="28"/>
          <w:lang w:eastAsia="ru-RU"/>
        </w:rPr>
        <w:t xml:space="preserve"> 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4776B9D4"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0C3D9C6" w14:textId="33CB2BB8"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BF36FE">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64866003" w14:textId="3290A715"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94529F">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0314A5">
        <w:rPr>
          <w:rFonts w:ascii="Times New Roman" w:eastAsia="Times New Roman" w:hAnsi="Times New Roman"/>
          <w:bCs/>
          <w:color w:val="000000"/>
          <w:sz w:val="28"/>
          <w:szCs w:val="28"/>
          <w:lang w:eastAsia="ru-RU"/>
        </w:rPr>
        <w:t xml:space="preserve">Темкинский </w:t>
      </w:r>
      <w:r w:rsidR="004C0F6B" w:rsidRPr="00371CDD">
        <w:rPr>
          <w:rFonts w:ascii="Times New Roman" w:eastAsia="Times New Roman" w:hAnsi="Times New Roman"/>
          <w:bCs/>
          <w:color w:val="000000"/>
          <w:sz w:val="28"/>
          <w:szCs w:val="28"/>
          <w:lang w:eastAsia="ru-RU"/>
        </w:rPr>
        <w:t>муниципальный округ» Смоленской области</w:t>
      </w:r>
      <w:r w:rsidRPr="00371CDD">
        <w:rPr>
          <w:rFonts w:ascii="Times New Roman" w:eastAsia="Times New Roman" w:hAnsi="Times New Roman"/>
          <w:color w:val="000000"/>
          <w:sz w:val="28"/>
          <w:szCs w:val="28"/>
          <w:lang w:eastAsia="ru-RU"/>
        </w:rPr>
        <w:t>.</w:t>
      </w:r>
    </w:p>
    <w:p w14:paraId="121E4030"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 xml:space="preserve">Уставом </w:t>
      </w:r>
      <w:r w:rsidR="00EC686A">
        <w:rPr>
          <w:rFonts w:ascii="Times New Roman" w:eastAsia="Times New Roman" w:hAnsi="Times New Roman"/>
          <w:color w:val="000000"/>
          <w:sz w:val="28"/>
          <w:szCs w:val="28"/>
          <w:lang w:eastAsia="ru-RU"/>
        </w:rPr>
        <w:t>муниципального образования</w:t>
      </w:r>
      <w:r w:rsidR="00EC686A"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принимаемыми в соответствии с ними муниципальными правовыми актами.</w:t>
      </w:r>
    </w:p>
    <w:p w14:paraId="2D9136E6" w14:textId="1A4E7BE2"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D602BF">
        <w:rPr>
          <w:rFonts w:ascii="Times New Roman" w:eastAsia="Times New Roman" w:hAnsi="Times New Roman"/>
          <w:color w:val="000000"/>
          <w:sz w:val="28"/>
          <w:szCs w:val="28"/>
          <w:lang w:eastAsia="ru-RU"/>
        </w:rPr>
        <w:t xml:space="preserve">Темкинского </w:t>
      </w:r>
      <w:r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w:t>
      </w:r>
    </w:p>
    <w:p w14:paraId="36F3D7A4"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43A4905C"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1B42F4D6" w14:textId="77777777"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72B7804B"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04C1B330"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1603E852"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D7D00">
        <w:rPr>
          <w:rFonts w:ascii="Times New Roman" w:eastAsia="Times New Roman" w:hAnsi="Times New Roman"/>
          <w:color w:val="000000"/>
          <w:sz w:val="28"/>
          <w:szCs w:val="28"/>
          <w:lang w:eastAsia="ru-RU"/>
        </w:rPr>
        <w:t xml:space="preserve"> и иными муниципальными правовыми актами.</w:t>
      </w:r>
    </w:p>
    <w:p w14:paraId="2EF447E3"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6C76AED9" w14:textId="0036E345"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CC3ED6">
        <w:rPr>
          <w:rFonts w:ascii="Times New Roman" w:eastAsia="Times New Roman" w:hAnsi="Times New Roman"/>
          <w:b/>
          <w:bCs/>
          <w:color w:val="000000"/>
          <w:spacing w:val="-13"/>
          <w:sz w:val="28"/>
          <w:szCs w:val="28"/>
          <w:lang w:eastAsia="ru-RU"/>
        </w:rPr>
        <w:t>ТЕМКИНСКИЙ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201E9D71"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518AAD06" w14:textId="7CA2D8E2"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5D221D">
        <w:rPr>
          <w:rFonts w:ascii="Times New Roman" w:eastAsia="Times New Roman" w:hAnsi="Times New Roman"/>
          <w:b/>
          <w:bCs/>
          <w:color w:val="000000"/>
          <w:sz w:val="28"/>
          <w:szCs w:val="28"/>
          <w:lang w:eastAsia="ru-RU"/>
        </w:rPr>
        <w:t xml:space="preserve">Темкинский </w:t>
      </w:r>
      <w:r w:rsidR="007E5F44">
        <w:rPr>
          <w:rFonts w:ascii="Times New Roman" w:eastAsia="Times New Roman" w:hAnsi="Times New Roman"/>
          <w:b/>
          <w:bCs/>
          <w:color w:val="000000"/>
          <w:sz w:val="28"/>
          <w:szCs w:val="28"/>
          <w:lang w:eastAsia="ru-RU"/>
        </w:rPr>
        <w:t>муниципальный округ» Смоленской области</w:t>
      </w:r>
    </w:p>
    <w:p w14:paraId="501CA921"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76912AAE"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3A1F514B"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5E7E7C4B"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35731F1D"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1C7D7B85" w14:textId="77777777"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 постановления и распоряжения председателя окружного Совета депутатов;</w:t>
      </w:r>
    </w:p>
    <w:p w14:paraId="14F86AF2" w14:textId="77777777"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192B8049"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34E5371A" w14:textId="57A1BB29"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w:t>
      </w:r>
      <w:r w:rsidRPr="000A633B">
        <w:rPr>
          <w:rFonts w:ascii="Times New Roman" w:eastAsia="Times New Roman" w:hAnsi="Times New Roman"/>
          <w:color w:val="000000"/>
          <w:sz w:val="28"/>
          <w:szCs w:val="28"/>
          <w:lang w:eastAsia="ru-RU"/>
        </w:rPr>
        <w:lastRenderedPageBreak/>
        <w:t xml:space="preserve">прямое действие и применяются на всей территории </w:t>
      </w:r>
      <w:r w:rsidR="00F83A35">
        <w:rPr>
          <w:rFonts w:ascii="Times New Roman" w:eastAsia="Times New Roman" w:hAnsi="Times New Roman"/>
          <w:color w:val="000000"/>
          <w:sz w:val="28"/>
          <w:szCs w:val="28"/>
          <w:lang w:eastAsia="ru-RU"/>
        </w:rPr>
        <w:t xml:space="preserve">Темкинского </w:t>
      </w:r>
      <w:r w:rsidR="000A633B" w:rsidRPr="004C0F6B">
        <w:rPr>
          <w:rFonts w:ascii="Times New Roman" w:eastAsia="Times New Roman" w:hAnsi="Times New Roman"/>
          <w:color w:val="000000"/>
          <w:sz w:val="28"/>
          <w:szCs w:val="28"/>
          <w:lang w:eastAsia="ru-RU"/>
        </w:rPr>
        <w:t xml:space="preserve">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587FBE54"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Уставу </w:t>
      </w:r>
      <w:r w:rsidR="00EC686A">
        <w:rPr>
          <w:rFonts w:ascii="Times New Roman" w:eastAsia="Times New Roman" w:hAnsi="Times New Roman"/>
          <w:color w:val="000000"/>
          <w:sz w:val="28"/>
          <w:szCs w:val="28"/>
          <w:lang w:eastAsia="ru-RU"/>
        </w:rPr>
        <w:t>муниципального образования</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37B58D3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AF70B49" w14:textId="5A231DBA"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F83A35">
        <w:rPr>
          <w:rFonts w:ascii="Times New Roman" w:eastAsia="Times New Roman" w:hAnsi="Times New Roman"/>
          <w:b/>
          <w:bCs/>
          <w:color w:val="000000"/>
          <w:sz w:val="28"/>
          <w:szCs w:val="28"/>
          <w:lang w:eastAsia="ru-RU"/>
        </w:rPr>
        <w:t>Темкинский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0278D1FB" w14:textId="0B51B5E1"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имеет прямое действие и применяется на всей территории</w:t>
      </w:r>
      <w:r w:rsidR="00927C52">
        <w:rPr>
          <w:rFonts w:ascii="Times New Roman" w:eastAsia="Times New Roman" w:hAnsi="Times New Roman"/>
          <w:sz w:val="28"/>
          <w:szCs w:val="28"/>
          <w:lang w:eastAsia="ru-RU"/>
        </w:rPr>
        <w:t xml:space="preserve"> </w:t>
      </w:r>
      <w:r w:rsidR="00927C52">
        <w:rPr>
          <w:rFonts w:ascii="Times New Roman" w:eastAsia="Times New Roman" w:hAnsi="Times New Roman"/>
          <w:color w:val="000000"/>
          <w:sz w:val="28"/>
          <w:szCs w:val="28"/>
          <w:lang w:eastAsia="ru-RU"/>
        </w:rPr>
        <w:t>Темкинского</w:t>
      </w:r>
      <w:r w:rsidRPr="00EC686A">
        <w:rPr>
          <w:rFonts w:ascii="Times New Roman" w:eastAsia="Times New Roman" w:hAnsi="Times New Roman"/>
          <w:sz w:val="28"/>
          <w:szCs w:val="28"/>
          <w:lang w:eastAsia="ru-RU"/>
        </w:rPr>
        <w:t xml:space="preserve"> муниципального округа.</w:t>
      </w:r>
    </w:p>
    <w:p w14:paraId="701C3138" w14:textId="5FFA26F8"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являются депутаты, Глава муниципального образования, Контрольно-ревизионная комиссия, прокурор</w:t>
      </w:r>
      <w:r w:rsidR="006139D9">
        <w:rPr>
          <w:rFonts w:ascii="Times New Roman" w:eastAsia="Times New Roman" w:hAnsi="Times New Roman"/>
          <w:color w:val="000000"/>
          <w:sz w:val="28"/>
          <w:szCs w:val="28"/>
          <w:lang w:eastAsia="ru-RU"/>
        </w:rPr>
        <w:t xml:space="preserve"> Темкинского района</w:t>
      </w:r>
      <w:r w:rsidR="006A7DF9" w:rsidRPr="00371CDD">
        <w:rPr>
          <w:rFonts w:ascii="Times New Roman" w:eastAsia="Times New Roman" w:hAnsi="Times New Roman"/>
          <w:color w:val="000000"/>
          <w:sz w:val="28"/>
          <w:szCs w:val="28"/>
          <w:lang w:eastAsia="ru-RU"/>
        </w:rPr>
        <w:t>, органы территориального общественного самоуправления, инициативные группы граждан.</w:t>
      </w:r>
    </w:p>
    <w:p w14:paraId="0499238A"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14:paraId="01F528CC"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352ACE69"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63D63BE"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lastRenderedPageBreak/>
        <w:t>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3C285973" w14:textId="77777777"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72FC5A0E"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5617BDA6"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67D37F2A" w14:textId="77777777"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14:paraId="37C263BF"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37796909" w14:textId="1EA7816A"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1859B8">
        <w:rPr>
          <w:rFonts w:ascii="Times New Roman" w:eastAsia="Times New Roman" w:hAnsi="Times New Roman"/>
          <w:color w:val="000000"/>
          <w:sz w:val="28"/>
          <w:szCs w:val="28"/>
          <w:lang w:eastAsia="ru-RU"/>
        </w:rPr>
        <w:t>Темкинского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1859B8">
        <w:rPr>
          <w:rFonts w:ascii="Times New Roman" w:eastAsia="Times New Roman" w:hAnsi="Times New Roman"/>
          <w:color w:val="000000"/>
          <w:sz w:val="28"/>
          <w:szCs w:val="28"/>
          <w:lang w:eastAsia="ru-RU"/>
        </w:rPr>
        <w:t>Темкинского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47BF3F28" w14:textId="6B8CFB0F"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E405CF">
        <w:rPr>
          <w:rFonts w:ascii="Times New Roman" w:eastAsia="Times New Roman" w:hAnsi="Times New Roman"/>
          <w:color w:val="000000"/>
          <w:sz w:val="28"/>
          <w:szCs w:val="28"/>
          <w:lang w:eastAsia="ru-RU"/>
        </w:rPr>
        <w:t xml:space="preserve">Темкинского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0EE6C6EA"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164EB1" w:rsidRPr="00371CDD">
        <w:rPr>
          <w:rFonts w:ascii="Times New Roman" w:hAnsi="Times New Roman"/>
          <w:sz w:val="28"/>
          <w:szCs w:val="28"/>
        </w:rPr>
        <w:lastRenderedPageBreak/>
        <w:t>является основанием для отзыва Главы муниципального образования или досрочного прекращения полномочий окружного Совета депутатов.</w:t>
      </w:r>
    </w:p>
    <w:p w14:paraId="4669A944"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5E8F80A0" w14:textId="27DB1116"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2E7B7A">
        <w:rPr>
          <w:rFonts w:ascii="Times New Roman" w:eastAsia="Times New Roman" w:hAnsi="Times New Roman"/>
          <w:b/>
          <w:bCs/>
          <w:color w:val="000000"/>
          <w:sz w:val="28"/>
          <w:szCs w:val="28"/>
          <w:lang w:eastAsia="ru-RU"/>
        </w:rPr>
        <w:t xml:space="preserve">Темкинский </w:t>
      </w:r>
      <w:r w:rsidR="007E5F44">
        <w:rPr>
          <w:rFonts w:ascii="Times New Roman" w:eastAsia="Times New Roman" w:hAnsi="Times New Roman"/>
          <w:b/>
          <w:bCs/>
          <w:color w:val="000000"/>
          <w:sz w:val="28"/>
          <w:szCs w:val="28"/>
          <w:lang w:eastAsia="ru-RU"/>
        </w:rPr>
        <w:t>муниципальный округ» Смоленской области</w:t>
      </w:r>
    </w:p>
    <w:p w14:paraId="42465BAF" w14:textId="48CF39A1"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F05C54">
        <w:rPr>
          <w:rFonts w:ascii="Times New Roman" w:eastAsia="Times New Roman" w:hAnsi="Times New Roman"/>
          <w:sz w:val="28"/>
          <w:szCs w:val="28"/>
          <w:lang w:eastAsia="ru-RU"/>
        </w:rPr>
        <w:t>Контрольно-ревизионная комиссия, прокурор</w:t>
      </w:r>
      <w:r w:rsidR="006B39C8" w:rsidRPr="00F05C54">
        <w:rPr>
          <w:rFonts w:ascii="Times New Roman" w:eastAsia="Times New Roman" w:hAnsi="Times New Roman"/>
          <w:sz w:val="28"/>
          <w:szCs w:val="28"/>
          <w:lang w:eastAsia="ru-RU"/>
        </w:rPr>
        <w:t>ом</w:t>
      </w:r>
      <w:r w:rsidR="0077574E">
        <w:rPr>
          <w:rFonts w:ascii="Times New Roman" w:eastAsia="Times New Roman" w:hAnsi="Times New Roman"/>
          <w:sz w:val="28"/>
          <w:szCs w:val="28"/>
          <w:lang w:eastAsia="ru-RU"/>
        </w:rPr>
        <w:t xml:space="preserve"> Темкинского</w:t>
      </w:r>
      <w:r w:rsidR="007C7F0F" w:rsidRPr="00F05C54">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14:paraId="20380F16"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1A76F8C" w14:textId="09810EC0"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3F599D">
        <w:rPr>
          <w:rFonts w:ascii="Times New Roman" w:eastAsia="Times New Roman" w:hAnsi="Times New Roman"/>
          <w:color w:val="000000"/>
          <w:sz w:val="28"/>
          <w:szCs w:val="28"/>
          <w:lang w:eastAsia="ru-RU"/>
        </w:rPr>
        <w:t xml:space="preserve">Темкинского </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2F6F1C50"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549DE35B"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4828000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1963B47"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3B6CDCBF"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5A5D6FF0" w14:textId="7B7FEB1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14:paraId="4D9C4140"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7E7FFFC6"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F05C54">
        <w:rPr>
          <w:rFonts w:ascii="Times New Roman" w:eastAsia="Times New Roman" w:hAnsi="Times New Roman"/>
          <w:sz w:val="28"/>
          <w:szCs w:val="28"/>
          <w:lang w:eastAsia="ru-RU"/>
        </w:rPr>
        <w:t>.</w:t>
      </w:r>
    </w:p>
    <w:p w14:paraId="0F8452BB"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626696E4" w14:textId="47813525"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F72000">
        <w:rPr>
          <w:rFonts w:ascii="Times New Roman" w:eastAsia="Times New Roman" w:hAnsi="Times New Roman"/>
          <w:b/>
          <w:bCs/>
          <w:color w:val="000000"/>
          <w:sz w:val="28"/>
          <w:szCs w:val="28"/>
          <w:lang w:eastAsia="ru-RU"/>
        </w:rPr>
        <w:t xml:space="preserve">Темкинский </w:t>
      </w:r>
      <w:r w:rsidR="007E5F44">
        <w:rPr>
          <w:rFonts w:ascii="Times New Roman" w:eastAsia="Times New Roman" w:hAnsi="Times New Roman"/>
          <w:b/>
          <w:bCs/>
          <w:color w:val="000000"/>
          <w:sz w:val="28"/>
          <w:szCs w:val="28"/>
          <w:lang w:eastAsia="ru-RU"/>
        </w:rPr>
        <w:t>муниципальный округ» Смоленской области</w:t>
      </w:r>
    </w:p>
    <w:p w14:paraId="14B78332"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5F30CAE3" w14:textId="3664E5F9"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72000">
        <w:rPr>
          <w:rFonts w:ascii="Times New Roman" w:hAnsi="Times New Roman"/>
          <w:sz w:val="28"/>
          <w:szCs w:val="28"/>
        </w:rPr>
        <w:t xml:space="preserve">Темкинский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6DE4495E" w14:textId="57D76423"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69DF925B" w14:textId="2126D03A"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882E88">
        <w:rPr>
          <w:color w:val="000000"/>
          <w:sz w:val="28"/>
          <w:szCs w:val="28"/>
        </w:rPr>
        <w:t xml:space="preserve">Темкинского </w:t>
      </w:r>
      <w:r w:rsidRPr="00F05C54">
        <w:rPr>
          <w:sz w:val="28"/>
          <w:szCs w:val="28"/>
        </w:rPr>
        <w:t xml:space="preserve">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DE03CB">
        <w:rPr>
          <w:color w:val="000000"/>
          <w:sz w:val="28"/>
          <w:szCs w:val="28"/>
        </w:rPr>
        <w:t xml:space="preserve">Темкинского </w:t>
      </w:r>
      <w:r w:rsidRPr="00F05C54">
        <w:rPr>
          <w:sz w:val="28"/>
          <w:szCs w:val="28"/>
        </w:rPr>
        <w:t xml:space="preserve"> муниципального округа о внесении изменений </w:t>
      </w:r>
      <w:r w:rsidRPr="00F05C54">
        <w:rPr>
          <w:sz w:val="28"/>
          <w:szCs w:val="28"/>
        </w:rPr>
        <w:lastRenderedPageBreak/>
        <w:t>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w:t>
      </w:r>
      <w:r w:rsidR="00312A61">
        <w:rPr>
          <w:sz w:val="28"/>
          <w:szCs w:val="28"/>
        </w:rPr>
        <w:t>я</w:t>
      </w:r>
      <w:r w:rsidRPr="00F05C54">
        <w:rPr>
          <w:sz w:val="28"/>
          <w:szCs w:val="28"/>
        </w:rPr>
        <w:t xml:space="preserve"> </w:t>
      </w:r>
      <w:r w:rsidR="00312A61">
        <w:rPr>
          <w:color w:val="000000"/>
          <w:sz w:val="28"/>
          <w:szCs w:val="28"/>
        </w:rPr>
        <w:t xml:space="preserve">Темкинского </w:t>
      </w:r>
      <w:r w:rsidRPr="00F05C54">
        <w:rPr>
          <w:sz w:val="28"/>
          <w:szCs w:val="28"/>
        </w:rPr>
        <w:t xml:space="preserve"> муниципального округ</w:t>
      </w:r>
      <w:r w:rsidR="00312A61">
        <w:rPr>
          <w:sz w:val="28"/>
          <w:szCs w:val="28"/>
        </w:rPr>
        <w:t>а</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3C7E52">
        <w:rPr>
          <w:sz w:val="28"/>
          <w:szCs w:val="28"/>
        </w:rPr>
        <w:t xml:space="preserve">                                </w:t>
      </w:r>
      <w:r w:rsidRPr="00F05C54">
        <w:rPr>
          <w:sz w:val="28"/>
          <w:szCs w:val="28"/>
        </w:rPr>
        <w:t>«О государственной регистрации уставов муниципальных образований».</w:t>
      </w:r>
    </w:p>
    <w:p w14:paraId="40FEACF6" w14:textId="762DB8A8"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w:t>
      </w:r>
      <w:r w:rsidR="00DD4F73">
        <w:rPr>
          <w:rFonts w:ascii="Times New Roman" w:hAnsi="Times New Roman"/>
          <w:sz w:val="28"/>
          <w:szCs w:val="28"/>
        </w:rPr>
        <w:t xml:space="preserve"> газете </w:t>
      </w:r>
      <w:r w:rsidR="00503898">
        <w:rPr>
          <w:rFonts w:ascii="Times New Roman" w:hAnsi="Times New Roman"/>
          <w:sz w:val="28"/>
          <w:szCs w:val="28"/>
        </w:rPr>
        <w:t>«Заря»</w:t>
      </w:r>
      <w:r w:rsidRPr="00F05C54">
        <w:rPr>
          <w:rFonts w:ascii="Times New Roman" w:hAnsi="Times New Roman"/>
          <w:sz w:val="28"/>
          <w:szCs w:val="28"/>
        </w:rPr>
        <w:t xml:space="preserve"> или первое размещение (опубликование) его полного текста</w:t>
      </w:r>
      <w:r w:rsidR="003E4B59">
        <w:rPr>
          <w:rFonts w:ascii="Times New Roman" w:hAnsi="Times New Roman"/>
          <w:sz w:val="28"/>
          <w:szCs w:val="28"/>
        </w:rPr>
        <w:t xml:space="preserve"> на официальном сайте </w:t>
      </w:r>
      <w:r w:rsidRPr="00F05C54">
        <w:rPr>
          <w:rFonts w:ascii="Times New Roman" w:hAnsi="Times New Roman"/>
          <w:sz w:val="28"/>
          <w:szCs w:val="28"/>
        </w:rPr>
        <w:t xml:space="preserve"> </w:t>
      </w:r>
      <w:r w:rsidR="00DD4F73" w:rsidRPr="00DD4F73">
        <w:rPr>
          <w:rFonts w:ascii="Times New Roman" w:hAnsi="Times New Roman"/>
          <w:iCs/>
          <w:sz w:val="28"/>
          <w:szCs w:val="28"/>
          <w:shd w:val="clear" w:color="auto" w:fill="FFFFFF"/>
        </w:rPr>
        <w:t xml:space="preserve"> </w:t>
      </w:r>
      <w:r w:rsidR="00DD4F73" w:rsidRPr="00F05C54">
        <w:rPr>
          <w:rFonts w:ascii="Times New Roman" w:hAnsi="Times New Roman"/>
          <w:i/>
          <w:sz w:val="28"/>
          <w:szCs w:val="28"/>
          <w:shd w:val="clear" w:color="auto" w:fill="FFFFFF"/>
        </w:rPr>
        <w:t xml:space="preserve"> </w:t>
      </w:r>
      <w:r w:rsidRPr="00F05C54">
        <w:rPr>
          <w:rFonts w:ascii="Times New Roman" w:hAnsi="Times New Roman"/>
          <w:sz w:val="28"/>
          <w:szCs w:val="28"/>
        </w:rPr>
        <w:t xml:space="preserve"> </w:t>
      </w:r>
      <w:r w:rsidR="003E4B59">
        <w:rPr>
          <w:rFonts w:ascii="Times New Roman" w:hAnsi="Times New Roman"/>
          <w:sz w:val="28"/>
          <w:szCs w:val="28"/>
        </w:rPr>
        <w:t>Администрации муниципального образования «Темкинский район» Смоленской области</w:t>
      </w:r>
      <w:r w:rsidR="00392000">
        <w:rPr>
          <w:rFonts w:ascii="Times New Roman" w:hAnsi="Times New Roman"/>
          <w:sz w:val="28"/>
          <w:szCs w:val="28"/>
        </w:rPr>
        <w:t xml:space="preserve"> </w:t>
      </w:r>
      <w:r w:rsidR="00392000" w:rsidRPr="00F05C54">
        <w:rPr>
          <w:rFonts w:ascii="Times New Roman" w:hAnsi="Times New Roman"/>
          <w:sz w:val="28"/>
          <w:szCs w:val="28"/>
        </w:rPr>
        <w:t>в</w:t>
      </w:r>
      <w:r w:rsidR="00392000">
        <w:rPr>
          <w:rFonts w:ascii="Times New Roman" w:hAnsi="Times New Roman"/>
          <w:sz w:val="28"/>
          <w:szCs w:val="28"/>
        </w:rPr>
        <w:t xml:space="preserve"> </w:t>
      </w:r>
      <w:r w:rsidR="00392000" w:rsidRPr="00DD4F73">
        <w:rPr>
          <w:rFonts w:ascii="Times New Roman" w:hAnsi="Times New Roman"/>
          <w:iCs/>
          <w:sz w:val="28"/>
          <w:szCs w:val="28"/>
          <w:shd w:val="clear" w:color="auto" w:fill="FFFFFF"/>
        </w:rPr>
        <w:t>информационно-телекоммуникационной сети «Интернет»</w:t>
      </w:r>
      <w:r w:rsidR="00392000">
        <w:rPr>
          <w:rFonts w:ascii="Times New Roman" w:hAnsi="Times New Roman"/>
          <w:iCs/>
          <w:sz w:val="28"/>
          <w:szCs w:val="28"/>
          <w:shd w:val="clear" w:color="auto" w:fill="FFFFFF"/>
        </w:rPr>
        <w:t xml:space="preserve"> </w:t>
      </w:r>
      <w:hyperlink r:id="rId8" w:history="1">
        <w:r w:rsidR="00CA480D" w:rsidRPr="00CA480D">
          <w:rPr>
            <w:rStyle w:val="a3"/>
            <w:rFonts w:ascii="Times New Roman" w:hAnsi="Times New Roman"/>
            <w:color w:val="auto"/>
            <w:sz w:val="28"/>
            <w:szCs w:val="28"/>
            <w:u w:val="none"/>
            <w:shd w:val="clear" w:color="auto" w:fill="FFFFFF"/>
          </w:rPr>
          <w:t>https://temkino.admin-smolensk.ru/</w:t>
        </w:r>
      </w:hyperlink>
      <w:r w:rsidR="00CA480D" w:rsidRPr="00CA480D">
        <w:rPr>
          <w:rFonts w:ascii="Times New Roman" w:hAnsi="Times New Roman"/>
          <w:sz w:val="28"/>
          <w:szCs w:val="28"/>
        </w:rPr>
        <w:t xml:space="preserve">. </w:t>
      </w:r>
      <w:r w:rsidRPr="00F05C54">
        <w:rPr>
          <w:rFonts w:ascii="Times New Roman" w:hAnsi="Times New Roman"/>
          <w:sz w:val="28"/>
          <w:szCs w:val="28"/>
        </w:rPr>
        <w:t xml:space="preserve"> (</w:t>
      </w:r>
      <w:r w:rsidRPr="00F05C54">
        <w:rPr>
          <w:rFonts w:ascii="Times New Roman" w:hAnsi="Times New Roman"/>
          <w:i/>
          <w:sz w:val="28"/>
          <w:szCs w:val="28"/>
        </w:rPr>
        <w:t xml:space="preserve">указать наименование </w:t>
      </w:r>
      <w:r w:rsidRPr="00F05C54">
        <w:rPr>
          <w:rFonts w:ascii="Times New Roman" w:hAnsi="Times New Roman"/>
          <w:i/>
          <w:sz w:val="28"/>
          <w:szCs w:val="28"/>
          <w:shd w:val="clear" w:color="auto" w:fill="FFFFFF"/>
        </w:rPr>
        <w:t>с указанием доменного имени соответствующего сайта в информационно-телекоммуникационной сети «Интернет» и сведений о его регистрации в качестве сетевого издания</w:t>
      </w:r>
      <w:r w:rsidRPr="00F05C54">
        <w:rPr>
          <w:rFonts w:ascii="Times New Roman" w:hAnsi="Times New Roman"/>
          <w:sz w:val="28"/>
          <w:szCs w:val="28"/>
          <w:shd w:val="clear" w:color="auto" w:fill="FFFFFF"/>
        </w:rPr>
        <w:t>).</w:t>
      </w:r>
    </w:p>
    <w:p w14:paraId="053E3588" w14:textId="77777777" w:rsidR="00424339" w:rsidRPr="00F05C54" w:rsidRDefault="00424339" w:rsidP="00F05C54">
      <w:pPr>
        <w:spacing w:after="0" w:line="240" w:lineRule="auto"/>
        <w:ind w:firstLine="709"/>
        <w:jc w:val="both"/>
        <w:rPr>
          <w:rFonts w:ascii="Times New Roman" w:hAnsi="Times New Roman"/>
          <w:i/>
          <w:sz w:val="28"/>
          <w:szCs w:val="28"/>
          <w:shd w:val="clear" w:color="auto" w:fill="FFFFFF"/>
        </w:rPr>
      </w:pPr>
      <w:r w:rsidRPr="00F05C54">
        <w:rPr>
          <w:rFonts w:ascii="Times New Roman" w:hAnsi="Times New Roman"/>
          <w:i/>
          <w:sz w:val="28"/>
          <w:szCs w:val="28"/>
          <w:shd w:val="clear" w:color="auto" w:fill="FFFFFF"/>
        </w:rPr>
        <w:t>*В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необходимо в уставе муниципального образования предусмотреть следующее положение:</w:t>
      </w:r>
    </w:p>
    <w:p w14:paraId="3E9865EB" w14:textId="23F1996F"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rPr>
        <w:t xml:space="preserve">Официальное опубликование (размещение) муниципального правового акта, в том числе соглашения, заключенного между органами местного самоуправления, в сетевом издании осуществляется </w:t>
      </w:r>
      <w:r w:rsidR="00FC3DAA">
        <w:rPr>
          <w:rFonts w:ascii="Times New Roman" w:hAnsi="Times New Roman"/>
          <w:sz w:val="28"/>
          <w:szCs w:val="28"/>
        </w:rPr>
        <w:t xml:space="preserve">Темкинским </w:t>
      </w:r>
      <w:r w:rsidRPr="00F05C54">
        <w:rPr>
          <w:rFonts w:ascii="Times New Roman" w:eastAsia="Times New Roman" w:hAnsi="Times New Roman"/>
          <w:sz w:val="28"/>
          <w:szCs w:val="28"/>
          <w:lang w:eastAsia="ru-RU"/>
        </w:rPr>
        <w:t>муниципальн</w:t>
      </w:r>
      <w:r w:rsidRPr="00F05C54">
        <w:rPr>
          <w:rFonts w:ascii="Times New Roman" w:hAnsi="Times New Roman"/>
          <w:sz w:val="28"/>
          <w:szCs w:val="28"/>
        </w:rPr>
        <w:t>ым</w:t>
      </w:r>
      <w:r w:rsidRPr="00F05C54">
        <w:rPr>
          <w:rFonts w:ascii="Times New Roman" w:eastAsia="Times New Roman" w:hAnsi="Times New Roman"/>
          <w:sz w:val="28"/>
          <w:szCs w:val="28"/>
          <w:lang w:eastAsia="ru-RU"/>
        </w:rPr>
        <w:t xml:space="preserve"> округ</w:t>
      </w:r>
      <w:r w:rsidRPr="00F05C54">
        <w:rPr>
          <w:rFonts w:ascii="Times New Roman" w:hAnsi="Times New Roman"/>
          <w:sz w:val="28"/>
          <w:szCs w:val="28"/>
        </w:rPr>
        <w:t xml:space="preserve">ом </w:t>
      </w:r>
      <w:r w:rsidR="00567134">
        <w:rPr>
          <w:rFonts w:ascii="Times New Roman" w:hAnsi="Times New Roman"/>
          <w:sz w:val="28"/>
          <w:szCs w:val="28"/>
          <w:shd w:val="clear" w:color="auto" w:fill="FFFFFF"/>
        </w:rPr>
        <w:t xml:space="preserve">в соответствии с Федерального </w:t>
      </w:r>
      <w:r w:rsidRPr="00EC686A">
        <w:rPr>
          <w:rFonts w:ascii="Times New Roman" w:hAnsi="Times New Roman"/>
          <w:sz w:val="28"/>
          <w:szCs w:val="28"/>
          <w:shd w:val="clear" w:color="auto" w:fill="FFFFFF"/>
        </w:rPr>
        <w:t>законом</w:t>
      </w:r>
      <w:r w:rsidR="00567134">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от 9 февраля 2009 года № 8-ФЗ «Об обеспечении доступа к информации о деятельности государственных органов и органов местного самоуправления». В</w:t>
      </w:r>
      <w:r w:rsidRPr="00F05C54">
        <w:rPr>
          <w:rFonts w:ascii="Times New Roman" w:hAnsi="Times New Roman"/>
          <w:sz w:val="28"/>
          <w:szCs w:val="28"/>
        </w:rPr>
        <w:t xml:space="preserve"> целях обеспечения права неограниченного круга лиц на доступ к информации созданы </w:t>
      </w:r>
      <w:r w:rsidRPr="00F05C54">
        <w:rPr>
          <w:rFonts w:ascii="Times New Roman" w:hAnsi="Times New Roman"/>
          <w:sz w:val="28"/>
          <w:szCs w:val="28"/>
          <w:shd w:val="clear" w:color="auto" w:fill="FFFFFF"/>
        </w:rPr>
        <w:t xml:space="preserve">пункт(ы) подключения к информационно-телекоммуникационной сети «Интернет» без использования дополнительных технических средств в </w:t>
      </w:r>
      <w:r w:rsidR="00FC3DAA">
        <w:rPr>
          <w:rFonts w:ascii="Times New Roman" w:hAnsi="Times New Roman"/>
          <w:sz w:val="28"/>
          <w:szCs w:val="28"/>
          <w:shd w:val="clear" w:color="auto" w:fill="FFFFFF"/>
        </w:rPr>
        <w:t xml:space="preserve">Администрации муниципального образования «Темкинский муниципальный округ» Смоленской области </w:t>
      </w:r>
      <w:r w:rsidRPr="00F05C54">
        <w:rPr>
          <w:rFonts w:ascii="Times New Roman" w:hAnsi="Times New Roman"/>
          <w:sz w:val="28"/>
          <w:szCs w:val="28"/>
          <w:shd w:val="clear" w:color="auto" w:fill="FFFFFF"/>
        </w:rPr>
        <w:t xml:space="preserve"> (</w:t>
      </w:r>
      <w:r w:rsidRPr="00F05C54">
        <w:rPr>
          <w:rFonts w:ascii="Times New Roman" w:hAnsi="Times New Roman"/>
          <w:i/>
          <w:sz w:val="28"/>
          <w:szCs w:val="28"/>
          <w:shd w:val="clear" w:color="auto" w:fill="FFFFFF"/>
        </w:rPr>
        <w:t>указать место(а) доступное(ые) для его(их) использования неограниченным кругом лиц (в помещении(ях) государственных органов, органов местного самоуправления, государственных и муниципальных библиотек, других доступных для посещения местах</w:t>
      </w:r>
      <w:r w:rsidRPr="00F05C54">
        <w:rPr>
          <w:rFonts w:ascii="Times New Roman" w:hAnsi="Times New Roman"/>
          <w:sz w:val="28"/>
          <w:szCs w:val="28"/>
          <w:shd w:val="clear" w:color="auto" w:fill="FFFFFF"/>
        </w:rPr>
        <w:t>), с</w:t>
      </w:r>
      <w:r w:rsidRPr="00F05C54">
        <w:rPr>
          <w:rFonts w:ascii="Times New Roman" w:hAnsi="Times New Roman"/>
          <w:i/>
          <w:sz w:val="28"/>
          <w:szCs w:val="28"/>
          <w:shd w:val="clear" w:color="auto" w:fill="FFFFFF"/>
        </w:rPr>
        <w:t xml:space="preserve"> адресом(ами)</w:t>
      </w:r>
      <w:r w:rsidRPr="00F05C54">
        <w:rPr>
          <w:rFonts w:ascii="Times New Roman" w:hAnsi="Times New Roman"/>
          <w:sz w:val="28"/>
          <w:szCs w:val="28"/>
          <w:shd w:val="clear" w:color="auto" w:fill="FFFFFF"/>
        </w:rPr>
        <w:t>.</w:t>
      </w:r>
    </w:p>
    <w:p w14:paraId="778AB518"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r w:rsidRPr="00F05C54">
        <w:rPr>
          <w:rFonts w:ascii="Times New Roman" w:hAnsi="Times New Roman"/>
          <w:sz w:val="28"/>
          <w:szCs w:val="28"/>
          <w:lang w:val="en-US"/>
        </w:rPr>
        <w:t>pravo</w:t>
      </w:r>
      <w:r w:rsidRPr="00F05C54">
        <w:rPr>
          <w:rFonts w:ascii="Times New Roman" w:hAnsi="Times New Roman"/>
          <w:sz w:val="28"/>
          <w:szCs w:val="28"/>
        </w:rPr>
        <w:t>-</w:t>
      </w:r>
      <w:r w:rsidRPr="00F05C54">
        <w:rPr>
          <w:rFonts w:ascii="Times New Roman" w:hAnsi="Times New Roman"/>
          <w:sz w:val="28"/>
          <w:szCs w:val="28"/>
          <w:lang w:val="en-US"/>
        </w:rPr>
        <w:t>minjust</w:t>
      </w:r>
      <w:r w:rsidRPr="00F05C54">
        <w:rPr>
          <w:rFonts w:ascii="Times New Roman" w:hAnsi="Times New Roman"/>
          <w:sz w:val="28"/>
          <w:szCs w:val="28"/>
        </w:rPr>
        <w:t>.</w:t>
      </w:r>
      <w:r w:rsidRPr="00F05C54">
        <w:rPr>
          <w:rFonts w:ascii="Times New Roman" w:hAnsi="Times New Roman"/>
          <w:sz w:val="28"/>
          <w:szCs w:val="28"/>
          <w:lang w:val="en-US"/>
        </w:rPr>
        <w:t>ru</w:t>
      </w:r>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://право-минюст.рф</w:t>
      </w:r>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14:paraId="1F5259EC"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3550847B" w14:textId="706CAD3F" w:rsidR="00424339" w:rsidRPr="00F05C54" w:rsidRDefault="00424339"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F05C54">
        <w:rPr>
          <w:rFonts w:ascii="Times New Roman" w:eastAsia="Times New Roman" w:hAnsi="Times New Roman"/>
          <w:sz w:val="28"/>
          <w:szCs w:val="28"/>
          <w:lang w:eastAsia="ru-RU"/>
        </w:rPr>
        <w:lastRenderedPageBreak/>
        <w:t xml:space="preserve"> -  размещение на информационных стендах в местах,</w:t>
      </w:r>
      <w:r w:rsidRPr="00F05C54">
        <w:rPr>
          <w:rFonts w:ascii="Times New Roman" w:hAnsi="Times New Roman"/>
          <w:sz w:val="28"/>
          <w:szCs w:val="28"/>
        </w:rPr>
        <w:t xml:space="preserve"> доступных для неограниченного круга лиц</w:t>
      </w:r>
      <w:r w:rsidRPr="00F05C54">
        <w:rPr>
          <w:rFonts w:ascii="Times New Roman" w:eastAsia="Times New Roman" w:hAnsi="Times New Roman"/>
          <w:sz w:val="28"/>
          <w:szCs w:val="28"/>
          <w:lang w:eastAsia="ru-RU"/>
        </w:rPr>
        <w:t xml:space="preserve">: </w:t>
      </w:r>
      <w:r w:rsidR="001E739E">
        <w:rPr>
          <w:rFonts w:ascii="Times New Roman" w:eastAsia="Times New Roman" w:hAnsi="Times New Roman"/>
          <w:color w:val="000000"/>
          <w:sz w:val="28"/>
          <w:szCs w:val="28"/>
          <w:lang w:eastAsia="ru-RU"/>
        </w:rPr>
        <w:t xml:space="preserve">Темкинского </w:t>
      </w:r>
      <w:r w:rsidRPr="00F05C54">
        <w:rPr>
          <w:rFonts w:ascii="Times New Roman" w:eastAsia="Times New Roman" w:hAnsi="Times New Roman"/>
          <w:sz w:val="28"/>
          <w:szCs w:val="28"/>
          <w:lang w:eastAsia="ru-RU"/>
        </w:rPr>
        <w:t xml:space="preserve"> </w:t>
      </w:r>
      <w:r w:rsidRPr="00F05C54">
        <w:rPr>
          <w:rFonts w:ascii="Times New Roman" w:eastAsia="Times New Roman" w:hAnsi="Times New Roman"/>
          <w:i/>
          <w:sz w:val="28"/>
          <w:szCs w:val="28"/>
          <w:lang w:eastAsia="ru-RU"/>
        </w:rPr>
        <w:t>(указать здания Администрации муниципального образования, библиотеки, дома культуры и магазинов, расположенных на территории муниципального образования, с адресами);</w:t>
      </w:r>
    </w:p>
    <w:p w14:paraId="6CF7430A" w14:textId="3FD5B209" w:rsidR="00424339" w:rsidRPr="00F05C54" w:rsidRDefault="00424339" w:rsidP="001E739E">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 </w:t>
      </w:r>
      <w:r w:rsidR="001E739E">
        <w:rPr>
          <w:rFonts w:ascii="Times New Roman" w:hAnsi="Times New Roman"/>
          <w:sz w:val="28"/>
          <w:szCs w:val="28"/>
        </w:rPr>
        <w:t xml:space="preserve">Администрации муниципального образования «Темкинский муниципальный округ» Смоленской области </w:t>
      </w:r>
      <w:r w:rsidRPr="00F05C54">
        <w:rPr>
          <w:rFonts w:ascii="Times New Roman" w:hAnsi="Times New Roman"/>
          <w:sz w:val="28"/>
          <w:szCs w:val="28"/>
        </w:rPr>
        <w:t>(</w:t>
      </w:r>
      <w:r w:rsidRPr="00F05C54">
        <w:rPr>
          <w:rFonts w:ascii="Times New Roman" w:hAnsi="Times New Roman"/>
          <w:i/>
          <w:sz w:val="28"/>
          <w:szCs w:val="28"/>
        </w:rPr>
        <w:t>указать</w:t>
      </w:r>
      <w:r w:rsidRPr="00F05C54">
        <w:rPr>
          <w:rFonts w:ascii="Times New Roman" w:hAnsi="Times New Roman"/>
          <w:sz w:val="28"/>
          <w:szCs w:val="28"/>
        </w:rPr>
        <w:t xml:space="preserve"> </w:t>
      </w:r>
      <w:r w:rsidRPr="00F05C54">
        <w:rPr>
          <w:rFonts w:ascii="Times New Roman" w:hAnsi="Times New Roman"/>
          <w:i/>
          <w:sz w:val="28"/>
          <w:szCs w:val="28"/>
        </w:rPr>
        <w:t>наименование муниципального образования</w:t>
      </w:r>
      <w:r w:rsidRPr="00F05C54">
        <w:rPr>
          <w:rFonts w:ascii="Times New Roman" w:hAnsi="Times New Roman"/>
          <w:sz w:val="28"/>
          <w:szCs w:val="28"/>
        </w:rPr>
        <w:t xml:space="preserve">) 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sidR="00567134">
        <w:rPr>
          <w:rFonts w:ascii="Times New Roman" w:hAnsi="Times New Roman"/>
          <w:sz w:val="28"/>
          <w:szCs w:val="28"/>
          <w:shd w:val="clear" w:color="auto" w:fill="FFFFFF"/>
        </w:rPr>
        <w:t xml:space="preserve"> </w:t>
      </w:r>
      <w:r w:rsidRPr="00EC686A">
        <w:rPr>
          <w:rFonts w:ascii="Times New Roman" w:hAnsi="Times New Roman"/>
          <w:sz w:val="28"/>
          <w:szCs w:val="28"/>
          <w:shd w:val="clear" w:color="auto" w:fill="FFFFFF"/>
        </w:rPr>
        <w:t>закона</w:t>
      </w:r>
      <w:r w:rsidR="00567134">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 xml:space="preserve">от 9 февраля 2009 года </w:t>
      </w:r>
      <w:r w:rsidR="001E739E">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 8-ФЗ «Об обеспечении доступа к информации</w:t>
      </w:r>
      <w:r w:rsidR="001E739E">
        <w:rPr>
          <w:rFonts w:ascii="Times New Roman" w:hAnsi="Times New Roman"/>
          <w:sz w:val="28"/>
          <w:szCs w:val="28"/>
          <w:shd w:val="clear" w:color="auto" w:fill="FFFFFF"/>
        </w:rPr>
        <w:t xml:space="preserve"> о </w:t>
      </w:r>
      <w:r w:rsidRPr="00F05C54">
        <w:rPr>
          <w:rFonts w:ascii="Times New Roman" w:hAnsi="Times New Roman"/>
          <w:sz w:val="28"/>
          <w:szCs w:val="28"/>
          <w:shd w:val="clear" w:color="auto" w:fill="FFFFFF"/>
        </w:rPr>
        <w:t xml:space="preserve"> </w:t>
      </w:r>
      <w:r w:rsidR="001E739E">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деятельности государственных органов и органов местного самоуправления».</w:t>
      </w:r>
    </w:p>
    <w:p w14:paraId="64D3C719" w14:textId="3A6C2CBD" w:rsidR="00424339" w:rsidRPr="00F05C54" w:rsidRDefault="00424339" w:rsidP="001E739E">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E739E">
        <w:rPr>
          <w:rFonts w:ascii="Times New Roman" w:hAnsi="Times New Roman"/>
          <w:sz w:val="28"/>
          <w:szCs w:val="28"/>
        </w:rPr>
        <w:t xml:space="preserve">Темкинский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B89FCA6"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67AE3BBA" w14:textId="493BCCD2"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1E739E">
        <w:rPr>
          <w:rFonts w:ascii="Times New Roman" w:hAnsi="Times New Roman"/>
          <w:sz w:val="28"/>
          <w:szCs w:val="28"/>
        </w:rPr>
        <w:t xml:space="preserve">Темкинского </w:t>
      </w:r>
      <w:r w:rsidRPr="00F05C54">
        <w:rPr>
          <w:rFonts w:ascii="Times New Roman" w:eastAsia="Times New Roman" w:hAnsi="Times New Roman"/>
          <w:sz w:val="28"/>
          <w:szCs w:val="28"/>
          <w:lang w:eastAsia="ru-RU"/>
        </w:rPr>
        <w:t>муниципального округа</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22363D17"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15D27220"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4570F623" w14:textId="1893A8B1"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в</w:t>
      </w:r>
      <w:r w:rsidR="001913AC">
        <w:rPr>
          <w:rFonts w:ascii="Times New Roman" w:hAnsi="Times New Roman"/>
          <w:sz w:val="28"/>
          <w:szCs w:val="28"/>
        </w:rPr>
        <w:t xml:space="preserve"> Темкинской </w:t>
      </w:r>
      <w:r w:rsidRPr="00F05C54">
        <w:rPr>
          <w:rFonts w:ascii="Times New Roman" w:hAnsi="Times New Roman"/>
          <w:sz w:val="28"/>
          <w:szCs w:val="28"/>
        </w:rPr>
        <w:t xml:space="preserve"> </w:t>
      </w:r>
      <w:r w:rsidR="001913AC">
        <w:rPr>
          <w:rFonts w:ascii="Times New Roman" w:hAnsi="Times New Roman"/>
          <w:sz w:val="28"/>
          <w:szCs w:val="28"/>
        </w:rPr>
        <w:t xml:space="preserve">газете «Заря» </w:t>
      </w:r>
      <w:r w:rsidRPr="00F05C54">
        <w:rPr>
          <w:rFonts w:ascii="Times New Roman" w:hAnsi="Times New Roman"/>
          <w:i/>
          <w:sz w:val="28"/>
          <w:szCs w:val="28"/>
        </w:rPr>
        <w:t xml:space="preserve"> (указать вид и</w:t>
      </w:r>
      <w:r w:rsidRPr="00F05C54">
        <w:rPr>
          <w:rFonts w:ascii="Times New Roman" w:hAnsi="Times New Roman"/>
          <w:sz w:val="28"/>
          <w:szCs w:val="28"/>
        </w:rPr>
        <w:t xml:space="preserve"> </w:t>
      </w:r>
      <w:r w:rsidRPr="00F05C54">
        <w:rPr>
          <w:rFonts w:ascii="Times New Roman" w:hAnsi="Times New Roman"/>
          <w:i/>
          <w:sz w:val="28"/>
          <w:szCs w:val="28"/>
        </w:rPr>
        <w:t xml:space="preserve">наименование </w:t>
      </w:r>
      <w:r w:rsidRPr="00F05C54">
        <w:rPr>
          <w:rFonts w:ascii="Times New Roman" w:hAnsi="Times New Roman"/>
          <w:i/>
          <w:sz w:val="28"/>
          <w:szCs w:val="28"/>
          <w:shd w:val="clear" w:color="auto" w:fill="FFFFFF"/>
        </w:rPr>
        <w:t xml:space="preserve">периодического  </w:t>
      </w:r>
      <w:r w:rsidRPr="00F05C54">
        <w:rPr>
          <w:rFonts w:ascii="Times New Roman" w:hAnsi="Times New Roman"/>
          <w:i/>
          <w:sz w:val="28"/>
          <w:szCs w:val="28"/>
        </w:rPr>
        <w:t xml:space="preserve"> </w:t>
      </w:r>
      <w:r w:rsidRPr="00F05C54">
        <w:rPr>
          <w:rFonts w:ascii="Times New Roman" w:hAnsi="Times New Roman"/>
          <w:i/>
          <w:sz w:val="28"/>
          <w:szCs w:val="28"/>
          <w:shd w:val="clear" w:color="auto" w:fill="FFFFFF"/>
        </w:rPr>
        <w:t xml:space="preserve">печатного издания, распространяемого в </w:t>
      </w:r>
      <w:r w:rsidRPr="00F05C54">
        <w:rPr>
          <w:rFonts w:ascii="Times New Roman" w:hAnsi="Times New Roman"/>
          <w:i/>
          <w:sz w:val="28"/>
          <w:szCs w:val="28"/>
        </w:rPr>
        <w:t xml:space="preserve">муниципальном образовании или наименование </w:t>
      </w:r>
      <w:r w:rsidRPr="00F05C54">
        <w:rPr>
          <w:rFonts w:ascii="Times New Roman" w:hAnsi="Times New Roman"/>
          <w:i/>
          <w:sz w:val="28"/>
          <w:szCs w:val="28"/>
          <w:shd w:val="clear" w:color="auto" w:fill="FFFFFF"/>
        </w:rPr>
        <w:t xml:space="preserve">с указанием доменного имени </w:t>
      </w:r>
      <w:r w:rsidRPr="00F05C54">
        <w:rPr>
          <w:rFonts w:ascii="Times New Roman" w:hAnsi="Times New Roman"/>
          <w:i/>
          <w:sz w:val="28"/>
          <w:szCs w:val="28"/>
        </w:rPr>
        <w:t>сетевого издания).</w:t>
      </w:r>
    </w:p>
    <w:p w14:paraId="199F859E"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17D5BD44"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7DCA9C63"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lastRenderedPageBreak/>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60DE7521" w14:textId="00C53C28"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9A0AF7">
        <w:rPr>
          <w:rFonts w:ascii="Times New Roman" w:eastAsia="Times New Roman" w:hAnsi="Times New Roman"/>
          <w:color w:val="000000"/>
          <w:sz w:val="28"/>
          <w:szCs w:val="28"/>
          <w:lang w:eastAsia="ru-RU"/>
        </w:rPr>
        <w:t xml:space="preserve">Темкинского </w:t>
      </w:r>
      <w:r w:rsidRPr="00F05C54">
        <w:rPr>
          <w:rFonts w:ascii="Times New Roman" w:eastAsia="Times New Roman" w:hAnsi="Times New Roman"/>
          <w:sz w:val="28"/>
          <w:szCs w:val="28"/>
          <w:lang w:eastAsia="ru-RU"/>
        </w:rPr>
        <w:t>муниципального округа</w:t>
      </w:r>
      <w:r w:rsidR="003441B9">
        <w:rPr>
          <w:rFonts w:ascii="Times New Roman" w:hAnsi="Times New Roman"/>
          <w:sz w:val="28"/>
          <w:szCs w:val="28"/>
          <w:shd w:val="clear" w:color="auto" w:fill="FFFFFF"/>
        </w:rPr>
        <w:t xml:space="preserve"> Смоленской области.</w:t>
      </w:r>
      <w:r w:rsidRPr="00F05C54">
        <w:rPr>
          <w:rFonts w:ascii="Times New Roman" w:hAnsi="Times New Roman"/>
          <w:sz w:val="28"/>
          <w:szCs w:val="28"/>
          <w:shd w:val="clear" w:color="auto" w:fill="FFFFFF"/>
        </w:rPr>
        <w:t xml:space="preserve"> </w:t>
      </w:r>
    </w:p>
    <w:p w14:paraId="514053DF" w14:textId="77777777" w:rsidR="00424339" w:rsidRDefault="00424339" w:rsidP="007F012B">
      <w:pPr>
        <w:pStyle w:val="article"/>
        <w:ind w:firstLine="709"/>
        <w:rPr>
          <w:rFonts w:ascii="Times New Roman" w:hAnsi="Times New Roman" w:cs="Times New Roman"/>
          <w:b/>
          <w:bCs/>
          <w:color w:val="000000"/>
          <w:sz w:val="28"/>
          <w:szCs w:val="28"/>
        </w:rPr>
      </w:pPr>
    </w:p>
    <w:p w14:paraId="2BDE6688" w14:textId="0BB14116"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муниципального образования «</w:t>
      </w:r>
      <w:r w:rsidR="00D64521">
        <w:rPr>
          <w:rFonts w:ascii="Times New Roman" w:hAnsi="Times New Roman"/>
          <w:b/>
          <w:bCs/>
          <w:color w:val="000000"/>
          <w:sz w:val="28"/>
          <w:szCs w:val="28"/>
        </w:rPr>
        <w:t xml:space="preserve">Темкинский </w:t>
      </w:r>
      <w:r w:rsidR="007E5F44">
        <w:rPr>
          <w:rFonts w:ascii="Times New Roman" w:hAnsi="Times New Roman"/>
          <w:b/>
          <w:bCs/>
          <w:color w:val="000000"/>
          <w:sz w:val="28"/>
          <w:szCs w:val="28"/>
        </w:rPr>
        <w:t>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14:paraId="0E10450D" w14:textId="77777777" w:rsidR="007F012B" w:rsidRPr="00F05C54"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135CECE" w14:textId="77777777" w:rsidR="00173E2C" w:rsidRDefault="00173E2C" w:rsidP="006A7DF9">
      <w:pPr>
        <w:spacing w:after="0" w:line="240" w:lineRule="auto"/>
        <w:ind w:firstLine="709"/>
        <w:jc w:val="both"/>
        <w:rPr>
          <w:rFonts w:ascii="Times New Roman" w:eastAsia="Times New Roman" w:hAnsi="Times New Roman"/>
          <w:b/>
          <w:bCs/>
          <w:color w:val="000000"/>
          <w:sz w:val="28"/>
          <w:szCs w:val="28"/>
          <w:lang w:eastAsia="ru-RU"/>
        </w:rPr>
      </w:pPr>
    </w:p>
    <w:p w14:paraId="284B6877" w14:textId="710461B4"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FD4FD2">
        <w:rPr>
          <w:rFonts w:ascii="Times New Roman" w:eastAsia="Times New Roman" w:hAnsi="Times New Roman"/>
          <w:b/>
          <w:bCs/>
          <w:color w:val="000000"/>
          <w:spacing w:val="-13"/>
          <w:sz w:val="28"/>
          <w:szCs w:val="28"/>
          <w:lang w:eastAsia="ru-RU"/>
        </w:rPr>
        <w:t>ТЕМКИНСКИЙ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w:t>
      </w:r>
      <w:r w:rsidR="00BB666E">
        <w:rPr>
          <w:rFonts w:ascii="Times New Roman" w:eastAsia="Times New Roman" w:hAnsi="Times New Roman"/>
          <w:b/>
          <w:bCs/>
          <w:color w:val="000000"/>
          <w:spacing w:val="-13"/>
          <w:sz w:val="28"/>
          <w:szCs w:val="28"/>
          <w:lang w:eastAsia="ru-RU"/>
        </w:rPr>
        <w:t xml:space="preserve"> </w:t>
      </w:r>
      <w:r w:rsidR="004E31C5">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СМОЛЕНСКОЙ</w:t>
      </w:r>
      <w:r w:rsidR="00BB666E">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 xml:space="preserve"> ОБЛАСТИ</w:t>
      </w:r>
    </w:p>
    <w:p w14:paraId="6FF35679"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14:paraId="65495777"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1</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49AD65A5" w14:textId="1688A112"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14656C">
        <w:rPr>
          <w:rFonts w:ascii="Times New Roman" w:eastAsia="Times New Roman" w:hAnsi="Times New Roman"/>
          <w:color w:val="000000"/>
          <w:sz w:val="28"/>
          <w:szCs w:val="28"/>
          <w:lang w:eastAsia="ru-RU"/>
        </w:rPr>
        <w:t xml:space="preserve">Темкинского </w:t>
      </w:r>
      <w:r w:rsidR="00CD4EEE" w:rsidRPr="00E57AB0">
        <w:rPr>
          <w:rFonts w:ascii="Times New Roman" w:eastAsia="Times New Roman" w:hAnsi="Times New Roman"/>
          <w:sz w:val="28"/>
          <w:szCs w:val="28"/>
          <w:lang w:eastAsia="ru-RU"/>
        </w:rPr>
        <w:t xml:space="preserve"> </w:t>
      </w:r>
      <w:r w:rsidR="00C34885">
        <w:rPr>
          <w:rFonts w:ascii="Times New Roman" w:eastAsia="Times New Roman" w:hAnsi="Times New Roman"/>
          <w:sz w:val="28"/>
          <w:szCs w:val="28"/>
          <w:lang w:eastAsia="ru-RU"/>
        </w:rPr>
        <w:t xml:space="preserve"> </w:t>
      </w:r>
      <w:r w:rsidR="00CD4EEE"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E57AB0">
        <w:rPr>
          <w:rFonts w:ascii="Times New Roman" w:eastAsia="Times New Roman" w:hAnsi="Times New Roman"/>
          <w:sz w:val="28"/>
          <w:szCs w:val="28"/>
          <w:lang w:eastAsia="ru-RU"/>
        </w:rPr>
        <w:t>муниципального образования «</w:t>
      </w:r>
      <w:r w:rsidR="00E94B31">
        <w:rPr>
          <w:rFonts w:ascii="Times New Roman" w:eastAsia="Times New Roman" w:hAnsi="Times New Roman"/>
          <w:sz w:val="28"/>
          <w:szCs w:val="28"/>
          <w:lang w:eastAsia="ru-RU"/>
        </w:rPr>
        <w:t xml:space="preserve">Темкинский </w:t>
      </w:r>
      <w:r w:rsidR="00435FAB" w:rsidRPr="00E57AB0">
        <w:rPr>
          <w:rFonts w:ascii="Times New Roman" w:eastAsia="Times New Roman" w:hAnsi="Times New Roman"/>
          <w:sz w:val="28"/>
          <w:szCs w:val="28"/>
          <w:lang w:eastAsia="ru-RU"/>
        </w:rPr>
        <w:t>муниципальн</w:t>
      </w:r>
      <w:r w:rsidR="00E57AB0" w:rsidRPr="00E57AB0">
        <w:rPr>
          <w:rFonts w:ascii="Times New Roman" w:eastAsia="Times New Roman" w:hAnsi="Times New Roman"/>
          <w:sz w:val="28"/>
          <w:szCs w:val="28"/>
          <w:lang w:eastAsia="ru-RU"/>
        </w:rPr>
        <w:t>ый</w:t>
      </w:r>
      <w:r w:rsidR="00435FAB" w:rsidRPr="00E57AB0">
        <w:rPr>
          <w:rFonts w:ascii="Times New Roman" w:eastAsia="Times New Roman" w:hAnsi="Times New Roman"/>
          <w:sz w:val="28"/>
          <w:szCs w:val="28"/>
          <w:lang w:eastAsia="ru-RU"/>
        </w:rPr>
        <w:t xml:space="preserve"> округ</w:t>
      </w:r>
      <w:r w:rsidR="00E57AB0" w:rsidRPr="00E57AB0">
        <w:rPr>
          <w:rFonts w:ascii="Times New Roman" w:eastAsia="Times New Roman" w:hAnsi="Times New Roman"/>
          <w:sz w:val="28"/>
          <w:szCs w:val="28"/>
          <w:lang w:eastAsia="ru-RU"/>
        </w:rPr>
        <w:t>» Смоленской области</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E94B31">
        <w:rPr>
          <w:rFonts w:ascii="Times New Roman" w:eastAsia="Times New Roman" w:hAnsi="Times New Roman"/>
          <w:color w:val="000000"/>
          <w:sz w:val="28"/>
          <w:szCs w:val="28"/>
          <w:lang w:eastAsia="ru-RU"/>
        </w:rPr>
        <w:t xml:space="preserve">Темкинского </w:t>
      </w:r>
      <w:r w:rsidR="000A356B" w:rsidRPr="007404EE">
        <w:rPr>
          <w:rFonts w:ascii="Times New Roman" w:eastAsia="Times New Roman" w:hAnsi="Times New Roman"/>
          <w:color w:val="000000"/>
          <w:sz w:val="28"/>
          <w:szCs w:val="28"/>
          <w:lang w:eastAsia="ru-RU"/>
        </w:rPr>
        <w:t>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1C21369F"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413936C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AF70892" w14:textId="158757E0"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407337">
        <w:rPr>
          <w:rFonts w:ascii="Times New Roman" w:eastAsia="Times New Roman" w:hAnsi="Times New Roman"/>
          <w:b/>
          <w:bCs/>
          <w:color w:val="000000"/>
          <w:spacing w:val="-8"/>
          <w:sz w:val="28"/>
          <w:szCs w:val="28"/>
          <w:lang w:eastAsia="ru-RU"/>
        </w:rPr>
        <w:t>2</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42175B">
        <w:rPr>
          <w:rFonts w:ascii="Times New Roman" w:eastAsia="Times New Roman" w:hAnsi="Times New Roman"/>
          <w:b/>
          <w:bCs/>
          <w:color w:val="000000"/>
          <w:spacing w:val="-8"/>
          <w:sz w:val="28"/>
          <w:szCs w:val="28"/>
          <w:lang w:eastAsia="ru-RU"/>
        </w:rPr>
        <w:t xml:space="preserve">Темкинский </w:t>
      </w:r>
      <w:r w:rsidR="009F45F3">
        <w:rPr>
          <w:rFonts w:ascii="Times New Roman" w:eastAsia="Times New Roman" w:hAnsi="Times New Roman"/>
          <w:b/>
          <w:bCs/>
          <w:color w:val="000000"/>
          <w:spacing w:val="-8"/>
          <w:sz w:val="28"/>
          <w:szCs w:val="28"/>
          <w:lang w:eastAsia="ru-RU"/>
        </w:rPr>
        <w:t xml:space="preserve"> </w:t>
      </w:r>
      <w:r w:rsidR="00710166">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02109D30" w14:textId="471C3A03"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42175B">
        <w:rPr>
          <w:rFonts w:ascii="Times New Roman" w:eastAsia="Times New Roman" w:hAnsi="Times New Roman"/>
          <w:color w:val="000000"/>
          <w:sz w:val="28"/>
          <w:szCs w:val="28"/>
          <w:lang w:eastAsia="ru-RU"/>
        </w:rPr>
        <w:t xml:space="preserve">Темкинского </w:t>
      </w:r>
      <w:r w:rsidR="00007366" w:rsidRPr="00F05C54">
        <w:rPr>
          <w:rFonts w:ascii="Times New Roman" w:eastAsia="Times New Roman" w:hAnsi="Times New Roman"/>
          <w:sz w:val="28"/>
          <w:szCs w:val="28"/>
          <w:lang w:eastAsia="ru-RU"/>
        </w:rPr>
        <w:t>муниципального округа</w:t>
      </w:r>
      <w:r w:rsidRPr="00F05C54">
        <w:rPr>
          <w:rFonts w:ascii="Times New Roman" w:eastAsia="Times New Roman" w:hAnsi="Times New Roman"/>
          <w:sz w:val="28"/>
          <w:szCs w:val="28"/>
          <w:lang w:eastAsia="ru-RU"/>
        </w:rPr>
        <w:t xml:space="preserve"> может находиться:</w:t>
      </w:r>
    </w:p>
    <w:p w14:paraId="526AED3D" w14:textId="743356B0"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42175B">
        <w:rPr>
          <w:rFonts w:ascii="Times New Roman" w:eastAsia="Times New Roman" w:hAnsi="Times New Roman"/>
          <w:sz w:val="28"/>
          <w:szCs w:val="28"/>
          <w:lang w:eastAsia="ru-RU"/>
        </w:rPr>
        <w:t>Темкинским м</w:t>
      </w:r>
      <w:r w:rsidRPr="00F05C54">
        <w:rPr>
          <w:rFonts w:ascii="Times New Roman" w:eastAsia="Times New Roman" w:hAnsi="Times New Roman"/>
          <w:sz w:val="28"/>
          <w:szCs w:val="28"/>
          <w:lang w:eastAsia="ru-RU"/>
        </w:rPr>
        <w:t>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6B1C1CD8"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308B7997"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71C457B7"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1465FAB9" w14:textId="4AC17704"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2007F1">
        <w:rPr>
          <w:rFonts w:ascii="Times New Roman" w:eastAsia="Times New Roman" w:hAnsi="Times New Roman"/>
          <w:color w:val="000000"/>
          <w:sz w:val="28"/>
          <w:szCs w:val="28"/>
          <w:lang w:eastAsia="ru-RU"/>
        </w:rPr>
        <w:t xml:space="preserve">Темкинского </w:t>
      </w:r>
      <w:r w:rsidR="00C3507E" w:rsidRPr="00F05C54">
        <w:rPr>
          <w:rFonts w:ascii="Times New Roman" w:eastAsia="Times New Roman" w:hAnsi="Times New Roman"/>
          <w:sz w:val="28"/>
          <w:szCs w:val="28"/>
          <w:lang w:eastAsia="ru-RU"/>
        </w:rPr>
        <w:t>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27504CC5"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4E9DF8EF"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3</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1D63BAB9" w14:textId="3477B1BD"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177264">
        <w:rPr>
          <w:rFonts w:ascii="Times New Roman" w:eastAsia="Times New Roman" w:hAnsi="Times New Roman"/>
          <w:color w:val="000000"/>
          <w:sz w:val="28"/>
          <w:szCs w:val="28"/>
          <w:lang w:eastAsia="ru-RU"/>
        </w:rPr>
        <w:t xml:space="preserve">Темкинского </w:t>
      </w:r>
      <w:r w:rsidR="00985828"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15FF1324"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58E0DF0"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65B9A36D"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1DBF7487" w14:textId="64D97B0D"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493C91">
        <w:rPr>
          <w:rFonts w:ascii="Times New Roman" w:eastAsia="Times New Roman" w:hAnsi="Times New Roman"/>
          <w:color w:val="000000"/>
          <w:sz w:val="28"/>
          <w:szCs w:val="28"/>
          <w:lang w:eastAsia="ru-RU"/>
        </w:rPr>
        <w:t>Темкинский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54E6100C"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19026E42"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0D4CA1E9" w14:textId="6A5C66E2"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AD4FD7">
        <w:rPr>
          <w:rFonts w:ascii="Times New Roman" w:eastAsia="Times New Roman" w:hAnsi="Times New Roman"/>
          <w:color w:val="000000"/>
          <w:sz w:val="28"/>
          <w:szCs w:val="28"/>
          <w:lang w:eastAsia="ru-RU"/>
        </w:rPr>
        <w:t xml:space="preserve">Темкинского </w:t>
      </w:r>
      <w:r w:rsidRPr="00F05C54">
        <w:rPr>
          <w:rFonts w:ascii="Times New Roman" w:eastAsia="Times New Roman" w:hAnsi="Times New Roman"/>
          <w:color w:val="000000"/>
          <w:sz w:val="28"/>
          <w:szCs w:val="28"/>
          <w:lang w:eastAsia="ru-RU"/>
        </w:rPr>
        <w:t xml:space="preserve">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4FEC2981" w14:textId="77777777"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2012D1B"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22C2638" w14:textId="27DC5811"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4</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AD4FD7">
        <w:rPr>
          <w:rFonts w:ascii="Times New Roman" w:eastAsia="Times New Roman" w:hAnsi="Times New Roman"/>
          <w:b/>
          <w:bCs/>
          <w:color w:val="000000"/>
          <w:spacing w:val="-8"/>
          <w:sz w:val="28"/>
          <w:szCs w:val="28"/>
          <w:lang w:eastAsia="ru-RU"/>
        </w:rPr>
        <w:t xml:space="preserve">Темкинский </w:t>
      </w:r>
      <w:r w:rsidR="00517984">
        <w:rPr>
          <w:rFonts w:ascii="Times New Roman" w:eastAsia="Times New Roman" w:hAnsi="Times New Roman"/>
          <w:color w:val="000000"/>
          <w:sz w:val="28"/>
          <w:szCs w:val="28"/>
          <w:lang w:eastAsia="ru-RU"/>
        </w:rPr>
        <w:t xml:space="preserve"> </w:t>
      </w:r>
      <w:r w:rsidR="000C4CCA">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22C32224" w14:textId="71ACAD03"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AD4FD7">
        <w:rPr>
          <w:rFonts w:ascii="Times New Roman" w:eastAsia="Times New Roman" w:hAnsi="Times New Roman"/>
          <w:color w:val="000000"/>
          <w:sz w:val="28"/>
          <w:szCs w:val="28"/>
          <w:lang w:eastAsia="ru-RU"/>
        </w:rPr>
        <w:t xml:space="preserve">Темкинский </w:t>
      </w:r>
      <w:r w:rsidR="002D37D8" w:rsidRPr="00F05C54">
        <w:rPr>
          <w:rFonts w:ascii="Times New Roman" w:eastAsia="Times New Roman" w:hAnsi="Times New Roman"/>
          <w:color w:val="000000"/>
          <w:sz w:val="28"/>
          <w:szCs w:val="28"/>
          <w:lang w:eastAsia="ru-RU"/>
        </w:rPr>
        <w:t>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330172DB"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59A002BD" w14:textId="4B2B4D15"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утверждения </w:t>
      </w:r>
      <w:r w:rsidR="00B551F3" w:rsidRPr="00E57AB0">
        <w:rPr>
          <w:rFonts w:ascii="Times New Roman" w:eastAsia="Times New Roman" w:hAnsi="Times New Roman"/>
          <w:sz w:val="28"/>
          <w:szCs w:val="28"/>
          <w:lang w:eastAsia="ru-RU"/>
        </w:rPr>
        <w:t xml:space="preserve">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6A95FBED"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16EEA930"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5CDD541A"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31F05618"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6C2398BA"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2CA718C0"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216D36EC" w14:textId="2D323971"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9844C4">
        <w:rPr>
          <w:rFonts w:ascii="Times New Roman" w:eastAsia="Times New Roman" w:hAnsi="Times New Roman"/>
          <w:color w:val="000000"/>
          <w:sz w:val="28"/>
          <w:szCs w:val="28"/>
          <w:lang w:eastAsia="ru-RU"/>
        </w:rPr>
        <w:t xml:space="preserve">Темкинского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75E0C5E9"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4B15751A"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5</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113A5139" w14:textId="1DC234DB"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w:t>
      </w:r>
      <w:r w:rsidR="00862CFA">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о налогах и сборах и законодательством об иных обязательных платежах.</w:t>
      </w:r>
    </w:p>
    <w:p w14:paraId="054AA4F8"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06ACD655" w14:textId="77777777" w:rsidR="009542D9" w:rsidRDefault="009542D9" w:rsidP="006A7DF9">
      <w:pPr>
        <w:spacing w:after="0" w:line="240" w:lineRule="auto"/>
        <w:ind w:firstLine="709"/>
        <w:jc w:val="both"/>
        <w:rPr>
          <w:rFonts w:ascii="Times New Roman" w:eastAsia="Times New Roman" w:hAnsi="Times New Roman"/>
          <w:b/>
          <w:bCs/>
          <w:color w:val="000000"/>
          <w:sz w:val="28"/>
          <w:szCs w:val="28"/>
          <w:lang w:eastAsia="ru-RU"/>
        </w:rPr>
      </w:pPr>
    </w:p>
    <w:p w14:paraId="3A11FD18" w14:textId="77777777" w:rsidR="009542D9" w:rsidRDefault="009542D9" w:rsidP="006A7DF9">
      <w:pPr>
        <w:spacing w:after="0" w:line="240" w:lineRule="auto"/>
        <w:ind w:firstLine="709"/>
        <w:jc w:val="both"/>
        <w:rPr>
          <w:rFonts w:ascii="Times New Roman" w:eastAsia="Times New Roman" w:hAnsi="Times New Roman"/>
          <w:b/>
          <w:bCs/>
          <w:color w:val="000000"/>
          <w:sz w:val="28"/>
          <w:szCs w:val="28"/>
          <w:lang w:eastAsia="ru-RU"/>
        </w:rPr>
      </w:pPr>
    </w:p>
    <w:p w14:paraId="1BA7667C" w14:textId="2FA723B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lastRenderedPageBreak/>
        <w:t xml:space="preserve">Статья </w:t>
      </w:r>
      <w:r w:rsidR="00E14470" w:rsidRPr="00E14470">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6</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001352DB" w14:textId="7CD4746F"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171D26">
        <w:rPr>
          <w:rFonts w:ascii="Times New Roman" w:eastAsia="Times New Roman" w:hAnsi="Times New Roman"/>
          <w:color w:val="000000"/>
          <w:sz w:val="28"/>
          <w:szCs w:val="28"/>
          <w:lang w:eastAsia="ru-RU"/>
        </w:rPr>
        <w:t>Темкинского</w:t>
      </w:r>
      <w:r w:rsidR="00E14470"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005E4AB1" w14:textId="7839E357"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2C0E31">
        <w:rPr>
          <w:rFonts w:ascii="Times New Roman" w:eastAsia="Times New Roman" w:hAnsi="Times New Roman"/>
          <w:color w:val="000000"/>
          <w:sz w:val="28"/>
          <w:szCs w:val="28"/>
          <w:lang w:eastAsia="ru-RU"/>
        </w:rPr>
        <w:t xml:space="preserve">Темкинского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3C642572"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68FD4FEF"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07337">
        <w:rPr>
          <w:rFonts w:ascii="Times New Roman" w:hAnsi="Times New Roman"/>
          <w:b/>
          <w:bCs/>
          <w:sz w:val="28"/>
          <w:szCs w:val="28"/>
        </w:rPr>
        <w:t>7</w:t>
      </w:r>
      <w:r>
        <w:rPr>
          <w:rFonts w:ascii="Times New Roman" w:hAnsi="Times New Roman"/>
          <w:b/>
          <w:bCs/>
          <w:sz w:val="28"/>
          <w:szCs w:val="28"/>
        </w:rPr>
        <w:t>. Средства самообложения граждан</w:t>
      </w:r>
    </w:p>
    <w:p w14:paraId="58F08094" w14:textId="03449153"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0" w:name="Par0"/>
      <w:bookmarkEnd w:id="0"/>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FA3E78">
        <w:rPr>
          <w:rFonts w:ascii="Times New Roman" w:eastAsia="Times New Roman" w:hAnsi="Times New Roman"/>
          <w:color w:val="000000"/>
          <w:sz w:val="28"/>
          <w:szCs w:val="28"/>
          <w:lang w:eastAsia="ru-RU"/>
        </w:rPr>
        <w:t xml:space="preserve">Темкинского </w:t>
      </w:r>
      <w:r w:rsidRPr="00F05C54">
        <w:rPr>
          <w:rFonts w:ascii="Times New Roman" w:eastAsia="Times New Roman" w:hAnsi="Times New Roman"/>
          <w:color w:val="000000"/>
          <w:sz w:val="28"/>
          <w:szCs w:val="28"/>
          <w:lang w:eastAsia="ru-RU"/>
        </w:rPr>
        <w:t>муниципального округа (населенного пункта (либо части его территории), входящего в состав</w:t>
      </w:r>
      <w:r w:rsidR="00D96AAB">
        <w:rPr>
          <w:rFonts w:ascii="Times New Roman" w:eastAsia="Times New Roman" w:hAnsi="Times New Roman"/>
          <w:color w:val="000000"/>
          <w:sz w:val="28"/>
          <w:szCs w:val="28"/>
          <w:lang w:eastAsia="ru-RU"/>
        </w:rPr>
        <w:t xml:space="preserve"> Темкинского</w:t>
      </w:r>
      <w:r w:rsidRPr="00F05C54">
        <w:rPr>
          <w:rFonts w:ascii="Times New Roman" w:eastAsia="Times New Roman" w:hAnsi="Times New Roman"/>
          <w:color w:val="000000"/>
          <w:sz w:val="28"/>
          <w:szCs w:val="28"/>
          <w:lang w:eastAsia="ru-RU"/>
        </w:rPr>
        <w:t xml:space="preserve"> </w:t>
      </w:r>
      <w:r w:rsidR="00D96AAB">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623F7F">
        <w:rPr>
          <w:rFonts w:ascii="Times New Roman" w:eastAsia="Times New Roman" w:hAnsi="Times New Roman"/>
          <w:color w:val="000000"/>
          <w:sz w:val="28"/>
          <w:szCs w:val="28"/>
          <w:lang w:eastAsia="ru-RU"/>
        </w:rPr>
        <w:t xml:space="preserve">Темкинского </w:t>
      </w:r>
      <w:r w:rsidR="00331F90"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623F7F">
        <w:rPr>
          <w:rFonts w:ascii="Times New Roman" w:eastAsia="Times New Roman" w:hAnsi="Times New Roman"/>
          <w:color w:val="000000"/>
          <w:sz w:val="28"/>
          <w:szCs w:val="28"/>
          <w:lang w:eastAsia="ru-RU"/>
        </w:rPr>
        <w:t xml:space="preserve">Темкинского </w:t>
      </w:r>
      <w:r w:rsidR="00331F90"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1D81982B" w14:textId="1871B1F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902662">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0FB75A6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0813DE6A" w14:textId="2FC3AD2B"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8</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3E6178">
        <w:rPr>
          <w:rFonts w:ascii="Times New Roman" w:eastAsia="Times New Roman" w:hAnsi="Times New Roman"/>
          <w:b/>
          <w:bCs/>
          <w:color w:val="000000"/>
          <w:spacing w:val="-8"/>
          <w:sz w:val="28"/>
          <w:szCs w:val="28"/>
          <w:lang w:eastAsia="ru-RU"/>
        </w:rPr>
        <w:t>Темкинский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7D48366F" w14:textId="20D0F176"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3E6178">
        <w:rPr>
          <w:rFonts w:ascii="Times New Roman" w:eastAsia="Times New Roman" w:hAnsi="Times New Roman"/>
          <w:color w:val="000000"/>
          <w:sz w:val="28"/>
          <w:szCs w:val="28"/>
          <w:lang w:eastAsia="ru-RU"/>
        </w:rPr>
        <w:t xml:space="preserve">Темкинского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565D4DC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47E15D3"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8828AF">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9</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04181885"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2B716A21"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3901363A"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7E8A186C"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129A9701" w14:textId="77777777" w:rsidR="00F779CB" w:rsidRDefault="00F779CB" w:rsidP="000D6D01">
      <w:pPr>
        <w:spacing w:after="0" w:line="240" w:lineRule="auto"/>
        <w:ind w:firstLine="709"/>
        <w:jc w:val="both"/>
        <w:rPr>
          <w:rFonts w:ascii="Times New Roman" w:eastAsia="Times New Roman" w:hAnsi="Times New Roman"/>
          <w:b/>
          <w:bCs/>
          <w:color w:val="000000"/>
          <w:sz w:val="28"/>
          <w:szCs w:val="28"/>
          <w:lang w:eastAsia="ru-RU"/>
        </w:rPr>
      </w:pPr>
    </w:p>
    <w:p w14:paraId="3FA3EE5A" w14:textId="77777777" w:rsidR="00F779CB" w:rsidRDefault="00F779CB" w:rsidP="000D6D01">
      <w:pPr>
        <w:spacing w:after="0" w:line="240" w:lineRule="auto"/>
        <w:ind w:firstLine="709"/>
        <w:jc w:val="both"/>
        <w:rPr>
          <w:rFonts w:ascii="Times New Roman" w:eastAsia="Times New Roman" w:hAnsi="Times New Roman"/>
          <w:b/>
          <w:bCs/>
          <w:color w:val="000000"/>
          <w:sz w:val="28"/>
          <w:szCs w:val="28"/>
          <w:lang w:eastAsia="ru-RU"/>
        </w:rPr>
      </w:pPr>
    </w:p>
    <w:p w14:paraId="12D7E0C5" w14:textId="4F9FC70C"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 xml:space="preserve">Статья </w:t>
      </w:r>
      <w:r w:rsidR="00407337">
        <w:rPr>
          <w:rFonts w:ascii="Times New Roman" w:eastAsia="Times New Roman" w:hAnsi="Times New Roman"/>
          <w:b/>
          <w:bCs/>
          <w:color w:val="000000"/>
          <w:sz w:val="28"/>
          <w:szCs w:val="28"/>
          <w:lang w:eastAsia="ru-RU"/>
        </w:rPr>
        <w:t>60</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ED6B104" w14:textId="44961226"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712D1A">
        <w:rPr>
          <w:rFonts w:ascii="Times New Roman" w:eastAsia="Times New Roman" w:hAnsi="Times New Roman"/>
          <w:color w:val="000000"/>
          <w:sz w:val="28"/>
          <w:szCs w:val="28"/>
          <w:lang w:eastAsia="ru-RU"/>
        </w:rPr>
        <w:t>18</w:t>
      </w:r>
      <w:r w:rsidRPr="00F05C54">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 xml:space="preserve">Главы </w:t>
      </w:r>
      <w:r w:rsidR="00712D1A">
        <w:rPr>
          <w:rFonts w:ascii="Times New Roman" w:eastAsia="Times New Roman" w:hAnsi="Times New Roman"/>
          <w:color w:val="000000"/>
          <w:sz w:val="28"/>
          <w:szCs w:val="28"/>
          <w:lang w:eastAsia="ru-RU"/>
        </w:rPr>
        <w:t>4</w:t>
      </w:r>
      <w:r w:rsidR="00EC686A">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B0305F">
        <w:rPr>
          <w:rFonts w:ascii="Times New Roman" w:eastAsia="Times New Roman" w:hAnsi="Times New Roman"/>
          <w:color w:val="000000"/>
          <w:sz w:val="28"/>
          <w:szCs w:val="28"/>
          <w:lang w:eastAsia="ru-RU"/>
        </w:rPr>
        <w:t xml:space="preserve">Темкинского </w:t>
      </w:r>
      <w:r w:rsidR="000D6D01"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w:t>
      </w:r>
    </w:p>
    <w:p w14:paraId="0D51E349"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198932AD"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F69D171" w14:textId="1C653756"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006A6588">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5994B789"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951FAA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1909CA7D"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07337">
        <w:rPr>
          <w:rFonts w:ascii="Times New Roman" w:eastAsia="Times New Roman" w:hAnsi="Times New Roman"/>
          <w:b/>
          <w:bCs/>
          <w:color w:val="000000"/>
          <w:sz w:val="28"/>
          <w:szCs w:val="28"/>
          <w:lang w:eastAsia="ru-RU"/>
        </w:rPr>
        <w:t>1</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 xml:space="preserve">Закупки </w:t>
      </w:r>
      <w:r w:rsidR="00F05C54" w:rsidRPr="00F05C54">
        <w:rPr>
          <w:rFonts w:ascii="Times New Roman" w:eastAsia="Times New Roman" w:hAnsi="Times New Roman"/>
          <w:b/>
          <w:color w:val="000000"/>
          <w:sz w:val="28"/>
          <w:szCs w:val="28"/>
          <w:lang w:eastAsia="ru-RU"/>
        </w:rPr>
        <w:t xml:space="preserve">товаров, работ, услуг </w:t>
      </w:r>
      <w:r w:rsidR="006A7DF9" w:rsidRPr="00F05C54">
        <w:rPr>
          <w:rFonts w:ascii="Times New Roman" w:eastAsia="Times New Roman" w:hAnsi="Times New Roman"/>
          <w:b/>
          <w:bCs/>
          <w:color w:val="000000"/>
          <w:sz w:val="28"/>
          <w:szCs w:val="28"/>
          <w:lang w:eastAsia="ru-RU"/>
        </w:rPr>
        <w:t>для обеспечения муниципальных нужд</w:t>
      </w:r>
    </w:p>
    <w:p w14:paraId="27A9CD84"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383E0BF5"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3F5D8906"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25E8EEA"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 Муниципальные заимствования</w:t>
      </w:r>
    </w:p>
    <w:p w14:paraId="009D516C" w14:textId="5FF9E6AE" w:rsidR="006A7DF9" w:rsidRPr="00F05C54" w:rsidRDefault="005E3559"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Темкинский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14:paraId="2E49485F"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734B93F8" w14:textId="77777777" w:rsidR="00000AB9" w:rsidRDefault="00000AB9" w:rsidP="006A7DF9">
      <w:pPr>
        <w:spacing w:after="0" w:line="240" w:lineRule="auto"/>
        <w:ind w:firstLine="709"/>
        <w:jc w:val="both"/>
        <w:rPr>
          <w:rFonts w:ascii="Times New Roman" w:eastAsia="Times New Roman" w:hAnsi="Times New Roman"/>
          <w:b/>
          <w:bCs/>
          <w:color w:val="000000"/>
          <w:sz w:val="28"/>
          <w:szCs w:val="28"/>
          <w:lang w:eastAsia="ru-RU"/>
        </w:rPr>
      </w:pPr>
    </w:p>
    <w:p w14:paraId="4C6A2E76" w14:textId="2D4CB86A"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lastRenderedPageBreak/>
        <w:t>Ст</w:t>
      </w:r>
      <w:r w:rsidR="00E40EFC">
        <w:rPr>
          <w:rFonts w:ascii="Times New Roman" w:eastAsia="Times New Roman" w:hAnsi="Times New Roman"/>
          <w:b/>
          <w:bCs/>
          <w:color w:val="000000"/>
          <w:sz w:val="28"/>
          <w:szCs w:val="28"/>
          <w:lang w:eastAsia="ru-RU"/>
        </w:rPr>
        <w:t>атья 6</w:t>
      </w:r>
      <w:r w:rsidR="00407337">
        <w:rPr>
          <w:rFonts w:ascii="Times New Roman" w:eastAsia="Times New Roman" w:hAnsi="Times New Roman"/>
          <w:b/>
          <w:bCs/>
          <w:color w:val="000000"/>
          <w:sz w:val="28"/>
          <w:szCs w:val="28"/>
          <w:lang w:eastAsia="ru-RU"/>
        </w:rPr>
        <w:t>3</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20853647"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31801603"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19D9513A"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410DD345"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4</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4A6ED68E"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1929F34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7966E7FF"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7BDF0F7A"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3761C69D" w14:textId="12744138"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w:t>
      </w:r>
      <w:r w:rsidR="002B2C88" w:rsidRPr="002B2C88">
        <w:rPr>
          <w:rFonts w:ascii="Times New Roman" w:eastAsia="Times New Roman" w:hAnsi="Times New Roman"/>
          <w:b/>
          <w:bCs/>
          <w:sz w:val="28"/>
          <w:szCs w:val="28"/>
          <w:lang w:eastAsia="ru-RU"/>
        </w:rPr>
        <w:t>в соответствии</w:t>
      </w:r>
      <w:r w:rsidR="002B2C88">
        <w:rPr>
          <w:rFonts w:ascii="Times New Roman" w:eastAsia="Times New Roman" w:hAnsi="Times New Roman"/>
          <w:sz w:val="28"/>
          <w:szCs w:val="28"/>
          <w:lang w:eastAsia="ru-RU"/>
        </w:rPr>
        <w:t xml:space="preserve"> </w:t>
      </w:r>
      <w:r w:rsidR="002B2C88">
        <w:rPr>
          <w:rFonts w:ascii="Times New Roman" w:eastAsia="Times New Roman" w:hAnsi="Times New Roman"/>
          <w:b/>
          <w:bCs/>
          <w:sz w:val="28"/>
          <w:szCs w:val="28"/>
          <w:lang w:eastAsia="ru-RU"/>
        </w:rPr>
        <w:t xml:space="preserve">с Бюджетным кодексом Российской Федерации. </w:t>
      </w:r>
      <w:r w:rsidR="002B2C88">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муниципальными правовыми актами </w:t>
      </w:r>
      <w:r w:rsidR="006B7DE5" w:rsidRPr="00F05C54">
        <w:rPr>
          <w:rFonts w:ascii="Times New Roman" w:eastAsia="Times New Roman" w:hAnsi="Times New Roman"/>
          <w:sz w:val="28"/>
          <w:szCs w:val="28"/>
          <w:lang w:eastAsia="ru-RU"/>
        </w:rPr>
        <w:t>Администрации муниципального образовани</w:t>
      </w:r>
      <w:r w:rsidR="002B2C88">
        <w:rPr>
          <w:rFonts w:ascii="Times New Roman" w:eastAsia="Times New Roman" w:hAnsi="Times New Roman"/>
          <w:sz w:val="28"/>
          <w:szCs w:val="28"/>
          <w:lang w:eastAsia="ru-RU"/>
        </w:rPr>
        <w:t>)</w:t>
      </w:r>
      <w:r w:rsidRPr="00F05C54">
        <w:rPr>
          <w:rFonts w:ascii="Times New Roman" w:eastAsia="Times New Roman" w:hAnsi="Times New Roman"/>
          <w:sz w:val="28"/>
          <w:szCs w:val="28"/>
          <w:lang w:eastAsia="ru-RU"/>
        </w:rPr>
        <w:t>.</w:t>
      </w:r>
    </w:p>
    <w:p w14:paraId="3D0D424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40B4CEC6"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736D5D1D"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459A23E9" w14:textId="5D408371"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C07F24">
        <w:rPr>
          <w:rFonts w:ascii="Times New Roman" w:eastAsia="Times New Roman" w:hAnsi="Times New Roman"/>
          <w:b/>
          <w:bCs/>
          <w:color w:val="000000"/>
          <w:sz w:val="28"/>
          <w:szCs w:val="28"/>
          <w:lang w:eastAsia="ru-RU"/>
        </w:rPr>
        <w:t>«</w:t>
      </w:r>
      <w:r w:rsidR="005E3559">
        <w:rPr>
          <w:rFonts w:ascii="Times New Roman" w:eastAsia="Times New Roman" w:hAnsi="Times New Roman"/>
          <w:b/>
          <w:bCs/>
          <w:color w:val="000000"/>
          <w:sz w:val="28"/>
          <w:szCs w:val="28"/>
          <w:lang w:eastAsia="ru-RU"/>
        </w:rPr>
        <w:t xml:space="preserve">ТЕМКИНСКИЙ </w:t>
      </w:r>
      <w:r w:rsidR="00081227" w:rsidRPr="00C07F24">
        <w:rPr>
          <w:rFonts w:ascii="Times New Roman" w:eastAsia="Times New Roman" w:hAnsi="Times New Roman"/>
          <w:b/>
          <w:bCs/>
          <w:color w:val="000000"/>
          <w:sz w:val="28"/>
          <w:szCs w:val="28"/>
          <w:lang w:eastAsia="ru-RU"/>
        </w:rPr>
        <w:t>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45607D95" w14:textId="77777777"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21BE921A"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407337">
        <w:rPr>
          <w:rFonts w:ascii="Times New Roman" w:eastAsia="Times New Roman" w:hAnsi="Times New Roman"/>
          <w:b/>
          <w:bCs/>
          <w:sz w:val="28"/>
          <w:szCs w:val="28"/>
          <w:lang w:eastAsia="ru-RU"/>
        </w:rPr>
        <w:t>5</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26F7A22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05154AB4"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lastRenderedPageBreak/>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1CDF9144"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47D4A82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4444DBAE"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20AC7C6D"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42E2FC0" w14:textId="59996C9A"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6</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муниципального образования «</w:t>
      </w:r>
      <w:r w:rsidR="005259E2">
        <w:rPr>
          <w:rFonts w:ascii="Times New Roman" w:eastAsia="Times New Roman" w:hAnsi="Times New Roman"/>
          <w:b/>
          <w:bCs/>
          <w:color w:val="000000"/>
          <w:sz w:val="28"/>
          <w:szCs w:val="28"/>
          <w:lang w:eastAsia="ru-RU"/>
        </w:rPr>
        <w:t xml:space="preserve">Темкинский </w:t>
      </w:r>
      <w:r w:rsidRPr="00E40EFC">
        <w:rPr>
          <w:rFonts w:ascii="Times New Roman" w:eastAsia="Times New Roman" w:hAnsi="Times New Roman"/>
          <w:b/>
          <w:bCs/>
          <w:color w:val="000000"/>
          <w:sz w:val="28"/>
          <w:szCs w:val="28"/>
          <w:lang w:eastAsia="ru-RU"/>
        </w:rPr>
        <w:t>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14:paraId="4AEA9D89"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5AA60DF" w14:textId="756E150E"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5259E2">
        <w:rPr>
          <w:rFonts w:ascii="Times New Roman" w:eastAsia="Times New Roman" w:hAnsi="Times New Roman"/>
          <w:color w:val="000000"/>
          <w:sz w:val="28"/>
          <w:szCs w:val="28"/>
          <w:lang w:eastAsia="ru-RU"/>
        </w:rPr>
        <w:t xml:space="preserve">Темкинского </w:t>
      </w:r>
      <w:r w:rsidR="00E40EFC" w:rsidRPr="000F3AD0">
        <w:rPr>
          <w:rFonts w:ascii="Times New Roman" w:eastAsia="Times New Roman" w:hAnsi="Times New Roman"/>
          <w:sz w:val="28"/>
          <w:szCs w:val="28"/>
          <w:lang w:eastAsia="ru-RU"/>
        </w:rPr>
        <w:t>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4FF9A792" w14:textId="712714C6" w:rsidR="006A7DF9" w:rsidRPr="006A7DF9" w:rsidRDefault="006A7DF9" w:rsidP="002876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79E764A" w14:textId="2664C3A7"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712D0E">
        <w:rPr>
          <w:rFonts w:ascii="Times New Roman" w:eastAsia="Times New Roman" w:hAnsi="Times New Roman"/>
          <w:b/>
          <w:bCs/>
          <w:color w:val="000000"/>
          <w:spacing w:val="-13"/>
          <w:sz w:val="28"/>
          <w:szCs w:val="28"/>
          <w:lang w:eastAsia="ru-RU"/>
        </w:rPr>
        <w:t xml:space="preserve">ТЕМКИНСКИЙ </w:t>
      </w:r>
      <w:r w:rsidR="00081227" w:rsidRPr="00CD4EEE">
        <w:rPr>
          <w:rFonts w:ascii="Times New Roman" w:eastAsia="Times New Roman" w:hAnsi="Times New Roman"/>
          <w:b/>
          <w:bCs/>
          <w:color w:val="000000"/>
          <w:spacing w:val="-13"/>
          <w:sz w:val="28"/>
          <w:szCs w:val="28"/>
          <w:lang w:eastAsia="ru-RU"/>
        </w:rPr>
        <w:t xml:space="preserve"> </w:t>
      </w:r>
      <w:r w:rsidR="00394EBF">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552CBE1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30853D97" w14:textId="3B3423E0"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407337">
        <w:rPr>
          <w:rFonts w:ascii="Times New Roman" w:eastAsia="Times New Roman" w:hAnsi="Times New Roman"/>
          <w:b/>
          <w:bCs/>
          <w:color w:val="000000"/>
          <w:spacing w:val="-9"/>
          <w:sz w:val="28"/>
          <w:szCs w:val="28"/>
          <w:lang w:eastAsia="ru-RU"/>
        </w:rPr>
        <w:t>7</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712D0E">
        <w:rPr>
          <w:rFonts w:ascii="Times New Roman" w:eastAsia="Times New Roman" w:hAnsi="Times New Roman"/>
          <w:b/>
          <w:bCs/>
          <w:color w:val="000000"/>
          <w:sz w:val="28"/>
          <w:szCs w:val="28"/>
          <w:lang w:eastAsia="ru-RU"/>
        </w:rPr>
        <w:t>Темкинский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006A7DF9" w:rsidRPr="00081227">
        <w:rPr>
          <w:rFonts w:ascii="Times New Roman" w:eastAsia="Times New Roman" w:hAnsi="Times New Roman"/>
          <w:b/>
          <w:bCs/>
          <w:color w:val="000000"/>
          <w:spacing w:val="-10"/>
          <w:sz w:val="28"/>
          <w:szCs w:val="28"/>
          <w:lang w:eastAsia="ru-RU"/>
        </w:rPr>
        <w:t>перед государством</w:t>
      </w:r>
    </w:p>
    <w:p w14:paraId="02989D68"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3DB4033"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7D3ABED1" w14:textId="70275C2A"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407337">
        <w:rPr>
          <w:rFonts w:ascii="Times New Roman" w:eastAsia="Times New Roman" w:hAnsi="Times New Roman"/>
          <w:b/>
          <w:color w:val="000000"/>
          <w:sz w:val="28"/>
          <w:szCs w:val="28"/>
          <w:lang w:eastAsia="ru-RU"/>
        </w:rPr>
        <w:t>8</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095991" w:rsidRPr="00095991">
        <w:rPr>
          <w:rFonts w:ascii="Times New Roman" w:eastAsia="Times New Roman" w:hAnsi="Times New Roman"/>
          <w:b/>
          <w:bCs/>
          <w:color w:val="000000"/>
          <w:sz w:val="28"/>
          <w:szCs w:val="28"/>
          <w:lang w:eastAsia="ru-RU"/>
        </w:rPr>
        <w:t xml:space="preserve">Темкинского </w:t>
      </w:r>
      <w:r>
        <w:rPr>
          <w:rFonts w:ascii="Times New Roman" w:hAnsi="Times New Roman"/>
          <w:b/>
          <w:bCs/>
          <w:sz w:val="28"/>
          <w:szCs w:val="28"/>
        </w:rPr>
        <w:t xml:space="preserve">окружного Совета депутатов перед государством </w:t>
      </w:r>
    </w:p>
    <w:p w14:paraId="51B7440C"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lastRenderedPageBreak/>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EBA5E64"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4EC420F5"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5B0921B1" w14:textId="1D95389B" w:rsidR="006A7DF9" w:rsidRPr="000F3AD0" w:rsidRDefault="00494CF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A18A3" w:rsidRPr="000F3AD0">
        <w:rPr>
          <w:rFonts w:ascii="Times New Roman" w:eastAsia="Times New Roman" w:hAnsi="Times New Roman"/>
          <w:sz w:val="28"/>
          <w:szCs w:val="28"/>
          <w:lang w:eastAsia="ru-RU"/>
        </w:rPr>
        <w:t xml:space="preserve">.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85E67C9" w14:textId="7A3A326D" w:rsidR="006A7DF9" w:rsidRPr="000F3AD0" w:rsidRDefault="00494CFD"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FA18A3"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8C02D63"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6F99FE9C" w14:textId="573D4CA0"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407337">
        <w:rPr>
          <w:rFonts w:ascii="Times New Roman" w:eastAsia="Times New Roman" w:hAnsi="Times New Roman"/>
          <w:b/>
          <w:color w:val="000000"/>
          <w:sz w:val="28"/>
          <w:szCs w:val="28"/>
          <w:lang w:eastAsia="ru-RU"/>
        </w:rPr>
        <w:t>69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6646A3" w:rsidRPr="006646A3">
        <w:rPr>
          <w:rFonts w:ascii="Times New Roman" w:eastAsia="Times New Roman" w:hAnsi="Times New Roman"/>
          <w:b/>
          <w:bCs/>
          <w:color w:val="000000"/>
          <w:sz w:val="28"/>
          <w:szCs w:val="28"/>
          <w:lang w:eastAsia="ru-RU"/>
        </w:rPr>
        <w:t>Темкинск</w:t>
      </w:r>
      <w:r w:rsidR="006646A3">
        <w:rPr>
          <w:rFonts w:ascii="Times New Roman" w:eastAsia="Times New Roman" w:hAnsi="Times New Roman"/>
          <w:b/>
          <w:bCs/>
          <w:color w:val="000000"/>
          <w:sz w:val="28"/>
          <w:szCs w:val="28"/>
          <w:lang w:eastAsia="ru-RU"/>
        </w:rPr>
        <w:t>ий</w:t>
      </w:r>
      <w:r w:rsidR="006646A3">
        <w:rPr>
          <w:rFonts w:ascii="Times New Roman" w:eastAsia="Times New Roman" w:hAnsi="Times New Roman"/>
          <w:color w:val="000000"/>
          <w:sz w:val="28"/>
          <w:szCs w:val="28"/>
          <w:lang w:eastAsia="ru-RU"/>
        </w:rPr>
        <w:t xml:space="preserve">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14:paraId="01C9AA1A"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308F4BA3"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4557BCC"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0F3AD0">
        <w:rPr>
          <w:rFonts w:ascii="Times New Roman" w:eastAsia="Times New Roman" w:hAnsi="Times New Roman"/>
          <w:color w:val="000000"/>
          <w:sz w:val="28"/>
          <w:szCs w:val="28"/>
          <w:lang w:eastAsia="ru-RU"/>
        </w:rPr>
        <w:lastRenderedPageBreak/>
        <w:t>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5E7AE17A"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B28F125"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CB7DA87"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4474ED4"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EA7D011"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56E5E6BA"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4CD16382" w14:textId="48AEBECB"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70</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D3776">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D3776">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17E34852"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055A4051"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726224B0" w14:textId="0090FF23"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1</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B5E44">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w:t>
      </w:r>
      <w:r w:rsidR="006A7DF9" w:rsidRPr="007471C7">
        <w:rPr>
          <w:rFonts w:ascii="Times New Roman" w:eastAsia="Times New Roman" w:hAnsi="Times New Roman"/>
          <w:b/>
          <w:bCs/>
          <w:color w:val="000000"/>
          <w:spacing w:val="-10"/>
          <w:sz w:val="28"/>
          <w:szCs w:val="28"/>
          <w:lang w:eastAsia="ru-RU"/>
        </w:rPr>
        <w:lastRenderedPageBreak/>
        <w:t>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B5E44">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3A2655CB" w14:textId="4257A79E"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866F03">
        <w:rPr>
          <w:rFonts w:ascii="Times New Roman" w:eastAsia="Times New Roman" w:hAnsi="Times New Roman"/>
          <w:color w:val="000000"/>
          <w:sz w:val="28"/>
          <w:szCs w:val="28"/>
          <w:lang w:eastAsia="ru-RU"/>
        </w:rPr>
        <w:t xml:space="preserve">Темкинского </w:t>
      </w:r>
      <w:r w:rsidR="000F3AD0" w:rsidRPr="000F3AD0">
        <w:rPr>
          <w:rFonts w:ascii="Times New Roman" w:eastAsia="Times New Roman" w:hAnsi="Times New Roman"/>
          <w:sz w:val="28"/>
          <w:szCs w:val="28"/>
          <w:lang w:eastAsia="ru-RU"/>
        </w:rPr>
        <w:t>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6BB62F46" w14:textId="795888D6"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866F03">
        <w:rPr>
          <w:rFonts w:ascii="Times New Roman" w:eastAsia="Times New Roman" w:hAnsi="Times New Roman"/>
          <w:color w:val="000000"/>
          <w:sz w:val="28"/>
          <w:szCs w:val="28"/>
          <w:lang w:eastAsia="ru-RU"/>
        </w:rPr>
        <w:t xml:space="preserve">Темкинского </w:t>
      </w:r>
      <w:r w:rsidR="007471C7" w:rsidRPr="000F3AD0">
        <w:rPr>
          <w:rFonts w:ascii="Times New Roman" w:eastAsia="Times New Roman" w:hAnsi="Times New Roman"/>
          <w:sz w:val="28"/>
          <w:szCs w:val="28"/>
          <w:lang w:eastAsia="ru-RU"/>
        </w:rPr>
        <w:t>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47408B2A"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1227921E" w14:textId="5486644A"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866F03">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131D43CC"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64BE93BE" w14:textId="77777777"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E36C76C" w14:textId="26D1DDCA"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407337">
        <w:rPr>
          <w:rFonts w:ascii="Times New Roman" w:hAnsi="Times New Roman" w:cs="Times New Roman"/>
          <w:b/>
          <w:color w:val="000000"/>
          <w:sz w:val="28"/>
          <w:szCs w:val="28"/>
        </w:rPr>
        <w:t>3</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564AFE">
        <w:rPr>
          <w:rFonts w:ascii="Times New Roman" w:hAnsi="Times New Roman"/>
          <w:b/>
          <w:bCs/>
          <w:color w:val="000000"/>
          <w:sz w:val="28"/>
          <w:szCs w:val="28"/>
        </w:rPr>
        <w:t xml:space="preserve">Темкинский </w:t>
      </w:r>
      <w:r w:rsidR="000F3AD0" w:rsidRPr="00E40EFC">
        <w:rPr>
          <w:rFonts w:ascii="Times New Roman" w:hAnsi="Times New Roman"/>
          <w:b/>
          <w:bCs/>
          <w:color w:val="000000"/>
          <w:sz w:val="28"/>
          <w:szCs w:val="28"/>
        </w:rPr>
        <w:t>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168D6D8D"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4AB082AE"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7092197C" w14:textId="60F077D5"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407337">
        <w:rPr>
          <w:rFonts w:ascii="Times New Roman" w:eastAsia="Times New Roman" w:hAnsi="Times New Roman"/>
          <w:b/>
          <w:bCs/>
          <w:color w:val="000000"/>
          <w:spacing w:val="-1"/>
          <w:sz w:val="28"/>
          <w:szCs w:val="28"/>
          <w:lang w:eastAsia="ru-RU"/>
        </w:rPr>
        <w:t>4</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927B8">
        <w:rPr>
          <w:rFonts w:ascii="Times New Roman" w:eastAsia="Times New Roman" w:hAnsi="Times New Roman"/>
          <w:b/>
          <w:bCs/>
          <w:color w:val="000000"/>
          <w:sz w:val="28"/>
          <w:szCs w:val="28"/>
          <w:lang w:eastAsia="ru-RU"/>
        </w:rPr>
        <w:t xml:space="preserve">Темкинский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2FE8A6CE"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0B53F0F3" w14:textId="60AE00FF"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Pr>
          <w:rFonts w:ascii="Times New Roman" w:eastAsia="Times New Roman" w:hAnsi="Times New Roman"/>
          <w:color w:val="000000"/>
          <w:sz w:val="28"/>
          <w:szCs w:val="28"/>
          <w:lang w:eastAsia="ru-RU"/>
        </w:rPr>
        <w:t xml:space="preserve">муниципального </w:t>
      </w:r>
      <w:r w:rsidR="00EC686A">
        <w:rPr>
          <w:rFonts w:ascii="Times New Roman" w:eastAsia="Times New Roman" w:hAnsi="Times New Roman"/>
          <w:color w:val="000000"/>
          <w:sz w:val="28"/>
          <w:szCs w:val="28"/>
          <w:lang w:eastAsia="ru-RU"/>
        </w:rPr>
        <w:lastRenderedPageBreak/>
        <w:t>образования</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w:t>
      </w:r>
      <w:r w:rsidR="00ED4A02">
        <w:rPr>
          <w:rFonts w:ascii="Times New Roman" w:eastAsia="Times New Roman" w:hAnsi="Times New Roman"/>
          <w:spacing w:val="-2"/>
          <w:sz w:val="28"/>
          <w:szCs w:val="28"/>
          <w:lang w:eastAsia="ru-RU"/>
        </w:rPr>
        <w:t xml:space="preserve">               </w:t>
      </w:r>
      <w:r w:rsidRPr="000F3AD0">
        <w:rPr>
          <w:rFonts w:ascii="Times New Roman" w:eastAsia="Times New Roman" w:hAnsi="Times New Roman"/>
          <w:spacing w:val="-2"/>
          <w:sz w:val="28"/>
          <w:szCs w:val="28"/>
          <w:lang w:eastAsia="ru-RU"/>
        </w:rPr>
        <w:t>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2E4F520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340A8F6A"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bookmarkStart w:id="1" w:name="_Hlk181006820"/>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142CAA2E"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108963EE"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407337">
        <w:rPr>
          <w:rFonts w:ascii="Times New Roman" w:eastAsia="Times New Roman" w:hAnsi="Times New Roman"/>
          <w:b/>
          <w:bCs/>
          <w:color w:val="000000"/>
          <w:spacing w:val="-3"/>
          <w:sz w:val="28"/>
          <w:szCs w:val="28"/>
          <w:lang w:eastAsia="ru-RU"/>
        </w:rPr>
        <w:t>5</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01CB644D" w14:textId="77777777"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w:t>
      </w:r>
      <w:r w:rsidR="009901AA" w:rsidRPr="00712D1A">
        <w:rPr>
          <w:rFonts w:ascii="Times New Roman" w:hAnsi="Times New Roman"/>
          <w:sz w:val="28"/>
          <w:szCs w:val="28"/>
        </w:rPr>
        <w:t xml:space="preserve"> </w:t>
      </w:r>
      <w:r w:rsidR="00712D1A">
        <w:rPr>
          <w:rFonts w:ascii="Times New Roman" w:hAnsi="Times New Roman"/>
          <w:sz w:val="28"/>
          <w:szCs w:val="28"/>
        </w:rPr>
        <w:t>Главы 3</w:t>
      </w:r>
      <w:r w:rsidR="009F7CDF" w:rsidRPr="00712D1A">
        <w:rPr>
          <w:rFonts w:ascii="Times New Roman" w:hAnsi="Times New Roman"/>
          <w:sz w:val="28"/>
          <w:szCs w:val="28"/>
        </w:rPr>
        <w:t xml:space="preserve">, </w:t>
      </w:r>
      <w:r w:rsidR="00971177">
        <w:rPr>
          <w:rFonts w:ascii="Times New Roman" w:hAnsi="Times New Roman"/>
          <w:sz w:val="28"/>
          <w:szCs w:val="28"/>
        </w:rPr>
        <w:t>пункт 7 части 1 статьи 41</w:t>
      </w:r>
      <w:r w:rsidR="000F3AD0" w:rsidRPr="00712D1A">
        <w:rPr>
          <w:rFonts w:ascii="Times New Roman" w:hAnsi="Times New Roman"/>
          <w:sz w:val="28"/>
          <w:szCs w:val="28"/>
        </w:rPr>
        <w:t xml:space="preserve"> </w:t>
      </w:r>
      <w:r w:rsidR="00971177">
        <w:rPr>
          <w:rFonts w:ascii="Times New Roman" w:hAnsi="Times New Roman"/>
          <w:sz w:val="28"/>
          <w:szCs w:val="28"/>
        </w:rPr>
        <w:t>Главы</w:t>
      </w:r>
      <w:r w:rsidR="009901AA" w:rsidRPr="00712D1A">
        <w:rPr>
          <w:rFonts w:ascii="Times New Roman" w:hAnsi="Times New Roman"/>
          <w:sz w:val="28"/>
          <w:szCs w:val="28"/>
        </w:rPr>
        <w:t xml:space="preserve"> </w:t>
      </w:r>
      <w:r w:rsidR="00971177">
        <w:rPr>
          <w:rFonts w:ascii="Times New Roman" w:hAnsi="Times New Roman"/>
          <w:sz w:val="28"/>
          <w:szCs w:val="28"/>
        </w:rPr>
        <w:t xml:space="preserve">5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6B51B5E8" w14:textId="77777777" w:rsidR="00591F9B" w:rsidRDefault="007A04D3" w:rsidP="00591F9B">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w:t>
      </w:r>
      <w:r w:rsidR="009901AA" w:rsidRPr="009901AA">
        <w:rPr>
          <w:rFonts w:ascii="Times New Roman" w:hAnsi="Times New Roman"/>
          <w:color w:val="FF0000"/>
          <w:sz w:val="28"/>
          <w:szCs w:val="28"/>
        </w:rPr>
        <w:t xml:space="preserve"> </w:t>
      </w:r>
      <w:r w:rsidR="00712D1A">
        <w:rPr>
          <w:rFonts w:ascii="Times New Roman" w:hAnsi="Times New Roman"/>
          <w:sz w:val="28"/>
          <w:szCs w:val="28"/>
        </w:rPr>
        <w:t>Главы 3</w:t>
      </w:r>
      <w:r w:rsidRPr="000F3AD0">
        <w:rPr>
          <w:rFonts w:ascii="Times New Roman" w:hAnsi="Times New Roman"/>
          <w:sz w:val="28"/>
          <w:szCs w:val="28"/>
        </w:rPr>
        <w:t xml:space="preserve">, </w:t>
      </w:r>
      <w:r w:rsidR="005326E3" w:rsidRPr="00971177">
        <w:rPr>
          <w:rFonts w:ascii="Times New Roman" w:hAnsi="Times New Roman"/>
          <w:sz w:val="28"/>
          <w:szCs w:val="28"/>
        </w:rPr>
        <w:t>пункт 7 части 1 статьи 4</w:t>
      </w:r>
      <w:r w:rsidR="00971177" w:rsidRPr="00971177">
        <w:rPr>
          <w:rFonts w:ascii="Times New Roman" w:hAnsi="Times New Roman"/>
          <w:sz w:val="28"/>
          <w:szCs w:val="28"/>
        </w:rPr>
        <w:t>1</w:t>
      </w:r>
      <w:r w:rsidR="00EC686A">
        <w:rPr>
          <w:rFonts w:ascii="Times New Roman" w:hAnsi="Times New Roman"/>
          <w:sz w:val="28"/>
          <w:szCs w:val="28"/>
        </w:rPr>
        <w:t xml:space="preserve"> </w:t>
      </w:r>
      <w:r w:rsidR="00971177">
        <w:rPr>
          <w:rFonts w:ascii="Times New Roman" w:hAnsi="Times New Roman"/>
          <w:sz w:val="28"/>
          <w:szCs w:val="28"/>
        </w:rPr>
        <w:t>Главы</w:t>
      </w:r>
      <w:r w:rsidR="00971177" w:rsidRPr="00712D1A">
        <w:rPr>
          <w:rFonts w:ascii="Times New Roman" w:hAnsi="Times New Roman"/>
          <w:sz w:val="28"/>
          <w:szCs w:val="28"/>
        </w:rPr>
        <w:t xml:space="preserve"> </w:t>
      </w:r>
      <w:r w:rsidR="00971177">
        <w:rPr>
          <w:rFonts w:ascii="Times New Roman" w:hAnsi="Times New Roman"/>
          <w:sz w:val="28"/>
          <w:szCs w:val="28"/>
        </w:rPr>
        <w:t xml:space="preserve">5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39A238E6" w14:textId="1586B16F" w:rsidR="000F5452" w:rsidRPr="00591F9B" w:rsidRDefault="007A04D3" w:rsidP="00591F9B">
      <w:pPr>
        <w:spacing w:after="0" w:line="240" w:lineRule="auto"/>
        <w:ind w:firstLine="709"/>
        <w:jc w:val="both"/>
        <w:rPr>
          <w:rFonts w:ascii="Times New Roman" w:hAnsi="Times New Roman"/>
          <w:sz w:val="28"/>
          <w:szCs w:val="28"/>
        </w:rPr>
      </w:pPr>
      <w:r w:rsidRPr="000F3AD0">
        <w:rPr>
          <w:rFonts w:ascii="Times New Roman" w:hAnsi="Times New Roman"/>
          <w:bCs/>
          <w:sz w:val="28"/>
          <w:szCs w:val="28"/>
        </w:rPr>
        <w:t>3</w:t>
      </w:r>
      <w:r w:rsidR="000F5452" w:rsidRPr="000F3AD0">
        <w:rPr>
          <w:rFonts w:ascii="Times New Roman" w:hAnsi="Times New Roman"/>
          <w:bCs/>
          <w:sz w:val="28"/>
          <w:szCs w:val="28"/>
        </w:rPr>
        <w:t>. Со дня вступления в силу настоящего Устава признать утратившими силу:</w:t>
      </w:r>
    </w:p>
    <w:p w14:paraId="65105FFF" w14:textId="60AB48F4" w:rsidR="00612757" w:rsidRDefault="00612757" w:rsidP="000F5452">
      <w:pPr>
        <w:spacing w:after="0" w:line="240" w:lineRule="auto"/>
        <w:ind w:firstLine="709"/>
        <w:jc w:val="both"/>
        <w:rPr>
          <w:rFonts w:ascii="Times New Roman" w:hAnsi="Times New Roman"/>
          <w:bCs/>
          <w:sz w:val="28"/>
          <w:szCs w:val="28"/>
        </w:rPr>
      </w:pPr>
      <w:r>
        <w:rPr>
          <w:rFonts w:ascii="Times New Roman" w:hAnsi="Times New Roman"/>
          <w:bCs/>
          <w:sz w:val="28"/>
          <w:szCs w:val="28"/>
        </w:rPr>
        <w:t>- решение Темкинского районного Совета депутатов от 30 июня 2005 года                 № 81 «О принятии Устава муниципального образования «Темкинский район» Смоленской области (новая редакция);</w:t>
      </w:r>
    </w:p>
    <w:p w14:paraId="261AA7D6" w14:textId="6415CCED" w:rsidR="00612757" w:rsidRDefault="00612757" w:rsidP="000F5452">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054593">
        <w:rPr>
          <w:rFonts w:ascii="Times New Roman" w:hAnsi="Times New Roman"/>
          <w:bCs/>
          <w:sz w:val="28"/>
          <w:szCs w:val="28"/>
        </w:rPr>
        <w:t xml:space="preserve"> </w:t>
      </w:r>
      <w:r>
        <w:rPr>
          <w:rFonts w:ascii="Times New Roman" w:hAnsi="Times New Roman"/>
          <w:bCs/>
          <w:sz w:val="28"/>
          <w:szCs w:val="28"/>
        </w:rPr>
        <w:t xml:space="preserve">решение Темкинского районного Совета депутатов от 14 февраля 2006 года № 8 «О внесении изменений в </w:t>
      </w:r>
      <w:r w:rsidR="00054593">
        <w:rPr>
          <w:rFonts w:ascii="Times New Roman" w:hAnsi="Times New Roman"/>
          <w:bCs/>
          <w:sz w:val="28"/>
          <w:szCs w:val="28"/>
        </w:rPr>
        <w:t>Устав муниципального образования «Темкинский район» Смоленской области (новая редакция);</w:t>
      </w:r>
    </w:p>
    <w:p w14:paraId="7BB2ABEF" w14:textId="25F78910" w:rsidR="00054593" w:rsidRDefault="00054593" w:rsidP="00054593">
      <w:pPr>
        <w:spacing w:after="0" w:line="240" w:lineRule="auto"/>
        <w:ind w:firstLine="709"/>
        <w:jc w:val="both"/>
        <w:rPr>
          <w:rFonts w:ascii="Times New Roman" w:hAnsi="Times New Roman"/>
          <w:bCs/>
          <w:sz w:val="28"/>
          <w:szCs w:val="28"/>
        </w:rPr>
      </w:pPr>
      <w:r>
        <w:rPr>
          <w:rFonts w:ascii="Times New Roman" w:hAnsi="Times New Roman"/>
          <w:bCs/>
          <w:sz w:val="28"/>
          <w:szCs w:val="28"/>
        </w:rPr>
        <w:t>- решение Темкинского районного Совета депутатов от 5 апреля 2006 года              № 31 «О внесении изменений в Устав муниципального образования «Темкинский район» Смоленской области (новая редакция);</w:t>
      </w:r>
    </w:p>
    <w:p w14:paraId="2452015B" w14:textId="1BEFFC24" w:rsidR="00054593" w:rsidRDefault="00054593" w:rsidP="00054593">
      <w:pPr>
        <w:spacing w:after="0" w:line="240" w:lineRule="auto"/>
        <w:ind w:firstLine="709"/>
        <w:jc w:val="both"/>
        <w:rPr>
          <w:rFonts w:ascii="Times New Roman" w:hAnsi="Times New Roman"/>
          <w:bCs/>
          <w:sz w:val="28"/>
          <w:szCs w:val="28"/>
        </w:rPr>
      </w:pPr>
      <w:r>
        <w:rPr>
          <w:rFonts w:ascii="Times New Roman" w:hAnsi="Times New Roman"/>
          <w:bCs/>
          <w:sz w:val="28"/>
          <w:szCs w:val="28"/>
        </w:rPr>
        <w:t>- решение Темкинского районного Совета депутатов от 17 октября 2006 года № 82 «О внесении изменений в Устав муниципального образования «Темкинский район» Смоленской области (новая редакция);</w:t>
      </w:r>
    </w:p>
    <w:p w14:paraId="60A8AD65" w14:textId="7DCA0CE6" w:rsidR="00054593" w:rsidRDefault="00054593" w:rsidP="00054593">
      <w:pPr>
        <w:spacing w:after="0" w:line="240" w:lineRule="auto"/>
        <w:ind w:firstLine="709"/>
        <w:jc w:val="both"/>
        <w:rPr>
          <w:rFonts w:ascii="Times New Roman" w:hAnsi="Times New Roman"/>
          <w:bCs/>
          <w:sz w:val="28"/>
          <w:szCs w:val="28"/>
        </w:rPr>
      </w:pPr>
      <w:r>
        <w:rPr>
          <w:rFonts w:ascii="Times New Roman" w:hAnsi="Times New Roman"/>
          <w:bCs/>
          <w:sz w:val="28"/>
          <w:szCs w:val="28"/>
        </w:rPr>
        <w:t>- решение Темкинского районного Совета депутатов от 30 марта 2007 года              № 24 «О внесении изменений в Устав муниципального образования «Темкинский район» Смоленской области (новая редакция);</w:t>
      </w:r>
    </w:p>
    <w:p w14:paraId="7C7B5188" w14:textId="6A2FE6B6" w:rsidR="00054593" w:rsidRDefault="00054593" w:rsidP="0005459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решение Темкинского районного Совета депутатов от </w:t>
      </w:r>
      <w:r w:rsidR="007302F3">
        <w:rPr>
          <w:rFonts w:ascii="Times New Roman" w:hAnsi="Times New Roman"/>
          <w:bCs/>
          <w:sz w:val="28"/>
          <w:szCs w:val="28"/>
        </w:rPr>
        <w:t>12 сентября 2007</w:t>
      </w:r>
      <w:r>
        <w:rPr>
          <w:rFonts w:ascii="Times New Roman" w:hAnsi="Times New Roman"/>
          <w:bCs/>
          <w:sz w:val="28"/>
          <w:szCs w:val="28"/>
        </w:rPr>
        <w:t xml:space="preserve"> года № </w:t>
      </w:r>
      <w:r w:rsidR="007302F3">
        <w:rPr>
          <w:rFonts w:ascii="Times New Roman" w:hAnsi="Times New Roman"/>
          <w:bCs/>
          <w:sz w:val="28"/>
          <w:szCs w:val="28"/>
        </w:rPr>
        <w:t>65</w:t>
      </w:r>
      <w:r>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597B67E0" w14:textId="4B5DCC0A" w:rsidR="007302F3" w:rsidRDefault="00054593" w:rsidP="007302F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7302F3">
        <w:rPr>
          <w:rFonts w:ascii="Times New Roman" w:hAnsi="Times New Roman"/>
          <w:bCs/>
          <w:sz w:val="28"/>
          <w:szCs w:val="28"/>
        </w:rPr>
        <w:t xml:space="preserve">решение Темкинского районного Совета депутатов от </w:t>
      </w:r>
      <w:r w:rsidR="00796BDF">
        <w:rPr>
          <w:rFonts w:ascii="Times New Roman" w:hAnsi="Times New Roman"/>
          <w:bCs/>
          <w:sz w:val="28"/>
          <w:szCs w:val="28"/>
        </w:rPr>
        <w:t>28 февраля 2008 года № 19</w:t>
      </w:r>
      <w:r w:rsidR="007302F3">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4CFC32D2" w14:textId="68697878" w:rsidR="00762E3D" w:rsidRDefault="00921EE9" w:rsidP="00762E3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762E3D">
        <w:rPr>
          <w:rFonts w:ascii="Times New Roman" w:hAnsi="Times New Roman"/>
          <w:bCs/>
          <w:sz w:val="28"/>
          <w:szCs w:val="28"/>
        </w:rPr>
        <w:t>решение Темкинского районного Совета депутатов от 24 апреля 2009 года    № 34 «О внесении изменений в Устав муниципального образования «Темкинский район» Смоленской области (новая редакция);</w:t>
      </w:r>
    </w:p>
    <w:p w14:paraId="02367563" w14:textId="313F6F75" w:rsidR="00762E3D" w:rsidRDefault="00921EE9" w:rsidP="00921EE9">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762E3D">
        <w:rPr>
          <w:rFonts w:ascii="Times New Roman" w:hAnsi="Times New Roman"/>
          <w:bCs/>
          <w:sz w:val="28"/>
          <w:szCs w:val="28"/>
        </w:rPr>
        <w:t xml:space="preserve">решение Темкинского районного Совета депутатов от </w:t>
      </w:r>
      <w:r w:rsidR="00993081">
        <w:rPr>
          <w:rFonts w:ascii="Times New Roman" w:hAnsi="Times New Roman"/>
          <w:bCs/>
          <w:sz w:val="28"/>
          <w:szCs w:val="28"/>
        </w:rPr>
        <w:t xml:space="preserve">23 июля </w:t>
      </w:r>
      <w:r w:rsidR="00762E3D">
        <w:rPr>
          <w:rFonts w:ascii="Times New Roman" w:hAnsi="Times New Roman"/>
          <w:bCs/>
          <w:sz w:val="28"/>
          <w:szCs w:val="28"/>
        </w:rPr>
        <w:t>20</w:t>
      </w:r>
      <w:r w:rsidR="00993081">
        <w:rPr>
          <w:rFonts w:ascii="Times New Roman" w:hAnsi="Times New Roman"/>
          <w:bCs/>
          <w:sz w:val="28"/>
          <w:szCs w:val="28"/>
        </w:rPr>
        <w:t>10</w:t>
      </w:r>
      <w:r w:rsidR="00762E3D">
        <w:rPr>
          <w:rFonts w:ascii="Times New Roman" w:hAnsi="Times New Roman"/>
          <w:bCs/>
          <w:sz w:val="28"/>
          <w:szCs w:val="28"/>
        </w:rPr>
        <w:t xml:space="preserve"> года </w:t>
      </w:r>
      <w:r w:rsidR="00993081">
        <w:rPr>
          <w:rFonts w:ascii="Times New Roman" w:hAnsi="Times New Roman"/>
          <w:bCs/>
          <w:sz w:val="28"/>
          <w:szCs w:val="28"/>
        </w:rPr>
        <w:t xml:space="preserve">                    </w:t>
      </w:r>
      <w:r w:rsidR="00762E3D">
        <w:rPr>
          <w:rFonts w:ascii="Times New Roman" w:hAnsi="Times New Roman"/>
          <w:bCs/>
          <w:sz w:val="28"/>
          <w:szCs w:val="28"/>
        </w:rPr>
        <w:t>№ 8</w:t>
      </w:r>
      <w:r w:rsidR="00993081">
        <w:rPr>
          <w:rFonts w:ascii="Times New Roman" w:hAnsi="Times New Roman"/>
          <w:bCs/>
          <w:sz w:val="28"/>
          <w:szCs w:val="28"/>
        </w:rPr>
        <w:t xml:space="preserve">7 </w:t>
      </w:r>
      <w:r w:rsidR="00762E3D">
        <w:rPr>
          <w:rFonts w:ascii="Times New Roman" w:hAnsi="Times New Roman"/>
          <w:bCs/>
          <w:sz w:val="28"/>
          <w:szCs w:val="28"/>
        </w:rPr>
        <w:t>«О внесении изменений в Устав муниципального образования «Темкинский район» Смоленской области (новая редакция);</w:t>
      </w:r>
    </w:p>
    <w:p w14:paraId="7E421B4C" w14:textId="0ED263FE" w:rsidR="00762E3D" w:rsidRDefault="00993081" w:rsidP="00762E3D">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 </w:t>
      </w:r>
      <w:r w:rsidR="00762E3D">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22 июля 2011</w:t>
      </w:r>
      <w:r w:rsidR="00762E3D">
        <w:rPr>
          <w:rFonts w:ascii="Times New Roman" w:hAnsi="Times New Roman"/>
          <w:bCs/>
          <w:sz w:val="28"/>
          <w:szCs w:val="28"/>
        </w:rPr>
        <w:t xml:space="preserve"> года</w:t>
      </w:r>
      <w:r>
        <w:rPr>
          <w:rFonts w:ascii="Times New Roman" w:hAnsi="Times New Roman"/>
          <w:bCs/>
          <w:sz w:val="28"/>
          <w:szCs w:val="28"/>
        </w:rPr>
        <w:t xml:space="preserve">                </w:t>
      </w:r>
      <w:r w:rsidR="00762E3D">
        <w:rPr>
          <w:rFonts w:ascii="Times New Roman" w:hAnsi="Times New Roman"/>
          <w:bCs/>
          <w:sz w:val="28"/>
          <w:szCs w:val="28"/>
        </w:rPr>
        <w:t xml:space="preserve"> №</w:t>
      </w:r>
      <w:r>
        <w:rPr>
          <w:rFonts w:ascii="Times New Roman" w:hAnsi="Times New Roman"/>
          <w:bCs/>
          <w:sz w:val="28"/>
          <w:szCs w:val="28"/>
        </w:rPr>
        <w:t xml:space="preserve"> 58</w:t>
      </w:r>
      <w:r w:rsidR="00762E3D">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491E25A0" w14:textId="5B0A6721" w:rsidR="00762E3D" w:rsidRDefault="00993081" w:rsidP="00762E3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762E3D">
        <w:rPr>
          <w:rFonts w:ascii="Times New Roman" w:hAnsi="Times New Roman"/>
          <w:bCs/>
          <w:sz w:val="28"/>
          <w:szCs w:val="28"/>
        </w:rPr>
        <w:t xml:space="preserve">решение Темкинского районного Совета депутатов от </w:t>
      </w:r>
      <w:r w:rsidR="002C1A7D">
        <w:rPr>
          <w:rFonts w:ascii="Times New Roman" w:hAnsi="Times New Roman"/>
          <w:bCs/>
          <w:sz w:val="28"/>
          <w:szCs w:val="28"/>
        </w:rPr>
        <w:t>25 ноября 2011</w:t>
      </w:r>
      <w:r w:rsidR="00762E3D">
        <w:rPr>
          <w:rFonts w:ascii="Times New Roman" w:hAnsi="Times New Roman"/>
          <w:bCs/>
          <w:sz w:val="28"/>
          <w:szCs w:val="28"/>
        </w:rPr>
        <w:t xml:space="preserve">года </w:t>
      </w:r>
      <w:r w:rsidR="002231FB">
        <w:rPr>
          <w:rFonts w:ascii="Times New Roman" w:hAnsi="Times New Roman"/>
          <w:bCs/>
          <w:sz w:val="28"/>
          <w:szCs w:val="28"/>
        </w:rPr>
        <w:t xml:space="preserve">  </w:t>
      </w:r>
      <w:r w:rsidR="002C1A7D">
        <w:rPr>
          <w:rFonts w:ascii="Times New Roman" w:hAnsi="Times New Roman"/>
          <w:bCs/>
          <w:sz w:val="28"/>
          <w:szCs w:val="28"/>
        </w:rPr>
        <w:t xml:space="preserve"> </w:t>
      </w:r>
      <w:r w:rsidR="00762E3D">
        <w:rPr>
          <w:rFonts w:ascii="Times New Roman" w:hAnsi="Times New Roman"/>
          <w:bCs/>
          <w:sz w:val="28"/>
          <w:szCs w:val="28"/>
        </w:rPr>
        <w:t xml:space="preserve">№ </w:t>
      </w:r>
      <w:r w:rsidR="002C1A7D">
        <w:rPr>
          <w:rFonts w:ascii="Times New Roman" w:hAnsi="Times New Roman"/>
          <w:bCs/>
          <w:sz w:val="28"/>
          <w:szCs w:val="28"/>
        </w:rPr>
        <w:t>100</w:t>
      </w:r>
      <w:r w:rsidR="00762E3D">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24965500" w14:textId="3923382D" w:rsidR="00762E3D" w:rsidRDefault="008D40E3" w:rsidP="00762E3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762E3D">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 xml:space="preserve">25 мая </w:t>
      </w:r>
      <w:r w:rsidR="00762E3D">
        <w:rPr>
          <w:rFonts w:ascii="Times New Roman" w:hAnsi="Times New Roman"/>
          <w:bCs/>
          <w:sz w:val="28"/>
          <w:szCs w:val="28"/>
        </w:rPr>
        <w:t>20</w:t>
      </w:r>
      <w:r>
        <w:rPr>
          <w:rFonts w:ascii="Times New Roman" w:hAnsi="Times New Roman"/>
          <w:bCs/>
          <w:sz w:val="28"/>
          <w:szCs w:val="28"/>
        </w:rPr>
        <w:t>12</w:t>
      </w:r>
      <w:r w:rsidR="00762E3D">
        <w:rPr>
          <w:rFonts w:ascii="Times New Roman" w:hAnsi="Times New Roman"/>
          <w:bCs/>
          <w:sz w:val="28"/>
          <w:szCs w:val="28"/>
        </w:rPr>
        <w:t xml:space="preserve"> года </w:t>
      </w:r>
      <w:r>
        <w:rPr>
          <w:rFonts w:ascii="Times New Roman" w:hAnsi="Times New Roman"/>
          <w:bCs/>
          <w:sz w:val="28"/>
          <w:szCs w:val="28"/>
        </w:rPr>
        <w:t xml:space="preserve">                    </w:t>
      </w:r>
      <w:r w:rsidR="00762E3D">
        <w:rPr>
          <w:rFonts w:ascii="Times New Roman" w:hAnsi="Times New Roman"/>
          <w:bCs/>
          <w:sz w:val="28"/>
          <w:szCs w:val="28"/>
        </w:rPr>
        <w:t xml:space="preserve">№ </w:t>
      </w:r>
      <w:r>
        <w:rPr>
          <w:rFonts w:ascii="Times New Roman" w:hAnsi="Times New Roman"/>
          <w:bCs/>
          <w:sz w:val="28"/>
          <w:szCs w:val="28"/>
        </w:rPr>
        <w:t>54</w:t>
      </w:r>
      <w:r w:rsidR="00762E3D">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3647ADBA" w14:textId="2546DE9E" w:rsidR="00762E3D" w:rsidRDefault="00E7536E" w:rsidP="00762E3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762E3D">
        <w:rPr>
          <w:rFonts w:ascii="Times New Roman" w:hAnsi="Times New Roman"/>
          <w:bCs/>
          <w:sz w:val="28"/>
          <w:szCs w:val="28"/>
        </w:rPr>
        <w:t xml:space="preserve">решение Темкинского районного Совета депутатов от </w:t>
      </w:r>
      <w:r w:rsidR="00404654">
        <w:rPr>
          <w:rFonts w:ascii="Times New Roman" w:hAnsi="Times New Roman"/>
          <w:bCs/>
          <w:sz w:val="28"/>
          <w:szCs w:val="28"/>
        </w:rPr>
        <w:t xml:space="preserve">28 марта </w:t>
      </w:r>
      <w:r w:rsidR="00762E3D">
        <w:rPr>
          <w:rFonts w:ascii="Times New Roman" w:hAnsi="Times New Roman"/>
          <w:bCs/>
          <w:sz w:val="28"/>
          <w:szCs w:val="28"/>
        </w:rPr>
        <w:t xml:space="preserve"> </w:t>
      </w:r>
      <w:r w:rsidR="00404654">
        <w:rPr>
          <w:rFonts w:ascii="Times New Roman" w:hAnsi="Times New Roman"/>
          <w:bCs/>
          <w:sz w:val="28"/>
          <w:szCs w:val="28"/>
        </w:rPr>
        <w:t>2014</w:t>
      </w:r>
      <w:r w:rsidR="00762E3D">
        <w:rPr>
          <w:rFonts w:ascii="Times New Roman" w:hAnsi="Times New Roman"/>
          <w:bCs/>
          <w:sz w:val="28"/>
          <w:szCs w:val="28"/>
        </w:rPr>
        <w:t xml:space="preserve"> года </w:t>
      </w:r>
      <w:r>
        <w:rPr>
          <w:rFonts w:ascii="Times New Roman" w:hAnsi="Times New Roman"/>
          <w:bCs/>
          <w:sz w:val="28"/>
          <w:szCs w:val="28"/>
        </w:rPr>
        <w:t xml:space="preserve">     </w:t>
      </w:r>
      <w:r w:rsidR="00762E3D">
        <w:rPr>
          <w:rFonts w:ascii="Times New Roman" w:hAnsi="Times New Roman"/>
          <w:bCs/>
          <w:sz w:val="28"/>
          <w:szCs w:val="28"/>
        </w:rPr>
        <w:t xml:space="preserve">№ </w:t>
      </w:r>
      <w:r w:rsidR="00404654">
        <w:rPr>
          <w:rFonts w:ascii="Times New Roman" w:hAnsi="Times New Roman"/>
          <w:bCs/>
          <w:sz w:val="28"/>
          <w:szCs w:val="28"/>
        </w:rPr>
        <w:t>25</w:t>
      </w:r>
      <w:r w:rsidR="00762E3D">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1C78BC41" w14:textId="78D2E739" w:rsidR="00404654" w:rsidRDefault="00E7536E"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решение Темкинского районного Совета депутатов от 1</w:t>
      </w:r>
      <w:r w:rsidR="001C46F0">
        <w:rPr>
          <w:rFonts w:ascii="Times New Roman" w:hAnsi="Times New Roman"/>
          <w:bCs/>
          <w:sz w:val="28"/>
          <w:szCs w:val="28"/>
        </w:rPr>
        <w:t>2</w:t>
      </w:r>
      <w:r w:rsidR="00404654">
        <w:rPr>
          <w:rFonts w:ascii="Times New Roman" w:hAnsi="Times New Roman"/>
          <w:bCs/>
          <w:sz w:val="28"/>
          <w:szCs w:val="28"/>
        </w:rPr>
        <w:t xml:space="preserve"> </w:t>
      </w:r>
      <w:r w:rsidR="001C46F0">
        <w:rPr>
          <w:rFonts w:ascii="Times New Roman" w:hAnsi="Times New Roman"/>
          <w:bCs/>
          <w:sz w:val="28"/>
          <w:szCs w:val="28"/>
        </w:rPr>
        <w:t>январ</w:t>
      </w:r>
      <w:r w:rsidR="00404654">
        <w:rPr>
          <w:rFonts w:ascii="Times New Roman" w:hAnsi="Times New Roman"/>
          <w:bCs/>
          <w:sz w:val="28"/>
          <w:szCs w:val="28"/>
        </w:rPr>
        <w:t>я 20</w:t>
      </w:r>
      <w:r w:rsidR="001C46F0">
        <w:rPr>
          <w:rFonts w:ascii="Times New Roman" w:hAnsi="Times New Roman"/>
          <w:bCs/>
          <w:sz w:val="28"/>
          <w:szCs w:val="28"/>
        </w:rPr>
        <w:t>15</w:t>
      </w:r>
      <w:r w:rsidR="00404654">
        <w:rPr>
          <w:rFonts w:ascii="Times New Roman" w:hAnsi="Times New Roman"/>
          <w:bCs/>
          <w:sz w:val="28"/>
          <w:szCs w:val="28"/>
        </w:rPr>
        <w:t xml:space="preserve"> года </w:t>
      </w:r>
      <w:r w:rsidR="001C46F0">
        <w:rPr>
          <w:rFonts w:ascii="Times New Roman" w:hAnsi="Times New Roman"/>
          <w:bCs/>
          <w:sz w:val="28"/>
          <w:szCs w:val="28"/>
        </w:rPr>
        <w:t xml:space="preserve"> </w:t>
      </w:r>
      <w:r w:rsidR="00404654">
        <w:rPr>
          <w:rFonts w:ascii="Times New Roman" w:hAnsi="Times New Roman"/>
          <w:bCs/>
          <w:sz w:val="28"/>
          <w:szCs w:val="28"/>
        </w:rPr>
        <w:t xml:space="preserve">№ </w:t>
      </w:r>
      <w:r w:rsidR="001C46F0">
        <w:rPr>
          <w:rFonts w:ascii="Times New Roman" w:hAnsi="Times New Roman"/>
          <w:bCs/>
          <w:sz w:val="28"/>
          <w:szCs w:val="28"/>
        </w:rPr>
        <w:t>1</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5EDAD750" w14:textId="0B31D6DC" w:rsidR="00404654" w:rsidRDefault="001C46F0"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29 мая</w:t>
      </w:r>
      <w:r w:rsidR="00404654">
        <w:rPr>
          <w:rFonts w:ascii="Times New Roman" w:hAnsi="Times New Roman"/>
          <w:bCs/>
          <w:sz w:val="28"/>
          <w:szCs w:val="28"/>
        </w:rPr>
        <w:t xml:space="preserve"> 20</w:t>
      </w:r>
      <w:r>
        <w:rPr>
          <w:rFonts w:ascii="Times New Roman" w:hAnsi="Times New Roman"/>
          <w:bCs/>
          <w:sz w:val="28"/>
          <w:szCs w:val="28"/>
        </w:rPr>
        <w:t>15</w:t>
      </w:r>
      <w:r w:rsidR="00404654">
        <w:rPr>
          <w:rFonts w:ascii="Times New Roman" w:hAnsi="Times New Roman"/>
          <w:bCs/>
          <w:sz w:val="28"/>
          <w:szCs w:val="28"/>
        </w:rPr>
        <w:t xml:space="preserve"> года </w:t>
      </w:r>
      <w:r>
        <w:rPr>
          <w:rFonts w:ascii="Times New Roman" w:hAnsi="Times New Roman"/>
          <w:bCs/>
          <w:sz w:val="28"/>
          <w:szCs w:val="28"/>
        </w:rPr>
        <w:t xml:space="preserve">                 </w:t>
      </w:r>
      <w:r w:rsidR="00404654">
        <w:rPr>
          <w:rFonts w:ascii="Times New Roman" w:hAnsi="Times New Roman"/>
          <w:bCs/>
          <w:sz w:val="28"/>
          <w:szCs w:val="28"/>
        </w:rPr>
        <w:t xml:space="preserve">№ </w:t>
      </w:r>
      <w:r>
        <w:rPr>
          <w:rFonts w:ascii="Times New Roman" w:hAnsi="Times New Roman"/>
          <w:bCs/>
          <w:sz w:val="28"/>
          <w:szCs w:val="28"/>
        </w:rPr>
        <w:t>43</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0C82FFC4" w14:textId="58DD9C89" w:rsidR="00404654" w:rsidRDefault="001C46F0"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 xml:space="preserve">28 октября </w:t>
      </w:r>
      <w:r w:rsidR="00404654">
        <w:rPr>
          <w:rFonts w:ascii="Times New Roman" w:hAnsi="Times New Roman"/>
          <w:bCs/>
          <w:sz w:val="28"/>
          <w:szCs w:val="28"/>
        </w:rPr>
        <w:t xml:space="preserve"> 20</w:t>
      </w:r>
      <w:r>
        <w:rPr>
          <w:rFonts w:ascii="Times New Roman" w:hAnsi="Times New Roman"/>
          <w:bCs/>
          <w:sz w:val="28"/>
          <w:szCs w:val="28"/>
        </w:rPr>
        <w:t>16</w:t>
      </w:r>
      <w:r w:rsidR="00404654">
        <w:rPr>
          <w:rFonts w:ascii="Times New Roman" w:hAnsi="Times New Roman"/>
          <w:bCs/>
          <w:sz w:val="28"/>
          <w:szCs w:val="28"/>
        </w:rPr>
        <w:t xml:space="preserve"> года </w:t>
      </w:r>
      <w:r>
        <w:rPr>
          <w:rFonts w:ascii="Times New Roman" w:hAnsi="Times New Roman"/>
          <w:bCs/>
          <w:sz w:val="28"/>
          <w:szCs w:val="28"/>
        </w:rPr>
        <w:t xml:space="preserve">   </w:t>
      </w:r>
      <w:r w:rsidR="00404654">
        <w:rPr>
          <w:rFonts w:ascii="Times New Roman" w:hAnsi="Times New Roman"/>
          <w:bCs/>
          <w:sz w:val="28"/>
          <w:szCs w:val="28"/>
        </w:rPr>
        <w:t xml:space="preserve">№ </w:t>
      </w:r>
      <w:r>
        <w:rPr>
          <w:rFonts w:ascii="Times New Roman" w:hAnsi="Times New Roman"/>
          <w:bCs/>
          <w:sz w:val="28"/>
          <w:szCs w:val="28"/>
        </w:rPr>
        <w:t>102</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189AC4AB" w14:textId="57D8C66D" w:rsidR="00404654" w:rsidRDefault="001C46F0"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28</w:t>
      </w:r>
      <w:r w:rsidR="00404654">
        <w:rPr>
          <w:rFonts w:ascii="Times New Roman" w:hAnsi="Times New Roman"/>
          <w:bCs/>
          <w:sz w:val="28"/>
          <w:szCs w:val="28"/>
        </w:rPr>
        <w:t xml:space="preserve"> </w:t>
      </w:r>
      <w:r>
        <w:rPr>
          <w:rFonts w:ascii="Times New Roman" w:hAnsi="Times New Roman"/>
          <w:bCs/>
          <w:sz w:val="28"/>
          <w:szCs w:val="28"/>
        </w:rPr>
        <w:t>апрел</w:t>
      </w:r>
      <w:r w:rsidR="00404654">
        <w:rPr>
          <w:rFonts w:ascii="Times New Roman" w:hAnsi="Times New Roman"/>
          <w:bCs/>
          <w:sz w:val="28"/>
          <w:szCs w:val="28"/>
        </w:rPr>
        <w:t>я 20</w:t>
      </w:r>
      <w:r>
        <w:rPr>
          <w:rFonts w:ascii="Times New Roman" w:hAnsi="Times New Roman"/>
          <w:bCs/>
          <w:sz w:val="28"/>
          <w:szCs w:val="28"/>
        </w:rPr>
        <w:t>17</w:t>
      </w:r>
      <w:r w:rsidR="00404654">
        <w:rPr>
          <w:rFonts w:ascii="Times New Roman" w:hAnsi="Times New Roman"/>
          <w:bCs/>
          <w:sz w:val="28"/>
          <w:szCs w:val="28"/>
        </w:rPr>
        <w:t xml:space="preserve"> года </w:t>
      </w:r>
      <w:r>
        <w:rPr>
          <w:rFonts w:ascii="Times New Roman" w:hAnsi="Times New Roman"/>
          <w:bCs/>
          <w:sz w:val="28"/>
          <w:szCs w:val="28"/>
        </w:rPr>
        <w:t xml:space="preserve"> № 43</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04778C06" w14:textId="273617C1" w:rsidR="00404654" w:rsidRDefault="001C46F0"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20</w:t>
      </w:r>
      <w:r w:rsidR="00404654">
        <w:rPr>
          <w:rFonts w:ascii="Times New Roman" w:hAnsi="Times New Roman"/>
          <w:bCs/>
          <w:sz w:val="28"/>
          <w:szCs w:val="28"/>
        </w:rPr>
        <w:t xml:space="preserve"> февраля 20</w:t>
      </w:r>
      <w:r>
        <w:rPr>
          <w:rFonts w:ascii="Times New Roman" w:hAnsi="Times New Roman"/>
          <w:bCs/>
          <w:sz w:val="28"/>
          <w:szCs w:val="28"/>
        </w:rPr>
        <w:t>18</w:t>
      </w:r>
      <w:r w:rsidR="00404654">
        <w:rPr>
          <w:rFonts w:ascii="Times New Roman" w:hAnsi="Times New Roman"/>
          <w:bCs/>
          <w:sz w:val="28"/>
          <w:szCs w:val="28"/>
        </w:rPr>
        <w:t xml:space="preserve"> года </w:t>
      </w:r>
      <w:r>
        <w:rPr>
          <w:rFonts w:ascii="Times New Roman" w:hAnsi="Times New Roman"/>
          <w:bCs/>
          <w:sz w:val="28"/>
          <w:szCs w:val="28"/>
        </w:rPr>
        <w:t xml:space="preserve"> </w:t>
      </w:r>
      <w:r w:rsidR="00404654">
        <w:rPr>
          <w:rFonts w:ascii="Times New Roman" w:hAnsi="Times New Roman"/>
          <w:bCs/>
          <w:sz w:val="28"/>
          <w:szCs w:val="28"/>
        </w:rPr>
        <w:t xml:space="preserve">№ </w:t>
      </w:r>
      <w:r>
        <w:rPr>
          <w:rFonts w:ascii="Times New Roman" w:hAnsi="Times New Roman"/>
          <w:bCs/>
          <w:sz w:val="28"/>
          <w:szCs w:val="28"/>
        </w:rPr>
        <w:t>15</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7943629F" w14:textId="460B35DF" w:rsidR="00404654" w:rsidRDefault="001C46F0"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30</w:t>
      </w:r>
      <w:r w:rsidR="00404654">
        <w:rPr>
          <w:rFonts w:ascii="Times New Roman" w:hAnsi="Times New Roman"/>
          <w:bCs/>
          <w:sz w:val="28"/>
          <w:szCs w:val="28"/>
        </w:rPr>
        <w:t xml:space="preserve"> </w:t>
      </w:r>
      <w:r>
        <w:rPr>
          <w:rFonts w:ascii="Times New Roman" w:hAnsi="Times New Roman"/>
          <w:bCs/>
          <w:sz w:val="28"/>
          <w:szCs w:val="28"/>
        </w:rPr>
        <w:t>ноября</w:t>
      </w:r>
      <w:r w:rsidR="00404654">
        <w:rPr>
          <w:rFonts w:ascii="Times New Roman" w:hAnsi="Times New Roman"/>
          <w:bCs/>
          <w:sz w:val="28"/>
          <w:szCs w:val="28"/>
        </w:rPr>
        <w:t xml:space="preserve"> 20</w:t>
      </w:r>
      <w:r>
        <w:rPr>
          <w:rFonts w:ascii="Times New Roman" w:hAnsi="Times New Roman"/>
          <w:bCs/>
          <w:sz w:val="28"/>
          <w:szCs w:val="28"/>
        </w:rPr>
        <w:t>18</w:t>
      </w:r>
      <w:r w:rsidR="00404654">
        <w:rPr>
          <w:rFonts w:ascii="Times New Roman" w:hAnsi="Times New Roman"/>
          <w:bCs/>
          <w:sz w:val="28"/>
          <w:szCs w:val="28"/>
        </w:rPr>
        <w:t xml:space="preserve"> года</w:t>
      </w:r>
      <w:r>
        <w:rPr>
          <w:rFonts w:ascii="Times New Roman" w:hAnsi="Times New Roman"/>
          <w:bCs/>
          <w:sz w:val="28"/>
          <w:szCs w:val="28"/>
        </w:rPr>
        <w:t xml:space="preserve">                 </w:t>
      </w:r>
      <w:r w:rsidR="00404654">
        <w:rPr>
          <w:rFonts w:ascii="Times New Roman" w:hAnsi="Times New Roman"/>
          <w:bCs/>
          <w:sz w:val="28"/>
          <w:szCs w:val="28"/>
        </w:rPr>
        <w:t xml:space="preserve"> № </w:t>
      </w:r>
      <w:r>
        <w:rPr>
          <w:rFonts w:ascii="Times New Roman" w:hAnsi="Times New Roman"/>
          <w:bCs/>
          <w:sz w:val="28"/>
          <w:szCs w:val="28"/>
        </w:rPr>
        <w:t xml:space="preserve">110 </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292B608E" w14:textId="7D1EB6AA" w:rsidR="00404654" w:rsidRDefault="00FD6934" w:rsidP="004046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04654">
        <w:rPr>
          <w:rFonts w:ascii="Times New Roman" w:hAnsi="Times New Roman"/>
          <w:bCs/>
          <w:sz w:val="28"/>
          <w:szCs w:val="28"/>
        </w:rPr>
        <w:t xml:space="preserve">решение Темкинского районного Совета депутатов от </w:t>
      </w:r>
      <w:r w:rsidR="001C46F0">
        <w:rPr>
          <w:rFonts w:ascii="Times New Roman" w:hAnsi="Times New Roman"/>
          <w:bCs/>
          <w:sz w:val="28"/>
          <w:szCs w:val="28"/>
        </w:rPr>
        <w:t>2</w:t>
      </w:r>
      <w:r>
        <w:rPr>
          <w:rFonts w:ascii="Times New Roman" w:hAnsi="Times New Roman"/>
          <w:bCs/>
          <w:sz w:val="28"/>
          <w:szCs w:val="28"/>
        </w:rPr>
        <w:t>0</w:t>
      </w:r>
      <w:r w:rsidR="001C46F0">
        <w:rPr>
          <w:rFonts w:ascii="Times New Roman" w:hAnsi="Times New Roman"/>
          <w:bCs/>
          <w:sz w:val="28"/>
          <w:szCs w:val="28"/>
        </w:rPr>
        <w:t xml:space="preserve"> декабря </w:t>
      </w:r>
      <w:r w:rsidR="00404654">
        <w:rPr>
          <w:rFonts w:ascii="Times New Roman" w:hAnsi="Times New Roman"/>
          <w:bCs/>
          <w:sz w:val="28"/>
          <w:szCs w:val="28"/>
        </w:rPr>
        <w:t xml:space="preserve"> 20</w:t>
      </w:r>
      <w:r w:rsidR="001C46F0">
        <w:rPr>
          <w:rFonts w:ascii="Times New Roman" w:hAnsi="Times New Roman"/>
          <w:bCs/>
          <w:sz w:val="28"/>
          <w:szCs w:val="28"/>
        </w:rPr>
        <w:t>19</w:t>
      </w:r>
      <w:r w:rsidR="00404654">
        <w:rPr>
          <w:rFonts w:ascii="Times New Roman" w:hAnsi="Times New Roman"/>
          <w:bCs/>
          <w:sz w:val="28"/>
          <w:szCs w:val="28"/>
        </w:rPr>
        <w:t xml:space="preserve"> года</w:t>
      </w:r>
      <w:r w:rsidR="001C46F0">
        <w:rPr>
          <w:rFonts w:ascii="Times New Roman" w:hAnsi="Times New Roman"/>
          <w:bCs/>
          <w:sz w:val="28"/>
          <w:szCs w:val="28"/>
        </w:rPr>
        <w:t xml:space="preserve"> </w:t>
      </w:r>
      <w:r w:rsidR="00404654">
        <w:rPr>
          <w:rFonts w:ascii="Times New Roman" w:hAnsi="Times New Roman"/>
          <w:bCs/>
          <w:sz w:val="28"/>
          <w:szCs w:val="28"/>
        </w:rPr>
        <w:t xml:space="preserve"> № </w:t>
      </w:r>
      <w:r w:rsidR="001C46F0">
        <w:rPr>
          <w:rFonts w:ascii="Times New Roman" w:hAnsi="Times New Roman"/>
          <w:bCs/>
          <w:sz w:val="28"/>
          <w:szCs w:val="28"/>
        </w:rPr>
        <w:t>130</w:t>
      </w:r>
      <w:r w:rsidR="0040465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38C392F2" w14:textId="17B40E00" w:rsidR="00FD6934" w:rsidRDefault="00C539AC" w:rsidP="00FD693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D6934">
        <w:rPr>
          <w:rFonts w:ascii="Times New Roman" w:hAnsi="Times New Roman"/>
          <w:bCs/>
          <w:sz w:val="28"/>
          <w:szCs w:val="28"/>
        </w:rPr>
        <w:t xml:space="preserve">решение Темкинского районного Совета депутатов от 9 октября  2020 года  </w:t>
      </w:r>
      <w:r>
        <w:rPr>
          <w:rFonts w:ascii="Times New Roman" w:hAnsi="Times New Roman"/>
          <w:bCs/>
          <w:sz w:val="28"/>
          <w:szCs w:val="28"/>
        </w:rPr>
        <w:t xml:space="preserve">           </w:t>
      </w:r>
      <w:r w:rsidR="00FD6934">
        <w:rPr>
          <w:rFonts w:ascii="Times New Roman" w:hAnsi="Times New Roman"/>
          <w:bCs/>
          <w:sz w:val="28"/>
          <w:szCs w:val="28"/>
        </w:rPr>
        <w:t xml:space="preserve">№ </w:t>
      </w:r>
      <w:r>
        <w:rPr>
          <w:rFonts w:ascii="Times New Roman" w:hAnsi="Times New Roman"/>
          <w:bCs/>
          <w:sz w:val="28"/>
          <w:szCs w:val="28"/>
        </w:rPr>
        <w:t>92</w:t>
      </w:r>
      <w:r w:rsidR="00FD693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53D14F29" w14:textId="3F6A087B" w:rsidR="00FD6934" w:rsidRDefault="00C539AC" w:rsidP="00FD693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D6934">
        <w:rPr>
          <w:rFonts w:ascii="Times New Roman" w:hAnsi="Times New Roman"/>
          <w:bCs/>
          <w:sz w:val="28"/>
          <w:szCs w:val="28"/>
        </w:rPr>
        <w:t xml:space="preserve">решение Темкинского районного Совета депутатов от </w:t>
      </w:r>
      <w:r>
        <w:rPr>
          <w:rFonts w:ascii="Times New Roman" w:hAnsi="Times New Roman"/>
          <w:bCs/>
          <w:sz w:val="28"/>
          <w:szCs w:val="28"/>
        </w:rPr>
        <w:t xml:space="preserve">30 августа 2021 </w:t>
      </w:r>
      <w:r w:rsidR="00FD6934">
        <w:rPr>
          <w:rFonts w:ascii="Times New Roman" w:hAnsi="Times New Roman"/>
          <w:bCs/>
          <w:sz w:val="28"/>
          <w:szCs w:val="28"/>
        </w:rPr>
        <w:t xml:space="preserve">года  </w:t>
      </w:r>
      <w:r>
        <w:rPr>
          <w:rFonts w:ascii="Times New Roman" w:hAnsi="Times New Roman"/>
          <w:bCs/>
          <w:sz w:val="28"/>
          <w:szCs w:val="28"/>
        </w:rPr>
        <w:t xml:space="preserve">  </w:t>
      </w:r>
      <w:r w:rsidR="00FD6934">
        <w:rPr>
          <w:rFonts w:ascii="Times New Roman" w:hAnsi="Times New Roman"/>
          <w:bCs/>
          <w:sz w:val="28"/>
          <w:szCs w:val="28"/>
        </w:rPr>
        <w:t xml:space="preserve">№ </w:t>
      </w:r>
      <w:r>
        <w:rPr>
          <w:rFonts w:ascii="Times New Roman" w:hAnsi="Times New Roman"/>
          <w:bCs/>
          <w:sz w:val="28"/>
          <w:szCs w:val="28"/>
        </w:rPr>
        <w:t>54</w:t>
      </w:r>
      <w:r w:rsidR="00FD693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0CF12E01" w14:textId="35C11680" w:rsidR="00FD6934" w:rsidRDefault="00C539AC" w:rsidP="00FD693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D6934">
        <w:rPr>
          <w:rFonts w:ascii="Times New Roman" w:hAnsi="Times New Roman"/>
          <w:bCs/>
          <w:sz w:val="28"/>
          <w:szCs w:val="28"/>
        </w:rPr>
        <w:t>решение Темкинского районного Совета депутатов от 2</w:t>
      </w:r>
      <w:r>
        <w:rPr>
          <w:rFonts w:ascii="Times New Roman" w:hAnsi="Times New Roman"/>
          <w:bCs/>
          <w:sz w:val="28"/>
          <w:szCs w:val="28"/>
        </w:rPr>
        <w:t xml:space="preserve">8 октября </w:t>
      </w:r>
      <w:r w:rsidR="00FD6934">
        <w:rPr>
          <w:rFonts w:ascii="Times New Roman" w:hAnsi="Times New Roman"/>
          <w:bCs/>
          <w:sz w:val="28"/>
          <w:szCs w:val="28"/>
        </w:rPr>
        <w:t xml:space="preserve">  20</w:t>
      </w:r>
      <w:r>
        <w:rPr>
          <w:rFonts w:ascii="Times New Roman" w:hAnsi="Times New Roman"/>
          <w:bCs/>
          <w:sz w:val="28"/>
          <w:szCs w:val="28"/>
        </w:rPr>
        <w:t>22</w:t>
      </w:r>
      <w:r w:rsidR="00FD6934">
        <w:rPr>
          <w:rFonts w:ascii="Times New Roman" w:hAnsi="Times New Roman"/>
          <w:bCs/>
          <w:sz w:val="28"/>
          <w:szCs w:val="28"/>
        </w:rPr>
        <w:t xml:space="preserve"> года  № </w:t>
      </w:r>
      <w:r>
        <w:rPr>
          <w:rFonts w:ascii="Times New Roman" w:hAnsi="Times New Roman"/>
          <w:bCs/>
          <w:sz w:val="28"/>
          <w:szCs w:val="28"/>
        </w:rPr>
        <w:t>78</w:t>
      </w:r>
      <w:r w:rsidR="00FD693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60F3C1B1" w14:textId="0E1926BD" w:rsidR="00FD6934" w:rsidRDefault="00C539AC" w:rsidP="00FD6934">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 </w:t>
      </w:r>
      <w:r w:rsidR="00FD6934">
        <w:rPr>
          <w:rFonts w:ascii="Times New Roman" w:hAnsi="Times New Roman"/>
          <w:bCs/>
          <w:sz w:val="28"/>
          <w:szCs w:val="28"/>
        </w:rPr>
        <w:t>решение Темкинского районного Совета депутатов от 2</w:t>
      </w:r>
      <w:r>
        <w:rPr>
          <w:rFonts w:ascii="Times New Roman" w:hAnsi="Times New Roman"/>
          <w:bCs/>
          <w:sz w:val="28"/>
          <w:szCs w:val="28"/>
        </w:rPr>
        <w:t>8</w:t>
      </w:r>
      <w:r w:rsidR="00FD6934">
        <w:rPr>
          <w:rFonts w:ascii="Times New Roman" w:hAnsi="Times New Roman"/>
          <w:bCs/>
          <w:sz w:val="28"/>
          <w:szCs w:val="28"/>
        </w:rPr>
        <w:t xml:space="preserve"> </w:t>
      </w:r>
      <w:r>
        <w:rPr>
          <w:rFonts w:ascii="Times New Roman" w:hAnsi="Times New Roman"/>
          <w:bCs/>
          <w:sz w:val="28"/>
          <w:szCs w:val="28"/>
        </w:rPr>
        <w:t xml:space="preserve">апреля </w:t>
      </w:r>
      <w:r w:rsidR="00FD6934">
        <w:rPr>
          <w:rFonts w:ascii="Times New Roman" w:hAnsi="Times New Roman"/>
          <w:bCs/>
          <w:sz w:val="28"/>
          <w:szCs w:val="28"/>
        </w:rPr>
        <w:t xml:space="preserve">  20</w:t>
      </w:r>
      <w:r>
        <w:rPr>
          <w:rFonts w:ascii="Times New Roman" w:hAnsi="Times New Roman"/>
          <w:bCs/>
          <w:sz w:val="28"/>
          <w:szCs w:val="28"/>
        </w:rPr>
        <w:t>23</w:t>
      </w:r>
      <w:r w:rsidR="00FD6934">
        <w:rPr>
          <w:rFonts w:ascii="Times New Roman" w:hAnsi="Times New Roman"/>
          <w:bCs/>
          <w:sz w:val="28"/>
          <w:szCs w:val="28"/>
        </w:rPr>
        <w:t xml:space="preserve"> года  № </w:t>
      </w:r>
      <w:r>
        <w:rPr>
          <w:rFonts w:ascii="Times New Roman" w:hAnsi="Times New Roman"/>
          <w:bCs/>
          <w:sz w:val="28"/>
          <w:szCs w:val="28"/>
        </w:rPr>
        <w:t>34</w:t>
      </w:r>
      <w:r w:rsidR="00FD693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64E71B18" w14:textId="0F8AB413" w:rsidR="00FD6934" w:rsidRDefault="00C0536B" w:rsidP="00FD693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D6934">
        <w:rPr>
          <w:rFonts w:ascii="Times New Roman" w:hAnsi="Times New Roman"/>
          <w:bCs/>
          <w:sz w:val="28"/>
          <w:szCs w:val="28"/>
        </w:rPr>
        <w:t>решение Темкинского районного Совета депутатов от 2</w:t>
      </w:r>
      <w:r w:rsidR="00C539AC">
        <w:rPr>
          <w:rFonts w:ascii="Times New Roman" w:hAnsi="Times New Roman"/>
          <w:bCs/>
          <w:sz w:val="28"/>
          <w:szCs w:val="28"/>
        </w:rPr>
        <w:t xml:space="preserve">7октября </w:t>
      </w:r>
      <w:r w:rsidR="00FD6934">
        <w:rPr>
          <w:rFonts w:ascii="Times New Roman" w:hAnsi="Times New Roman"/>
          <w:bCs/>
          <w:sz w:val="28"/>
          <w:szCs w:val="28"/>
        </w:rPr>
        <w:t xml:space="preserve">  20</w:t>
      </w:r>
      <w:r w:rsidR="00C539AC">
        <w:rPr>
          <w:rFonts w:ascii="Times New Roman" w:hAnsi="Times New Roman"/>
          <w:bCs/>
          <w:sz w:val="28"/>
          <w:szCs w:val="28"/>
        </w:rPr>
        <w:t>23</w:t>
      </w:r>
      <w:r w:rsidR="00FD6934">
        <w:rPr>
          <w:rFonts w:ascii="Times New Roman" w:hAnsi="Times New Roman"/>
          <w:bCs/>
          <w:sz w:val="28"/>
          <w:szCs w:val="28"/>
        </w:rPr>
        <w:t xml:space="preserve"> года  № </w:t>
      </w:r>
      <w:r w:rsidR="00C539AC">
        <w:rPr>
          <w:rFonts w:ascii="Times New Roman" w:hAnsi="Times New Roman"/>
          <w:bCs/>
          <w:sz w:val="28"/>
          <w:szCs w:val="28"/>
        </w:rPr>
        <w:t>9</w:t>
      </w:r>
      <w:r w:rsidR="0089250A">
        <w:rPr>
          <w:rFonts w:ascii="Times New Roman" w:hAnsi="Times New Roman"/>
          <w:bCs/>
          <w:sz w:val="28"/>
          <w:szCs w:val="28"/>
        </w:rPr>
        <w:t>5</w:t>
      </w:r>
      <w:r w:rsidR="00FD6934">
        <w:rPr>
          <w:rFonts w:ascii="Times New Roman" w:hAnsi="Times New Roman"/>
          <w:bCs/>
          <w:sz w:val="28"/>
          <w:szCs w:val="28"/>
        </w:rPr>
        <w:t xml:space="preserve"> «О внесении изменений в Устав муниципального образования «Темкинский район» Смоленской области (новая редакция);</w:t>
      </w:r>
    </w:p>
    <w:p w14:paraId="66065584" w14:textId="77BDDCFE" w:rsidR="00324B45" w:rsidRDefault="00324B45" w:rsidP="00324B45">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w:t>
      </w:r>
      <w:r w:rsidR="002830ED">
        <w:rPr>
          <w:rFonts w:ascii="Times New Roman" w:hAnsi="Times New Roman"/>
          <w:bCs/>
          <w:sz w:val="28"/>
          <w:szCs w:val="28"/>
        </w:rPr>
        <w:t>Т</w:t>
      </w:r>
      <w:r>
        <w:rPr>
          <w:rFonts w:ascii="Times New Roman" w:hAnsi="Times New Roman"/>
          <w:bCs/>
          <w:sz w:val="28"/>
          <w:szCs w:val="28"/>
        </w:rPr>
        <w:t xml:space="preserve">емкинского района </w:t>
      </w:r>
      <w:r w:rsidR="002830ED">
        <w:rPr>
          <w:rFonts w:ascii="Times New Roman" w:hAnsi="Times New Roman"/>
          <w:bCs/>
          <w:sz w:val="28"/>
          <w:szCs w:val="28"/>
        </w:rPr>
        <w:t>С</w:t>
      </w:r>
      <w:r>
        <w:rPr>
          <w:rFonts w:ascii="Times New Roman" w:hAnsi="Times New Roman"/>
          <w:bCs/>
          <w:sz w:val="28"/>
          <w:szCs w:val="28"/>
        </w:rPr>
        <w:t xml:space="preserve">моленской области от 30 ноября 2017 года </w:t>
      </w:r>
      <w:r w:rsidR="002830ED">
        <w:rPr>
          <w:rFonts w:ascii="Times New Roman" w:hAnsi="Times New Roman"/>
          <w:bCs/>
          <w:sz w:val="28"/>
          <w:szCs w:val="28"/>
        </w:rPr>
        <w:t>№</w:t>
      </w:r>
      <w:r>
        <w:rPr>
          <w:rFonts w:ascii="Times New Roman" w:hAnsi="Times New Roman"/>
          <w:bCs/>
          <w:sz w:val="28"/>
          <w:szCs w:val="28"/>
        </w:rPr>
        <w:t xml:space="preserve"> 30 </w:t>
      </w:r>
      <w:r w:rsidR="00405D5D">
        <w:rPr>
          <w:rFonts w:ascii="Times New Roman" w:hAnsi="Times New Roman"/>
          <w:bCs/>
          <w:sz w:val="28"/>
          <w:szCs w:val="28"/>
        </w:rPr>
        <w:t>«О</w:t>
      </w:r>
      <w:r>
        <w:rPr>
          <w:rFonts w:ascii="Times New Roman" w:hAnsi="Times New Roman"/>
          <w:bCs/>
          <w:sz w:val="28"/>
          <w:szCs w:val="28"/>
        </w:rPr>
        <w:t xml:space="preserve"> принятии </w:t>
      </w:r>
      <w:r w:rsidR="00405D5D">
        <w:rPr>
          <w:rFonts w:ascii="Times New Roman" w:hAnsi="Times New Roman"/>
          <w:bCs/>
          <w:sz w:val="28"/>
          <w:szCs w:val="28"/>
        </w:rPr>
        <w:t>У</w:t>
      </w:r>
      <w:r>
        <w:rPr>
          <w:rFonts w:ascii="Times New Roman" w:hAnsi="Times New Roman"/>
          <w:bCs/>
          <w:sz w:val="28"/>
          <w:szCs w:val="28"/>
        </w:rPr>
        <w:t xml:space="preserve">става </w:t>
      </w:r>
      <w:r w:rsidR="00405D5D">
        <w:rPr>
          <w:rFonts w:ascii="Times New Roman" w:hAnsi="Times New Roman"/>
          <w:bCs/>
          <w:sz w:val="28"/>
          <w:szCs w:val="28"/>
        </w:rPr>
        <w:t>Б</w:t>
      </w:r>
      <w:r>
        <w:rPr>
          <w:rFonts w:ascii="Times New Roman" w:hAnsi="Times New Roman"/>
          <w:bCs/>
          <w:sz w:val="28"/>
          <w:szCs w:val="28"/>
        </w:rPr>
        <w:t xml:space="preserve">атюшковского сельского поселения </w:t>
      </w:r>
      <w:r w:rsidR="00405D5D">
        <w:rPr>
          <w:rFonts w:ascii="Times New Roman" w:hAnsi="Times New Roman"/>
          <w:bCs/>
          <w:sz w:val="28"/>
          <w:szCs w:val="28"/>
        </w:rPr>
        <w:t>Т</w:t>
      </w:r>
      <w:r>
        <w:rPr>
          <w:rFonts w:ascii="Times New Roman" w:hAnsi="Times New Roman"/>
          <w:bCs/>
          <w:sz w:val="28"/>
          <w:szCs w:val="28"/>
        </w:rPr>
        <w:t xml:space="preserve">емкинского района </w:t>
      </w:r>
      <w:r w:rsidR="00405D5D">
        <w:rPr>
          <w:rFonts w:ascii="Times New Roman" w:hAnsi="Times New Roman"/>
          <w:bCs/>
          <w:sz w:val="28"/>
          <w:szCs w:val="28"/>
        </w:rPr>
        <w:t>С</w:t>
      </w:r>
      <w:r>
        <w:rPr>
          <w:rFonts w:ascii="Times New Roman" w:hAnsi="Times New Roman"/>
          <w:bCs/>
          <w:sz w:val="28"/>
          <w:szCs w:val="28"/>
        </w:rPr>
        <w:t>моленской области</w:t>
      </w:r>
      <w:r w:rsidR="00405D5D">
        <w:rPr>
          <w:rFonts w:ascii="Times New Roman" w:hAnsi="Times New Roman"/>
          <w:bCs/>
          <w:sz w:val="28"/>
          <w:szCs w:val="28"/>
        </w:rPr>
        <w:t>»;</w:t>
      </w:r>
      <w:r>
        <w:rPr>
          <w:rFonts w:ascii="Times New Roman" w:hAnsi="Times New Roman"/>
          <w:bCs/>
          <w:sz w:val="28"/>
          <w:szCs w:val="28"/>
        </w:rPr>
        <w:t xml:space="preserve"> </w:t>
      </w:r>
    </w:p>
    <w:p w14:paraId="3B7E52EB" w14:textId="49A498A3" w:rsidR="00C0536B" w:rsidRDefault="00C0536B" w:rsidP="00C0536B">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29 ноября 2018 года № 40 «О внесении изменений </w:t>
      </w:r>
      <w:r w:rsidR="00B52D4B">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0075ABBF" w14:textId="418CB832" w:rsidR="00C0536B" w:rsidRDefault="00C0536B" w:rsidP="00C0536B">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23 декабря 2019 года № 37 «О внесении изменений </w:t>
      </w:r>
      <w:r w:rsidR="00B3120C">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D916ADA" w14:textId="644D7931" w:rsidR="00C0536B" w:rsidRDefault="007B1A3F"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0536B">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w:t>
      </w:r>
      <w:r w:rsidR="00B35F2D">
        <w:rPr>
          <w:rFonts w:ascii="Times New Roman" w:hAnsi="Times New Roman"/>
          <w:bCs/>
          <w:sz w:val="28"/>
          <w:szCs w:val="28"/>
        </w:rPr>
        <w:t xml:space="preserve">7 октября </w:t>
      </w:r>
      <w:r w:rsidR="00C0536B">
        <w:rPr>
          <w:rFonts w:ascii="Times New Roman" w:hAnsi="Times New Roman"/>
          <w:bCs/>
          <w:sz w:val="28"/>
          <w:szCs w:val="28"/>
        </w:rPr>
        <w:t xml:space="preserve"> 20</w:t>
      </w:r>
      <w:r w:rsidR="00B35F2D">
        <w:rPr>
          <w:rFonts w:ascii="Times New Roman" w:hAnsi="Times New Roman"/>
          <w:bCs/>
          <w:sz w:val="28"/>
          <w:szCs w:val="28"/>
        </w:rPr>
        <w:t>20</w:t>
      </w:r>
      <w:r w:rsidR="00C0536B">
        <w:rPr>
          <w:rFonts w:ascii="Times New Roman" w:hAnsi="Times New Roman"/>
          <w:bCs/>
          <w:sz w:val="28"/>
          <w:szCs w:val="28"/>
        </w:rPr>
        <w:t xml:space="preserve"> года № </w:t>
      </w:r>
      <w:r w:rsidR="00B35F2D">
        <w:rPr>
          <w:rFonts w:ascii="Times New Roman" w:hAnsi="Times New Roman"/>
          <w:bCs/>
          <w:sz w:val="28"/>
          <w:szCs w:val="28"/>
        </w:rPr>
        <w:t>22</w:t>
      </w:r>
      <w:r w:rsidR="00C0536B">
        <w:rPr>
          <w:rFonts w:ascii="Times New Roman" w:hAnsi="Times New Roman"/>
          <w:bCs/>
          <w:sz w:val="28"/>
          <w:szCs w:val="28"/>
        </w:rPr>
        <w:t xml:space="preserve"> «О внесении изменений </w:t>
      </w:r>
      <w:r w:rsidR="00B52D4B">
        <w:rPr>
          <w:rFonts w:ascii="Times New Roman" w:hAnsi="Times New Roman"/>
          <w:bCs/>
          <w:sz w:val="28"/>
          <w:szCs w:val="28"/>
        </w:rPr>
        <w:t xml:space="preserve">                </w:t>
      </w:r>
      <w:r w:rsidR="00C0536B">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3630C5AB" w14:textId="0E22708E" w:rsidR="00C0536B" w:rsidRDefault="007B1A3F"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0536B">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w:t>
      </w:r>
      <w:r w:rsidR="00B35F2D">
        <w:rPr>
          <w:rFonts w:ascii="Times New Roman" w:hAnsi="Times New Roman"/>
          <w:bCs/>
          <w:sz w:val="28"/>
          <w:szCs w:val="28"/>
        </w:rPr>
        <w:t xml:space="preserve">15 октября </w:t>
      </w:r>
      <w:r w:rsidR="00C0536B">
        <w:rPr>
          <w:rFonts w:ascii="Times New Roman" w:hAnsi="Times New Roman"/>
          <w:bCs/>
          <w:sz w:val="28"/>
          <w:szCs w:val="28"/>
        </w:rPr>
        <w:t xml:space="preserve"> 20</w:t>
      </w:r>
      <w:r w:rsidR="00B35F2D">
        <w:rPr>
          <w:rFonts w:ascii="Times New Roman" w:hAnsi="Times New Roman"/>
          <w:bCs/>
          <w:sz w:val="28"/>
          <w:szCs w:val="28"/>
        </w:rPr>
        <w:t>21</w:t>
      </w:r>
      <w:r w:rsidR="00C0536B">
        <w:rPr>
          <w:rFonts w:ascii="Times New Roman" w:hAnsi="Times New Roman"/>
          <w:bCs/>
          <w:sz w:val="28"/>
          <w:szCs w:val="28"/>
        </w:rPr>
        <w:t xml:space="preserve"> года № </w:t>
      </w:r>
      <w:r w:rsidR="00B35F2D">
        <w:rPr>
          <w:rFonts w:ascii="Times New Roman" w:hAnsi="Times New Roman"/>
          <w:bCs/>
          <w:sz w:val="28"/>
          <w:szCs w:val="28"/>
        </w:rPr>
        <w:t>16</w:t>
      </w:r>
      <w:r w:rsidR="00C0536B">
        <w:rPr>
          <w:rFonts w:ascii="Times New Roman" w:hAnsi="Times New Roman"/>
          <w:bCs/>
          <w:sz w:val="28"/>
          <w:szCs w:val="28"/>
        </w:rPr>
        <w:t xml:space="preserve"> «О внесении изменений</w:t>
      </w:r>
      <w:r w:rsidR="00740B6C">
        <w:rPr>
          <w:rFonts w:ascii="Times New Roman" w:hAnsi="Times New Roman"/>
          <w:bCs/>
          <w:sz w:val="28"/>
          <w:szCs w:val="28"/>
        </w:rPr>
        <w:t xml:space="preserve">   </w:t>
      </w:r>
      <w:r w:rsidR="00C0536B">
        <w:rPr>
          <w:rFonts w:ascii="Times New Roman" w:hAnsi="Times New Roman"/>
          <w:bCs/>
          <w:sz w:val="28"/>
          <w:szCs w:val="28"/>
        </w:rPr>
        <w:t xml:space="preserve"> в Устав Батюшковского сельского поселения Темкинского района Смоленской области»; </w:t>
      </w:r>
    </w:p>
    <w:p w14:paraId="3533E42E" w14:textId="14C7BA81" w:rsidR="00C0536B" w:rsidRDefault="007B1A3F"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0536B">
        <w:rPr>
          <w:rFonts w:ascii="Times New Roman" w:hAnsi="Times New Roman"/>
          <w:bCs/>
          <w:sz w:val="28"/>
          <w:szCs w:val="28"/>
        </w:rPr>
        <w:t>решение Совета депутатов Батюшковского сельского поселения Темкинского района Смоленской области от 29 ноября 20</w:t>
      </w:r>
      <w:r w:rsidR="00B35F2D">
        <w:rPr>
          <w:rFonts w:ascii="Times New Roman" w:hAnsi="Times New Roman"/>
          <w:bCs/>
          <w:sz w:val="28"/>
          <w:szCs w:val="28"/>
        </w:rPr>
        <w:t>22</w:t>
      </w:r>
      <w:r w:rsidR="00C0536B">
        <w:rPr>
          <w:rFonts w:ascii="Times New Roman" w:hAnsi="Times New Roman"/>
          <w:bCs/>
          <w:sz w:val="28"/>
          <w:szCs w:val="28"/>
        </w:rPr>
        <w:t xml:space="preserve"> года № </w:t>
      </w:r>
      <w:r w:rsidR="00B35F2D">
        <w:rPr>
          <w:rFonts w:ascii="Times New Roman" w:hAnsi="Times New Roman"/>
          <w:bCs/>
          <w:sz w:val="28"/>
          <w:szCs w:val="28"/>
        </w:rPr>
        <w:t>16</w:t>
      </w:r>
      <w:r w:rsidR="00C0536B">
        <w:rPr>
          <w:rFonts w:ascii="Times New Roman" w:hAnsi="Times New Roman"/>
          <w:bCs/>
          <w:sz w:val="28"/>
          <w:szCs w:val="28"/>
        </w:rPr>
        <w:t xml:space="preserve"> «О внесении изменений </w:t>
      </w:r>
      <w:r w:rsidR="00740B6C">
        <w:rPr>
          <w:rFonts w:ascii="Times New Roman" w:hAnsi="Times New Roman"/>
          <w:bCs/>
          <w:sz w:val="28"/>
          <w:szCs w:val="28"/>
        </w:rPr>
        <w:t xml:space="preserve">              </w:t>
      </w:r>
      <w:r w:rsidR="00C0536B">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0FED4466" w14:textId="4950667D" w:rsidR="00C0536B" w:rsidRDefault="007B1A3F"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0536B">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w:t>
      </w:r>
      <w:r w:rsidR="00B35F2D">
        <w:rPr>
          <w:rFonts w:ascii="Times New Roman" w:hAnsi="Times New Roman"/>
          <w:bCs/>
          <w:sz w:val="28"/>
          <w:szCs w:val="28"/>
        </w:rPr>
        <w:t xml:space="preserve">5 октября </w:t>
      </w:r>
      <w:r w:rsidR="00C0536B">
        <w:rPr>
          <w:rFonts w:ascii="Times New Roman" w:hAnsi="Times New Roman"/>
          <w:bCs/>
          <w:sz w:val="28"/>
          <w:szCs w:val="28"/>
        </w:rPr>
        <w:t xml:space="preserve"> 20</w:t>
      </w:r>
      <w:r w:rsidR="00B35F2D">
        <w:rPr>
          <w:rFonts w:ascii="Times New Roman" w:hAnsi="Times New Roman"/>
          <w:bCs/>
          <w:sz w:val="28"/>
          <w:szCs w:val="28"/>
        </w:rPr>
        <w:t>23</w:t>
      </w:r>
      <w:r w:rsidR="00C0536B">
        <w:rPr>
          <w:rFonts w:ascii="Times New Roman" w:hAnsi="Times New Roman"/>
          <w:bCs/>
          <w:sz w:val="28"/>
          <w:szCs w:val="28"/>
        </w:rPr>
        <w:t xml:space="preserve"> года № </w:t>
      </w:r>
      <w:r w:rsidR="00B35F2D">
        <w:rPr>
          <w:rFonts w:ascii="Times New Roman" w:hAnsi="Times New Roman"/>
          <w:bCs/>
          <w:sz w:val="28"/>
          <w:szCs w:val="28"/>
        </w:rPr>
        <w:t>15</w:t>
      </w:r>
      <w:r w:rsidR="00C0536B">
        <w:rPr>
          <w:rFonts w:ascii="Times New Roman" w:hAnsi="Times New Roman"/>
          <w:bCs/>
          <w:sz w:val="28"/>
          <w:szCs w:val="28"/>
        </w:rPr>
        <w:t xml:space="preserve"> «О внесении изменений </w:t>
      </w:r>
      <w:r w:rsidR="00740B6C">
        <w:rPr>
          <w:rFonts w:ascii="Times New Roman" w:hAnsi="Times New Roman"/>
          <w:bCs/>
          <w:sz w:val="28"/>
          <w:szCs w:val="28"/>
        </w:rPr>
        <w:t xml:space="preserve">                </w:t>
      </w:r>
      <w:r w:rsidR="00C0536B">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2C789BC2" w14:textId="4766933D" w:rsidR="00B073DF" w:rsidRDefault="00B073DF"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30 ноября 2017 года № 29 «О принятии Устава Павловского сельского поселения Темкинского района Смоленской области»;</w:t>
      </w:r>
    </w:p>
    <w:p w14:paraId="59E8D8E2" w14:textId="000CAB56" w:rsidR="006C26E8" w:rsidRDefault="006C26E8" w:rsidP="007B1A3F">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26 ноября 2018 года № 44 «О внесении изменений </w:t>
      </w:r>
      <w:r w:rsidR="003412E2">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w:t>
      </w:r>
      <w:r w:rsidR="003412E2">
        <w:rPr>
          <w:rFonts w:ascii="Times New Roman" w:hAnsi="Times New Roman"/>
          <w:bCs/>
          <w:sz w:val="28"/>
          <w:szCs w:val="28"/>
        </w:rPr>
        <w:t xml:space="preserve">Темкинского района Смоленской области»; </w:t>
      </w:r>
    </w:p>
    <w:p w14:paraId="091CFF61" w14:textId="33BF583D" w:rsidR="0037276A" w:rsidRDefault="0037276A"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23 декабря 2019 года № 34 «О внесении изменений                  в Устав Павловского сельского поселения Темкинского района Смоленской области»; </w:t>
      </w:r>
    </w:p>
    <w:p w14:paraId="387DEA0E" w14:textId="59F889DA" w:rsidR="0037276A" w:rsidRDefault="0037276A" w:rsidP="0037276A">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Павловского сельского поселения Темкинского района Смоленской области от </w:t>
      </w:r>
      <w:r w:rsidR="002A0B3D">
        <w:rPr>
          <w:rFonts w:ascii="Times New Roman" w:hAnsi="Times New Roman"/>
          <w:bCs/>
          <w:sz w:val="28"/>
          <w:szCs w:val="28"/>
        </w:rPr>
        <w:t xml:space="preserve">7 октября </w:t>
      </w:r>
      <w:r>
        <w:rPr>
          <w:rFonts w:ascii="Times New Roman" w:hAnsi="Times New Roman"/>
          <w:bCs/>
          <w:sz w:val="28"/>
          <w:szCs w:val="28"/>
        </w:rPr>
        <w:t xml:space="preserve"> 20</w:t>
      </w:r>
      <w:r w:rsidR="002A0B3D">
        <w:rPr>
          <w:rFonts w:ascii="Times New Roman" w:hAnsi="Times New Roman"/>
          <w:bCs/>
          <w:sz w:val="28"/>
          <w:szCs w:val="28"/>
        </w:rPr>
        <w:t>20</w:t>
      </w:r>
      <w:r>
        <w:rPr>
          <w:rFonts w:ascii="Times New Roman" w:hAnsi="Times New Roman"/>
          <w:bCs/>
          <w:sz w:val="28"/>
          <w:szCs w:val="28"/>
        </w:rPr>
        <w:t xml:space="preserve"> года № </w:t>
      </w:r>
      <w:r w:rsidR="005D0C6A">
        <w:rPr>
          <w:rFonts w:ascii="Times New Roman" w:hAnsi="Times New Roman"/>
          <w:bCs/>
          <w:sz w:val="28"/>
          <w:szCs w:val="28"/>
        </w:rPr>
        <w:t>19</w:t>
      </w:r>
      <w:r>
        <w:rPr>
          <w:rFonts w:ascii="Times New Roman" w:hAnsi="Times New Roman"/>
          <w:bCs/>
          <w:sz w:val="28"/>
          <w:szCs w:val="28"/>
        </w:rPr>
        <w:t xml:space="preserve"> «О внесении изменений                  в Устав Павловского сельского поселения Темкинского района Смоленской области»; </w:t>
      </w:r>
    </w:p>
    <w:p w14:paraId="5188EF4E" w14:textId="37B830F1" w:rsidR="0037276A" w:rsidRDefault="005D0C6A"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37276A">
        <w:rPr>
          <w:rFonts w:ascii="Times New Roman" w:hAnsi="Times New Roman"/>
          <w:bCs/>
          <w:sz w:val="28"/>
          <w:szCs w:val="28"/>
        </w:rPr>
        <w:t xml:space="preserve">решение Совета депутатов Павловского сельского поселения Темкинского района Смоленской области от </w:t>
      </w:r>
      <w:r>
        <w:rPr>
          <w:rFonts w:ascii="Times New Roman" w:hAnsi="Times New Roman"/>
          <w:bCs/>
          <w:sz w:val="28"/>
          <w:szCs w:val="28"/>
        </w:rPr>
        <w:t>15</w:t>
      </w:r>
      <w:r w:rsidR="0037276A">
        <w:rPr>
          <w:rFonts w:ascii="Times New Roman" w:hAnsi="Times New Roman"/>
          <w:bCs/>
          <w:sz w:val="28"/>
          <w:szCs w:val="28"/>
        </w:rPr>
        <w:t xml:space="preserve"> </w:t>
      </w:r>
      <w:r>
        <w:rPr>
          <w:rFonts w:ascii="Times New Roman" w:hAnsi="Times New Roman"/>
          <w:bCs/>
          <w:sz w:val="28"/>
          <w:szCs w:val="28"/>
        </w:rPr>
        <w:t xml:space="preserve">октября </w:t>
      </w:r>
      <w:r w:rsidR="0037276A">
        <w:rPr>
          <w:rFonts w:ascii="Times New Roman" w:hAnsi="Times New Roman"/>
          <w:bCs/>
          <w:sz w:val="28"/>
          <w:szCs w:val="28"/>
        </w:rPr>
        <w:t>20</w:t>
      </w:r>
      <w:r>
        <w:rPr>
          <w:rFonts w:ascii="Times New Roman" w:hAnsi="Times New Roman"/>
          <w:bCs/>
          <w:sz w:val="28"/>
          <w:szCs w:val="28"/>
        </w:rPr>
        <w:t>21</w:t>
      </w:r>
      <w:r w:rsidR="0037276A">
        <w:rPr>
          <w:rFonts w:ascii="Times New Roman" w:hAnsi="Times New Roman"/>
          <w:bCs/>
          <w:sz w:val="28"/>
          <w:szCs w:val="28"/>
        </w:rPr>
        <w:t xml:space="preserve"> года № </w:t>
      </w:r>
      <w:r>
        <w:rPr>
          <w:rFonts w:ascii="Times New Roman" w:hAnsi="Times New Roman"/>
          <w:bCs/>
          <w:sz w:val="28"/>
          <w:szCs w:val="28"/>
        </w:rPr>
        <w:t>22</w:t>
      </w:r>
      <w:r w:rsidR="0037276A">
        <w:rPr>
          <w:rFonts w:ascii="Times New Roman" w:hAnsi="Times New Roman"/>
          <w:bCs/>
          <w:sz w:val="28"/>
          <w:szCs w:val="28"/>
        </w:rPr>
        <w:t xml:space="preserve"> «О внесении изменений                  в Устав Павловского сельского поселения Темкинского района Смоленской области»; </w:t>
      </w:r>
    </w:p>
    <w:p w14:paraId="0D516379" w14:textId="766E5B1D" w:rsidR="0037276A" w:rsidRDefault="005D0C6A"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37276A">
        <w:rPr>
          <w:rFonts w:ascii="Times New Roman" w:hAnsi="Times New Roman"/>
          <w:bCs/>
          <w:sz w:val="28"/>
          <w:szCs w:val="28"/>
        </w:rPr>
        <w:t>решение Совета депутатов Павловского сельского поселения Темкинского района Смоленской области от 2</w:t>
      </w:r>
      <w:r>
        <w:rPr>
          <w:rFonts w:ascii="Times New Roman" w:hAnsi="Times New Roman"/>
          <w:bCs/>
          <w:sz w:val="28"/>
          <w:szCs w:val="28"/>
        </w:rPr>
        <w:t>9</w:t>
      </w:r>
      <w:r w:rsidR="0037276A">
        <w:rPr>
          <w:rFonts w:ascii="Times New Roman" w:hAnsi="Times New Roman"/>
          <w:bCs/>
          <w:sz w:val="28"/>
          <w:szCs w:val="28"/>
        </w:rPr>
        <w:t xml:space="preserve"> ноября 20</w:t>
      </w:r>
      <w:r>
        <w:rPr>
          <w:rFonts w:ascii="Times New Roman" w:hAnsi="Times New Roman"/>
          <w:bCs/>
          <w:sz w:val="28"/>
          <w:szCs w:val="28"/>
        </w:rPr>
        <w:t>22</w:t>
      </w:r>
      <w:r w:rsidR="0037276A">
        <w:rPr>
          <w:rFonts w:ascii="Times New Roman" w:hAnsi="Times New Roman"/>
          <w:bCs/>
          <w:sz w:val="28"/>
          <w:szCs w:val="28"/>
        </w:rPr>
        <w:t xml:space="preserve"> года № </w:t>
      </w:r>
      <w:r>
        <w:rPr>
          <w:rFonts w:ascii="Times New Roman" w:hAnsi="Times New Roman"/>
          <w:bCs/>
          <w:sz w:val="28"/>
          <w:szCs w:val="28"/>
        </w:rPr>
        <w:t>16</w:t>
      </w:r>
      <w:r w:rsidR="0037276A">
        <w:rPr>
          <w:rFonts w:ascii="Times New Roman" w:hAnsi="Times New Roman"/>
          <w:bCs/>
          <w:sz w:val="28"/>
          <w:szCs w:val="28"/>
        </w:rPr>
        <w:t xml:space="preserve"> «О внесении изменений                  в Устав Павловского сельского поселения Темкинского района Смоленской области»; </w:t>
      </w:r>
    </w:p>
    <w:p w14:paraId="0661CE29" w14:textId="6447B363" w:rsidR="0037276A" w:rsidRDefault="00DE3C5E"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37276A">
        <w:rPr>
          <w:rFonts w:ascii="Times New Roman" w:hAnsi="Times New Roman"/>
          <w:bCs/>
          <w:sz w:val="28"/>
          <w:szCs w:val="28"/>
        </w:rPr>
        <w:t xml:space="preserve">решение Совета депутатов Павловского сельского поселения Темкинского района Смоленской области от </w:t>
      </w:r>
      <w:r>
        <w:rPr>
          <w:rFonts w:ascii="Times New Roman" w:hAnsi="Times New Roman"/>
          <w:bCs/>
          <w:sz w:val="28"/>
          <w:szCs w:val="28"/>
        </w:rPr>
        <w:t xml:space="preserve">5 </w:t>
      </w:r>
      <w:r w:rsidR="0037276A">
        <w:rPr>
          <w:rFonts w:ascii="Times New Roman" w:hAnsi="Times New Roman"/>
          <w:bCs/>
          <w:sz w:val="28"/>
          <w:szCs w:val="28"/>
        </w:rPr>
        <w:t xml:space="preserve"> </w:t>
      </w:r>
      <w:r>
        <w:rPr>
          <w:rFonts w:ascii="Times New Roman" w:hAnsi="Times New Roman"/>
          <w:bCs/>
          <w:sz w:val="28"/>
          <w:szCs w:val="28"/>
        </w:rPr>
        <w:t>октя</w:t>
      </w:r>
      <w:r w:rsidR="0037276A">
        <w:rPr>
          <w:rFonts w:ascii="Times New Roman" w:hAnsi="Times New Roman"/>
          <w:bCs/>
          <w:sz w:val="28"/>
          <w:szCs w:val="28"/>
        </w:rPr>
        <w:t>бря 20</w:t>
      </w:r>
      <w:r>
        <w:rPr>
          <w:rFonts w:ascii="Times New Roman" w:hAnsi="Times New Roman"/>
          <w:bCs/>
          <w:sz w:val="28"/>
          <w:szCs w:val="28"/>
        </w:rPr>
        <w:t>23</w:t>
      </w:r>
      <w:r w:rsidR="0037276A">
        <w:rPr>
          <w:rFonts w:ascii="Times New Roman" w:hAnsi="Times New Roman"/>
          <w:bCs/>
          <w:sz w:val="28"/>
          <w:szCs w:val="28"/>
        </w:rPr>
        <w:t xml:space="preserve"> года № </w:t>
      </w:r>
      <w:r>
        <w:rPr>
          <w:rFonts w:ascii="Times New Roman" w:hAnsi="Times New Roman"/>
          <w:bCs/>
          <w:sz w:val="28"/>
          <w:szCs w:val="28"/>
        </w:rPr>
        <w:t>17</w:t>
      </w:r>
      <w:r w:rsidR="0037276A">
        <w:rPr>
          <w:rFonts w:ascii="Times New Roman" w:hAnsi="Times New Roman"/>
          <w:bCs/>
          <w:sz w:val="28"/>
          <w:szCs w:val="28"/>
        </w:rPr>
        <w:t xml:space="preserve"> «О внесении изменений                  в Устав Павловского сельского поселения Темкинского района Смоленской области»; </w:t>
      </w:r>
    </w:p>
    <w:p w14:paraId="6A442FD3" w14:textId="3F92927A" w:rsidR="00986B66" w:rsidRDefault="000F2505"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w:t>
      </w:r>
      <w:r w:rsidR="00E308C0">
        <w:rPr>
          <w:rFonts w:ascii="Times New Roman" w:hAnsi="Times New Roman"/>
          <w:bCs/>
          <w:sz w:val="28"/>
          <w:szCs w:val="28"/>
        </w:rPr>
        <w:t xml:space="preserve">сельского поселения Темкинского района Смоленской области от 28 ноября 2018 года № 44 «О внесении изменений </w:t>
      </w:r>
      <w:r w:rsidR="00D94707">
        <w:rPr>
          <w:rFonts w:ascii="Times New Roman" w:hAnsi="Times New Roman"/>
          <w:bCs/>
          <w:sz w:val="28"/>
          <w:szCs w:val="28"/>
        </w:rPr>
        <w:t xml:space="preserve">   </w:t>
      </w:r>
      <w:r w:rsidR="00E308C0">
        <w:rPr>
          <w:rFonts w:ascii="Times New Roman" w:hAnsi="Times New Roman"/>
          <w:bCs/>
          <w:sz w:val="28"/>
          <w:szCs w:val="28"/>
        </w:rPr>
        <w:t>в Устав Медведевского сельского поселения Темкинского района Смоленской области»</w:t>
      </w:r>
      <w:r w:rsidR="00986B66">
        <w:rPr>
          <w:rFonts w:ascii="Times New Roman" w:hAnsi="Times New Roman"/>
          <w:bCs/>
          <w:sz w:val="28"/>
          <w:szCs w:val="28"/>
        </w:rPr>
        <w:t>;</w:t>
      </w:r>
    </w:p>
    <w:p w14:paraId="750A2689" w14:textId="3A61FDF6" w:rsidR="00462074" w:rsidRDefault="00462074" w:rsidP="0037276A">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30 ноября 2017 года № 29 «О принятии Устава Медведевского сельского поселения Темкинского района Смоленской области»;</w:t>
      </w:r>
    </w:p>
    <w:p w14:paraId="54EBAB43" w14:textId="05929E5B" w:rsidR="00986B66" w:rsidRDefault="00986B66"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w:t>
      </w:r>
      <w:r w:rsidR="00D94707">
        <w:rPr>
          <w:rFonts w:ascii="Times New Roman" w:hAnsi="Times New Roman"/>
          <w:bCs/>
          <w:sz w:val="28"/>
          <w:szCs w:val="28"/>
        </w:rPr>
        <w:t>0</w:t>
      </w:r>
      <w:r>
        <w:rPr>
          <w:rFonts w:ascii="Times New Roman" w:hAnsi="Times New Roman"/>
          <w:bCs/>
          <w:sz w:val="28"/>
          <w:szCs w:val="28"/>
        </w:rPr>
        <w:t xml:space="preserve"> </w:t>
      </w:r>
      <w:r w:rsidR="00D94707">
        <w:rPr>
          <w:rFonts w:ascii="Times New Roman" w:hAnsi="Times New Roman"/>
          <w:bCs/>
          <w:sz w:val="28"/>
          <w:szCs w:val="28"/>
        </w:rPr>
        <w:t>дека</w:t>
      </w:r>
      <w:r>
        <w:rPr>
          <w:rFonts w:ascii="Times New Roman" w:hAnsi="Times New Roman"/>
          <w:bCs/>
          <w:sz w:val="28"/>
          <w:szCs w:val="28"/>
        </w:rPr>
        <w:t>бря 201</w:t>
      </w:r>
      <w:r w:rsidR="00D94707">
        <w:rPr>
          <w:rFonts w:ascii="Times New Roman" w:hAnsi="Times New Roman"/>
          <w:bCs/>
          <w:sz w:val="28"/>
          <w:szCs w:val="28"/>
        </w:rPr>
        <w:t>9</w:t>
      </w:r>
      <w:r>
        <w:rPr>
          <w:rFonts w:ascii="Times New Roman" w:hAnsi="Times New Roman"/>
          <w:bCs/>
          <w:sz w:val="28"/>
          <w:szCs w:val="28"/>
        </w:rPr>
        <w:t xml:space="preserve"> года № </w:t>
      </w:r>
      <w:r w:rsidR="00D94707">
        <w:rPr>
          <w:rFonts w:ascii="Times New Roman" w:hAnsi="Times New Roman"/>
          <w:bCs/>
          <w:sz w:val="28"/>
          <w:szCs w:val="28"/>
        </w:rPr>
        <w:t>36</w:t>
      </w:r>
      <w:r>
        <w:rPr>
          <w:rFonts w:ascii="Times New Roman" w:hAnsi="Times New Roman"/>
          <w:bCs/>
          <w:sz w:val="28"/>
          <w:szCs w:val="28"/>
        </w:rPr>
        <w:t xml:space="preserve"> «О внесении изменений </w:t>
      </w:r>
      <w:r w:rsidR="00D94707">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r w:rsidR="00462074">
        <w:rPr>
          <w:rFonts w:ascii="Times New Roman" w:hAnsi="Times New Roman"/>
          <w:bCs/>
          <w:sz w:val="28"/>
          <w:szCs w:val="28"/>
        </w:rPr>
        <w:t>;</w:t>
      </w:r>
      <w:r>
        <w:rPr>
          <w:rFonts w:ascii="Times New Roman" w:hAnsi="Times New Roman"/>
          <w:bCs/>
          <w:sz w:val="28"/>
          <w:szCs w:val="28"/>
        </w:rPr>
        <w:t xml:space="preserve"> </w:t>
      </w:r>
    </w:p>
    <w:p w14:paraId="7015FB9C" w14:textId="64D1CE71" w:rsidR="00986B66" w:rsidRDefault="00986B66"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w:t>
      </w:r>
      <w:r w:rsidR="00D94707">
        <w:rPr>
          <w:rFonts w:ascii="Times New Roman" w:hAnsi="Times New Roman"/>
          <w:bCs/>
          <w:sz w:val="28"/>
          <w:szCs w:val="28"/>
        </w:rPr>
        <w:t>6</w:t>
      </w:r>
      <w:r>
        <w:rPr>
          <w:rFonts w:ascii="Times New Roman" w:hAnsi="Times New Roman"/>
          <w:bCs/>
          <w:sz w:val="28"/>
          <w:szCs w:val="28"/>
        </w:rPr>
        <w:t xml:space="preserve"> </w:t>
      </w:r>
      <w:r w:rsidR="00D94707">
        <w:rPr>
          <w:rFonts w:ascii="Times New Roman" w:hAnsi="Times New Roman"/>
          <w:bCs/>
          <w:sz w:val="28"/>
          <w:szCs w:val="28"/>
        </w:rPr>
        <w:t>октября</w:t>
      </w:r>
      <w:r>
        <w:rPr>
          <w:rFonts w:ascii="Times New Roman" w:hAnsi="Times New Roman"/>
          <w:bCs/>
          <w:sz w:val="28"/>
          <w:szCs w:val="28"/>
        </w:rPr>
        <w:t xml:space="preserve"> 20</w:t>
      </w:r>
      <w:r w:rsidR="00D94707">
        <w:rPr>
          <w:rFonts w:ascii="Times New Roman" w:hAnsi="Times New Roman"/>
          <w:bCs/>
          <w:sz w:val="28"/>
          <w:szCs w:val="28"/>
        </w:rPr>
        <w:t>20</w:t>
      </w:r>
      <w:r>
        <w:rPr>
          <w:rFonts w:ascii="Times New Roman" w:hAnsi="Times New Roman"/>
          <w:bCs/>
          <w:sz w:val="28"/>
          <w:szCs w:val="28"/>
        </w:rPr>
        <w:t xml:space="preserve"> года № </w:t>
      </w:r>
      <w:r w:rsidR="00D94707">
        <w:rPr>
          <w:rFonts w:ascii="Times New Roman" w:hAnsi="Times New Roman"/>
          <w:bCs/>
          <w:sz w:val="28"/>
          <w:szCs w:val="28"/>
        </w:rPr>
        <w:t>22</w:t>
      </w:r>
      <w:r>
        <w:rPr>
          <w:rFonts w:ascii="Times New Roman" w:hAnsi="Times New Roman"/>
          <w:bCs/>
          <w:sz w:val="28"/>
          <w:szCs w:val="28"/>
        </w:rPr>
        <w:t xml:space="preserve"> «О внесении изменений </w:t>
      </w:r>
      <w:r w:rsidR="00C93A8D">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r w:rsidR="00462074">
        <w:rPr>
          <w:rFonts w:ascii="Times New Roman" w:hAnsi="Times New Roman"/>
          <w:bCs/>
          <w:sz w:val="28"/>
          <w:szCs w:val="28"/>
        </w:rPr>
        <w:t>;</w:t>
      </w:r>
      <w:r>
        <w:rPr>
          <w:rFonts w:ascii="Times New Roman" w:hAnsi="Times New Roman"/>
          <w:bCs/>
          <w:sz w:val="28"/>
          <w:szCs w:val="28"/>
        </w:rPr>
        <w:t xml:space="preserve"> </w:t>
      </w:r>
    </w:p>
    <w:p w14:paraId="16627A73" w14:textId="5FE9A688" w:rsidR="00986B66" w:rsidRDefault="00986B66"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w:t>
      </w:r>
      <w:r w:rsidR="00D94707">
        <w:rPr>
          <w:rFonts w:ascii="Times New Roman" w:hAnsi="Times New Roman"/>
          <w:bCs/>
          <w:sz w:val="28"/>
          <w:szCs w:val="28"/>
        </w:rPr>
        <w:t>15</w:t>
      </w:r>
      <w:r>
        <w:rPr>
          <w:rFonts w:ascii="Times New Roman" w:hAnsi="Times New Roman"/>
          <w:bCs/>
          <w:sz w:val="28"/>
          <w:szCs w:val="28"/>
        </w:rPr>
        <w:t xml:space="preserve"> </w:t>
      </w:r>
      <w:r w:rsidR="00D94707">
        <w:rPr>
          <w:rFonts w:ascii="Times New Roman" w:hAnsi="Times New Roman"/>
          <w:bCs/>
          <w:sz w:val="28"/>
          <w:szCs w:val="28"/>
        </w:rPr>
        <w:t>октября</w:t>
      </w:r>
      <w:r>
        <w:rPr>
          <w:rFonts w:ascii="Times New Roman" w:hAnsi="Times New Roman"/>
          <w:bCs/>
          <w:sz w:val="28"/>
          <w:szCs w:val="28"/>
        </w:rPr>
        <w:t xml:space="preserve"> </w:t>
      </w:r>
      <w:r w:rsidR="00D94707">
        <w:rPr>
          <w:rFonts w:ascii="Times New Roman" w:hAnsi="Times New Roman"/>
          <w:bCs/>
          <w:sz w:val="28"/>
          <w:szCs w:val="28"/>
        </w:rPr>
        <w:t>2021</w:t>
      </w:r>
      <w:r>
        <w:rPr>
          <w:rFonts w:ascii="Times New Roman" w:hAnsi="Times New Roman"/>
          <w:bCs/>
          <w:sz w:val="28"/>
          <w:szCs w:val="28"/>
        </w:rPr>
        <w:t xml:space="preserve"> года № </w:t>
      </w:r>
      <w:r w:rsidR="00D94707">
        <w:rPr>
          <w:rFonts w:ascii="Times New Roman" w:hAnsi="Times New Roman"/>
          <w:bCs/>
          <w:sz w:val="28"/>
          <w:szCs w:val="28"/>
        </w:rPr>
        <w:t>18</w:t>
      </w:r>
      <w:r>
        <w:rPr>
          <w:rFonts w:ascii="Times New Roman" w:hAnsi="Times New Roman"/>
          <w:bCs/>
          <w:sz w:val="28"/>
          <w:szCs w:val="28"/>
        </w:rPr>
        <w:t xml:space="preserve"> «О внесении изменений </w:t>
      </w:r>
      <w:r w:rsidR="00C93A8D">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r w:rsidR="00462074">
        <w:rPr>
          <w:rFonts w:ascii="Times New Roman" w:hAnsi="Times New Roman"/>
          <w:bCs/>
          <w:sz w:val="28"/>
          <w:szCs w:val="28"/>
        </w:rPr>
        <w:t>;</w:t>
      </w:r>
      <w:r>
        <w:rPr>
          <w:rFonts w:ascii="Times New Roman" w:hAnsi="Times New Roman"/>
          <w:bCs/>
          <w:sz w:val="28"/>
          <w:szCs w:val="28"/>
        </w:rPr>
        <w:t xml:space="preserve"> </w:t>
      </w:r>
    </w:p>
    <w:p w14:paraId="5B003B1C" w14:textId="21A69550" w:rsidR="00986B66" w:rsidRDefault="00986B66"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w:t>
      </w:r>
      <w:r w:rsidR="00D44330">
        <w:rPr>
          <w:rFonts w:ascii="Times New Roman" w:hAnsi="Times New Roman"/>
          <w:bCs/>
          <w:sz w:val="28"/>
          <w:szCs w:val="28"/>
        </w:rPr>
        <w:t>30</w:t>
      </w:r>
      <w:r>
        <w:rPr>
          <w:rFonts w:ascii="Times New Roman" w:hAnsi="Times New Roman"/>
          <w:bCs/>
          <w:sz w:val="28"/>
          <w:szCs w:val="28"/>
        </w:rPr>
        <w:t xml:space="preserve"> ноября 20</w:t>
      </w:r>
      <w:r w:rsidR="00D44330">
        <w:rPr>
          <w:rFonts w:ascii="Times New Roman" w:hAnsi="Times New Roman"/>
          <w:bCs/>
          <w:sz w:val="28"/>
          <w:szCs w:val="28"/>
        </w:rPr>
        <w:t>22</w:t>
      </w:r>
      <w:r>
        <w:rPr>
          <w:rFonts w:ascii="Times New Roman" w:hAnsi="Times New Roman"/>
          <w:bCs/>
          <w:sz w:val="28"/>
          <w:szCs w:val="28"/>
        </w:rPr>
        <w:t xml:space="preserve"> года № </w:t>
      </w:r>
      <w:r w:rsidR="00D44330">
        <w:rPr>
          <w:rFonts w:ascii="Times New Roman" w:hAnsi="Times New Roman"/>
          <w:bCs/>
          <w:sz w:val="28"/>
          <w:szCs w:val="28"/>
        </w:rPr>
        <w:t>17</w:t>
      </w:r>
      <w:r>
        <w:rPr>
          <w:rFonts w:ascii="Times New Roman" w:hAnsi="Times New Roman"/>
          <w:bCs/>
          <w:sz w:val="28"/>
          <w:szCs w:val="28"/>
        </w:rPr>
        <w:t xml:space="preserve"> «О внесении изменений </w:t>
      </w:r>
      <w:r w:rsidR="00F35590">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r w:rsidR="00462074">
        <w:rPr>
          <w:rFonts w:ascii="Times New Roman" w:hAnsi="Times New Roman"/>
          <w:bCs/>
          <w:sz w:val="28"/>
          <w:szCs w:val="28"/>
        </w:rPr>
        <w:t>;</w:t>
      </w:r>
      <w:r>
        <w:rPr>
          <w:rFonts w:ascii="Times New Roman" w:hAnsi="Times New Roman"/>
          <w:bCs/>
          <w:sz w:val="28"/>
          <w:szCs w:val="28"/>
        </w:rPr>
        <w:t xml:space="preserve"> </w:t>
      </w:r>
    </w:p>
    <w:p w14:paraId="32E876E4" w14:textId="2326A2FC" w:rsidR="00986B66" w:rsidRDefault="00986B66"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w:t>
      </w:r>
      <w:r w:rsidR="00D44330">
        <w:rPr>
          <w:rFonts w:ascii="Times New Roman" w:hAnsi="Times New Roman"/>
          <w:bCs/>
          <w:sz w:val="28"/>
          <w:szCs w:val="28"/>
        </w:rPr>
        <w:t>6 октя</w:t>
      </w:r>
      <w:r>
        <w:rPr>
          <w:rFonts w:ascii="Times New Roman" w:hAnsi="Times New Roman"/>
          <w:bCs/>
          <w:sz w:val="28"/>
          <w:szCs w:val="28"/>
        </w:rPr>
        <w:t>бря 20</w:t>
      </w:r>
      <w:r w:rsidR="00D44330">
        <w:rPr>
          <w:rFonts w:ascii="Times New Roman" w:hAnsi="Times New Roman"/>
          <w:bCs/>
          <w:sz w:val="28"/>
          <w:szCs w:val="28"/>
        </w:rPr>
        <w:t>23</w:t>
      </w:r>
      <w:r>
        <w:rPr>
          <w:rFonts w:ascii="Times New Roman" w:hAnsi="Times New Roman"/>
          <w:bCs/>
          <w:sz w:val="28"/>
          <w:szCs w:val="28"/>
        </w:rPr>
        <w:t xml:space="preserve"> года № </w:t>
      </w:r>
      <w:r w:rsidR="00F35590">
        <w:rPr>
          <w:rFonts w:ascii="Times New Roman" w:hAnsi="Times New Roman"/>
          <w:bCs/>
          <w:sz w:val="28"/>
          <w:szCs w:val="28"/>
        </w:rPr>
        <w:t>19</w:t>
      </w:r>
      <w:r>
        <w:rPr>
          <w:rFonts w:ascii="Times New Roman" w:hAnsi="Times New Roman"/>
          <w:bCs/>
          <w:sz w:val="28"/>
          <w:szCs w:val="28"/>
        </w:rPr>
        <w:t xml:space="preserve"> «О внесении изменений </w:t>
      </w:r>
      <w:r w:rsidR="00462074">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r w:rsidR="00462074">
        <w:rPr>
          <w:rFonts w:ascii="Times New Roman" w:hAnsi="Times New Roman"/>
          <w:bCs/>
          <w:sz w:val="28"/>
          <w:szCs w:val="28"/>
        </w:rPr>
        <w:t>;</w:t>
      </w:r>
      <w:r>
        <w:rPr>
          <w:rFonts w:ascii="Times New Roman" w:hAnsi="Times New Roman"/>
          <w:bCs/>
          <w:sz w:val="28"/>
          <w:szCs w:val="28"/>
        </w:rPr>
        <w:t xml:space="preserve"> </w:t>
      </w:r>
    </w:p>
    <w:p w14:paraId="1C4759F1" w14:textId="27A7ECA7" w:rsidR="003E36A1" w:rsidRDefault="003E36A1" w:rsidP="00986B66">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 25 октября 2005 года № 11 «О принятии Устава Темкинского сельского поселения Темкинского района Смоленской области»;</w:t>
      </w:r>
    </w:p>
    <w:p w14:paraId="702E9C34" w14:textId="39304362" w:rsidR="003E36A1" w:rsidRDefault="003E36A1" w:rsidP="00986B66">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4 апреля 2006 года № 13 «О внесении изменений                    в Устав </w:t>
      </w:r>
      <w:r w:rsidR="00CF51EC">
        <w:rPr>
          <w:rFonts w:ascii="Times New Roman" w:hAnsi="Times New Roman"/>
          <w:bCs/>
          <w:sz w:val="28"/>
          <w:szCs w:val="28"/>
        </w:rPr>
        <w:t>Темкинского сельского поселения Темкинского района Смоленской области»;</w:t>
      </w:r>
    </w:p>
    <w:p w14:paraId="461FC2DA" w14:textId="22B49DD5" w:rsidR="00CF51EC" w:rsidRDefault="00CF51EC"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октября 2006 года № 41 «О внесении изменений                    в Устав Темкинского сельского поселения Темкинского района Смоленской области»;</w:t>
      </w:r>
    </w:p>
    <w:p w14:paraId="54F15DEB" w14:textId="009A17E3" w:rsidR="00CF51EC" w:rsidRDefault="00CF51EC"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233257">
        <w:rPr>
          <w:rFonts w:ascii="Times New Roman" w:hAnsi="Times New Roman"/>
          <w:bCs/>
          <w:sz w:val="28"/>
          <w:szCs w:val="28"/>
        </w:rPr>
        <w:t>-</w:t>
      </w:r>
      <w:r>
        <w:rPr>
          <w:rFonts w:ascii="Times New Roman" w:hAnsi="Times New Roman"/>
          <w:bCs/>
          <w:sz w:val="28"/>
          <w:szCs w:val="28"/>
        </w:rPr>
        <w:t xml:space="preserve"> решение Совета депутатов Темкинского сельского поселения Темкинского района Смоленской области от </w:t>
      </w:r>
      <w:r w:rsidR="00233257">
        <w:rPr>
          <w:rFonts w:ascii="Times New Roman" w:hAnsi="Times New Roman"/>
          <w:bCs/>
          <w:sz w:val="28"/>
          <w:szCs w:val="28"/>
        </w:rPr>
        <w:t xml:space="preserve">23 </w:t>
      </w:r>
      <w:r>
        <w:rPr>
          <w:rFonts w:ascii="Times New Roman" w:hAnsi="Times New Roman"/>
          <w:bCs/>
          <w:sz w:val="28"/>
          <w:szCs w:val="28"/>
        </w:rPr>
        <w:t xml:space="preserve"> </w:t>
      </w:r>
      <w:r w:rsidR="00233257">
        <w:rPr>
          <w:rFonts w:ascii="Times New Roman" w:hAnsi="Times New Roman"/>
          <w:bCs/>
          <w:sz w:val="28"/>
          <w:szCs w:val="28"/>
        </w:rPr>
        <w:t xml:space="preserve">марта </w:t>
      </w:r>
      <w:r>
        <w:rPr>
          <w:rFonts w:ascii="Times New Roman" w:hAnsi="Times New Roman"/>
          <w:bCs/>
          <w:sz w:val="28"/>
          <w:szCs w:val="28"/>
        </w:rPr>
        <w:t>200</w:t>
      </w:r>
      <w:r w:rsidR="00233257">
        <w:rPr>
          <w:rFonts w:ascii="Times New Roman" w:hAnsi="Times New Roman"/>
          <w:bCs/>
          <w:sz w:val="28"/>
          <w:szCs w:val="28"/>
        </w:rPr>
        <w:t>7</w:t>
      </w:r>
      <w:r>
        <w:rPr>
          <w:rFonts w:ascii="Times New Roman" w:hAnsi="Times New Roman"/>
          <w:bCs/>
          <w:sz w:val="28"/>
          <w:szCs w:val="28"/>
        </w:rPr>
        <w:t xml:space="preserve"> года № 1</w:t>
      </w:r>
      <w:r w:rsidR="00233257">
        <w:rPr>
          <w:rFonts w:ascii="Times New Roman" w:hAnsi="Times New Roman"/>
          <w:bCs/>
          <w:sz w:val="28"/>
          <w:szCs w:val="28"/>
        </w:rPr>
        <w:t>2</w:t>
      </w:r>
      <w:r>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1730D8EA" w14:textId="23B2558E" w:rsidR="00CF51EC" w:rsidRDefault="00CF51EC"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233257">
        <w:rPr>
          <w:rFonts w:ascii="Times New Roman" w:hAnsi="Times New Roman"/>
          <w:bCs/>
          <w:sz w:val="28"/>
          <w:szCs w:val="28"/>
        </w:rPr>
        <w:t xml:space="preserve"> -</w:t>
      </w:r>
      <w:r>
        <w:rPr>
          <w:rFonts w:ascii="Times New Roman" w:hAnsi="Times New Roman"/>
          <w:bCs/>
          <w:sz w:val="28"/>
          <w:szCs w:val="28"/>
        </w:rPr>
        <w:t xml:space="preserve"> решение Совета депутатов Темкинского сельского поселения Темкинского района Смоленской области от </w:t>
      </w:r>
      <w:r w:rsidR="00233257">
        <w:rPr>
          <w:rFonts w:ascii="Times New Roman" w:hAnsi="Times New Roman"/>
          <w:bCs/>
          <w:sz w:val="28"/>
          <w:szCs w:val="28"/>
        </w:rPr>
        <w:t>17</w:t>
      </w:r>
      <w:r>
        <w:rPr>
          <w:rFonts w:ascii="Times New Roman" w:hAnsi="Times New Roman"/>
          <w:bCs/>
          <w:sz w:val="28"/>
          <w:szCs w:val="28"/>
        </w:rPr>
        <w:t xml:space="preserve"> </w:t>
      </w:r>
      <w:r w:rsidR="00233257">
        <w:rPr>
          <w:rFonts w:ascii="Times New Roman" w:hAnsi="Times New Roman"/>
          <w:bCs/>
          <w:sz w:val="28"/>
          <w:szCs w:val="28"/>
        </w:rPr>
        <w:t>сентября</w:t>
      </w:r>
      <w:r>
        <w:rPr>
          <w:rFonts w:ascii="Times New Roman" w:hAnsi="Times New Roman"/>
          <w:bCs/>
          <w:sz w:val="28"/>
          <w:szCs w:val="28"/>
        </w:rPr>
        <w:t xml:space="preserve"> 200</w:t>
      </w:r>
      <w:r w:rsidR="00233257">
        <w:rPr>
          <w:rFonts w:ascii="Times New Roman" w:hAnsi="Times New Roman"/>
          <w:bCs/>
          <w:sz w:val="28"/>
          <w:szCs w:val="28"/>
        </w:rPr>
        <w:t>7</w:t>
      </w:r>
      <w:r>
        <w:rPr>
          <w:rFonts w:ascii="Times New Roman" w:hAnsi="Times New Roman"/>
          <w:bCs/>
          <w:sz w:val="28"/>
          <w:szCs w:val="28"/>
        </w:rPr>
        <w:t xml:space="preserve"> года № </w:t>
      </w:r>
      <w:r w:rsidR="00233257">
        <w:rPr>
          <w:rFonts w:ascii="Times New Roman" w:hAnsi="Times New Roman"/>
          <w:bCs/>
          <w:sz w:val="28"/>
          <w:szCs w:val="28"/>
        </w:rPr>
        <w:t>40</w:t>
      </w:r>
      <w:r>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78F59AD9" w14:textId="36B918F1" w:rsidR="00CF51EC" w:rsidRDefault="00CF51EC"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3025A5">
        <w:rPr>
          <w:rFonts w:ascii="Times New Roman" w:hAnsi="Times New Roman"/>
          <w:bCs/>
          <w:sz w:val="28"/>
          <w:szCs w:val="28"/>
        </w:rPr>
        <w:t xml:space="preserve">- </w:t>
      </w:r>
      <w:r>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sidR="003025A5">
        <w:rPr>
          <w:rFonts w:ascii="Times New Roman" w:hAnsi="Times New Roman"/>
          <w:bCs/>
          <w:sz w:val="28"/>
          <w:szCs w:val="28"/>
        </w:rPr>
        <w:t>19</w:t>
      </w:r>
      <w:r>
        <w:rPr>
          <w:rFonts w:ascii="Times New Roman" w:hAnsi="Times New Roman"/>
          <w:bCs/>
          <w:sz w:val="28"/>
          <w:szCs w:val="28"/>
        </w:rPr>
        <w:t xml:space="preserve"> </w:t>
      </w:r>
      <w:r w:rsidR="003025A5">
        <w:rPr>
          <w:rFonts w:ascii="Times New Roman" w:hAnsi="Times New Roman"/>
          <w:bCs/>
          <w:sz w:val="28"/>
          <w:szCs w:val="28"/>
        </w:rPr>
        <w:t xml:space="preserve">мая </w:t>
      </w:r>
      <w:r>
        <w:rPr>
          <w:rFonts w:ascii="Times New Roman" w:hAnsi="Times New Roman"/>
          <w:bCs/>
          <w:sz w:val="28"/>
          <w:szCs w:val="28"/>
        </w:rPr>
        <w:t>200</w:t>
      </w:r>
      <w:r w:rsidR="003025A5">
        <w:rPr>
          <w:rFonts w:ascii="Times New Roman" w:hAnsi="Times New Roman"/>
          <w:bCs/>
          <w:sz w:val="28"/>
          <w:szCs w:val="28"/>
        </w:rPr>
        <w:t>8</w:t>
      </w:r>
      <w:r>
        <w:rPr>
          <w:rFonts w:ascii="Times New Roman" w:hAnsi="Times New Roman"/>
          <w:bCs/>
          <w:sz w:val="28"/>
          <w:szCs w:val="28"/>
        </w:rPr>
        <w:t xml:space="preserve"> года № </w:t>
      </w:r>
      <w:r w:rsidR="003025A5">
        <w:rPr>
          <w:rFonts w:ascii="Times New Roman" w:hAnsi="Times New Roman"/>
          <w:bCs/>
          <w:sz w:val="28"/>
          <w:szCs w:val="28"/>
        </w:rPr>
        <w:t>30</w:t>
      </w:r>
      <w:r>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413B1DBE" w14:textId="1E60D171" w:rsidR="00CF51EC" w:rsidRDefault="00CF51EC"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6766D0">
        <w:rPr>
          <w:rFonts w:ascii="Times New Roman" w:hAnsi="Times New Roman"/>
          <w:bCs/>
          <w:sz w:val="28"/>
          <w:szCs w:val="28"/>
        </w:rPr>
        <w:t xml:space="preserve">- </w:t>
      </w:r>
      <w:r>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sidR="006766D0">
        <w:rPr>
          <w:rFonts w:ascii="Times New Roman" w:hAnsi="Times New Roman"/>
          <w:bCs/>
          <w:sz w:val="28"/>
          <w:szCs w:val="28"/>
        </w:rPr>
        <w:t>14</w:t>
      </w:r>
      <w:r>
        <w:rPr>
          <w:rFonts w:ascii="Times New Roman" w:hAnsi="Times New Roman"/>
          <w:bCs/>
          <w:sz w:val="28"/>
          <w:szCs w:val="28"/>
        </w:rPr>
        <w:t xml:space="preserve"> </w:t>
      </w:r>
      <w:r w:rsidR="006766D0">
        <w:rPr>
          <w:rFonts w:ascii="Times New Roman" w:hAnsi="Times New Roman"/>
          <w:bCs/>
          <w:sz w:val="28"/>
          <w:szCs w:val="28"/>
        </w:rPr>
        <w:t xml:space="preserve">апреля </w:t>
      </w:r>
      <w:r>
        <w:rPr>
          <w:rFonts w:ascii="Times New Roman" w:hAnsi="Times New Roman"/>
          <w:bCs/>
          <w:sz w:val="28"/>
          <w:szCs w:val="28"/>
        </w:rPr>
        <w:t>200</w:t>
      </w:r>
      <w:r w:rsidR="003025A5">
        <w:rPr>
          <w:rFonts w:ascii="Times New Roman" w:hAnsi="Times New Roman"/>
          <w:bCs/>
          <w:sz w:val="28"/>
          <w:szCs w:val="28"/>
        </w:rPr>
        <w:t>9</w:t>
      </w:r>
      <w:r>
        <w:rPr>
          <w:rFonts w:ascii="Times New Roman" w:hAnsi="Times New Roman"/>
          <w:bCs/>
          <w:sz w:val="28"/>
          <w:szCs w:val="28"/>
        </w:rPr>
        <w:t xml:space="preserve"> года № </w:t>
      </w:r>
      <w:r w:rsidR="003025A5">
        <w:rPr>
          <w:rFonts w:ascii="Times New Roman" w:hAnsi="Times New Roman"/>
          <w:bCs/>
          <w:sz w:val="28"/>
          <w:szCs w:val="28"/>
        </w:rPr>
        <w:t>20</w:t>
      </w:r>
      <w:r>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17C85AA3" w14:textId="52411A53" w:rsidR="00CF51EC" w:rsidRDefault="006766D0"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 xml:space="preserve">9 октября </w:t>
      </w:r>
      <w:r w:rsidR="00CF51EC">
        <w:rPr>
          <w:rFonts w:ascii="Times New Roman" w:hAnsi="Times New Roman"/>
          <w:bCs/>
          <w:sz w:val="28"/>
          <w:szCs w:val="28"/>
        </w:rPr>
        <w:t>200</w:t>
      </w:r>
      <w:r>
        <w:rPr>
          <w:rFonts w:ascii="Times New Roman" w:hAnsi="Times New Roman"/>
          <w:bCs/>
          <w:sz w:val="28"/>
          <w:szCs w:val="28"/>
        </w:rPr>
        <w:t>9</w:t>
      </w:r>
      <w:r w:rsidR="00CF51EC">
        <w:rPr>
          <w:rFonts w:ascii="Times New Roman" w:hAnsi="Times New Roman"/>
          <w:bCs/>
          <w:sz w:val="28"/>
          <w:szCs w:val="28"/>
        </w:rPr>
        <w:t xml:space="preserve"> года № </w:t>
      </w:r>
      <w:r>
        <w:rPr>
          <w:rFonts w:ascii="Times New Roman" w:hAnsi="Times New Roman"/>
          <w:bCs/>
          <w:sz w:val="28"/>
          <w:szCs w:val="28"/>
        </w:rPr>
        <w:t>45</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7C49D1CA" w14:textId="7CF920AF" w:rsidR="00CF51EC" w:rsidRDefault="006766D0"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sidR="00F80F17">
        <w:rPr>
          <w:rFonts w:ascii="Times New Roman" w:hAnsi="Times New Roman"/>
          <w:bCs/>
          <w:sz w:val="28"/>
          <w:szCs w:val="28"/>
        </w:rPr>
        <w:t>17</w:t>
      </w:r>
      <w:r w:rsidR="00CF51EC">
        <w:rPr>
          <w:rFonts w:ascii="Times New Roman" w:hAnsi="Times New Roman"/>
          <w:bCs/>
          <w:sz w:val="28"/>
          <w:szCs w:val="28"/>
        </w:rPr>
        <w:t xml:space="preserve"> </w:t>
      </w:r>
      <w:r w:rsidR="00F80F17">
        <w:rPr>
          <w:rFonts w:ascii="Times New Roman" w:hAnsi="Times New Roman"/>
          <w:bCs/>
          <w:sz w:val="28"/>
          <w:szCs w:val="28"/>
        </w:rPr>
        <w:t xml:space="preserve">августа </w:t>
      </w:r>
      <w:r w:rsidR="00CF51EC">
        <w:rPr>
          <w:rFonts w:ascii="Times New Roman" w:hAnsi="Times New Roman"/>
          <w:bCs/>
          <w:sz w:val="28"/>
          <w:szCs w:val="28"/>
        </w:rPr>
        <w:t>20</w:t>
      </w:r>
      <w:r w:rsidR="00F80F17">
        <w:rPr>
          <w:rFonts w:ascii="Times New Roman" w:hAnsi="Times New Roman"/>
          <w:bCs/>
          <w:sz w:val="28"/>
          <w:szCs w:val="28"/>
        </w:rPr>
        <w:t>10</w:t>
      </w:r>
      <w:r w:rsidR="00CF51EC">
        <w:rPr>
          <w:rFonts w:ascii="Times New Roman" w:hAnsi="Times New Roman"/>
          <w:bCs/>
          <w:sz w:val="28"/>
          <w:szCs w:val="28"/>
        </w:rPr>
        <w:t xml:space="preserve"> года № </w:t>
      </w:r>
      <w:r w:rsidR="00F80F17">
        <w:rPr>
          <w:rFonts w:ascii="Times New Roman" w:hAnsi="Times New Roman"/>
          <w:bCs/>
          <w:sz w:val="28"/>
          <w:szCs w:val="28"/>
        </w:rPr>
        <w:t>41</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37022387" w14:textId="5AF0C9ED" w:rsidR="00CF51EC" w:rsidRDefault="006D3E27"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1</w:t>
      </w:r>
      <w:r w:rsidR="00CF51EC">
        <w:rPr>
          <w:rFonts w:ascii="Times New Roman" w:hAnsi="Times New Roman"/>
          <w:bCs/>
          <w:sz w:val="28"/>
          <w:szCs w:val="28"/>
        </w:rPr>
        <w:t xml:space="preserve">4 </w:t>
      </w:r>
      <w:r>
        <w:rPr>
          <w:rFonts w:ascii="Times New Roman" w:hAnsi="Times New Roman"/>
          <w:bCs/>
          <w:sz w:val="28"/>
          <w:szCs w:val="28"/>
        </w:rPr>
        <w:t xml:space="preserve">октября </w:t>
      </w:r>
      <w:r w:rsidR="00CF51EC">
        <w:rPr>
          <w:rFonts w:ascii="Times New Roman" w:hAnsi="Times New Roman"/>
          <w:bCs/>
          <w:sz w:val="28"/>
          <w:szCs w:val="28"/>
        </w:rPr>
        <w:t>20</w:t>
      </w:r>
      <w:r>
        <w:rPr>
          <w:rFonts w:ascii="Times New Roman" w:hAnsi="Times New Roman"/>
          <w:bCs/>
          <w:sz w:val="28"/>
          <w:szCs w:val="28"/>
        </w:rPr>
        <w:t>11</w:t>
      </w:r>
      <w:r w:rsidR="00CF51EC">
        <w:rPr>
          <w:rFonts w:ascii="Times New Roman" w:hAnsi="Times New Roman"/>
          <w:bCs/>
          <w:sz w:val="28"/>
          <w:szCs w:val="28"/>
        </w:rPr>
        <w:t xml:space="preserve"> года № </w:t>
      </w:r>
      <w:r>
        <w:rPr>
          <w:rFonts w:ascii="Times New Roman" w:hAnsi="Times New Roman"/>
          <w:bCs/>
          <w:sz w:val="28"/>
          <w:szCs w:val="28"/>
        </w:rPr>
        <w:t>26</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6819B04E" w14:textId="235F717E" w:rsidR="00CF51EC" w:rsidRDefault="006D3E27"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 xml:space="preserve">28 марта </w:t>
      </w:r>
      <w:r w:rsidR="00CF51EC">
        <w:rPr>
          <w:rFonts w:ascii="Times New Roman" w:hAnsi="Times New Roman"/>
          <w:bCs/>
          <w:sz w:val="28"/>
          <w:szCs w:val="28"/>
        </w:rPr>
        <w:t>20</w:t>
      </w:r>
      <w:r>
        <w:rPr>
          <w:rFonts w:ascii="Times New Roman" w:hAnsi="Times New Roman"/>
          <w:bCs/>
          <w:sz w:val="28"/>
          <w:szCs w:val="28"/>
        </w:rPr>
        <w:t>12</w:t>
      </w:r>
      <w:r w:rsidR="00CF51EC">
        <w:rPr>
          <w:rFonts w:ascii="Times New Roman" w:hAnsi="Times New Roman"/>
          <w:bCs/>
          <w:sz w:val="28"/>
          <w:szCs w:val="28"/>
        </w:rPr>
        <w:t xml:space="preserve"> года № </w:t>
      </w:r>
      <w:r w:rsidR="00C61C71">
        <w:rPr>
          <w:rFonts w:ascii="Times New Roman" w:hAnsi="Times New Roman"/>
          <w:bCs/>
          <w:sz w:val="28"/>
          <w:szCs w:val="28"/>
        </w:rPr>
        <w:t>24</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3C8D9E5E" w14:textId="627BAF82" w:rsidR="00CF51EC" w:rsidRDefault="00C61C71" w:rsidP="00CF51EC">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6</w:t>
      </w:r>
      <w:r w:rsidR="00CF51EC">
        <w:rPr>
          <w:rFonts w:ascii="Times New Roman" w:hAnsi="Times New Roman"/>
          <w:bCs/>
          <w:sz w:val="28"/>
          <w:szCs w:val="28"/>
        </w:rPr>
        <w:t xml:space="preserve"> </w:t>
      </w:r>
      <w:r>
        <w:rPr>
          <w:rFonts w:ascii="Times New Roman" w:hAnsi="Times New Roman"/>
          <w:bCs/>
          <w:sz w:val="28"/>
          <w:szCs w:val="28"/>
        </w:rPr>
        <w:t xml:space="preserve">августа </w:t>
      </w:r>
      <w:r w:rsidR="00CF51EC">
        <w:rPr>
          <w:rFonts w:ascii="Times New Roman" w:hAnsi="Times New Roman"/>
          <w:bCs/>
          <w:sz w:val="28"/>
          <w:szCs w:val="28"/>
        </w:rPr>
        <w:t>20</w:t>
      </w:r>
      <w:r>
        <w:rPr>
          <w:rFonts w:ascii="Times New Roman" w:hAnsi="Times New Roman"/>
          <w:bCs/>
          <w:sz w:val="28"/>
          <w:szCs w:val="28"/>
        </w:rPr>
        <w:t>12</w:t>
      </w:r>
      <w:r w:rsidR="00CF51EC">
        <w:rPr>
          <w:rFonts w:ascii="Times New Roman" w:hAnsi="Times New Roman"/>
          <w:bCs/>
          <w:sz w:val="28"/>
          <w:szCs w:val="28"/>
        </w:rPr>
        <w:t xml:space="preserve"> года № </w:t>
      </w:r>
      <w:r>
        <w:rPr>
          <w:rFonts w:ascii="Times New Roman" w:hAnsi="Times New Roman"/>
          <w:bCs/>
          <w:sz w:val="28"/>
          <w:szCs w:val="28"/>
        </w:rPr>
        <w:t>50</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2001438F" w14:textId="2628DC18" w:rsidR="00CF51EC" w:rsidRDefault="00C61C71"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29</w:t>
      </w:r>
      <w:r w:rsidR="00CF51EC">
        <w:rPr>
          <w:rFonts w:ascii="Times New Roman" w:hAnsi="Times New Roman"/>
          <w:bCs/>
          <w:sz w:val="28"/>
          <w:szCs w:val="28"/>
        </w:rPr>
        <w:t xml:space="preserve"> апреля 20</w:t>
      </w:r>
      <w:r>
        <w:rPr>
          <w:rFonts w:ascii="Times New Roman" w:hAnsi="Times New Roman"/>
          <w:bCs/>
          <w:sz w:val="28"/>
          <w:szCs w:val="28"/>
        </w:rPr>
        <w:t>13</w:t>
      </w:r>
      <w:r w:rsidR="00CF51EC">
        <w:rPr>
          <w:rFonts w:ascii="Times New Roman" w:hAnsi="Times New Roman"/>
          <w:bCs/>
          <w:sz w:val="28"/>
          <w:szCs w:val="28"/>
        </w:rPr>
        <w:t xml:space="preserve"> года № </w:t>
      </w:r>
      <w:r>
        <w:rPr>
          <w:rFonts w:ascii="Times New Roman" w:hAnsi="Times New Roman"/>
          <w:bCs/>
          <w:sz w:val="28"/>
          <w:szCs w:val="28"/>
        </w:rPr>
        <w:t>8</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6B897C65" w14:textId="3CE30840" w:rsidR="00CF51EC" w:rsidRDefault="00373FF1"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 xml:space="preserve">26 </w:t>
      </w:r>
      <w:r w:rsidR="00CF51EC">
        <w:rPr>
          <w:rFonts w:ascii="Times New Roman" w:hAnsi="Times New Roman"/>
          <w:bCs/>
          <w:sz w:val="28"/>
          <w:szCs w:val="28"/>
        </w:rPr>
        <w:t xml:space="preserve"> </w:t>
      </w:r>
      <w:r>
        <w:rPr>
          <w:rFonts w:ascii="Times New Roman" w:hAnsi="Times New Roman"/>
          <w:bCs/>
          <w:sz w:val="28"/>
          <w:szCs w:val="28"/>
        </w:rPr>
        <w:t xml:space="preserve">марта </w:t>
      </w:r>
      <w:r w:rsidR="00CF51EC">
        <w:rPr>
          <w:rFonts w:ascii="Times New Roman" w:hAnsi="Times New Roman"/>
          <w:bCs/>
          <w:sz w:val="28"/>
          <w:szCs w:val="28"/>
        </w:rPr>
        <w:t>20</w:t>
      </w:r>
      <w:r>
        <w:rPr>
          <w:rFonts w:ascii="Times New Roman" w:hAnsi="Times New Roman"/>
          <w:bCs/>
          <w:sz w:val="28"/>
          <w:szCs w:val="28"/>
        </w:rPr>
        <w:t>14</w:t>
      </w:r>
      <w:r w:rsidR="00CF51EC">
        <w:rPr>
          <w:rFonts w:ascii="Times New Roman" w:hAnsi="Times New Roman"/>
          <w:bCs/>
          <w:sz w:val="28"/>
          <w:szCs w:val="28"/>
        </w:rPr>
        <w:t xml:space="preserve"> года № </w:t>
      </w:r>
      <w:r>
        <w:rPr>
          <w:rFonts w:ascii="Times New Roman" w:hAnsi="Times New Roman"/>
          <w:bCs/>
          <w:sz w:val="28"/>
          <w:szCs w:val="28"/>
        </w:rPr>
        <w:t>7</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1476186B" w14:textId="4B9E0248" w:rsidR="00CF51EC" w:rsidRDefault="00373FF1"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26</w:t>
      </w:r>
      <w:r w:rsidR="00CF51EC">
        <w:rPr>
          <w:rFonts w:ascii="Times New Roman" w:hAnsi="Times New Roman"/>
          <w:bCs/>
          <w:sz w:val="28"/>
          <w:szCs w:val="28"/>
        </w:rPr>
        <w:t xml:space="preserve"> </w:t>
      </w:r>
      <w:r>
        <w:rPr>
          <w:rFonts w:ascii="Times New Roman" w:hAnsi="Times New Roman"/>
          <w:bCs/>
          <w:sz w:val="28"/>
          <w:szCs w:val="28"/>
        </w:rPr>
        <w:t xml:space="preserve">августа </w:t>
      </w:r>
      <w:r w:rsidR="00CF51EC">
        <w:rPr>
          <w:rFonts w:ascii="Times New Roman" w:hAnsi="Times New Roman"/>
          <w:bCs/>
          <w:sz w:val="28"/>
          <w:szCs w:val="28"/>
        </w:rPr>
        <w:t xml:space="preserve"> 20</w:t>
      </w:r>
      <w:r>
        <w:rPr>
          <w:rFonts w:ascii="Times New Roman" w:hAnsi="Times New Roman"/>
          <w:bCs/>
          <w:sz w:val="28"/>
          <w:szCs w:val="28"/>
        </w:rPr>
        <w:t>14</w:t>
      </w:r>
      <w:r w:rsidR="00CF51EC">
        <w:rPr>
          <w:rFonts w:ascii="Times New Roman" w:hAnsi="Times New Roman"/>
          <w:bCs/>
          <w:sz w:val="28"/>
          <w:szCs w:val="28"/>
        </w:rPr>
        <w:t xml:space="preserve"> года № </w:t>
      </w:r>
      <w:r>
        <w:rPr>
          <w:rFonts w:ascii="Times New Roman" w:hAnsi="Times New Roman"/>
          <w:bCs/>
          <w:sz w:val="28"/>
          <w:szCs w:val="28"/>
        </w:rPr>
        <w:t xml:space="preserve">24 </w:t>
      </w:r>
      <w:r w:rsidR="00CF51EC">
        <w:rPr>
          <w:rFonts w:ascii="Times New Roman" w:hAnsi="Times New Roman"/>
          <w:bCs/>
          <w:sz w:val="28"/>
          <w:szCs w:val="28"/>
        </w:rPr>
        <w:t>«О внесении изменений                    в Устав Темкинского сельского поселения Темкинского района Смоленской области»;</w:t>
      </w:r>
    </w:p>
    <w:p w14:paraId="11937FBD" w14:textId="5B8D3494" w:rsidR="00CF51EC" w:rsidRDefault="00B90224"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16</w:t>
      </w:r>
      <w:r w:rsidR="00CF51EC">
        <w:rPr>
          <w:rFonts w:ascii="Times New Roman" w:hAnsi="Times New Roman"/>
          <w:bCs/>
          <w:sz w:val="28"/>
          <w:szCs w:val="28"/>
        </w:rPr>
        <w:t xml:space="preserve"> </w:t>
      </w:r>
      <w:r>
        <w:rPr>
          <w:rFonts w:ascii="Times New Roman" w:hAnsi="Times New Roman"/>
          <w:bCs/>
          <w:sz w:val="28"/>
          <w:szCs w:val="28"/>
        </w:rPr>
        <w:t>марта</w:t>
      </w:r>
      <w:r w:rsidR="00CF51EC">
        <w:rPr>
          <w:rFonts w:ascii="Times New Roman" w:hAnsi="Times New Roman"/>
          <w:bCs/>
          <w:sz w:val="28"/>
          <w:szCs w:val="28"/>
        </w:rPr>
        <w:t xml:space="preserve"> 20</w:t>
      </w:r>
      <w:r>
        <w:rPr>
          <w:rFonts w:ascii="Times New Roman" w:hAnsi="Times New Roman"/>
          <w:bCs/>
          <w:sz w:val="28"/>
          <w:szCs w:val="28"/>
        </w:rPr>
        <w:t>15</w:t>
      </w:r>
      <w:r w:rsidR="00CF51EC">
        <w:rPr>
          <w:rFonts w:ascii="Times New Roman" w:hAnsi="Times New Roman"/>
          <w:bCs/>
          <w:sz w:val="28"/>
          <w:szCs w:val="28"/>
        </w:rPr>
        <w:t xml:space="preserve"> года № 1</w:t>
      </w:r>
      <w:r>
        <w:rPr>
          <w:rFonts w:ascii="Times New Roman" w:hAnsi="Times New Roman"/>
          <w:bCs/>
          <w:sz w:val="28"/>
          <w:szCs w:val="28"/>
        </w:rPr>
        <w:t>1</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62983858" w14:textId="32869D3E" w:rsidR="00CF51EC" w:rsidRDefault="00B90224"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13</w:t>
      </w:r>
      <w:r w:rsidR="00CF51EC">
        <w:rPr>
          <w:rFonts w:ascii="Times New Roman" w:hAnsi="Times New Roman"/>
          <w:bCs/>
          <w:sz w:val="28"/>
          <w:szCs w:val="28"/>
        </w:rPr>
        <w:t xml:space="preserve"> апреля 20</w:t>
      </w:r>
      <w:r>
        <w:rPr>
          <w:rFonts w:ascii="Times New Roman" w:hAnsi="Times New Roman"/>
          <w:bCs/>
          <w:sz w:val="28"/>
          <w:szCs w:val="28"/>
        </w:rPr>
        <w:t>1</w:t>
      </w:r>
      <w:r w:rsidR="00CF51EC">
        <w:rPr>
          <w:rFonts w:ascii="Times New Roman" w:hAnsi="Times New Roman"/>
          <w:bCs/>
          <w:sz w:val="28"/>
          <w:szCs w:val="28"/>
        </w:rPr>
        <w:t>6 года № 1</w:t>
      </w:r>
      <w:r>
        <w:rPr>
          <w:rFonts w:ascii="Times New Roman" w:hAnsi="Times New Roman"/>
          <w:bCs/>
          <w:sz w:val="28"/>
          <w:szCs w:val="28"/>
        </w:rPr>
        <w:t>6</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04B67B23" w14:textId="2DA9FEC6" w:rsidR="00CF51EC" w:rsidRDefault="009A1B77"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10 марта 2017</w:t>
      </w:r>
      <w:r w:rsidR="00CF51EC">
        <w:rPr>
          <w:rFonts w:ascii="Times New Roman" w:hAnsi="Times New Roman"/>
          <w:bCs/>
          <w:sz w:val="28"/>
          <w:szCs w:val="28"/>
        </w:rPr>
        <w:t xml:space="preserve"> года № </w:t>
      </w:r>
      <w:r>
        <w:rPr>
          <w:rFonts w:ascii="Times New Roman" w:hAnsi="Times New Roman"/>
          <w:bCs/>
          <w:sz w:val="28"/>
          <w:szCs w:val="28"/>
        </w:rPr>
        <w:t>7</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679EA828" w14:textId="329FCB8A" w:rsidR="00CF51EC" w:rsidRDefault="00640481"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30</w:t>
      </w:r>
      <w:r w:rsidR="00CF51EC">
        <w:rPr>
          <w:rFonts w:ascii="Times New Roman" w:hAnsi="Times New Roman"/>
          <w:bCs/>
          <w:sz w:val="28"/>
          <w:szCs w:val="28"/>
        </w:rPr>
        <w:t xml:space="preserve"> </w:t>
      </w:r>
      <w:r>
        <w:rPr>
          <w:rFonts w:ascii="Times New Roman" w:hAnsi="Times New Roman"/>
          <w:bCs/>
          <w:sz w:val="28"/>
          <w:szCs w:val="28"/>
        </w:rPr>
        <w:t>марта</w:t>
      </w:r>
      <w:r w:rsidR="00CF51EC">
        <w:rPr>
          <w:rFonts w:ascii="Times New Roman" w:hAnsi="Times New Roman"/>
          <w:bCs/>
          <w:sz w:val="28"/>
          <w:szCs w:val="28"/>
        </w:rPr>
        <w:t xml:space="preserve"> 20</w:t>
      </w:r>
      <w:r>
        <w:rPr>
          <w:rFonts w:ascii="Times New Roman" w:hAnsi="Times New Roman"/>
          <w:bCs/>
          <w:sz w:val="28"/>
          <w:szCs w:val="28"/>
        </w:rPr>
        <w:t>18</w:t>
      </w:r>
      <w:r w:rsidR="00CF51EC">
        <w:rPr>
          <w:rFonts w:ascii="Times New Roman" w:hAnsi="Times New Roman"/>
          <w:bCs/>
          <w:sz w:val="28"/>
          <w:szCs w:val="28"/>
        </w:rPr>
        <w:t xml:space="preserve"> года № </w:t>
      </w:r>
      <w:r>
        <w:rPr>
          <w:rFonts w:ascii="Times New Roman" w:hAnsi="Times New Roman"/>
          <w:bCs/>
          <w:sz w:val="28"/>
          <w:szCs w:val="28"/>
        </w:rPr>
        <w:t>7</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4CA5FA72" w14:textId="3FF48F20" w:rsidR="00CF51EC" w:rsidRDefault="00640481"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3</w:t>
      </w:r>
      <w:r w:rsidR="00CF51EC">
        <w:rPr>
          <w:rFonts w:ascii="Times New Roman" w:hAnsi="Times New Roman"/>
          <w:bCs/>
          <w:sz w:val="28"/>
          <w:szCs w:val="28"/>
        </w:rPr>
        <w:t xml:space="preserve"> </w:t>
      </w:r>
      <w:r>
        <w:rPr>
          <w:rFonts w:ascii="Times New Roman" w:hAnsi="Times New Roman"/>
          <w:bCs/>
          <w:sz w:val="28"/>
          <w:szCs w:val="28"/>
        </w:rPr>
        <w:t xml:space="preserve">декабря </w:t>
      </w:r>
      <w:r w:rsidR="00CF51EC">
        <w:rPr>
          <w:rFonts w:ascii="Times New Roman" w:hAnsi="Times New Roman"/>
          <w:bCs/>
          <w:sz w:val="28"/>
          <w:szCs w:val="28"/>
        </w:rPr>
        <w:t>20</w:t>
      </w:r>
      <w:r>
        <w:rPr>
          <w:rFonts w:ascii="Times New Roman" w:hAnsi="Times New Roman"/>
          <w:bCs/>
          <w:sz w:val="28"/>
          <w:szCs w:val="28"/>
        </w:rPr>
        <w:t>18</w:t>
      </w:r>
      <w:r w:rsidR="00CF51EC">
        <w:rPr>
          <w:rFonts w:ascii="Times New Roman" w:hAnsi="Times New Roman"/>
          <w:bCs/>
          <w:sz w:val="28"/>
          <w:szCs w:val="28"/>
        </w:rPr>
        <w:t xml:space="preserve"> года № </w:t>
      </w:r>
      <w:r>
        <w:rPr>
          <w:rFonts w:ascii="Times New Roman" w:hAnsi="Times New Roman"/>
          <w:bCs/>
          <w:sz w:val="28"/>
          <w:szCs w:val="28"/>
        </w:rPr>
        <w:t>36</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1685C12E" w14:textId="56EC3E93" w:rsidR="00CF51EC" w:rsidRDefault="00BB1565" w:rsidP="00CF51EC">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CF51EC">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sidR="00C50D5D">
        <w:rPr>
          <w:rFonts w:ascii="Times New Roman" w:hAnsi="Times New Roman"/>
          <w:bCs/>
          <w:sz w:val="28"/>
          <w:szCs w:val="28"/>
        </w:rPr>
        <w:t>23</w:t>
      </w:r>
      <w:r w:rsidR="00CF51EC">
        <w:rPr>
          <w:rFonts w:ascii="Times New Roman" w:hAnsi="Times New Roman"/>
          <w:bCs/>
          <w:sz w:val="28"/>
          <w:szCs w:val="28"/>
        </w:rPr>
        <w:t xml:space="preserve"> </w:t>
      </w:r>
      <w:r w:rsidR="00C50D5D">
        <w:rPr>
          <w:rFonts w:ascii="Times New Roman" w:hAnsi="Times New Roman"/>
          <w:bCs/>
          <w:sz w:val="28"/>
          <w:szCs w:val="28"/>
        </w:rPr>
        <w:t xml:space="preserve">декабря </w:t>
      </w:r>
      <w:r w:rsidR="00CF51EC">
        <w:rPr>
          <w:rFonts w:ascii="Times New Roman" w:hAnsi="Times New Roman"/>
          <w:bCs/>
          <w:sz w:val="28"/>
          <w:szCs w:val="28"/>
        </w:rPr>
        <w:t>20</w:t>
      </w:r>
      <w:r w:rsidR="00C50D5D">
        <w:rPr>
          <w:rFonts w:ascii="Times New Roman" w:hAnsi="Times New Roman"/>
          <w:bCs/>
          <w:sz w:val="28"/>
          <w:szCs w:val="28"/>
        </w:rPr>
        <w:t>19</w:t>
      </w:r>
      <w:r w:rsidR="00CF51EC">
        <w:rPr>
          <w:rFonts w:ascii="Times New Roman" w:hAnsi="Times New Roman"/>
          <w:bCs/>
          <w:sz w:val="28"/>
          <w:szCs w:val="28"/>
        </w:rPr>
        <w:t xml:space="preserve"> года № </w:t>
      </w:r>
      <w:r w:rsidR="00C50D5D">
        <w:rPr>
          <w:rFonts w:ascii="Times New Roman" w:hAnsi="Times New Roman"/>
          <w:bCs/>
          <w:sz w:val="28"/>
          <w:szCs w:val="28"/>
        </w:rPr>
        <w:t>28</w:t>
      </w:r>
      <w:r w:rsidR="00CF51EC">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007BD5D6" w14:textId="198E7C2F" w:rsidR="000A1718" w:rsidRDefault="00AE060E" w:rsidP="000A1718">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0A1718">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13</w:t>
      </w:r>
      <w:r w:rsidR="000A1718">
        <w:rPr>
          <w:rFonts w:ascii="Times New Roman" w:hAnsi="Times New Roman"/>
          <w:bCs/>
          <w:sz w:val="28"/>
          <w:szCs w:val="28"/>
        </w:rPr>
        <w:t xml:space="preserve"> </w:t>
      </w:r>
      <w:r>
        <w:rPr>
          <w:rFonts w:ascii="Times New Roman" w:hAnsi="Times New Roman"/>
          <w:bCs/>
          <w:sz w:val="28"/>
          <w:szCs w:val="28"/>
        </w:rPr>
        <w:t xml:space="preserve">октября </w:t>
      </w:r>
      <w:r w:rsidR="000A1718">
        <w:rPr>
          <w:rFonts w:ascii="Times New Roman" w:hAnsi="Times New Roman"/>
          <w:bCs/>
          <w:sz w:val="28"/>
          <w:szCs w:val="28"/>
        </w:rPr>
        <w:t>20</w:t>
      </w:r>
      <w:r>
        <w:rPr>
          <w:rFonts w:ascii="Times New Roman" w:hAnsi="Times New Roman"/>
          <w:bCs/>
          <w:sz w:val="28"/>
          <w:szCs w:val="28"/>
        </w:rPr>
        <w:t>20</w:t>
      </w:r>
      <w:r w:rsidR="000A1718">
        <w:rPr>
          <w:rFonts w:ascii="Times New Roman" w:hAnsi="Times New Roman"/>
          <w:bCs/>
          <w:sz w:val="28"/>
          <w:szCs w:val="28"/>
        </w:rPr>
        <w:t xml:space="preserve"> года № </w:t>
      </w:r>
      <w:r>
        <w:rPr>
          <w:rFonts w:ascii="Times New Roman" w:hAnsi="Times New Roman"/>
          <w:bCs/>
          <w:sz w:val="28"/>
          <w:szCs w:val="28"/>
        </w:rPr>
        <w:t>24</w:t>
      </w:r>
      <w:r w:rsidR="000A1718">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29C72445" w14:textId="36CEB202" w:rsidR="000A1718" w:rsidRDefault="00FA1C4E" w:rsidP="000A1718">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 </w:t>
      </w:r>
      <w:r w:rsidR="000A1718">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9</w:t>
      </w:r>
      <w:r w:rsidR="000A1718">
        <w:rPr>
          <w:rFonts w:ascii="Times New Roman" w:hAnsi="Times New Roman"/>
          <w:bCs/>
          <w:sz w:val="28"/>
          <w:szCs w:val="28"/>
        </w:rPr>
        <w:t xml:space="preserve"> </w:t>
      </w:r>
      <w:r>
        <w:rPr>
          <w:rFonts w:ascii="Times New Roman" w:hAnsi="Times New Roman"/>
          <w:bCs/>
          <w:sz w:val="28"/>
          <w:szCs w:val="28"/>
        </w:rPr>
        <w:t xml:space="preserve">ноября </w:t>
      </w:r>
      <w:r w:rsidR="000A1718">
        <w:rPr>
          <w:rFonts w:ascii="Times New Roman" w:hAnsi="Times New Roman"/>
          <w:bCs/>
          <w:sz w:val="28"/>
          <w:szCs w:val="28"/>
        </w:rPr>
        <w:t>20</w:t>
      </w:r>
      <w:r>
        <w:rPr>
          <w:rFonts w:ascii="Times New Roman" w:hAnsi="Times New Roman"/>
          <w:bCs/>
          <w:sz w:val="28"/>
          <w:szCs w:val="28"/>
        </w:rPr>
        <w:t>21</w:t>
      </w:r>
      <w:r w:rsidR="000A1718">
        <w:rPr>
          <w:rFonts w:ascii="Times New Roman" w:hAnsi="Times New Roman"/>
          <w:bCs/>
          <w:sz w:val="28"/>
          <w:szCs w:val="28"/>
        </w:rPr>
        <w:t xml:space="preserve"> года № </w:t>
      </w:r>
      <w:r>
        <w:rPr>
          <w:rFonts w:ascii="Times New Roman" w:hAnsi="Times New Roman"/>
          <w:bCs/>
          <w:sz w:val="28"/>
          <w:szCs w:val="28"/>
        </w:rPr>
        <w:t>25</w:t>
      </w:r>
      <w:r w:rsidR="000A1718">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57C74761" w14:textId="61CEFC4D" w:rsidR="000A1718" w:rsidRDefault="00445D60" w:rsidP="000A1718">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0A1718">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30</w:t>
      </w:r>
      <w:r w:rsidR="000A1718">
        <w:rPr>
          <w:rFonts w:ascii="Times New Roman" w:hAnsi="Times New Roman"/>
          <w:bCs/>
          <w:sz w:val="28"/>
          <w:szCs w:val="28"/>
        </w:rPr>
        <w:t xml:space="preserve"> </w:t>
      </w:r>
      <w:r>
        <w:rPr>
          <w:rFonts w:ascii="Times New Roman" w:hAnsi="Times New Roman"/>
          <w:bCs/>
          <w:sz w:val="28"/>
          <w:szCs w:val="28"/>
        </w:rPr>
        <w:t>ноября 2022</w:t>
      </w:r>
      <w:r w:rsidR="000A1718">
        <w:rPr>
          <w:rFonts w:ascii="Times New Roman" w:hAnsi="Times New Roman"/>
          <w:bCs/>
          <w:sz w:val="28"/>
          <w:szCs w:val="28"/>
        </w:rPr>
        <w:t xml:space="preserve"> года № </w:t>
      </w:r>
      <w:r>
        <w:rPr>
          <w:rFonts w:ascii="Times New Roman" w:hAnsi="Times New Roman"/>
          <w:bCs/>
          <w:sz w:val="28"/>
          <w:szCs w:val="28"/>
        </w:rPr>
        <w:t>26</w:t>
      </w:r>
      <w:r w:rsidR="000A1718">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130A3131" w14:textId="2C04DF08" w:rsidR="000A1718" w:rsidRDefault="00445D60" w:rsidP="000A1718">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0A1718">
        <w:rPr>
          <w:rFonts w:ascii="Times New Roman" w:hAnsi="Times New Roman"/>
          <w:bCs/>
          <w:sz w:val="28"/>
          <w:szCs w:val="28"/>
        </w:rPr>
        <w:t xml:space="preserve">решение Совета депутатов Темкинского сельского поселения Темкинского района Смоленской области от </w:t>
      </w:r>
      <w:r>
        <w:rPr>
          <w:rFonts w:ascii="Times New Roman" w:hAnsi="Times New Roman"/>
          <w:bCs/>
          <w:sz w:val="28"/>
          <w:szCs w:val="28"/>
        </w:rPr>
        <w:t xml:space="preserve">11 октября </w:t>
      </w:r>
      <w:r w:rsidR="000A1718">
        <w:rPr>
          <w:rFonts w:ascii="Times New Roman" w:hAnsi="Times New Roman"/>
          <w:bCs/>
          <w:sz w:val="28"/>
          <w:szCs w:val="28"/>
        </w:rPr>
        <w:t>20</w:t>
      </w:r>
      <w:r>
        <w:rPr>
          <w:rFonts w:ascii="Times New Roman" w:hAnsi="Times New Roman"/>
          <w:bCs/>
          <w:sz w:val="28"/>
          <w:szCs w:val="28"/>
        </w:rPr>
        <w:t>23</w:t>
      </w:r>
      <w:r w:rsidR="000A1718">
        <w:rPr>
          <w:rFonts w:ascii="Times New Roman" w:hAnsi="Times New Roman"/>
          <w:bCs/>
          <w:sz w:val="28"/>
          <w:szCs w:val="28"/>
        </w:rPr>
        <w:t xml:space="preserve"> года № 1</w:t>
      </w:r>
      <w:r>
        <w:rPr>
          <w:rFonts w:ascii="Times New Roman" w:hAnsi="Times New Roman"/>
          <w:bCs/>
          <w:sz w:val="28"/>
          <w:szCs w:val="28"/>
        </w:rPr>
        <w:t>6</w:t>
      </w:r>
      <w:r w:rsidR="000A1718">
        <w:rPr>
          <w:rFonts w:ascii="Times New Roman" w:hAnsi="Times New Roman"/>
          <w:bCs/>
          <w:sz w:val="28"/>
          <w:szCs w:val="28"/>
        </w:rPr>
        <w:t xml:space="preserve"> «О внесении изменений                    в Устав Темкинского сельского поселения Темкинского района Смоленской области»;</w:t>
      </w:r>
    </w:p>
    <w:p w14:paraId="2DB9C8A3" w14:textId="08C3A1C6" w:rsidR="000F2505" w:rsidRDefault="000F2505" w:rsidP="0037276A">
      <w:pPr>
        <w:spacing w:after="0" w:line="240" w:lineRule="auto"/>
        <w:jc w:val="both"/>
        <w:rPr>
          <w:rFonts w:ascii="Times New Roman" w:hAnsi="Times New Roman"/>
          <w:bCs/>
          <w:sz w:val="28"/>
          <w:szCs w:val="28"/>
        </w:rPr>
      </w:pPr>
    </w:p>
    <w:p w14:paraId="1C65B8ED" w14:textId="77777777" w:rsidR="00C0536B" w:rsidRPr="000F3AD0" w:rsidRDefault="00C0536B" w:rsidP="00C0536B">
      <w:pPr>
        <w:spacing w:after="0" w:line="240" w:lineRule="auto"/>
        <w:ind w:firstLine="709"/>
        <w:jc w:val="both"/>
        <w:rPr>
          <w:rFonts w:ascii="Times New Roman" w:hAnsi="Times New Roman"/>
          <w:bCs/>
          <w:sz w:val="28"/>
          <w:szCs w:val="28"/>
        </w:rPr>
      </w:pPr>
    </w:p>
    <w:p w14:paraId="22C58E35" w14:textId="77777777" w:rsidR="00C0536B" w:rsidRPr="000F3AD0" w:rsidRDefault="00C0536B" w:rsidP="00C0536B">
      <w:pPr>
        <w:spacing w:after="0" w:line="240" w:lineRule="auto"/>
        <w:ind w:firstLine="709"/>
        <w:jc w:val="both"/>
        <w:rPr>
          <w:rFonts w:ascii="Times New Roman" w:hAnsi="Times New Roman"/>
          <w:bCs/>
          <w:sz w:val="28"/>
          <w:szCs w:val="28"/>
        </w:rPr>
      </w:pPr>
    </w:p>
    <w:p w14:paraId="081BFFE0" w14:textId="77777777" w:rsidR="00C0536B" w:rsidRPr="000F3AD0" w:rsidRDefault="00C0536B" w:rsidP="00C0536B">
      <w:pPr>
        <w:spacing w:after="0" w:line="240" w:lineRule="auto"/>
        <w:ind w:firstLine="709"/>
        <w:jc w:val="both"/>
        <w:rPr>
          <w:rFonts w:ascii="Times New Roman" w:hAnsi="Times New Roman"/>
          <w:bCs/>
          <w:sz w:val="28"/>
          <w:szCs w:val="28"/>
        </w:rPr>
      </w:pPr>
    </w:p>
    <w:p w14:paraId="7EBD108C" w14:textId="77777777" w:rsidR="00C0536B" w:rsidRPr="000F3AD0" w:rsidRDefault="00C0536B" w:rsidP="00C0536B">
      <w:pPr>
        <w:spacing w:after="0" w:line="240" w:lineRule="auto"/>
        <w:ind w:firstLine="709"/>
        <w:jc w:val="both"/>
        <w:rPr>
          <w:rFonts w:ascii="Times New Roman" w:hAnsi="Times New Roman"/>
          <w:bCs/>
          <w:sz w:val="28"/>
          <w:szCs w:val="28"/>
        </w:rPr>
      </w:pPr>
    </w:p>
    <w:p w14:paraId="3D4A7C5A" w14:textId="77777777" w:rsidR="00C0536B" w:rsidRPr="000F3AD0" w:rsidRDefault="00C0536B" w:rsidP="00C0536B">
      <w:pPr>
        <w:spacing w:after="0" w:line="240" w:lineRule="auto"/>
        <w:ind w:firstLine="709"/>
        <w:jc w:val="both"/>
        <w:rPr>
          <w:rFonts w:ascii="Times New Roman" w:hAnsi="Times New Roman"/>
          <w:bCs/>
          <w:sz w:val="28"/>
          <w:szCs w:val="28"/>
        </w:rPr>
      </w:pPr>
    </w:p>
    <w:p w14:paraId="11074635" w14:textId="77777777" w:rsidR="00FD6934" w:rsidRPr="000F3AD0" w:rsidRDefault="00FD6934" w:rsidP="00FD6934">
      <w:pPr>
        <w:spacing w:after="0" w:line="240" w:lineRule="auto"/>
        <w:ind w:firstLine="709"/>
        <w:jc w:val="both"/>
        <w:rPr>
          <w:rFonts w:ascii="Times New Roman" w:hAnsi="Times New Roman"/>
          <w:bCs/>
          <w:sz w:val="28"/>
          <w:szCs w:val="28"/>
        </w:rPr>
      </w:pPr>
    </w:p>
    <w:p w14:paraId="025A7FD7" w14:textId="77777777" w:rsidR="00FD6934" w:rsidRPr="000F3AD0" w:rsidRDefault="00FD6934" w:rsidP="00FD6934">
      <w:pPr>
        <w:spacing w:after="0" w:line="240" w:lineRule="auto"/>
        <w:ind w:firstLine="709"/>
        <w:jc w:val="both"/>
        <w:rPr>
          <w:rFonts w:ascii="Times New Roman" w:hAnsi="Times New Roman"/>
          <w:bCs/>
          <w:sz w:val="28"/>
          <w:szCs w:val="28"/>
        </w:rPr>
      </w:pPr>
    </w:p>
    <w:p w14:paraId="1B7E8CFF" w14:textId="77777777" w:rsidR="00FD6934" w:rsidRPr="000F3AD0" w:rsidRDefault="00FD6934" w:rsidP="00FD6934">
      <w:pPr>
        <w:spacing w:after="0" w:line="240" w:lineRule="auto"/>
        <w:ind w:firstLine="709"/>
        <w:jc w:val="both"/>
        <w:rPr>
          <w:rFonts w:ascii="Times New Roman" w:hAnsi="Times New Roman"/>
          <w:bCs/>
          <w:sz w:val="28"/>
          <w:szCs w:val="28"/>
        </w:rPr>
      </w:pPr>
    </w:p>
    <w:p w14:paraId="1FD6C285" w14:textId="77777777" w:rsidR="00FD6934" w:rsidRPr="000F3AD0" w:rsidRDefault="00FD6934" w:rsidP="00FD6934">
      <w:pPr>
        <w:spacing w:after="0" w:line="240" w:lineRule="auto"/>
        <w:ind w:firstLine="709"/>
        <w:jc w:val="both"/>
        <w:rPr>
          <w:rFonts w:ascii="Times New Roman" w:hAnsi="Times New Roman"/>
          <w:bCs/>
          <w:sz w:val="28"/>
          <w:szCs w:val="28"/>
        </w:rPr>
      </w:pPr>
    </w:p>
    <w:p w14:paraId="41E911E0" w14:textId="77777777" w:rsidR="00FD6934" w:rsidRPr="000F3AD0" w:rsidRDefault="00FD6934" w:rsidP="00FD6934">
      <w:pPr>
        <w:spacing w:after="0" w:line="240" w:lineRule="auto"/>
        <w:ind w:firstLine="709"/>
        <w:jc w:val="both"/>
        <w:rPr>
          <w:rFonts w:ascii="Times New Roman" w:hAnsi="Times New Roman"/>
          <w:bCs/>
          <w:sz w:val="28"/>
          <w:szCs w:val="28"/>
        </w:rPr>
      </w:pPr>
    </w:p>
    <w:p w14:paraId="067BAE8D" w14:textId="2F9F8CD5" w:rsidR="00054593" w:rsidRDefault="00054593" w:rsidP="000F5452">
      <w:pPr>
        <w:spacing w:after="0" w:line="240" w:lineRule="auto"/>
        <w:ind w:firstLine="709"/>
        <w:jc w:val="both"/>
        <w:rPr>
          <w:rFonts w:ascii="Times New Roman" w:hAnsi="Times New Roman"/>
          <w:bCs/>
          <w:sz w:val="28"/>
          <w:szCs w:val="28"/>
        </w:rPr>
      </w:pPr>
    </w:p>
    <w:p w14:paraId="16EA9528" w14:textId="4068E7D6" w:rsidR="00676552" w:rsidRDefault="00676552" w:rsidP="000F5452">
      <w:pPr>
        <w:spacing w:after="0" w:line="240" w:lineRule="auto"/>
        <w:ind w:firstLine="709"/>
        <w:jc w:val="both"/>
        <w:rPr>
          <w:rFonts w:ascii="Times New Roman" w:hAnsi="Times New Roman"/>
          <w:bCs/>
          <w:sz w:val="28"/>
          <w:szCs w:val="28"/>
        </w:rPr>
      </w:pPr>
    </w:p>
    <w:bookmarkEnd w:id="1"/>
    <w:p w14:paraId="1392E173" w14:textId="04DFB10D" w:rsidR="00676552" w:rsidRDefault="00676552" w:rsidP="000F5452">
      <w:pPr>
        <w:spacing w:after="0" w:line="240" w:lineRule="auto"/>
        <w:ind w:firstLine="709"/>
        <w:jc w:val="both"/>
        <w:rPr>
          <w:rFonts w:ascii="Times New Roman" w:hAnsi="Times New Roman"/>
          <w:bCs/>
          <w:sz w:val="28"/>
          <w:szCs w:val="28"/>
        </w:rPr>
      </w:pPr>
    </w:p>
    <w:p w14:paraId="14980303" w14:textId="26B841EA" w:rsidR="00676552" w:rsidRDefault="00676552" w:rsidP="000F5452">
      <w:pPr>
        <w:spacing w:after="0" w:line="240" w:lineRule="auto"/>
        <w:ind w:firstLine="709"/>
        <w:jc w:val="both"/>
        <w:rPr>
          <w:rFonts w:ascii="Times New Roman" w:hAnsi="Times New Roman"/>
          <w:bCs/>
          <w:sz w:val="28"/>
          <w:szCs w:val="28"/>
        </w:rPr>
      </w:pPr>
    </w:p>
    <w:p w14:paraId="05C56DDA" w14:textId="0213EE62" w:rsidR="00676552" w:rsidRDefault="00676552" w:rsidP="000F5452">
      <w:pPr>
        <w:spacing w:after="0" w:line="240" w:lineRule="auto"/>
        <w:ind w:firstLine="709"/>
        <w:jc w:val="both"/>
        <w:rPr>
          <w:rFonts w:ascii="Times New Roman" w:hAnsi="Times New Roman"/>
          <w:bCs/>
          <w:sz w:val="28"/>
          <w:szCs w:val="28"/>
        </w:rPr>
      </w:pPr>
    </w:p>
    <w:p w14:paraId="51ACE331" w14:textId="7094B47A" w:rsidR="00676552" w:rsidRDefault="00676552" w:rsidP="000F5452">
      <w:pPr>
        <w:spacing w:after="0" w:line="240" w:lineRule="auto"/>
        <w:ind w:firstLine="709"/>
        <w:jc w:val="both"/>
        <w:rPr>
          <w:rFonts w:ascii="Times New Roman" w:hAnsi="Times New Roman"/>
          <w:bCs/>
          <w:sz w:val="28"/>
          <w:szCs w:val="28"/>
        </w:rPr>
      </w:pPr>
    </w:p>
    <w:p w14:paraId="13DCAFD3" w14:textId="1451DCBD" w:rsidR="00676552" w:rsidRDefault="00676552" w:rsidP="000F5452">
      <w:pPr>
        <w:spacing w:after="0" w:line="240" w:lineRule="auto"/>
        <w:ind w:firstLine="709"/>
        <w:jc w:val="both"/>
        <w:rPr>
          <w:rFonts w:ascii="Times New Roman" w:hAnsi="Times New Roman"/>
          <w:bCs/>
          <w:sz w:val="28"/>
          <w:szCs w:val="28"/>
        </w:rPr>
      </w:pPr>
    </w:p>
    <w:p w14:paraId="238E0326" w14:textId="1A1B7D08" w:rsidR="00676552" w:rsidRDefault="00676552" w:rsidP="000F5452">
      <w:pPr>
        <w:spacing w:after="0" w:line="240" w:lineRule="auto"/>
        <w:ind w:firstLine="709"/>
        <w:jc w:val="both"/>
        <w:rPr>
          <w:rFonts w:ascii="Times New Roman" w:hAnsi="Times New Roman"/>
          <w:bCs/>
          <w:sz w:val="28"/>
          <w:szCs w:val="28"/>
        </w:rPr>
      </w:pPr>
    </w:p>
    <w:p w14:paraId="2B986689" w14:textId="10A26C51" w:rsidR="00676552" w:rsidRDefault="00676552" w:rsidP="000F5452">
      <w:pPr>
        <w:spacing w:after="0" w:line="240" w:lineRule="auto"/>
        <w:ind w:firstLine="709"/>
        <w:jc w:val="both"/>
        <w:rPr>
          <w:rFonts w:ascii="Times New Roman" w:hAnsi="Times New Roman"/>
          <w:bCs/>
          <w:sz w:val="28"/>
          <w:szCs w:val="28"/>
        </w:rPr>
      </w:pPr>
    </w:p>
    <w:p w14:paraId="42220B09" w14:textId="2F0E272C" w:rsidR="00676552" w:rsidRDefault="00676552" w:rsidP="000F5452">
      <w:pPr>
        <w:spacing w:after="0" w:line="240" w:lineRule="auto"/>
        <w:ind w:firstLine="709"/>
        <w:jc w:val="both"/>
        <w:rPr>
          <w:rFonts w:ascii="Times New Roman" w:hAnsi="Times New Roman"/>
          <w:bCs/>
          <w:sz w:val="28"/>
          <w:szCs w:val="28"/>
        </w:rPr>
      </w:pPr>
    </w:p>
    <w:p w14:paraId="4D0180BA" w14:textId="4DB42CD2" w:rsidR="00676552" w:rsidRDefault="00676552" w:rsidP="000F5452">
      <w:pPr>
        <w:spacing w:after="0" w:line="240" w:lineRule="auto"/>
        <w:ind w:firstLine="709"/>
        <w:jc w:val="both"/>
        <w:rPr>
          <w:rFonts w:ascii="Times New Roman" w:hAnsi="Times New Roman"/>
          <w:bCs/>
          <w:sz w:val="28"/>
          <w:szCs w:val="28"/>
        </w:rPr>
      </w:pPr>
    </w:p>
    <w:p w14:paraId="1428588C" w14:textId="6AD9A7AE" w:rsidR="00676552" w:rsidRDefault="00676552" w:rsidP="000F5452">
      <w:pPr>
        <w:spacing w:after="0" w:line="240" w:lineRule="auto"/>
        <w:ind w:firstLine="709"/>
        <w:jc w:val="both"/>
        <w:rPr>
          <w:rFonts w:ascii="Times New Roman" w:hAnsi="Times New Roman"/>
          <w:bCs/>
          <w:sz w:val="28"/>
          <w:szCs w:val="28"/>
        </w:rPr>
      </w:pPr>
    </w:p>
    <w:p w14:paraId="3B02C096" w14:textId="73A3166D" w:rsidR="00676552" w:rsidRDefault="00676552" w:rsidP="000F5452">
      <w:pPr>
        <w:spacing w:after="0" w:line="240" w:lineRule="auto"/>
        <w:ind w:firstLine="709"/>
        <w:jc w:val="both"/>
        <w:rPr>
          <w:rFonts w:ascii="Times New Roman" w:hAnsi="Times New Roman"/>
          <w:bCs/>
          <w:sz w:val="28"/>
          <w:szCs w:val="28"/>
        </w:rPr>
      </w:pPr>
    </w:p>
    <w:p w14:paraId="52A04EEE" w14:textId="6B00D9B3" w:rsidR="00676552" w:rsidRDefault="00676552" w:rsidP="000F5452">
      <w:pPr>
        <w:spacing w:after="0" w:line="240" w:lineRule="auto"/>
        <w:ind w:firstLine="709"/>
        <w:jc w:val="both"/>
        <w:rPr>
          <w:rFonts w:ascii="Times New Roman" w:hAnsi="Times New Roman"/>
          <w:bCs/>
          <w:sz w:val="28"/>
          <w:szCs w:val="28"/>
        </w:rPr>
      </w:pPr>
    </w:p>
    <w:p w14:paraId="1AAC8EAF" w14:textId="68EA7D5A" w:rsidR="00676552" w:rsidRDefault="00676552" w:rsidP="000F5452">
      <w:pPr>
        <w:spacing w:after="0" w:line="240" w:lineRule="auto"/>
        <w:ind w:firstLine="709"/>
        <w:jc w:val="both"/>
        <w:rPr>
          <w:rFonts w:ascii="Times New Roman" w:hAnsi="Times New Roman"/>
          <w:bCs/>
          <w:sz w:val="28"/>
          <w:szCs w:val="28"/>
        </w:rPr>
      </w:pPr>
    </w:p>
    <w:p w14:paraId="06D7E53A" w14:textId="23819B64" w:rsidR="00676552" w:rsidRDefault="00676552" w:rsidP="000F5452">
      <w:pPr>
        <w:spacing w:after="0" w:line="240" w:lineRule="auto"/>
        <w:ind w:firstLine="709"/>
        <w:jc w:val="both"/>
        <w:rPr>
          <w:rFonts w:ascii="Times New Roman" w:hAnsi="Times New Roman"/>
          <w:bCs/>
          <w:sz w:val="28"/>
          <w:szCs w:val="28"/>
        </w:rPr>
      </w:pPr>
    </w:p>
    <w:p w14:paraId="3E332372" w14:textId="4AE39744" w:rsidR="00676552" w:rsidRDefault="00676552" w:rsidP="000F5452">
      <w:pPr>
        <w:spacing w:after="0" w:line="240" w:lineRule="auto"/>
        <w:ind w:firstLine="709"/>
        <w:jc w:val="both"/>
        <w:rPr>
          <w:rFonts w:ascii="Times New Roman" w:hAnsi="Times New Roman"/>
          <w:bCs/>
          <w:sz w:val="28"/>
          <w:szCs w:val="28"/>
        </w:rPr>
      </w:pPr>
    </w:p>
    <w:p w14:paraId="182EF727" w14:textId="5CCC58C6" w:rsidR="00676552" w:rsidRDefault="00676552" w:rsidP="000F5452">
      <w:pPr>
        <w:spacing w:after="0" w:line="240" w:lineRule="auto"/>
        <w:ind w:firstLine="709"/>
        <w:jc w:val="both"/>
        <w:rPr>
          <w:rFonts w:ascii="Times New Roman" w:hAnsi="Times New Roman"/>
          <w:bCs/>
          <w:sz w:val="28"/>
          <w:szCs w:val="28"/>
        </w:rPr>
      </w:pPr>
    </w:p>
    <w:p w14:paraId="26769A51" w14:textId="2F0AEEF7" w:rsidR="00676552" w:rsidRDefault="00676552" w:rsidP="000F5452">
      <w:pPr>
        <w:spacing w:after="0" w:line="240" w:lineRule="auto"/>
        <w:ind w:firstLine="709"/>
        <w:jc w:val="both"/>
        <w:rPr>
          <w:rFonts w:ascii="Times New Roman" w:hAnsi="Times New Roman"/>
          <w:bCs/>
          <w:sz w:val="28"/>
          <w:szCs w:val="28"/>
        </w:rPr>
      </w:pPr>
    </w:p>
    <w:p w14:paraId="517E55E4" w14:textId="76B1F5B3" w:rsidR="00676552" w:rsidRDefault="00676552" w:rsidP="000F5452">
      <w:pPr>
        <w:spacing w:after="0" w:line="240" w:lineRule="auto"/>
        <w:ind w:firstLine="709"/>
        <w:jc w:val="both"/>
        <w:rPr>
          <w:rFonts w:ascii="Times New Roman" w:hAnsi="Times New Roman"/>
          <w:bCs/>
          <w:sz w:val="28"/>
          <w:szCs w:val="28"/>
        </w:rPr>
      </w:pPr>
    </w:p>
    <w:p w14:paraId="242BC71F" w14:textId="3E82A3BD" w:rsidR="00676552" w:rsidRDefault="00676552" w:rsidP="000F5452">
      <w:pPr>
        <w:spacing w:after="0" w:line="240" w:lineRule="auto"/>
        <w:ind w:firstLine="709"/>
        <w:jc w:val="both"/>
        <w:rPr>
          <w:rFonts w:ascii="Times New Roman" w:hAnsi="Times New Roman"/>
          <w:bCs/>
          <w:sz w:val="28"/>
          <w:szCs w:val="28"/>
        </w:rPr>
      </w:pPr>
    </w:p>
    <w:p w14:paraId="34D05B55" w14:textId="384CA545" w:rsidR="00676552" w:rsidRDefault="00676552" w:rsidP="000F5452">
      <w:pPr>
        <w:spacing w:after="0" w:line="240" w:lineRule="auto"/>
        <w:ind w:firstLine="709"/>
        <w:jc w:val="both"/>
        <w:rPr>
          <w:rFonts w:ascii="Times New Roman" w:hAnsi="Times New Roman"/>
          <w:bCs/>
          <w:sz w:val="28"/>
          <w:szCs w:val="28"/>
        </w:rPr>
      </w:pPr>
    </w:p>
    <w:p w14:paraId="6F6D164A" w14:textId="46FD0700" w:rsidR="00676552" w:rsidRDefault="00676552" w:rsidP="000F5452">
      <w:pPr>
        <w:spacing w:after="0" w:line="240" w:lineRule="auto"/>
        <w:ind w:firstLine="709"/>
        <w:jc w:val="both"/>
        <w:rPr>
          <w:rFonts w:ascii="Times New Roman" w:hAnsi="Times New Roman"/>
          <w:bCs/>
          <w:sz w:val="28"/>
          <w:szCs w:val="28"/>
        </w:rPr>
      </w:pPr>
    </w:p>
    <w:p w14:paraId="7402570D" w14:textId="18D27593" w:rsidR="00676552" w:rsidRDefault="00676552" w:rsidP="000F5452">
      <w:pPr>
        <w:spacing w:after="0" w:line="240" w:lineRule="auto"/>
        <w:ind w:firstLine="709"/>
        <w:jc w:val="both"/>
        <w:rPr>
          <w:rFonts w:ascii="Times New Roman" w:hAnsi="Times New Roman"/>
          <w:bCs/>
          <w:sz w:val="28"/>
          <w:szCs w:val="28"/>
        </w:rPr>
      </w:pPr>
    </w:p>
    <w:p w14:paraId="5CF558F3" w14:textId="4B62463B" w:rsidR="00676552" w:rsidRDefault="00676552" w:rsidP="000F5452">
      <w:pPr>
        <w:spacing w:after="0" w:line="240" w:lineRule="auto"/>
        <w:ind w:firstLine="709"/>
        <w:jc w:val="both"/>
        <w:rPr>
          <w:rFonts w:ascii="Times New Roman" w:hAnsi="Times New Roman"/>
          <w:bCs/>
          <w:sz w:val="28"/>
          <w:szCs w:val="28"/>
        </w:rPr>
      </w:pPr>
    </w:p>
    <w:p w14:paraId="142D2B1D" w14:textId="23DBBDAC" w:rsidR="00676552" w:rsidRDefault="00676552" w:rsidP="000F5452">
      <w:pPr>
        <w:spacing w:after="0" w:line="240" w:lineRule="auto"/>
        <w:ind w:firstLine="709"/>
        <w:jc w:val="both"/>
        <w:rPr>
          <w:rFonts w:ascii="Times New Roman" w:hAnsi="Times New Roman"/>
          <w:bCs/>
          <w:sz w:val="28"/>
          <w:szCs w:val="28"/>
        </w:rPr>
      </w:pPr>
    </w:p>
    <w:p w14:paraId="4008238F" w14:textId="13490802" w:rsidR="00676552" w:rsidRDefault="00676552" w:rsidP="000F5452">
      <w:pPr>
        <w:spacing w:after="0" w:line="240" w:lineRule="auto"/>
        <w:ind w:firstLine="709"/>
        <w:jc w:val="both"/>
        <w:rPr>
          <w:rFonts w:ascii="Times New Roman" w:hAnsi="Times New Roman"/>
          <w:bCs/>
          <w:sz w:val="28"/>
          <w:szCs w:val="28"/>
        </w:rPr>
      </w:pPr>
    </w:p>
    <w:p w14:paraId="73C4ED25" w14:textId="64CA9C06" w:rsidR="00676552" w:rsidRDefault="00676552" w:rsidP="000F5452">
      <w:pPr>
        <w:spacing w:after="0" w:line="240" w:lineRule="auto"/>
        <w:ind w:firstLine="709"/>
        <w:jc w:val="both"/>
        <w:rPr>
          <w:rFonts w:ascii="Times New Roman" w:hAnsi="Times New Roman"/>
          <w:bCs/>
          <w:sz w:val="28"/>
          <w:szCs w:val="28"/>
        </w:rPr>
      </w:pPr>
    </w:p>
    <w:p w14:paraId="4BD08E7C" w14:textId="1AF71200" w:rsidR="00676552" w:rsidRDefault="00676552" w:rsidP="000F5452">
      <w:pPr>
        <w:spacing w:after="0" w:line="240" w:lineRule="auto"/>
        <w:ind w:firstLine="709"/>
        <w:jc w:val="both"/>
        <w:rPr>
          <w:rFonts w:ascii="Times New Roman" w:hAnsi="Times New Roman"/>
          <w:bCs/>
          <w:sz w:val="28"/>
          <w:szCs w:val="28"/>
        </w:rPr>
      </w:pPr>
    </w:p>
    <w:p w14:paraId="137A5382" w14:textId="56E25CF8" w:rsidR="00676552" w:rsidRDefault="00676552" w:rsidP="000F5452">
      <w:pPr>
        <w:spacing w:after="0" w:line="240" w:lineRule="auto"/>
        <w:ind w:firstLine="709"/>
        <w:jc w:val="both"/>
        <w:rPr>
          <w:rFonts w:ascii="Times New Roman" w:hAnsi="Times New Roman"/>
          <w:bCs/>
          <w:sz w:val="28"/>
          <w:szCs w:val="28"/>
        </w:rPr>
      </w:pPr>
    </w:p>
    <w:p w14:paraId="45157F85" w14:textId="64C9DA98" w:rsidR="00676552" w:rsidRDefault="00676552" w:rsidP="000F5452">
      <w:pPr>
        <w:spacing w:after="0" w:line="240" w:lineRule="auto"/>
        <w:ind w:firstLine="709"/>
        <w:jc w:val="both"/>
        <w:rPr>
          <w:rFonts w:ascii="Times New Roman" w:hAnsi="Times New Roman"/>
          <w:bCs/>
          <w:sz w:val="28"/>
          <w:szCs w:val="28"/>
        </w:rPr>
      </w:pPr>
    </w:p>
    <w:p w14:paraId="2ED3EBC9" w14:textId="13094D72" w:rsidR="00676552" w:rsidRDefault="00676552" w:rsidP="000F5452">
      <w:pPr>
        <w:spacing w:after="0" w:line="240" w:lineRule="auto"/>
        <w:ind w:firstLine="709"/>
        <w:jc w:val="both"/>
        <w:rPr>
          <w:rFonts w:ascii="Times New Roman" w:hAnsi="Times New Roman"/>
          <w:bCs/>
          <w:sz w:val="28"/>
          <w:szCs w:val="28"/>
        </w:rPr>
      </w:pPr>
    </w:p>
    <w:p w14:paraId="66ECD691" w14:textId="26F075CF" w:rsidR="00676552" w:rsidRDefault="00676552" w:rsidP="000F5452">
      <w:pPr>
        <w:spacing w:after="0" w:line="240" w:lineRule="auto"/>
        <w:ind w:firstLine="709"/>
        <w:jc w:val="both"/>
        <w:rPr>
          <w:rFonts w:ascii="Times New Roman" w:hAnsi="Times New Roman"/>
          <w:bCs/>
          <w:sz w:val="28"/>
          <w:szCs w:val="28"/>
        </w:rPr>
      </w:pPr>
    </w:p>
    <w:p w14:paraId="71E446B6" w14:textId="5D799D04" w:rsidR="00676552" w:rsidRDefault="00676552" w:rsidP="000F5452">
      <w:pPr>
        <w:spacing w:after="0" w:line="240" w:lineRule="auto"/>
        <w:ind w:firstLine="709"/>
        <w:jc w:val="both"/>
        <w:rPr>
          <w:rFonts w:ascii="Times New Roman" w:hAnsi="Times New Roman"/>
          <w:bCs/>
          <w:sz w:val="28"/>
          <w:szCs w:val="28"/>
        </w:rPr>
      </w:pPr>
    </w:p>
    <w:p w14:paraId="1D8987AF" w14:textId="40270743" w:rsidR="00676552" w:rsidRDefault="00676552" w:rsidP="000F5452">
      <w:pPr>
        <w:spacing w:after="0" w:line="240" w:lineRule="auto"/>
        <w:ind w:firstLine="709"/>
        <w:jc w:val="both"/>
        <w:rPr>
          <w:rFonts w:ascii="Times New Roman" w:hAnsi="Times New Roman"/>
          <w:bCs/>
          <w:sz w:val="28"/>
          <w:szCs w:val="28"/>
        </w:rPr>
      </w:pPr>
    </w:p>
    <w:p w14:paraId="344E6224" w14:textId="3E17DFE3" w:rsidR="00676552" w:rsidRDefault="00676552" w:rsidP="000F5452">
      <w:pPr>
        <w:spacing w:after="0" w:line="240" w:lineRule="auto"/>
        <w:ind w:firstLine="709"/>
        <w:jc w:val="both"/>
        <w:rPr>
          <w:rFonts w:ascii="Times New Roman" w:hAnsi="Times New Roman"/>
          <w:bCs/>
          <w:sz w:val="28"/>
          <w:szCs w:val="28"/>
        </w:rPr>
      </w:pPr>
    </w:p>
    <w:p w14:paraId="4EC30572" w14:textId="77777777" w:rsidR="000F5452" w:rsidRDefault="000F5452"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p>
    <w:sectPr w:rsidR="000F5452" w:rsidSect="00D1116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D724" w14:textId="77777777" w:rsidR="00B70C69" w:rsidRDefault="00B70C69" w:rsidP="004F2102">
      <w:pPr>
        <w:spacing w:after="0" w:line="240" w:lineRule="auto"/>
      </w:pPr>
      <w:r>
        <w:separator/>
      </w:r>
    </w:p>
  </w:endnote>
  <w:endnote w:type="continuationSeparator" w:id="0">
    <w:p w14:paraId="4F2A5C2E" w14:textId="77777777" w:rsidR="00B70C69" w:rsidRDefault="00B70C69"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C5AC" w14:textId="77777777" w:rsidR="00B70C69" w:rsidRDefault="00B70C69" w:rsidP="004F2102">
      <w:pPr>
        <w:spacing w:after="0" w:line="240" w:lineRule="auto"/>
      </w:pPr>
      <w:r>
        <w:separator/>
      </w:r>
    </w:p>
  </w:footnote>
  <w:footnote w:type="continuationSeparator" w:id="0">
    <w:p w14:paraId="5F48C532" w14:textId="77777777" w:rsidR="00B70C69" w:rsidRDefault="00B70C69"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721D" w14:textId="77777777" w:rsidR="00326DD9" w:rsidRPr="00AB2004" w:rsidRDefault="00326DD9">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072AD2">
      <w:rPr>
        <w:rFonts w:ascii="Times New Roman" w:hAnsi="Times New Roman"/>
        <w:noProof/>
        <w:sz w:val="24"/>
        <w:szCs w:val="24"/>
      </w:rPr>
      <w:t>80</w:t>
    </w:r>
    <w:r w:rsidRPr="00AB2004">
      <w:rPr>
        <w:rFonts w:ascii="Times New Roman" w:hAnsi="Times New Roman"/>
        <w:sz w:val="24"/>
        <w:szCs w:val="24"/>
      </w:rPr>
      <w:fldChar w:fldCharType="end"/>
    </w:r>
  </w:p>
  <w:p w14:paraId="31E8BFF5" w14:textId="77777777" w:rsidR="00326DD9" w:rsidRDefault="00326D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F9"/>
    <w:rsid w:val="00000AB9"/>
    <w:rsid w:val="0000202A"/>
    <w:rsid w:val="000034AD"/>
    <w:rsid w:val="00004695"/>
    <w:rsid w:val="00004C22"/>
    <w:rsid w:val="00004E15"/>
    <w:rsid w:val="00004FBE"/>
    <w:rsid w:val="0000539F"/>
    <w:rsid w:val="000058C5"/>
    <w:rsid w:val="00006AB7"/>
    <w:rsid w:val="00007366"/>
    <w:rsid w:val="0000774C"/>
    <w:rsid w:val="00010144"/>
    <w:rsid w:val="000124A4"/>
    <w:rsid w:val="00013681"/>
    <w:rsid w:val="000142AC"/>
    <w:rsid w:val="00014D42"/>
    <w:rsid w:val="000151C6"/>
    <w:rsid w:val="00015752"/>
    <w:rsid w:val="0001794A"/>
    <w:rsid w:val="0002354A"/>
    <w:rsid w:val="00027A6E"/>
    <w:rsid w:val="000302DC"/>
    <w:rsid w:val="00031071"/>
    <w:rsid w:val="000314A5"/>
    <w:rsid w:val="0003256B"/>
    <w:rsid w:val="00034A63"/>
    <w:rsid w:val="00034EFC"/>
    <w:rsid w:val="00035FC4"/>
    <w:rsid w:val="0003663E"/>
    <w:rsid w:val="00037537"/>
    <w:rsid w:val="00037819"/>
    <w:rsid w:val="00037E99"/>
    <w:rsid w:val="00044ED4"/>
    <w:rsid w:val="0005309E"/>
    <w:rsid w:val="000533D5"/>
    <w:rsid w:val="000541CC"/>
    <w:rsid w:val="00054246"/>
    <w:rsid w:val="00054593"/>
    <w:rsid w:val="00054EF0"/>
    <w:rsid w:val="000574E4"/>
    <w:rsid w:val="0005754C"/>
    <w:rsid w:val="00057844"/>
    <w:rsid w:val="00060B60"/>
    <w:rsid w:val="00060CB5"/>
    <w:rsid w:val="00061558"/>
    <w:rsid w:val="00061784"/>
    <w:rsid w:val="00062081"/>
    <w:rsid w:val="000631FA"/>
    <w:rsid w:val="00063854"/>
    <w:rsid w:val="00063E41"/>
    <w:rsid w:val="00063F50"/>
    <w:rsid w:val="00065453"/>
    <w:rsid w:val="00066B96"/>
    <w:rsid w:val="0007238F"/>
    <w:rsid w:val="00072AD2"/>
    <w:rsid w:val="00072D16"/>
    <w:rsid w:val="000747AA"/>
    <w:rsid w:val="0007549D"/>
    <w:rsid w:val="00077486"/>
    <w:rsid w:val="0007763B"/>
    <w:rsid w:val="00081227"/>
    <w:rsid w:val="0008204E"/>
    <w:rsid w:val="00082583"/>
    <w:rsid w:val="000835E6"/>
    <w:rsid w:val="000857FD"/>
    <w:rsid w:val="00087114"/>
    <w:rsid w:val="000872DD"/>
    <w:rsid w:val="00093D48"/>
    <w:rsid w:val="000940D8"/>
    <w:rsid w:val="00095991"/>
    <w:rsid w:val="000959F8"/>
    <w:rsid w:val="00096AB9"/>
    <w:rsid w:val="000A1718"/>
    <w:rsid w:val="000A1755"/>
    <w:rsid w:val="000A356B"/>
    <w:rsid w:val="000A4ECC"/>
    <w:rsid w:val="000A5F86"/>
    <w:rsid w:val="000A633B"/>
    <w:rsid w:val="000B0F3F"/>
    <w:rsid w:val="000B580E"/>
    <w:rsid w:val="000B7689"/>
    <w:rsid w:val="000B7F96"/>
    <w:rsid w:val="000C0146"/>
    <w:rsid w:val="000C369D"/>
    <w:rsid w:val="000C3E62"/>
    <w:rsid w:val="000C4BAA"/>
    <w:rsid w:val="000C4CCA"/>
    <w:rsid w:val="000C7081"/>
    <w:rsid w:val="000C742F"/>
    <w:rsid w:val="000C7941"/>
    <w:rsid w:val="000C7B42"/>
    <w:rsid w:val="000D0A1A"/>
    <w:rsid w:val="000D2B94"/>
    <w:rsid w:val="000D2BE5"/>
    <w:rsid w:val="000D3C02"/>
    <w:rsid w:val="000D3DBB"/>
    <w:rsid w:val="000D5CCD"/>
    <w:rsid w:val="000D6D01"/>
    <w:rsid w:val="000D7820"/>
    <w:rsid w:val="000E1D64"/>
    <w:rsid w:val="000E32EF"/>
    <w:rsid w:val="000E386F"/>
    <w:rsid w:val="000E5703"/>
    <w:rsid w:val="000E5CC3"/>
    <w:rsid w:val="000E61A8"/>
    <w:rsid w:val="000E69C0"/>
    <w:rsid w:val="000E7C06"/>
    <w:rsid w:val="000F2505"/>
    <w:rsid w:val="000F33F2"/>
    <w:rsid w:val="000F3820"/>
    <w:rsid w:val="000F3AD0"/>
    <w:rsid w:val="000F4472"/>
    <w:rsid w:val="000F5452"/>
    <w:rsid w:val="000F64EA"/>
    <w:rsid w:val="000F6E47"/>
    <w:rsid w:val="000F70CB"/>
    <w:rsid w:val="001004D2"/>
    <w:rsid w:val="00100F1E"/>
    <w:rsid w:val="00102463"/>
    <w:rsid w:val="001047E7"/>
    <w:rsid w:val="00106852"/>
    <w:rsid w:val="00107FC0"/>
    <w:rsid w:val="00111281"/>
    <w:rsid w:val="001117CF"/>
    <w:rsid w:val="00111DC9"/>
    <w:rsid w:val="00112D34"/>
    <w:rsid w:val="00115ED2"/>
    <w:rsid w:val="001164D3"/>
    <w:rsid w:val="00120BCE"/>
    <w:rsid w:val="001213FF"/>
    <w:rsid w:val="00123413"/>
    <w:rsid w:val="00124249"/>
    <w:rsid w:val="00127680"/>
    <w:rsid w:val="00130732"/>
    <w:rsid w:val="00130B50"/>
    <w:rsid w:val="0013197B"/>
    <w:rsid w:val="001340E2"/>
    <w:rsid w:val="00136BE5"/>
    <w:rsid w:val="00140D2A"/>
    <w:rsid w:val="00140E19"/>
    <w:rsid w:val="00141119"/>
    <w:rsid w:val="001421A8"/>
    <w:rsid w:val="001427B4"/>
    <w:rsid w:val="0014337F"/>
    <w:rsid w:val="001441B0"/>
    <w:rsid w:val="001446A3"/>
    <w:rsid w:val="00145769"/>
    <w:rsid w:val="0014656C"/>
    <w:rsid w:val="00147253"/>
    <w:rsid w:val="00147905"/>
    <w:rsid w:val="00151334"/>
    <w:rsid w:val="00151366"/>
    <w:rsid w:val="001532CE"/>
    <w:rsid w:val="001542F8"/>
    <w:rsid w:val="00156642"/>
    <w:rsid w:val="00156FF3"/>
    <w:rsid w:val="00160768"/>
    <w:rsid w:val="00164B33"/>
    <w:rsid w:val="00164D69"/>
    <w:rsid w:val="00164EB1"/>
    <w:rsid w:val="00165E8A"/>
    <w:rsid w:val="00166D30"/>
    <w:rsid w:val="00167319"/>
    <w:rsid w:val="00167485"/>
    <w:rsid w:val="00167A9D"/>
    <w:rsid w:val="00170800"/>
    <w:rsid w:val="001708F8"/>
    <w:rsid w:val="001714AB"/>
    <w:rsid w:val="00171595"/>
    <w:rsid w:val="00171D26"/>
    <w:rsid w:val="00172531"/>
    <w:rsid w:val="001736D9"/>
    <w:rsid w:val="001737ED"/>
    <w:rsid w:val="00173E2C"/>
    <w:rsid w:val="001749B3"/>
    <w:rsid w:val="00177264"/>
    <w:rsid w:val="001813F7"/>
    <w:rsid w:val="00183DBC"/>
    <w:rsid w:val="001859B8"/>
    <w:rsid w:val="00185D23"/>
    <w:rsid w:val="00185ED1"/>
    <w:rsid w:val="00186330"/>
    <w:rsid w:val="001869F9"/>
    <w:rsid w:val="00187743"/>
    <w:rsid w:val="00190920"/>
    <w:rsid w:val="001913AC"/>
    <w:rsid w:val="001921AD"/>
    <w:rsid w:val="001925D8"/>
    <w:rsid w:val="00194F6A"/>
    <w:rsid w:val="00196453"/>
    <w:rsid w:val="00196BF9"/>
    <w:rsid w:val="001A1655"/>
    <w:rsid w:val="001A341E"/>
    <w:rsid w:val="001A5DF8"/>
    <w:rsid w:val="001A6F3F"/>
    <w:rsid w:val="001B006B"/>
    <w:rsid w:val="001B047C"/>
    <w:rsid w:val="001B1210"/>
    <w:rsid w:val="001B13A5"/>
    <w:rsid w:val="001B518A"/>
    <w:rsid w:val="001B67A4"/>
    <w:rsid w:val="001B72D3"/>
    <w:rsid w:val="001B7810"/>
    <w:rsid w:val="001B7FE6"/>
    <w:rsid w:val="001C0879"/>
    <w:rsid w:val="001C1488"/>
    <w:rsid w:val="001C46F0"/>
    <w:rsid w:val="001C4838"/>
    <w:rsid w:val="001C7148"/>
    <w:rsid w:val="001C72D1"/>
    <w:rsid w:val="001D0EBC"/>
    <w:rsid w:val="001D147E"/>
    <w:rsid w:val="001D4DA6"/>
    <w:rsid w:val="001D53B0"/>
    <w:rsid w:val="001D57E5"/>
    <w:rsid w:val="001D6718"/>
    <w:rsid w:val="001E0626"/>
    <w:rsid w:val="001E1671"/>
    <w:rsid w:val="001E3330"/>
    <w:rsid w:val="001E456C"/>
    <w:rsid w:val="001E570F"/>
    <w:rsid w:val="001E739E"/>
    <w:rsid w:val="001E76A9"/>
    <w:rsid w:val="001E7C4F"/>
    <w:rsid w:val="001F24E4"/>
    <w:rsid w:val="001F4AC7"/>
    <w:rsid w:val="001F4FD5"/>
    <w:rsid w:val="001F5B90"/>
    <w:rsid w:val="001F6A34"/>
    <w:rsid w:val="001F7705"/>
    <w:rsid w:val="001F7C1C"/>
    <w:rsid w:val="002007F1"/>
    <w:rsid w:val="002042D7"/>
    <w:rsid w:val="00207AEC"/>
    <w:rsid w:val="00207B6D"/>
    <w:rsid w:val="00210CF5"/>
    <w:rsid w:val="0021173F"/>
    <w:rsid w:val="00211799"/>
    <w:rsid w:val="002127AE"/>
    <w:rsid w:val="00213BD7"/>
    <w:rsid w:val="0021440E"/>
    <w:rsid w:val="002149DD"/>
    <w:rsid w:val="00214A85"/>
    <w:rsid w:val="00215157"/>
    <w:rsid w:val="0022042E"/>
    <w:rsid w:val="002218A1"/>
    <w:rsid w:val="002231FB"/>
    <w:rsid w:val="00223B09"/>
    <w:rsid w:val="00224434"/>
    <w:rsid w:val="0022630C"/>
    <w:rsid w:val="00226C47"/>
    <w:rsid w:val="00227D5B"/>
    <w:rsid w:val="0023025E"/>
    <w:rsid w:val="00231244"/>
    <w:rsid w:val="002329C4"/>
    <w:rsid w:val="00233257"/>
    <w:rsid w:val="00234CF3"/>
    <w:rsid w:val="0023556F"/>
    <w:rsid w:val="00235E9E"/>
    <w:rsid w:val="00240231"/>
    <w:rsid w:val="00240FE3"/>
    <w:rsid w:val="00241254"/>
    <w:rsid w:val="00242CED"/>
    <w:rsid w:val="0024355E"/>
    <w:rsid w:val="002462AD"/>
    <w:rsid w:val="00251814"/>
    <w:rsid w:val="00251C16"/>
    <w:rsid w:val="002526F4"/>
    <w:rsid w:val="00253212"/>
    <w:rsid w:val="00253F7F"/>
    <w:rsid w:val="002553C0"/>
    <w:rsid w:val="00256598"/>
    <w:rsid w:val="00256B37"/>
    <w:rsid w:val="00257699"/>
    <w:rsid w:val="00257EDC"/>
    <w:rsid w:val="002611DD"/>
    <w:rsid w:val="002620C5"/>
    <w:rsid w:val="00262D0B"/>
    <w:rsid w:val="00264838"/>
    <w:rsid w:val="00266743"/>
    <w:rsid w:val="00266E93"/>
    <w:rsid w:val="002672B0"/>
    <w:rsid w:val="002709C4"/>
    <w:rsid w:val="002727A1"/>
    <w:rsid w:val="00276AFF"/>
    <w:rsid w:val="00277E47"/>
    <w:rsid w:val="00280426"/>
    <w:rsid w:val="00281F6A"/>
    <w:rsid w:val="002830ED"/>
    <w:rsid w:val="0028355C"/>
    <w:rsid w:val="00283B5E"/>
    <w:rsid w:val="00285366"/>
    <w:rsid w:val="00285D91"/>
    <w:rsid w:val="00286B4B"/>
    <w:rsid w:val="002871A4"/>
    <w:rsid w:val="00287623"/>
    <w:rsid w:val="0028781E"/>
    <w:rsid w:val="00291AC8"/>
    <w:rsid w:val="002927F2"/>
    <w:rsid w:val="002949B9"/>
    <w:rsid w:val="002965E6"/>
    <w:rsid w:val="002969BF"/>
    <w:rsid w:val="00297AE8"/>
    <w:rsid w:val="00297F6D"/>
    <w:rsid w:val="002A0481"/>
    <w:rsid w:val="002A0AD9"/>
    <w:rsid w:val="002A0B3D"/>
    <w:rsid w:val="002A10AD"/>
    <w:rsid w:val="002A1E26"/>
    <w:rsid w:val="002A3F73"/>
    <w:rsid w:val="002A400D"/>
    <w:rsid w:val="002A596D"/>
    <w:rsid w:val="002A652C"/>
    <w:rsid w:val="002B10F1"/>
    <w:rsid w:val="002B2C88"/>
    <w:rsid w:val="002B5995"/>
    <w:rsid w:val="002B7495"/>
    <w:rsid w:val="002B74BD"/>
    <w:rsid w:val="002C0865"/>
    <w:rsid w:val="002C0E31"/>
    <w:rsid w:val="002C137A"/>
    <w:rsid w:val="002C1A7D"/>
    <w:rsid w:val="002C20BB"/>
    <w:rsid w:val="002C334B"/>
    <w:rsid w:val="002C3915"/>
    <w:rsid w:val="002C438D"/>
    <w:rsid w:val="002C5769"/>
    <w:rsid w:val="002C7961"/>
    <w:rsid w:val="002D0B6C"/>
    <w:rsid w:val="002D24F1"/>
    <w:rsid w:val="002D279A"/>
    <w:rsid w:val="002D2CAE"/>
    <w:rsid w:val="002D37D8"/>
    <w:rsid w:val="002D3CAC"/>
    <w:rsid w:val="002D552F"/>
    <w:rsid w:val="002D744D"/>
    <w:rsid w:val="002E38D5"/>
    <w:rsid w:val="002E3DAF"/>
    <w:rsid w:val="002E757C"/>
    <w:rsid w:val="002E7B7A"/>
    <w:rsid w:val="002E7C43"/>
    <w:rsid w:val="002E7D41"/>
    <w:rsid w:val="002F0983"/>
    <w:rsid w:val="002F09BB"/>
    <w:rsid w:val="002F258D"/>
    <w:rsid w:val="002F39A0"/>
    <w:rsid w:val="002F3A9E"/>
    <w:rsid w:val="002F3B65"/>
    <w:rsid w:val="002F520C"/>
    <w:rsid w:val="00300B55"/>
    <w:rsid w:val="003025A5"/>
    <w:rsid w:val="0030269E"/>
    <w:rsid w:val="00307A98"/>
    <w:rsid w:val="00310A75"/>
    <w:rsid w:val="00312140"/>
    <w:rsid w:val="003129BD"/>
    <w:rsid w:val="00312A61"/>
    <w:rsid w:val="0031382D"/>
    <w:rsid w:val="00313F80"/>
    <w:rsid w:val="00314060"/>
    <w:rsid w:val="00314818"/>
    <w:rsid w:val="00315617"/>
    <w:rsid w:val="00315649"/>
    <w:rsid w:val="00316FA4"/>
    <w:rsid w:val="00316FF9"/>
    <w:rsid w:val="00317617"/>
    <w:rsid w:val="00321D0C"/>
    <w:rsid w:val="00322029"/>
    <w:rsid w:val="00322E65"/>
    <w:rsid w:val="003236EC"/>
    <w:rsid w:val="00323EEB"/>
    <w:rsid w:val="00324523"/>
    <w:rsid w:val="00324B45"/>
    <w:rsid w:val="00326DD9"/>
    <w:rsid w:val="00327C0B"/>
    <w:rsid w:val="0033016A"/>
    <w:rsid w:val="00330AF5"/>
    <w:rsid w:val="0033150E"/>
    <w:rsid w:val="00331F90"/>
    <w:rsid w:val="00332626"/>
    <w:rsid w:val="00332CC2"/>
    <w:rsid w:val="00333237"/>
    <w:rsid w:val="00334328"/>
    <w:rsid w:val="00334906"/>
    <w:rsid w:val="00335AB4"/>
    <w:rsid w:val="0033791A"/>
    <w:rsid w:val="003412E2"/>
    <w:rsid w:val="00341640"/>
    <w:rsid w:val="00343443"/>
    <w:rsid w:val="003441B9"/>
    <w:rsid w:val="00347259"/>
    <w:rsid w:val="00352A83"/>
    <w:rsid w:val="00353BBE"/>
    <w:rsid w:val="00353D97"/>
    <w:rsid w:val="0035638E"/>
    <w:rsid w:val="00357141"/>
    <w:rsid w:val="00362EDD"/>
    <w:rsid w:val="00363315"/>
    <w:rsid w:val="00366C5B"/>
    <w:rsid w:val="0037090B"/>
    <w:rsid w:val="0037104A"/>
    <w:rsid w:val="00371A52"/>
    <w:rsid w:val="00371CDD"/>
    <w:rsid w:val="003722F3"/>
    <w:rsid w:val="0037276A"/>
    <w:rsid w:val="003738CD"/>
    <w:rsid w:val="00373FF1"/>
    <w:rsid w:val="00380E2A"/>
    <w:rsid w:val="00381301"/>
    <w:rsid w:val="0038335A"/>
    <w:rsid w:val="0038359A"/>
    <w:rsid w:val="00384E52"/>
    <w:rsid w:val="00385184"/>
    <w:rsid w:val="00386015"/>
    <w:rsid w:val="00392000"/>
    <w:rsid w:val="003942FD"/>
    <w:rsid w:val="00394EBF"/>
    <w:rsid w:val="00394F6C"/>
    <w:rsid w:val="00394F9B"/>
    <w:rsid w:val="00394FDC"/>
    <w:rsid w:val="00396B40"/>
    <w:rsid w:val="003972AC"/>
    <w:rsid w:val="0039731E"/>
    <w:rsid w:val="003A01EA"/>
    <w:rsid w:val="003A04FF"/>
    <w:rsid w:val="003A0FF9"/>
    <w:rsid w:val="003A2200"/>
    <w:rsid w:val="003A251E"/>
    <w:rsid w:val="003A5568"/>
    <w:rsid w:val="003A5811"/>
    <w:rsid w:val="003A7D2E"/>
    <w:rsid w:val="003B11A7"/>
    <w:rsid w:val="003B342E"/>
    <w:rsid w:val="003B3AA9"/>
    <w:rsid w:val="003B3AD6"/>
    <w:rsid w:val="003B4B28"/>
    <w:rsid w:val="003B4F5E"/>
    <w:rsid w:val="003B5503"/>
    <w:rsid w:val="003B7C53"/>
    <w:rsid w:val="003C0012"/>
    <w:rsid w:val="003C02DE"/>
    <w:rsid w:val="003C14E6"/>
    <w:rsid w:val="003C1C46"/>
    <w:rsid w:val="003C1D0C"/>
    <w:rsid w:val="003C360A"/>
    <w:rsid w:val="003C3A31"/>
    <w:rsid w:val="003C3D33"/>
    <w:rsid w:val="003C41FA"/>
    <w:rsid w:val="003C431D"/>
    <w:rsid w:val="003C45C7"/>
    <w:rsid w:val="003C7E52"/>
    <w:rsid w:val="003D03C2"/>
    <w:rsid w:val="003D204C"/>
    <w:rsid w:val="003D2A68"/>
    <w:rsid w:val="003D31A5"/>
    <w:rsid w:val="003D3BDC"/>
    <w:rsid w:val="003D4180"/>
    <w:rsid w:val="003D4783"/>
    <w:rsid w:val="003D4FE7"/>
    <w:rsid w:val="003E0F5A"/>
    <w:rsid w:val="003E11EA"/>
    <w:rsid w:val="003E13BD"/>
    <w:rsid w:val="003E1B7F"/>
    <w:rsid w:val="003E36A1"/>
    <w:rsid w:val="003E3A7A"/>
    <w:rsid w:val="003E3E92"/>
    <w:rsid w:val="003E4B59"/>
    <w:rsid w:val="003E5CCE"/>
    <w:rsid w:val="003E6178"/>
    <w:rsid w:val="003E6560"/>
    <w:rsid w:val="003E775A"/>
    <w:rsid w:val="003F00CF"/>
    <w:rsid w:val="003F0B76"/>
    <w:rsid w:val="003F1B58"/>
    <w:rsid w:val="003F2C6A"/>
    <w:rsid w:val="003F491C"/>
    <w:rsid w:val="003F599D"/>
    <w:rsid w:val="003F6F8D"/>
    <w:rsid w:val="003F77D3"/>
    <w:rsid w:val="00400303"/>
    <w:rsid w:val="00400696"/>
    <w:rsid w:val="004007D7"/>
    <w:rsid w:val="00400C50"/>
    <w:rsid w:val="0040184A"/>
    <w:rsid w:val="00402886"/>
    <w:rsid w:val="00402E19"/>
    <w:rsid w:val="004032F0"/>
    <w:rsid w:val="00404654"/>
    <w:rsid w:val="00405D5D"/>
    <w:rsid w:val="00405E90"/>
    <w:rsid w:val="00405EDA"/>
    <w:rsid w:val="004066F4"/>
    <w:rsid w:val="00407337"/>
    <w:rsid w:val="004078D1"/>
    <w:rsid w:val="004079E0"/>
    <w:rsid w:val="00407B9D"/>
    <w:rsid w:val="00411698"/>
    <w:rsid w:val="00411B28"/>
    <w:rsid w:val="00411BB2"/>
    <w:rsid w:val="004129C7"/>
    <w:rsid w:val="00412A36"/>
    <w:rsid w:val="00413A46"/>
    <w:rsid w:val="00415775"/>
    <w:rsid w:val="00415B42"/>
    <w:rsid w:val="00416070"/>
    <w:rsid w:val="00420093"/>
    <w:rsid w:val="0042175B"/>
    <w:rsid w:val="0042256D"/>
    <w:rsid w:val="00424339"/>
    <w:rsid w:val="00427862"/>
    <w:rsid w:val="0043149C"/>
    <w:rsid w:val="00431BC7"/>
    <w:rsid w:val="00432E96"/>
    <w:rsid w:val="004331FA"/>
    <w:rsid w:val="00434EF4"/>
    <w:rsid w:val="00435FAB"/>
    <w:rsid w:val="00443126"/>
    <w:rsid w:val="0044443F"/>
    <w:rsid w:val="00445D60"/>
    <w:rsid w:val="00446DB8"/>
    <w:rsid w:val="004542F7"/>
    <w:rsid w:val="00454EA3"/>
    <w:rsid w:val="00457ACC"/>
    <w:rsid w:val="004610E5"/>
    <w:rsid w:val="00461331"/>
    <w:rsid w:val="004614C9"/>
    <w:rsid w:val="00462074"/>
    <w:rsid w:val="00462BCD"/>
    <w:rsid w:val="0046347C"/>
    <w:rsid w:val="00470A8D"/>
    <w:rsid w:val="004710E3"/>
    <w:rsid w:val="00472BFE"/>
    <w:rsid w:val="00473E27"/>
    <w:rsid w:val="0047536A"/>
    <w:rsid w:val="00475767"/>
    <w:rsid w:val="00476A1F"/>
    <w:rsid w:val="00480B25"/>
    <w:rsid w:val="004826CC"/>
    <w:rsid w:val="0048298F"/>
    <w:rsid w:val="00483C15"/>
    <w:rsid w:val="00484CDA"/>
    <w:rsid w:val="00486869"/>
    <w:rsid w:val="00486F38"/>
    <w:rsid w:val="00486FA8"/>
    <w:rsid w:val="00493C91"/>
    <w:rsid w:val="00494CFD"/>
    <w:rsid w:val="0049649A"/>
    <w:rsid w:val="004A01BC"/>
    <w:rsid w:val="004A08E2"/>
    <w:rsid w:val="004A2447"/>
    <w:rsid w:val="004A3561"/>
    <w:rsid w:val="004A40C3"/>
    <w:rsid w:val="004A74C2"/>
    <w:rsid w:val="004B1BA5"/>
    <w:rsid w:val="004B2B4E"/>
    <w:rsid w:val="004B3ECD"/>
    <w:rsid w:val="004B42E5"/>
    <w:rsid w:val="004B4E97"/>
    <w:rsid w:val="004B51A7"/>
    <w:rsid w:val="004B78EF"/>
    <w:rsid w:val="004C0F6B"/>
    <w:rsid w:val="004C191D"/>
    <w:rsid w:val="004C2A74"/>
    <w:rsid w:val="004D1D2C"/>
    <w:rsid w:val="004D4632"/>
    <w:rsid w:val="004D5429"/>
    <w:rsid w:val="004D7219"/>
    <w:rsid w:val="004E31C5"/>
    <w:rsid w:val="004E42E8"/>
    <w:rsid w:val="004E713F"/>
    <w:rsid w:val="004F0220"/>
    <w:rsid w:val="004F14E9"/>
    <w:rsid w:val="004F2102"/>
    <w:rsid w:val="004F34DD"/>
    <w:rsid w:val="004F4662"/>
    <w:rsid w:val="004F7D1B"/>
    <w:rsid w:val="005005B2"/>
    <w:rsid w:val="0050170A"/>
    <w:rsid w:val="005019FE"/>
    <w:rsid w:val="00501F05"/>
    <w:rsid w:val="00502008"/>
    <w:rsid w:val="00502011"/>
    <w:rsid w:val="00502363"/>
    <w:rsid w:val="005025F4"/>
    <w:rsid w:val="00503291"/>
    <w:rsid w:val="00503898"/>
    <w:rsid w:val="00503D17"/>
    <w:rsid w:val="005076AC"/>
    <w:rsid w:val="00510A12"/>
    <w:rsid w:val="00512EEE"/>
    <w:rsid w:val="00514090"/>
    <w:rsid w:val="00515AC5"/>
    <w:rsid w:val="00515EAB"/>
    <w:rsid w:val="00516C76"/>
    <w:rsid w:val="0051746A"/>
    <w:rsid w:val="00517984"/>
    <w:rsid w:val="00520296"/>
    <w:rsid w:val="00522196"/>
    <w:rsid w:val="00522FCA"/>
    <w:rsid w:val="00523309"/>
    <w:rsid w:val="0052402E"/>
    <w:rsid w:val="005247B7"/>
    <w:rsid w:val="00525491"/>
    <w:rsid w:val="005259E2"/>
    <w:rsid w:val="00525C2C"/>
    <w:rsid w:val="005326E3"/>
    <w:rsid w:val="005335D8"/>
    <w:rsid w:val="005338E1"/>
    <w:rsid w:val="005348ED"/>
    <w:rsid w:val="005351B4"/>
    <w:rsid w:val="00535DD2"/>
    <w:rsid w:val="00542D0F"/>
    <w:rsid w:val="005440C2"/>
    <w:rsid w:val="00547C41"/>
    <w:rsid w:val="00550005"/>
    <w:rsid w:val="00550F0E"/>
    <w:rsid w:val="00552761"/>
    <w:rsid w:val="00552EA2"/>
    <w:rsid w:val="00553054"/>
    <w:rsid w:val="005535AD"/>
    <w:rsid w:val="0055631B"/>
    <w:rsid w:val="005567D7"/>
    <w:rsid w:val="00560BA5"/>
    <w:rsid w:val="00564AFE"/>
    <w:rsid w:val="00565F89"/>
    <w:rsid w:val="00566532"/>
    <w:rsid w:val="00566F37"/>
    <w:rsid w:val="00567134"/>
    <w:rsid w:val="005708C4"/>
    <w:rsid w:val="00570BAF"/>
    <w:rsid w:val="00570D94"/>
    <w:rsid w:val="00573E9D"/>
    <w:rsid w:val="005746D4"/>
    <w:rsid w:val="0058111F"/>
    <w:rsid w:val="005813A9"/>
    <w:rsid w:val="00582C3D"/>
    <w:rsid w:val="00584D9F"/>
    <w:rsid w:val="005901FA"/>
    <w:rsid w:val="00591F9B"/>
    <w:rsid w:val="00593401"/>
    <w:rsid w:val="00593A7A"/>
    <w:rsid w:val="005947F8"/>
    <w:rsid w:val="00594A4F"/>
    <w:rsid w:val="0059586F"/>
    <w:rsid w:val="00597FF1"/>
    <w:rsid w:val="005A34D2"/>
    <w:rsid w:val="005A35D3"/>
    <w:rsid w:val="005A3B70"/>
    <w:rsid w:val="005A4235"/>
    <w:rsid w:val="005A4739"/>
    <w:rsid w:val="005A4880"/>
    <w:rsid w:val="005A4FF4"/>
    <w:rsid w:val="005A52FC"/>
    <w:rsid w:val="005A77C1"/>
    <w:rsid w:val="005A7DB9"/>
    <w:rsid w:val="005B03AF"/>
    <w:rsid w:val="005B083F"/>
    <w:rsid w:val="005B42EC"/>
    <w:rsid w:val="005B5E44"/>
    <w:rsid w:val="005B636F"/>
    <w:rsid w:val="005C0092"/>
    <w:rsid w:val="005C0892"/>
    <w:rsid w:val="005C1F2C"/>
    <w:rsid w:val="005C45AC"/>
    <w:rsid w:val="005C6FED"/>
    <w:rsid w:val="005C7CB6"/>
    <w:rsid w:val="005D027C"/>
    <w:rsid w:val="005D0C6A"/>
    <w:rsid w:val="005D221D"/>
    <w:rsid w:val="005D319B"/>
    <w:rsid w:val="005D4C93"/>
    <w:rsid w:val="005D6892"/>
    <w:rsid w:val="005D6B78"/>
    <w:rsid w:val="005D7D3A"/>
    <w:rsid w:val="005E199C"/>
    <w:rsid w:val="005E20B1"/>
    <w:rsid w:val="005E3322"/>
    <w:rsid w:val="005E3559"/>
    <w:rsid w:val="005E37E0"/>
    <w:rsid w:val="005E4B19"/>
    <w:rsid w:val="005E4E69"/>
    <w:rsid w:val="005E5F5E"/>
    <w:rsid w:val="005E6B4B"/>
    <w:rsid w:val="005E7B60"/>
    <w:rsid w:val="005E7DE3"/>
    <w:rsid w:val="005F213B"/>
    <w:rsid w:val="005F308D"/>
    <w:rsid w:val="005F3E2D"/>
    <w:rsid w:val="005F7551"/>
    <w:rsid w:val="006009AD"/>
    <w:rsid w:val="00601BBC"/>
    <w:rsid w:val="006069E0"/>
    <w:rsid w:val="006069F7"/>
    <w:rsid w:val="00607430"/>
    <w:rsid w:val="006078CB"/>
    <w:rsid w:val="0061240F"/>
    <w:rsid w:val="00612757"/>
    <w:rsid w:val="00612869"/>
    <w:rsid w:val="006139D9"/>
    <w:rsid w:val="00616E69"/>
    <w:rsid w:val="00622A88"/>
    <w:rsid w:val="00623B37"/>
    <w:rsid w:val="00623F7F"/>
    <w:rsid w:val="00625A56"/>
    <w:rsid w:val="006265F1"/>
    <w:rsid w:val="00627568"/>
    <w:rsid w:val="00632A87"/>
    <w:rsid w:val="006344DD"/>
    <w:rsid w:val="006349BA"/>
    <w:rsid w:val="00640481"/>
    <w:rsid w:val="006413E6"/>
    <w:rsid w:val="00642CE1"/>
    <w:rsid w:val="00643CBF"/>
    <w:rsid w:val="00644DCE"/>
    <w:rsid w:val="00647FB6"/>
    <w:rsid w:val="006523D9"/>
    <w:rsid w:val="00652A05"/>
    <w:rsid w:val="006532CA"/>
    <w:rsid w:val="0065433C"/>
    <w:rsid w:val="0065652A"/>
    <w:rsid w:val="00657B9E"/>
    <w:rsid w:val="00661422"/>
    <w:rsid w:val="00664124"/>
    <w:rsid w:val="006646A3"/>
    <w:rsid w:val="006658ED"/>
    <w:rsid w:val="00670605"/>
    <w:rsid w:val="00671359"/>
    <w:rsid w:val="006715DB"/>
    <w:rsid w:val="00671EDD"/>
    <w:rsid w:val="00672BAC"/>
    <w:rsid w:val="0067376D"/>
    <w:rsid w:val="006747BA"/>
    <w:rsid w:val="00675ECD"/>
    <w:rsid w:val="00676552"/>
    <w:rsid w:val="006766D0"/>
    <w:rsid w:val="00680AFD"/>
    <w:rsid w:val="00681191"/>
    <w:rsid w:val="00681EA8"/>
    <w:rsid w:val="006836B9"/>
    <w:rsid w:val="006861DB"/>
    <w:rsid w:val="00687764"/>
    <w:rsid w:val="00690158"/>
    <w:rsid w:val="0069064D"/>
    <w:rsid w:val="00693FD3"/>
    <w:rsid w:val="00695578"/>
    <w:rsid w:val="00696219"/>
    <w:rsid w:val="006974D4"/>
    <w:rsid w:val="00697D14"/>
    <w:rsid w:val="006A0F09"/>
    <w:rsid w:val="006A4367"/>
    <w:rsid w:val="006A6588"/>
    <w:rsid w:val="006A749B"/>
    <w:rsid w:val="006A7CBC"/>
    <w:rsid w:val="006A7DF9"/>
    <w:rsid w:val="006B0FFC"/>
    <w:rsid w:val="006B1CE6"/>
    <w:rsid w:val="006B2086"/>
    <w:rsid w:val="006B39C8"/>
    <w:rsid w:val="006B4B72"/>
    <w:rsid w:val="006B7B1A"/>
    <w:rsid w:val="006B7DE5"/>
    <w:rsid w:val="006C1666"/>
    <w:rsid w:val="006C26E8"/>
    <w:rsid w:val="006C3C18"/>
    <w:rsid w:val="006C3CCD"/>
    <w:rsid w:val="006C568B"/>
    <w:rsid w:val="006C5C1D"/>
    <w:rsid w:val="006C6B20"/>
    <w:rsid w:val="006C7171"/>
    <w:rsid w:val="006C76F3"/>
    <w:rsid w:val="006C7ED9"/>
    <w:rsid w:val="006D1AFD"/>
    <w:rsid w:val="006D238B"/>
    <w:rsid w:val="006D33B7"/>
    <w:rsid w:val="006D3E27"/>
    <w:rsid w:val="006D4871"/>
    <w:rsid w:val="006D5CF3"/>
    <w:rsid w:val="006D7311"/>
    <w:rsid w:val="006E00E1"/>
    <w:rsid w:val="006E1F38"/>
    <w:rsid w:val="006E33D2"/>
    <w:rsid w:val="006E35C6"/>
    <w:rsid w:val="006E4273"/>
    <w:rsid w:val="006E647C"/>
    <w:rsid w:val="006E7AC6"/>
    <w:rsid w:val="006F0A52"/>
    <w:rsid w:val="006F2161"/>
    <w:rsid w:val="006F49A2"/>
    <w:rsid w:val="006F50DE"/>
    <w:rsid w:val="006F60BF"/>
    <w:rsid w:val="006F67B9"/>
    <w:rsid w:val="006F76D0"/>
    <w:rsid w:val="0070038D"/>
    <w:rsid w:val="00701666"/>
    <w:rsid w:val="00702EEC"/>
    <w:rsid w:val="007049CF"/>
    <w:rsid w:val="00705171"/>
    <w:rsid w:val="00705B09"/>
    <w:rsid w:val="00710166"/>
    <w:rsid w:val="0071076A"/>
    <w:rsid w:val="0071108B"/>
    <w:rsid w:val="00711C15"/>
    <w:rsid w:val="00712A02"/>
    <w:rsid w:val="00712D0E"/>
    <w:rsid w:val="00712D1A"/>
    <w:rsid w:val="00715FC2"/>
    <w:rsid w:val="00717EFD"/>
    <w:rsid w:val="00717F7A"/>
    <w:rsid w:val="00720D71"/>
    <w:rsid w:val="00723C74"/>
    <w:rsid w:val="00724963"/>
    <w:rsid w:val="00724BD5"/>
    <w:rsid w:val="00724CE2"/>
    <w:rsid w:val="00724EB2"/>
    <w:rsid w:val="007258FE"/>
    <w:rsid w:val="007302F3"/>
    <w:rsid w:val="0073147B"/>
    <w:rsid w:val="00734AE4"/>
    <w:rsid w:val="00734AF5"/>
    <w:rsid w:val="007357FE"/>
    <w:rsid w:val="007373D9"/>
    <w:rsid w:val="0074036E"/>
    <w:rsid w:val="007404EE"/>
    <w:rsid w:val="00740B6C"/>
    <w:rsid w:val="00742079"/>
    <w:rsid w:val="007446FC"/>
    <w:rsid w:val="00746101"/>
    <w:rsid w:val="007471C7"/>
    <w:rsid w:val="00755216"/>
    <w:rsid w:val="0075573B"/>
    <w:rsid w:val="007567F1"/>
    <w:rsid w:val="007579DD"/>
    <w:rsid w:val="0076142F"/>
    <w:rsid w:val="007616EB"/>
    <w:rsid w:val="00762E3D"/>
    <w:rsid w:val="0076448F"/>
    <w:rsid w:val="007653C4"/>
    <w:rsid w:val="007653D5"/>
    <w:rsid w:val="00767051"/>
    <w:rsid w:val="0077183F"/>
    <w:rsid w:val="0077474D"/>
    <w:rsid w:val="00775565"/>
    <w:rsid w:val="0077574E"/>
    <w:rsid w:val="00780AE3"/>
    <w:rsid w:val="00780CB4"/>
    <w:rsid w:val="007847C3"/>
    <w:rsid w:val="00784DAE"/>
    <w:rsid w:val="00785ADD"/>
    <w:rsid w:val="00785E17"/>
    <w:rsid w:val="007864F0"/>
    <w:rsid w:val="00786773"/>
    <w:rsid w:val="00791A4F"/>
    <w:rsid w:val="007921B1"/>
    <w:rsid w:val="007938B4"/>
    <w:rsid w:val="00795ABE"/>
    <w:rsid w:val="00795C31"/>
    <w:rsid w:val="00795DF1"/>
    <w:rsid w:val="00796BDF"/>
    <w:rsid w:val="007A04D3"/>
    <w:rsid w:val="007A2897"/>
    <w:rsid w:val="007A2C88"/>
    <w:rsid w:val="007A47A7"/>
    <w:rsid w:val="007A513A"/>
    <w:rsid w:val="007B1A3F"/>
    <w:rsid w:val="007B1BA8"/>
    <w:rsid w:val="007B3A03"/>
    <w:rsid w:val="007B3FDD"/>
    <w:rsid w:val="007B4005"/>
    <w:rsid w:val="007B540F"/>
    <w:rsid w:val="007B7B19"/>
    <w:rsid w:val="007C1D27"/>
    <w:rsid w:val="007C50C1"/>
    <w:rsid w:val="007C6C22"/>
    <w:rsid w:val="007C7F0F"/>
    <w:rsid w:val="007D157F"/>
    <w:rsid w:val="007D23DF"/>
    <w:rsid w:val="007D2C8E"/>
    <w:rsid w:val="007E0D19"/>
    <w:rsid w:val="007E18C2"/>
    <w:rsid w:val="007E20A5"/>
    <w:rsid w:val="007E4052"/>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4B5F"/>
    <w:rsid w:val="00825404"/>
    <w:rsid w:val="008255FC"/>
    <w:rsid w:val="0082594F"/>
    <w:rsid w:val="00826C59"/>
    <w:rsid w:val="00827BED"/>
    <w:rsid w:val="00830247"/>
    <w:rsid w:val="00830535"/>
    <w:rsid w:val="00831101"/>
    <w:rsid w:val="00833863"/>
    <w:rsid w:val="00836352"/>
    <w:rsid w:val="00841B06"/>
    <w:rsid w:val="008438FE"/>
    <w:rsid w:val="00844717"/>
    <w:rsid w:val="008453B3"/>
    <w:rsid w:val="0084688C"/>
    <w:rsid w:val="00850239"/>
    <w:rsid w:val="008616E9"/>
    <w:rsid w:val="00861FD9"/>
    <w:rsid w:val="00862CFA"/>
    <w:rsid w:val="00862D8F"/>
    <w:rsid w:val="00864B9E"/>
    <w:rsid w:val="00866780"/>
    <w:rsid w:val="00866F03"/>
    <w:rsid w:val="008673A3"/>
    <w:rsid w:val="00870F10"/>
    <w:rsid w:val="00872E41"/>
    <w:rsid w:val="0087615F"/>
    <w:rsid w:val="00876963"/>
    <w:rsid w:val="0087713E"/>
    <w:rsid w:val="008774C6"/>
    <w:rsid w:val="00877911"/>
    <w:rsid w:val="00877B45"/>
    <w:rsid w:val="00877D94"/>
    <w:rsid w:val="00880A74"/>
    <w:rsid w:val="00880FBD"/>
    <w:rsid w:val="008828AF"/>
    <w:rsid w:val="00882E88"/>
    <w:rsid w:val="00883B58"/>
    <w:rsid w:val="00885C47"/>
    <w:rsid w:val="0089073E"/>
    <w:rsid w:val="0089250A"/>
    <w:rsid w:val="008945CF"/>
    <w:rsid w:val="008947F7"/>
    <w:rsid w:val="008948C8"/>
    <w:rsid w:val="00895D88"/>
    <w:rsid w:val="00895DBE"/>
    <w:rsid w:val="0089769F"/>
    <w:rsid w:val="00897DFD"/>
    <w:rsid w:val="008A098E"/>
    <w:rsid w:val="008A3096"/>
    <w:rsid w:val="008A450B"/>
    <w:rsid w:val="008A4CE7"/>
    <w:rsid w:val="008A718E"/>
    <w:rsid w:val="008B0138"/>
    <w:rsid w:val="008B2206"/>
    <w:rsid w:val="008B2316"/>
    <w:rsid w:val="008B3C1A"/>
    <w:rsid w:val="008B5905"/>
    <w:rsid w:val="008C0066"/>
    <w:rsid w:val="008C51E1"/>
    <w:rsid w:val="008C7578"/>
    <w:rsid w:val="008D0447"/>
    <w:rsid w:val="008D40E3"/>
    <w:rsid w:val="008D4AB3"/>
    <w:rsid w:val="008D54C7"/>
    <w:rsid w:val="008D5593"/>
    <w:rsid w:val="008D7DDA"/>
    <w:rsid w:val="008E20F9"/>
    <w:rsid w:val="008E243B"/>
    <w:rsid w:val="008E6261"/>
    <w:rsid w:val="008F03F5"/>
    <w:rsid w:val="008F2C42"/>
    <w:rsid w:val="008F413B"/>
    <w:rsid w:val="008F53DF"/>
    <w:rsid w:val="008F6B0A"/>
    <w:rsid w:val="0090011F"/>
    <w:rsid w:val="0090087D"/>
    <w:rsid w:val="009015B0"/>
    <w:rsid w:val="00902266"/>
    <w:rsid w:val="009022A8"/>
    <w:rsid w:val="00902662"/>
    <w:rsid w:val="0090290F"/>
    <w:rsid w:val="00902F25"/>
    <w:rsid w:val="00903F8B"/>
    <w:rsid w:val="00904A90"/>
    <w:rsid w:val="00905C8A"/>
    <w:rsid w:val="00906C30"/>
    <w:rsid w:val="00907497"/>
    <w:rsid w:val="00915001"/>
    <w:rsid w:val="00916DEA"/>
    <w:rsid w:val="00917440"/>
    <w:rsid w:val="00921EE9"/>
    <w:rsid w:val="009220E7"/>
    <w:rsid w:val="00927C52"/>
    <w:rsid w:val="00930331"/>
    <w:rsid w:val="00930810"/>
    <w:rsid w:val="0093153E"/>
    <w:rsid w:val="00934612"/>
    <w:rsid w:val="00934B01"/>
    <w:rsid w:val="009362DB"/>
    <w:rsid w:val="00936FC9"/>
    <w:rsid w:val="009378E4"/>
    <w:rsid w:val="00940D5E"/>
    <w:rsid w:val="009425D5"/>
    <w:rsid w:val="009446BF"/>
    <w:rsid w:val="0094529F"/>
    <w:rsid w:val="009456A1"/>
    <w:rsid w:val="009459B6"/>
    <w:rsid w:val="00946616"/>
    <w:rsid w:val="00946C37"/>
    <w:rsid w:val="00946C7E"/>
    <w:rsid w:val="0094776D"/>
    <w:rsid w:val="00951B14"/>
    <w:rsid w:val="00951E33"/>
    <w:rsid w:val="00951E6F"/>
    <w:rsid w:val="0095373C"/>
    <w:rsid w:val="009542D9"/>
    <w:rsid w:val="009546D9"/>
    <w:rsid w:val="0095493C"/>
    <w:rsid w:val="0095562E"/>
    <w:rsid w:val="00956860"/>
    <w:rsid w:val="0095791A"/>
    <w:rsid w:val="00960BB0"/>
    <w:rsid w:val="00960EE5"/>
    <w:rsid w:val="0096155B"/>
    <w:rsid w:val="00961EFA"/>
    <w:rsid w:val="00963D1C"/>
    <w:rsid w:val="0097023C"/>
    <w:rsid w:val="00970471"/>
    <w:rsid w:val="00970502"/>
    <w:rsid w:val="009706A6"/>
    <w:rsid w:val="009709EE"/>
    <w:rsid w:val="00971177"/>
    <w:rsid w:val="009725A7"/>
    <w:rsid w:val="00973232"/>
    <w:rsid w:val="00973246"/>
    <w:rsid w:val="00976D1B"/>
    <w:rsid w:val="009844C4"/>
    <w:rsid w:val="0098527D"/>
    <w:rsid w:val="0098561C"/>
    <w:rsid w:val="00985828"/>
    <w:rsid w:val="00986A1B"/>
    <w:rsid w:val="00986B66"/>
    <w:rsid w:val="009901AA"/>
    <w:rsid w:val="009904DC"/>
    <w:rsid w:val="009909DC"/>
    <w:rsid w:val="0099234F"/>
    <w:rsid w:val="00993081"/>
    <w:rsid w:val="0099327E"/>
    <w:rsid w:val="009965F4"/>
    <w:rsid w:val="009977E5"/>
    <w:rsid w:val="00997955"/>
    <w:rsid w:val="009A000B"/>
    <w:rsid w:val="009A0AF7"/>
    <w:rsid w:val="009A11D5"/>
    <w:rsid w:val="009A1B77"/>
    <w:rsid w:val="009A404B"/>
    <w:rsid w:val="009A5A3C"/>
    <w:rsid w:val="009A6702"/>
    <w:rsid w:val="009B33BF"/>
    <w:rsid w:val="009C12EB"/>
    <w:rsid w:val="009C383B"/>
    <w:rsid w:val="009D090F"/>
    <w:rsid w:val="009D0B73"/>
    <w:rsid w:val="009D14D1"/>
    <w:rsid w:val="009D1738"/>
    <w:rsid w:val="009D1792"/>
    <w:rsid w:val="009D1B60"/>
    <w:rsid w:val="009D3AAA"/>
    <w:rsid w:val="009D3E92"/>
    <w:rsid w:val="009D41A1"/>
    <w:rsid w:val="009E0353"/>
    <w:rsid w:val="009E2465"/>
    <w:rsid w:val="009E2CE9"/>
    <w:rsid w:val="009E34BF"/>
    <w:rsid w:val="009E3C55"/>
    <w:rsid w:val="009E553A"/>
    <w:rsid w:val="009E56C9"/>
    <w:rsid w:val="009E64BF"/>
    <w:rsid w:val="009E685E"/>
    <w:rsid w:val="009E69A0"/>
    <w:rsid w:val="009F0B70"/>
    <w:rsid w:val="009F1612"/>
    <w:rsid w:val="009F1B70"/>
    <w:rsid w:val="009F1C39"/>
    <w:rsid w:val="009F1E76"/>
    <w:rsid w:val="009F228D"/>
    <w:rsid w:val="009F45F3"/>
    <w:rsid w:val="009F4D5E"/>
    <w:rsid w:val="009F6F53"/>
    <w:rsid w:val="009F7CDF"/>
    <w:rsid w:val="00A01861"/>
    <w:rsid w:val="00A01ED2"/>
    <w:rsid w:val="00A04308"/>
    <w:rsid w:val="00A04A3E"/>
    <w:rsid w:val="00A04E11"/>
    <w:rsid w:val="00A05382"/>
    <w:rsid w:val="00A055BD"/>
    <w:rsid w:val="00A10730"/>
    <w:rsid w:val="00A10DFA"/>
    <w:rsid w:val="00A10F42"/>
    <w:rsid w:val="00A122FD"/>
    <w:rsid w:val="00A127D4"/>
    <w:rsid w:val="00A15D9C"/>
    <w:rsid w:val="00A20534"/>
    <w:rsid w:val="00A206AA"/>
    <w:rsid w:val="00A20876"/>
    <w:rsid w:val="00A21361"/>
    <w:rsid w:val="00A21DFD"/>
    <w:rsid w:val="00A21F0C"/>
    <w:rsid w:val="00A22309"/>
    <w:rsid w:val="00A228CD"/>
    <w:rsid w:val="00A22BB3"/>
    <w:rsid w:val="00A2369A"/>
    <w:rsid w:val="00A23990"/>
    <w:rsid w:val="00A251FF"/>
    <w:rsid w:val="00A2596A"/>
    <w:rsid w:val="00A30B72"/>
    <w:rsid w:val="00A31D08"/>
    <w:rsid w:val="00A32A03"/>
    <w:rsid w:val="00A34358"/>
    <w:rsid w:val="00A34CB2"/>
    <w:rsid w:val="00A35DCE"/>
    <w:rsid w:val="00A3618C"/>
    <w:rsid w:val="00A36B34"/>
    <w:rsid w:val="00A41923"/>
    <w:rsid w:val="00A42E4A"/>
    <w:rsid w:val="00A42F39"/>
    <w:rsid w:val="00A438CD"/>
    <w:rsid w:val="00A43CBD"/>
    <w:rsid w:val="00A43D1C"/>
    <w:rsid w:val="00A453D1"/>
    <w:rsid w:val="00A46317"/>
    <w:rsid w:val="00A46AF6"/>
    <w:rsid w:val="00A478D2"/>
    <w:rsid w:val="00A47D05"/>
    <w:rsid w:val="00A522A4"/>
    <w:rsid w:val="00A55550"/>
    <w:rsid w:val="00A57500"/>
    <w:rsid w:val="00A61971"/>
    <w:rsid w:val="00A63666"/>
    <w:rsid w:val="00A6587B"/>
    <w:rsid w:val="00A66A5B"/>
    <w:rsid w:val="00A723DE"/>
    <w:rsid w:val="00A72611"/>
    <w:rsid w:val="00A731CC"/>
    <w:rsid w:val="00A74F40"/>
    <w:rsid w:val="00A82C4F"/>
    <w:rsid w:val="00A84DF1"/>
    <w:rsid w:val="00A85929"/>
    <w:rsid w:val="00A866EB"/>
    <w:rsid w:val="00A93F2E"/>
    <w:rsid w:val="00A949AE"/>
    <w:rsid w:val="00A95517"/>
    <w:rsid w:val="00A9629A"/>
    <w:rsid w:val="00A969D1"/>
    <w:rsid w:val="00AA1BA8"/>
    <w:rsid w:val="00AA226A"/>
    <w:rsid w:val="00AA28E6"/>
    <w:rsid w:val="00AA3C22"/>
    <w:rsid w:val="00AA5388"/>
    <w:rsid w:val="00AA59C4"/>
    <w:rsid w:val="00AA6543"/>
    <w:rsid w:val="00AA7283"/>
    <w:rsid w:val="00AA7E62"/>
    <w:rsid w:val="00AB01C5"/>
    <w:rsid w:val="00AB2004"/>
    <w:rsid w:val="00AB2416"/>
    <w:rsid w:val="00AB73BE"/>
    <w:rsid w:val="00AC0FC8"/>
    <w:rsid w:val="00AC2587"/>
    <w:rsid w:val="00AC42B2"/>
    <w:rsid w:val="00AC5BFA"/>
    <w:rsid w:val="00AC5D15"/>
    <w:rsid w:val="00AC7560"/>
    <w:rsid w:val="00AC7871"/>
    <w:rsid w:val="00AD0095"/>
    <w:rsid w:val="00AD16F6"/>
    <w:rsid w:val="00AD2A89"/>
    <w:rsid w:val="00AD4E06"/>
    <w:rsid w:val="00AD4FD7"/>
    <w:rsid w:val="00AD5EE9"/>
    <w:rsid w:val="00AD6E5F"/>
    <w:rsid w:val="00AD70B7"/>
    <w:rsid w:val="00AE060E"/>
    <w:rsid w:val="00AE4BA0"/>
    <w:rsid w:val="00AE589A"/>
    <w:rsid w:val="00AE58BF"/>
    <w:rsid w:val="00AE6087"/>
    <w:rsid w:val="00AF0BC9"/>
    <w:rsid w:val="00AF0D60"/>
    <w:rsid w:val="00AF4272"/>
    <w:rsid w:val="00AF4550"/>
    <w:rsid w:val="00AF670D"/>
    <w:rsid w:val="00AF7FF9"/>
    <w:rsid w:val="00B0162A"/>
    <w:rsid w:val="00B01A2A"/>
    <w:rsid w:val="00B02434"/>
    <w:rsid w:val="00B02748"/>
    <w:rsid w:val="00B0305F"/>
    <w:rsid w:val="00B048C6"/>
    <w:rsid w:val="00B05828"/>
    <w:rsid w:val="00B05AAB"/>
    <w:rsid w:val="00B073DF"/>
    <w:rsid w:val="00B106C7"/>
    <w:rsid w:val="00B10C5C"/>
    <w:rsid w:val="00B12ED2"/>
    <w:rsid w:val="00B13349"/>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20C"/>
    <w:rsid w:val="00B31391"/>
    <w:rsid w:val="00B31956"/>
    <w:rsid w:val="00B327A2"/>
    <w:rsid w:val="00B32A6F"/>
    <w:rsid w:val="00B3362C"/>
    <w:rsid w:val="00B35F2D"/>
    <w:rsid w:val="00B35FC9"/>
    <w:rsid w:val="00B36B9B"/>
    <w:rsid w:val="00B407DE"/>
    <w:rsid w:val="00B42652"/>
    <w:rsid w:val="00B43364"/>
    <w:rsid w:val="00B44D3C"/>
    <w:rsid w:val="00B45A0A"/>
    <w:rsid w:val="00B460F5"/>
    <w:rsid w:val="00B52276"/>
    <w:rsid w:val="00B52C32"/>
    <w:rsid w:val="00B52D4B"/>
    <w:rsid w:val="00B540CD"/>
    <w:rsid w:val="00B54FED"/>
    <w:rsid w:val="00B551F3"/>
    <w:rsid w:val="00B55BFB"/>
    <w:rsid w:val="00B61276"/>
    <w:rsid w:val="00B63E70"/>
    <w:rsid w:val="00B64215"/>
    <w:rsid w:val="00B64D11"/>
    <w:rsid w:val="00B668C8"/>
    <w:rsid w:val="00B669D1"/>
    <w:rsid w:val="00B66F99"/>
    <w:rsid w:val="00B67BAB"/>
    <w:rsid w:val="00B70C69"/>
    <w:rsid w:val="00B70DBE"/>
    <w:rsid w:val="00B71EBB"/>
    <w:rsid w:val="00B72D68"/>
    <w:rsid w:val="00B745E9"/>
    <w:rsid w:val="00B8167B"/>
    <w:rsid w:val="00B84181"/>
    <w:rsid w:val="00B85E31"/>
    <w:rsid w:val="00B87417"/>
    <w:rsid w:val="00B87CA1"/>
    <w:rsid w:val="00B90224"/>
    <w:rsid w:val="00B90F60"/>
    <w:rsid w:val="00B925F3"/>
    <w:rsid w:val="00B932FF"/>
    <w:rsid w:val="00B95C88"/>
    <w:rsid w:val="00BA11C4"/>
    <w:rsid w:val="00BA279C"/>
    <w:rsid w:val="00BA2997"/>
    <w:rsid w:val="00BA2CDC"/>
    <w:rsid w:val="00BA4F94"/>
    <w:rsid w:val="00BA5B41"/>
    <w:rsid w:val="00BA6C31"/>
    <w:rsid w:val="00BA7260"/>
    <w:rsid w:val="00BA7522"/>
    <w:rsid w:val="00BB1565"/>
    <w:rsid w:val="00BB2E9F"/>
    <w:rsid w:val="00BB4A49"/>
    <w:rsid w:val="00BB51A4"/>
    <w:rsid w:val="00BB666E"/>
    <w:rsid w:val="00BC0AB1"/>
    <w:rsid w:val="00BC0B53"/>
    <w:rsid w:val="00BC14C6"/>
    <w:rsid w:val="00BC197A"/>
    <w:rsid w:val="00BC38CC"/>
    <w:rsid w:val="00BC3D72"/>
    <w:rsid w:val="00BC5EC3"/>
    <w:rsid w:val="00BC681C"/>
    <w:rsid w:val="00BC7751"/>
    <w:rsid w:val="00BD0912"/>
    <w:rsid w:val="00BD0CF1"/>
    <w:rsid w:val="00BD213B"/>
    <w:rsid w:val="00BD37B3"/>
    <w:rsid w:val="00BD3A6B"/>
    <w:rsid w:val="00BD3C48"/>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62D7"/>
    <w:rsid w:val="00BE78C7"/>
    <w:rsid w:val="00BE7D63"/>
    <w:rsid w:val="00BF01AD"/>
    <w:rsid w:val="00BF1B9D"/>
    <w:rsid w:val="00BF28A4"/>
    <w:rsid w:val="00BF3419"/>
    <w:rsid w:val="00BF36FE"/>
    <w:rsid w:val="00BF5119"/>
    <w:rsid w:val="00BF64BC"/>
    <w:rsid w:val="00BF7DF0"/>
    <w:rsid w:val="00C01CA7"/>
    <w:rsid w:val="00C02B72"/>
    <w:rsid w:val="00C0415E"/>
    <w:rsid w:val="00C05096"/>
    <w:rsid w:val="00C0536B"/>
    <w:rsid w:val="00C06EC1"/>
    <w:rsid w:val="00C07F24"/>
    <w:rsid w:val="00C110DD"/>
    <w:rsid w:val="00C132E9"/>
    <w:rsid w:val="00C134C6"/>
    <w:rsid w:val="00C136E9"/>
    <w:rsid w:val="00C157EF"/>
    <w:rsid w:val="00C17818"/>
    <w:rsid w:val="00C20D51"/>
    <w:rsid w:val="00C20E9B"/>
    <w:rsid w:val="00C22867"/>
    <w:rsid w:val="00C22A32"/>
    <w:rsid w:val="00C2335D"/>
    <w:rsid w:val="00C25A84"/>
    <w:rsid w:val="00C26657"/>
    <w:rsid w:val="00C34885"/>
    <w:rsid w:val="00C35069"/>
    <w:rsid w:val="00C3507E"/>
    <w:rsid w:val="00C36362"/>
    <w:rsid w:val="00C36A1E"/>
    <w:rsid w:val="00C36D05"/>
    <w:rsid w:val="00C40E03"/>
    <w:rsid w:val="00C41173"/>
    <w:rsid w:val="00C418E9"/>
    <w:rsid w:val="00C4277B"/>
    <w:rsid w:val="00C45722"/>
    <w:rsid w:val="00C47633"/>
    <w:rsid w:val="00C50D5D"/>
    <w:rsid w:val="00C539AC"/>
    <w:rsid w:val="00C53DB9"/>
    <w:rsid w:val="00C54E95"/>
    <w:rsid w:val="00C569D8"/>
    <w:rsid w:val="00C60650"/>
    <w:rsid w:val="00C60A1D"/>
    <w:rsid w:val="00C61022"/>
    <w:rsid w:val="00C61C71"/>
    <w:rsid w:val="00C61F85"/>
    <w:rsid w:val="00C62259"/>
    <w:rsid w:val="00C62637"/>
    <w:rsid w:val="00C62706"/>
    <w:rsid w:val="00C63DFC"/>
    <w:rsid w:val="00C64D52"/>
    <w:rsid w:val="00C66198"/>
    <w:rsid w:val="00C6634B"/>
    <w:rsid w:val="00C717F9"/>
    <w:rsid w:val="00C71811"/>
    <w:rsid w:val="00C7211D"/>
    <w:rsid w:val="00C72DFE"/>
    <w:rsid w:val="00C74775"/>
    <w:rsid w:val="00C74E9B"/>
    <w:rsid w:val="00C758C2"/>
    <w:rsid w:val="00C8396B"/>
    <w:rsid w:val="00C85DFA"/>
    <w:rsid w:val="00C86694"/>
    <w:rsid w:val="00C91B06"/>
    <w:rsid w:val="00C93A8D"/>
    <w:rsid w:val="00C93EED"/>
    <w:rsid w:val="00C94F7C"/>
    <w:rsid w:val="00C955FE"/>
    <w:rsid w:val="00CA1E1B"/>
    <w:rsid w:val="00CA480D"/>
    <w:rsid w:val="00CA6577"/>
    <w:rsid w:val="00CB025D"/>
    <w:rsid w:val="00CB0577"/>
    <w:rsid w:val="00CB14DD"/>
    <w:rsid w:val="00CB240A"/>
    <w:rsid w:val="00CB4159"/>
    <w:rsid w:val="00CB5005"/>
    <w:rsid w:val="00CB528B"/>
    <w:rsid w:val="00CB5C57"/>
    <w:rsid w:val="00CB5DC1"/>
    <w:rsid w:val="00CB6D8A"/>
    <w:rsid w:val="00CB7F1E"/>
    <w:rsid w:val="00CC0268"/>
    <w:rsid w:val="00CC26BE"/>
    <w:rsid w:val="00CC3ED6"/>
    <w:rsid w:val="00CC44A1"/>
    <w:rsid w:val="00CC50F0"/>
    <w:rsid w:val="00CC53A2"/>
    <w:rsid w:val="00CC5A36"/>
    <w:rsid w:val="00CC5B31"/>
    <w:rsid w:val="00CC707C"/>
    <w:rsid w:val="00CD02AE"/>
    <w:rsid w:val="00CD1412"/>
    <w:rsid w:val="00CD1832"/>
    <w:rsid w:val="00CD21D9"/>
    <w:rsid w:val="00CD3FC2"/>
    <w:rsid w:val="00CD438B"/>
    <w:rsid w:val="00CD4EEE"/>
    <w:rsid w:val="00CD6DAC"/>
    <w:rsid w:val="00CD6F24"/>
    <w:rsid w:val="00CD7202"/>
    <w:rsid w:val="00CE00B9"/>
    <w:rsid w:val="00CE3395"/>
    <w:rsid w:val="00CE4536"/>
    <w:rsid w:val="00CE4CA4"/>
    <w:rsid w:val="00CF045F"/>
    <w:rsid w:val="00CF51EC"/>
    <w:rsid w:val="00D015AB"/>
    <w:rsid w:val="00D0182D"/>
    <w:rsid w:val="00D020F8"/>
    <w:rsid w:val="00D050C0"/>
    <w:rsid w:val="00D05C7B"/>
    <w:rsid w:val="00D05ECA"/>
    <w:rsid w:val="00D06396"/>
    <w:rsid w:val="00D07283"/>
    <w:rsid w:val="00D0768F"/>
    <w:rsid w:val="00D07B00"/>
    <w:rsid w:val="00D106AA"/>
    <w:rsid w:val="00D108AC"/>
    <w:rsid w:val="00D10FD9"/>
    <w:rsid w:val="00D11165"/>
    <w:rsid w:val="00D134CB"/>
    <w:rsid w:val="00D13DB7"/>
    <w:rsid w:val="00D1431C"/>
    <w:rsid w:val="00D1478A"/>
    <w:rsid w:val="00D16330"/>
    <w:rsid w:val="00D165AC"/>
    <w:rsid w:val="00D165AE"/>
    <w:rsid w:val="00D173A7"/>
    <w:rsid w:val="00D22024"/>
    <w:rsid w:val="00D22A39"/>
    <w:rsid w:val="00D251D7"/>
    <w:rsid w:val="00D2520C"/>
    <w:rsid w:val="00D25803"/>
    <w:rsid w:val="00D25C1C"/>
    <w:rsid w:val="00D2728F"/>
    <w:rsid w:val="00D2777B"/>
    <w:rsid w:val="00D27EFA"/>
    <w:rsid w:val="00D3118A"/>
    <w:rsid w:val="00D33911"/>
    <w:rsid w:val="00D345E0"/>
    <w:rsid w:val="00D360A5"/>
    <w:rsid w:val="00D401E8"/>
    <w:rsid w:val="00D405B2"/>
    <w:rsid w:val="00D40E92"/>
    <w:rsid w:val="00D418DF"/>
    <w:rsid w:val="00D41CA7"/>
    <w:rsid w:val="00D43792"/>
    <w:rsid w:val="00D43801"/>
    <w:rsid w:val="00D44176"/>
    <w:rsid w:val="00D44330"/>
    <w:rsid w:val="00D44D80"/>
    <w:rsid w:val="00D452CE"/>
    <w:rsid w:val="00D45C62"/>
    <w:rsid w:val="00D46F04"/>
    <w:rsid w:val="00D47562"/>
    <w:rsid w:val="00D5058C"/>
    <w:rsid w:val="00D50F02"/>
    <w:rsid w:val="00D517FF"/>
    <w:rsid w:val="00D541F0"/>
    <w:rsid w:val="00D5427C"/>
    <w:rsid w:val="00D54AFC"/>
    <w:rsid w:val="00D5570F"/>
    <w:rsid w:val="00D57C4F"/>
    <w:rsid w:val="00D602BF"/>
    <w:rsid w:val="00D60357"/>
    <w:rsid w:val="00D615EF"/>
    <w:rsid w:val="00D61EDD"/>
    <w:rsid w:val="00D64521"/>
    <w:rsid w:val="00D64D50"/>
    <w:rsid w:val="00D743B7"/>
    <w:rsid w:val="00D75776"/>
    <w:rsid w:val="00D77533"/>
    <w:rsid w:val="00D83BA7"/>
    <w:rsid w:val="00D8757A"/>
    <w:rsid w:val="00D879DF"/>
    <w:rsid w:val="00D94707"/>
    <w:rsid w:val="00D95238"/>
    <w:rsid w:val="00D959D7"/>
    <w:rsid w:val="00D965C0"/>
    <w:rsid w:val="00D96AAB"/>
    <w:rsid w:val="00D96D4A"/>
    <w:rsid w:val="00D97A50"/>
    <w:rsid w:val="00DA32A6"/>
    <w:rsid w:val="00DA56B9"/>
    <w:rsid w:val="00DA60B3"/>
    <w:rsid w:val="00DA7277"/>
    <w:rsid w:val="00DA775D"/>
    <w:rsid w:val="00DA79B1"/>
    <w:rsid w:val="00DA7DD4"/>
    <w:rsid w:val="00DB0401"/>
    <w:rsid w:val="00DB1F7C"/>
    <w:rsid w:val="00DB21A6"/>
    <w:rsid w:val="00DB2F73"/>
    <w:rsid w:val="00DB39DF"/>
    <w:rsid w:val="00DB3BCE"/>
    <w:rsid w:val="00DB4BAE"/>
    <w:rsid w:val="00DB7878"/>
    <w:rsid w:val="00DC26A0"/>
    <w:rsid w:val="00DC3357"/>
    <w:rsid w:val="00DC48E1"/>
    <w:rsid w:val="00DC4F22"/>
    <w:rsid w:val="00DC6B20"/>
    <w:rsid w:val="00DD14E2"/>
    <w:rsid w:val="00DD15A4"/>
    <w:rsid w:val="00DD1AA1"/>
    <w:rsid w:val="00DD3389"/>
    <w:rsid w:val="00DD4019"/>
    <w:rsid w:val="00DD4299"/>
    <w:rsid w:val="00DD4F73"/>
    <w:rsid w:val="00DD53A3"/>
    <w:rsid w:val="00DD68DA"/>
    <w:rsid w:val="00DE03CB"/>
    <w:rsid w:val="00DE05E3"/>
    <w:rsid w:val="00DE0690"/>
    <w:rsid w:val="00DE3005"/>
    <w:rsid w:val="00DE3347"/>
    <w:rsid w:val="00DE3C5E"/>
    <w:rsid w:val="00DE608B"/>
    <w:rsid w:val="00DE6C3F"/>
    <w:rsid w:val="00DE6FF1"/>
    <w:rsid w:val="00DE75D9"/>
    <w:rsid w:val="00DF1269"/>
    <w:rsid w:val="00DF280F"/>
    <w:rsid w:val="00DF2B9B"/>
    <w:rsid w:val="00DF2BA8"/>
    <w:rsid w:val="00DF4E2A"/>
    <w:rsid w:val="00DF62A9"/>
    <w:rsid w:val="00DF6B4F"/>
    <w:rsid w:val="00E017FD"/>
    <w:rsid w:val="00E01EDF"/>
    <w:rsid w:val="00E020B0"/>
    <w:rsid w:val="00E031B0"/>
    <w:rsid w:val="00E07230"/>
    <w:rsid w:val="00E11797"/>
    <w:rsid w:val="00E12656"/>
    <w:rsid w:val="00E12E4E"/>
    <w:rsid w:val="00E1397F"/>
    <w:rsid w:val="00E14470"/>
    <w:rsid w:val="00E14BD9"/>
    <w:rsid w:val="00E15C89"/>
    <w:rsid w:val="00E204F0"/>
    <w:rsid w:val="00E20BA6"/>
    <w:rsid w:val="00E21B50"/>
    <w:rsid w:val="00E22B8D"/>
    <w:rsid w:val="00E22F03"/>
    <w:rsid w:val="00E243E2"/>
    <w:rsid w:val="00E2613F"/>
    <w:rsid w:val="00E2761A"/>
    <w:rsid w:val="00E2793E"/>
    <w:rsid w:val="00E301FF"/>
    <w:rsid w:val="00E308C0"/>
    <w:rsid w:val="00E3172F"/>
    <w:rsid w:val="00E32BF8"/>
    <w:rsid w:val="00E32C91"/>
    <w:rsid w:val="00E354A9"/>
    <w:rsid w:val="00E36464"/>
    <w:rsid w:val="00E3655F"/>
    <w:rsid w:val="00E370ED"/>
    <w:rsid w:val="00E405CF"/>
    <w:rsid w:val="00E40A34"/>
    <w:rsid w:val="00E40EFC"/>
    <w:rsid w:val="00E41148"/>
    <w:rsid w:val="00E440B7"/>
    <w:rsid w:val="00E4528B"/>
    <w:rsid w:val="00E46F42"/>
    <w:rsid w:val="00E47B07"/>
    <w:rsid w:val="00E47DB1"/>
    <w:rsid w:val="00E501D2"/>
    <w:rsid w:val="00E54936"/>
    <w:rsid w:val="00E56502"/>
    <w:rsid w:val="00E57AB0"/>
    <w:rsid w:val="00E6063A"/>
    <w:rsid w:val="00E65F20"/>
    <w:rsid w:val="00E66F49"/>
    <w:rsid w:val="00E670A3"/>
    <w:rsid w:val="00E67EFF"/>
    <w:rsid w:val="00E71C7F"/>
    <w:rsid w:val="00E72348"/>
    <w:rsid w:val="00E72816"/>
    <w:rsid w:val="00E7335E"/>
    <w:rsid w:val="00E745B1"/>
    <w:rsid w:val="00E7536E"/>
    <w:rsid w:val="00E81A3F"/>
    <w:rsid w:val="00E81E27"/>
    <w:rsid w:val="00E83024"/>
    <w:rsid w:val="00E849E4"/>
    <w:rsid w:val="00E86736"/>
    <w:rsid w:val="00E91426"/>
    <w:rsid w:val="00E91955"/>
    <w:rsid w:val="00E938B0"/>
    <w:rsid w:val="00E94B31"/>
    <w:rsid w:val="00E97875"/>
    <w:rsid w:val="00EA1B04"/>
    <w:rsid w:val="00EA4482"/>
    <w:rsid w:val="00EA5C0B"/>
    <w:rsid w:val="00EA6C82"/>
    <w:rsid w:val="00EB1363"/>
    <w:rsid w:val="00EB4E3F"/>
    <w:rsid w:val="00EB52DA"/>
    <w:rsid w:val="00EC1289"/>
    <w:rsid w:val="00EC2342"/>
    <w:rsid w:val="00EC2594"/>
    <w:rsid w:val="00EC3322"/>
    <w:rsid w:val="00EC423A"/>
    <w:rsid w:val="00EC43F5"/>
    <w:rsid w:val="00EC555C"/>
    <w:rsid w:val="00EC686A"/>
    <w:rsid w:val="00EC7E70"/>
    <w:rsid w:val="00ED000F"/>
    <w:rsid w:val="00ED3CFA"/>
    <w:rsid w:val="00ED402C"/>
    <w:rsid w:val="00ED4A02"/>
    <w:rsid w:val="00ED571E"/>
    <w:rsid w:val="00ED68A8"/>
    <w:rsid w:val="00ED6E97"/>
    <w:rsid w:val="00ED7346"/>
    <w:rsid w:val="00EE12C3"/>
    <w:rsid w:val="00EE15C4"/>
    <w:rsid w:val="00EE244B"/>
    <w:rsid w:val="00EE31AC"/>
    <w:rsid w:val="00EE73E0"/>
    <w:rsid w:val="00EE76B3"/>
    <w:rsid w:val="00EE7B8C"/>
    <w:rsid w:val="00EF067B"/>
    <w:rsid w:val="00EF0797"/>
    <w:rsid w:val="00EF1444"/>
    <w:rsid w:val="00EF15EA"/>
    <w:rsid w:val="00EF1BA6"/>
    <w:rsid w:val="00EF2CBB"/>
    <w:rsid w:val="00EF44C0"/>
    <w:rsid w:val="00EF73D2"/>
    <w:rsid w:val="00EF7DB5"/>
    <w:rsid w:val="00F002F8"/>
    <w:rsid w:val="00F00F0A"/>
    <w:rsid w:val="00F03754"/>
    <w:rsid w:val="00F03BA0"/>
    <w:rsid w:val="00F04DAC"/>
    <w:rsid w:val="00F052C9"/>
    <w:rsid w:val="00F053A1"/>
    <w:rsid w:val="00F05476"/>
    <w:rsid w:val="00F054AA"/>
    <w:rsid w:val="00F05C54"/>
    <w:rsid w:val="00F07909"/>
    <w:rsid w:val="00F100F3"/>
    <w:rsid w:val="00F11CFE"/>
    <w:rsid w:val="00F13B6E"/>
    <w:rsid w:val="00F13C0D"/>
    <w:rsid w:val="00F14932"/>
    <w:rsid w:val="00F15B20"/>
    <w:rsid w:val="00F17EB3"/>
    <w:rsid w:val="00F210BD"/>
    <w:rsid w:val="00F2582B"/>
    <w:rsid w:val="00F2622D"/>
    <w:rsid w:val="00F268E9"/>
    <w:rsid w:val="00F30315"/>
    <w:rsid w:val="00F31191"/>
    <w:rsid w:val="00F323CE"/>
    <w:rsid w:val="00F3352C"/>
    <w:rsid w:val="00F33BF0"/>
    <w:rsid w:val="00F347CD"/>
    <w:rsid w:val="00F35590"/>
    <w:rsid w:val="00F35B19"/>
    <w:rsid w:val="00F414DC"/>
    <w:rsid w:val="00F42293"/>
    <w:rsid w:val="00F4234B"/>
    <w:rsid w:val="00F43C01"/>
    <w:rsid w:val="00F45975"/>
    <w:rsid w:val="00F47496"/>
    <w:rsid w:val="00F474C1"/>
    <w:rsid w:val="00F513CD"/>
    <w:rsid w:val="00F51638"/>
    <w:rsid w:val="00F5474F"/>
    <w:rsid w:val="00F55477"/>
    <w:rsid w:val="00F56552"/>
    <w:rsid w:val="00F56FA4"/>
    <w:rsid w:val="00F579DA"/>
    <w:rsid w:val="00F607D8"/>
    <w:rsid w:val="00F60E54"/>
    <w:rsid w:val="00F61963"/>
    <w:rsid w:val="00F620E4"/>
    <w:rsid w:val="00F62C8F"/>
    <w:rsid w:val="00F64B1B"/>
    <w:rsid w:val="00F656FC"/>
    <w:rsid w:val="00F66FC4"/>
    <w:rsid w:val="00F67462"/>
    <w:rsid w:val="00F67686"/>
    <w:rsid w:val="00F72000"/>
    <w:rsid w:val="00F741C4"/>
    <w:rsid w:val="00F756B8"/>
    <w:rsid w:val="00F76A73"/>
    <w:rsid w:val="00F779CB"/>
    <w:rsid w:val="00F77A27"/>
    <w:rsid w:val="00F80075"/>
    <w:rsid w:val="00F80F17"/>
    <w:rsid w:val="00F81633"/>
    <w:rsid w:val="00F825EF"/>
    <w:rsid w:val="00F82DD0"/>
    <w:rsid w:val="00F83337"/>
    <w:rsid w:val="00F83A35"/>
    <w:rsid w:val="00F84099"/>
    <w:rsid w:val="00F845FE"/>
    <w:rsid w:val="00F860FE"/>
    <w:rsid w:val="00F8707D"/>
    <w:rsid w:val="00F871A1"/>
    <w:rsid w:val="00F87578"/>
    <w:rsid w:val="00F90415"/>
    <w:rsid w:val="00F927B8"/>
    <w:rsid w:val="00F93FA8"/>
    <w:rsid w:val="00F9572D"/>
    <w:rsid w:val="00F9598F"/>
    <w:rsid w:val="00F96273"/>
    <w:rsid w:val="00F97CAE"/>
    <w:rsid w:val="00FA0007"/>
    <w:rsid w:val="00FA18A3"/>
    <w:rsid w:val="00FA1C4E"/>
    <w:rsid w:val="00FA2C29"/>
    <w:rsid w:val="00FA2E69"/>
    <w:rsid w:val="00FA3CD0"/>
    <w:rsid w:val="00FA3E78"/>
    <w:rsid w:val="00FA3EE4"/>
    <w:rsid w:val="00FA4519"/>
    <w:rsid w:val="00FA49FF"/>
    <w:rsid w:val="00FA4AD6"/>
    <w:rsid w:val="00FB1AE3"/>
    <w:rsid w:val="00FB272D"/>
    <w:rsid w:val="00FB386D"/>
    <w:rsid w:val="00FB4A5F"/>
    <w:rsid w:val="00FB58B0"/>
    <w:rsid w:val="00FB6BE3"/>
    <w:rsid w:val="00FC1B40"/>
    <w:rsid w:val="00FC3DAA"/>
    <w:rsid w:val="00FC4E06"/>
    <w:rsid w:val="00FC645A"/>
    <w:rsid w:val="00FD01EF"/>
    <w:rsid w:val="00FD0BDF"/>
    <w:rsid w:val="00FD2583"/>
    <w:rsid w:val="00FD2932"/>
    <w:rsid w:val="00FD3776"/>
    <w:rsid w:val="00FD4205"/>
    <w:rsid w:val="00FD4FD2"/>
    <w:rsid w:val="00FD5597"/>
    <w:rsid w:val="00FD581F"/>
    <w:rsid w:val="00FD6934"/>
    <w:rsid w:val="00FD6CC8"/>
    <w:rsid w:val="00FD7D4D"/>
    <w:rsid w:val="00FE07F4"/>
    <w:rsid w:val="00FE13F6"/>
    <w:rsid w:val="00FE290F"/>
    <w:rsid w:val="00FE3170"/>
    <w:rsid w:val="00FE34E1"/>
    <w:rsid w:val="00FE3831"/>
    <w:rsid w:val="00FE41B9"/>
    <w:rsid w:val="00FE44BD"/>
    <w:rsid w:val="00FE4DF4"/>
    <w:rsid w:val="00FE699E"/>
    <w:rsid w:val="00FE798F"/>
    <w:rsid w:val="00FF0460"/>
    <w:rsid w:val="00FF0CF2"/>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CC1"/>
  <w15:docId w15:val="{A958FC2C-3C07-4EF9-B311-0E91F52B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kino.admin-smolen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CCC1-61F5-4EEA-8BF9-A4F4A3B2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88</Pages>
  <Words>34686</Words>
  <Characters>197713</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231936</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User</cp:lastModifiedBy>
  <cp:revision>481</cp:revision>
  <cp:lastPrinted>2024-10-28T08:19:00Z</cp:lastPrinted>
  <dcterms:created xsi:type="dcterms:W3CDTF">2024-10-18T11:16:00Z</dcterms:created>
  <dcterms:modified xsi:type="dcterms:W3CDTF">2024-11-13T13:36:00Z</dcterms:modified>
</cp:coreProperties>
</file>