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E8DE" w14:textId="07B05251" w:rsidR="00897E70" w:rsidRDefault="00897E70" w:rsidP="00897E70">
      <w:pPr>
        <w:pStyle w:val="a3"/>
        <w:tabs>
          <w:tab w:val="left" w:pos="6930"/>
        </w:tabs>
        <w:ind w:left="480" w:hanging="54"/>
        <w:jc w:val="center"/>
        <w:rPr>
          <w:noProof/>
          <w:lang w:val="ru-RU"/>
        </w:rPr>
      </w:pPr>
      <w:r w:rsidRPr="004E5D56">
        <w:rPr>
          <w:noProof/>
          <w:sz w:val="28"/>
          <w:szCs w:val="24"/>
          <w:lang w:val="ru-RU" w:eastAsia="ru-RU"/>
        </w:rPr>
        <w:drawing>
          <wp:inline distT="0" distB="0" distL="0" distR="0" wp14:anchorId="582068CA" wp14:editId="0DADD687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28489" w14:textId="77777777" w:rsidR="00897E70" w:rsidRPr="001C6832" w:rsidRDefault="00897E70" w:rsidP="00897E70">
      <w:pPr>
        <w:pStyle w:val="a3"/>
        <w:tabs>
          <w:tab w:val="left" w:pos="6930"/>
        </w:tabs>
        <w:ind w:left="480" w:hanging="54"/>
        <w:jc w:val="center"/>
        <w:rPr>
          <w:lang w:val="ru-RU"/>
        </w:rPr>
      </w:pPr>
    </w:p>
    <w:p w14:paraId="25334739" w14:textId="77777777" w:rsidR="00897E70" w:rsidRPr="0006404D" w:rsidRDefault="00897E70" w:rsidP="00897E70">
      <w:pPr>
        <w:pStyle w:val="a3"/>
        <w:ind w:left="480" w:firstLine="0"/>
        <w:jc w:val="center"/>
        <w:rPr>
          <w:b/>
        </w:rPr>
      </w:pPr>
      <w:r>
        <w:rPr>
          <w:b/>
          <w:lang w:val="ru-RU"/>
        </w:rPr>
        <w:t>ТЕМКИНСКИЙ</w:t>
      </w:r>
      <w:r w:rsidRPr="0006404D">
        <w:rPr>
          <w:b/>
          <w:lang w:val="ru-RU"/>
        </w:rPr>
        <w:t xml:space="preserve"> ОКРУЖНОЙ </w:t>
      </w:r>
      <w:r w:rsidRPr="0006404D">
        <w:rPr>
          <w:b/>
        </w:rPr>
        <w:t>СОВЕТ ДЕПУТАТОВ</w:t>
      </w:r>
    </w:p>
    <w:p w14:paraId="3B402C2D" w14:textId="77777777" w:rsidR="00897E70" w:rsidRDefault="00897E70" w:rsidP="00897E70">
      <w:pPr>
        <w:pStyle w:val="a3"/>
        <w:ind w:left="480" w:hanging="54"/>
        <w:jc w:val="center"/>
        <w:rPr>
          <w:b/>
        </w:rPr>
      </w:pPr>
    </w:p>
    <w:p w14:paraId="27EB855A" w14:textId="77777777" w:rsidR="00897E70" w:rsidRDefault="00897E70" w:rsidP="00897E70">
      <w:pPr>
        <w:spacing w:line="360" w:lineRule="auto"/>
        <w:ind w:firstLine="709"/>
        <w:rPr>
          <w:b/>
        </w:rPr>
      </w:pPr>
      <w:r>
        <w:rPr>
          <w:b/>
        </w:rPr>
        <w:t xml:space="preserve">                                                  Р Е Ш Е Н И Е</w:t>
      </w:r>
    </w:p>
    <w:p w14:paraId="1167A0B8" w14:textId="77777777" w:rsidR="00897E70" w:rsidRPr="005D7E7D" w:rsidRDefault="00897E70" w:rsidP="00897E70">
      <w:pPr>
        <w:spacing w:line="360" w:lineRule="auto"/>
        <w:rPr>
          <w:sz w:val="16"/>
          <w:szCs w:val="16"/>
        </w:rPr>
      </w:pPr>
    </w:p>
    <w:p w14:paraId="4F8D7036" w14:textId="77EE2F44" w:rsidR="00897E70" w:rsidRPr="00CF7E0F" w:rsidRDefault="00897E70" w:rsidP="00897E70">
      <w:pPr>
        <w:spacing w:line="360" w:lineRule="auto"/>
      </w:pPr>
      <w:r w:rsidRPr="00CF7E0F">
        <w:t xml:space="preserve">от   </w:t>
      </w:r>
      <w:r>
        <w:t xml:space="preserve">27 декабря 2024 года                                                                                             </w:t>
      </w:r>
      <w:r w:rsidRPr="00CF7E0F">
        <w:t>№</w:t>
      </w:r>
      <w:r w:rsidR="001A3672">
        <w:t xml:space="preserve"> 76</w:t>
      </w:r>
    </w:p>
    <w:p w14:paraId="00169865" w14:textId="77777777" w:rsidR="00897E70" w:rsidRDefault="00897E70" w:rsidP="00897E70">
      <w:pPr>
        <w:pStyle w:val="ConsTitle"/>
        <w:ind w:right="623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9D5379" w14:textId="276BF4BC" w:rsidR="00897E70" w:rsidRDefault="00897E70" w:rsidP="00897E70">
      <w:pPr>
        <w:rPr>
          <w:bCs/>
          <w:szCs w:val="28"/>
        </w:rPr>
      </w:pPr>
      <w:r w:rsidRPr="00897E70">
        <w:rPr>
          <w:bCs/>
          <w:szCs w:val="28"/>
        </w:rPr>
        <w:t>О</w:t>
      </w:r>
      <w:r w:rsidRPr="00897E70">
        <w:rPr>
          <w:bCs/>
        </w:rPr>
        <w:t xml:space="preserve"> </w:t>
      </w:r>
      <w:r w:rsidRPr="00897E70">
        <w:rPr>
          <w:bCs/>
          <w:szCs w:val="28"/>
        </w:rPr>
        <w:t xml:space="preserve">внесении </w:t>
      </w:r>
      <w:r w:rsidR="0030026B">
        <w:rPr>
          <w:bCs/>
          <w:szCs w:val="28"/>
        </w:rPr>
        <w:t xml:space="preserve"> </w:t>
      </w:r>
      <w:r w:rsidRPr="00897E70">
        <w:rPr>
          <w:bCs/>
          <w:szCs w:val="28"/>
        </w:rPr>
        <w:t>изменения в</w:t>
      </w:r>
      <w:r w:rsidR="0030026B">
        <w:rPr>
          <w:bCs/>
          <w:szCs w:val="28"/>
        </w:rPr>
        <w:t xml:space="preserve"> </w:t>
      </w:r>
      <w:r w:rsidRPr="00897E70">
        <w:rPr>
          <w:bCs/>
          <w:szCs w:val="28"/>
        </w:rPr>
        <w:t xml:space="preserve"> решение </w:t>
      </w:r>
    </w:p>
    <w:p w14:paraId="4EF27207" w14:textId="7398875E" w:rsidR="00897E70" w:rsidRDefault="00897E70" w:rsidP="00897E70">
      <w:pPr>
        <w:rPr>
          <w:bCs/>
          <w:szCs w:val="28"/>
        </w:rPr>
      </w:pPr>
      <w:r w:rsidRPr="00897E70">
        <w:rPr>
          <w:bCs/>
          <w:szCs w:val="28"/>
        </w:rPr>
        <w:t xml:space="preserve">Темкинского  </w:t>
      </w:r>
      <w:r w:rsidR="0030026B">
        <w:rPr>
          <w:bCs/>
          <w:szCs w:val="28"/>
        </w:rPr>
        <w:t xml:space="preserve"> </w:t>
      </w:r>
      <w:r w:rsidRPr="00897E70">
        <w:rPr>
          <w:bCs/>
          <w:szCs w:val="28"/>
        </w:rPr>
        <w:t>окружного</w:t>
      </w:r>
      <w:r>
        <w:rPr>
          <w:bCs/>
          <w:szCs w:val="28"/>
        </w:rPr>
        <w:t xml:space="preserve">  </w:t>
      </w:r>
      <w:r w:rsidRPr="00897E70">
        <w:rPr>
          <w:bCs/>
          <w:szCs w:val="28"/>
        </w:rPr>
        <w:t xml:space="preserve"> </w:t>
      </w:r>
      <w:r w:rsidR="0030026B">
        <w:rPr>
          <w:bCs/>
          <w:szCs w:val="28"/>
        </w:rPr>
        <w:t xml:space="preserve"> </w:t>
      </w:r>
      <w:r w:rsidRPr="00897E70">
        <w:rPr>
          <w:bCs/>
          <w:szCs w:val="28"/>
        </w:rPr>
        <w:t xml:space="preserve">Совета </w:t>
      </w:r>
    </w:p>
    <w:p w14:paraId="14C05CE9" w14:textId="3D8E0E65" w:rsidR="00454286" w:rsidRDefault="00897E70" w:rsidP="00897E70">
      <w:pPr>
        <w:rPr>
          <w:bCs/>
          <w:szCs w:val="28"/>
        </w:rPr>
      </w:pPr>
      <w:r w:rsidRPr="00897E70">
        <w:rPr>
          <w:bCs/>
          <w:szCs w:val="28"/>
        </w:rPr>
        <w:t xml:space="preserve">депутатов от 23 октября 2024 № </w:t>
      </w:r>
      <w:r w:rsidR="0030026B">
        <w:rPr>
          <w:bCs/>
          <w:szCs w:val="28"/>
        </w:rPr>
        <w:t>26</w:t>
      </w:r>
    </w:p>
    <w:p w14:paraId="0DCB0C3D" w14:textId="5F7B880C" w:rsidR="0030026B" w:rsidRDefault="0030026B" w:rsidP="00897E70">
      <w:pPr>
        <w:rPr>
          <w:bCs/>
          <w:szCs w:val="28"/>
        </w:rPr>
      </w:pPr>
      <w:r>
        <w:rPr>
          <w:bCs/>
          <w:szCs w:val="28"/>
        </w:rPr>
        <w:t>«О     ликвидации        Контрольно-</w:t>
      </w:r>
    </w:p>
    <w:p w14:paraId="44729285" w14:textId="0D5B23E5" w:rsidR="0030026B" w:rsidRDefault="0030026B" w:rsidP="00897E70">
      <w:pPr>
        <w:rPr>
          <w:bCs/>
          <w:szCs w:val="28"/>
        </w:rPr>
      </w:pPr>
      <w:r>
        <w:rPr>
          <w:bCs/>
          <w:szCs w:val="28"/>
        </w:rPr>
        <w:t xml:space="preserve">ревизионной                     комиссии </w:t>
      </w:r>
    </w:p>
    <w:p w14:paraId="108A39C5" w14:textId="2085C11D" w:rsidR="0030026B" w:rsidRDefault="0030026B" w:rsidP="00897E70">
      <w:pPr>
        <w:rPr>
          <w:bCs/>
          <w:szCs w:val="28"/>
        </w:rPr>
      </w:pPr>
      <w:r>
        <w:rPr>
          <w:bCs/>
          <w:szCs w:val="28"/>
        </w:rPr>
        <w:t xml:space="preserve">муниципального          образования </w:t>
      </w:r>
    </w:p>
    <w:p w14:paraId="5196A330" w14:textId="4CD4F347" w:rsidR="0030026B" w:rsidRDefault="0030026B" w:rsidP="00897E70">
      <w:pPr>
        <w:rPr>
          <w:bCs/>
          <w:szCs w:val="28"/>
        </w:rPr>
      </w:pPr>
      <w:r>
        <w:rPr>
          <w:bCs/>
          <w:szCs w:val="28"/>
        </w:rPr>
        <w:t xml:space="preserve">«Темкинский  район»  Смоленской </w:t>
      </w:r>
    </w:p>
    <w:p w14:paraId="4B773152" w14:textId="5F0D0890" w:rsidR="0030026B" w:rsidRDefault="0030026B" w:rsidP="00897E70">
      <w:pPr>
        <w:rPr>
          <w:bCs/>
          <w:szCs w:val="28"/>
        </w:rPr>
      </w:pPr>
      <w:r>
        <w:rPr>
          <w:bCs/>
          <w:szCs w:val="28"/>
        </w:rPr>
        <w:t xml:space="preserve">области» </w:t>
      </w:r>
    </w:p>
    <w:p w14:paraId="09DED424" w14:textId="32EFAE61" w:rsidR="0030026B" w:rsidRDefault="0030026B" w:rsidP="00897E70">
      <w:pPr>
        <w:rPr>
          <w:bCs/>
        </w:rPr>
      </w:pPr>
    </w:p>
    <w:p w14:paraId="300194CF" w14:textId="47B68D4F" w:rsidR="00EB5D5E" w:rsidRDefault="00EB5D5E" w:rsidP="00897E70">
      <w:pPr>
        <w:rPr>
          <w:bCs/>
        </w:rPr>
      </w:pPr>
    </w:p>
    <w:p w14:paraId="4157EDCF" w14:textId="2812C8C2" w:rsidR="00EB5D5E" w:rsidRDefault="00EB5D5E" w:rsidP="00FE3486">
      <w:pPr>
        <w:jc w:val="both"/>
        <w:rPr>
          <w:bCs/>
        </w:rPr>
      </w:pPr>
      <w:r>
        <w:rPr>
          <w:bCs/>
        </w:rPr>
        <w:t xml:space="preserve">       </w:t>
      </w:r>
      <w:r w:rsidR="00BE0435">
        <w:rPr>
          <w:bCs/>
        </w:rPr>
        <w:t xml:space="preserve">  </w:t>
      </w:r>
      <w:r w:rsidR="00E45B28">
        <w:rPr>
          <w:bCs/>
        </w:rPr>
        <w:t xml:space="preserve">В соответствии с Федеральным законом </w:t>
      </w:r>
      <w:r w:rsidR="00FE3486">
        <w:rPr>
          <w:bCs/>
        </w:rPr>
        <w:t xml:space="preserve">от 06.10.2003 № 131-ФЗ «Об общих принципах организации местного самоуправления в Российской Федерации, в связи с </w:t>
      </w:r>
      <w:r w:rsidR="006B1420">
        <w:rPr>
          <w:bCs/>
        </w:rPr>
        <w:t xml:space="preserve">досрочным прекращением полномочий </w:t>
      </w:r>
      <w:r w:rsidR="00EC4C46">
        <w:rPr>
          <w:bCs/>
        </w:rPr>
        <w:t xml:space="preserve"> </w:t>
      </w:r>
      <w:r w:rsidR="00DF5074">
        <w:rPr>
          <w:bCs/>
        </w:rPr>
        <w:t xml:space="preserve"> председателя </w:t>
      </w:r>
      <w:r w:rsidR="00EC4C46">
        <w:rPr>
          <w:bCs/>
        </w:rPr>
        <w:t xml:space="preserve">ликвидационной комиссии </w:t>
      </w:r>
      <w:proofErr w:type="spellStart"/>
      <w:r w:rsidR="00FE3486">
        <w:rPr>
          <w:bCs/>
        </w:rPr>
        <w:t>Контрольно</w:t>
      </w:r>
      <w:proofErr w:type="spellEnd"/>
      <w:r w:rsidR="00FE3486">
        <w:rPr>
          <w:bCs/>
        </w:rPr>
        <w:t xml:space="preserve"> - ревизионной комиссии муниципального образования «Темкинский </w:t>
      </w:r>
      <w:r w:rsidR="00EC4C46">
        <w:rPr>
          <w:bCs/>
        </w:rPr>
        <w:t xml:space="preserve">район» </w:t>
      </w:r>
      <w:r w:rsidR="00B81EE5">
        <w:rPr>
          <w:bCs/>
        </w:rPr>
        <w:t xml:space="preserve"> </w:t>
      </w:r>
      <w:r w:rsidR="00FE3486">
        <w:rPr>
          <w:bCs/>
        </w:rPr>
        <w:t>Смоленской области</w:t>
      </w:r>
      <w:r w:rsidR="00EC4C46">
        <w:rPr>
          <w:bCs/>
        </w:rPr>
        <w:t xml:space="preserve"> Епифановой Марины Геннадьевны</w:t>
      </w:r>
      <w:r w:rsidR="00DF5074">
        <w:rPr>
          <w:bCs/>
        </w:rPr>
        <w:t xml:space="preserve">, </w:t>
      </w:r>
      <w:r w:rsidR="00A5756B">
        <w:rPr>
          <w:bCs/>
        </w:rPr>
        <w:t>решением постоянной комиссии по законности и правопорядку,</w:t>
      </w:r>
    </w:p>
    <w:p w14:paraId="21EDC6AB" w14:textId="5D40ED70" w:rsidR="00A5756B" w:rsidRDefault="00A5756B" w:rsidP="00FE3486">
      <w:pPr>
        <w:jc w:val="both"/>
        <w:rPr>
          <w:bCs/>
        </w:rPr>
      </w:pPr>
      <w:r>
        <w:rPr>
          <w:bCs/>
        </w:rPr>
        <w:t xml:space="preserve">      </w:t>
      </w:r>
    </w:p>
    <w:p w14:paraId="1EE1C33F" w14:textId="7C921F50" w:rsidR="00A5756B" w:rsidRDefault="00A5756B" w:rsidP="00FE3486">
      <w:pPr>
        <w:jc w:val="both"/>
        <w:rPr>
          <w:b/>
        </w:rPr>
      </w:pPr>
      <w:r>
        <w:rPr>
          <w:bCs/>
        </w:rPr>
        <w:t xml:space="preserve">      Темкинский окружной Совет депутатов </w:t>
      </w:r>
      <w:r>
        <w:rPr>
          <w:b/>
        </w:rPr>
        <w:t>р е ш и л:</w:t>
      </w:r>
    </w:p>
    <w:p w14:paraId="0CC82F2F" w14:textId="76C6DFEF" w:rsidR="00A5756B" w:rsidRDefault="00A5756B" w:rsidP="00FE3486">
      <w:pPr>
        <w:jc w:val="both"/>
        <w:rPr>
          <w:b/>
        </w:rPr>
      </w:pPr>
    </w:p>
    <w:p w14:paraId="4689C710" w14:textId="6781DE60" w:rsidR="00A5756B" w:rsidRDefault="00A5756B" w:rsidP="00DF5074">
      <w:pPr>
        <w:pStyle w:val="a5"/>
        <w:numPr>
          <w:ilvl w:val="0"/>
          <w:numId w:val="2"/>
        </w:numPr>
        <w:ind w:left="0" w:firstLine="345"/>
        <w:jc w:val="both"/>
        <w:rPr>
          <w:bCs/>
        </w:rPr>
      </w:pPr>
      <w:r>
        <w:rPr>
          <w:bCs/>
        </w:rPr>
        <w:t xml:space="preserve">Внести в решение Темкинского окружного Совета депутатов от </w:t>
      </w:r>
      <w:r w:rsidR="00480073">
        <w:rPr>
          <w:bCs/>
        </w:rPr>
        <w:t xml:space="preserve">                                               </w:t>
      </w:r>
      <w:r>
        <w:rPr>
          <w:bCs/>
        </w:rPr>
        <w:t xml:space="preserve">23 октября 2024 года № 26 «О ликвидации </w:t>
      </w:r>
      <w:r w:rsidR="00480073">
        <w:rPr>
          <w:bCs/>
        </w:rPr>
        <w:t>Контрольно-ревизионной комиссии муниципального образования «Темкинский район» Смоленской области» следующие изменения (далее-решение):</w:t>
      </w:r>
    </w:p>
    <w:p w14:paraId="6C1AD6BB" w14:textId="25D6D861" w:rsidR="00480073" w:rsidRDefault="00480073" w:rsidP="00480073">
      <w:pPr>
        <w:pStyle w:val="a5"/>
        <w:numPr>
          <w:ilvl w:val="0"/>
          <w:numId w:val="3"/>
        </w:numPr>
        <w:jc w:val="both"/>
        <w:rPr>
          <w:bCs/>
        </w:rPr>
      </w:pPr>
      <w:r>
        <w:rPr>
          <w:bCs/>
        </w:rPr>
        <w:t>в пун</w:t>
      </w:r>
      <w:r w:rsidR="00380445">
        <w:rPr>
          <w:bCs/>
        </w:rPr>
        <w:t xml:space="preserve">кте </w:t>
      </w:r>
      <w:r w:rsidR="00405867">
        <w:rPr>
          <w:bCs/>
        </w:rPr>
        <w:t>3</w:t>
      </w:r>
      <w:r w:rsidR="00380445">
        <w:rPr>
          <w:bCs/>
        </w:rPr>
        <w:t xml:space="preserve"> решения:</w:t>
      </w:r>
    </w:p>
    <w:p w14:paraId="7AF98F58" w14:textId="51F8C28F" w:rsidR="0016039D" w:rsidRDefault="00380445" w:rsidP="006B1420">
      <w:pPr>
        <w:ind w:firstLine="345"/>
        <w:jc w:val="both"/>
        <w:rPr>
          <w:bCs/>
        </w:rPr>
      </w:pPr>
      <w:r>
        <w:rPr>
          <w:bCs/>
        </w:rPr>
        <w:t>а)</w:t>
      </w:r>
      <w:r w:rsidR="0095002C">
        <w:rPr>
          <w:bCs/>
        </w:rPr>
        <w:t xml:space="preserve"> </w:t>
      </w:r>
      <w:r w:rsidR="006B1420">
        <w:rPr>
          <w:bCs/>
        </w:rPr>
        <w:t xml:space="preserve">Епифанову Марину Геннадьевну - председателя ликвидационной комиссии Контрольно-ревизионной комиссии муниципального образования «Темкинский район» Смоленской области </w:t>
      </w:r>
      <w:r w:rsidR="0095002C">
        <w:rPr>
          <w:bCs/>
        </w:rPr>
        <w:t>вывести из состава ликвидационной комисси</w:t>
      </w:r>
      <w:r w:rsidR="00402CF5">
        <w:rPr>
          <w:bCs/>
        </w:rPr>
        <w:t>и;</w:t>
      </w:r>
      <w:r w:rsidR="0095002C">
        <w:rPr>
          <w:bCs/>
        </w:rPr>
        <w:t xml:space="preserve"> </w:t>
      </w:r>
      <w:r w:rsidR="00402CF5">
        <w:rPr>
          <w:bCs/>
        </w:rPr>
        <w:t xml:space="preserve"> </w:t>
      </w:r>
    </w:p>
    <w:p w14:paraId="289BC782" w14:textId="150CD4E8" w:rsidR="00A80EF5" w:rsidRDefault="0016039D" w:rsidP="006B1420">
      <w:pPr>
        <w:ind w:firstLine="345"/>
        <w:jc w:val="both"/>
        <w:rPr>
          <w:bCs/>
        </w:rPr>
      </w:pPr>
      <w:r>
        <w:rPr>
          <w:bCs/>
        </w:rPr>
        <w:t xml:space="preserve">б) Филичкину Елену Сергеевну  </w:t>
      </w:r>
      <w:r w:rsidR="00D51A38">
        <w:rPr>
          <w:bCs/>
        </w:rPr>
        <w:t xml:space="preserve">- </w:t>
      </w:r>
      <w:r w:rsidR="00D4429F">
        <w:rPr>
          <w:bCs/>
        </w:rPr>
        <w:t>назначенн</w:t>
      </w:r>
      <w:r w:rsidR="007537B6">
        <w:rPr>
          <w:bCs/>
        </w:rPr>
        <w:t xml:space="preserve">ую </w:t>
      </w:r>
      <w:r w:rsidR="00D4429F">
        <w:rPr>
          <w:bCs/>
        </w:rPr>
        <w:t xml:space="preserve"> </w:t>
      </w:r>
      <w:r w:rsidR="00D51A38">
        <w:rPr>
          <w:bCs/>
        </w:rPr>
        <w:t>председател</w:t>
      </w:r>
      <w:r w:rsidR="007537B6">
        <w:rPr>
          <w:bCs/>
        </w:rPr>
        <w:t>ем</w:t>
      </w:r>
      <w:r w:rsidR="00D51A38">
        <w:rPr>
          <w:bCs/>
        </w:rPr>
        <w:t xml:space="preserve"> </w:t>
      </w:r>
      <w:r w:rsidR="006B1420">
        <w:rPr>
          <w:bCs/>
        </w:rPr>
        <w:t xml:space="preserve"> </w:t>
      </w:r>
      <w:r w:rsidR="00E94CE3">
        <w:rPr>
          <w:bCs/>
        </w:rPr>
        <w:t xml:space="preserve">Контрольно- ревизионной комиссии </w:t>
      </w:r>
      <w:r w:rsidR="007537B6">
        <w:rPr>
          <w:bCs/>
        </w:rPr>
        <w:t xml:space="preserve">муниципального образования </w:t>
      </w:r>
      <w:r w:rsidR="00D4429F">
        <w:rPr>
          <w:bCs/>
        </w:rPr>
        <w:t>«Темкинский муниципальный округ» Смоленской области ввести в состав ликвидационной комиссии</w:t>
      </w:r>
      <w:r w:rsidR="00A80EF5">
        <w:rPr>
          <w:bCs/>
        </w:rPr>
        <w:t>;</w:t>
      </w:r>
    </w:p>
    <w:p w14:paraId="4FDD6C23" w14:textId="4A823C7E" w:rsidR="006B1420" w:rsidRDefault="00A80EF5" w:rsidP="006B1420">
      <w:pPr>
        <w:ind w:firstLine="345"/>
        <w:jc w:val="both"/>
        <w:rPr>
          <w:bCs/>
        </w:rPr>
      </w:pPr>
      <w:r>
        <w:rPr>
          <w:bCs/>
        </w:rPr>
        <w:t xml:space="preserve">2) в пункте 7 </w:t>
      </w:r>
      <w:r w:rsidR="005D1E55">
        <w:rPr>
          <w:bCs/>
        </w:rPr>
        <w:t>решения слова</w:t>
      </w:r>
      <w:r>
        <w:rPr>
          <w:bCs/>
        </w:rPr>
        <w:t xml:space="preserve"> «Епифанову Марину Геннадьевну» заменить словами «Филичкину Елену Сергеевну»;</w:t>
      </w:r>
    </w:p>
    <w:p w14:paraId="4147CBB4" w14:textId="7528D219" w:rsidR="00BB28F9" w:rsidRDefault="00BB28F9" w:rsidP="006B1420">
      <w:pPr>
        <w:ind w:firstLine="345"/>
        <w:jc w:val="both"/>
        <w:rPr>
          <w:bCs/>
        </w:rPr>
      </w:pPr>
      <w:r>
        <w:rPr>
          <w:bCs/>
        </w:rPr>
        <w:t>3) в пункте 8 слова «Епифанову Марину Геннадьевну» заменить словами «Филичкину Елену Сергеевну».</w:t>
      </w:r>
    </w:p>
    <w:p w14:paraId="3A10F727" w14:textId="23396CCB" w:rsidR="00BB28F9" w:rsidRDefault="00BB28F9" w:rsidP="006B1420">
      <w:pPr>
        <w:ind w:firstLine="345"/>
        <w:jc w:val="both"/>
        <w:rPr>
          <w:bCs/>
        </w:rPr>
      </w:pPr>
      <w:r>
        <w:rPr>
          <w:bCs/>
        </w:rPr>
        <w:lastRenderedPageBreak/>
        <w:t xml:space="preserve">   2. Обнародовать настоящее решение и разместить на официальном сайте Администрации муниципального образования «Темкинский район» Смоленской области</w:t>
      </w:r>
      <w:r w:rsidR="00B02F9F">
        <w:rPr>
          <w:bCs/>
        </w:rPr>
        <w:t xml:space="preserve"> в информационно-телекоммуникационной сети «Интернет».</w:t>
      </w:r>
    </w:p>
    <w:p w14:paraId="2AC9ABD7" w14:textId="02116109" w:rsidR="00BB28F9" w:rsidRDefault="00B02F9F" w:rsidP="006B1420">
      <w:pPr>
        <w:ind w:firstLine="345"/>
        <w:jc w:val="both"/>
        <w:rPr>
          <w:bCs/>
        </w:rPr>
      </w:pPr>
      <w:r>
        <w:rPr>
          <w:bCs/>
        </w:rPr>
        <w:t xml:space="preserve">  </w:t>
      </w:r>
      <w:r w:rsidR="00BB28F9">
        <w:rPr>
          <w:bCs/>
        </w:rPr>
        <w:t xml:space="preserve">3. Настоящее решение вступает в силу со дня его принятия. </w:t>
      </w:r>
    </w:p>
    <w:p w14:paraId="5AB26ADD" w14:textId="09BA7F39" w:rsidR="00891CCD" w:rsidRDefault="00891CCD" w:rsidP="00891CCD">
      <w:pPr>
        <w:jc w:val="both"/>
        <w:rPr>
          <w:bCs/>
        </w:rPr>
      </w:pPr>
    </w:p>
    <w:p w14:paraId="52AF6680" w14:textId="2DFC3091" w:rsidR="00891CCD" w:rsidRDefault="00891CCD" w:rsidP="00891CCD">
      <w:pPr>
        <w:jc w:val="both"/>
        <w:rPr>
          <w:bCs/>
        </w:rPr>
      </w:pPr>
    </w:p>
    <w:p w14:paraId="3EDFEC03" w14:textId="3627D0A0" w:rsidR="00891CCD" w:rsidRDefault="00891CCD" w:rsidP="00891CCD">
      <w:pPr>
        <w:jc w:val="both"/>
        <w:rPr>
          <w:bCs/>
        </w:rPr>
      </w:pPr>
      <w:r>
        <w:rPr>
          <w:bCs/>
        </w:rPr>
        <w:t xml:space="preserve">Председатель   Темкинского </w:t>
      </w:r>
    </w:p>
    <w:p w14:paraId="03B9E99E" w14:textId="1D7C6A01" w:rsidR="00891CCD" w:rsidRPr="00380445" w:rsidRDefault="00891CCD" w:rsidP="00891CCD">
      <w:pPr>
        <w:jc w:val="both"/>
        <w:rPr>
          <w:bCs/>
        </w:rPr>
      </w:pPr>
      <w:r>
        <w:rPr>
          <w:bCs/>
        </w:rPr>
        <w:t>окружного Совета депутатов</w:t>
      </w:r>
      <w:r w:rsidR="006366B8">
        <w:rPr>
          <w:bCs/>
        </w:rPr>
        <w:t xml:space="preserve">                                                              </w:t>
      </w:r>
      <w:r w:rsidR="006366B8" w:rsidRPr="006366B8">
        <w:rPr>
          <w:b/>
        </w:rPr>
        <w:t>А.Ф. Горностаева</w:t>
      </w:r>
      <w:r w:rsidR="006366B8">
        <w:rPr>
          <w:bCs/>
        </w:rPr>
        <w:t xml:space="preserve"> </w:t>
      </w:r>
    </w:p>
    <w:sectPr w:rsidR="00891CCD" w:rsidRPr="00380445" w:rsidSect="00897E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388"/>
    <w:multiLevelType w:val="hybridMultilevel"/>
    <w:tmpl w:val="96CCBE9E"/>
    <w:lvl w:ilvl="0" w:tplc="EF785F1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DCC4F1C"/>
    <w:multiLevelType w:val="hybridMultilevel"/>
    <w:tmpl w:val="95D6AAD8"/>
    <w:lvl w:ilvl="0" w:tplc="4FC004F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781806D7"/>
    <w:multiLevelType w:val="hybridMultilevel"/>
    <w:tmpl w:val="40C2CE18"/>
    <w:lvl w:ilvl="0" w:tplc="D62A94E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70"/>
    <w:rsid w:val="0016039D"/>
    <w:rsid w:val="001A3672"/>
    <w:rsid w:val="002570EB"/>
    <w:rsid w:val="0030026B"/>
    <w:rsid w:val="00380445"/>
    <w:rsid w:val="00401B23"/>
    <w:rsid w:val="00402CF5"/>
    <w:rsid w:val="00405867"/>
    <w:rsid w:val="00454286"/>
    <w:rsid w:val="00480073"/>
    <w:rsid w:val="00541CB0"/>
    <w:rsid w:val="00557D3D"/>
    <w:rsid w:val="005D1E55"/>
    <w:rsid w:val="006366B8"/>
    <w:rsid w:val="006B1420"/>
    <w:rsid w:val="007537B6"/>
    <w:rsid w:val="00891CCD"/>
    <w:rsid w:val="00897E70"/>
    <w:rsid w:val="0095002C"/>
    <w:rsid w:val="00A5756B"/>
    <w:rsid w:val="00A80EF5"/>
    <w:rsid w:val="00AF376E"/>
    <w:rsid w:val="00B02F9F"/>
    <w:rsid w:val="00B81EE5"/>
    <w:rsid w:val="00BB28F9"/>
    <w:rsid w:val="00BE0435"/>
    <w:rsid w:val="00D4429F"/>
    <w:rsid w:val="00D51A38"/>
    <w:rsid w:val="00DA3D66"/>
    <w:rsid w:val="00DF5074"/>
    <w:rsid w:val="00E45B28"/>
    <w:rsid w:val="00E94CE3"/>
    <w:rsid w:val="00EB5D5E"/>
    <w:rsid w:val="00EC4C46"/>
    <w:rsid w:val="00ED759F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0749"/>
  <w15:chartTrackingRefBased/>
  <w15:docId w15:val="{EBA8A30E-2CB4-4FE2-A1C0-E5858D35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E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7E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897E70"/>
    <w:pPr>
      <w:widowControl w:val="0"/>
      <w:ind w:firstLine="720"/>
      <w:jc w:val="both"/>
    </w:pPr>
    <w:rPr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97E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5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2024-12-26T11:14:00Z</dcterms:created>
  <dcterms:modified xsi:type="dcterms:W3CDTF">2024-12-27T12:06:00Z</dcterms:modified>
</cp:coreProperties>
</file>