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B9" w:rsidRPr="00413D81" w:rsidRDefault="000F4C22" w:rsidP="00416DB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00100" cy="647700"/>
            <wp:effectExtent l="19050" t="0" r="0" b="0"/>
            <wp:docPr id="1" name="Рисунок 1" descr="5bf90aff5e95b16744d20_163211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bf90aff5e95b16744d20_16321129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B9" w:rsidRDefault="00416DB9" w:rsidP="00416DB9">
      <w:pPr>
        <w:rPr>
          <w:sz w:val="24"/>
          <w:szCs w:val="24"/>
        </w:rPr>
      </w:pPr>
    </w:p>
    <w:p w:rsidR="00416DB9" w:rsidRDefault="00416DB9" w:rsidP="00416DB9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КОНТРОЛЬНО-РЕВИЗИОННАЯ КОМИССИЯ</w:t>
      </w:r>
    </w:p>
    <w:p w:rsidR="00416DB9" w:rsidRDefault="00416DB9" w:rsidP="00416D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«ТЕМКИНСКИЙ МУНИЦИПАЛЬНЫЙ ОКРУГ» </w:t>
      </w:r>
    </w:p>
    <w:p w:rsidR="00416DB9" w:rsidRPr="004A3F79" w:rsidRDefault="00416DB9" w:rsidP="00416DB9">
      <w:pPr>
        <w:jc w:val="center"/>
        <w:rPr>
          <w:sz w:val="24"/>
          <w:szCs w:val="24"/>
        </w:rPr>
      </w:pPr>
      <w:r>
        <w:rPr>
          <w:sz w:val="24"/>
          <w:szCs w:val="24"/>
        </w:rPr>
        <w:t>СМОЛЕНСКОЙ ОБЛАСТИ</w:t>
      </w:r>
    </w:p>
    <w:p w:rsidR="00416DB9" w:rsidRPr="004A3F79" w:rsidRDefault="00416DB9" w:rsidP="00416DB9">
      <w:pPr>
        <w:pBdr>
          <w:bottom w:val="single" w:sz="8" w:space="1" w:color="000000"/>
        </w:pBdr>
        <w:jc w:val="center"/>
      </w:pPr>
    </w:p>
    <w:p w:rsidR="00416DB9" w:rsidRPr="004A3F79" w:rsidRDefault="00416DB9" w:rsidP="00416DB9">
      <w:pPr>
        <w:pBdr>
          <w:bottom w:val="single" w:sz="8" w:space="1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416DB9" w:rsidRDefault="00416DB9" w:rsidP="00416DB9">
      <w:pPr>
        <w:tabs>
          <w:tab w:val="left" w:pos="2880"/>
        </w:tabs>
        <w:rPr>
          <w:sz w:val="28"/>
          <w:szCs w:val="28"/>
        </w:rPr>
      </w:pPr>
      <w:r w:rsidRPr="00586A19">
        <w:rPr>
          <w:sz w:val="26"/>
          <w:szCs w:val="26"/>
        </w:rPr>
        <w:t xml:space="preserve">от   </w:t>
      </w:r>
      <w:r w:rsidR="000F3ACE">
        <w:rPr>
          <w:sz w:val="26"/>
          <w:szCs w:val="26"/>
        </w:rPr>
        <w:t>25 декабря</w:t>
      </w:r>
      <w:r w:rsidRPr="00586A19">
        <w:rPr>
          <w:sz w:val="26"/>
          <w:szCs w:val="26"/>
        </w:rPr>
        <w:t xml:space="preserve">  2025  года </w:t>
      </w:r>
      <w:r w:rsidRPr="00586A19">
        <w:rPr>
          <w:sz w:val="26"/>
          <w:szCs w:val="26"/>
        </w:rPr>
        <w:tab/>
        <w:t xml:space="preserve">                                                          </w:t>
      </w:r>
      <w:r w:rsidR="000F3ACE">
        <w:rPr>
          <w:sz w:val="26"/>
          <w:szCs w:val="26"/>
        </w:rPr>
        <w:t xml:space="preserve">                                </w:t>
      </w:r>
      <w:r w:rsidRPr="00586A19">
        <w:rPr>
          <w:sz w:val="26"/>
          <w:szCs w:val="26"/>
        </w:rPr>
        <w:t xml:space="preserve">  №</w:t>
      </w:r>
      <w:r>
        <w:rPr>
          <w:sz w:val="28"/>
          <w:szCs w:val="28"/>
        </w:rPr>
        <w:t xml:space="preserve"> </w:t>
      </w:r>
      <w:r w:rsidR="000F3ACE">
        <w:rPr>
          <w:sz w:val="28"/>
          <w:szCs w:val="28"/>
        </w:rPr>
        <w:t>26</w:t>
      </w:r>
      <w:r w:rsidRPr="00244EA0">
        <w:rPr>
          <w:sz w:val="28"/>
          <w:szCs w:val="28"/>
        </w:rPr>
        <w:t xml:space="preserve">   </w:t>
      </w:r>
    </w:p>
    <w:p w:rsidR="00080E20" w:rsidRDefault="00080E20" w:rsidP="00080E20">
      <w:pPr>
        <w:tabs>
          <w:tab w:val="left" w:pos="2880"/>
        </w:tabs>
        <w:rPr>
          <w:sz w:val="28"/>
          <w:szCs w:val="28"/>
        </w:rPr>
      </w:pPr>
    </w:p>
    <w:p w:rsidR="00060452" w:rsidRDefault="00060452" w:rsidP="00060452">
      <w:pPr>
        <w:tabs>
          <w:tab w:val="left" w:pos="2880"/>
          <w:tab w:val="left" w:pos="3720"/>
        </w:tabs>
        <w:rPr>
          <w:sz w:val="28"/>
          <w:szCs w:val="28"/>
        </w:rPr>
      </w:pPr>
    </w:p>
    <w:p w:rsidR="00320577" w:rsidRDefault="00320577" w:rsidP="009725D5">
      <w:pPr>
        <w:tabs>
          <w:tab w:val="left" w:pos="2880"/>
          <w:tab w:val="left" w:pos="3720"/>
          <w:tab w:val="left" w:pos="4111"/>
        </w:tabs>
        <w:ind w:right="5809"/>
        <w:jc w:val="both"/>
        <w:rPr>
          <w:sz w:val="28"/>
          <w:szCs w:val="28"/>
        </w:rPr>
      </w:pPr>
      <w:r w:rsidRPr="00320577">
        <w:rPr>
          <w:sz w:val="28"/>
          <w:szCs w:val="28"/>
        </w:rPr>
        <w:t xml:space="preserve">Об утверждении </w:t>
      </w:r>
      <w:r w:rsidR="00517A9B">
        <w:rPr>
          <w:sz w:val="28"/>
          <w:szCs w:val="28"/>
        </w:rPr>
        <w:t xml:space="preserve">учетной политики </w:t>
      </w:r>
      <w:r w:rsidR="009725D5">
        <w:rPr>
          <w:sz w:val="28"/>
          <w:szCs w:val="28"/>
        </w:rPr>
        <w:t>Контрольно-ревизионной комиссии муниципального образования «Темкинский муниципальный округ» Смоленской области</w:t>
      </w:r>
      <w:r w:rsidR="009725D5" w:rsidRPr="000E4FEE">
        <w:rPr>
          <w:sz w:val="28"/>
          <w:szCs w:val="28"/>
        </w:rPr>
        <w:t xml:space="preserve">  </w:t>
      </w:r>
    </w:p>
    <w:p w:rsidR="00320577" w:rsidRDefault="00320577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</w:p>
    <w:p w:rsidR="001E619D" w:rsidRPr="001E619D" w:rsidRDefault="001E619D" w:rsidP="001E619D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  <w:lang w:bidi="ru-RU"/>
        </w:rPr>
      </w:pPr>
      <w:proofErr w:type="gramStart"/>
      <w:r w:rsidRPr="001E619D">
        <w:rPr>
          <w:sz w:val="28"/>
          <w:szCs w:val="28"/>
          <w:lang w:bidi="ru-RU"/>
        </w:rPr>
        <w:t>Во исполнение Закона от 06.12.2011 № 40</w:t>
      </w:r>
      <w:r>
        <w:rPr>
          <w:sz w:val="28"/>
          <w:szCs w:val="28"/>
          <w:lang w:bidi="ru-RU"/>
        </w:rPr>
        <w:t xml:space="preserve">2-ФЗ, приказа Минфина России от </w:t>
      </w:r>
      <w:r w:rsidRPr="001E619D">
        <w:rPr>
          <w:sz w:val="28"/>
          <w:szCs w:val="28"/>
          <w:lang w:bidi="ru-RU"/>
        </w:rPr>
        <w:t>30.08.2024 № 121н «Об утверждении федерального</w:t>
      </w:r>
      <w:r w:rsidR="005F011E">
        <w:rPr>
          <w:sz w:val="28"/>
          <w:szCs w:val="28"/>
          <w:lang w:bidi="ru-RU"/>
        </w:rPr>
        <w:t xml:space="preserve"> стандарта бухгалтерского учета </w:t>
      </w:r>
      <w:r w:rsidRPr="001E619D">
        <w:rPr>
          <w:sz w:val="28"/>
          <w:szCs w:val="28"/>
          <w:lang w:bidi="ru-RU"/>
        </w:rPr>
        <w:t>государственных финансов «Единый план счетов бух</w:t>
      </w:r>
      <w:r>
        <w:rPr>
          <w:sz w:val="28"/>
          <w:szCs w:val="28"/>
          <w:lang w:bidi="ru-RU"/>
        </w:rPr>
        <w:t>галтерского учета государствен</w:t>
      </w:r>
      <w:r w:rsidRPr="001E619D">
        <w:rPr>
          <w:sz w:val="28"/>
          <w:szCs w:val="28"/>
          <w:lang w:bidi="ru-RU"/>
        </w:rPr>
        <w:t>ных финансов»</w:t>
      </w:r>
      <w:r w:rsidR="00690947" w:rsidRPr="00690947">
        <w:rPr>
          <w:sz w:val="28"/>
          <w:szCs w:val="28"/>
          <w:lang w:bidi="ru-RU"/>
        </w:rPr>
        <w:t xml:space="preserve"> </w:t>
      </w:r>
      <w:r w:rsidR="00690947">
        <w:rPr>
          <w:sz w:val="28"/>
          <w:szCs w:val="28"/>
          <w:lang w:bidi="ru-RU"/>
        </w:rPr>
        <w:t>приказа Минфина России от 20.</w:t>
      </w:r>
      <w:r w:rsidR="00690947" w:rsidRPr="00690947">
        <w:rPr>
          <w:sz w:val="28"/>
          <w:szCs w:val="28"/>
          <w:lang w:bidi="ru-RU"/>
        </w:rPr>
        <w:t>09</w:t>
      </w:r>
      <w:r w:rsidR="00690947" w:rsidRPr="001E619D">
        <w:rPr>
          <w:sz w:val="28"/>
          <w:szCs w:val="28"/>
          <w:lang w:bidi="ru-RU"/>
        </w:rPr>
        <w:t>.2024 № 1</w:t>
      </w:r>
      <w:r w:rsidR="00690947">
        <w:rPr>
          <w:sz w:val="28"/>
          <w:szCs w:val="28"/>
          <w:lang w:bidi="ru-RU"/>
        </w:rPr>
        <w:t>32</w:t>
      </w:r>
      <w:r w:rsidR="00690947" w:rsidRPr="001E619D">
        <w:rPr>
          <w:sz w:val="28"/>
          <w:szCs w:val="28"/>
          <w:lang w:bidi="ru-RU"/>
        </w:rPr>
        <w:t>н «</w:t>
      </w:r>
      <w:r w:rsidR="00690947">
        <w:rPr>
          <w:sz w:val="28"/>
          <w:szCs w:val="28"/>
          <w:lang w:bidi="ru-RU"/>
        </w:rPr>
        <w:t xml:space="preserve">Об утверждении </w:t>
      </w:r>
      <w:r w:rsidR="00690947" w:rsidRPr="00F95401">
        <w:rPr>
          <w:sz w:val="28"/>
          <w:szCs w:val="28"/>
        </w:rPr>
        <w:t>Федеральн</w:t>
      </w:r>
      <w:r w:rsidR="00690947">
        <w:rPr>
          <w:sz w:val="28"/>
          <w:szCs w:val="28"/>
        </w:rPr>
        <w:t>ого</w:t>
      </w:r>
      <w:r w:rsidR="00690947" w:rsidRPr="00F95401">
        <w:rPr>
          <w:sz w:val="28"/>
          <w:szCs w:val="28"/>
        </w:rPr>
        <w:t xml:space="preserve"> стандарт</w:t>
      </w:r>
      <w:r w:rsidR="00690947">
        <w:rPr>
          <w:sz w:val="28"/>
          <w:szCs w:val="28"/>
        </w:rPr>
        <w:t>а</w:t>
      </w:r>
      <w:r w:rsidR="00690947" w:rsidRPr="00F95401">
        <w:rPr>
          <w:sz w:val="28"/>
          <w:szCs w:val="28"/>
        </w:rPr>
        <w:t xml:space="preserve"> бухгалтерского учета государственных финансов </w:t>
      </w:r>
      <w:r w:rsidR="00690947">
        <w:rPr>
          <w:sz w:val="28"/>
          <w:szCs w:val="28"/>
        </w:rPr>
        <w:t>«</w:t>
      </w:r>
      <w:r w:rsidR="00690947" w:rsidRPr="00F95401">
        <w:rPr>
          <w:sz w:val="28"/>
          <w:szCs w:val="28"/>
        </w:rPr>
        <w:t xml:space="preserve">План счетов </w:t>
      </w:r>
      <w:r w:rsidR="00690947">
        <w:rPr>
          <w:sz w:val="28"/>
          <w:szCs w:val="28"/>
        </w:rPr>
        <w:t>бюджетного учета</w:t>
      </w:r>
      <w:r w:rsidR="00690947" w:rsidRPr="001E619D">
        <w:rPr>
          <w:sz w:val="28"/>
          <w:szCs w:val="28"/>
          <w:lang w:bidi="ru-RU"/>
        </w:rPr>
        <w:t>»</w:t>
      </w:r>
      <w:r w:rsidRPr="001E619D">
        <w:rPr>
          <w:sz w:val="28"/>
          <w:szCs w:val="28"/>
          <w:lang w:bidi="ru-RU"/>
        </w:rPr>
        <w:t>, Федерального стандарта «Учетная</w:t>
      </w:r>
      <w:r>
        <w:rPr>
          <w:sz w:val="28"/>
          <w:szCs w:val="28"/>
          <w:lang w:bidi="ru-RU"/>
        </w:rPr>
        <w:t xml:space="preserve"> политика, оценочные значения и </w:t>
      </w:r>
      <w:r w:rsidRPr="001E619D">
        <w:rPr>
          <w:sz w:val="28"/>
          <w:szCs w:val="28"/>
          <w:lang w:bidi="ru-RU"/>
        </w:rPr>
        <w:t>ошибки» (утв. приказом Минфина от 30.12.2017 №</w:t>
      </w:r>
      <w:r>
        <w:rPr>
          <w:sz w:val="28"/>
          <w:szCs w:val="28"/>
          <w:lang w:bidi="ru-RU"/>
        </w:rPr>
        <w:t xml:space="preserve"> 274н с</w:t>
      </w:r>
      <w:proofErr w:type="gramEnd"/>
      <w:r>
        <w:rPr>
          <w:sz w:val="28"/>
          <w:szCs w:val="28"/>
          <w:lang w:bidi="ru-RU"/>
        </w:rPr>
        <w:t xml:space="preserve"> </w:t>
      </w:r>
      <w:proofErr w:type="gramStart"/>
      <w:r>
        <w:rPr>
          <w:sz w:val="28"/>
          <w:szCs w:val="28"/>
          <w:lang w:bidi="ru-RU"/>
        </w:rPr>
        <w:t>учетом</w:t>
      </w:r>
      <w:proofErr w:type="gramEnd"/>
      <w:r>
        <w:rPr>
          <w:sz w:val="28"/>
          <w:szCs w:val="28"/>
          <w:lang w:bidi="ru-RU"/>
        </w:rPr>
        <w:t xml:space="preserve"> </w:t>
      </w:r>
      <w:proofErr w:type="gramStart"/>
      <w:r>
        <w:rPr>
          <w:sz w:val="28"/>
          <w:szCs w:val="28"/>
          <w:lang w:bidi="ru-RU"/>
        </w:rPr>
        <w:t>изменений</w:t>
      </w:r>
      <w:proofErr w:type="gramEnd"/>
      <w:r>
        <w:rPr>
          <w:sz w:val="28"/>
          <w:szCs w:val="28"/>
          <w:lang w:bidi="ru-RU"/>
        </w:rPr>
        <w:t xml:space="preserve"> утвер</w:t>
      </w:r>
      <w:r w:rsidRPr="001E619D">
        <w:rPr>
          <w:sz w:val="28"/>
          <w:szCs w:val="28"/>
          <w:lang w:bidi="ru-RU"/>
        </w:rPr>
        <w:t>жденных Приказом Минфина России от 13.09.2023 г № 144н)</w:t>
      </w:r>
    </w:p>
    <w:p w:rsidR="00C93627" w:rsidRDefault="00C93627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</w:p>
    <w:p w:rsidR="00320577" w:rsidRDefault="00C93627" w:rsidP="00416DB9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320577" w:rsidRPr="00320577">
        <w:rPr>
          <w:sz w:val="28"/>
          <w:szCs w:val="28"/>
        </w:rPr>
        <w:t>:</w:t>
      </w:r>
    </w:p>
    <w:p w:rsidR="00C93627" w:rsidRDefault="00C93627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</w:p>
    <w:p w:rsidR="00416DB9" w:rsidRDefault="00517A9B" w:rsidP="00416DB9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учетную политику </w:t>
      </w:r>
      <w:r w:rsidR="003F6CFC" w:rsidRPr="00320577">
        <w:rPr>
          <w:sz w:val="28"/>
          <w:szCs w:val="28"/>
        </w:rPr>
        <w:t>Контрольно-</w:t>
      </w:r>
      <w:r w:rsidR="003F6CFC">
        <w:rPr>
          <w:sz w:val="28"/>
          <w:szCs w:val="28"/>
        </w:rPr>
        <w:t xml:space="preserve">ревизионной комиссии муниципального образования «Темкинский </w:t>
      </w:r>
      <w:r w:rsidR="00E96ECA">
        <w:rPr>
          <w:sz w:val="28"/>
          <w:szCs w:val="28"/>
        </w:rPr>
        <w:t>муниципальный округ</w:t>
      </w:r>
      <w:r w:rsidR="003F6CFC">
        <w:rPr>
          <w:sz w:val="28"/>
          <w:szCs w:val="28"/>
        </w:rPr>
        <w:t>»</w:t>
      </w:r>
      <w:r w:rsidR="003F6CFC" w:rsidRPr="00320577">
        <w:rPr>
          <w:sz w:val="28"/>
          <w:szCs w:val="28"/>
        </w:rPr>
        <w:t xml:space="preserve"> </w:t>
      </w:r>
      <w:r w:rsidR="003F6CFC">
        <w:rPr>
          <w:sz w:val="28"/>
          <w:szCs w:val="28"/>
        </w:rPr>
        <w:t xml:space="preserve">Смоленской </w:t>
      </w:r>
      <w:r w:rsidR="003F6CFC" w:rsidRPr="00320577">
        <w:rPr>
          <w:sz w:val="28"/>
          <w:szCs w:val="28"/>
        </w:rPr>
        <w:t xml:space="preserve"> области</w:t>
      </w:r>
      <w:r w:rsidR="003F6CFC">
        <w:rPr>
          <w:sz w:val="28"/>
          <w:szCs w:val="28"/>
        </w:rPr>
        <w:t xml:space="preserve"> </w:t>
      </w:r>
      <w:r>
        <w:rPr>
          <w:sz w:val="28"/>
          <w:szCs w:val="28"/>
        </w:rPr>
        <w:t>для целей бюджетного учета согласно приложению</w:t>
      </w:r>
      <w:r w:rsidR="009725D5">
        <w:rPr>
          <w:sz w:val="28"/>
          <w:szCs w:val="28"/>
        </w:rPr>
        <w:t>.</w:t>
      </w:r>
    </w:p>
    <w:p w:rsidR="009725D5" w:rsidRDefault="009725D5" w:rsidP="009725D5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619D">
        <w:rPr>
          <w:sz w:val="28"/>
          <w:szCs w:val="28"/>
        </w:rPr>
        <w:t xml:space="preserve">Считать </w:t>
      </w:r>
      <w:r>
        <w:rPr>
          <w:sz w:val="28"/>
          <w:szCs w:val="28"/>
        </w:rPr>
        <w:t>утратившим силу приказ от 15.01.2025 № 5 «</w:t>
      </w:r>
      <w:r w:rsidRPr="009725D5">
        <w:rPr>
          <w:sz w:val="28"/>
          <w:szCs w:val="28"/>
        </w:rPr>
        <w:t>Об утверждении учетной политики для целей бюджетного учета</w:t>
      </w:r>
      <w:r>
        <w:rPr>
          <w:sz w:val="28"/>
          <w:szCs w:val="28"/>
        </w:rPr>
        <w:t>».</w:t>
      </w:r>
    </w:p>
    <w:p w:rsidR="009725D5" w:rsidRDefault="009725D5" w:rsidP="009725D5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97C">
        <w:rPr>
          <w:sz w:val="28"/>
          <w:szCs w:val="28"/>
        </w:rPr>
        <w:t>Настоящий приказ вступает в силу с 1 января 2026 года.</w:t>
      </w:r>
    </w:p>
    <w:p w:rsidR="00320577" w:rsidRPr="001E619D" w:rsidRDefault="0007597C" w:rsidP="001E619D">
      <w:pPr>
        <w:tabs>
          <w:tab w:val="left" w:pos="2880"/>
          <w:tab w:val="left" w:pos="372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4</w:t>
      </w:r>
      <w:r w:rsidR="00E96ECA">
        <w:rPr>
          <w:sz w:val="28"/>
          <w:szCs w:val="28"/>
        </w:rPr>
        <w:t xml:space="preserve"> </w:t>
      </w:r>
      <w:r w:rsidR="003F6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3F6CFC">
        <w:rPr>
          <w:sz w:val="28"/>
          <w:szCs w:val="28"/>
        </w:rPr>
        <w:t>Контроль за</w:t>
      </w:r>
      <w:proofErr w:type="gramEnd"/>
      <w:r w:rsidR="003F6CFC">
        <w:rPr>
          <w:sz w:val="28"/>
          <w:szCs w:val="28"/>
        </w:rPr>
        <w:t xml:space="preserve"> исполнением </w:t>
      </w:r>
      <w:r w:rsidR="001E619D">
        <w:rPr>
          <w:sz w:val="28"/>
          <w:szCs w:val="28"/>
        </w:rPr>
        <w:t xml:space="preserve">настоящего </w:t>
      </w:r>
      <w:r w:rsidR="003F6CFC">
        <w:rPr>
          <w:sz w:val="28"/>
          <w:szCs w:val="28"/>
        </w:rPr>
        <w:t xml:space="preserve"> </w:t>
      </w:r>
      <w:r w:rsidR="001E619D">
        <w:rPr>
          <w:sz w:val="28"/>
          <w:szCs w:val="28"/>
        </w:rPr>
        <w:t>п</w:t>
      </w:r>
      <w:r w:rsidR="003F6CFC">
        <w:rPr>
          <w:sz w:val="28"/>
          <w:szCs w:val="28"/>
        </w:rPr>
        <w:t xml:space="preserve">риказа </w:t>
      </w:r>
      <w:r w:rsidR="001E619D" w:rsidRPr="001E619D">
        <w:rPr>
          <w:sz w:val="28"/>
          <w:szCs w:val="28"/>
          <w:lang w:bidi="ru-RU"/>
        </w:rPr>
        <w:t xml:space="preserve">возложить на </w:t>
      </w:r>
      <w:r w:rsidR="001E619D">
        <w:rPr>
          <w:sz w:val="28"/>
          <w:szCs w:val="28"/>
          <w:lang w:bidi="ru-RU"/>
        </w:rPr>
        <w:t>менеджера бухгал</w:t>
      </w:r>
      <w:r w:rsidR="001E619D" w:rsidRPr="001E619D">
        <w:rPr>
          <w:sz w:val="28"/>
          <w:szCs w:val="28"/>
          <w:lang w:bidi="ru-RU"/>
        </w:rPr>
        <w:t>тера</w:t>
      </w:r>
      <w:r w:rsidR="001E619D">
        <w:rPr>
          <w:sz w:val="28"/>
          <w:szCs w:val="28"/>
          <w:lang w:bidi="ru-RU"/>
        </w:rPr>
        <w:t xml:space="preserve"> Муравьеву Е.А.</w:t>
      </w:r>
    </w:p>
    <w:p w:rsidR="0007597C" w:rsidRDefault="0007597C" w:rsidP="00060452">
      <w:pPr>
        <w:tabs>
          <w:tab w:val="left" w:pos="2880"/>
          <w:tab w:val="left" w:pos="3720"/>
        </w:tabs>
        <w:jc w:val="both"/>
      </w:pPr>
    </w:p>
    <w:p w:rsidR="0007597C" w:rsidRDefault="0007597C" w:rsidP="00060452">
      <w:pPr>
        <w:tabs>
          <w:tab w:val="left" w:pos="2880"/>
          <w:tab w:val="left" w:pos="3720"/>
        </w:tabs>
        <w:jc w:val="both"/>
      </w:pPr>
    </w:p>
    <w:p w:rsidR="00320577" w:rsidRDefault="00320577" w:rsidP="00060452">
      <w:pPr>
        <w:tabs>
          <w:tab w:val="left" w:pos="2880"/>
          <w:tab w:val="left" w:pos="3720"/>
        </w:tabs>
        <w:jc w:val="both"/>
      </w:pPr>
    </w:p>
    <w:p w:rsidR="00A06C45" w:rsidRDefault="00292EDC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06C45">
        <w:rPr>
          <w:sz w:val="28"/>
          <w:szCs w:val="28"/>
        </w:rPr>
        <w:t xml:space="preserve"> </w:t>
      </w:r>
      <w:proofErr w:type="gramStart"/>
      <w:r w:rsidR="00A06C45">
        <w:rPr>
          <w:sz w:val="28"/>
          <w:szCs w:val="28"/>
        </w:rPr>
        <w:t>Контрольно-ревизионной</w:t>
      </w:r>
      <w:proofErr w:type="gramEnd"/>
    </w:p>
    <w:p w:rsidR="00A06C45" w:rsidRDefault="00A06C45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комиссии муниципального образования</w:t>
      </w:r>
    </w:p>
    <w:p w:rsidR="00E96ECA" w:rsidRDefault="00A06C45" w:rsidP="00060452">
      <w:pPr>
        <w:tabs>
          <w:tab w:val="left" w:pos="2880"/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E96EC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1E619D" w:rsidRPr="00690947" w:rsidRDefault="00A06C45" w:rsidP="00690947">
      <w:pPr>
        <w:tabs>
          <w:tab w:val="left" w:pos="2880"/>
          <w:tab w:val="left" w:pos="3720"/>
        </w:tabs>
        <w:jc w:val="both"/>
        <w:rPr>
          <w:sz w:val="28"/>
          <w:szCs w:val="28"/>
        </w:rPr>
        <w:sectPr w:rsidR="001E619D" w:rsidRPr="00690947" w:rsidSect="001E619D">
          <w:type w:val="continuous"/>
          <w:pgSz w:w="11909" w:h="16834"/>
          <w:pgMar w:top="851" w:right="567" w:bottom="567" w:left="1134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Смоленской области                </w:t>
      </w:r>
      <w:r w:rsidR="00E96EC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  <w:r w:rsidR="005A6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E96ECA">
        <w:rPr>
          <w:b/>
          <w:sz w:val="28"/>
          <w:szCs w:val="28"/>
        </w:rPr>
        <w:t>Е.С. Филичкина</w:t>
      </w:r>
      <w:r w:rsidR="00690947">
        <w:rPr>
          <w:sz w:val="28"/>
          <w:szCs w:val="28"/>
        </w:rPr>
        <w:t xml:space="preserve">  </w:t>
      </w:r>
    </w:p>
    <w:p w:rsidR="001E619D" w:rsidRPr="001E619D" w:rsidRDefault="001E619D" w:rsidP="00690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1E619D" w:rsidRPr="001E619D" w:rsidSect="001E619D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493"/>
    <w:multiLevelType w:val="multilevel"/>
    <w:tmpl w:val="91829BA0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370F0"/>
    <w:multiLevelType w:val="multilevel"/>
    <w:tmpl w:val="EA0E98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75A56"/>
    <w:multiLevelType w:val="multilevel"/>
    <w:tmpl w:val="CAB64A44"/>
    <w:lvl w:ilvl="0">
      <w:start w:val="4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9207F"/>
    <w:multiLevelType w:val="multilevel"/>
    <w:tmpl w:val="AF1085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E505B8"/>
    <w:multiLevelType w:val="multilevel"/>
    <w:tmpl w:val="0B88C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76015"/>
    <w:multiLevelType w:val="multilevel"/>
    <w:tmpl w:val="C5EC6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F220AC"/>
    <w:multiLevelType w:val="multilevel"/>
    <w:tmpl w:val="4EDCE8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C90D25"/>
    <w:multiLevelType w:val="multilevel"/>
    <w:tmpl w:val="F1E0D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354AD3"/>
    <w:multiLevelType w:val="multilevel"/>
    <w:tmpl w:val="AF387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C6F65"/>
    <w:multiLevelType w:val="multilevel"/>
    <w:tmpl w:val="97541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0362AD"/>
    <w:multiLevelType w:val="multilevel"/>
    <w:tmpl w:val="B986C55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A054FF"/>
    <w:multiLevelType w:val="multilevel"/>
    <w:tmpl w:val="01B48E4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DB3559"/>
    <w:multiLevelType w:val="multilevel"/>
    <w:tmpl w:val="A97694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A31A25"/>
    <w:multiLevelType w:val="multilevel"/>
    <w:tmpl w:val="491AD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C059F6"/>
    <w:multiLevelType w:val="multilevel"/>
    <w:tmpl w:val="E7EA8D3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BC0A43"/>
    <w:multiLevelType w:val="multilevel"/>
    <w:tmpl w:val="98707DC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5A561D"/>
    <w:multiLevelType w:val="multilevel"/>
    <w:tmpl w:val="9B662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1F4FF1"/>
    <w:multiLevelType w:val="multilevel"/>
    <w:tmpl w:val="29201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280899"/>
    <w:multiLevelType w:val="multilevel"/>
    <w:tmpl w:val="2832936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8F599D"/>
    <w:multiLevelType w:val="multilevel"/>
    <w:tmpl w:val="4B686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0E379B"/>
    <w:multiLevelType w:val="multilevel"/>
    <w:tmpl w:val="C5003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BF448A"/>
    <w:multiLevelType w:val="multilevel"/>
    <w:tmpl w:val="441A2352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3A66F5"/>
    <w:multiLevelType w:val="multilevel"/>
    <w:tmpl w:val="2FC6409E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15"/>
  </w:num>
  <w:num w:numId="6">
    <w:abstractNumId w:val="19"/>
  </w:num>
  <w:num w:numId="7">
    <w:abstractNumId w:val="16"/>
  </w:num>
  <w:num w:numId="8">
    <w:abstractNumId w:val="17"/>
  </w:num>
  <w:num w:numId="9">
    <w:abstractNumId w:val="8"/>
  </w:num>
  <w:num w:numId="10">
    <w:abstractNumId w:val="21"/>
  </w:num>
  <w:num w:numId="11">
    <w:abstractNumId w:val="6"/>
  </w:num>
  <w:num w:numId="12">
    <w:abstractNumId w:val="10"/>
  </w:num>
  <w:num w:numId="13">
    <w:abstractNumId w:val="1"/>
  </w:num>
  <w:num w:numId="14">
    <w:abstractNumId w:val="18"/>
  </w:num>
  <w:num w:numId="15">
    <w:abstractNumId w:val="0"/>
  </w:num>
  <w:num w:numId="16">
    <w:abstractNumId w:val="22"/>
  </w:num>
  <w:num w:numId="17">
    <w:abstractNumId w:val="2"/>
  </w:num>
  <w:num w:numId="18">
    <w:abstractNumId w:val="11"/>
  </w:num>
  <w:num w:numId="19">
    <w:abstractNumId w:val="13"/>
  </w:num>
  <w:num w:numId="20">
    <w:abstractNumId w:val="4"/>
  </w:num>
  <w:num w:numId="21">
    <w:abstractNumId w:val="14"/>
  </w:num>
  <w:num w:numId="22">
    <w:abstractNumId w:val="9"/>
  </w:num>
  <w:num w:numId="23">
    <w:abstractNumId w:val="2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8B251B"/>
    <w:rsid w:val="00001236"/>
    <w:rsid w:val="00025F1C"/>
    <w:rsid w:val="0003130B"/>
    <w:rsid w:val="00033DF8"/>
    <w:rsid w:val="000561C7"/>
    <w:rsid w:val="00060452"/>
    <w:rsid w:val="000717B7"/>
    <w:rsid w:val="0007597C"/>
    <w:rsid w:val="00080E20"/>
    <w:rsid w:val="00081B26"/>
    <w:rsid w:val="00085BFF"/>
    <w:rsid w:val="0009071E"/>
    <w:rsid w:val="000A4EDE"/>
    <w:rsid w:val="000A567E"/>
    <w:rsid w:val="000B2A05"/>
    <w:rsid w:val="000D4F74"/>
    <w:rsid w:val="000D6BF0"/>
    <w:rsid w:val="000E5352"/>
    <w:rsid w:val="000F3ACE"/>
    <w:rsid w:val="000F4C22"/>
    <w:rsid w:val="001128B3"/>
    <w:rsid w:val="001157EB"/>
    <w:rsid w:val="00135396"/>
    <w:rsid w:val="00147C29"/>
    <w:rsid w:val="00173FC2"/>
    <w:rsid w:val="00185D42"/>
    <w:rsid w:val="001A30BD"/>
    <w:rsid w:val="001B2BFC"/>
    <w:rsid w:val="001C358D"/>
    <w:rsid w:val="001D5D66"/>
    <w:rsid w:val="001E571C"/>
    <w:rsid w:val="001E619D"/>
    <w:rsid w:val="00204A57"/>
    <w:rsid w:val="00244EA0"/>
    <w:rsid w:val="002739D4"/>
    <w:rsid w:val="00277B01"/>
    <w:rsid w:val="00282636"/>
    <w:rsid w:val="00292EDC"/>
    <w:rsid w:val="00296AF7"/>
    <w:rsid w:val="002C5E06"/>
    <w:rsid w:val="00307A28"/>
    <w:rsid w:val="00311ABD"/>
    <w:rsid w:val="00320577"/>
    <w:rsid w:val="003211ED"/>
    <w:rsid w:val="00322BC9"/>
    <w:rsid w:val="00324958"/>
    <w:rsid w:val="00341C4A"/>
    <w:rsid w:val="00353EDC"/>
    <w:rsid w:val="003817C1"/>
    <w:rsid w:val="003951CC"/>
    <w:rsid w:val="003A4625"/>
    <w:rsid w:val="003B4EA0"/>
    <w:rsid w:val="003E4CB1"/>
    <w:rsid w:val="003F0E78"/>
    <w:rsid w:val="003F6CFC"/>
    <w:rsid w:val="0041428B"/>
    <w:rsid w:val="004166F9"/>
    <w:rsid w:val="00416DB9"/>
    <w:rsid w:val="00447E91"/>
    <w:rsid w:val="004605F5"/>
    <w:rsid w:val="00483E67"/>
    <w:rsid w:val="00495A5B"/>
    <w:rsid w:val="004A3F79"/>
    <w:rsid w:val="004A4A48"/>
    <w:rsid w:val="004A5FD9"/>
    <w:rsid w:val="004A71BF"/>
    <w:rsid w:val="004B45D0"/>
    <w:rsid w:val="004C38AD"/>
    <w:rsid w:val="004C6B7D"/>
    <w:rsid w:val="004C72AB"/>
    <w:rsid w:val="004F0EB5"/>
    <w:rsid w:val="004F5DB4"/>
    <w:rsid w:val="005007BB"/>
    <w:rsid w:val="00517A9B"/>
    <w:rsid w:val="005233BD"/>
    <w:rsid w:val="00523C7B"/>
    <w:rsid w:val="005441A1"/>
    <w:rsid w:val="00547F05"/>
    <w:rsid w:val="0057527D"/>
    <w:rsid w:val="00583B05"/>
    <w:rsid w:val="005877C0"/>
    <w:rsid w:val="00587E3E"/>
    <w:rsid w:val="005A13DC"/>
    <w:rsid w:val="005A6325"/>
    <w:rsid w:val="005A7462"/>
    <w:rsid w:val="005B51AF"/>
    <w:rsid w:val="005D3060"/>
    <w:rsid w:val="005F011E"/>
    <w:rsid w:val="005F738D"/>
    <w:rsid w:val="00613112"/>
    <w:rsid w:val="006200FE"/>
    <w:rsid w:val="006227DC"/>
    <w:rsid w:val="0062448C"/>
    <w:rsid w:val="00630BBB"/>
    <w:rsid w:val="006332F9"/>
    <w:rsid w:val="006349EB"/>
    <w:rsid w:val="00653F0A"/>
    <w:rsid w:val="006574AA"/>
    <w:rsid w:val="00672390"/>
    <w:rsid w:val="00684A0F"/>
    <w:rsid w:val="00690947"/>
    <w:rsid w:val="006B24B6"/>
    <w:rsid w:val="006C2E6F"/>
    <w:rsid w:val="006C57B9"/>
    <w:rsid w:val="006D0972"/>
    <w:rsid w:val="006D7076"/>
    <w:rsid w:val="006E6243"/>
    <w:rsid w:val="006F59D7"/>
    <w:rsid w:val="00705C07"/>
    <w:rsid w:val="00721B7F"/>
    <w:rsid w:val="00723D28"/>
    <w:rsid w:val="007340F2"/>
    <w:rsid w:val="007641EF"/>
    <w:rsid w:val="00767929"/>
    <w:rsid w:val="00767D9B"/>
    <w:rsid w:val="007842E9"/>
    <w:rsid w:val="0078453C"/>
    <w:rsid w:val="00792CB3"/>
    <w:rsid w:val="00795D20"/>
    <w:rsid w:val="007C2D42"/>
    <w:rsid w:val="007C6693"/>
    <w:rsid w:val="007D7E75"/>
    <w:rsid w:val="00810521"/>
    <w:rsid w:val="00812A5C"/>
    <w:rsid w:val="00821A10"/>
    <w:rsid w:val="0084475F"/>
    <w:rsid w:val="00846409"/>
    <w:rsid w:val="00891E2A"/>
    <w:rsid w:val="008A03E7"/>
    <w:rsid w:val="008A6B1F"/>
    <w:rsid w:val="008A7D67"/>
    <w:rsid w:val="008B251B"/>
    <w:rsid w:val="008C2BF8"/>
    <w:rsid w:val="008C7889"/>
    <w:rsid w:val="008E3DCA"/>
    <w:rsid w:val="009009AF"/>
    <w:rsid w:val="00905309"/>
    <w:rsid w:val="009166CE"/>
    <w:rsid w:val="009349BD"/>
    <w:rsid w:val="00954256"/>
    <w:rsid w:val="009648E5"/>
    <w:rsid w:val="00967479"/>
    <w:rsid w:val="009725D5"/>
    <w:rsid w:val="00974528"/>
    <w:rsid w:val="00996C8A"/>
    <w:rsid w:val="009B28D5"/>
    <w:rsid w:val="009C4DE3"/>
    <w:rsid w:val="009C53BD"/>
    <w:rsid w:val="009C5E4A"/>
    <w:rsid w:val="009D248B"/>
    <w:rsid w:val="009E21CB"/>
    <w:rsid w:val="00A0381E"/>
    <w:rsid w:val="00A06C45"/>
    <w:rsid w:val="00A25C2E"/>
    <w:rsid w:val="00A4083A"/>
    <w:rsid w:val="00A64ED4"/>
    <w:rsid w:val="00A9388D"/>
    <w:rsid w:val="00AA0671"/>
    <w:rsid w:val="00AB4122"/>
    <w:rsid w:val="00AD586A"/>
    <w:rsid w:val="00AE0AB3"/>
    <w:rsid w:val="00AE7E55"/>
    <w:rsid w:val="00AF210C"/>
    <w:rsid w:val="00AF4145"/>
    <w:rsid w:val="00AF71DE"/>
    <w:rsid w:val="00B06009"/>
    <w:rsid w:val="00B25376"/>
    <w:rsid w:val="00B32204"/>
    <w:rsid w:val="00B440F4"/>
    <w:rsid w:val="00BA2538"/>
    <w:rsid w:val="00BA4935"/>
    <w:rsid w:val="00BA5E07"/>
    <w:rsid w:val="00BE2406"/>
    <w:rsid w:val="00BF62FB"/>
    <w:rsid w:val="00C15DE8"/>
    <w:rsid w:val="00C35F3C"/>
    <w:rsid w:val="00C44A40"/>
    <w:rsid w:val="00C93627"/>
    <w:rsid w:val="00CD49BE"/>
    <w:rsid w:val="00CE115D"/>
    <w:rsid w:val="00CE22F6"/>
    <w:rsid w:val="00CF3ACC"/>
    <w:rsid w:val="00D051A1"/>
    <w:rsid w:val="00D05528"/>
    <w:rsid w:val="00D12F1D"/>
    <w:rsid w:val="00D344C6"/>
    <w:rsid w:val="00D40BE9"/>
    <w:rsid w:val="00D803E1"/>
    <w:rsid w:val="00D83EA1"/>
    <w:rsid w:val="00D91DA4"/>
    <w:rsid w:val="00DC1283"/>
    <w:rsid w:val="00DD2928"/>
    <w:rsid w:val="00DD3E0C"/>
    <w:rsid w:val="00DD61C2"/>
    <w:rsid w:val="00DE2476"/>
    <w:rsid w:val="00DF5AA4"/>
    <w:rsid w:val="00E128D8"/>
    <w:rsid w:val="00E47C0B"/>
    <w:rsid w:val="00E573E3"/>
    <w:rsid w:val="00E6082C"/>
    <w:rsid w:val="00E66D6D"/>
    <w:rsid w:val="00E80B1D"/>
    <w:rsid w:val="00E92EB7"/>
    <w:rsid w:val="00E96ECA"/>
    <w:rsid w:val="00EA1339"/>
    <w:rsid w:val="00ED2757"/>
    <w:rsid w:val="00EE4292"/>
    <w:rsid w:val="00EE6B54"/>
    <w:rsid w:val="00F72752"/>
    <w:rsid w:val="00F77460"/>
    <w:rsid w:val="00F83BF0"/>
    <w:rsid w:val="00F85E72"/>
    <w:rsid w:val="00F86B64"/>
    <w:rsid w:val="00FA1AA6"/>
    <w:rsid w:val="00FA1E97"/>
    <w:rsid w:val="00FA4776"/>
    <w:rsid w:val="00FB1519"/>
    <w:rsid w:val="00FB779A"/>
    <w:rsid w:val="00FD3E58"/>
    <w:rsid w:val="00FF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9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FA1E97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A1E97"/>
    <w:pPr>
      <w:keepNext/>
      <w:tabs>
        <w:tab w:val="num" w:pos="0"/>
      </w:tabs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A1E97"/>
  </w:style>
  <w:style w:type="paragraph" w:customStyle="1" w:styleId="a3">
    <w:name w:val="Заголовок"/>
    <w:basedOn w:val="a"/>
    <w:next w:val="a4"/>
    <w:rsid w:val="00FA1E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A1E97"/>
    <w:pPr>
      <w:spacing w:after="120"/>
    </w:pPr>
  </w:style>
  <w:style w:type="paragraph" w:styleId="a5">
    <w:name w:val="List"/>
    <w:basedOn w:val="a4"/>
    <w:rsid w:val="00FA1E97"/>
    <w:rPr>
      <w:rFonts w:cs="Tahoma"/>
    </w:rPr>
  </w:style>
  <w:style w:type="paragraph" w:customStyle="1" w:styleId="11">
    <w:name w:val="Название1"/>
    <w:basedOn w:val="a"/>
    <w:rsid w:val="00FA1E9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FA1E97"/>
    <w:pPr>
      <w:suppressLineNumbers/>
    </w:pPr>
    <w:rPr>
      <w:rFonts w:cs="Tahoma"/>
    </w:rPr>
  </w:style>
  <w:style w:type="paragraph" w:styleId="a6">
    <w:name w:val="Body Text Indent"/>
    <w:basedOn w:val="a"/>
    <w:rsid w:val="00FA1E97"/>
    <w:pPr>
      <w:ind w:firstLine="851"/>
      <w:jc w:val="both"/>
    </w:pPr>
    <w:rPr>
      <w:sz w:val="28"/>
    </w:rPr>
  </w:style>
  <w:style w:type="paragraph" w:customStyle="1" w:styleId="13">
    <w:name w:val="Цитата1"/>
    <w:basedOn w:val="a"/>
    <w:rsid w:val="00FA1E97"/>
    <w:pPr>
      <w:ind w:left="426" w:right="424" w:hanging="426"/>
      <w:jc w:val="center"/>
    </w:pPr>
    <w:rPr>
      <w:b/>
      <w:sz w:val="28"/>
    </w:rPr>
  </w:style>
  <w:style w:type="paragraph" w:styleId="a7">
    <w:name w:val="Balloon Text"/>
    <w:basedOn w:val="a"/>
    <w:semiHidden/>
    <w:rsid w:val="008C788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38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388D"/>
    <w:pPr>
      <w:suppressAutoHyphens w:val="0"/>
      <w:ind w:left="720"/>
      <w:contextualSpacing/>
    </w:pPr>
    <w:rPr>
      <w:rFonts w:ascii="Arial" w:hAnsi="Arial" w:cs="Arial"/>
      <w:szCs w:val="24"/>
      <w:lang w:eastAsia="ru-RU"/>
    </w:rPr>
  </w:style>
  <w:style w:type="paragraph" w:customStyle="1" w:styleId="ConsPlusNormal">
    <w:name w:val="ConsPlusNormal"/>
    <w:rsid w:val="00A9388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fill">
    <w:name w:val="fill"/>
    <w:basedOn w:val="a0"/>
    <w:rsid w:val="009648E5"/>
    <w:rPr>
      <w:b/>
      <w:bCs/>
      <w:i/>
      <w:iCs/>
      <w:color w:val="FF0000"/>
    </w:rPr>
  </w:style>
  <w:style w:type="character" w:customStyle="1" w:styleId="20">
    <w:name w:val="Основной текст (2)_"/>
    <w:basedOn w:val="a0"/>
    <w:link w:val="21"/>
    <w:rsid w:val="001E619D"/>
    <w:rPr>
      <w:b/>
      <w:bCs/>
      <w:sz w:val="23"/>
      <w:szCs w:val="23"/>
    </w:rPr>
  </w:style>
  <w:style w:type="character" w:customStyle="1" w:styleId="aa">
    <w:name w:val="Основной текст_"/>
    <w:basedOn w:val="a0"/>
    <w:link w:val="3"/>
    <w:rsid w:val="001E619D"/>
    <w:rPr>
      <w:sz w:val="23"/>
      <w:szCs w:val="23"/>
    </w:rPr>
  </w:style>
  <w:style w:type="character" w:customStyle="1" w:styleId="3Exact">
    <w:name w:val="Основной текст (3) Exact"/>
    <w:basedOn w:val="a0"/>
    <w:rsid w:val="001E6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0">
    <w:name w:val="Основной текст (3)_"/>
    <w:basedOn w:val="a0"/>
    <w:link w:val="31"/>
    <w:rsid w:val="001E619D"/>
    <w:rPr>
      <w:sz w:val="15"/>
      <w:szCs w:val="15"/>
    </w:rPr>
  </w:style>
  <w:style w:type="character" w:customStyle="1" w:styleId="2Exact">
    <w:name w:val="Основной текст (2) Exact"/>
    <w:basedOn w:val="a0"/>
    <w:rsid w:val="001E6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1E6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Заголовок №1_"/>
    <w:basedOn w:val="a0"/>
    <w:link w:val="15"/>
    <w:rsid w:val="001E619D"/>
    <w:rPr>
      <w:b/>
      <w:bCs/>
      <w:sz w:val="23"/>
      <w:szCs w:val="23"/>
    </w:rPr>
  </w:style>
  <w:style w:type="character" w:customStyle="1" w:styleId="ab">
    <w:name w:val="Подпись к таблице_"/>
    <w:basedOn w:val="a0"/>
    <w:link w:val="ac"/>
    <w:rsid w:val="001E619D"/>
    <w:rPr>
      <w:sz w:val="23"/>
      <w:szCs w:val="23"/>
    </w:rPr>
  </w:style>
  <w:style w:type="character" w:customStyle="1" w:styleId="ad">
    <w:name w:val="Основной текст + Полужирный"/>
    <w:basedOn w:val="aa"/>
    <w:rsid w:val="001E619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1"/>
    <w:basedOn w:val="aa"/>
    <w:rsid w:val="001E61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5pt">
    <w:name w:val="Основной текст + 10;5 pt"/>
    <w:basedOn w:val="aa"/>
    <w:rsid w:val="001E619D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5pt">
    <w:name w:val="Основной текст + 15 pt"/>
    <w:basedOn w:val="aa"/>
    <w:rsid w:val="001E619D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2">
    <w:name w:val="Основной текст2"/>
    <w:basedOn w:val="aa"/>
    <w:rsid w:val="001E619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619D"/>
  </w:style>
  <w:style w:type="paragraph" w:customStyle="1" w:styleId="21">
    <w:name w:val="Основной текст (2)"/>
    <w:basedOn w:val="a"/>
    <w:link w:val="20"/>
    <w:rsid w:val="001E619D"/>
    <w:pPr>
      <w:widowControl w:val="0"/>
      <w:suppressAutoHyphens w:val="0"/>
      <w:spacing w:line="317" w:lineRule="exact"/>
      <w:jc w:val="center"/>
    </w:pPr>
    <w:rPr>
      <w:b/>
      <w:bCs/>
      <w:sz w:val="23"/>
      <w:szCs w:val="23"/>
      <w:lang w:eastAsia="ru-RU"/>
    </w:rPr>
  </w:style>
  <w:style w:type="paragraph" w:customStyle="1" w:styleId="3">
    <w:name w:val="Основной текст3"/>
    <w:basedOn w:val="a"/>
    <w:link w:val="aa"/>
    <w:rsid w:val="001E619D"/>
    <w:pPr>
      <w:widowControl w:val="0"/>
      <w:suppressAutoHyphens w:val="0"/>
      <w:spacing w:line="317" w:lineRule="exact"/>
      <w:ind w:hanging="360"/>
      <w:jc w:val="center"/>
    </w:pPr>
    <w:rPr>
      <w:sz w:val="23"/>
      <w:szCs w:val="23"/>
      <w:lang w:eastAsia="ru-RU"/>
    </w:rPr>
  </w:style>
  <w:style w:type="paragraph" w:customStyle="1" w:styleId="31">
    <w:name w:val="Основной текст (3)"/>
    <w:basedOn w:val="a"/>
    <w:link w:val="30"/>
    <w:rsid w:val="001E619D"/>
    <w:pPr>
      <w:widowControl w:val="0"/>
      <w:suppressAutoHyphens w:val="0"/>
      <w:spacing w:line="182" w:lineRule="exact"/>
      <w:jc w:val="both"/>
    </w:pPr>
    <w:rPr>
      <w:sz w:val="15"/>
      <w:szCs w:val="15"/>
      <w:lang w:eastAsia="ru-RU"/>
    </w:rPr>
  </w:style>
  <w:style w:type="paragraph" w:customStyle="1" w:styleId="15">
    <w:name w:val="Заголовок №1"/>
    <w:basedOn w:val="a"/>
    <w:link w:val="14"/>
    <w:rsid w:val="001E619D"/>
    <w:pPr>
      <w:widowControl w:val="0"/>
      <w:suppressAutoHyphens w:val="0"/>
      <w:spacing w:before="840" w:after="360" w:line="0" w:lineRule="atLeast"/>
      <w:jc w:val="center"/>
      <w:outlineLvl w:val="0"/>
    </w:pPr>
    <w:rPr>
      <w:b/>
      <w:bCs/>
      <w:sz w:val="23"/>
      <w:szCs w:val="23"/>
      <w:lang w:eastAsia="ru-RU"/>
    </w:rPr>
  </w:style>
  <w:style w:type="paragraph" w:customStyle="1" w:styleId="ac">
    <w:name w:val="Подпись к таблице"/>
    <w:basedOn w:val="a"/>
    <w:link w:val="ab"/>
    <w:rsid w:val="001E619D"/>
    <w:pPr>
      <w:widowControl w:val="0"/>
      <w:suppressAutoHyphens w:val="0"/>
      <w:spacing w:line="0" w:lineRule="atLeast"/>
    </w:pPr>
    <w:rPr>
      <w:sz w:val="23"/>
      <w:szCs w:val="23"/>
      <w:lang w:eastAsia="ru-RU"/>
    </w:rPr>
  </w:style>
  <w:style w:type="paragraph" w:customStyle="1" w:styleId="40">
    <w:name w:val="Основной текст (4)"/>
    <w:basedOn w:val="a"/>
    <w:link w:val="4"/>
    <w:rsid w:val="001E619D"/>
    <w:pPr>
      <w:widowControl w:val="0"/>
      <w:suppressAutoHyphens w:val="0"/>
      <w:spacing w:line="288" w:lineRule="exact"/>
      <w:jc w:val="righ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1682</CharactersWithSpaces>
  <SharedDoc>false</SharedDoc>
  <HLinks>
    <vt:vector size="66" baseType="variant">
      <vt:variant>
        <vt:i4>1638490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https://login.consultant.ru/link/?req=doc&amp;base=RZR&amp;n=362627&amp;dst=2075</vt:lpwstr>
      </vt:variant>
      <vt:variant>
        <vt:lpwstr/>
      </vt:variant>
      <vt:variant>
        <vt:i4>1769566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https://login.consultant.ru/link/?req=doc&amp;base=RZR&amp;n=450185&amp;dst=10681</vt:lpwstr>
      </vt:variant>
      <vt:variant>
        <vt:lpwstr/>
      </vt:variant>
      <vt:variant>
        <vt:i4>1704024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https://login.consultant.ru/link/?req=doc&amp;base=RZR&amp;n=362627&amp;dst=1761</vt:lpwstr>
      </vt:variant>
      <vt:variant>
        <vt:lpwstr/>
      </vt:variant>
      <vt:variant>
        <vt:i4>1572954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https://login.consultant.ru/link/?req=doc&amp;base=RZR&amp;n=362627&amp;dst=2074</vt:lpwstr>
      </vt:variant>
      <vt:variant>
        <vt:lpwstr/>
      </vt:variant>
      <vt:variant>
        <vt:i4>1704024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https://login.consultant.ru/link/?req=doc&amp;base=RZR&amp;n=362627&amp;dst=1761</vt:lpwstr>
      </vt:variant>
      <vt:variant>
        <vt:lpwstr/>
      </vt:variant>
      <vt:variant>
        <vt:i4>2228328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https://login.consultant.ru/link/?req=doc&amp;base=RZR&amp;n=450185&amp;dst=101011</vt:lpwstr>
      </vt:variant>
      <vt:variant>
        <vt:lpwstr/>
      </vt:variant>
      <vt:variant>
        <vt:i4>2818154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https://login.consultant.ru/link/?req=doc&amp;base=RZR&amp;n=460116&amp;dst=31</vt:lpwstr>
      </vt:variant>
      <vt:variant>
        <vt:lpwstr/>
      </vt:variant>
      <vt:variant>
        <vt:i4>2949229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https://login.consultant.ru/link/?req=doc&amp;base=RZR&amp;n=473304&amp;dst=100045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https://login.consultant.ru/link/?req=doc&amp;base=RZR&amp;n=362627&amp;dst=102125</vt:lpwstr>
      </vt:variant>
      <vt:variant>
        <vt:lpwstr/>
      </vt:variant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https://login.consultant.ru/link/?req=doc&amp;base=RZR&amp;n=473304</vt:lpwstr>
      </vt:variant>
      <vt:variant>
        <vt:lpwstr/>
      </vt:variant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https://login.consultant.ru/link/?req=doc&amp;base=RZR&amp;n=473304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Алексей</dc:creator>
  <cp:lastModifiedBy>User</cp:lastModifiedBy>
  <cp:revision>12</cp:revision>
  <cp:lastPrinted>2020-10-07T09:09:00Z</cp:lastPrinted>
  <dcterms:created xsi:type="dcterms:W3CDTF">2021-12-15T07:39:00Z</dcterms:created>
  <dcterms:modified xsi:type="dcterms:W3CDTF">2026-01-14T11:09:00Z</dcterms:modified>
</cp:coreProperties>
</file>