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2F5D" w14:textId="77777777" w:rsidR="00F9092D" w:rsidRDefault="00F9092D" w:rsidP="00F909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Экз. </w:t>
      </w:r>
      <w:r w:rsidR="009558F2" w:rsidRPr="009558F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9558F2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14:paraId="4777A2EE" w14:textId="77777777" w:rsidR="00C05592" w:rsidRDefault="00C05592" w:rsidP="00F9092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25B61" w14:textId="77777777" w:rsidR="00F9092D" w:rsidRDefault="00F9092D" w:rsidP="00F9092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28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7C687226" w14:textId="210FB389" w:rsidR="00F9092D" w:rsidRPr="00A82CA3" w:rsidRDefault="00F9092D" w:rsidP="00F9092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C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результатах опроса </w:t>
      </w:r>
      <w:r w:rsidRPr="00A82CA3">
        <w:rPr>
          <w:rFonts w:ascii="Times New Roman" w:hAnsi="Times New Roman" w:cs="Times New Roman"/>
          <w:b/>
          <w:sz w:val="28"/>
          <w:szCs w:val="28"/>
        </w:rPr>
        <w:t xml:space="preserve">граждан Российской Федерации в муниципальном образовании </w:t>
      </w:r>
      <w:r w:rsidRPr="00A82CA3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585C52">
        <w:rPr>
          <w:rFonts w:ascii="Times New Roman" w:hAnsi="Times New Roman"/>
          <w:b/>
          <w:color w:val="000000"/>
          <w:sz w:val="28"/>
          <w:szCs w:val="28"/>
        </w:rPr>
        <w:t>Темкин</w:t>
      </w:r>
      <w:r w:rsidRPr="007D3165">
        <w:rPr>
          <w:rFonts w:ascii="Times New Roman" w:hAnsi="Times New Roman"/>
          <w:b/>
          <w:color w:val="000000"/>
          <w:sz w:val="28"/>
          <w:szCs w:val="28"/>
        </w:rPr>
        <w:t>ский</w:t>
      </w:r>
      <w:r w:rsidRPr="00A82CA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82CA3">
        <w:rPr>
          <w:rFonts w:ascii="Times New Roman" w:hAnsi="Times New Roman"/>
          <w:b/>
          <w:sz w:val="28"/>
          <w:szCs w:val="28"/>
        </w:rPr>
        <w:t>муниципальный округ</w:t>
      </w:r>
      <w:r w:rsidRPr="00A82CA3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A82CA3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14:paraId="4DF01ACF" w14:textId="77777777" w:rsidR="00F9092D" w:rsidRDefault="00F9092D" w:rsidP="00F909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F414C8C" w14:textId="2A977374" w:rsidR="00F9092D" w:rsidRPr="004722E2" w:rsidRDefault="00F9092D" w:rsidP="00F9092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4D4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34D4B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34D4B">
        <w:rPr>
          <w:rFonts w:ascii="Times New Roman" w:hAnsi="Times New Roman" w:cs="Times New Roman"/>
          <w:sz w:val="28"/>
          <w:szCs w:val="28"/>
        </w:rPr>
        <w:t>25 года</w:t>
      </w:r>
    </w:p>
    <w:p w14:paraId="57224610" w14:textId="77777777" w:rsidR="00F9092D" w:rsidRDefault="00F9092D" w:rsidP="00F909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8E6BE49" w14:textId="0587D527" w:rsidR="00F9092D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2E2">
        <w:rPr>
          <w:rFonts w:ascii="Times New Roman" w:hAnsi="Times New Roman" w:cs="Times New Roman"/>
          <w:sz w:val="28"/>
          <w:szCs w:val="28"/>
        </w:rPr>
        <w:t xml:space="preserve">Сроки проведения опроса </w:t>
      </w:r>
      <w:r>
        <w:rPr>
          <w:rFonts w:ascii="Times New Roman" w:hAnsi="Times New Roman" w:cs="Times New Roman"/>
          <w:sz w:val="28"/>
          <w:szCs w:val="28"/>
        </w:rPr>
        <w:t>граждан Российской Федерации</w:t>
      </w:r>
      <w:r w:rsidR="0013403F">
        <w:rPr>
          <w:rFonts w:ascii="Times New Roman" w:hAnsi="Times New Roman" w:cs="Times New Roman"/>
          <w:sz w:val="28"/>
          <w:szCs w:val="28"/>
        </w:rPr>
        <w:t xml:space="preserve"> </w:t>
      </w:r>
      <w:r w:rsidRPr="00571629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Pr="00571629">
        <w:rPr>
          <w:rFonts w:ascii="Times New Roman" w:hAnsi="Times New Roman"/>
          <w:color w:val="000000"/>
          <w:sz w:val="28"/>
          <w:szCs w:val="28"/>
        </w:rPr>
        <w:t>«</w:t>
      </w:r>
      <w:r w:rsidR="0052758E">
        <w:rPr>
          <w:rFonts w:ascii="Times New Roman" w:hAnsi="Times New Roman"/>
          <w:color w:val="000000"/>
          <w:sz w:val="28"/>
          <w:szCs w:val="28"/>
        </w:rPr>
        <w:t>Темки</w:t>
      </w:r>
      <w:r w:rsidRPr="007D3165">
        <w:rPr>
          <w:rFonts w:ascii="Times New Roman" w:hAnsi="Times New Roman"/>
          <w:color w:val="000000"/>
          <w:sz w:val="28"/>
          <w:szCs w:val="28"/>
        </w:rPr>
        <w:t>нский</w:t>
      </w:r>
      <w:r w:rsidRPr="005716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629">
        <w:rPr>
          <w:rFonts w:ascii="Times New Roman" w:hAnsi="Times New Roman"/>
          <w:sz w:val="28"/>
          <w:szCs w:val="28"/>
        </w:rPr>
        <w:t>муниципальный округ</w:t>
      </w:r>
      <w:r w:rsidRPr="00571629">
        <w:rPr>
          <w:rFonts w:ascii="Times New Roman" w:hAnsi="Times New Roman"/>
          <w:color w:val="000000"/>
          <w:sz w:val="28"/>
          <w:szCs w:val="28"/>
        </w:rPr>
        <w:t>»</w:t>
      </w:r>
      <w:r w:rsidRPr="0057162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722E2">
        <w:rPr>
          <w:rFonts w:ascii="Times New Roman" w:hAnsi="Times New Roman" w:cs="Times New Roman"/>
          <w:sz w:val="28"/>
          <w:szCs w:val="28"/>
        </w:rPr>
        <w:t xml:space="preserve">(дата начала и окончания) </w:t>
      </w:r>
      <w:r w:rsidRPr="00F9092D">
        <w:rPr>
          <w:rFonts w:ascii="Times New Roman" w:hAnsi="Times New Roman" w:cs="Times New Roman"/>
          <w:b/>
          <w:sz w:val="28"/>
          <w:szCs w:val="28"/>
        </w:rPr>
        <w:t>с 1</w:t>
      </w:r>
      <w:r w:rsidR="00FD5AC6">
        <w:rPr>
          <w:rFonts w:ascii="Times New Roman" w:hAnsi="Times New Roman" w:cs="Times New Roman"/>
          <w:b/>
          <w:sz w:val="28"/>
          <w:szCs w:val="28"/>
        </w:rPr>
        <w:t>3</w:t>
      </w:r>
      <w:r w:rsidRPr="00F9092D">
        <w:rPr>
          <w:rFonts w:ascii="Times New Roman" w:hAnsi="Times New Roman" w:cs="Times New Roman"/>
          <w:b/>
          <w:sz w:val="28"/>
          <w:szCs w:val="28"/>
        </w:rPr>
        <w:t xml:space="preserve">.10.2025 по </w:t>
      </w:r>
      <w:r w:rsidR="0052758E">
        <w:rPr>
          <w:rFonts w:ascii="Times New Roman" w:hAnsi="Times New Roman" w:cs="Times New Roman"/>
          <w:b/>
          <w:sz w:val="28"/>
          <w:szCs w:val="28"/>
        </w:rPr>
        <w:t>17</w:t>
      </w:r>
      <w:r w:rsidRPr="00F9092D">
        <w:rPr>
          <w:rFonts w:ascii="Times New Roman" w:hAnsi="Times New Roman" w:cs="Times New Roman"/>
          <w:b/>
          <w:sz w:val="28"/>
          <w:szCs w:val="28"/>
        </w:rPr>
        <w:t>.10.2025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1ED4A2" w14:textId="77777777" w:rsidR="00F9092D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003B8" w14:textId="27C414FE" w:rsidR="00F9092D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2E2">
        <w:rPr>
          <w:rFonts w:ascii="Times New Roman" w:hAnsi="Times New Roman" w:cs="Times New Roman"/>
          <w:sz w:val="28"/>
          <w:szCs w:val="28"/>
        </w:rPr>
        <w:t>Территория опроса</w:t>
      </w:r>
      <w:r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 </w:t>
      </w:r>
      <w:r w:rsidRPr="00571629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Pr="00571629">
        <w:rPr>
          <w:rFonts w:ascii="Times New Roman" w:hAnsi="Times New Roman"/>
          <w:color w:val="000000"/>
          <w:sz w:val="28"/>
          <w:szCs w:val="28"/>
        </w:rPr>
        <w:t>«</w:t>
      </w:r>
      <w:r w:rsidR="00DE5AE1">
        <w:rPr>
          <w:rFonts w:ascii="Times New Roman" w:hAnsi="Times New Roman"/>
          <w:color w:val="000000"/>
          <w:sz w:val="28"/>
          <w:szCs w:val="28"/>
        </w:rPr>
        <w:t>Темки</w:t>
      </w:r>
      <w:r w:rsidRPr="007D3165">
        <w:rPr>
          <w:rFonts w:ascii="Times New Roman" w:hAnsi="Times New Roman"/>
          <w:color w:val="000000"/>
          <w:sz w:val="28"/>
          <w:szCs w:val="28"/>
        </w:rPr>
        <w:t>нский</w:t>
      </w:r>
      <w:r w:rsidRPr="005716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629">
        <w:rPr>
          <w:rFonts w:ascii="Times New Roman" w:hAnsi="Times New Roman"/>
          <w:sz w:val="28"/>
          <w:szCs w:val="28"/>
        </w:rPr>
        <w:t>муниципальный округ</w:t>
      </w:r>
      <w:r w:rsidRPr="00571629">
        <w:rPr>
          <w:rFonts w:ascii="Times New Roman" w:hAnsi="Times New Roman"/>
          <w:color w:val="000000"/>
          <w:sz w:val="28"/>
          <w:szCs w:val="28"/>
        </w:rPr>
        <w:t>»</w:t>
      </w:r>
      <w:r w:rsidRPr="0057162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4722E2">
        <w:rPr>
          <w:rFonts w:ascii="Times New Roman" w:hAnsi="Times New Roman" w:cs="Times New Roman"/>
          <w:sz w:val="28"/>
          <w:szCs w:val="28"/>
        </w:rPr>
        <w:t>:</w:t>
      </w:r>
    </w:p>
    <w:p w14:paraId="1B2BA4E1" w14:textId="77777777" w:rsidR="00F9092D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334FD8" w14:textId="6AB2791F" w:rsidR="00F9092D" w:rsidRDefault="00364DD8" w:rsidP="008D381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D8">
        <w:rPr>
          <w:rFonts w:ascii="Times New Roman" w:hAnsi="Times New Roman" w:cs="Times New Roman"/>
          <w:b/>
          <w:sz w:val="28"/>
          <w:szCs w:val="28"/>
        </w:rPr>
        <w:t>Определить территорией проведения опроса граждан – муниципальное образование «</w:t>
      </w:r>
      <w:r w:rsidR="00DE5AE1">
        <w:rPr>
          <w:rFonts w:ascii="Times New Roman" w:hAnsi="Times New Roman" w:cs="Times New Roman"/>
          <w:b/>
          <w:sz w:val="28"/>
          <w:szCs w:val="28"/>
        </w:rPr>
        <w:t>Темкин</w:t>
      </w:r>
      <w:r w:rsidRPr="00364DD8">
        <w:rPr>
          <w:rFonts w:ascii="Times New Roman" w:hAnsi="Times New Roman" w:cs="Times New Roman"/>
          <w:b/>
          <w:sz w:val="28"/>
          <w:szCs w:val="28"/>
        </w:rPr>
        <w:t>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8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AEA08" w14:textId="77777777" w:rsidR="00C05592" w:rsidRDefault="00C05592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12992" w14:textId="735E1C6A" w:rsidR="00F9092D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2E2">
        <w:rPr>
          <w:rFonts w:ascii="Times New Roman" w:hAnsi="Times New Roman" w:cs="Times New Roman"/>
          <w:sz w:val="28"/>
          <w:szCs w:val="28"/>
        </w:rPr>
        <w:t xml:space="preserve">Формулировка вопроса, </w:t>
      </w:r>
      <w:r>
        <w:rPr>
          <w:rFonts w:ascii="Times New Roman" w:hAnsi="Times New Roman" w:cs="Times New Roman"/>
          <w:sz w:val="28"/>
          <w:szCs w:val="28"/>
        </w:rPr>
        <w:t>предлагаемого при проведении опроса граждан Российской Федерации</w:t>
      </w:r>
      <w:r w:rsidR="00364DD8">
        <w:rPr>
          <w:rFonts w:ascii="Times New Roman" w:hAnsi="Times New Roman" w:cs="Times New Roman"/>
          <w:sz w:val="28"/>
          <w:szCs w:val="28"/>
        </w:rPr>
        <w:t xml:space="preserve"> </w:t>
      </w:r>
      <w:r w:rsidRPr="00571629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Pr="00571629">
        <w:rPr>
          <w:rFonts w:ascii="Times New Roman" w:hAnsi="Times New Roman"/>
          <w:color w:val="000000"/>
          <w:sz w:val="28"/>
          <w:szCs w:val="28"/>
        </w:rPr>
        <w:t>«</w:t>
      </w:r>
      <w:r w:rsidR="002519E9">
        <w:rPr>
          <w:rFonts w:ascii="Times New Roman" w:hAnsi="Times New Roman"/>
          <w:color w:val="000000"/>
          <w:sz w:val="28"/>
          <w:szCs w:val="28"/>
        </w:rPr>
        <w:t>Темк</w:t>
      </w:r>
      <w:r w:rsidRPr="007D3165">
        <w:rPr>
          <w:rFonts w:ascii="Times New Roman" w:hAnsi="Times New Roman"/>
          <w:color w:val="000000"/>
          <w:sz w:val="28"/>
          <w:szCs w:val="28"/>
        </w:rPr>
        <w:t>инский</w:t>
      </w:r>
      <w:r w:rsidRPr="005716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629">
        <w:rPr>
          <w:rFonts w:ascii="Times New Roman" w:hAnsi="Times New Roman"/>
          <w:sz w:val="28"/>
          <w:szCs w:val="28"/>
        </w:rPr>
        <w:t>муниципальный округ</w:t>
      </w:r>
      <w:r w:rsidRPr="00571629">
        <w:rPr>
          <w:rFonts w:ascii="Times New Roman" w:hAnsi="Times New Roman"/>
          <w:color w:val="000000"/>
          <w:sz w:val="28"/>
          <w:szCs w:val="28"/>
        </w:rPr>
        <w:t>»</w:t>
      </w:r>
      <w:r w:rsidRPr="0057162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8E498D7" w14:textId="77777777" w:rsidR="00BD48BA" w:rsidRDefault="00BD48BA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C81891" w14:textId="6C8C9B40" w:rsidR="00F9092D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92D">
        <w:rPr>
          <w:rFonts w:ascii="Times New Roman" w:hAnsi="Times New Roman" w:cs="Times New Roman"/>
          <w:b/>
          <w:sz w:val="28"/>
          <w:szCs w:val="28"/>
        </w:rPr>
        <w:t xml:space="preserve">«Согласны ли Вы </w:t>
      </w:r>
      <w:r w:rsidRPr="00F9092D">
        <w:rPr>
          <w:rFonts w:ascii="Times New Roman" w:eastAsia="Calibri" w:hAnsi="Times New Roman" w:cs="Times New Roman"/>
          <w:b/>
          <w:sz w:val="28"/>
          <w:szCs w:val="28"/>
        </w:rPr>
        <w:t xml:space="preserve">реорганизовать в форме преобразования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F9092D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Pr="00F9092D">
        <w:rPr>
          <w:rFonts w:ascii="Times New Roman" w:hAnsi="Times New Roman" w:cs="Times New Roman"/>
          <w:b/>
          <w:sz w:val="28"/>
          <w:szCs w:val="28"/>
        </w:rPr>
        <w:t>муниципальном образовании «</w:t>
      </w:r>
      <w:r w:rsidR="002519E9">
        <w:rPr>
          <w:rFonts w:ascii="Times New Roman" w:hAnsi="Times New Roman" w:cs="Times New Roman"/>
          <w:b/>
          <w:sz w:val="28"/>
          <w:szCs w:val="28"/>
        </w:rPr>
        <w:t>Темк</w:t>
      </w:r>
      <w:r w:rsidRPr="00F9092D">
        <w:rPr>
          <w:rFonts w:ascii="Times New Roman" w:hAnsi="Times New Roman" w:cs="Times New Roman"/>
          <w:b/>
          <w:sz w:val="28"/>
          <w:szCs w:val="28"/>
        </w:rPr>
        <w:t>инский муниципальный округ» Смоленской области</w:t>
      </w:r>
      <w:r w:rsidRPr="00F9092D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административно-территориальную единицу –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F9092D">
        <w:rPr>
          <w:rFonts w:ascii="Times New Roman" w:hAnsi="Times New Roman" w:cs="Times New Roman"/>
          <w:b/>
          <w:sz w:val="28"/>
          <w:szCs w:val="28"/>
        </w:rPr>
        <w:t>деревню</w:t>
      </w:r>
      <w:r w:rsidR="002519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19E9">
        <w:rPr>
          <w:rFonts w:ascii="Times New Roman" w:hAnsi="Times New Roman" w:cs="Times New Roman"/>
          <w:b/>
          <w:sz w:val="28"/>
          <w:szCs w:val="28"/>
        </w:rPr>
        <w:t>Василево</w:t>
      </w:r>
      <w:proofErr w:type="spellEnd"/>
      <w:r w:rsidRPr="00F9092D">
        <w:rPr>
          <w:rFonts w:ascii="Times New Roman" w:hAnsi="Times New Roman" w:cs="Times New Roman"/>
          <w:b/>
          <w:sz w:val="28"/>
          <w:szCs w:val="28"/>
        </w:rPr>
        <w:t xml:space="preserve">, которая до преобразования располагалась на территории </w:t>
      </w:r>
      <w:r w:rsidR="002519E9">
        <w:rPr>
          <w:rFonts w:ascii="Times New Roman" w:hAnsi="Times New Roman" w:cs="Times New Roman"/>
          <w:b/>
          <w:sz w:val="28"/>
          <w:szCs w:val="28"/>
        </w:rPr>
        <w:t>Павлов</w:t>
      </w:r>
      <w:r w:rsidRPr="00F9092D">
        <w:rPr>
          <w:rFonts w:ascii="Times New Roman" w:hAnsi="Times New Roman" w:cs="Times New Roman"/>
          <w:b/>
          <w:sz w:val="28"/>
          <w:szCs w:val="28"/>
        </w:rPr>
        <w:t xml:space="preserve">ского </w:t>
      </w:r>
      <w:r w:rsidR="002519E9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Pr="00F9092D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2519E9">
        <w:rPr>
          <w:rFonts w:ascii="Times New Roman" w:hAnsi="Times New Roman" w:cs="Times New Roman"/>
          <w:b/>
          <w:sz w:val="28"/>
          <w:szCs w:val="28"/>
        </w:rPr>
        <w:t>Темкин</w:t>
      </w:r>
      <w:r w:rsidRPr="00F9092D">
        <w:rPr>
          <w:rFonts w:ascii="Times New Roman" w:hAnsi="Times New Roman" w:cs="Times New Roman"/>
          <w:b/>
          <w:sz w:val="28"/>
          <w:szCs w:val="28"/>
        </w:rPr>
        <w:t>ского района Смоленской области, путем изменения ее категории «деревня» на категорию «</w:t>
      </w:r>
      <w:r w:rsidR="0013403F">
        <w:rPr>
          <w:rFonts w:ascii="Times New Roman" w:hAnsi="Times New Roman" w:cs="Times New Roman"/>
          <w:b/>
          <w:sz w:val="28"/>
          <w:szCs w:val="28"/>
        </w:rPr>
        <w:t>хутор</w:t>
      </w:r>
      <w:r w:rsidRPr="00F9092D">
        <w:rPr>
          <w:rFonts w:ascii="Times New Roman" w:hAnsi="Times New Roman" w:cs="Times New Roman"/>
          <w:b/>
          <w:sz w:val="28"/>
          <w:szCs w:val="28"/>
        </w:rPr>
        <w:t>»?»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B634FD0" w14:textId="77777777" w:rsidR="00BD48BA" w:rsidRDefault="00BD48BA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F9AFEF" w14:textId="71DE136B" w:rsidR="00BD48BA" w:rsidRDefault="00BD48BA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BD39B9">
        <w:rPr>
          <w:rFonts w:ascii="Times New Roman" w:hAnsi="Times New Roman" w:cs="Times New Roman"/>
          <w:sz w:val="28"/>
          <w:szCs w:val="28"/>
          <w:lang w:eastAsia="ru-RU"/>
        </w:rPr>
        <w:t>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D39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BD39B9">
        <w:rPr>
          <w:rFonts w:ascii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364DD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D39B9">
        <w:rPr>
          <w:rFonts w:ascii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преобразования</w:t>
      </w:r>
      <w:r w:rsidRPr="00BD39B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4026EB">
        <w:rPr>
          <w:rFonts w:ascii="Times New Roman" w:hAnsi="Times New Roman" w:cs="Times New Roman"/>
          <w:sz w:val="28"/>
          <w:szCs w:val="28"/>
        </w:rPr>
        <w:t>Темки</w:t>
      </w:r>
      <w:r>
        <w:rPr>
          <w:rFonts w:ascii="Times New Roman" w:hAnsi="Times New Roman" w:cs="Times New Roman"/>
          <w:sz w:val="28"/>
          <w:szCs w:val="28"/>
        </w:rPr>
        <w:t>нский муниципальный округ» Смоленской области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путем изменения их категорий установила:</w:t>
      </w:r>
    </w:p>
    <w:p w14:paraId="74DF47B3" w14:textId="77777777" w:rsidR="00F9092D" w:rsidRPr="004722E2" w:rsidRDefault="00F9092D" w:rsidP="00F909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7148"/>
        <w:gridCol w:w="2619"/>
      </w:tblGrid>
      <w:tr w:rsidR="00F9092D" w:rsidRPr="00A82CA3" w14:paraId="4ED5C815" w14:textId="77777777" w:rsidTr="00E12519">
        <w:trPr>
          <w:trHeight w:val="240"/>
        </w:trPr>
        <w:tc>
          <w:tcPr>
            <w:tcW w:w="279" w:type="pct"/>
          </w:tcPr>
          <w:p w14:paraId="34CEA31A" w14:textId="77777777"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455" w:type="pct"/>
          </w:tcPr>
          <w:p w14:paraId="7653E6B2" w14:textId="2450730E" w:rsidR="00F9092D" w:rsidRPr="00A82CA3" w:rsidRDefault="00F9092D" w:rsidP="00BD48B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граждан</w:t>
            </w:r>
            <w:r w:rsidR="00BD48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Российской Федерации, имеющих право на участие в опросе</w:t>
            </w:r>
            <w:r w:rsidR="00BD48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граждан Российской Федерации 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="00FC434F">
              <w:rPr>
                <w:rFonts w:ascii="Times New Roman" w:hAnsi="Times New Roman"/>
                <w:color w:val="000000"/>
                <w:sz w:val="24"/>
                <w:szCs w:val="28"/>
              </w:rPr>
              <w:t>Темки</w:t>
            </w:r>
            <w:r w:rsidR="00BD48BA">
              <w:rPr>
                <w:rFonts w:ascii="Times New Roman" w:hAnsi="Times New Roman"/>
                <w:color w:val="000000"/>
                <w:sz w:val="24"/>
                <w:szCs w:val="28"/>
              </w:rPr>
              <w:t>нский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области</w:t>
            </w:r>
          </w:p>
        </w:tc>
        <w:tc>
          <w:tcPr>
            <w:tcW w:w="1266" w:type="pct"/>
          </w:tcPr>
          <w:p w14:paraId="0BC63B18" w14:textId="5B6B3320" w:rsidR="00F9092D" w:rsidRPr="009558F2" w:rsidRDefault="00FC434F" w:rsidP="00364DD8">
            <w:pPr>
              <w:pStyle w:val="ConsPlusCell"/>
              <w:widowControl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3875</w:t>
            </w:r>
          </w:p>
        </w:tc>
      </w:tr>
      <w:tr w:rsidR="00F9092D" w:rsidRPr="00A82CA3" w14:paraId="1E76D3DC" w14:textId="77777777" w:rsidTr="00E12519">
        <w:trPr>
          <w:trHeight w:val="240"/>
        </w:trPr>
        <w:tc>
          <w:tcPr>
            <w:tcW w:w="279" w:type="pct"/>
          </w:tcPr>
          <w:p w14:paraId="7A69A897" w14:textId="77777777"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</w:p>
        </w:tc>
        <w:tc>
          <w:tcPr>
            <w:tcW w:w="3455" w:type="pct"/>
          </w:tcPr>
          <w:p w14:paraId="42759653" w14:textId="250A3B1E"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граждан Российской Федерации, принявших участие в опросе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граждан Российской Федерации 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="00FC434F">
              <w:rPr>
                <w:rFonts w:ascii="Times New Roman" w:hAnsi="Times New Roman"/>
                <w:color w:val="000000"/>
                <w:sz w:val="24"/>
                <w:szCs w:val="28"/>
              </w:rPr>
              <w:t>Темки</w:t>
            </w:r>
            <w:r w:rsidR="00BD48BA">
              <w:rPr>
                <w:rFonts w:ascii="Times New Roman" w:hAnsi="Times New Roman"/>
                <w:color w:val="000000"/>
                <w:sz w:val="24"/>
                <w:szCs w:val="28"/>
              </w:rPr>
              <w:t>нский</w:t>
            </w:r>
            <w:r w:rsidR="00BD48BA"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области</w:t>
            </w:r>
            <w:r w:rsidR="00BD48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266" w:type="pct"/>
          </w:tcPr>
          <w:p w14:paraId="3414D687" w14:textId="54D8D65D" w:rsidR="00F9092D" w:rsidRPr="009558F2" w:rsidRDefault="00FC434F" w:rsidP="00364DD8">
            <w:pPr>
              <w:pStyle w:val="ConsPlusCell"/>
              <w:widowControl/>
              <w:ind w:left="4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413</w:t>
            </w:r>
          </w:p>
        </w:tc>
      </w:tr>
      <w:tr w:rsidR="00F9092D" w:rsidRPr="00A82CA3" w14:paraId="219A5701" w14:textId="77777777" w:rsidTr="00E12519">
        <w:trPr>
          <w:trHeight w:val="360"/>
        </w:trPr>
        <w:tc>
          <w:tcPr>
            <w:tcW w:w="279" w:type="pct"/>
          </w:tcPr>
          <w:p w14:paraId="4FAA5817" w14:textId="77777777"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</w:p>
        </w:tc>
        <w:tc>
          <w:tcPr>
            <w:tcW w:w="3455" w:type="pct"/>
          </w:tcPr>
          <w:p w14:paraId="55025AE6" w14:textId="77777777"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опросных листов, признанных</w:t>
            </w:r>
            <w:r w:rsidR="00BD48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недействительными</w:t>
            </w:r>
          </w:p>
        </w:tc>
        <w:tc>
          <w:tcPr>
            <w:tcW w:w="1266" w:type="pct"/>
          </w:tcPr>
          <w:p w14:paraId="5665FCA6" w14:textId="77777777" w:rsidR="00F9092D" w:rsidRPr="009558F2" w:rsidRDefault="00190FBD" w:rsidP="00BD48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</w:tr>
      <w:tr w:rsidR="00F9092D" w:rsidRPr="00A82CA3" w14:paraId="43FDBFEE" w14:textId="77777777" w:rsidTr="00E12519">
        <w:trPr>
          <w:trHeight w:val="360"/>
        </w:trPr>
        <w:tc>
          <w:tcPr>
            <w:tcW w:w="279" w:type="pct"/>
          </w:tcPr>
          <w:p w14:paraId="39088E04" w14:textId="77777777"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</w:p>
        </w:tc>
        <w:tc>
          <w:tcPr>
            <w:tcW w:w="3455" w:type="pct"/>
          </w:tcPr>
          <w:p w14:paraId="183D0254" w14:textId="77777777"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записей в опросных списках,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оказавшихся недействительными</w:t>
            </w:r>
          </w:p>
        </w:tc>
        <w:tc>
          <w:tcPr>
            <w:tcW w:w="1266" w:type="pct"/>
          </w:tcPr>
          <w:p w14:paraId="778EFFF1" w14:textId="77777777" w:rsidR="00F9092D" w:rsidRPr="009558F2" w:rsidRDefault="00190FBD" w:rsidP="00BD48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</w:tr>
      <w:tr w:rsidR="00F9092D" w:rsidRPr="00A82CA3" w14:paraId="02C8D1F3" w14:textId="77777777" w:rsidTr="00E12519">
        <w:trPr>
          <w:trHeight w:val="240"/>
        </w:trPr>
        <w:tc>
          <w:tcPr>
            <w:tcW w:w="279" w:type="pct"/>
          </w:tcPr>
          <w:p w14:paraId="78B8DF34" w14:textId="77777777"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5. </w:t>
            </w:r>
          </w:p>
        </w:tc>
        <w:tc>
          <w:tcPr>
            <w:tcW w:w="3455" w:type="pct"/>
          </w:tcPr>
          <w:p w14:paraId="6757D49C" w14:textId="6C2E254C"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Опрос 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граждан Российской Федерации 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="00FC434F">
              <w:rPr>
                <w:rFonts w:ascii="Times New Roman" w:hAnsi="Times New Roman"/>
                <w:color w:val="000000"/>
                <w:sz w:val="24"/>
                <w:szCs w:val="28"/>
              </w:rPr>
              <w:t>Темки</w:t>
            </w:r>
            <w:r w:rsidR="00BD48BA">
              <w:rPr>
                <w:rFonts w:ascii="Times New Roman" w:hAnsi="Times New Roman"/>
                <w:color w:val="000000"/>
                <w:sz w:val="24"/>
                <w:szCs w:val="28"/>
              </w:rPr>
              <w:t>нский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области</w:t>
            </w:r>
            <w:r w:rsidR="00BD48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признан состоявшимся</w:t>
            </w:r>
          </w:p>
        </w:tc>
        <w:tc>
          <w:tcPr>
            <w:tcW w:w="1266" w:type="pct"/>
          </w:tcPr>
          <w:p w14:paraId="2F84554A" w14:textId="77777777" w:rsidR="00F9092D" w:rsidRPr="00BD48BA" w:rsidRDefault="00066480" w:rsidP="00BD48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опрос </w:t>
            </w:r>
            <w:r w:rsidR="00BD48BA" w:rsidRPr="00BD48BA">
              <w:rPr>
                <w:rFonts w:ascii="Times New Roman" w:hAnsi="Times New Roman" w:cs="Times New Roman"/>
                <w:b/>
                <w:sz w:val="24"/>
                <w:szCs w:val="28"/>
              </w:rPr>
              <w:t>признан состоявшимся</w:t>
            </w:r>
          </w:p>
        </w:tc>
      </w:tr>
      <w:tr w:rsidR="00F9092D" w:rsidRPr="00A82CA3" w14:paraId="35A0D402" w14:textId="77777777" w:rsidTr="00E12519">
        <w:trPr>
          <w:trHeight w:val="240"/>
        </w:trPr>
        <w:tc>
          <w:tcPr>
            <w:tcW w:w="279" w:type="pct"/>
          </w:tcPr>
          <w:p w14:paraId="6D2B177D" w14:textId="77777777"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6. </w:t>
            </w:r>
          </w:p>
        </w:tc>
        <w:tc>
          <w:tcPr>
            <w:tcW w:w="3455" w:type="pct"/>
          </w:tcPr>
          <w:p w14:paraId="293109CE" w14:textId="2C56CF71"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Опрос 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граждан Российской Федерации 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="009F6AE3">
              <w:rPr>
                <w:rFonts w:ascii="Times New Roman" w:hAnsi="Times New Roman"/>
                <w:color w:val="000000"/>
                <w:sz w:val="24"/>
                <w:szCs w:val="28"/>
              </w:rPr>
              <w:t>Темки</w:t>
            </w:r>
            <w:r w:rsidR="00BD48BA">
              <w:rPr>
                <w:rFonts w:ascii="Times New Roman" w:hAnsi="Times New Roman"/>
                <w:color w:val="000000"/>
                <w:sz w:val="24"/>
                <w:szCs w:val="28"/>
              </w:rPr>
              <w:t>нский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области</w:t>
            </w:r>
            <w:r w:rsidR="00BD48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признан несостоявшимся</w:t>
            </w:r>
          </w:p>
        </w:tc>
        <w:tc>
          <w:tcPr>
            <w:tcW w:w="1266" w:type="pct"/>
          </w:tcPr>
          <w:p w14:paraId="5951E3E6" w14:textId="77777777" w:rsidR="00F9092D" w:rsidRPr="00A82CA3" w:rsidRDefault="00190FBD" w:rsidP="00190F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F9092D" w:rsidRPr="00A82CA3" w14:paraId="53BAF259" w14:textId="77777777" w:rsidTr="00E12519">
        <w:trPr>
          <w:trHeight w:val="360"/>
        </w:trPr>
        <w:tc>
          <w:tcPr>
            <w:tcW w:w="279" w:type="pct"/>
          </w:tcPr>
          <w:p w14:paraId="75F22851" w14:textId="77777777"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7. </w:t>
            </w:r>
          </w:p>
        </w:tc>
        <w:tc>
          <w:tcPr>
            <w:tcW w:w="3455" w:type="pct"/>
          </w:tcPr>
          <w:p w14:paraId="6601923A" w14:textId="77777777"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граждан Российской Федерации, ответивших положительно на</w:t>
            </w:r>
            <w:r w:rsidR="00BD48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поставленный вопрос </w:t>
            </w:r>
          </w:p>
        </w:tc>
        <w:tc>
          <w:tcPr>
            <w:tcW w:w="1266" w:type="pct"/>
          </w:tcPr>
          <w:p w14:paraId="65539D00" w14:textId="7DC85C61" w:rsidR="00F9092D" w:rsidRPr="009558F2" w:rsidRDefault="001269C4" w:rsidP="00364D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395</w:t>
            </w:r>
          </w:p>
        </w:tc>
      </w:tr>
      <w:tr w:rsidR="00F9092D" w:rsidRPr="00A82CA3" w14:paraId="779A269B" w14:textId="77777777" w:rsidTr="00E12519">
        <w:trPr>
          <w:trHeight w:val="360"/>
        </w:trPr>
        <w:tc>
          <w:tcPr>
            <w:tcW w:w="279" w:type="pct"/>
          </w:tcPr>
          <w:p w14:paraId="45F02902" w14:textId="77777777"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 xml:space="preserve">8. </w:t>
            </w:r>
          </w:p>
        </w:tc>
        <w:tc>
          <w:tcPr>
            <w:tcW w:w="3455" w:type="pct"/>
          </w:tcPr>
          <w:p w14:paraId="2962020D" w14:textId="77777777"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Число граждан Российской Федерации, ответивших отрицательно на</w:t>
            </w:r>
            <w:r w:rsidR="00BD48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поставленный вопрос</w:t>
            </w:r>
          </w:p>
        </w:tc>
        <w:tc>
          <w:tcPr>
            <w:tcW w:w="1266" w:type="pct"/>
          </w:tcPr>
          <w:p w14:paraId="2FF57BC6" w14:textId="38F8F774" w:rsidR="00F9092D" w:rsidRPr="009558F2" w:rsidRDefault="001269C4" w:rsidP="009558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</w:p>
        </w:tc>
      </w:tr>
      <w:tr w:rsidR="00F9092D" w:rsidRPr="00A82CA3" w14:paraId="4D1EEF8D" w14:textId="77777777" w:rsidTr="00E12519">
        <w:trPr>
          <w:trHeight w:val="240"/>
        </w:trPr>
        <w:tc>
          <w:tcPr>
            <w:tcW w:w="279" w:type="pct"/>
          </w:tcPr>
          <w:p w14:paraId="6FC7F3AE" w14:textId="77777777"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3455" w:type="pct"/>
          </w:tcPr>
          <w:p w14:paraId="64DC3F4A" w14:textId="33D716DF" w:rsidR="00F9092D" w:rsidRPr="00A82CA3" w:rsidRDefault="00F9092D" w:rsidP="000202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2CA3">
              <w:rPr>
                <w:rFonts w:ascii="Times New Roman" w:hAnsi="Times New Roman" w:cs="Times New Roman"/>
                <w:sz w:val="24"/>
                <w:szCs w:val="28"/>
              </w:rPr>
              <w:t>Результаты проведения опроса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граждан Российской Федерации в муниципальном образовании 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="001269C4">
              <w:rPr>
                <w:rFonts w:ascii="Times New Roman" w:hAnsi="Times New Roman"/>
                <w:color w:val="000000"/>
                <w:sz w:val="24"/>
                <w:szCs w:val="28"/>
              </w:rPr>
              <w:t>Темки</w:t>
            </w:r>
            <w:r w:rsidR="00BD48BA">
              <w:rPr>
                <w:rFonts w:ascii="Times New Roman" w:hAnsi="Times New Roman"/>
                <w:color w:val="000000"/>
                <w:sz w:val="24"/>
                <w:szCs w:val="28"/>
              </w:rPr>
              <w:t>нский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F83A4A">
              <w:rPr>
                <w:rFonts w:ascii="Times New Roman" w:hAnsi="Times New Roman"/>
                <w:sz w:val="24"/>
                <w:szCs w:val="28"/>
              </w:rPr>
              <w:t>муниципальный округ</w:t>
            </w:r>
            <w:r w:rsidRPr="00F83A4A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 w:rsidRPr="00F83A4A">
              <w:rPr>
                <w:rFonts w:ascii="Times New Roman" w:hAnsi="Times New Roman" w:cs="Times New Roman"/>
                <w:sz w:val="24"/>
                <w:szCs w:val="28"/>
              </w:rPr>
              <w:t xml:space="preserve"> Смоленской области</w:t>
            </w:r>
          </w:p>
        </w:tc>
        <w:tc>
          <w:tcPr>
            <w:tcW w:w="1266" w:type="pct"/>
          </w:tcPr>
          <w:p w14:paraId="7074D511" w14:textId="77777777" w:rsidR="00F9092D" w:rsidRPr="00E12519" w:rsidRDefault="00E12519" w:rsidP="000664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251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Вопрос, предлагаемый </w:t>
            </w:r>
            <w:r w:rsidR="00E04BC9">
              <w:rPr>
                <w:rFonts w:ascii="Times New Roman" w:hAnsi="Times New Roman" w:cs="Times New Roman"/>
                <w:b/>
                <w:sz w:val="24"/>
                <w:szCs w:val="28"/>
              </w:rPr>
              <w:t>при</w:t>
            </w:r>
            <w:r w:rsidRPr="00E1251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проведени</w:t>
            </w:r>
            <w:r w:rsidR="00E04BC9"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Pr="00E1251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опроса, </w:t>
            </w:r>
            <w:r w:rsidR="00066480">
              <w:rPr>
                <w:rFonts w:ascii="Times New Roman" w:hAnsi="Times New Roman" w:cs="Times New Roman"/>
                <w:b/>
                <w:sz w:val="24"/>
                <w:szCs w:val="28"/>
              </w:rPr>
              <w:t>считать</w:t>
            </w:r>
            <w:r w:rsidRPr="00E1251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одобренным</w:t>
            </w:r>
          </w:p>
        </w:tc>
      </w:tr>
    </w:tbl>
    <w:p w14:paraId="36D8D029" w14:textId="77777777" w:rsidR="00F9092D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B689DD" w14:textId="6676102A" w:rsidR="00F9092D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Направить настоящий протокол н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 xml:space="preserve">е позднее одного рабочего дня со дня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подписания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74271">
        <w:rPr>
          <w:rFonts w:ascii="Times New Roman" w:hAnsi="Times New Roman" w:cs="Times New Roman"/>
          <w:color w:val="000000"/>
          <w:sz w:val="28"/>
          <w:szCs w:val="28"/>
        </w:rPr>
        <w:t>Темкинс</w:t>
      </w:r>
      <w:r w:rsidRPr="007D3165">
        <w:rPr>
          <w:rFonts w:ascii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окружной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D3BC61" w14:textId="77777777" w:rsidR="00F9092D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EE8797" w14:textId="77777777" w:rsidR="00F9092D" w:rsidRPr="004722E2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D48818" w14:textId="1967F245" w:rsidR="00F9092D" w:rsidRPr="004722E2" w:rsidRDefault="00F9092D" w:rsidP="00BD48B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722E2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CB565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722E2">
        <w:rPr>
          <w:rFonts w:ascii="Times New Roman" w:hAnsi="Times New Roman" w:cs="Times New Roman"/>
          <w:sz w:val="28"/>
          <w:szCs w:val="28"/>
        </w:rPr>
        <w:t xml:space="preserve"> </w:t>
      </w:r>
      <w:r w:rsidR="00240C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1C89">
        <w:rPr>
          <w:rFonts w:ascii="Times New Roman" w:hAnsi="Times New Roman" w:cs="Times New Roman"/>
          <w:sz w:val="28"/>
          <w:szCs w:val="28"/>
        </w:rPr>
        <w:t xml:space="preserve">    </w:t>
      </w:r>
      <w:r w:rsidR="00CB565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31C89">
        <w:rPr>
          <w:rFonts w:ascii="Times New Roman" w:hAnsi="Times New Roman" w:cs="Times New Roman"/>
          <w:sz w:val="28"/>
          <w:szCs w:val="28"/>
        </w:rPr>
        <w:t xml:space="preserve"> </w:t>
      </w:r>
      <w:r w:rsidR="00240CE1" w:rsidRPr="00D31C89">
        <w:rPr>
          <w:rFonts w:ascii="Times New Roman" w:hAnsi="Times New Roman" w:cs="Times New Roman"/>
          <w:b/>
          <w:bCs/>
          <w:sz w:val="28"/>
          <w:szCs w:val="28"/>
        </w:rPr>
        <w:t>Е.В. Голанцева</w:t>
      </w:r>
      <w:r w:rsidR="00240CE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14:paraId="73012C21" w14:textId="5B5F86EC" w:rsidR="0013403F" w:rsidRDefault="00F9092D" w:rsidP="00CB565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</w:t>
      </w:r>
      <w:r w:rsidR="00CB565A">
        <w:rPr>
          <w:rFonts w:ascii="Times New Roman" w:hAnsi="Times New Roman" w:cs="Times New Roman"/>
          <w:szCs w:val="28"/>
        </w:rPr>
        <w:t xml:space="preserve"> </w:t>
      </w:r>
    </w:p>
    <w:p w14:paraId="0F06EE92" w14:textId="0D19AA53" w:rsidR="0013403F" w:rsidRPr="004722E2" w:rsidRDefault="0013403F" w:rsidP="0013403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Pr="004722E2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B565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4722E2">
        <w:rPr>
          <w:rFonts w:ascii="Times New Roman" w:hAnsi="Times New Roman" w:cs="Times New Roman"/>
          <w:sz w:val="28"/>
          <w:szCs w:val="28"/>
        </w:rPr>
        <w:t xml:space="preserve"> </w:t>
      </w:r>
      <w:r w:rsidR="00CB565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03C27">
        <w:rPr>
          <w:rFonts w:ascii="Times New Roman" w:hAnsi="Times New Roman" w:cs="Times New Roman"/>
          <w:sz w:val="28"/>
          <w:szCs w:val="28"/>
        </w:rPr>
        <w:t xml:space="preserve"> </w:t>
      </w:r>
      <w:r w:rsidR="00CB565A">
        <w:rPr>
          <w:rFonts w:ascii="Times New Roman" w:hAnsi="Times New Roman" w:cs="Times New Roman"/>
          <w:sz w:val="28"/>
          <w:szCs w:val="28"/>
        </w:rPr>
        <w:t xml:space="preserve"> </w:t>
      </w:r>
      <w:r w:rsidR="00CB565A" w:rsidRPr="00CB565A">
        <w:rPr>
          <w:rFonts w:ascii="Times New Roman" w:hAnsi="Times New Roman" w:cs="Times New Roman"/>
          <w:b/>
          <w:bCs/>
          <w:sz w:val="28"/>
          <w:szCs w:val="28"/>
        </w:rPr>
        <w:t>Н.В. Ефимова</w:t>
      </w:r>
      <w:r w:rsidR="00CB56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0ECFCE" w14:textId="180FF4F1" w:rsidR="00F9092D" w:rsidRDefault="0013403F" w:rsidP="00CB565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</w:t>
      </w:r>
      <w:r w:rsidR="00CB565A">
        <w:rPr>
          <w:rFonts w:ascii="Times New Roman" w:hAnsi="Times New Roman" w:cs="Times New Roman"/>
          <w:szCs w:val="28"/>
        </w:rPr>
        <w:t xml:space="preserve"> </w:t>
      </w:r>
      <w:r w:rsidRPr="00571629">
        <w:rPr>
          <w:rFonts w:ascii="Times New Roman" w:hAnsi="Times New Roman" w:cs="Times New Roman"/>
          <w:szCs w:val="28"/>
        </w:rPr>
        <w:t xml:space="preserve">    </w:t>
      </w:r>
      <w:r>
        <w:rPr>
          <w:rFonts w:ascii="Times New Roman" w:hAnsi="Times New Roman" w:cs="Times New Roman"/>
          <w:szCs w:val="28"/>
        </w:rPr>
        <w:t xml:space="preserve">                     </w:t>
      </w:r>
      <w:r w:rsidRPr="00571629">
        <w:rPr>
          <w:rFonts w:ascii="Times New Roman" w:hAnsi="Times New Roman" w:cs="Times New Roman"/>
          <w:szCs w:val="28"/>
        </w:rPr>
        <w:t xml:space="preserve">  </w:t>
      </w:r>
      <w:r w:rsidR="00CB565A">
        <w:rPr>
          <w:rFonts w:ascii="Times New Roman" w:hAnsi="Times New Roman" w:cs="Times New Roman"/>
          <w:szCs w:val="28"/>
        </w:rPr>
        <w:t xml:space="preserve"> </w:t>
      </w:r>
    </w:p>
    <w:p w14:paraId="3A46BB92" w14:textId="2CA7E5EE" w:rsidR="0013403F" w:rsidRPr="004722E2" w:rsidRDefault="0013403F" w:rsidP="0013403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Pr="004722E2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22E2">
        <w:rPr>
          <w:rFonts w:ascii="Times New Roman" w:hAnsi="Times New Roman" w:cs="Times New Roman"/>
          <w:sz w:val="28"/>
          <w:szCs w:val="28"/>
        </w:rPr>
        <w:t xml:space="preserve"> </w:t>
      </w:r>
      <w:r w:rsidR="00CB5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03C27">
        <w:rPr>
          <w:rFonts w:ascii="Times New Roman" w:hAnsi="Times New Roman" w:cs="Times New Roman"/>
          <w:sz w:val="28"/>
          <w:szCs w:val="28"/>
        </w:rPr>
        <w:t xml:space="preserve"> </w:t>
      </w:r>
      <w:r w:rsidR="00CB565A">
        <w:rPr>
          <w:rFonts w:ascii="Times New Roman" w:hAnsi="Times New Roman" w:cs="Times New Roman"/>
          <w:sz w:val="28"/>
          <w:szCs w:val="28"/>
        </w:rPr>
        <w:t xml:space="preserve"> </w:t>
      </w:r>
      <w:r w:rsidR="00CB565A" w:rsidRPr="00CB565A">
        <w:rPr>
          <w:rFonts w:ascii="Times New Roman" w:hAnsi="Times New Roman" w:cs="Times New Roman"/>
          <w:b/>
          <w:bCs/>
          <w:sz w:val="28"/>
          <w:szCs w:val="28"/>
        </w:rPr>
        <w:t xml:space="preserve">Е.Н. </w:t>
      </w:r>
      <w:proofErr w:type="spellStart"/>
      <w:r w:rsidR="00CB565A" w:rsidRPr="00CB565A">
        <w:rPr>
          <w:rFonts w:ascii="Times New Roman" w:hAnsi="Times New Roman" w:cs="Times New Roman"/>
          <w:b/>
          <w:bCs/>
          <w:sz w:val="28"/>
          <w:szCs w:val="28"/>
        </w:rPr>
        <w:t>Голенкова</w:t>
      </w:r>
      <w:proofErr w:type="spellEnd"/>
      <w:r w:rsidR="00CB56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FC2E7" w14:textId="37347D92" w:rsidR="0013403F" w:rsidRDefault="0013403F" w:rsidP="00CB565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</w:t>
      </w:r>
      <w:r w:rsidR="00CB565A">
        <w:rPr>
          <w:rFonts w:ascii="Times New Roman" w:hAnsi="Times New Roman" w:cs="Times New Roman"/>
          <w:szCs w:val="28"/>
        </w:rPr>
        <w:t xml:space="preserve"> </w:t>
      </w:r>
    </w:p>
    <w:p w14:paraId="77E4DBCD" w14:textId="402CA2A5" w:rsidR="0013403F" w:rsidRDefault="0013403F" w:rsidP="0013403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Pr="004722E2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3C2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722E2">
        <w:rPr>
          <w:rFonts w:ascii="Times New Roman" w:hAnsi="Times New Roman" w:cs="Times New Roman"/>
          <w:sz w:val="28"/>
          <w:szCs w:val="28"/>
        </w:rPr>
        <w:t xml:space="preserve"> </w:t>
      </w:r>
      <w:r w:rsidR="00CB565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03C27">
        <w:rPr>
          <w:rFonts w:ascii="Times New Roman" w:hAnsi="Times New Roman" w:cs="Times New Roman"/>
          <w:sz w:val="28"/>
          <w:szCs w:val="28"/>
        </w:rPr>
        <w:t xml:space="preserve">   </w:t>
      </w:r>
      <w:r w:rsidR="00203C27" w:rsidRPr="00203C27">
        <w:rPr>
          <w:rFonts w:ascii="Times New Roman" w:hAnsi="Times New Roman" w:cs="Times New Roman"/>
          <w:b/>
          <w:bCs/>
          <w:sz w:val="28"/>
          <w:szCs w:val="28"/>
        </w:rPr>
        <w:t xml:space="preserve">Н.И. </w:t>
      </w:r>
      <w:proofErr w:type="spellStart"/>
      <w:r w:rsidR="00203C27" w:rsidRPr="00203C27">
        <w:rPr>
          <w:rFonts w:ascii="Times New Roman" w:hAnsi="Times New Roman" w:cs="Times New Roman"/>
          <w:b/>
          <w:bCs/>
          <w:sz w:val="28"/>
          <w:szCs w:val="28"/>
        </w:rPr>
        <w:t>Жерненкова</w:t>
      </w:r>
      <w:proofErr w:type="spellEnd"/>
      <w:r w:rsidR="00CB565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239664D" w14:textId="71D64514" w:rsidR="0013403F" w:rsidRDefault="0013403F" w:rsidP="0013403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774D2AF" w14:textId="77777777" w:rsidR="00203C27" w:rsidRDefault="00203C27" w:rsidP="0013403F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Комиссии                                                                           </w:t>
      </w:r>
      <w:r w:rsidRPr="00203C27">
        <w:rPr>
          <w:rFonts w:ascii="Times New Roman" w:hAnsi="Times New Roman" w:cs="Times New Roman"/>
          <w:b/>
          <w:bCs/>
          <w:sz w:val="28"/>
          <w:szCs w:val="28"/>
        </w:rPr>
        <w:t>Ю.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3C27">
        <w:rPr>
          <w:rFonts w:ascii="Times New Roman" w:hAnsi="Times New Roman" w:cs="Times New Roman"/>
          <w:b/>
          <w:bCs/>
          <w:sz w:val="28"/>
          <w:szCs w:val="28"/>
        </w:rPr>
        <w:t>А. Усачев</w:t>
      </w:r>
    </w:p>
    <w:p w14:paraId="1951664F" w14:textId="77777777" w:rsidR="00203C27" w:rsidRDefault="00203C27" w:rsidP="0013403F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24FBF0" w14:textId="45BCA0B2" w:rsidR="00203C27" w:rsidRDefault="00203C27" w:rsidP="0013403F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3C27">
        <w:rPr>
          <w:rFonts w:ascii="Times New Roman" w:hAnsi="Times New Roman" w:cs="Times New Roman"/>
          <w:sz w:val="28"/>
          <w:szCs w:val="28"/>
        </w:rPr>
        <w:t xml:space="preserve">Член Комиссии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203C27">
        <w:rPr>
          <w:rFonts w:ascii="Times New Roman" w:hAnsi="Times New Roman" w:cs="Times New Roman"/>
          <w:b/>
          <w:bCs/>
          <w:sz w:val="28"/>
          <w:szCs w:val="28"/>
        </w:rPr>
        <w:t xml:space="preserve">О.В. </w:t>
      </w:r>
      <w:proofErr w:type="spellStart"/>
      <w:r w:rsidRPr="00203C27">
        <w:rPr>
          <w:rFonts w:ascii="Times New Roman" w:hAnsi="Times New Roman" w:cs="Times New Roman"/>
          <w:b/>
          <w:bCs/>
          <w:sz w:val="28"/>
          <w:szCs w:val="28"/>
        </w:rPr>
        <w:t>Маслик</w:t>
      </w:r>
      <w:proofErr w:type="spellEnd"/>
    </w:p>
    <w:p w14:paraId="51019BA3" w14:textId="77777777" w:rsidR="00203C27" w:rsidRPr="00203C27" w:rsidRDefault="00203C27" w:rsidP="0013403F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1698DA" w14:textId="6DAC309E" w:rsidR="00F9092D" w:rsidRPr="004722E2" w:rsidRDefault="00F9092D" w:rsidP="00BD48B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722E2">
        <w:rPr>
          <w:rFonts w:ascii="Times New Roman" w:hAnsi="Times New Roman" w:cs="Times New Roman"/>
          <w:sz w:val="28"/>
          <w:szCs w:val="28"/>
        </w:rPr>
        <w:t>Секретарь Ком</w:t>
      </w:r>
      <w:r>
        <w:rPr>
          <w:rFonts w:ascii="Times New Roman" w:hAnsi="Times New Roman" w:cs="Times New Roman"/>
          <w:sz w:val="28"/>
          <w:szCs w:val="28"/>
        </w:rPr>
        <w:t xml:space="preserve">иссии </w:t>
      </w:r>
      <w:r w:rsidR="00203C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203C27" w:rsidRPr="00203C27">
        <w:rPr>
          <w:rFonts w:ascii="Times New Roman" w:hAnsi="Times New Roman" w:cs="Times New Roman"/>
          <w:b/>
          <w:bCs/>
          <w:sz w:val="28"/>
          <w:szCs w:val="28"/>
        </w:rPr>
        <w:t xml:space="preserve">Ю.В. </w:t>
      </w:r>
      <w:proofErr w:type="spellStart"/>
      <w:r w:rsidR="00203C27" w:rsidRPr="00203C27">
        <w:rPr>
          <w:rFonts w:ascii="Times New Roman" w:hAnsi="Times New Roman" w:cs="Times New Roman"/>
          <w:b/>
          <w:bCs/>
          <w:sz w:val="28"/>
          <w:szCs w:val="28"/>
        </w:rPr>
        <w:t>Хаметова</w:t>
      </w:r>
      <w:proofErr w:type="spellEnd"/>
    </w:p>
    <w:p w14:paraId="40F2A6DB" w14:textId="01D20A46" w:rsidR="00F9092D" w:rsidRPr="00571629" w:rsidRDefault="00F9092D" w:rsidP="00F909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Cs w:val="28"/>
        </w:rPr>
      </w:pPr>
      <w:r w:rsidRPr="00571629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</w:t>
      </w:r>
      <w:r w:rsidRPr="00571629">
        <w:rPr>
          <w:rFonts w:ascii="Times New Roman" w:hAnsi="Times New Roman" w:cs="Times New Roman"/>
          <w:szCs w:val="28"/>
        </w:rPr>
        <w:t xml:space="preserve">  </w:t>
      </w:r>
    </w:p>
    <w:p w14:paraId="37F7FA39" w14:textId="77777777" w:rsidR="00AF7D28" w:rsidRDefault="00AF7D28"/>
    <w:sectPr w:rsidR="00AF7D28" w:rsidSect="00EB35D7">
      <w:headerReference w:type="default" r:id="rId6"/>
      <w:headerReference w:type="first" r:id="rId7"/>
      <w:pgSz w:w="11906" w:h="16838"/>
      <w:pgMar w:top="709" w:right="567" w:bottom="1134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CA8A" w14:textId="77777777" w:rsidR="00865EC2" w:rsidRDefault="00865EC2" w:rsidP="00B0682A">
      <w:pPr>
        <w:spacing w:after="0" w:line="240" w:lineRule="auto"/>
      </w:pPr>
      <w:r>
        <w:separator/>
      </w:r>
    </w:p>
  </w:endnote>
  <w:endnote w:type="continuationSeparator" w:id="0">
    <w:p w14:paraId="22532548" w14:textId="77777777" w:rsidR="00865EC2" w:rsidRDefault="00865EC2" w:rsidP="00B0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43E5" w14:textId="77777777" w:rsidR="00865EC2" w:rsidRDefault="00865EC2" w:rsidP="00B0682A">
      <w:pPr>
        <w:spacing w:after="0" w:line="240" w:lineRule="auto"/>
      </w:pPr>
      <w:r>
        <w:separator/>
      </w:r>
    </w:p>
  </w:footnote>
  <w:footnote w:type="continuationSeparator" w:id="0">
    <w:p w14:paraId="5CB020C8" w14:textId="77777777" w:rsidR="00865EC2" w:rsidRDefault="00865EC2" w:rsidP="00B06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6687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429B74B6" w14:textId="77777777" w:rsidR="00A61832" w:rsidRDefault="00EC5B44">
        <w:pPr>
          <w:pStyle w:val="a3"/>
          <w:jc w:val="center"/>
        </w:pPr>
        <w:r w:rsidRPr="00A82CA3">
          <w:rPr>
            <w:sz w:val="22"/>
          </w:rPr>
          <w:fldChar w:fldCharType="begin"/>
        </w:r>
        <w:r w:rsidR="00E04BC9" w:rsidRPr="00A82CA3">
          <w:rPr>
            <w:sz w:val="22"/>
          </w:rPr>
          <w:instrText xml:space="preserve"> PAGE   \* MERGEFORMAT </w:instrText>
        </w:r>
        <w:r w:rsidRPr="00A82CA3">
          <w:rPr>
            <w:sz w:val="22"/>
          </w:rPr>
          <w:fldChar w:fldCharType="separate"/>
        </w:r>
        <w:r w:rsidR="00C05592">
          <w:rPr>
            <w:noProof/>
            <w:sz w:val="22"/>
          </w:rPr>
          <w:t>2</w:t>
        </w:r>
        <w:r w:rsidRPr="00A82CA3">
          <w:rPr>
            <w:sz w:val="22"/>
          </w:rPr>
          <w:fldChar w:fldCharType="end"/>
        </w:r>
      </w:p>
    </w:sdtContent>
  </w:sdt>
  <w:p w14:paraId="60D93AD0" w14:textId="77777777" w:rsidR="00A61832" w:rsidRDefault="00865E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5294" w14:textId="77777777" w:rsidR="00EB35D7" w:rsidRPr="00EB35D7" w:rsidRDefault="00865EC2" w:rsidP="00EB35D7">
    <w:pPr>
      <w:pStyle w:val="a3"/>
      <w:jc w:val="right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92D"/>
    <w:rsid w:val="00066480"/>
    <w:rsid w:val="001269C4"/>
    <w:rsid w:val="0013403F"/>
    <w:rsid w:val="00190FBD"/>
    <w:rsid w:val="00203C27"/>
    <w:rsid w:val="00240CE1"/>
    <w:rsid w:val="002519E9"/>
    <w:rsid w:val="002E1288"/>
    <w:rsid w:val="00364DD8"/>
    <w:rsid w:val="004026EB"/>
    <w:rsid w:val="00473BB8"/>
    <w:rsid w:val="00512E6C"/>
    <w:rsid w:val="0052758E"/>
    <w:rsid w:val="00585C52"/>
    <w:rsid w:val="00612131"/>
    <w:rsid w:val="00674271"/>
    <w:rsid w:val="007A656F"/>
    <w:rsid w:val="008643EA"/>
    <w:rsid w:val="00865EC2"/>
    <w:rsid w:val="008825C2"/>
    <w:rsid w:val="008D3810"/>
    <w:rsid w:val="009558F2"/>
    <w:rsid w:val="009F6AE3"/>
    <w:rsid w:val="00AF7D28"/>
    <w:rsid w:val="00B0682A"/>
    <w:rsid w:val="00BD48BA"/>
    <w:rsid w:val="00BE0824"/>
    <w:rsid w:val="00C05592"/>
    <w:rsid w:val="00CB565A"/>
    <w:rsid w:val="00D31C89"/>
    <w:rsid w:val="00D34D4B"/>
    <w:rsid w:val="00D60231"/>
    <w:rsid w:val="00DE5AE1"/>
    <w:rsid w:val="00E04BC9"/>
    <w:rsid w:val="00E12519"/>
    <w:rsid w:val="00EC5B44"/>
    <w:rsid w:val="00F04D36"/>
    <w:rsid w:val="00F9092D"/>
    <w:rsid w:val="00FA1441"/>
    <w:rsid w:val="00FB13A3"/>
    <w:rsid w:val="00FC434F"/>
    <w:rsid w:val="00FD5AC6"/>
    <w:rsid w:val="00FE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2855"/>
  <w15:docId w15:val="{48D1DC39-BAF3-4173-B36E-5086FCBA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092D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9092D"/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F9092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F909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Беликов Григорий Валентинович</dc:creator>
  <cp:keywords/>
  <dc:description/>
  <cp:lastModifiedBy>User</cp:lastModifiedBy>
  <cp:revision>29</cp:revision>
  <dcterms:created xsi:type="dcterms:W3CDTF">2025-09-15T12:22:00Z</dcterms:created>
  <dcterms:modified xsi:type="dcterms:W3CDTF">2025-10-18T08:41:00Z</dcterms:modified>
</cp:coreProperties>
</file>