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60" w:rsidRPr="007B0C6B" w:rsidRDefault="00CD3357" w:rsidP="007B0C6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60" w:rsidRPr="00711FE8" w:rsidRDefault="00654B60" w:rsidP="00654B60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711FE8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711FE8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711FE8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:rsidR="00654B60" w:rsidRPr="007B0C6B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:rsidR="00605021" w:rsidRPr="00A70FEB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711FE8">
        <w:rPr>
          <w:rFonts w:ascii="Times New Roman" w:hAnsi="Times New Roman"/>
          <w:bCs/>
          <w:kern w:val="28"/>
          <w:sz w:val="28"/>
          <w:szCs w:val="28"/>
        </w:rPr>
        <w:t>7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июня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711FE8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DA161C">
        <w:rPr>
          <w:rFonts w:ascii="Times New Roman" w:hAnsi="Times New Roman"/>
          <w:bCs/>
          <w:kern w:val="28"/>
          <w:sz w:val="28"/>
          <w:szCs w:val="28"/>
        </w:rPr>
        <w:t>105</w:t>
      </w:r>
    </w:p>
    <w:p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D644F" w:rsidRDefault="008A7245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награждении Благодарственным </w:t>
      </w:r>
    </w:p>
    <w:p w:rsidR="003D644F" w:rsidRDefault="002B20ED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исьмом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Темкинского </w:t>
      </w:r>
      <w:r w:rsidR="00196995">
        <w:rPr>
          <w:rFonts w:ascii="Times New Roman" w:hAnsi="Times New Roman"/>
          <w:bCs/>
          <w:kern w:val="28"/>
          <w:sz w:val="28"/>
          <w:szCs w:val="28"/>
        </w:rPr>
        <w:t>окружного</w:t>
      </w:r>
    </w:p>
    <w:p w:rsidR="00B827D7" w:rsidRDefault="003D644F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 </w:t>
      </w:r>
    </w:p>
    <w:p w:rsidR="008C51B3" w:rsidRPr="00A70FEB" w:rsidRDefault="008C51B3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54B60" w:rsidRDefault="007F5136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Рассмотревходатайстваруководителей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>организаций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и учреждений                                                   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>о  награждени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>и</w:t>
      </w:r>
      <w:r w:rsidR="004F3EA6">
        <w:rPr>
          <w:rFonts w:ascii="Times New Roman" w:hAnsi="Times New Roman"/>
          <w:bCs/>
          <w:kern w:val="28"/>
          <w:sz w:val="28"/>
          <w:szCs w:val="28"/>
        </w:rPr>
        <w:t xml:space="preserve"> активистов, волонтеров, талантливой молодежи, в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соответствии с Уставом муниципального образования «Темкинский </w:t>
      </w:r>
      <w:r w:rsidR="00711FE8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711FE8">
        <w:rPr>
          <w:rFonts w:ascii="Times New Roman" w:hAnsi="Times New Roman"/>
          <w:bCs/>
          <w:kern w:val="28"/>
          <w:sz w:val="28"/>
          <w:szCs w:val="28"/>
        </w:rPr>
        <w:t>,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 Положением о Благодарственном письме Темкинского </w:t>
      </w:r>
      <w:r w:rsidR="00196995">
        <w:rPr>
          <w:rFonts w:ascii="Times New Roman" w:hAnsi="Times New Roman"/>
          <w:bCs/>
          <w:kern w:val="28"/>
          <w:sz w:val="28"/>
          <w:szCs w:val="28"/>
        </w:rPr>
        <w:t xml:space="preserve">окружного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Совета депутатов, решением постоянной комиссии по законности и правопорядку,</w:t>
      </w:r>
    </w:p>
    <w:p w:rsidR="00654B60" w:rsidRPr="00A70FEB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</w:rPr>
      </w:pP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Темкинский </w:t>
      </w:r>
      <w:r w:rsidR="000C7633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4F2151" w:rsidRDefault="003D644F" w:rsidP="004F2151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Наградить Благодарственным письм</w:t>
      </w:r>
      <w:r w:rsidR="00CD2732">
        <w:rPr>
          <w:rFonts w:ascii="Times New Roman" w:hAnsi="Times New Roman"/>
          <w:bCs/>
          <w:kern w:val="28"/>
          <w:sz w:val="28"/>
          <w:szCs w:val="28"/>
        </w:rPr>
        <w:t>ом</w:t>
      </w:r>
      <w:r w:rsidR="004F2151">
        <w:rPr>
          <w:rFonts w:ascii="Times New Roman" w:hAnsi="Times New Roman"/>
          <w:bCs/>
          <w:kern w:val="28"/>
          <w:sz w:val="28"/>
          <w:szCs w:val="28"/>
        </w:rPr>
        <w:t xml:space="preserve">: </w:t>
      </w:r>
    </w:p>
    <w:p w:rsidR="00906FF4" w:rsidRDefault="00906FF4" w:rsidP="00906FF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-  Павлюченкову Дарью Викторовну, начальника отдела по культуре, спорту и молодежной политике;</w:t>
      </w:r>
    </w:p>
    <w:p w:rsidR="00906FF4" w:rsidRDefault="00906FF4" w:rsidP="00906FF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- Башенину Ксению Александровну, главн</w:t>
      </w:r>
      <w:r w:rsidR="009A7318">
        <w:rPr>
          <w:rFonts w:ascii="Times New Roman" w:hAnsi="Times New Roman"/>
          <w:bCs/>
          <w:kern w:val="28"/>
          <w:sz w:val="28"/>
          <w:szCs w:val="28"/>
        </w:rPr>
        <w:t>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специалист</w:t>
      </w:r>
      <w:r w:rsidR="009A7318">
        <w:rPr>
          <w:rFonts w:ascii="Times New Roman" w:hAnsi="Times New Roman"/>
          <w:bCs/>
          <w:kern w:val="28"/>
          <w:sz w:val="28"/>
          <w:szCs w:val="28"/>
        </w:rPr>
        <w:t>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Темкинского территориального комитета;</w:t>
      </w:r>
    </w:p>
    <w:p w:rsidR="00B35E67" w:rsidRDefault="00004366" w:rsidP="003947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- </w:t>
      </w:r>
      <w:r w:rsidR="00906FF4">
        <w:rPr>
          <w:rFonts w:ascii="Times New Roman" w:hAnsi="Times New Roman"/>
          <w:bCs/>
          <w:kern w:val="28"/>
          <w:sz w:val="28"/>
          <w:szCs w:val="28"/>
        </w:rPr>
        <w:t>Казакову Ксению Олеговну, врач</w:t>
      </w:r>
      <w:r w:rsidR="0023609F">
        <w:rPr>
          <w:rFonts w:ascii="Times New Roman" w:hAnsi="Times New Roman"/>
          <w:bCs/>
          <w:kern w:val="28"/>
          <w:sz w:val="28"/>
          <w:szCs w:val="28"/>
        </w:rPr>
        <w:t>а</w:t>
      </w:r>
      <w:r w:rsidR="00906FF4">
        <w:rPr>
          <w:rFonts w:ascii="Times New Roman" w:hAnsi="Times New Roman"/>
          <w:bCs/>
          <w:kern w:val="28"/>
          <w:sz w:val="28"/>
          <w:szCs w:val="28"/>
        </w:rPr>
        <w:t xml:space="preserve"> - педиатр</w:t>
      </w:r>
      <w:r w:rsidR="0023609F">
        <w:rPr>
          <w:rFonts w:ascii="Times New Roman" w:hAnsi="Times New Roman"/>
          <w:bCs/>
          <w:kern w:val="28"/>
          <w:sz w:val="28"/>
          <w:szCs w:val="28"/>
        </w:rPr>
        <w:t>а</w:t>
      </w:r>
      <w:r w:rsidR="00B35E67">
        <w:rPr>
          <w:rFonts w:ascii="Times New Roman" w:hAnsi="Times New Roman"/>
          <w:bCs/>
          <w:kern w:val="28"/>
          <w:sz w:val="28"/>
          <w:szCs w:val="28"/>
        </w:rPr>
        <w:t>Темкинской участковой больницы;</w:t>
      </w:r>
    </w:p>
    <w:p w:rsidR="0031692D" w:rsidRDefault="00B35E67" w:rsidP="00B35E6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-</w:t>
      </w:r>
      <w:r w:rsidR="00906FF4">
        <w:rPr>
          <w:rFonts w:ascii="Times New Roman" w:hAnsi="Times New Roman"/>
          <w:bCs/>
          <w:kern w:val="28"/>
          <w:sz w:val="28"/>
          <w:szCs w:val="28"/>
        </w:rPr>
        <w:t>Белякову Надежду Сергеевну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  <w:r w:rsidR="00906FF4">
        <w:rPr>
          <w:rFonts w:ascii="Times New Roman" w:hAnsi="Times New Roman"/>
          <w:bCs/>
          <w:kern w:val="28"/>
          <w:sz w:val="28"/>
          <w:szCs w:val="28"/>
        </w:rPr>
        <w:t xml:space="preserve"> фельдшер</w:t>
      </w:r>
      <w:r w:rsidR="0023609F">
        <w:rPr>
          <w:rFonts w:ascii="Times New Roman" w:hAnsi="Times New Roman"/>
          <w:bCs/>
          <w:kern w:val="28"/>
          <w:sz w:val="28"/>
          <w:szCs w:val="28"/>
        </w:rPr>
        <w:t>а</w:t>
      </w:r>
      <w:r w:rsidR="00906FF4">
        <w:rPr>
          <w:rFonts w:ascii="Times New Roman" w:hAnsi="Times New Roman"/>
          <w:bCs/>
          <w:kern w:val="28"/>
          <w:sz w:val="28"/>
          <w:szCs w:val="28"/>
        </w:rPr>
        <w:t>, заведующ</w:t>
      </w:r>
      <w:r w:rsidR="0023609F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906FF4">
        <w:rPr>
          <w:rFonts w:ascii="Times New Roman" w:hAnsi="Times New Roman"/>
          <w:bCs/>
          <w:kern w:val="28"/>
          <w:sz w:val="28"/>
          <w:szCs w:val="28"/>
        </w:rPr>
        <w:t xml:space="preserve"> Бекринским фельдшерско - акушерским пунктом;  </w:t>
      </w:r>
    </w:p>
    <w:p w:rsidR="0031692D" w:rsidRDefault="0031692D" w:rsidP="00B35E6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-</w:t>
      </w:r>
      <w:r w:rsidR="00906FF4">
        <w:rPr>
          <w:rFonts w:ascii="Times New Roman" w:hAnsi="Times New Roman"/>
          <w:bCs/>
          <w:kern w:val="28"/>
          <w:sz w:val="28"/>
          <w:szCs w:val="28"/>
        </w:rPr>
        <w:t xml:space="preserve"> Фили</w:t>
      </w:r>
      <w:r w:rsidR="00FD67CD">
        <w:rPr>
          <w:rFonts w:ascii="Times New Roman" w:hAnsi="Times New Roman"/>
          <w:bCs/>
          <w:kern w:val="28"/>
          <w:sz w:val="28"/>
          <w:szCs w:val="28"/>
        </w:rPr>
        <w:t>п</w:t>
      </w:r>
      <w:r w:rsidR="00906FF4">
        <w:rPr>
          <w:rFonts w:ascii="Times New Roman" w:hAnsi="Times New Roman"/>
          <w:bCs/>
          <w:kern w:val="28"/>
          <w:sz w:val="28"/>
          <w:szCs w:val="28"/>
        </w:rPr>
        <w:t>пову Наталью Сергеевну</w:t>
      </w:r>
      <w:r>
        <w:rPr>
          <w:rFonts w:ascii="Times New Roman" w:hAnsi="Times New Roman"/>
          <w:bCs/>
          <w:kern w:val="28"/>
          <w:sz w:val="28"/>
          <w:szCs w:val="28"/>
        </w:rPr>
        <w:t>, медицинскую сестру Темкинской участковой больницы;</w:t>
      </w:r>
    </w:p>
    <w:p w:rsidR="00935071" w:rsidRDefault="00935071" w:rsidP="00B35E6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- Васильеву Анастасию</w:t>
      </w:r>
      <w:r w:rsidR="00A91B6B">
        <w:rPr>
          <w:rFonts w:ascii="Times New Roman" w:hAnsi="Times New Roman"/>
          <w:bCs/>
          <w:kern w:val="28"/>
          <w:sz w:val="28"/>
          <w:szCs w:val="28"/>
        </w:rPr>
        <w:t>Андреевну</w:t>
      </w:r>
      <w:r>
        <w:rPr>
          <w:rFonts w:ascii="Times New Roman" w:hAnsi="Times New Roman"/>
          <w:bCs/>
          <w:kern w:val="28"/>
          <w:sz w:val="28"/>
          <w:szCs w:val="28"/>
        </w:rPr>
        <w:t>, учителя химии МБОУ «Темкинская СШ» муниципального образования «Темкинский муниципальный округ» Смоленской области:</w:t>
      </w:r>
    </w:p>
    <w:p w:rsidR="00935071" w:rsidRDefault="005328BE" w:rsidP="008C51B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- Петрову Наталью Юрьевну, </w:t>
      </w:r>
      <w:r w:rsidR="00D1083B">
        <w:rPr>
          <w:rFonts w:ascii="Times New Roman" w:hAnsi="Times New Roman"/>
          <w:bCs/>
          <w:kern w:val="28"/>
          <w:sz w:val="28"/>
          <w:szCs w:val="28"/>
        </w:rPr>
        <w:t>учител</w:t>
      </w:r>
      <w:r w:rsidR="00E82212">
        <w:rPr>
          <w:rFonts w:ascii="Times New Roman" w:hAnsi="Times New Roman"/>
          <w:bCs/>
          <w:kern w:val="28"/>
          <w:sz w:val="28"/>
          <w:szCs w:val="28"/>
        </w:rPr>
        <w:t>я</w:t>
      </w:r>
      <w:r w:rsidR="00D1083B">
        <w:rPr>
          <w:rFonts w:ascii="Times New Roman" w:hAnsi="Times New Roman"/>
          <w:bCs/>
          <w:kern w:val="28"/>
          <w:sz w:val="28"/>
          <w:szCs w:val="28"/>
        </w:rPr>
        <w:t xml:space="preserve"> информатики МБОУ Бекринская ООШ муниципального образования «Темкинский муниципальный округ» Смоленской области;</w:t>
      </w:r>
    </w:p>
    <w:p w:rsidR="00935071" w:rsidRDefault="00935071" w:rsidP="008C51B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- Степанову Ирину Анатольевну, младшего воспитателя дошкольной группы МБОУ «Темкинская СШ» </w:t>
      </w:r>
      <w:r w:rsidR="00A3031E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«Темкинский муниципальный округ» Смоленской области;</w:t>
      </w:r>
    </w:p>
    <w:p w:rsidR="008978F3" w:rsidRDefault="00A3031E" w:rsidP="008C51B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- Тарасов</w:t>
      </w:r>
      <w:r w:rsidR="008978F3">
        <w:rPr>
          <w:rFonts w:ascii="Times New Roman" w:hAnsi="Times New Roman"/>
          <w:bCs/>
          <w:kern w:val="28"/>
          <w:sz w:val="28"/>
          <w:szCs w:val="28"/>
        </w:rPr>
        <w:t>у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Валентин</w:t>
      </w:r>
      <w:r w:rsidR="00346E89">
        <w:rPr>
          <w:rFonts w:ascii="Times New Roman" w:hAnsi="Times New Roman"/>
          <w:bCs/>
          <w:kern w:val="28"/>
          <w:sz w:val="28"/>
          <w:szCs w:val="28"/>
        </w:rPr>
        <w:t>у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Юрьевн</w:t>
      </w:r>
      <w:r w:rsidR="00346E89">
        <w:rPr>
          <w:rFonts w:ascii="Times New Roman" w:hAnsi="Times New Roman"/>
          <w:bCs/>
          <w:kern w:val="28"/>
          <w:sz w:val="28"/>
          <w:szCs w:val="28"/>
        </w:rPr>
        <w:t>у</w:t>
      </w:r>
      <w:r>
        <w:rPr>
          <w:rFonts w:ascii="Times New Roman" w:hAnsi="Times New Roman"/>
          <w:bCs/>
          <w:kern w:val="28"/>
          <w:sz w:val="28"/>
          <w:szCs w:val="28"/>
        </w:rPr>
        <w:t>, работник</w:t>
      </w:r>
      <w:r w:rsidR="00346E89">
        <w:rPr>
          <w:rFonts w:ascii="Times New Roman" w:hAnsi="Times New Roman"/>
          <w:bCs/>
          <w:kern w:val="28"/>
          <w:sz w:val="28"/>
          <w:szCs w:val="28"/>
        </w:rPr>
        <w:t>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столовой МБОУ «Темк</w:t>
      </w:r>
      <w:r w:rsidR="00EC3FE4">
        <w:rPr>
          <w:rFonts w:ascii="Times New Roman" w:hAnsi="Times New Roman"/>
          <w:bCs/>
          <w:kern w:val="28"/>
          <w:sz w:val="28"/>
          <w:szCs w:val="28"/>
        </w:rPr>
        <w:t>инская СШ» муниципального образования «Темкинский муниципальный округ» Смоленской области»</w:t>
      </w:r>
      <w:r w:rsidR="008978F3">
        <w:rPr>
          <w:rFonts w:ascii="Times New Roman" w:hAnsi="Times New Roman"/>
          <w:bCs/>
          <w:kern w:val="28"/>
          <w:sz w:val="28"/>
          <w:szCs w:val="28"/>
        </w:rPr>
        <w:t xml:space="preserve">; </w:t>
      </w:r>
    </w:p>
    <w:p w:rsidR="00346E89" w:rsidRDefault="008978F3" w:rsidP="008C51B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- Андрееву Викторию Эдуардовну, заведующую отделением социальной помощи на дому</w:t>
      </w:r>
      <w:r w:rsidR="00346E89">
        <w:rPr>
          <w:rFonts w:ascii="Times New Roman" w:hAnsi="Times New Roman"/>
          <w:bCs/>
          <w:kern w:val="28"/>
          <w:sz w:val="28"/>
          <w:szCs w:val="28"/>
        </w:rPr>
        <w:t>Вяземского КЦСО в Темкинском муниципальном округе;</w:t>
      </w:r>
    </w:p>
    <w:p w:rsidR="00766C35" w:rsidRDefault="00346E89" w:rsidP="008C51B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-  Щвец  Светлан</w:t>
      </w:r>
      <w:r w:rsidR="005F2B30">
        <w:rPr>
          <w:rFonts w:ascii="Times New Roman" w:hAnsi="Times New Roman"/>
          <w:bCs/>
          <w:kern w:val="28"/>
          <w:sz w:val="28"/>
          <w:szCs w:val="28"/>
        </w:rPr>
        <w:t>у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Сергеевн</w:t>
      </w:r>
      <w:r w:rsidR="005F2B30">
        <w:rPr>
          <w:rFonts w:ascii="Times New Roman" w:hAnsi="Times New Roman"/>
          <w:bCs/>
          <w:kern w:val="28"/>
          <w:sz w:val="28"/>
          <w:szCs w:val="28"/>
        </w:rPr>
        <w:t>у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  <w:r w:rsidR="007E6CD4">
        <w:rPr>
          <w:rFonts w:ascii="Times New Roman" w:hAnsi="Times New Roman"/>
          <w:bCs/>
          <w:kern w:val="28"/>
          <w:sz w:val="28"/>
          <w:szCs w:val="28"/>
        </w:rPr>
        <w:t xml:space="preserve"> консультанта - продавца мастерской праздника по оказанию услуг населению в сфере аэродизайна, аниматора и изготовления сувенирной продукции</w:t>
      </w:r>
      <w:r w:rsidR="00766C35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654B60" w:rsidRDefault="00766C35" w:rsidP="008C51B3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- Волкову Анну Андреевну, участкового уполномоченного по Темкинскому муниципальному округу</w:t>
      </w:r>
      <w:r w:rsidR="00DB73B0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>за добросовестный труд, профессионализм в развитие государственной молодежной политики, за особый вклад в нравственное интеллектуальное и гражданско-патриотическое воспитание детей имолодежи</w:t>
      </w:r>
      <w:r w:rsidR="00B5169B">
        <w:rPr>
          <w:rFonts w:ascii="Times New Roman" w:hAnsi="Times New Roman"/>
          <w:bCs/>
          <w:kern w:val="28"/>
          <w:sz w:val="28"/>
          <w:szCs w:val="28"/>
        </w:rPr>
        <w:t>,</w:t>
      </w:r>
      <w:r w:rsidR="00F120D7" w:rsidRPr="00F120D7">
        <w:rPr>
          <w:rFonts w:ascii="Times New Roman" w:hAnsi="Times New Roman"/>
          <w:bCs/>
          <w:kern w:val="28"/>
          <w:sz w:val="28"/>
          <w:szCs w:val="28"/>
        </w:rPr>
        <w:t xml:space="preserve"> активнуюжизненную позицию на благо страны и в связис празднованием Дня молодежи России</w:t>
      </w:r>
      <w:r w:rsidR="00E57F03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0E6416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2. </w:t>
      </w:r>
      <w:r w:rsidR="00B93386">
        <w:rPr>
          <w:rFonts w:ascii="Times New Roman" w:hAnsi="Times New Roman"/>
          <w:bCs/>
          <w:kern w:val="28"/>
          <w:sz w:val="28"/>
          <w:szCs w:val="28"/>
        </w:rPr>
        <w:t>Обнародовать н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 xml:space="preserve">астоящее решение </w:t>
      </w:r>
      <w:r w:rsidR="00B93386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разместить на официальном сайте Администрации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«Темкинский </w:t>
      </w:r>
      <w:r w:rsidR="009A7318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kern w:val="28"/>
          <w:sz w:val="28"/>
          <w:szCs w:val="28"/>
        </w:rPr>
        <w:t>» Смоленской области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 xml:space="preserve"> в информационно-телекоммуникационной сети «Интернет».</w:t>
      </w:r>
    </w:p>
    <w:p w:rsidR="00072024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3.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</w:t>
      </w:r>
      <w:r w:rsidR="009A7318">
        <w:rPr>
          <w:rFonts w:ascii="Times New Roman" w:hAnsi="Times New Roman"/>
          <w:bCs/>
          <w:kern w:val="28"/>
          <w:sz w:val="28"/>
          <w:szCs w:val="28"/>
        </w:rPr>
        <w:t xml:space="preserve"> Олейник И.П.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).</w:t>
      </w:r>
    </w:p>
    <w:p w:rsidR="000E6416" w:rsidRDefault="000E6416" w:rsidP="000E641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0E6416" w:rsidRDefault="000E641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:rsidR="000E6416" w:rsidRDefault="009A7318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окружного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                                                                 </w:t>
      </w:r>
      <w:r w:rsidR="000E6416" w:rsidRPr="009A7318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sectPr w:rsidR="000E6416" w:rsidSect="00EE7075">
      <w:headerReference w:type="default" r:id="rId8"/>
      <w:pgSz w:w="11906" w:h="16838"/>
      <w:pgMar w:top="90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48" w:rsidRDefault="00650548" w:rsidP="00066644">
      <w:pPr>
        <w:spacing w:after="0" w:line="240" w:lineRule="auto"/>
      </w:pPr>
      <w:r>
        <w:separator/>
      </w:r>
    </w:p>
  </w:endnote>
  <w:endnote w:type="continuationSeparator" w:id="1">
    <w:p w:rsidR="00650548" w:rsidRDefault="00650548" w:rsidP="0006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48" w:rsidRDefault="00650548" w:rsidP="00066644">
      <w:pPr>
        <w:spacing w:after="0" w:line="240" w:lineRule="auto"/>
      </w:pPr>
      <w:r>
        <w:separator/>
      </w:r>
    </w:p>
  </w:footnote>
  <w:footnote w:type="continuationSeparator" w:id="1">
    <w:p w:rsidR="00650548" w:rsidRDefault="00650548" w:rsidP="0006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980339"/>
      <w:docPartObj>
        <w:docPartGallery w:val="Page Numbers (Top of Page)"/>
        <w:docPartUnique/>
      </w:docPartObj>
    </w:sdtPr>
    <w:sdtContent>
      <w:p w:rsidR="00066644" w:rsidRDefault="001D6E5B">
        <w:pPr>
          <w:pStyle w:val="a3"/>
          <w:jc w:val="center"/>
        </w:pPr>
        <w:r>
          <w:fldChar w:fldCharType="begin"/>
        </w:r>
        <w:r w:rsidR="00066644">
          <w:instrText>PAGE   \* MERGEFORMAT</w:instrText>
        </w:r>
        <w:r>
          <w:fldChar w:fldCharType="separate"/>
        </w:r>
        <w:r w:rsidR="002B20ED">
          <w:rPr>
            <w:noProof/>
          </w:rPr>
          <w:t>2</w:t>
        </w:r>
        <w:r>
          <w:fldChar w:fldCharType="end"/>
        </w:r>
      </w:p>
    </w:sdtContent>
  </w:sdt>
  <w:p w:rsidR="00066644" w:rsidRDefault="000666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63B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E95"/>
    <w:rsid w:val="00004366"/>
    <w:rsid w:val="000369BB"/>
    <w:rsid w:val="00040280"/>
    <w:rsid w:val="000467D8"/>
    <w:rsid w:val="00057521"/>
    <w:rsid w:val="00066644"/>
    <w:rsid w:val="00072024"/>
    <w:rsid w:val="000C7633"/>
    <w:rsid w:val="000E6416"/>
    <w:rsid w:val="001411AF"/>
    <w:rsid w:val="00150AC6"/>
    <w:rsid w:val="00161557"/>
    <w:rsid w:val="00196995"/>
    <w:rsid w:val="001C07F1"/>
    <w:rsid w:val="001D6E5B"/>
    <w:rsid w:val="0023609F"/>
    <w:rsid w:val="002453F2"/>
    <w:rsid w:val="00252588"/>
    <w:rsid w:val="002A3629"/>
    <w:rsid w:val="002B20ED"/>
    <w:rsid w:val="0031562F"/>
    <w:rsid w:val="0031692D"/>
    <w:rsid w:val="0032242B"/>
    <w:rsid w:val="00346E89"/>
    <w:rsid w:val="0035195B"/>
    <w:rsid w:val="0036073D"/>
    <w:rsid w:val="00394724"/>
    <w:rsid w:val="003B7674"/>
    <w:rsid w:val="003C5FC3"/>
    <w:rsid w:val="003D644F"/>
    <w:rsid w:val="00474580"/>
    <w:rsid w:val="004F2151"/>
    <w:rsid w:val="004F3EA6"/>
    <w:rsid w:val="00514DA2"/>
    <w:rsid w:val="005328BE"/>
    <w:rsid w:val="005F2B30"/>
    <w:rsid w:val="00605021"/>
    <w:rsid w:val="00650548"/>
    <w:rsid w:val="00654B60"/>
    <w:rsid w:val="0067704B"/>
    <w:rsid w:val="006F165D"/>
    <w:rsid w:val="00711FE8"/>
    <w:rsid w:val="00766C35"/>
    <w:rsid w:val="00785F03"/>
    <w:rsid w:val="007B0C6B"/>
    <w:rsid w:val="007E15DA"/>
    <w:rsid w:val="007E6CD4"/>
    <w:rsid w:val="007F5136"/>
    <w:rsid w:val="007F7712"/>
    <w:rsid w:val="00887D2C"/>
    <w:rsid w:val="008978F3"/>
    <w:rsid w:val="008A7245"/>
    <w:rsid w:val="008C51B3"/>
    <w:rsid w:val="008E7F5D"/>
    <w:rsid w:val="00906FF4"/>
    <w:rsid w:val="0090728C"/>
    <w:rsid w:val="00935071"/>
    <w:rsid w:val="00941D2F"/>
    <w:rsid w:val="00956C55"/>
    <w:rsid w:val="009A7318"/>
    <w:rsid w:val="009B6FFE"/>
    <w:rsid w:val="009C4BF0"/>
    <w:rsid w:val="009E252D"/>
    <w:rsid w:val="00A20FE3"/>
    <w:rsid w:val="00A3031E"/>
    <w:rsid w:val="00A343CD"/>
    <w:rsid w:val="00A4189F"/>
    <w:rsid w:val="00A61B58"/>
    <w:rsid w:val="00A70FEB"/>
    <w:rsid w:val="00A8145F"/>
    <w:rsid w:val="00A91B6B"/>
    <w:rsid w:val="00AB5256"/>
    <w:rsid w:val="00B35E67"/>
    <w:rsid w:val="00B44744"/>
    <w:rsid w:val="00B46E95"/>
    <w:rsid w:val="00B5169B"/>
    <w:rsid w:val="00B827D7"/>
    <w:rsid w:val="00B93386"/>
    <w:rsid w:val="00B95222"/>
    <w:rsid w:val="00C37E30"/>
    <w:rsid w:val="00CD2732"/>
    <w:rsid w:val="00CD3357"/>
    <w:rsid w:val="00D1083B"/>
    <w:rsid w:val="00D93081"/>
    <w:rsid w:val="00DA161C"/>
    <w:rsid w:val="00DB73B0"/>
    <w:rsid w:val="00DF53D2"/>
    <w:rsid w:val="00E214EB"/>
    <w:rsid w:val="00E24FA2"/>
    <w:rsid w:val="00E36B56"/>
    <w:rsid w:val="00E57F03"/>
    <w:rsid w:val="00E81EBB"/>
    <w:rsid w:val="00E82212"/>
    <w:rsid w:val="00E85235"/>
    <w:rsid w:val="00E91E63"/>
    <w:rsid w:val="00EC3FE4"/>
    <w:rsid w:val="00EE7075"/>
    <w:rsid w:val="00F120D7"/>
    <w:rsid w:val="00F13473"/>
    <w:rsid w:val="00F62B51"/>
    <w:rsid w:val="00F81A43"/>
    <w:rsid w:val="00FC69C6"/>
    <w:rsid w:val="00FD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644"/>
  </w:style>
  <w:style w:type="paragraph" w:styleId="a5">
    <w:name w:val="footer"/>
    <w:basedOn w:val="a"/>
    <w:link w:val="a6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644"/>
  </w:style>
  <w:style w:type="paragraph" w:styleId="a7">
    <w:name w:val="Balloon Text"/>
    <w:basedOn w:val="a"/>
    <w:link w:val="a8"/>
    <w:uiPriority w:val="99"/>
    <w:semiHidden/>
    <w:unhideWhenUsed/>
    <w:rsid w:val="002B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85</cp:revision>
  <cp:lastPrinted>2025-06-30T12:54:00Z</cp:lastPrinted>
  <dcterms:created xsi:type="dcterms:W3CDTF">2024-05-17T12:21:00Z</dcterms:created>
  <dcterms:modified xsi:type="dcterms:W3CDTF">2025-07-02T11:38:00Z</dcterms:modified>
</cp:coreProperties>
</file>