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D0C6" w14:textId="5819D0CA" w:rsidR="00654B60" w:rsidRPr="002A1C21" w:rsidRDefault="00EE506C" w:rsidP="00EE506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E71DDF0" wp14:editId="515C2C3C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3878D2D2" w:rsidR="00654B60" w:rsidRPr="00E351E6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E351E6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CD43CB" w:rsidRPr="00E351E6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E351E6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69F0E084" w14:textId="77777777" w:rsidR="00654B60" w:rsidRPr="002A1C21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73F90AEE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0C71BA">
        <w:rPr>
          <w:rFonts w:ascii="Times New Roman" w:hAnsi="Times New Roman"/>
          <w:bCs/>
          <w:kern w:val="28"/>
          <w:sz w:val="28"/>
          <w:szCs w:val="28"/>
        </w:rPr>
        <w:t xml:space="preserve">2 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августа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D1777C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3C32D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0B9B">
        <w:rPr>
          <w:rFonts w:ascii="Times New Roman" w:hAnsi="Times New Roman"/>
          <w:bCs/>
          <w:kern w:val="28"/>
          <w:sz w:val="28"/>
          <w:szCs w:val="28"/>
        </w:rPr>
        <w:t>115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0F089701" w14:textId="7F9C31AB" w:rsidR="00257EE5" w:rsidRDefault="008A7245" w:rsidP="00257EE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б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итогах летней оздоровительной </w:t>
      </w:r>
    </w:p>
    <w:p w14:paraId="35A7E203" w14:textId="6B39CD57" w:rsidR="00257EE5" w:rsidRDefault="00257EE5" w:rsidP="00257EE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кампании  202</w:t>
      </w:r>
      <w:r w:rsidR="00A612F9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на территории </w:t>
      </w:r>
    </w:p>
    <w:p w14:paraId="3E752C4A" w14:textId="2F8934D7" w:rsidR="00257EE5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го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я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2DB572AE" w14:textId="77777777" w:rsidR="00A612F9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«Темкинский </w:t>
      </w:r>
      <w:r w:rsidR="00E851B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612F9"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612F9">
        <w:rPr>
          <w:rFonts w:ascii="Times New Roman" w:hAnsi="Times New Roman"/>
          <w:bCs/>
          <w:kern w:val="28"/>
          <w:sz w:val="28"/>
          <w:szCs w:val="28"/>
        </w:rPr>
        <w:t xml:space="preserve">муниципальный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                    </w:t>
      </w:r>
    </w:p>
    <w:p w14:paraId="1339F2A9" w14:textId="6CEC5F52" w:rsidR="00B827D7" w:rsidRDefault="00A612F9" w:rsidP="00257EE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округ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1C6BB0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Смоленской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области </w:t>
      </w:r>
      <w:r w:rsidR="00E851B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F1BDBFC" w14:textId="7FEF1D0A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6AD35D76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49B56F14" w14:textId="007C6D6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927A88">
        <w:rPr>
          <w:rFonts w:ascii="Times New Roman" w:hAnsi="Times New Roman"/>
          <w:bCs/>
          <w:kern w:val="28"/>
          <w:sz w:val="28"/>
          <w:szCs w:val="28"/>
        </w:rPr>
        <w:t xml:space="preserve">начальника отдела по образованию и гражданско-патриотическому воспитанию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</w:t>
      </w:r>
      <w:r w:rsidR="00927A88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3B767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>«О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б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итогах летней оздоровительной кампании 202</w:t>
      </w:r>
      <w:r w:rsidR="00A54CBC">
        <w:rPr>
          <w:rFonts w:ascii="Times New Roman" w:hAnsi="Times New Roman"/>
          <w:bCs/>
          <w:kern w:val="28"/>
          <w:sz w:val="28"/>
          <w:szCs w:val="28"/>
        </w:rPr>
        <w:t>5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года на территории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го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я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«Темкинский </w:t>
      </w:r>
      <w:r w:rsidR="00A54CBC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>»,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</w:t>
      </w:r>
      <w:r w:rsidR="00816FC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>Ф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едеральным законом  «Об образовании»,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«Темкинский </w:t>
      </w:r>
      <w:r w:rsidR="00816FCC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>» Смоленской области, решени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социальной</w:t>
      </w:r>
      <w:r w:rsidR="00F42CE5">
        <w:rPr>
          <w:rFonts w:ascii="Times New Roman" w:hAnsi="Times New Roman"/>
          <w:bCs/>
          <w:kern w:val="28"/>
          <w:sz w:val="28"/>
          <w:szCs w:val="28"/>
        </w:rPr>
        <w:t xml:space="preserve">, молодежной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политике</w:t>
      </w:r>
      <w:r w:rsidR="00F42CE5">
        <w:rPr>
          <w:rFonts w:ascii="Times New Roman" w:hAnsi="Times New Roman"/>
          <w:bCs/>
          <w:kern w:val="28"/>
          <w:sz w:val="28"/>
          <w:szCs w:val="28"/>
        </w:rPr>
        <w:t xml:space="preserve"> и спорту, 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6FDCFB96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F42CE5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582C8442" w14:textId="3C82475E" w:rsidR="00FF7DB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24476E">
        <w:rPr>
          <w:rFonts w:ascii="Times New Roman" w:hAnsi="Times New Roman"/>
          <w:bCs/>
          <w:kern w:val="28"/>
          <w:sz w:val="28"/>
          <w:szCs w:val="28"/>
        </w:rPr>
        <w:t xml:space="preserve">начальника отдела по образованию </w:t>
      </w:r>
      <w:r w:rsidR="00260D96">
        <w:rPr>
          <w:rFonts w:ascii="Times New Roman" w:hAnsi="Times New Roman"/>
          <w:bCs/>
          <w:kern w:val="28"/>
          <w:sz w:val="28"/>
          <w:szCs w:val="28"/>
        </w:rPr>
        <w:t xml:space="preserve">и гражданско-патриотическому воспитанию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Администрации муниципального образования «Темкинский</w:t>
      </w:r>
      <w:r w:rsidR="00260D96">
        <w:rPr>
          <w:rFonts w:ascii="Times New Roman" w:hAnsi="Times New Roman"/>
          <w:bCs/>
          <w:kern w:val="28"/>
          <w:sz w:val="28"/>
          <w:szCs w:val="28"/>
        </w:rPr>
        <w:t xml:space="preserve"> муниципальный округ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Смоленской области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>«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Об итогах летней оздоровительной кампании 202</w:t>
      </w:r>
      <w:r w:rsidR="005E3AE0">
        <w:rPr>
          <w:rFonts w:ascii="Times New Roman" w:hAnsi="Times New Roman"/>
          <w:bCs/>
          <w:kern w:val="28"/>
          <w:sz w:val="28"/>
          <w:szCs w:val="28"/>
        </w:rPr>
        <w:t>5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 года на территории  муниципального образования «Темкинский </w:t>
      </w:r>
      <w:r w:rsidR="005E3AE0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4634B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.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3F1EF63" w14:textId="67E9F636" w:rsidR="00654B60" w:rsidRDefault="00FF7DB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Рекомендовать Администрации муниципального образования «Темкинский </w:t>
      </w:r>
      <w:r w:rsidR="00BD38FA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</w:t>
      </w:r>
      <w:r w:rsidR="00A4517B">
        <w:rPr>
          <w:rFonts w:ascii="Times New Roman" w:hAnsi="Times New Roman"/>
          <w:bCs/>
          <w:kern w:val="28"/>
          <w:sz w:val="28"/>
          <w:szCs w:val="28"/>
        </w:rPr>
        <w:t xml:space="preserve">мероприятия </w:t>
      </w:r>
      <w:r w:rsidR="00257EE5">
        <w:rPr>
          <w:rFonts w:ascii="Times New Roman" w:hAnsi="Times New Roman"/>
          <w:bCs/>
          <w:kern w:val="28"/>
          <w:sz w:val="28"/>
          <w:szCs w:val="28"/>
        </w:rPr>
        <w:t xml:space="preserve">летней оздоровительной компании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осуществлять в порядке.  установленном законодательством.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5B78DC8B" w:rsidR="00654B60" w:rsidRDefault="00207358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bCs/>
          <w:kern w:val="28"/>
          <w:sz w:val="28"/>
          <w:szCs w:val="28"/>
        </w:rPr>
        <w:t>и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разме</w:t>
      </w:r>
      <w:r>
        <w:rPr>
          <w:rFonts w:ascii="Times New Roman" w:hAnsi="Times New Roman"/>
          <w:bCs/>
          <w:kern w:val="28"/>
          <w:sz w:val="28"/>
          <w:szCs w:val="28"/>
        </w:rPr>
        <w:t>стить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на официальном сайте Администрации муниципального образования «Темкинский </w:t>
      </w:r>
      <w:r w:rsidR="002D0E3A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 </w:t>
      </w:r>
      <w:r w:rsidR="0017757C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информационно-</w:t>
      </w:r>
      <w:r w:rsidR="00523145">
        <w:rPr>
          <w:rFonts w:ascii="Times New Roman" w:hAnsi="Times New Roman"/>
          <w:bCs/>
          <w:kern w:val="28"/>
          <w:sz w:val="28"/>
          <w:szCs w:val="28"/>
        </w:rPr>
        <w:t>теле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коммуникационно</w:t>
      </w:r>
      <w:r w:rsidR="008E7F5D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0B3897CF" w14:textId="34407769" w:rsidR="0017757C" w:rsidRDefault="0017757C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Настоящее решение вступает в силу со дня его принятия. </w:t>
      </w:r>
    </w:p>
    <w:p w14:paraId="279230D2" w14:textId="0C30D517" w:rsidR="007F7712" w:rsidRPr="00B877AE" w:rsidRDefault="00B877AE" w:rsidP="00B877AE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5.</w:t>
      </w:r>
      <w:r w:rsidR="00654B60" w:rsidRPr="00B877AE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8B0C08" w:rsidRPr="00B877A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 w:rsidRPr="00B877AE">
        <w:rPr>
          <w:rFonts w:ascii="Times New Roman" w:hAnsi="Times New Roman"/>
          <w:bCs/>
          <w:kern w:val="28"/>
          <w:sz w:val="28"/>
          <w:szCs w:val="28"/>
        </w:rPr>
        <w:t xml:space="preserve">комиссию по </w:t>
      </w:r>
      <w:r w:rsidR="00EB703F" w:rsidRPr="00B877AE">
        <w:rPr>
          <w:rFonts w:ascii="Times New Roman" w:hAnsi="Times New Roman"/>
          <w:bCs/>
          <w:kern w:val="28"/>
          <w:sz w:val="28"/>
          <w:szCs w:val="28"/>
        </w:rPr>
        <w:t>социальной</w:t>
      </w:r>
      <w:r w:rsidR="008B0C08" w:rsidRPr="00B877AE">
        <w:rPr>
          <w:rFonts w:ascii="Times New Roman" w:hAnsi="Times New Roman"/>
          <w:bCs/>
          <w:kern w:val="28"/>
          <w:sz w:val="28"/>
          <w:szCs w:val="28"/>
        </w:rPr>
        <w:t>, молодежной</w:t>
      </w:r>
      <w:r w:rsidR="00EB703F" w:rsidRPr="00B877AE">
        <w:rPr>
          <w:rFonts w:ascii="Times New Roman" w:hAnsi="Times New Roman"/>
          <w:bCs/>
          <w:kern w:val="28"/>
          <w:sz w:val="28"/>
          <w:szCs w:val="28"/>
        </w:rPr>
        <w:t xml:space="preserve"> политике </w:t>
      </w:r>
      <w:r w:rsidR="008B0C08" w:rsidRPr="00B877AE">
        <w:rPr>
          <w:rFonts w:ascii="Times New Roman" w:hAnsi="Times New Roman"/>
          <w:bCs/>
          <w:kern w:val="28"/>
          <w:sz w:val="28"/>
          <w:szCs w:val="28"/>
        </w:rPr>
        <w:t xml:space="preserve">и спорту </w:t>
      </w:r>
      <w:r w:rsidR="00654B60" w:rsidRPr="00B877AE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EB703F" w:rsidRPr="00B877A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A1C21">
        <w:rPr>
          <w:rFonts w:ascii="Times New Roman" w:hAnsi="Times New Roman"/>
          <w:bCs/>
          <w:kern w:val="28"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>Даникова А.В.</w:t>
      </w:r>
    </w:p>
    <w:p w14:paraId="732D8CBE" w14:textId="77777777" w:rsidR="002A1C21" w:rsidRDefault="002A1C21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3283204A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</w:t>
      </w:r>
      <w:r w:rsidR="00D37FF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</w:p>
    <w:p w14:paraId="5A084BCF" w14:textId="59DDF169" w:rsidR="00654B60" w:rsidRDefault="00D37FFB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окружного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                                                               </w:t>
      </w:r>
      <w:r w:rsidR="00595B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 w:rsidRPr="00092F5B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654B60" w:rsidSect="000A039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40280"/>
    <w:rsid w:val="00092F5B"/>
    <w:rsid w:val="000A0393"/>
    <w:rsid w:val="000C71BA"/>
    <w:rsid w:val="0017757C"/>
    <w:rsid w:val="001C6BB0"/>
    <w:rsid w:val="001D5D2C"/>
    <w:rsid w:val="00207358"/>
    <w:rsid w:val="0024476E"/>
    <w:rsid w:val="00257EE5"/>
    <w:rsid w:val="00260D96"/>
    <w:rsid w:val="002A1C21"/>
    <w:rsid w:val="002A3629"/>
    <w:rsid w:val="002D0E3A"/>
    <w:rsid w:val="0031562F"/>
    <w:rsid w:val="00322A91"/>
    <w:rsid w:val="003B7674"/>
    <w:rsid w:val="003C32D8"/>
    <w:rsid w:val="003D0B9B"/>
    <w:rsid w:val="004634B9"/>
    <w:rsid w:val="00514DA2"/>
    <w:rsid w:val="00523145"/>
    <w:rsid w:val="00595B8C"/>
    <w:rsid w:val="005E3AE0"/>
    <w:rsid w:val="00605021"/>
    <w:rsid w:val="00647B8A"/>
    <w:rsid w:val="00654B60"/>
    <w:rsid w:val="006F165D"/>
    <w:rsid w:val="007E15DA"/>
    <w:rsid w:val="007F7712"/>
    <w:rsid w:val="00816FCC"/>
    <w:rsid w:val="008A7245"/>
    <w:rsid w:val="008B0C08"/>
    <w:rsid w:val="008D7325"/>
    <w:rsid w:val="008E7F5D"/>
    <w:rsid w:val="0090728C"/>
    <w:rsid w:val="00927A88"/>
    <w:rsid w:val="009944EB"/>
    <w:rsid w:val="009C4BF0"/>
    <w:rsid w:val="00A4517B"/>
    <w:rsid w:val="00A54CBC"/>
    <w:rsid w:val="00A612F9"/>
    <w:rsid w:val="00B30E7C"/>
    <w:rsid w:val="00B46E95"/>
    <w:rsid w:val="00B827D7"/>
    <w:rsid w:val="00B877AE"/>
    <w:rsid w:val="00B95222"/>
    <w:rsid w:val="00BD38FA"/>
    <w:rsid w:val="00C163A5"/>
    <w:rsid w:val="00C2524D"/>
    <w:rsid w:val="00C37E30"/>
    <w:rsid w:val="00C90BDB"/>
    <w:rsid w:val="00CD43CB"/>
    <w:rsid w:val="00D1777C"/>
    <w:rsid w:val="00D37FFB"/>
    <w:rsid w:val="00DF53D2"/>
    <w:rsid w:val="00E214EB"/>
    <w:rsid w:val="00E351E6"/>
    <w:rsid w:val="00E36B56"/>
    <w:rsid w:val="00E81EBB"/>
    <w:rsid w:val="00E851B8"/>
    <w:rsid w:val="00E85235"/>
    <w:rsid w:val="00E91E63"/>
    <w:rsid w:val="00E960FF"/>
    <w:rsid w:val="00EB703F"/>
    <w:rsid w:val="00EE506C"/>
    <w:rsid w:val="00F13473"/>
    <w:rsid w:val="00F42CE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2024-08-18T09:13:00Z</cp:lastPrinted>
  <dcterms:created xsi:type="dcterms:W3CDTF">2024-05-17T12:21:00Z</dcterms:created>
  <dcterms:modified xsi:type="dcterms:W3CDTF">2025-08-25T06:55:00Z</dcterms:modified>
</cp:coreProperties>
</file>