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7ACB" w14:textId="7A3F50BA" w:rsidR="00F10DC4" w:rsidRPr="007E6B39" w:rsidRDefault="00F10DC4" w:rsidP="00F10DC4">
      <w:pPr>
        <w:ind w:left="426" w:hanging="426"/>
        <w:jc w:val="right"/>
        <w:rPr>
          <w:sz w:val="28"/>
          <w:szCs w:val="28"/>
        </w:rPr>
      </w:pPr>
    </w:p>
    <w:p w14:paraId="715D5DE3" w14:textId="77777777" w:rsidR="00F10DC4" w:rsidRPr="007E6B39" w:rsidRDefault="00F10DC4" w:rsidP="00F10DC4">
      <w:pPr>
        <w:ind w:left="426" w:hanging="426"/>
        <w:jc w:val="center"/>
        <w:rPr>
          <w:sz w:val="28"/>
          <w:szCs w:val="28"/>
        </w:rPr>
      </w:pPr>
    </w:p>
    <w:p w14:paraId="25E7CABF" w14:textId="780996B8" w:rsidR="00F10DC4" w:rsidRPr="00DD3E3B" w:rsidRDefault="00DD3E3B" w:rsidP="00DD3E3B">
      <w:pPr>
        <w:ind w:left="426" w:hanging="426"/>
        <w:jc w:val="center"/>
        <w:rPr>
          <w:sz w:val="20"/>
          <w:szCs w:val="20"/>
        </w:rPr>
      </w:pPr>
      <w:r>
        <w:rPr>
          <w:noProof/>
        </w:rPr>
        <w:drawing>
          <wp:inline distT="0" distB="0" distL="0" distR="0" wp14:anchorId="22E815D8" wp14:editId="3C9AC2D4">
            <wp:extent cx="638175" cy="79057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p>
    <w:p w14:paraId="4859DB60" w14:textId="77777777" w:rsidR="00F10DC4" w:rsidRPr="00DD3E3B" w:rsidRDefault="00F10DC4" w:rsidP="00F10DC4">
      <w:pPr>
        <w:ind w:left="426" w:hanging="426"/>
        <w:jc w:val="center"/>
        <w:rPr>
          <w:b/>
          <w:sz w:val="20"/>
          <w:szCs w:val="20"/>
        </w:rPr>
      </w:pPr>
    </w:p>
    <w:p w14:paraId="3A41D17C" w14:textId="77777777" w:rsidR="00F10DC4" w:rsidRPr="006424F8" w:rsidRDefault="00F10DC4" w:rsidP="00F10DC4">
      <w:pPr>
        <w:ind w:left="426" w:hanging="426"/>
        <w:jc w:val="center"/>
        <w:rPr>
          <w:b/>
          <w:sz w:val="28"/>
          <w:szCs w:val="28"/>
        </w:rPr>
      </w:pPr>
      <w:r w:rsidRPr="006424F8">
        <w:rPr>
          <w:b/>
          <w:sz w:val="28"/>
          <w:szCs w:val="28"/>
        </w:rPr>
        <w:t xml:space="preserve">ТЕМКИНСКИЙ </w:t>
      </w:r>
      <w:r>
        <w:rPr>
          <w:b/>
          <w:sz w:val="28"/>
          <w:szCs w:val="28"/>
        </w:rPr>
        <w:t xml:space="preserve">ОКРУЖНОЙ </w:t>
      </w:r>
      <w:r w:rsidRPr="006424F8">
        <w:rPr>
          <w:b/>
          <w:sz w:val="28"/>
          <w:szCs w:val="28"/>
        </w:rPr>
        <w:t>СОВЕТ ДЕПУТАТОВ</w:t>
      </w:r>
    </w:p>
    <w:p w14:paraId="0A0E5333" w14:textId="77777777" w:rsidR="00F10DC4" w:rsidRPr="00DD3E3B" w:rsidRDefault="00F10DC4" w:rsidP="00F10DC4">
      <w:pPr>
        <w:ind w:left="426" w:hanging="426"/>
        <w:jc w:val="center"/>
        <w:rPr>
          <w:b/>
          <w:sz w:val="20"/>
          <w:szCs w:val="20"/>
        </w:rPr>
      </w:pPr>
    </w:p>
    <w:p w14:paraId="629A7423" w14:textId="77777777" w:rsidR="00F10DC4" w:rsidRDefault="00F10DC4" w:rsidP="00F10DC4">
      <w:pPr>
        <w:ind w:left="426" w:hanging="426"/>
        <w:jc w:val="center"/>
        <w:rPr>
          <w:b/>
          <w:sz w:val="28"/>
          <w:szCs w:val="28"/>
        </w:rPr>
      </w:pPr>
      <w:r w:rsidRPr="006424F8">
        <w:rPr>
          <w:b/>
          <w:sz w:val="28"/>
          <w:szCs w:val="28"/>
        </w:rPr>
        <w:t>Р Е Ш Е Н И Е</w:t>
      </w:r>
    </w:p>
    <w:p w14:paraId="5A664DC9" w14:textId="77777777" w:rsidR="00F10DC4" w:rsidRDefault="00F10DC4" w:rsidP="00F10DC4">
      <w:pPr>
        <w:ind w:left="426" w:hanging="426"/>
        <w:jc w:val="center"/>
        <w:rPr>
          <w:b/>
          <w:sz w:val="28"/>
          <w:szCs w:val="28"/>
        </w:rPr>
      </w:pPr>
    </w:p>
    <w:p w14:paraId="21C30784" w14:textId="77777777" w:rsidR="00F10DC4" w:rsidRPr="00DD3E3B" w:rsidRDefault="00F10DC4" w:rsidP="00F10DC4">
      <w:pPr>
        <w:ind w:left="426" w:hanging="426"/>
        <w:jc w:val="center"/>
        <w:rPr>
          <w:b/>
          <w:sz w:val="20"/>
          <w:szCs w:val="20"/>
        </w:rPr>
      </w:pPr>
    </w:p>
    <w:p w14:paraId="52041138" w14:textId="5839AC5C" w:rsidR="00F10DC4" w:rsidRPr="000D60C6" w:rsidRDefault="00F10DC4" w:rsidP="00F10DC4">
      <w:pPr>
        <w:jc w:val="both"/>
        <w:rPr>
          <w:sz w:val="28"/>
          <w:szCs w:val="28"/>
        </w:rPr>
      </w:pPr>
      <w:r>
        <w:rPr>
          <w:sz w:val="28"/>
          <w:szCs w:val="28"/>
        </w:rPr>
        <w:t xml:space="preserve">от   </w:t>
      </w:r>
      <w:r w:rsidR="00384CF7">
        <w:rPr>
          <w:sz w:val="28"/>
          <w:szCs w:val="28"/>
        </w:rPr>
        <w:t>24</w:t>
      </w:r>
      <w:r>
        <w:rPr>
          <w:sz w:val="28"/>
          <w:szCs w:val="28"/>
        </w:rPr>
        <w:t xml:space="preserve"> </w:t>
      </w:r>
      <w:r w:rsidRPr="000D60C6">
        <w:rPr>
          <w:sz w:val="28"/>
          <w:szCs w:val="28"/>
        </w:rPr>
        <w:t xml:space="preserve"> </w:t>
      </w:r>
      <w:r>
        <w:rPr>
          <w:sz w:val="28"/>
          <w:szCs w:val="28"/>
        </w:rPr>
        <w:t xml:space="preserve">октября </w:t>
      </w:r>
      <w:r w:rsidRPr="000D60C6">
        <w:rPr>
          <w:sz w:val="28"/>
          <w:szCs w:val="28"/>
        </w:rPr>
        <w:t>202</w:t>
      </w:r>
      <w:r>
        <w:rPr>
          <w:sz w:val="28"/>
          <w:szCs w:val="28"/>
        </w:rPr>
        <w:t>5</w:t>
      </w:r>
      <w:r w:rsidRPr="000D60C6">
        <w:rPr>
          <w:sz w:val="28"/>
          <w:szCs w:val="28"/>
        </w:rPr>
        <w:t xml:space="preserve"> года </w:t>
      </w:r>
      <w:r>
        <w:rPr>
          <w:sz w:val="28"/>
          <w:szCs w:val="28"/>
        </w:rPr>
        <w:t xml:space="preserve">  </w:t>
      </w:r>
      <w:r w:rsidRPr="000D60C6">
        <w:rPr>
          <w:sz w:val="28"/>
          <w:szCs w:val="28"/>
        </w:rPr>
        <w:t xml:space="preserve">                                                          </w:t>
      </w:r>
      <w:r>
        <w:rPr>
          <w:sz w:val="28"/>
          <w:szCs w:val="28"/>
        </w:rPr>
        <w:t xml:space="preserve">    </w:t>
      </w:r>
      <w:r w:rsidRPr="000D60C6">
        <w:rPr>
          <w:sz w:val="28"/>
          <w:szCs w:val="28"/>
        </w:rPr>
        <w:t xml:space="preserve">              </w:t>
      </w:r>
      <w:r>
        <w:rPr>
          <w:sz w:val="28"/>
          <w:szCs w:val="28"/>
        </w:rPr>
        <w:t xml:space="preserve">     </w:t>
      </w:r>
      <w:r w:rsidRPr="000D60C6">
        <w:rPr>
          <w:sz w:val="28"/>
          <w:szCs w:val="28"/>
        </w:rPr>
        <w:t xml:space="preserve">  </w:t>
      </w:r>
      <w:r>
        <w:rPr>
          <w:sz w:val="28"/>
          <w:szCs w:val="28"/>
        </w:rPr>
        <w:t xml:space="preserve"> </w:t>
      </w:r>
      <w:r w:rsidRPr="000D60C6">
        <w:rPr>
          <w:sz w:val="28"/>
          <w:szCs w:val="28"/>
        </w:rPr>
        <w:t xml:space="preserve">  № </w:t>
      </w:r>
      <w:r w:rsidR="00DD3E3B">
        <w:rPr>
          <w:sz w:val="28"/>
          <w:szCs w:val="28"/>
        </w:rPr>
        <w:t xml:space="preserve"> </w:t>
      </w:r>
      <w:r w:rsidR="00451749">
        <w:rPr>
          <w:sz w:val="28"/>
          <w:szCs w:val="28"/>
        </w:rPr>
        <w:t>128</w:t>
      </w:r>
    </w:p>
    <w:p w14:paraId="2D6A5F7F" w14:textId="77777777" w:rsidR="00F10DC4" w:rsidRPr="00DD3E3B" w:rsidRDefault="00F10DC4" w:rsidP="00F10DC4">
      <w:pPr>
        <w:jc w:val="both"/>
        <w:rPr>
          <w:sz w:val="20"/>
          <w:szCs w:val="20"/>
        </w:rPr>
      </w:pPr>
    </w:p>
    <w:p w14:paraId="64DE68F2" w14:textId="56113810" w:rsidR="00F10DC4" w:rsidRPr="00AC722F" w:rsidRDefault="00F10DC4" w:rsidP="00F10DC4">
      <w:pPr>
        <w:pStyle w:val="2"/>
        <w:tabs>
          <w:tab w:val="left" w:pos="4395"/>
          <w:tab w:val="left" w:pos="4536"/>
        </w:tabs>
        <w:spacing w:before="0"/>
        <w:ind w:right="5385"/>
        <w:jc w:val="both"/>
        <w:rPr>
          <w:rFonts w:ascii="Times New Roman" w:hAnsi="Times New Roman"/>
          <w:b w:val="0"/>
          <w:i w:val="0"/>
        </w:rPr>
      </w:pPr>
      <w:r w:rsidRPr="00AC722F">
        <w:rPr>
          <w:rFonts w:ascii="Times New Roman" w:hAnsi="Times New Roman"/>
          <w:b w:val="0"/>
          <w:i w:val="0"/>
        </w:rPr>
        <w:t xml:space="preserve">О внесении изменений в решение Темкинского </w:t>
      </w:r>
      <w:r>
        <w:rPr>
          <w:rFonts w:ascii="Times New Roman" w:hAnsi="Times New Roman"/>
          <w:b w:val="0"/>
          <w:i w:val="0"/>
        </w:rPr>
        <w:t>окружного</w:t>
      </w:r>
      <w:r w:rsidRPr="00AC722F">
        <w:rPr>
          <w:rFonts w:ascii="Times New Roman" w:hAnsi="Times New Roman"/>
          <w:b w:val="0"/>
          <w:i w:val="0"/>
        </w:rPr>
        <w:t xml:space="preserve"> Совета депутатов от </w:t>
      </w:r>
      <w:r>
        <w:rPr>
          <w:rFonts w:ascii="Times New Roman" w:hAnsi="Times New Roman"/>
          <w:b w:val="0"/>
          <w:i w:val="0"/>
        </w:rPr>
        <w:t>09</w:t>
      </w:r>
      <w:r w:rsidRPr="00AC722F">
        <w:rPr>
          <w:rFonts w:ascii="Times New Roman" w:hAnsi="Times New Roman"/>
          <w:b w:val="0"/>
          <w:i w:val="0"/>
        </w:rPr>
        <w:t xml:space="preserve"> декабря 202</w:t>
      </w:r>
      <w:r>
        <w:rPr>
          <w:rFonts w:ascii="Times New Roman" w:hAnsi="Times New Roman"/>
          <w:b w:val="0"/>
          <w:i w:val="0"/>
        </w:rPr>
        <w:t>4</w:t>
      </w:r>
      <w:r w:rsidRPr="00AC722F">
        <w:rPr>
          <w:rFonts w:ascii="Times New Roman" w:hAnsi="Times New Roman"/>
          <w:b w:val="0"/>
          <w:i w:val="0"/>
        </w:rPr>
        <w:t xml:space="preserve"> года </w:t>
      </w:r>
      <w:r w:rsidR="008C7E22">
        <w:rPr>
          <w:rFonts w:ascii="Times New Roman" w:hAnsi="Times New Roman"/>
          <w:b w:val="0"/>
          <w:i w:val="0"/>
        </w:rPr>
        <w:t xml:space="preserve">               </w:t>
      </w:r>
      <w:r w:rsidRPr="00AC722F">
        <w:rPr>
          <w:rFonts w:ascii="Times New Roman" w:hAnsi="Times New Roman"/>
          <w:b w:val="0"/>
          <w:i w:val="0"/>
        </w:rPr>
        <w:t>№</w:t>
      </w:r>
      <w:r w:rsidR="008C7E22">
        <w:rPr>
          <w:rFonts w:ascii="Times New Roman" w:hAnsi="Times New Roman"/>
          <w:b w:val="0"/>
          <w:i w:val="0"/>
        </w:rPr>
        <w:t xml:space="preserve"> </w:t>
      </w:r>
      <w:r>
        <w:rPr>
          <w:rFonts w:ascii="Times New Roman" w:hAnsi="Times New Roman"/>
          <w:b w:val="0"/>
          <w:i w:val="0"/>
        </w:rPr>
        <w:t>46</w:t>
      </w:r>
      <w:r w:rsidRPr="00AC722F">
        <w:rPr>
          <w:rFonts w:ascii="Times New Roman" w:hAnsi="Times New Roman"/>
          <w:b w:val="0"/>
          <w:i w:val="0"/>
        </w:rPr>
        <w:t xml:space="preserve"> «Об утверждении бюджета муниципального </w:t>
      </w:r>
      <w:r>
        <w:rPr>
          <w:rFonts w:ascii="Times New Roman" w:hAnsi="Times New Roman"/>
          <w:b w:val="0"/>
          <w:i w:val="0"/>
        </w:rPr>
        <w:t xml:space="preserve">образования «Темкинский муниципальный округ» Смоленской области </w:t>
      </w:r>
      <w:r w:rsidRPr="00AC722F">
        <w:rPr>
          <w:rFonts w:ascii="Times New Roman" w:hAnsi="Times New Roman"/>
          <w:b w:val="0"/>
          <w:i w:val="0"/>
        </w:rPr>
        <w:t>на 202</w:t>
      </w:r>
      <w:r>
        <w:rPr>
          <w:rFonts w:ascii="Times New Roman" w:hAnsi="Times New Roman"/>
          <w:b w:val="0"/>
          <w:i w:val="0"/>
        </w:rPr>
        <w:t>5</w:t>
      </w:r>
      <w:r w:rsidRPr="00AC722F">
        <w:rPr>
          <w:rFonts w:ascii="Times New Roman" w:hAnsi="Times New Roman"/>
          <w:b w:val="0"/>
          <w:i w:val="0"/>
        </w:rPr>
        <w:t xml:space="preserve"> год и на плановый период 202</w:t>
      </w:r>
      <w:r>
        <w:rPr>
          <w:rFonts w:ascii="Times New Roman" w:hAnsi="Times New Roman"/>
          <w:b w:val="0"/>
          <w:i w:val="0"/>
        </w:rPr>
        <w:t>6</w:t>
      </w:r>
      <w:r w:rsidRPr="00AC722F">
        <w:rPr>
          <w:rFonts w:ascii="Times New Roman" w:hAnsi="Times New Roman"/>
          <w:b w:val="0"/>
          <w:i w:val="0"/>
        </w:rPr>
        <w:t xml:space="preserve"> и 202</w:t>
      </w:r>
      <w:r>
        <w:rPr>
          <w:rFonts w:ascii="Times New Roman" w:hAnsi="Times New Roman"/>
          <w:b w:val="0"/>
          <w:i w:val="0"/>
        </w:rPr>
        <w:t>7</w:t>
      </w:r>
      <w:r w:rsidRPr="00AC722F">
        <w:rPr>
          <w:rFonts w:ascii="Times New Roman" w:hAnsi="Times New Roman"/>
          <w:b w:val="0"/>
          <w:i w:val="0"/>
        </w:rPr>
        <w:t xml:space="preserve"> годов»</w:t>
      </w:r>
    </w:p>
    <w:p w14:paraId="436D0124" w14:textId="77777777" w:rsidR="00F10DC4" w:rsidRPr="00AC722F" w:rsidRDefault="00F10DC4" w:rsidP="00F10DC4">
      <w:pPr>
        <w:ind w:right="-159" w:firstLine="709"/>
        <w:rPr>
          <w:sz w:val="28"/>
          <w:szCs w:val="28"/>
        </w:rPr>
      </w:pPr>
    </w:p>
    <w:p w14:paraId="47D18F8E" w14:textId="7B171F45" w:rsidR="00F10DC4" w:rsidRDefault="00F10DC4" w:rsidP="00451749">
      <w:pPr>
        <w:ind w:right="-1" w:firstLine="709"/>
        <w:jc w:val="both"/>
        <w:rPr>
          <w:sz w:val="28"/>
          <w:szCs w:val="28"/>
        </w:rPr>
      </w:pPr>
      <w:r w:rsidRPr="00AC722F">
        <w:rPr>
          <w:sz w:val="28"/>
          <w:szCs w:val="28"/>
        </w:rPr>
        <w:t xml:space="preserve">В соответствии с Бюджетным Кодексом Российской Федерации, Уставом муниципального образования «Темкинский </w:t>
      </w:r>
      <w:r>
        <w:rPr>
          <w:sz w:val="28"/>
          <w:szCs w:val="28"/>
        </w:rPr>
        <w:t>муниципальный округ</w:t>
      </w:r>
      <w:r w:rsidRPr="00AC722F">
        <w:rPr>
          <w:sz w:val="28"/>
          <w:szCs w:val="28"/>
        </w:rPr>
        <w:t>» Смоленской области, Положени</w:t>
      </w:r>
      <w:r w:rsidR="00CC0034">
        <w:rPr>
          <w:sz w:val="28"/>
          <w:szCs w:val="28"/>
        </w:rPr>
        <w:t>ем</w:t>
      </w:r>
      <w:r w:rsidRPr="00AC722F">
        <w:rPr>
          <w:sz w:val="28"/>
          <w:szCs w:val="28"/>
        </w:rPr>
        <w:t xml:space="preserve"> о бюджетном процессе в муниципальном образовании «Темкинский </w:t>
      </w:r>
      <w:r>
        <w:rPr>
          <w:sz w:val="28"/>
          <w:szCs w:val="28"/>
        </w:rPr>
        <w:t>муниципальный округ</w:t>
      </w:r>
      <w:r w:rsidRPr="00AC722F">
        <w:rPr>
          <w:sz w:val="28"/>
          <w:szCs w:val="28"/>
        </w:rPr>
        <w:t>» Смоленской области</w:t>
      </w:r>
      <w:r>
        <w:rPr>
          <w:sz w:val="28"/>
          <w:szCs w:val="28"/>
        </w:rPr>
        <w:t>»,</w:t>
      </w:r>
      <w:r w:rsidRPr="00AC722F">
        <w:rPr>
          <w:sz w:val="28"/>
          <w:szCs w:val="28"/>
        </w:rPr>
        <w:t xml:space="preserve"> решением постоянной комиссии по экономическому развитию, бюджету, налогам и финансам </w:t>
      </w:r>
    </w:p>
    <w:p w14:paraId="4D7D0D62" w14:textId="77777777" w:rsidR="00F10DC4" w:rsidRDefault="00F10DC4" w:rsidP="00F10DC4">
      <w:pPr>
        <w:ind w:right="-159" w:firstLine="709"/>
        <w:jc w:val="both"/>
        <w:rPr>
          <w:sz w:val="28"/>
          <w:szCs w:val="28"/>
        </w:rPr>
      </w:pPr>
    </w:p>
    <w:p w14:paraId="5177376D" w14:textId="77777777" w:rsidR="00F10DC4" w:rsidRPr="00451749" w:rsidRDefault="00F10DC4" w:rsidP="00F10DC4">
      <w:pPr>
        <w:ind w:right="-159" w:firstLine="709"/>
        <w:jc w:val="both"/>
        <w:rPr>
          <w:b/>
          <w:bCs/>
          <w:sz w:val="28"/>
          <w:szCs w:val="28"/>
        </w:rPr>
      </w:pPr>
      <w:r w:rsidRPr="00AC722F">
        <w:rPr>
          <w:sz w:val="28"/>
          <w:szCs w:val="28"/>
        </w:rPr>
        <w:t xml:space="preserve">Темкинский </w:t>
      </w:r>
      <w:r>
        <w:rPr>
          <w:sz w:val="28"/>
          <w:szCs w:val="28"/>
        </w:rPr>
        <w:t xml:space="preserve">окружной </w:t>
      </w:r>
      <w:r w:rsidRPr="00AC722F">
        <w:rPr>
          <w:sz w:val="28"/>
          <w:szCs w:val="28"/>
        </w:rPr>
        <w:t xml:space="preserve">Совет депутатов  </w:t>
      </w:r>
      <w:r w:rsidRPr="00451749">
        <w:rPr>
          <w:b/>
          <w:bCs/>
          <w:sz w:val="28"/>
          <w:szCs w:val="28"/>
        </w:rPr>
        <w:t xml:space="preserve">р е ш и л: </w:t>
      </w:r>
    </w:p>
    <w:p w14:paraId="65962DBB" w14:textId="77777777" w:rsidR="00F10DC4" w:rsidRPr="00AC722F" w:rsidRDefault="00F10DC4" w:rsidP="00F10DC4">
      <w:pPr>
        <w:ind w:firstLine="709"/>
        <w:jc w:val="both"/>
        <w:rPr>
          <w:bCs/>
          <w:sz w:val="28"/>
          <w:szCs w:val="28"/>
        </w:rPr>
      </w:pPr>
    </w:p>
    <w:p w14:paraId="4D6556AB" w14:textId="77777777" w:rsidR="00F10DC4" w:rsidRPr="00AC722F" w:rsidRDefault="00F10DC4" w:rsidP="00F10DC4">
      <w:pPr>
        <w:pStyle w:val="ac"/>
        <w:ind w:left="0" w:firstLine="709"/>
        <w:jc w:val="both"/>
        <w:rPr>
          <w:sz w:val="28"/>
          <w:szCs w:val="28"/>
        </w:rPr>
      </w:pPr>
      <w:r w:rsidRPr="00AC722F">
        <w:rPr>
          <w:bCs/>
          <w:sz w:val="28"/>
          <w:szCs w:val="28"/>
        </w:rPr>
        <w:t xml:space="preserve">1. </w:t>
      </w:r>
      <w:r w:rsidRPr="00AC722F">
        <w:rPr>
          <w:sz w:val="28"/>
          <w:szCs w:val="28"/>
        </w:rPr>
        <w:t xml:space="preserve">Внести в решение Темкинского </w:t>
      </w:r>
      <w:r>
        <w:rPr>
          <w:sz w:val="28"/>
          <w:szCs w:val="28"/>
        </w:rPr>
        <w:t>окружного</w:t>
      </w:r>
      <w:r w:rsidRPr="00AC722F">
        <w:rPr>
          <w:sz w:val="28"/>
          <w:szCs w:val="28"/>
        </w:rPr>
        <w:t xml:space="preserve"> Совета депутатов </w:t>
      </w:r>
      <w:r>
        <w:rPr>
          <w:sz w:val="28"/>
          <w:szCs w:val="28"/>
        </w:rPr>
        <w:t xml:space="preserve">                        </w:t>
      </w:r>
      <w:r w:rsidRPr="00AC722F">
        <w:rPr>
          <w:sz w:val="28"/>
          <w:szCs w:val="28"/>
        </w:rPr>
        <w:t xml:space="preserve">от </w:t>
      </w:r>
      <w:r>
        <w:rPr>
          <w:sz w:val="28"/>
          <w:szCs w:val="28"/>
        </w:rPr>
        <w:t>09</w:t>
      </w:r>
      <w:r w:rsidRPr="00AC722F">
        <w:rPr>
          <w:sz w:val="28"/>
          <w:szCs w:val="28"/>
        </w:rPr>
        <w:t xml:space="preserve"> декабря 202</w:t>
      </w:r>
      <w:r>
        <w:rPr>
          <w:sz w:val="28"/>
          <w:szCs w:val="28"/>
        </w:rPr>
        <w:t>4</w:t>
      </w:r>
      <w:r w:rsidRPr="00AC722F">
        <w:rPr>
          <w:sz w:val="28"/>
          <w:szCs w:val="28"/>
        </w:rPr>
        <w:t xml:space="preserve"> года №</w:t>
      </w:r>
      <w:r>
        <w:rPr>
          <w:sz w:val="28"/>
          <w:szCs w:val="28"/>
        </w:rPr>
        <w:t>46</w:t>
      </w:r>
      <w:r w:rsidRPr="00AC722F">
        <w:rPr>
          <w:sz w:val="28"/>
          <w:szCs w:val="28"/>
        </w:rPr>
        <w:t xml:space="preserve"> «Об утверждении бюджета муниципального </w:t>
      </w:r>
      <w:r>
        <w:rPr>
          <w:sz w:val="28"/>
          <w:szCs w:val="28"/>
        </w:rPr>
        <w:t xml:space="preserve">образования «Темкинский муниципальный округ» Смоленской области </w:t>
      </w:r>
      <w:r w:rsidRPr="00AC722F">
        <w:rPr>
          <w:sz w:val="28"/>
          <w:szCs w:val="28"/>
        </w:rPr>
        <w:t>на 202</w:t>
      </w:r>
      <w:r>
        <w:rPr>
          <w:sz w:val="28"/>
          <w:szCs w:val="28"/>
        </w:rPr>
        <w:t>5</w:t>
      </w:r>
      <w:r w:rsidRPr="00AC722F">
        <w:rPr>
          <w:sz w:val="28"/>
          <w:szCs w:val="28"/>
        </w:rPr>
        <w:t xml:space="preserve"> год и плановый период 202</w:t>
      </w:r>
      <w:r>
        <w:rPr>
          <w:sz w:val="28"/>
          <w:szCs w:val="28"/>
        </w:rPr>
        <w:t>6</w:t>
      </w:r>
      <w:r w:rsidRPr="00AC722F">
        <w:rPr>
          <w:sz w:val="28"/>
          <w:szCs w:val="28"/>
        </w:rPr>
        <w:t xml:space="preserve"> и 202</w:t>
      </w:r>
      <w:r>
        <w:rPr>
          <w:sz w:val="28"/>
          <w:szCs w:val="28"/>
        </w:rPr>
        <w:t>7</w:t>
      </w:r>
      <w:r w:rsidRPr="00AC722F">
        <w:rPr>
          <w:sz w:val="28"/>
          <w:szCs w:val="28"/>
        </w:rPr>
        <w:t xml:space="preserve"> годов» следующие изменения:</w:t>
      </w:r>
    </w:p>
    <w:p w14:paraId="43BAC200" w14:textId="77777777" w:rsidR="00F10DC4" w:rsidRPr="00AC722F" w:rsidRDefault="00F10DC4" w:rsidP="00F10DC4">
      <w:pPr>
        <w:tabs>
          <w:tab w:val="center" w:pos="993"/>
        </w:tabs>
        <w:ind w:left="709"/>
        <w:rPr>
          <w:sz w:val="28"/>
          <w:szCs w:val="28"/>
        </w:rPr>
      </w:pPr>
      <w:r w:rsidRPr="00AC722F">
        <w:rPr>
          <w:sz w:val="28"/>
          <w:szCs w:val="28"/>
        </w:rPr>
        <w:t xml:space="preserve">1.1. </w:t>
      </w:r>
      <w:r>
        <w:rPr>
          <w:sz w:val="28"/>
          <w:szCs w:val="28"/>
        </w:rPr>
        <w:t xml:space="preserve">подпункт 1 пункта 1 </w:t>
      </w:r>
      <w:r w:rsidRPr="00AC722F">
        <w:rPr>
          <w:sz w:val="28"/>
          <w:szCs w:val="28"/>
        </w:rPr>
        <w:t>стать</w:t>
      </w:r>
      <w:r>
        <w:rPr>
          <w:sz w:val="28"/>
          <w:szCs w:val="28"/>
        </w:rPr>
        <w:t>и</w:t>
      </w:r>
      <w:r w:rsidRPr="00AC722F">
        <w:rPr>
          <w:sz w:val="28"/>
          <w:szCs w:val="28"/>
        </w:rPr>
        <w:t xml:space="preserve"> 1 изложить в следующей редакции:</w:t>
      </w:r>
    </w:p>
    <w:p w14:paraId="6EB158B5" w14:textId="77777777" w:rsidR="00F10DC4" w:rsidRDefault="00F10DC4" w:rsidP="00F10DC4">
      <w:pPr>
        <w:autoSpaceDE w:val="0"/>
        <w:autoSpaceDN w:val="0"/>
        <w:adjustRightInd w:val="0"/>
        <w:ind w:firstLine="720"/>
        <w:jc w:val="both"/>
        <w:rPr>
          <w:sz w:val="28"/>
          <w:szCs w:val="28"/>
        </w:rPr>
      </w:pPr>
      <w:r w:rsidRPr="00AC722F">
        <w:rPr>
          <w:sz w:val="28"/>
          <w:szCs w:val="28"/>
        </w:rPr>
        <w:t>«</w:t>
      </w:r>
      <w:r w:rsidRPr="006F77C7">
        <w:rPr>
          <w:sz w:val="28"/>
          <w:szCs w:val="28"/>
        </w:rPr>
        <w:t xml:space="preserve">1) общий объем доходов бюджета муниципального округа в сумме                    </w:t>
      </w:r>
      <w:r w:rsidRPr="00F7227B">
        <w:rPr>
          <w:b/>
          <w:sz w:val="28"/>
          <w:szCs w:val="28"/>
        </w:rPr>
        <w:t>3</w:t>
      </w:r>
      <w:r>
        <w:rPr>
          <w:b/>
          <w:sz w:val="28"/>
          <w:szCs w:val="28"/>
        </w:rPr>
        <w:t>93 089,6</w:t>
      </w:r>
      <w:r w:rsidRPr="006F77C7">
        <w:rPr>
          <w:sz w:val="28"/>
          <w:szCs w:val="28"/>
        </w:rPr>
        <w:t xml:space="preserve"> тысяч рублей, в том числе объем безвозмездных поступлений в сумме        </w:t>
      </w:r>
      <w:r>
        <w:rPr>
          <w:sz w:val="28"/>
          <w:szCs w:val="28"/>
        </w:rPr>
        <w:t>327 740,0</w:t>
      </w:r>
      <w:r w:rsidRPr="006F77C7">
        <w:rPr>
          <w:sz w:val="28"/>
          <w:szCs w:val="28"/>
        </w:rPr>
        <w:t xml:space="preserve"> тысяч рублей, из которых объем получаемых межбюджетных трансфертов – </w:t>
      </w:r>
      <w:r>
        <w:rPr>
          <w:sz w:val="28"/>
          <w:szCs w:val="28"/>
        </w:rPr>
        <w:t>327 740,0</w:t>
      </w:r>
      <w:r w:rsidRPr="006F77C7">
        <w:rPr>
          <w:sz w:val="28"/>
          <w:szCs w:val="28"/>
        </w:rPr>
        <w:t xml:space="preserve"> тысяч рублей;</w:t>
      </w:r>
      <w:r>
        <w:rPr>
          <w:sz w:val="28"/>
          <w:szCs w:val="28"/>
        </w:rPr>
        <w:t>»</w:t>
      </w:r>
    </w:p>
    <w:p w14:paraId="24A50860" w14:textId="77777777" w:rsidR="00F10DC4" w:rsidRPr="006F77C7" w:rsidRDefault="00F10DC4" w:rsidP="00F10DC4">
      <w:pPr>
        <w:autoSpaceDE w:val="0"/>
        <w:autoSpaceDN w:val="0"/>
        <w:adjustRightInd w:val="0"/>
        <w:ind w:firstLine="720"/>
        <w:jc w:val="both"/>
        <w:rPr>
          <w:sz w:val="28"/>
          <w:szCs w:val="28"/>
        </w:rPr>
      </w:pPr>
      <w:r>
        <w:rPr>
          <w:sz w:val="28"/>
          <w:szCs w:val="28"/>
        </w:rPr>
        <w:t>1.2. подпункт 2 пункта 1 статьи 1 изложить в следующей редакции:</w:t>
      </w:r>
    </w:p>
    <w:p w14:paraId="6A3EFEA6" w14:textId="77777777" w:rsidR="00F10DC4" w:rsidRDefault="00F10DC4" w:rsidP="00F10DC4">
      <w:pPr>
        <w:autoSpaceDE w:val="0"/>
        <w:autoSpaceDN w:val="0"/>
        <w:adjustRightInd w:val="0"/>
        <w:ind w:firstLine="720"/>
        <w:jc w:val="both"/>
        <w:rPr>
          <w:rFonts w:ascii="Times New Roman CYR" w:hAnsi="Times New Roman CYR" w:cs="Times New Roman CYR"/>
          <w:sz w:val="28"/>
          <w:szCs w:val="28"/>
        </w:rPr>
      </w:pPr>
      <w:r>
        <w:rPr>
          <w:sz w:val="28"/>
          <w:szCs w:val="28"/>
        </w:rPr>
        <w:t>«</w:t>
      </w:r>
      <w:r w:rsidRPr="006F77C7">
        <w:rPr>
          <w:sz w:val="28"/>
          <w:szCs w:val="28"/>
        </w:rPr>
        <w:t xml:space="preserve">2) общий объем расходов бюджета муниципального округа в </w:t>
      </w:r>
      <w:r>
        <w:rPr>
          <w:sz w:val="28"/>
          <w:szCs w:val="28"/>
        </w:rPr>
        <w:t xml:space="preserve">сумме                  </w:t>
      </w:r>
      <w:r w:rsidRPr="00F83F91">
        <w:rPr>
          <w:b/>
          <w:sz w:val="28"/>
          <w:szCs w:val="28"/>
        </w:rPr>
        <w:t>40</w:t>
      </w:r>
      <w:r>
        <w:rPr>
          <w:b/>
          <w:sz w:val="28"/>
          <w:szCs w:val="28"/>
        </w:rPr>
        <w:t>7 935,7</w:t>
      </w:r>
      <w:r w:rsidRPr="006F77C7">
        <w:rPr>
          <w:sz w:val="28"/>
          <w:szCs w:val="28"/>
        </w:rPr>
        <w:t xml:space="preserve"> тысяч рублей.</w:t>
      </w:r>
      <w:r>
        <w:rPr>
          <w:sz w:val="28"/>
          <w:szCs w:val="28"/>
        </w:rPr>
        <w:t>»</w:t>
      </w:r>
    </w:p>
    <w:p w14:paraId="0DBC13DA" w14:textId="7DBBF1CA" w:rsidR="00F10DC4" w:rsidRDefault="00F10DC4" w:rsidP="00F10DC4">
      <w:pPr>
        <w:autoSpaceDE w:val="0"/>
        <w:autoSpaceDN w:val="0"/>
        <w:adjustRightInd w:val="0"/>
        <w:ind w:firstLine="709"/>
        <w:jc w:val="both"/>
        <w:rPr>
          <w:sz w:val="28"/>
          <w:szCs w:val="28"/>
        </w:rPr>
      </w:pPr>
      <w:r w:rsidRPr="00AC722F">
        <w:rPr>
          <w:sz w:val="28"/>
          <w:szCs w:val="28"/>
        </w:rPr>
        <w:t>1.</w:t>
      </w:r>
      <w:r>
        <w:rPr>
          <w:sz w:val="28"/>
          <w:szCs w:val="28"/>
        </w:rPr>
        <w:t>3</w:t>
      </w:r>
      <w:r w:rsidRPr="00AC722F">
        <w:rPr>
          <w:sz w:val="28"/>
          <w:szCs w:val="28"/>
        </w:rPr>
        <w:t xml:space="preserve">. </w:t>
      </w:r>
      <w:r>
        <w:rPr>
          <w:sz w:val="28"/>
          <w:szCs w:val="28"/>
        </w:rPr>
        <w:t xml:space="preserve">в </w:t>
      </w:r>
      <w:r w:rsidRPr="00AC722F">
        <w:rPr>
          <w:sz w:val="28"/>
          <w:szCs w:val="28"/>
        </w:rPr>
        <w:t>пункт</w:t>
      </w:r>
      <w:r>
        <w:rPr>
          <w:sz w:val="28"/>
          <w:szCs w:val="28"/>
        </w:rPr>
        <w:t>е</w:t>
      </w:r>
      <w:r w:rsidRPr="00AC722F">
        <w:rPr>
          <w:sz w:val="28"/>
          <w:szCs w:val="28"/>
        </w:rPr>
        <w:t xml:space="preserve"> 1 статьи 7 </w:t>
      </w:r>
      <w:r>
        <w:rPr>
          <w:sz w:val="28"/>
          <w:szCs w:val="28"/>
        </w:rPr>
        <w:t xml:space="preserve">слова «на 2025 год в сумме 387 927,6 тысяч рублей» заменить словами «на 2025 год в сумме 389 192,8 </w:t>
      </w:r>
      <w:r w:rsidRPr="00E51F0D">
        <w:rPr>
          <w:rFonts w:ascii="Times New Roman CYR" w:hAnsi="Times New Roman CYR" w:cs="Times New Roman CYR"/>
          <w:sz w:val="28"/>
          <w:szCs w:val="28"/>
        </w:rPr>
        <w:t>тысяч рублей.</w:t>
      </w:r>
      <w:r w:rsidRPr="00AC722F">
        <w:rPr>
          <w:sz w:val="28"/>
          <w:szCs w:val="28"/>
        </w:rPr>
        <w:t>»</w:t>
      </w:r>
      <w:r w:rsidR="00275FFB">
        <w:rPr>
          <w:sz w:val="28"/>
          <w:szCs w:val="28"/>
        </w:rPr>
        <w:t>;</w:t>
      </w:r>
    </w:p>
    <w:p w14:paraId="03525B1B" w14:textId="2E37DD4D" w:rsidR="00F10DC4" w:rsidRDefault="00F10DC4" w:rsidP="00F10DC4">
      <w:pPr>
        <w:widowControl w:val="0"/>
        <w:autoSpaceDE w:val="0"/>
        <w:autoSpaceDN w:val="0"/>
        <w:adjustRightInd w:val="0"/>
        <w:ind w:firstLine="720"/>
        <w:jc w:val="both"/>
        <w:rPr>
          <w:sz w:val="28"/>
          <w:szCs w:val="28"/>
        </w:rPr>
      </w:pPr>
      <w:r>
        <w:rPr>
          <w:sz w:val="28"/>
          <w:szCs w:val="28"/>
        </w:rPr>
        <w:t xml:space="preserve">1.4. в </w:t>
      </w:r>
      <w:r w:rsidRPr="00AC722F">
        <w:rPr>
          <w:sz w:val="28"/>
          <w:szCs w:val="28"/>
        </w:rPr>
        <w:t>пункт</w:t>
      </w:r>
      <w:r>
        <w:rPr>
          <w:sz w:val="28"/>
          <w:szCs w:val="28"/>
        </w:rPr>
        <w:t>е</w:t>
      </w:r>
      <w:r w:rsidRPr="00AC722F">
        <w:rPr>
          <w:sz w:val="28"/>
          <w:szCs w:val="28"/>
        </w:rPr>
        <w:t xml:space="preserve"> 1 статьи </w:t>
      </w:r>
      <w:r>
        <w:rPr>
          <w:sz w:val="28"/>
          <w:szCs w:val="28"/>
        </w:rPr>
        <w:t>9</w:t>
      </w:r>
      <w:r w:rsidRPr="00AC722F">
        <w:rPr>
          <w:sz w:val="28"/>
          <w:szCs w:val="28"/>
        </w:rPr>
        <w:t xml:space="preserve"> </w:t>
      </w:r>
      <w:r>
        <w:rPr>
          <w:sz w:val="28"/>
          <w:szCs w:val="28"/>
        </w:rPr>
        <w:t>слова «в 2025 году в сумме 148 507,6 тысяч рублей» заменить словами</w:t>
      </w:r>
      <w:r w:rsidRPr="00AC722F">
        <w:rPr>
          <w:sz w:val="28"/>
          <w:szCs w:val="28"/>
        </w:rPr>
        <w:t xml:space="preserve"> </w:t>
      </w:r>
      <w:r>
        <w:rPr>
          <w:sz w:val="28"/>
          <w:szCs w:val="28"/>
        </w:rPr>
        <w:t>«в 2025 году в сумме 147 568,7 тысяч рублей»</w:t>
      </w:r>
      <w:r w:rsidR="00275FFB">
        <w:rPr>
          <w:sz w:val="28"/>
          <w:szCs w:val="28"/>
        </w:rPr>
        <w:t>;</w:t>
      </w:r>
    </w:p>
    <w:p w14:paraId="097DC42C" w14:textId="77777777" w:rsidR="00F10DC4" w:rsidRDefault="00F10DC4" w:rsidP="00F10DC4">
      <w:pPr>
        <w:autoSpaceDE w:val="0"/>
        <w:autoSpaceDN w:val="0"/>
        <w:adjustRightInd w:val="0"/>
        <w:ind w:firstLine="709"/>
        <w:jc w:val="both"/>
        <w:rPr>
          <w:sz w:val="28"/>
          <w:szCs w:val="28"/>
        </w:rPr>
      </w:pPr>
      <w:r w:rsidRPr="00AC722F">
        <w:rPr>
          <w:sz w:val="28"/>
          <w:szCs w:val="28"/>
        </w:rPr>
        <w:lastRenderedPageBreak/>
        <w:t>1.</w:t>
      </w:r>
      <w:r>
        <w:rPr>
          <w:sz w:val="28"/>
          <w:szCs w:val="28"/>
        </w:rPr>
        <w:t>5</w:t>
      </w:r>
      <w:r w:rsidRPr="00AC722F">
        <w:rPr>
          <w:sz w:val="28"/>
          <w:szCs w:val="28"/>
        </w:rPr>
        <w:t xml:space="preserve">. пункт 1 статьи </w:t>
      </w:r>
      <w:r>
        <w:rPr>
          <w:sz w:val="28"/>
          <w:szCs w:val="28"/>
        </w:rPr>
        <w:t>11</w:t>
      </w:r>
      <w:r w:rsidRPr="00AC722F">
        <w:rPr>
          <w:sz w:val="28"/>
          <w:szCs w:val="28"/>
        </w:rPr>
        <w:t xml:space="preserve"> изложить в следующей редакции:</w:t>
      </w:r>
    </w:p>
    <w:p w14:paraId="38DB89A7" w14:textId="77777777" w:rsidR="00F10DC4" w:rsidRPr="00AC722F" w:rsidRDefault="00F10DC4" w:rsidP="00F10DC4">
      <w:pPr>
        <w:autoSpaceDE w:val="0"/>
        <w:autoSpaceDN w:val="0"/>
        <w:adjustRightInd w:val="0"/>
        <w:ind w:firstLine="709"/>
        <w:jc w:val="both"/>
        <w:rPr>
          <w:sz w:val="28"/>
          <w:szCs w:val="28"/>
        </w:rPr>
      </w:pPr>
      <w:r>
        <w:rPr>
          <w:sz w:val="28"/>
          <w:szCs w:val="28"/>
        </w:rPr>
        <w:t>«1) на 2025 год в размере 400,0 тыс. рублей, что составляет 0,1 процента от общего объема расходов бюджета муниципального округа;»</w:t>
      </w:r>
    </w:p>
    <w:p w14:paraId="593CA8F1" w14:textId="77777777" w:rsidR="00F10DC4" w:rsidRPr="00AC722F" w:rsidRDefault="00F10DC4" w:rsidP="00F10DC4">
      <w:pPr>
        <w:pStyle w:val="2"/>
        <w:tabs>
          <w:tab w:val="left" w:pos="6379"/>
          <w:tab w:val="left" w:pos="7513"/>
        </w:tabs>
        <w:spacing w:before="0"/>
        <w:ind w:right="-2" w:firstLine="709"/>
        <w:jc w:val="both"/>
        <w:rPr>
          <w:bCs w:val="0"/>
        </w:rPr>
      </w:pPr>
      <w:r w:rsidRPr="003E317E">
        <w:rPr>
          <w:rFonts w:ascii="Times New Roman" w:hAnsi="Times New Roman"/>
          <w:b w:val="0"/>
          <w:i w:val="0"/>
        </w:rPr>
        <w:t xml:space="preserve">2. Приложения </w:t>
      </w:r>
      <w:r>
        <w:rPr>
          <w:rFonts w:ascii="Times New Roman" w:hAnsi="Times New Roman"/>
          <w:b w:val="0"/>
          <w:i w:val="0"/>
        </w:rPr>
        <w:t>№</w:t>
      </w:r>
      <w:r w:rsidRPr="003E317E">
        <w:rPr>
          <w:rFonts w:ascii="Times New Roman" w:hAnsi="Times New Roman"/>
          <w:b w:val="0"/>
          <w:i w:val="0"/>
        </w:rPr>
        <w:t>1</w:t>
      </w:r>
      <w:r>
        <w:rPr>
          <w:rFonts w:ascii="Times New Roman" w:hAnsi="Times New Roman"/>
          <w:b w:val="0"/>
          <w:i w:val="0"/>
        </w:rPr>
        <w:t xml:space="preserve"> </w:t>
      </w:r>
      <w:r w:rsidRPr="00ED44E1">
        <w:rPr>
          <w:rFonts w:ascii="Times New Roman" w:hAnsi="Times New Roman"/>
          <w:b w:val="0"/>
          <w:i w:val="0"/>
        </w:rPr>
        <w:t>«Источники финансирования дефицита бюджета муниципального округа на 2025 год»</w:t>
      </w:r>
      <w:r>
        <w:rPr>
          <w:rFonts w:ascii="Times New Roman" w:hAnsi="Times New Roman"/>
          <w:b w:val="0"/>
          <w:i w:val="0"/>
        </w:rPr>
        <w:t xml:space="preserve"> </w:t>
      </w:r>
      <w:r w:rsidRPr="003E317E">
        <w:rPr>
          <w:rFonts w:ascii="Times New Roman" w:hAnsi="Times New Roman"/>
          <w:b w:val="0"/>
          <w:i w:val="0"/>
        </w:rPr>
        <w:t xml:space="preserve">к решению Темкинского </w:t>
      </w:r>
      <w:r>
        <w:rPr>
          <w:rFonts w:ascii="Times New Roman" w:hAnsi="Times New Roman"/>
          <w:b w:val="0"/>
          <w:i w:val="0"/>
        </w:rPr>
        <w:t>окружного</w:t>
      </w:r>
      <w:r w:rsidRPr="003E317E">
        <w:rPr>
          <w:rFonts w:ascii="Times New Roman" w:hAnsi="Times New Roman"/>
          <w:b w:val="0"/>
          <w:i w:val="0"/>
        </w:rPr>
        <w:t xml:space="preserve"> Совета депутатов от </w:t>
      </w:r>
      <w:r>
        <w:rPr>
          <w:rFonts w:ascii="Times New Roman" w:hAnsi="Times New Roman"/>
          <w:b w:val="0"/>
          <w:i w:val="0"/>
        </w:rPr>
        <w:t>09 декабря 2024</w:t>
      </w:r>
      <w:r w:rsidRPr="003E317E">
        <w:rPr>
          <w:rFonts w:ascii="Times New Roman" w:hAnsi="Times New Roman"/>
          <w:b w:val="0"/>
          <w:i w:val="0"/>
        </w:rPr>
        <w:t xml:space="preserve"> года №</w:t>
      </w:r>
      <w:r>
        <w:rPr>
          <w:rFonts w:ascii="Times New Roman" w:hAnsi="Times New Roman"/>
          <w:b w:val="0"/>
          <w:i w:val="0"/>
        </w:rPr>
        <w:t>46</w:t>
      </w:r>
      <w:r w:rsidRPr="003E317E">
        <w:rPr>
          <w:rFonts w:ascii="Times New Roman" w:hAnsi="Times New Roman"/>
          <w:b w:val="0"/>
          <w:i w:val="0"/>
        </w:rPr>
        <w:t xml:space="preserve"> </w:t>
      </w:r>
      <w:r w:rsidRPr="005D6F64">
        <w:rPr>
          <w:rFonts w:ascii="Times New Roman" w:hAnsi="Times New Roman"/>
          <w:b w:val="0"/>
          <w:i w:val="0"/>
        </w:rPr>
        <w:t>«Об утверждении бюджета муниципального образования «Темкинский муниципальный округ» Смоленской области на 2025 год»</w:t>
      </w:r>
      <w:r>
        <w:rPr>
          <w:rFonts w:ascii="Times New Roman" w:hAnsi="Times New Roman"/>
          <w:b w:val="0"/>
          <w:i w:val="0"/>
        </w:rPr>
        <w:t xml:space="preserve"> изложить в новой редакции </w:t>
      </w:r>
      <w:r w:rsidRPr="00ED44E1">
        <w:rPr>
          <w:rFonts w:ascii="Times New Roman" w:hAnsi="Times New Roman"/>
          <w:b w:val="0"/>
          <w:i w:val="0"/>
        </w:rPr>
        <w:t>согласно приложению №1 к настоящему решению;</w:t>
      </w:r>
    </w:p>
    <w:p w14:paraId="072A1BF1" w14:textId="51EE22F4" w:rsidR="00F10DC4" w:rsidRDefault="00F10DC4" w:rsidP="00F10DC4">
      <w:pPr>
        <w:pStyle w:val="2"/>
        <w:tabs>
          <w:tab w:val="left" w:pos="6379"/>
          <w:tab w:val="left" w:pos="7513"/>
        </w:tabs>
        <w:spacing w:before="0"/>
        <w:ind w:right="-2" w:firstLine="709"/>
        <w:jc w:val="both"/>
        <w:rPr>
          <w:rFonts w:ascii="Times New Roman" w:hAnsi="Times New Roman"/>
          <w:b w:val="0"/>
          <w:i w:val="0"/>
        </w:rPr>
      </w:pPr>
      <w:r>
        <w:rPr>
          <w:rFonts w:ascii="Times New Roman" w:hAnsi="Times New Roman"/>
          <w:b w:val="0"/>
          <w:i w:val="0"/>
        </w:rPr>
        <w:t xml:space="preserve">3. Внести изменения в приложения № 3, </w:t>
      </w:r>
      <w:r w:rsidRPr="003E317E">
        <w:rPr>
          <w:rFonts w:ascii="Times New Roman" w:hAnsi="Times New Roman"/>
          <w:b w:val="0"/>
          <w:i w:val="0"/>
        </w:rPr>
        <w:t xml:space="preserve">5, 7, 9, 11, 13, </w:t>
      </w:r>
      <w:r>
        <w:rPr>
          <w:rFonts w:ascii="Times New Roman" w:hAnsi="Times New Roman"/>
          <w:b w:val="0"/>
          <w:i w:val="0"/>
        </w:rPr>
        <w:t>15</w:t>
      </w:r>
      <w:r w:rsidRPr="003E317E">
        <w:rPr>
          <w:rFonts w:ascii="Times New Roman" w:hAnsi="Times New Roman"/>
          <w:b w:val="0"/>
          <w:i w:val="0"/>
        </w:rPr>
        <w:t xml:space="preserve"> к решению Темкинского </w:t>
      </w:r>
      <w:r>
        <w:rPr>
          <w:rFonts w:ascii="Times New Roman" w:hAnsi="Times New Roman"/>
          <w:b w:val="0"/>
          <w:i w:val="0"/>
        </w:rPr>
        <w:t>окружного</w:t>
      </w:r>
      <w:r w:rsidRPr="003E317E">
        <w:rPr>
          <w:rFonts w:ascii="Times New Roman" w:hAnsi="Times New Roman"/>
          <w:b w:val="0"/>
          <w:i w:val="0"/>
        </w:rPr>
        <w:t xml:space="preserve"> Совета депутатов от </w:t>
      </w:r>
      <w:r>
        <w:rPr>
          <w:rFonts w:ascii="Times New Roman" w:hAnsi="Times New Roman"/>
          <w:b w:val="0"/>
          <w:i w:val="0"/>
        </w:rPr>
        <w:t>09 декабря 2024</w:t>
      </w:r>
      <w:r w:rsidRPr="003E317E">
        <w:rPr>
          <w:rFonts w:ascii="Times New Roman" w:hAnsi="Times New Roman"/>
          <w:b w:val="0"/>
          <w:i w:val="0"/>
        </w:rPr>
        <w:t xml:space="preserve"> года №</w:t>
      </w:r>
      <w:r>
        <w:rPr>
          <w:rFonts w:ascii="Times New Roman" w:hAnsi="Times New Roman"/>
          <w:b w:val="0"/>
          <w:i w:val="0"/>
        </w:rPr>
        <w:t>46</w:t>
      </w:r>
      <w:r w:rsidRPr="003E317E">
        <w:rPr>
          <w:rFonts w:ascii="Times New Roman" w:hAnsi="Times New Roman"/>
          <w:b w:val="0"/>
          <w:i w:val="0"/>
        </w:rPr>
        <w:t xml:space="preserve"> </w:t>
      </w:r>
      <w:r w:rsidR="005C6D71">
        <w:rPr>
          <w:rFonts w:ascii="Times New Roman" w:hAnsi="Times New Roman"/>
          <w:b w:val="0"/>
          <w:i w:val="0"/>
        </w:rPr>
        <w:t xml:space="preserve">                           </w:t>
      </w:r>
      <w:r w:rsidRPr="005D6F64">
        <w:rPr>
          <w:rFonts w:ascii="Times New Roman" w:hAnsi="Times New Roman"/>
          <w:b w:val="0"/>
          <w:i w:val="0"/>
        </w:rPr>
        <w:t>«Об утверждении бюджета муниципального образования «Темкинский муниципальный округ» Смоленской области на 2025 год и плановый период 2026 и 2027 годов»</w:t>
      </w:r>
      <w:r>
        <w:rPr>
          <w:rFonts w:ascii="Times New Roman" w:hAnsi="Times New Roman"/>
          <w:b w:val="0"/>
          <w:i w:val="0"/>
        </w:rPr>
        <w:t xml:space="preserve"> изложить в следующей редакции:</w:t>
      </w:r>
    </w:p>
    <w:p w14:paraId="757E9FB9" w14:textId="77777777" w:rsidR="00F10DC4" w:rsidRPr="00CE4B26" w:rsidRDefault="00F10DC4" w:rsidP="00F10DC4">
      <w:pPr>
        <w:ind w:firstLine="709"/>
        <w:jc w:val="both"/>
        <w:rPr>
          <w:sz w:val="28"/>
          <w:szCs w:val="28"/>
        </w:rPr>
      </w:pPr>
      <w:r w:rsidRPr="00CE4B26">
        <w:rPr>
          <w:sz w:val="28"/>
          <w:szCs w:val="28"/>
        </w:rPr>
        <w:t>1)</w:t>
      </w:r>
      <w:r>
        <w:rPr>
          <w:sz w:val="28"/>
          <w:szCs w:val="28"/>
        </w:rPr>
        <w:t xml:space="preserve"> </w:t>
      </w:r>
      <w:r>
        <w:rPr>
          <w:bCs/>
          <w:sz w:val="28"/>
          <w:szCs w:val="28"/>
        </w:rPr>
        <w:t>п</w:t>
      </w:r>
      <w:r w:rsidRPr="00AC722F">
        <w:rPr>
          <w:sz w:val="28"/>
          <w:szCs w:val="28"/>
        </w:rPr>
        <w:t>риложение</w:t>
      </w:r>
      <w:r>
        <w:rPr>
          <w:sz w:val="28"/>
          <w:szCs w:val="28"/>
        </w:rPr>
        <w:t xml:space="preserve"> №3 «</w:t>
      </w:r>
      <w:r w:rsidRPr="00CE4B26">
        <w:rPr>
          <w:sz w:val="28"/>
          <w:szCs w:val="28"/>
        </w:rPr>
        <w:t>Прогнозируемые доходы бюджета муниципального округа, за исключением безвозмездных поступлений, на 2025 год</w:t>
      </w:r>
      <w:r>
        <w:rPr>
          <w:sz w:val="28"/>
          <w:szCs w:val="28"/>
        </w:rPr>
        <w:t xml:space="preserve">» </w:t>
      </w:r>
      <w:r w:rsidRPr="00AC722F">
        <w:rPr>
          <w:bCs/>
          <w:sz w:val="28"/>
          <w:szCs w:val="28"/>
        </w:rPr>
        <w:t>согласно приложению</w:t>
      </w:r>
      <w:r>
        <w:rPr>
          <w:bCs/>
          <w:sz w:val="28"/>
          <w:szCs w:val="28"/>
        </w:rPr>
        <w:t xml:space="preserve"> №2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15C27EBC" w14:textId="77777777" w:rsidR="00F10DC4" w:rsidRPr="00AC722F" w:rsidRDefault="00F10DC4" w:rsidP="00F10DC4">
      <w:pPr>
        <w:pStyle w:val="ac"/>
        <w:tabs>
          <w:tab w:val="center" w:pos="1134"/>
        </w:tabs>
        <w:ind w:left="0" w:firstLine="709"/>
        <w:jc w:val="both"/>
        <w:rPr>
          <w:bCs/>
          <w:sz w:val="28"/>
          <w:szCs w:val="28"/>
        </w:rPr>
      </w:pPr>
      <w:r>
        <w:rPr>
          <w:bCs/>
          <w:sz w:val="28"/>
          <w:szCs w:val="28"/>
        </w:rPr>
        <w:t>2)</w:t>
      </w:r>
      <w:r w:rsidRPr="00AC722F">
        <w:rPr>
          <w:bCs/>
          <w:sz w:val="28"/>
          <w:szCs w:val="28"/>
        </w:rPr>
        <w:t xml:space="preserve"> </w:t>
      </w:r>
      <w:r>
        <w:rPr>
          <w:bCs/>
          <w:sz w:val="28"/>
          <w:szCs w:val="28"/>
        </w:rPr>
        <w:t>п</w:t>
      </w:r>
      <w:r w:rsidRPr="00AC722F">
        <w:rPr>
          <w:sz w:val="28"/>
          <w:szCs w:val="28"/>
        </w:rPr>
        <w:t>риложение</w:t>
      </w:r>
      <w:r>
        <w:rPr>
          <w:sz w:val="28"/>
          <w:szCs w:val="28"/>
        </w:rPr>
        <w:t xml:space="preserve"> №</w:t>
      </w:r>
      <w:r w:rsidRPr="00AC722F">
        <w:rPr>
          <w:sz w:val="28"/>
          <w:szCs w:val="28"/>
        </w:rPr>
        <w:t>5 «</w:t>
      </w:r>
      <w:r w:rsidRPr="00AC722F">
        <w:rPr>
          <w:bCs/>
          <w:sz w:val="28"/>
          <w:szCs w:val="28"/>
        </w:rPr>
        <w:t>Прогнозируемые безвозмездные поступл</w:t>
      </w:r>
      <w:r>
        <w:rPr>
          <w:bCs/>
          <w:sz w:val="28"/>
          <w:szCs w:val="28"/>
        </w:rPr>
        <w:t>ения</w:t>
      </w:r>
      <w:r w:rsidRPr="00AC722F">
        <w:rPr>
          <w:bCs/>
          <w:sz w:val="28"/>
          <w:szCs w:val="28"/>
        </w:rPr>
        <w:t xml:space="preserve"> в бюджет</w:t>
      </w:r>
      <w:r>
        <w:rPr>
          <w:bCs/>
          <w:sz w:val="28"/>
          <w:szCs w:val="28"/>
        </w:rPr>
        <w:t xml:space="preserve"> муниципального округа</w:t>
      </w:r>
      <w:r w:rsidRPr="00AC722F">
        <w:rPr>
          <w:bCs/>
          <w:sz w:val="28"/>
          <w:szCs w:val="28"/>
        </w:rPr>
        <w:t xml:space="preserve"> на 202</w:t>
      </w:r>
      <w:r>
        <w:rPr>
          <w:bCs/>
          <w:sz w:val="28"/>
          <w:szCs w:val="28"/>
        </w:rPr>
        <w:t>5</w:t>
      </w:r>
      <w:r w:rsidRPr="00AC722F">
        <w:rPr>
          <w:bCs/>
          <w:sz w:val="28"/>
          <w:szCs w:val="28"/>
        </w:rPr>
        <w:t xml:space="preserve"> год» согласно приложению</w:t>
      </w:r>
      <w:r>
        <w:rPr>
          <w:bCs/>
          <w:sz w:val="28"/>
          <w:szCs w:val="28"/>
        </w:rPr>
        <w:t xml:space="preserve"> №3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6184B5F5" w14:textId="77777777" w:rsidR="00F10DC4" w:rsidRPr="00AC722F" w:rsidRDefault="00F10DC4" w:rsidP="00F10DC4">
      <w:pPr>
        <w:pStyle w:val="ac"/>
        <w:tabs>
          <w:tab w:val="center" w:pos="1134"/>
        </w:tabs>
        <w:ind w:left="0" w:firstLine="709"/>
        <w:jc w:val="both"/>
        <w:rPr>
          <w:bCs/>
          <w:sz w:val="28"/>
          <w:szCs w:val="28"/>
        </w:rPr>
      </w:pPr>
      <w:r>
        <w:rPr>
          <w:bCs/>
          <w:sz w:val="28"/>
          <w:szCs w:val="28"/>
        </w:rPr>
        <w:t>3) п</w:t>
      </w:r>
      <w:r w:rsidRPr="00AC722F">
        <w:rPr>
          <w:bCs/>
          <w:sz w:val="28"/>
          <w:szCs w:val="28"/>
        </w:rPr>
        <w:t>риложение</w:t>
      </w:r>
      <w:r>
        <w:rPr>
          <w:bCs/>
          <w:sz w:val="28"/>
          <w:szCs w:val="28"/>
        </w:rPr>
        <w:t xml:space="preserve"> №</w:t>
      </w:r>
      <w:r w:rsidRPr="00AC722F">
        <w:rPr>
          <w:bCs/>
          <w:sz w:val="28"/>
          <w:szCs w:val="28"/>
        </w:rPr>
        <w:t>7 «</w:t>
      </w:r>
      <w:r w:rsidRPr="00AC722F">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Pr>
          <w:sz w:val="28"/>
          <w:szCs w:val="28"/>
        </w:rPr>
        <w:t>5</w:t>
      </w:r>
      <w:r w:rsidRPr="00AC722F">
        <w:rPr>
          <w:sz w:val="28"/>
          <w:szCs w:val="28"/>
        </w:rPr>
        <w:t xml:space="preserve"> год</w:t>
      </w:r>
      <w:r w:rsidRPr="00AC722F">
        <w:rPr>
          <w:bCs/>
          <w:sz w:val="28"/>
          <w:szCs w:val="28"/>
        </w:rPr>
        <w:t xml:space="preserve">» согласно приложению </w:t>
      </w:r>
      <w:r>
        <w:rPr>
          <w:bCs/>
          <w:sz w:val="28"/>
          <w:szCs w:val="28"/>
        </w:rPr>
        <w:t>№4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3B4552AB" w14:textId="77777777" w:rsidR="00F10DC4" w:rsidRPr="00AC722F" w:rsidRDefault="00F10DC4" w:rsidP="00F10DC4">
      <w:pPr>
        <w:pStyle w:val="ac"/>
        <w:tabs>
          <w:tab w:val="center" w:pos="1134"/>
        </w:tabs>
        <w:ind w:left="0" w:firstLine="709"/>
        <w:jc w:val="both"/>
        <w:rPr>
          <w:bCs/>
          <w:sz w:val="28"/>
          <w:szCs w:val="28"/>
        </w:rPr>
      </w:pPr>
      <w:r>
        <w:rPr>
          <w:bCs/>
          <w:sz w:val="28"/>
          <w:szCs w:val="28"/>
        </w:rPr>
        <w:t>4) п</w:t>
      </w:r>
      <w:r w:rsidRPr="00AC722F">
        <w:rPr>
          <w:bCs/>
          <w:sz w:val="28"/>
          <w:szCs w:val="28"/>
        </w:rPr>
        <w:t xml:space="preserve">риложение </w:t>
      </w:r>
      <w:r>
        <w:rPr>
          <w:bCs/>
          <w:sz w:val="28"/>
          <w:szCs w:val="28"/>
        </w:rPr>
        <w:t>№</w:t>
      </w:r>
      <w:r w:rsidRPr="00AC722F">
        <w:rPr>
          <w:bCs/>
          <w:sz w:val="28"/>
          <w:szCs w:val="28"/>
        </w:rPr>
        <w:t>9 «</w:t>
      </w:r>
      <w:r w:rsidRPr="00AC722F">
        <w:rPr>
          <w:sz w:val="28"/>
          <w:szCs w:val="28"/>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Pr>
          <w:sz w:val="28"/>
          <w:szCs w:val="28"/>
        </w:rPr>
        <w:t>5</w:t>
      </w:r>
      <w:r w:rsidRPr="00AC722F">
        <w:rPr>
          <w:sz w:val="28"/>
          <w:szCs w:val="28"/>
        </w:rPr>
        <w:t xml:space="preserve"> год</w:t>
      </w:r>
      <w:r w:rsidRPr="00AC722F">
        <w:rPr>
          <w:bCs/>
          <w:sz w:val="28"/>
          <w:szCs w:val="28"/>
        </w:rPr>
        <w:t xml:space="preserve">» согласно приложению </w:t>
      </w:r>
      <w:r>
        <w:rPr>
          <w:bCs/>
          <w:sz w:val="28"/>
          <w:szCs w:val="28"/>
        </w:rPr>
        <w:t>№5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6D813BB7" w14:textId="77777777" w:rsidR="00F10DC4" w:rsidRPr="00AC722F" w:rsidRDefault="00F10DC4" w:rsidP="00F10DC4">
      <w:pPr>
        <w:pStyle w:val="ac"/>
        <w:tabs>
          <w:tab w:val="center" w:pos="1134"/>
        </w:tabs>
        <w:ind w:left="0" w:firstLine="709"/>
        <w:jc w:val="both"/>
        <w:rPr>
          <w:bCs/>
          <w:sz w:val="28"/>
          <w:szCs w:val="28"/>
        </w:rPr>
      </w:pPr>
      <w:r>
        <w:rPr>
          <w:bCs/>
          <w:sz w:val="28"/>
          <w:szCs w:val="28"/>
        </w:rPr>
        <w:t>5)</w:t>
      </w:r>
      <w:r w:rsidRPr="00AC722F">
        <w:rPr>
          <w:bCs/>
          <w:sz w:val="28"/>
          <w:szCs w:val="28"/>
        </w:rPr>
        <w:t xml:space="preserve"> </w:t>
      </w:r>
      <w:r>
        <w:rPr>
          <w:bCs/>
          <w:sz w:val="28"/>
          <w:szCs w:val="28"/>
        </w:rPr>
        <w:t>п</w:t>
      </w:r>
      <w:r w:rsidRPr="00AC722F">
        <w:rPr>
          <w:bCs/>
          <w:sz w:val="28"/>
          <w:szCs w:val="28"/>
        </w:rPr>
        <w:t xml:space="preserve">риложение </w:t>
      </w:r>
      <w:r>
        <w:rPr>
          <w:bCs/>
          <w:sz w:val="28"/>
          <w:szCs w:val="28"/>
        </w:rPr>
        <w:t>№</w:t>
      </w:r>
      <w:r w:rsidRPr="00AC722F">
        <w:rPr>
          <w:bCs/>
          <w:sz w:val="28"/>
          <w:szCs w:val="28"/>
        </w:rPr>
        <w:t>11 «</w:t>
      </w:r>
      <w:r w:rsidRPr="00AC722F">
        <w:rPr>
          <w:sz w:val="28"/>
          <w:szCs w:val="28"/>
        </w:rPr>
        <w:t>Распределение бюджетных ассигнований по муниципальным и ведомственным программам и непрограммным направлениям деятельности на 202</w:t>
      </w:r>
      <w:r>
        <w:rPr>
          <w:sz w:val="28"/>
          <w:szCs w:val="28"/>
        </w:rPr>
        <w:t>5</w:t>
      </w:r>
      <w:r w:rsidRPr="00AC722F">
        <w:rPr>
          <w:sz w:val="28"/>
          <w:szCs w:val="28"/>
        </w:rPr>
        <w:t xml:space="preserve"> год</w:t>
      </w:r>
      <w:r w:rsidRPr="00AC722F">
        <w:rPr>
          <w:bCs/>
          <w:sz w:val="28"/>
          <w:szCs w:val="28"/>
        </w:rPr>
        <w:t xml:space="preserve">» </w:t>
      </w:r>
      <w:r>
        <w:rPr>
          <w:bCs/>
          <w:sz w:val="28"/>
          <w:szCs w:val="28"/>
        </w:rPr>
        <w:t>с</w:t>
      </w:r>
      <w:r w:rsidRPr="00AC722F">
        <w:rPr>
          <w:bCs/>
          <w:sz w:val="28"/>
          <w:szCs w:val="28"/>
        </w:rPr>
        <w:t xml:space="preserve">огласно приложению </w:t>
      </w:r>
      <w:r>
        <w:rPr>
          <w:bCs/>
          <w:sz w:val="28"/>
          <w:szCs w:val="28"/>
        </w:rPr>
        <w:t>№6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11DCD445" w14:textId="77777777" w:rsidR="00F10DC4" w:rsidRPr="00AC722F" w:rsidRDefault="00F10DC4" w:rsidP="00F10DC4">
      <w:pPr>
        <w:pStyle w:val="ac"/>
        <w:tabs>
          <w:tab w:val="center" w:pos="1134"/>
        </w:tabs>
        <w:ind w:left="0" w:firstLine="709"/>
        <w:jc w:val="both"/>
        <w:rPr>
          <w:bCs/>
          <w:sz w:val="28"/>
          <w:szCs w:val="28"/>
        </w:rPr>
      </w:pPr>
      <w:r>
        <w:rPr>
          <w:bCs/>
          <w:sz w:val="28"/>
          <w:szCs w:val="28"/>
        </w:rPr>
        <w:t>6)</w:t>
      </w:r>
      <w:r w:rsidRPr="00AC722F">
        <w:rPr>
          <w:bCs/>
          <w:sz w:val="28"/>
          <w:szCs w:val="28"/>
        </w:rPr>
        <w:t xml:space="preserve"> </w:t>
      </w:r>
      <w:r>
        <w:rPr>
          <w:bCs/>
          <w:sz w:val="28"/>
          <w:szCs w:val="28"/>
        </w:rPr>
        <w:t>пр</w:t>
      </w:r>
      <w:r w:rsidRPr="00AC722F">
        <w:rPr>
          <w:bCs/>
          <w:sz w:val="28"/>
          <w:szCs w:val="28"/>
        </w:rPr>
        <w:t xml:space="preserve">иложение </w:t>
      </w:r>
      <w:r>
        <w:rPr>
          <w:bCs/>
          <w:sz w:val="28"/>
          <w:szCs w:val="28"/>
        </w:rPr>
        <w:t>№</w:t>
      </w:r>
      <w:r w:rsidRPr="00AC722F">
        <w:rPr>
          <w:bCs/>
          <w:sz w:val="28"/>
          <w:szCs w:val="28"/>
        </w:rPr>
        <w:t>13 «</w:t>
      </w:r>
      <w:r w:rsidRPr="00AC722F">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Pr>
          <w:sz w:val="28"/>
          <w:szCs w:val="28"/>
        </w:rPr>
        <w:t>5</w:t>
      </w:r>
      <w:r w:rsidRPr="00AC722F">
        <w:rPr>
          <w:sz w:val="28"/>
          <w:szCs w:val="28"/>
        </w:rPr>
        <w:t xml:space="preserve"> год</w:t>
      </w:r>
      <w:r w:rsidRPr="00AC722F">
        <w:rPr>
          <w:bCs/>
          <w:sz w:val="28"/>
          <w:szCs w:val="28"/>
        </w:rPr>
        <w:t xml:space="preserve">» согласно приложению </w:t>
      </w:r>
      <w:r>
        <w:rPr>
          <w:bCs/>
          <w:sz w:val="28"/>
          <w:szCs w:val="28"/>
        </w:rPr>
        <w:t>№7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5FC8070C" w14:textId="665563BD" w:rsidR="00F10DC4" w:rsidRDefault="00F10DC4" w:rsidP="00F10DC4">
      <w:pPr>
        <w:pStyle w:val="ac"/>
        <w:tabs>
          <w:tab w:val="center" w:pos="1134"/>
        </w:tabs>
        <w:ind w:left="0" w:firstLine="709"/>
        <w:jc w:val="both"/>
        <w:rPr>
          <w:bCs/>
          <w:sz w:val="28"/>
          <w:szCs w:val="28"/>
        </w:rPr>
      </w:pPr>
      <w:r>
        <w:rPr>
          <w:bCs/>
          <w:sz w:val="28"/>
          <w:szCs w:val="28"/>
        </w:rPr>
        <w:t>7) п</w:t>
      </w:r>
      <w:r w:rsidRPr="00AC722F">
        <w:rPr>
          <w:bCs/>
          <w:sz w:val="28"/>
          <w:szCs w:val="28"/>
        </w:rPr>
        <w:t>риложение</w:t>
      </w:r>
      <w:r>
        <w:rPr>
          <w:bCs/>
          <w:sz w:val="28"/>
          <w:szCs w:val="28"/>
        </w:rPr>
        <w:t xml:space="preserve"> №15</w:t>
      </w:r>
      <w:r w:rsidRPr="00AC722F">
        <w:rPr>
          <w:bCs/>
          <w:sz w:val="28"/>
          <w:szCs w:val="28"/>
        </w:rPr>
        <w:t xml:space="preserve"> «</w:t>
      </w:r>
      <w:r w:rsidRPr="00F139A3">
        <w:rPr>
          <w:bCs/>
          <w:sz w:val="28"/>
          <w:szCs w:val="28"/>
        </w:rPr>
        <w:t>Распределение бюджетных ассигнований, направляемых на поддержку семьи и детей в муниципальном образовании «Темкинский муниципальный округ» Смоленской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w:t>
      </w:r>
      <w:r>
        <w:rPr>
          <w:bCs/>
          <w:sz w:val="28"/>
          <w:szCs w:val="28"/>
        </w:rPr>
        <w:t>» согласно приложению №8</w:t>
      </w:r>
      <w:r w:rsidR="00E6083F">
        <w:rPr>
          <w:bCs/>
          <w:sz w:val="28"/>
          <w:szCs w:val="28"/>
        </w:rPr>
        <w:t xml:space="preserve"> </w:t>
      </w:r>
      <w:r>
        <w:rPr>
          <w:bCs/>
          <w:sz w:val="28"/>
          <w:szCs w:val="28"/>
        </w:rPr>
        <w:t>к настоящему решению;</w:t>
      </w:r>
    </w:p>
    <w:p w14:paraId="573FE5D7" w14:textId="0EA6168B" w:rsidR="00EC245D" w:rsidRDefault="00F10DC4" w:rsidP="00EC245D">
      <w:pPr>
        <w:tabs>
          <w:tab w:val="center" w:pos="1134"/>
        </w:tabs>
        <w:ind w:firstLine="709"/>
        <w:jc w:val="both"/>
        <w:rPr>
          <w:sz w:val="28"/>
          <w:szCs w:val="28"/>
        </w:rPr>
      </w:pPr>
      <w:r>
        <w:rPr>
          <w:sz w:val="28"/>
          <w:szCs w:val="28"/>
        </w:rPr>
        <w:t>4</w:t>
      </w:r>
      <w:r w:rsidRPr="00AC722F">
        <w:rPr>
          <w:sz w:val="28"/>
          <w:szCs w:val="28"/>
        </w:rPr>
        <w:t xml:space="preserve">. </w:t>
      </w:r>
      <w:r w:rsidR="001C4A0F">
        <w:rPr>
          <w:sz w:val="28"/>
          <w:szCs w:val="28"/>
        </w:rPr>
        <w:t>Опубликовать н</w:t>
      </w:r>
      <w:r w:rsidRPr="00AC722F">
        <w:rPr>
          <w:sz w:val="28"/>
          <w:szCs w:val="28"/>
        </w:rPr>
        <w:t xml:space="preserve">астоящее решение </w:t>
      </w:r>
      <w:r w:rsidR="001C4A0F">
        <w:rPr>
          <w:sz w:val="28"/>
          <w:szCs w:val="28"/>
        </w:rPr>
        <w:t xml:space="preserve">в газете «Заря.67» и разместить на официальном </w:t>
      </w:r>
      <w:r w:rsidR="00EC245D">
        <w:rPr>
          <w:sz w:val="28"/>
          <w:szCs w:val="28"/>
        </w:rPr>
        <w:t xml:space="preserve">    </w:t>
      </w:r>
      <w:r w:rsidR="001C4A0F">
        <w:rPr>
          <w:sz w:val="28"/>
          <w:szCs w:val="28"/>
        </w:rPr>
        <w:t xml:space="preserve">сайте </w:t>
      </w:r>
      <w:r w:rsidR="00EC245D">
        <w:rPr>
          <w:sz w:val="28"/>
          <w:szCs w:val="28"/>
        </w:rPr>
        <w:t xml:space="preserve">   </w:t>
      </w:r>
      <w:r w:rsidR="001C4A0F">
        <w:rPr>
          <w:sz w:val="28"/>
          <w:szCs w:val="28"/>
        </w:rPr>
        <w:t xml:space="preserve">Администрации муниципального образования «Темкинский </w:t>
      </w:r>
    </w:p>
    <w:p w14:paraId="36BBE846" w14:textId="77777777" w:rsidR="00EC245D" w:rsidRDefault="00EC245D" w:rsidP="00F10DC4">
      <w:pPr>
        <w:tabs>
          <w:tab w:val="center" w:pos="1134"/>
        </w:tabs>
        <w:ind w:firstLine="709"/>
        <w:jc w:val="both"/>
        <w:rPr>
          <w:sz w:val="28"/>
          <w:szCs w:val="28"/>
        </w:rPr>
      </w:pPr>
    </w:p>
    <w:p w14:paraId="3175D7F8" w14:textId="77777777" w:rsidR="00EC245D" w:rsidRDefault="00EC245D" w:rsidP="00F10DC4">
      <w:pPr>
        <w:tabs>
          <w:tab w:val="center" w:pos="1134"/>
        </w:tabs>
        <w:ind w:firstLine="709"/>
        <w:jc w:val="both"/>
        <w:rPr>
          <w:sz w:val="28"/>
          <w:szCs w:val="28"/>
        </w:rPr>
      </w:pPr>
    </w:p>
    <w:p w14:paraId="5BF3D64B" w14:textId="61CA85A4" w:rsidR="001C4A0F" w:rsidRDefault="001C4A0F" w:rsidP="00EC245D">
      <w:pPr>
        <w:tabs>
          <w:tab w:val="center" w:pos="1134"/>
        </w:tabs>
        <w:jc w:val="both"/>
        <w:rPr>
          <w:sz w:val="28"/>
          <w:szCs w:val="28"/>
        </w:rPr>
      </w:pPr>
      <w:r>
        <w:rPr>
          <w:sz w:val="28"/>
          <w:szCs w:val="28"/>
        </w:rPr>
        <w:t xml:space="preserve">муниципальный округ» Смоленской области в информационно-телекоммуникационной сети «Интернет». </w:t>
      </w:r>
    </w:p>
    <w:p w14:paraId="17C3491A" w14:textId="514BF7FE" w:rsidR="00F10DC4" w:rsidRPr="00AC722F" w:rsidRDefault="001C4A0F" w:rsidP="00F10DC4">
      <w:pPr>
        <w:tabs>
          <w:tab w:val="center" w:pos="1134"/>
        </w:tabs>
        <w:ind w:firstLine="709"/>
        <w:jc w:val="both"/>
        <w:rPr>
          <w:sz w:val="28"/>
          <w:szCs w:val="28"/>
        </w:rPr>
      </w:pPr>
      <w:r>
        <w:rPr>
          <w:sz w:val="28"/>
          <w:szCs w:val="28"/>
        </w:rPr>
        <w:t xml:space="preserve">5. Настоящее решение </w:t>
      </w:r>
      <w:r w:rsidR="00F10DC4" w:rsidRPr="00AC722F">
        <w:rPr>
          <w:sz w:val="28"/>
          <w:szCs w:val="28"/>
        </w:rPr>
        <w:t xml:space="preserve">вступает в силу </w:t>
      </w:r>
      <w:r>
        <w:rPr>
          <w:sz w:val="28"/>
          <w:szCs w:val="28"/>
        </w:rPr>
        <w:t xml:space="preserve">после </w:t>
      </w:r>
      <w:r w:rsidR="00F10DC4" w:rsidRPr="00AC722F">
        <w:rPr>
          <w:sz w:val="28"/>
          <w:szCs w:val="28"/>
        </w:rPr>
        <w:t>е</w:t>
      </w:r>
      <w:r w:rsidR="00F10DC4">
        <w:rPr>
          <w:sz w:val="28"/>
          <w:szCs w:val="28"/>
        </w:rPr>
        <w:t xml:space="preserve">го </w:t>
      </w:r>
      <w:r>
        <w:rPr>
          <w:sz w:val="28"/>
          <w:szCs w:val="28"/>
        </w:rPr>
        <w:t xml:space="preserve"> </w:t>
      </w:r>
      <w:r w:rsidR="00F10DC4">
        <w:rPr>
          <w:sz w:val="28"/>
          <w:szCs w:val="28"/>
        </w:rPr>
        <w:t xml:space="preserve">опубликования  </w:t>
      </w:r>
      <w:r w:rsidR="00F10DC4" w:rsidRPr="00AC722F">
        <w:rPr>
          <w:sz w:val="28"/>
          <w:szCs w:val="28"/>
        </w:rPr>
        <w:t xml:space="preserve">в </w:t>
      </w:r>
      <w:r>
        <w:rPr>
          <w:sz w:val="28"/>
          <w:szCs w:val="28"/>
        </w:rPr>
        <w:t xml:space="preserve"> </w:t>
      </w:r>
      <w:r w:rsidR="00F10DC4" w:rsidRPr="00AC722F">
        <w:rPr>
          <w:sz w:val="28"/>
          <w:szCs w:val="28"/>
        </w:rPr>
        <w:t>газете «Заря</w:t>
      </w:r>
      <w:r>
        <w:rPr>
          <w:sz w:val="28"/>
          <w:szCs w:val="28"/>
        </w:rPr>
        <w:t>.67</w:t>
      </w:r>
      <w:r w:rsidR="00F10DC4" w:rsidRPr="00AC722F">
        <w:rPr>
          <w:sz w:val="28"/>
          <w:szCs w:val="28"/>
        </w:rPr>
        <w:t>».</w:t>
      </w:r>
    </w:p>
    <w:p w14:paraId="39D839F2" w14:textId="56D012FF" w:rsidR="00F10DC4" w:rsidRDefault="0036242B" w:rsidP="00F10DC4">
      <w:pPr>
        <w:tabs>
          <w:tab w:val="center" w:pos="1134"/>
        </w:tabs>
        <w:ind w:firstLine="709"/>
        <w:jc w:val="both"/>
        <w:rPr>
          <w:sz w:val="28"/>
          <w:szCs w:val="28"/>
        </w:rPr>
      </w:pPr>
      <w:r>
        <w:rPr>
          <w:sz w:val="28"/>
          <w:szCs w:val="28"/>
        </w:rPr>
        <w:t>6</w:t>
      </w:r>
      <w:r w:rsidR="00F10DC4" w:rsidRPr="00AC722F">
        <w:rPr>
          <w:sz w:val="28"/>
          <w:szCs w:val="28"/>
        </w:rPr>
        <w:t>.</w:t>
      </w:r>
      <w:r w:rsidR="00F10DC4" w:rsidRPr="00AC722F">
        <w:rPr>
          <w:b/>
          <w:sz w:val="28"/>
          <w:szCs w:val="28"/>
        </w:rPr>
        <w:t xml:space="preserve"> </w:t>
      </w:r>
      <w:r w:rsidR="00F10DC4" w:rsidRPr="00AC722F">
        <w:rPr>
          <w:sz w:val="28"/>
          <w:szCs w:val="28"/>
        </w:rPr>
        <w:t>Контроль за исполнением настоящего решения возложить на постоянную   комиссию по экономическому развитию, бюджету, налогам и финансам  (председатель Т.Н.</w:t>
      </w:r>
      <w:r w:rsidR="00F10DC4">
        <w:rPr>
          <w:sz w:val="28"/>
          <w:szCs w:val="28"/>
        </w:rPr>
        <w:t xml:space="preserve"> </w:t>
      </w:r>
      <w:r w:rsidR="00F10DC4" w:rsidRPr="00AC722F">
        <w:rPr>
          <w:sz w:val="28"/>
          <w:szCs w:val="28"/>
        </w:rPr>
        <w:t>Силанова).</w:t>
      </w:r>
    </w:p>
    <w:p w14:paraId="3733C80A" w14:textId="77777777" w:rsidR="00F10DC4" w:rsidRDefault="00F10DC4" w:rsidP="00F10DC4">
      <w:pPr>
        <w:tabs>
          <w:tab w:val="center" w:pos="1134"/>
        </w:tabs>
        <w:jc w:val="both"/>
        <w:rPr>
          <w:sz w:val="28"/>
          <w:szCs w:val="28"/>
        </w:rPr>
      </w:pPr>
    </w:p>
    <w:p w14:paraId="588DFA47" w14:textId="77777777" w:rsidR="00F10DC4" w:rsidRDefault="00F10DC4" w:rsidP="00F10DC4">
      <w:pPr>
        <w:tabs>
          <w:tab w:val="center" w:pos="1134"/>
        </w:tabs>
        <w:jc w:val="both"/>
        <w:rPr>
          <w:sz w:val="28"/>
          <w:szCs w:val="28"/>
        </w:rPr>
      </w:pPr>
    </w:p>
    <w:p w14:paraId="59C75D0B" w14:textId="77777777" w:rsidR="00F10DC4" w:rsidRDefault="00F10DC4" w:rsidP="00F10DC4">
      <w:pPr>
        <w:tabs>
          <w:tab w:val="center" w:pos="1134"/>
        </w:tabs>
        <w:jc w:val="both"/>
        <w:rPr>
          <w:sz w:val="28"/>
          <w:szCs w:val="28"/>
        </w:rPr>
      </w:pPr>
    </w:p>
    <w:tbl>
      <w:tblPr>
        <w:tblW w:w="0" w:type="auto"/>
        <w:tblLook w:val="04A0" w:firstRow="1" w:lastRow="0" w:firstColumn="1" w:lastColumn="0" w:noHBand="0" w:noVBand="1"/>
      </w:tblPr>
      <w:tblGrid>
        <w:gridCol w:w="5778"/>
        <w:gridCol w:w="567"/>
        <w:gridCol w:w="3969"/>
      </w:tblGrid>
      <w:tr w:rsidR="00F10DC4" w14:paraId="34CD1702" w14:textId="77777777" w:rsidTr="00557EFB">
        <w:tc>
          <w:tcPr>
            <w:tcW w:w="5778" w:type="dxa"/>
            <w:shd w:val="clear" w:color="auto" w:fill="FFFFFF"/>
            <w:hideMark/>
          </w:tcPr>
          <w:p w14:paraId="50495460" w14:textId="2240D65E" w:rsidR="00F10DC4" w:rsidRDefault="00F10DC4" w:rsidP="00FC2697">
            <w:pPr>
              <w:rPr>
                <w:rFonts w:cs="Tahoma"/>
                <w:sz w:val="28"/>
                <w:szCs w:val="28"/>
              </w:rPr>
            </w:pPr>
            <w:r>
              <w:rPr>
                <w:sz w:val="28"/>
                <w:szCs w:val="28"/>
              </w:rPr>
              <w:t>Главам</w:t>
            </w:r>
            <w:r w:rsidR="00FC2697">
              <w:rPr>
                <w:sz w:val="28"/>
                <w:szCs w:val="28"/>
              </w:rPr>
              <w:t xml:space="preserve"> </w:t>
            </w:r>
            <w:r w:rsidR="00A64B50">
              <w:rPr>
                <w:sz w:val="28"/>
                <w:szCs w:val="28"/>
              </w:rPr>
              <w:t>м</w:t>
            </w:r>
            <w:r>
              <w:rPr>
                <w:sz w:val="28"/>
                <w:szCs w:val="28"/>
              </w:rPr>
              <w:t>униципального</w:t>
            </w:r>
            <w:r w:rsidR="00A64B50">
              <w:rPr>
                <w:sz w:val="28"/>
                <w:szCs w:val="28"/>
              </w:rPr>
              <w:t xml:space="preserve"> </w:t>
            </w:r>
            <w:r>
              <w:rPr>
                <w:sz w:val="28"/>
                <w:szCs w:val="28"/>
              </w:rPr>
              <w:t>образования «Темкинский</w:t>
            </w:r>
            <w:r w:rsidR="00A64B50">
              <w:rPr>
                <w:sz w:val="28"/>
                <w:szCs w:val="28"/>
              </w:rPr>
              <w:t xml:space="preserve"> </w:t>
            </w:r>
            <w:r>
              <w:rPr>
                <w:sz w:val="28"/>
                <w:szCs w:val="28"/>
              </w:rPr>
              <w:t>муниципальный</w:t>
            </w:r>
            <w:r w:rsidR="00A64B50">
              <w:rPr>
                <w:sz w:val="28"/>
                <w:szCs w:val="28"/>
              </w:rPr>
              <w:t xml:space="preserve"> </w:t>
            </w:r>
            <w:r>
              <w:rPr>
                <w:sz w:val="28"/>
                <w:szCs w:val="28"/>
              </w:rPr>
              <w:t>округ»   Смоленской   области</w:t>
            </w:r>
          </w:p>
        </w:tc>
        <w:tc>
          <w:tcPr>
            <w:tcW w:w="567" w:type="dxa"/>
          </w:tcPr>
          <w:p w14:paraId="2836B780" w14:textId="77777777" w:rsidR="00F10DC4" w:rsidRDefault="00F10DC4" w:rsidP="0071545E">
            <w:pPr>
              <w:spacing w:line="276" w:lineRule="auto"/>
              <w:jc w:val="both"/>
              <w:rPr>
                <w:rFonts w:cs="Tahoma"/>
                <w:sz w:val="28"/>
                <w:szCs w:val="28"/>
              </w:rPr>
            </w:pPr>
          </w:p>
        </w:tc>
        <w:tc>
          <w:tcPr>
            <w:tcW w:w="3969" w:type="dxa"/>
            <w:hideMark/>
          </w:tcPr>
          <w:p w14:paraId="562A6E0F" w14:textId="60FC6E3B" w:rsidR="00F10DC4" w:rsidRDefault="00F10DC4" w:rsidP="0071545E">
            <w:pPr>
              <w:jc w:val="both"/>
              <w:rPr>
                <w:rFonts w:cs="Tahoma"/>
                <w:sz w:val="28"/>
                <w:szCs w:val="28"/>
              </w:rPr>
            </w:pPr>
            <w:r>
              <w:rPr>
                <w:sz w:val="28"/>
                <w:szCs w:val="28"/>
              </w:rPr>
              <w:t xml:space="preserve">Председатель    Темкинского         </w:t>
            </w:r>
            <w:r w:rsidR="00557EFB">
              <w:rPr>
                <w:sz w:val="28"/>
                <w:szCs w:val="28"/>
              </w:rPr>
              <w:t xml:space="preserve">   </w:t>
            </w:r>
            <w:r>
              <w:rPr>
                <w:sz w:val="28"/>
                <w:szCs w:val="28"/>
              </w:rPr>
              <w:t>окружного   Совета   депутатов</w:t>
            </w:r>
          </w:p>
        </w:tc>
      </w:tr>
      <w:tr w:rsidR="00F10DC4" w14:paraId="65DB371E" w14:textId="77777777" w:rsidTr="00557EFB">
        <w:trPr>
          <w:trHeight w:val="487"/>
        </w:trPr>
        <w:tc>
          <w:tcPr>
            <w:tcW w:w="5778" w:type="dxa"/>
            <w:shd w:val="clear" w:color="auto" w:fill="FFFFFF"/>
            <w:hideMark/>
          </w:tcPr>
          <w:p w14:paraId="3AF86E3C" w14:textId="093F3820" w:rsidR="00F10DC4" w:rsidRPr="00FC2697" w:rsidRDefault="00557EFB" w:rsidP="00557EFB">
            <w:pPr>
              <w:jc w:val="center"/>
              <w:rPr>
                <w:rFonts w:cs="Tahoma"/>
                <w:b/>
                <w:bCs/>
                <w:sz w:val="28"/>
                <w:szCs w:val="28"/>
              </w:rPr>
            </w:pPr>
            <w:r>
              <w:rPr>
                <w:b/>
                <w:bCs/>
                <w:sz w:val="28"/>
                <w:szCs w:val="28"/>
              </w:rPr>
              <w:t xml:space="preserve">                      </w:t>
            </w:r>
            <w:r w:rsidR="00F10DC4" w:rsidRPr="00FC2697">
              <w:rPr>
                <w:b/>
                <w:bCs/>
                <w:sz w:val="28"/>
                <w:szCs w:val="28"/>
              </w:rPr>
              <w:t>А.Н. Васильев</w:t>
            </w:r>
          </w:p>
        </w:tc>
        <w:tc>
          <w:tcPr>
            <w:tcW w:w="567" w:type="dxa"/>
          </w:tcPr>
          <w:p w14:paraId="67A9CAB6" w14:textId="77777777" w:rsidR="00F10DC4" w:rsidRDefault="00F10DC4" w:rsidP="0071545E">
            <w:pPr>
              <w:spacing w:line="276" w:lineRule="auto"/>
              <w:jc w:val="both"/>
              <w:rPr>
                <w:rFonts w:cs="Tahoma"/>
                <w:sz w:val="28"/>
                <w:szCs w:val="28"/>
              </w:rPr>
            </w:pPr>
          </w:p>
        </w:tc>
        <w:tc>
          <w:tcPr>
            <w:tcW w:w="3969" w:type="dxa"/>
            <w:hideMark/>
          </w:tcPr>
          <w:p w14:paraId="77D29CED" w14:textId="77777777" w:rsidR="00F10DC4" w:rsidRPr="00A64B50" w:rsidRDefault="00F10DC4" w:rsidP="0071545E">
            <w:pPr>
              <w:jc w:val="right"/>
              <w:rPr>
                <w:rFonts w:cs="Tahoma"/>
                <w:b/>
                <w:bCs/>
                <w:sz w:val="28"/>
                <w:szCs w:val="28"/>
              </w:rPr>
            </w:pPr>
            <w:r w:rsidRPr="00A64B50">
              <w:rPr>
                <w:rFonts w:cs="Tahoma"/>
                <w:b/>
                <w:bCs/>
                <w:sz w:val="28"/>
                <w:szCs w:val="28"/>
              </w:rPr>
              <w:t>А.Ф. Горностаева</w:t>
            </w:r>
          </w:p>
        </w:tc>
      </w:tr>
    </w:tbl>
    <w:p w14:paraId="25DE6007" w14:textId="77777777" w:rsidR="00F10DC4" w:rsidRDefault="00F10DC4" w:rsidP="00F10DC4">
      <w:pPr>
        <w:tabs>
          <w:tab w:val="center" w:pos="1134"/>
        </w:tabs>
        <w:jc w:val="both"/>
        <w:rPr>
          <w:sz w:val="28"/>
          <w:szCs w:val="28"/>
        </w:rPr>
      </w:pPr>
    </w:p>
    <w:p w14:paraId="5F16B61F" w14:textId="77777777" w:rsidR="00F10DC4" w:rsidRDefault="00F10DC4" w:rsidP="00F10DC4">
      <w:pPr>
        <w:ind w:firstLine="709"/>
        <w:jc w:val="both"/>
        <w:rPr>
          <w:sz w:val="28"/>
          <w:szCs w:val="28"/>
        </w:rPr>
      </w:pPr>
    </w:p>
    <w:p w14:paraId="0555AB57" w14:textId="77777777" w:rsidR="00F10DC4" w:rsidRPr="00AC722F" w:rsidRDefault="00F10DC4" w:rsidP="00F10DC4">
      <w:pPr>
        <w:jc w:val="both"/>
        <w:rPr>
          <w:sz w:val="28"/>
          <w:szCs w:val="28"/>
        </w:rPr>
      </w:pPr>
    </w:p>
    <w:p w14:paraId="429AE78C" w14:textId="77777777" w:rsidR="00F10DC4" w:rsidRDefault="00F10DC4" w:rsidP="00F10DC4">
      <w:pPr>
        <w:ind w:left="7371"/>
        <w:jc w:val="right"/>
        <w:rPr>
          <w:bCs/>
          <w:sz w:val="22"/>
          <w:szCs w:val="22"/>
        </w:rPr>
      </w:pPr>
    </w:p>
    <w:p w14:paraId="4BB1AF83" w14:textId="77777777" w:rsidR="00F10DC4" w:rsidRDefault="00F10DC4" w:rsidP="00F10DC4">
      <w:pPr>
        <w:ind w:left="7371"/>
        <w:jc w:val="right"/>
        <w:rPr>
          <w:bCs/>
          <w:sz w:val="22"/>
          <w:szCs w:val="22"/>
        </w:rPr>
      </w:pPr>
    </w:p>
    <w:p w14:paraId="7AA723A1" w14:textId="77777777" w:rsidR="00F10DC4" w:rsidRDefault="00F10DC4" w:rsidP="00F10DC4">
      <w:pPr>
        <w:ind w:left="7371"/>
        <w:jc w:val="right"/>
        <w:rPr>
          <w:bCs/>
          <w:sz w:val="22"/>
          <w:szCs w:val="22"/>
        </w:rPr>
      </w:pPr>
    </w:p>
    <w:p w14:paraId="790EDF08" w14:textId="77777777" w:rsidR="00F10DC4" w:rsidRDefault="00F10DC4" w:rsidP="00F10DC4">
      <w:pPr>
        <w:ind w:left="7371"/>
        <w:jc w:val="right"/>
        <w:rPr>
          <w:bCs/>
          <w:sz w:val="22"/>
          <w:szCs w:val="22"/>
        </w:rPr>
      </w:pPr>
    </w:p>
    <w:p w14:paraId="4A8F2660" w14:textId="77777777" w:rsidR="00F10DC4" w:rsidRDefault="00F10DC4" w:rsidP="00F10DC4">
      <w:pPr>
        <w:ind w:left="7371"/>
        <w:jc w:val="right"/>
        <w:rPr>
          <w:bCs/>
          <w:sz w:val="22"/>
          <w:szCs w:val="22"/>
        </w:rPr>
      </w:pPr>
    </w:p>
    <w:p w14:paraId="70BFFD13" w14:textId="77777777" w:rsidR="00F10DC4" w:rsidRDefault="00F10DC4" w:rsidP="00F10DC4">
      <w:pPr>
        <w:ind w:left="7371"/>
        <w:jc w:val="right"/>
        <w:rPr>
          <w:bCs/>
          <w:sz w:val="22"/>
          <w:szCs w:val="22"/>
        </w:rPr>
      </w:pPr>
    </w:p>
    <w:p w14:paraId="105CB7B1" w14:textId="77777777" w:rsidR="00F10DC4" w:rsidRDefault="00F10DC4" w:rsidP="00F10DC4">
      <w:pPr>
        <w:ind w:left="7371"/>
        <w:jc w:val="right"/>
        <w:rPr>
          <w:bCs/>
          <w:sz w:val="22"/>
          <w:szCs w:val="22"/>
        </w:rPr>
      </w:pPr>
    </w:p>
    <w:p w14:paraId="4FFFC975" w14:textId="77777777" w:rsidR="00F10DC4" w:rsidRDefault="00F10DC4" w:rsidP="00F10DC4">
      <w:pPr>
        <w:ind w:left="7371"/>
        <w:jc w:val="right"/>
        <w:rPr>
          <w:bCs/>
          <w:sz w:val="22"/>
          <w:szCs w:val="22"/>
        </w:rPr>
      </w:pPr>
    </w:p>
    <w:p w14:paraId="22E06446" w14:textId="77777777" w:rsidR="00F10DC4" w:rsidRDefault="00F10DC4" w:rsidP="00F10DC4">
      <w:pPr>
        <w:ind w:left="7371"/>
        <w:jc w:val="right"/>
        <w:rPr>
          <w:bCs/>
          <w:sz w:val="22"/>
          <w:szCs w:val="22"/>
        </w:rPr>
      </w:pPr>
    </w:p>
    <w:p w14:paraId="157391F2" w14:textId="28F4550F" w:rsidR="00F10DC4" w:rsidRDefault="00F10DC4" w:rsidP="00F10DC4">
      <w:pPr>
        <w:ind w:left="7371"/>
        <w:jc w:val="right"/>
        <w:rPr>
          <w:bCs/>
          <w:sz w:val="22"/>
          <w:szCs w:val="22"/>
        </w:rPr>
      </w:pPr>
    </w:p>
    <w:p w14:paraId="406FFC03" w14:textId="2323D795" w:rsidR="00C15794" w:rsidRDefault="00C15794" w:rsidP="00F10DC4">
      <w:pPr>
        <w:ind w:left="7371"/>
        <w:jc w:val="right"/>
        <w:rPr>
          <w:bCs/>
          <w:sz w:val="22"/>
          <w:szCs w:val="22"/>
        </w:rPr>
      </w:pPr>
    </w:p>
    <w:p w14:paraId="31123676" w14:textId="22C023B6" w:rsidR="00C15794" w:rsidRDefault="00C15794" w:rsidP="00F10DC4">
      <w:pPr>
        <w:ind w:left="7371"/>
        <w:jc w:val="right"/>
        <w:rPr>
          <w:bCs/>
          <w:sz w:val="22"/>
          <w:szCs w:val="22"/>
        </w:rPr>
      </w:pPr>
    </w:p>
    <w:p w14:paraId="4026C499" w14:textId="2A51065D" w:rsidR="00C15794" w:rsidRDefault="00C15794" w:rsidP="00F10DC4">
      <w:pPr>
        <w:ind w:left="7371"/>
        <w:jc w:val="right"/>
        <w:rPr>
          <w:bCs/>
          <w:sz w:val="22"/>
          <w:szCs w:val="22"/>
        </w:rPr>
      </w:pPr>
    </w:p>
    <w:p w14:paraId="016DDD07" w14:textId="6EC514B4" w:rsidR="00C15794" w:rsidRDefault="00C15794" w:rsidP="00F10DC4">
      <w:pPr>
        <w:ind w:left="7371"/>
        <w:jc w:val="right"/>
        <w:rPr>
          <w:bCs/>
          <w:sz w:val="22"/>
          <w:szCs w:val="22"/>
        </w:rPr>
      </w:pPr>
    </w:p>
    <w:p w14:paraId="19B84251" w14:textId="4CD4E548" w:rsidR="00C15794" w:rsidRDefault="00C15794" w:rsidP="00F10DC4">
      <w:pPr>
        <w:ind w:left="7371"/>
        <w:jc w:val="right"/>
        <w:rPr>
          <w:bCs/>
          <w:sz w:val="22"/>
          <w:szCs w:val="22"/>
        </w:rPr>
      </w:pPr>
    </w:p>
    <w:p w14:paraId="1E6CDC6A" w14:textId="51509F81" w:rsidR="00C15794" w:rsidRDefault="00C15794" w:rsidP="00F10DC4">
      <w:pPr>
        <w:ind w:left="7371"/>
        <w:jc w:val="right"/>
        <w:rPr>
          <w:bCs/>
          <w:sz w:val="22"/>
          <w:szCs w:val="22"/>
        </w:rPr>
      </w:pPr>
    </w:p>
    <w:p w14:paraId="1D03FF44" w14:textId="3D64A0A8" w:rsidR="00C15794" w:rsidRDefault="00C15794" w:rsidP="00F10DC4">
      <w:pPr>
        <w:ind w:left="7371"/>
        <w:jc w:val="right"/>
        <w:rPr>
          <w:bCs/>
          <w:sz w:val="22"/>
          <w:szCs w:val="22"/>
        </w:rPr>
      </w:pPr>
    </w:p>
    <w:p w14:paraId="58741569" w14:textId="786648D0" w:rsidR="00C15794" w:rsidRDefault="00C15794" w:rsidP="00F10DC4">
      <w:pPr>
        <w:ind w:left="7371"/>
        <w:jc w:val="right"/>
        <w:rPr>
          <w:bCs/>
          <w:sz w:val="22"/>
          <w:szCs w:val="22"/>
        </w:rPr>
      </w:pPr>
    </w:p>
    <w:p w14:paraId="07045471" w14:textId="4C2836B6" w:rsidR="00C15794" w:rsidRDefault="00C15794" w:rsidP="00F10DC4">
      <w:pPr>
        <w:ind w:left="7371"/>
        <w:jc w:val="right"/>
        <w:rPr>
          <w:bCs/>
          <w:sz w:val="22"/>
          <w:szCs w:val="22"/>
        </w:rPr>
      </w:pPr>
    </w:p>
    <w:p w14:paraId="3DC7BEC8" w14:textId="32EED041" w:rsidR="00C15794" w:rsidRDefault="00C15794" w:rsidP="00F10DC4">
      <w:pPr>
        <w:ind w:left="7371"/>
        <w:jc w:val="right"/>
        <w:rPr>
          <w:bCs/>
          <w:sz w:val="22"/>
          <w:szCs w:val="22"/>
        </w:rPr>
      </w:pPr>
    </w:p>
    <w:p w14:paraId="0EB8200A" w14:textId="48B1CB9E" w:rsidR="00C15794" w:rsidRDefault="00C15794" w:rsidP="00F10DC4">
      <w:pPr>
        <w:ind w:left="7371"/>
        <w:jc w:val="right"/>
        <w:rPr>
          <w:bCs/>
          <w:sz w:val="22"/>
          <w:szCs w:val="22"/>
        </w:rPr>
      </w:pPr>
    </w:p>
    <w:p w14:paraId="67DD37C6" w14:textId="2CB19CCB" w:rsidR="00C15794" w:rsidRDefault="00C15794" w:rsidP="00F10DC4">
      <w:pPr>
        <w:ind w:left="7371"/>
        <w:jc w:val="right"/>
        <w:rPr>
          <w:bCs/>
          <w:sz w:val="22"/>
          <w:szCs w:val="22"/>
        </w:rPr>
      </w:pPr>
    </w:p>
    <w:p w14:paraId="34D8E6DF" w14:textId="001DCBA9" w:rsidR="00C15794" w:rsidRDefault="00C15794" w:rsidP="00F10DC4">
      <w:pPr>
        <w:ind w:left="7371"/>
        <w:jc w:val="right"/>
        <w:rPr>
          <w:bCs/>
          <w:sz w:val="22"/>
          <w:szCs w:val="22"/>
        </w:rPr>
      </w:pPr>
    </w:p>
    <w:p w14:paraId="121AD349" w14:textId="2A28568A" w:rsidR="00C15794" w:rsidRDefault="00C15794" w:rsidP="00F10DC4">
      <w:pPr>
        <w:ind w:left="7371"/>
        <w:jc w:val="right"/>
        <w:rPr>
          <w:bCs/>
          <w:sz w:val="22"/>
          <w:szCs w:val="22"/>
        </w:rPr>
      </w:pPr>
    </w:p>
    <w:p w14:paraId="688CA4C2" w14:textId="76999478" w:rsidR="00C15794" w:rsidRDefault="00C15794" w:rsidP="00F10DC4">
      <w:pPr>
        <w:ind w:left="7371"/>
        <w:jc w:val="right"/>
        <w:rPr>
          <w:bCs/>
          <w:sz w:val="22"/>
          <w:szCs w:val="22"/>
        </w:rPr>
      </w:pPr>
    </w:p>
    <w:p w14:paraId="7CE1B24E" w14:textId="79825E22" w:rsidR="00C15794" w:rsidRDefault="00C15794" w:rsidP="00F10DC4">
      <w:pPr>
        <w:ind w:left="7371"/>
        <w:jc w:val="right"/>
        <w:rPr>
          <w:bCs/>
          <w:sz w:val="22"/>
          <w:szCs w:val="22"/>
        </w:rPr>
      </w:pPr>
    </w:p>
    <w:p w14:paraId="19622BAD" w14:textId="66323FEC" w:rsidR="00C15794" w:rsidRDefault="00C15794" w:rsidP="00F10DC4">
      <w:pPr>
        <w:ind w:left="7371"/>
        <w:jc w:val="right"/>
        <w:rPr>
          <w:bCs/>
          <w:sz w:val="22"/>
          <w:szCs w:val="22"/>
        </w:rPr>
      </w:pPr>
    </w:p>
    <w:p w14:paraId="30CB23CA" w14:textId="7C28DB2A" w:rsidR="00C15794" w:rsidRDefault="00C15794" w:rsidP="00F10DC4">
      <w:pPr>
        <w:ind w:left="7371"/>
        <w:jc w:val="right"/>
        <w:rPr>
          <w:bCs/>
          <w:sz w:val="22"/>
          <w:szCs w:val="22"/>
        </w:rPr>
      </w:pPr>
    </w:p>
    <w:p w14:paraId="466CD1D8" w14:textId="57BB2169" w:rsidR="00C15794" w:rsidRDefault="00C15794" w:rsidP="00F10DC4">
      <w:pPr>
        <w:ind w:left="7371"/>
        <w:jc w:val="right"/>
        <w:rPr>
          <w:bCs/>
          <w:sz w:val="22"/>
          <w:szCs w:val="22"/>
        </w:rPr>
      </w:pPr>
    </w:p>
    <w:p w14:paraId="40FDA019" w14:textId="5CF3A896" w:rsidR="00C15794" w:rsidRDefault="00C15794" w:rsidP="00F10DC4">
      <w:pPr>
        <w:ind w:left="7371"/>
        <w:jc w:val="right"/>
        <w:rPr>
          <w:bCs/>
          <w:sz w:val="22"/>
          <w:szCs w:val="22"/>
        </w:rPr>
      </w:pPr>
    </w:p>
    <w:p w14:paraId="0A97639A" w14:textId="6CD4CE01" w:rsidR="00C15794" w:rsidRDefault="00C15794" w:rsidP="00F10DC4">
      <w:pPr>
        <w:ind w:left="7371"/>
        <w:jc w:val="right"/>
        <w:rPr>
          <w:bCs/>
          <w:sz w:val="22"/>
          <w:szCs w:val="22"/>
        </w:rPr>
      </w:pPr>
    </w:p>
    <w:p w14:paraId="3AEFEC02" w14:textId="213DD515" w:rsidR="00C15794" w:rsidRDefault="00C15794" w:rsidP="00F10DC4">
      <w:pPr>
        <w:ind w:left="7371"/>
        <w:jc w:val="right"/>
        <w:rPr>
          <w:bCs/>
          <w:sz w:val="22"/>
          <w:szCs w:val="22"/>
        </w:rPr>
      </w:pPr>
    </w:p>
    <w:p w14:paraId="5C243DA0" w14:textId="755D0966" w:rsidR="00C15794" w:rsidRDefault="00C15794" w:rsidP="00F10DC4">
      <w:pPr>
        <w:ind w:left="7371"/>
        <w:jc w:val="right"/>
        <w:rPr>
          <w:bCs/>
          <w:sz w:val="22"/>
          <w:szCs w:val="22"/>
        </w:rPr>
      </w:pPr>
    </w:p>
    <w:p w14:paraId="0D3E8BF0" w14:textId="338B2FA9" w:rsidR="00C15794" w:rsidRDefault="00C15794" w:rsidP="00F10DC4">
      <w:pPr>
        <w:ind w:left="7371"/>
        <w:jc w:val="right"/>
        <w:rPr>
          <w:bCs/>
          <w:sz w:val="22"/>
          <w:szCs w:val="22"/>
        </w:rPr>
      </w:pPr>
    </w:p>
    <w:p w14:paraId="7DB02615" w14:textId="69B1DC9A" w:rsidR="00C15794" w:rsidRDefault="00C15794" w:rsidP="00F10DC4">
      <w:pPr>
        <w:ind w:left="7371"/>
        <w:jc w:val="right"/>
        <w:rPr>
          <w:bCs/>
          <w:sz w:val="22"/>
          <w:szCs w:val="22"/>
        </w:rPr>
      </w:pPr>
    </w:p>
    <w:p w14:paraId="6768EC37" w14:textId="3F3AE5E1" w:rsidR="00C15794" w:rsidRDefault="00C15794" w:rsidP="00F10DC4">
      <w:pPr>
        <w:ind w:left="7371"/>
        <w:jc w:val="right"/>
        <w:rPr>
          <w:bCs/>
          <w:sz w:val="22"/>
          <w:szCs w:val="22"/>
        </w:rPr>
      </w:pPr>
    </w:p>
    <w:p w14:paraId="16B4B838" w14:textId="77777777" w:rsidR="00C15794" w:rsidRDefault="00C15794" w:rsidP="00C15794">
      <w:pPr>
        <w:ind w:left="7371" w:hanging="283"/>
        <w:rPr>
          <w:bCs/>
          <w:sz w:val="22"/>
          <w:szCs w:val="22"/>
        </w:rPr>
      </w:pPr>
      <w:r>
        <w:rPr>
          <w:bCs/>
          <w:sz w:val="22"/>
          <w:szCs w:val="22"/>
        </w:rPr>
        <w:t>Приложение №1</w:t>
      </w:r>
    </w:p>
    <w:p w14:paraId="2E0BE82E" w14:textId="7CA271E5"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750B71">
        <w:rPr>
          <w:bCs/>
          <w:sz w:val="22"/>
          <w:szCs w:val="22"/>
        </w:rPr>
        <w:t xml:space="preserve"> 24 октября 2025 года </w:t>
      </w:r>
      <w:r>
        <w:rPr>
          <w:bCs/>
          <w:sz w:val="22"/>
          <w:szCs w:val="22"/>
        </w:rPr>
        <w:t>№</w:t>
      </w:r>
      <w:r w:rsidR="00750B71">
        <w:rPr>
          <w:bCs/>
          <w:sz w:val="22"/>
          <w:szCs w:val="22"/>
        </w:rPr>
        <w:t xml:space="preserve"> 128</w:t>
      </w:r>
    </w:p>
    <w:p w14:paraId="19D6EA28" w14:textId="77777777" w:rsidR="00C15794" w:rsidRDefault="00C15794" w:rsidP="00C15794">
      <w:pPr>
        <w:ind w:left="7088"/>
        <w:jc w:val="right"/>
        <w:rPr>
          <w:bCs/>
        </w:rPr>
      </w:pPr>
    </w:p>
    <w:p w14:paraId="64E1B1E8" w14:textId="77777777" w:rsidR="00C15794" w:rsidRDefault="00C15794" w:rsidP="00C15794">
      <w:pPr>
        <w:ind w:left="7088"/>
        <w:rPr>
          <w:bCs/>
          <w:sz w:val="22"/>
          <w:szCs w:val="22"/>
        </w:rPr>
      </w:pPr>
      <w:r>
        <w:rPr>
          <w:bCs/>
          <w:sz w:val="22"/>
          <w:szCs w:val="22"/>
        </w:rPr>
        <w:t>Приложение №1</w:t>
      </w:r>
    </w:p>
    <w:p w14:paraId="41730605" w14:textId="77777777" w:rsidR="00C15794" w:rsidRDefault="00C15794" w:rsidP="00C15794">
      <w:pPr>
        <w:jc w:val="center"/>
        <w:rPr>
          <w:b/>
          <w:bCs/>
          <w:sz w:val="20"/>
          <w:szCs w:val="20"/>
        </w:rPr>
      </w:pPr>
      <w:r>
        <w:rPr>
          <w:b/>
          <w:bCs/>
          <w:sz w:val="20"/>
          <w:szCs w:val="20"/>
        </w:rPr>
        <w:t>Источники финансирования дефицита бюджета муниципального округа</w:t>
      </w:r>
    </w:p>
    <w:p w14:paraId="74BAC781" w14:textId="77777777" w:rsidR="00C15794" w:rsidRDefault="00C15794" w:rsidP="00C15794">
      <w:pPr>
        <w:jc w:val="center"/>
        <w:rPr>
          <w:b/>
          <w:bCs/>
          <w:sz w:val="20"/>
          <w:szCs w:val="20"/>
        </w:rPr>
      </w:pPr>
      <w:r>
        <w:rPr>
          <w:b/>
          <w:bCs/>
          <w:sz w:val="20"/>
          <w:szCs w:val="20"/>
        </w:rPr>
        <w:t xml:space="preserve"> на 2025 год</w:t>
      </w:r>
    </w:p>
    <w:p w14:paraId="3C8489F6" w14:textId="77777777" w:rsidR="00C15794" w:rsidRDefault="00C15794" w:rsidP="00C15794">
      <w:pPr>
        <w:jc w:val="right"/>
        <w:rPr>
          <w:sz w:val="20"/>
          <w:szCs w:val="20"/>
        </w:rPr>
      </w:pPr>
      <w:r>
        <w:rPr>
          <w:sz w:val="20"/>
          <w:szCs w:val="20"/>
        </w:rPr>
        <w:t>(рублей)</w:t>
      </w:r>
    </w:p>
    <w:tbl>
      <w:tblPr>
        <w:tblW w:w="1020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6375"/>
        <w:gridCol w:w="1558"/>
      </w:tblGrid>
      <w:tr w:rsidR="00C15794" w14:paraId="6449A5CC" w14:textId="77777777" w:rsidTr="00C15794">
        <w:tc>
          <w:tcPr>
            <w:tcW w:w="2268" w:type="dxa"/>
            <w:tcBorders>
              <w:top w:val="single" w:sz="4" w:space="0" w:color="auto"/>
              <w:left w:val="single" w:sz="4" w:space="0" w:color="auto"/>
              <w:bottom w:val="single" w:sz="4" w:space="0" w:color="auto"/>
              <w:right w:val="single" w:sz="4" w:space="0" w:color="auto"/>
            </w:tcBorders>
            <w:vAlign w:val="center"/>
            <w:hideMark/>
          </w:tcPr>
          <w:p w14:paraId="43AD8400" w14:textId="77777777" w:rsidR="00C15794" w:rsidRDefault="00C15794">
            <w:pPr>
              <w:spacing w:line="276" w:lineRule="auto"/>
              <w:jc w:val="center"/>
              <w:rPr>
                <w:b/>
                <w:bCs/>
                <w:sz w:val="20"/>
                <w:szCs w:val="20"/>
                <w:lang w:eastAsia="en-US"/>
              </w:rPr>
            </w:pPr>
            <w:r>
              <w:rPr>
                <w:b/>
                <w:bCs/>
                <w:sz w:val="20"/>
                <w:szCs w:val="20"/>
                <w:lang w:eastAsia="en-US"/>
              </w:rPr>
              <w:t>Код</w:t>
            </w:r>
          </w:p>
        </w:tc>
        <w:tc>
          <w:tcPr>
            <w:tcW w:w="6379" w:type="dxa"/>
            <w:tcBorders>
              <w:top w:val="single" w:sz="4" w:space="0" w:color="auto"/>
              <w:left w:val="single" w:sz="4" w:space="0" w:color="auto"/>
              <w:bottom w:val="single" w:sz="4" w:space="0" w:color="auto"/>
              <w:right w:val="single" w:sz="4" w:space="0" w:color="auto"/>
            </w:tcBorders>
            <w:hideMark/>
          </w:tcPr>
          <w:p w14:paraId="72ADC179" w14:textId="77777777" w:rsidR="00C15794" w:rsidRDefault="00C15794">
            <w:pPr>
              <w:spacing w:line="276" w:lineRule="auto"/>
              <w:jc w:val="center"/>
              <w:rPr>
                <w:b/>
                <w:bCs/>
                <w:sz w:val="20"/>
                <w:szCs w:val="20"/>
                <w:lang w:eastAsia="en-US"/>
              </w:rPr>
            </w:pPr>
            <w:r>
              <w:rPr>
                <w:b/>
                <w:bCs/>
                <w:sz w:val="20"/>
                <w:szCs w:val="20"/>
                <w:lang w:eastAsia="en-US"/>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E4381F" w14:textId="77777777" w:rsidR="00C15794" w:rsidRDefault="00C15794">
            <w:pPr>
              <w:keepNext/>
              <w:spacing w:before="240" w:after="60" w:line="276" w:lineRule="auto"/>
              <w:jc w:val="center"/>
              <w:outlineLvl w:val="1"/>
              <w:rPr>
                <w:b/>
                <w:bCs/>
                <w:sz w:val="20"/>
                <w:szCs w:val="20"/>
                <w:lang w:eastAsia="en-US"/>
              </w:rPr>
            </w:pPr>
            <w:r>
              <w:rPr>
                <w:b/>
                <w:bCs/>
                <w:sz w:val="20"/>
                <w:szCs w:val="20"/>
                <w:lang w:eastAsia="en-US"/>
              </w:rPr>
              <w:t>Сумма</w:t>
            </w:r>
          </w:p>
        </w:tc>
      </w:tr>
      <w:tr w:rsidR="00C15794" w14:paraId="0D01B000" w14:textId="77777777" w:rsidTr="00C15794">
        <w:trPr>
          <w:cantSplit/>
          <w:tblHeader/>
        </w:trPr>
        <w:tc>
          <w:tcPr>
            <w:tcW w:w="2268" w:type="dxa"/>
            <w:tcBorders>
              <w:top w:val="single" w:sz="4" w:space="0" w:color="auto"/>
              <w:left w:val="single" w:sz="4" w:space="0" w:color="auto"/>
              <w:bottom w:val="single" w:sz="4" w:space="0" w:color="auto"/>
              <w:right w:val="single" w:sz="4" w:space="0" w:color="auto"/>
            </w:tcBorders>
            <w:vAlign w:val="center"/>
            <w:hideMark/>
          </w:tcPr>
          <w:p w14:paraId="786A6736" w14:textId="77777777" w:rsidR="00C15794" w:rsidRDefault="00C15794">
            <w:pPr>
              <w:spacing w:line="276" w:lineRule="auto"/>
              <w:jc w:val="center"/>
              <w:rPr>
                <w:sz w:val="20"/>
                <w:szCs w:val="20"/>
                <w:lang w:eastAsia="en-US"/>
              </w:rPr>
            </w:pPr>
            <w:r>
              <w:rPr>
                <w:sz w:val="20"/>
                <w:szCs w:val="20"/>
                <w:lang w:eastAsia="en-US"/>
              </w:rPr>
              <w:t>1</w:t>
            </w:r>
          </w:p>
        </w:tc>
        <w:tc>
          <w:tcPr>
            <w:tcW w:w="6379" w:type="dxa"/>
            <w:tcBorders>
              <w:top w:val="single" w:sz="4" w:space="0" w:color="auto"/>
              <w:left w:val="single" w:sz="4" w:space="0" w:color="auto"/>
              <w:bottom w:val="single" w:sz="4" w:space="0" w:color="auto"/>
              <w:right w:val="single" w:sz="4" w:space="0" w:color="auto"/>
            </w:tcBorders>
            <w:hideMark/>
          </w:tcPr>
          <w:p w14:paraId="2506763C" w14:textId="77777777" w:rsidR="00C15794" w:rsidRDefault="00C15794">
            <w:pPr>
              <w:spacing w:line="276" w:lineRule="auto"/>
              <w:jc w:val="center"/>
              <w:rPr>
                <w:sz w:val="20"/>
                <w:szCs w:val="20"/>
                <w:lang w:eastAsia="en-US"/>
              </w:rPr>
            </w:pPr>
            <w:r>
              <w:rPr>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3F299C4" w14:textId="77777777" w:rsidR="00C15794" w:rsidRDefault="00C15794">
            <w:pPr>
              <w:spacing w:line="276" w:lineRule="auto"/>
              <w:jc w:val="center"/>
              <w:rPr>
                <w:sz w:val="20"/>
                <w:szCs w:val="20"/>
                <w:lang w:eastAsia="en-US"/>
              </w:rPr>
            </w:pPr>
            <w:r>
              <w:rPr>
                <w:sz w:val="20"/>
                <w:szCs w:val="20"/>
                <w:lang w:eastAsia="en-US"/>
              </w:rPr>
              <w:t>3</w:t>
            </w:r>
          </w:p>
        </w:tc>
      </w:tr>
      <w:tr w:rsidR="00C15794" w14:paraId="65A297B6"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14C9A188" w14:textId="77777777" w:rsidR="00C15794" w:rsidRDefault="00C15794">
            <w:pPr>
              <w:tabs>
                <w:tab w:val="left" w:pos="552"/>
              </w:tabs>
              <w:spacing w:line="276" w:lineRule="auto"/>
              <w:jc w:val="center"/>
              <w:rPr>
                <w:sz w:val="20"/>
                <w:szCs w:val="20"/>
                <w:lang w:eastAsia="en-US"/>
              </w:rPr>
            </w:pPr>
            <w:r>
              <w:rPr>
                <w:sz w:val="20"/>
                <w:szCs w:val="20"/>
                <w:lang w:eastAsia="en-US"/>
              </w:rPr>
              <w:t>01 00 00 00 00 0000 000</w:t>
            </w:r>
          </w:p>
        </w:tc>
        <w:tc>
          <w:tcPr>
            <w:tcW w:w="6379" w:type="dxa"/>
            <w:tcBorders>
              <w:top w:val="single" w:sz="4" w:space="0" w:color="auto"/>
              <w:left w:val="single" w:sz="4" w:space="0" w:color="auto"/>
              <w:bottom w:val="single" w:sz="4" w:space="0" w:color="auto"/>
              <w:right w:val="single" w:sz="4" w:space="0" w:color="auto"/>
            </w:tcBorders>
            <w:hideMark/>
          </w:tcPr>
          <w:p w14:paraId="1646945C" w14:textId="77777777" w:rsidR="00C15794" w:rsidRDefault="00C15794">
            <w:pPr>
              <w:tabs>
                <w:tab w:val="left" w:pos="552"/>
              </w:tabs>
              <w:spacing w:line="276" w:lineRule="auto"/>
              <w:jc w:val="both"/>
              <w:rPr>
                <w:b/>
                <w:bCs/>
                <w:sz w:val="20"/>
                <w:szCs w:val="20"/>
                <w:lang w:eastAsia="en-US"/>
              </w:rPr>
            </w:pPr>
            <w:r>
              <w:rPr>
                <w:b/>
                <w:bCs/>
                <w:sz w:val="20"/>
                <w:szCs w:val="20"/>
                <w:lang w:eastAsia="en-US"/>
              </w:rPr>
              <w:t>ИСТОЧНИКИ ВНУТРЕННЕГО ФИНАНСИРОВАНИЯ ДЕФИЦИТОВ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CB63882" w14:textId="77777777" w:rsidR="00C15794" w:rsidRDefault="00C15794">
            <w:pPr>
              <w:spacing w:line="276" w:lineRule="auto"/>
              <w:jc w:val="right"/>
              <w:rPr>
                <w:b/>
                <w:bCs/>
                <w:sz w:val="20"/>
                <w:szCs w:val="20"/>
                <w:lang w:eastAsia="en-US"/>
              </w:rPr>
            </w:pPr>
            <w:r>
              <w:rPr>
                <w:b/>
                <w:bCs/>
                <w:sz w:val="20"/>
                <w:szCs w:val="20"/>
                <w:lang w:eastAsia="en-US"/>
              </w:rPr>
              <w:t>14 846 100,00</w:t>
            </w:r>
          </w:p>
        </w:tc>
      </w:tr>
      <w:tr w:rsidR="00C15794" w14:paraId="6F55AC7C"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29A2FBB5" w14:textId="77777777" w:rsidR="00C15794" w:rsidRDefault="00C15794">
            <w:pPr>
              <w:spacing w:line="276" w:lineRule="auto"/>
              <w:jc w:val="center"/>
              <w:rPr>
                <w:sz w:val="20"/>
                <w:szCs w:val="20"/>
                <w:lang w:eastAsia="en-US"/>
              </w:rPr>
            </w:pPr>
            <w:r>
              <w:rPr>
                <w:sz w:val="20"/>
                <w:szCs w:val="20"/>
                <w:lang w:eastAsia="en-US"/>
              </w:rPr>
              <w:t>01 02 00 00 00 0000 000</w:t>
            </w:r>
          </w:p>
        </w:tc>
        <w:tc>
          <w:tcPr>
            <w:tcW w:w="6379" w:type="dxa"/>
            <w:tcBorders>
              <w:top w:val="single" w:sz="4" w:space="0" w:color="auto"/>
              <w:left w:val="single" w:sz="4" w:space="0" w:color="auto"/>
              <w:bottom w:val="single" w:sz="4" w:space="0" w:color="auto"/>
              <w:right w:val="single" w:sz="4" w:space="0" w:color="auto"/>
            </w:tcBorders>
            <w:hideMark/>
          </w:tcPr>
          <w:p w14:paraId="6C9F1961" w14:textId="77777777" w:rsidR="00C15794" w:rsidRDefault="00C15794">
            <w:pPr>
              <w:spacing w:line="276" w:lineRule="auto"/>
              <w:jc w:val="both"/>
              <w:rPr>
                <w:b/>
                <w:bCs/>
                <w:sz w:val="20"/>
                <w:szCs w:val="20"/>
                <w:lang w:eastAsia="en-US"/>
              </w:rPr>
            </w:pPr>
            <w:r>
              <w:rPr>
                <w:b/>
                <w:bCs/>
                <w:sz w:val="20"/>
                <w:szCs w:val="20"/>
                <w:lang w:eastAsia="en-US"/>
              </w:rPr>
              <w:t>Кредиты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E9D9B25" w14:textId="77777777" w:rsidR="00C15794" w:rsidRDefault="00C15794">
            <w:pPr>
              <w:spacing w:line="276" w:lineRule="auto"/>
              <w:jc w:val="right"/>
              <w:rPr>
                <w:b/>
                <w:bCs/>
                <w:sz w:val="20"/>
                <w:szCs w:val="20"/>
                <w:lang w:eastAsia="en-US"/>
              </w:rPr>
            </w:pPr>
            <w:r>
              <w:rPr>
                <w:b/>
                <w:bCs/>
                <w:sz w:val="20"/>
                <w:szCs w:val="20"/>
                <w:lang w:eastAsia="en-US"/>
              </w:rPr>
              <w:t>0,00</w:t>
            </w:r>
          </w:p>
        </w:tc>
      </w:tr>
      <w:tr w:rsidR="00C15794" w14:paraId="190ACAE3"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44C70D47" w14:textId="77777777" w:rsidR="00C15794" w:rsidRDefault="00C15794">
            <w:pPr>
              <w:spacing w:line="276" w:lineRule="auto"/>
              <w:jc w:val="center"/>
              <w:rPr>
                <w:sz w:val="20"/>
                <w:szCs w:val="20"/>
                <w:lang w:eastAsia="en-US"/>
              </w:rPr>
            </w:pPr>
            <w:r>
              <w:rPr>
                <w:sz w:val="20"/>
                <w:szCs w:val="20"/>
                <w:lang w:eastAsia="en-US"/>
              </w:rPr>
              <w:t>01 02 00 00 00 0000 700</w:t>
            </w:r>
          </w:p>
        </w:tc>
        <w:tc>
          <w:tcPr>
            <w:tcW w:w="6379" w:type="dxa"/>
            <w:tcBorders>
              <w:top w:val="single" w:sz="4" w:space="0" w:color="auto"/>
              <w:left w:val="single" w:sz="4" w:space="0" w:color="auto"/>
              <w:bottom w:val="single" w:sz="4" w:space="0" w:color="auto"/>
              <w:right w:val="single" w:sz="4" w:space="0" w:color="auto"/>
            </w:tcBorders>
            <w:hideMark/>
          </w:tcPr>
          <w:p w14:paraId="23553CEE" w14:textId="77777777" w:rsidR="00C15794" w:rsidRDefault="00C15794">
            <w:pPr>
              <w:spacing w:line="276" w:lineRule="auto"/>
              <w:jc w:val="both"/>
              <w:rPr>
                <w:sz w:val="20"/>
                <w:szCs w:val="20"/>
                <w:lang w:eastAsia="en-US"/>
              </w:rPr>
            </w:pPr>
            <w:r>
              <w:rPr>
                <w:sz w:val="20"/>
                <w:szCs w:val="20"/>
                <w:lang w:eastAsia="en-US"/>
              </w:rPr>
              <w:t>Привлечение кредитов от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80F2BAA"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38820B0B"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4E162DCC" w14:textId="77777777" w:rsidR="00C15794" w:rsidRDefault="00C15794">
            <w:pPr>
              <w:spacing w:line="276" w:lineRule="auto"/>
              <w:jc w:val="center"/>
              <w:rPr>
                <w:sz w:val="20"/>
                <w:szCs w:val="20"/>
                <w:lang w:eastAsia="en-US"/>
              </w:rPr>
            </w:pPr>
            <w:r>
              <w:rPr>
                <w:sz w:val="20"/>
                <w:szCs w:val="20"/>
                <w:lang w:eastAsia="en-US"/>
              </w:rPr>
              <w:t>01 02 00 00 14 0000 710</w:t>
            </w:r>
          </w:p>
        </w:tc>
        <w:tc>
          <w:tcPr>
            <w:tcW w:w="6379" w:type="dxa"/>
            <w:tcBorders>
              <w:top w:val="single" w:sz="4" w:space="0" w:color="auto"/>
              <w:left w:val="single" w:sz="4" w:space="0" w:color="auto"/>
              <w:bottom w:val="single" w:sz="4" w:space="0" w:color="auto"/>
              <w:right w:val="single" w:sz="4" w:space="0" w:color="auto"/>
            </w:tcBorders>
            <w:hideMark/>
          </w:tcPr>
          <w:p w14:paraId="43E7C1F4" w14:textId="77777777" w:rsidR="00C15794" w:rsidRDefault="00C15794">
            <w:pPr>
              <w:spacing w:line="276" w:lineRule="auto"/>
              <w:jc w:val="both"/>
              <w:rPr>
                <w:sz w:val="20"/>
                <w:szCs w:val="20"/>
                <w:lang w:eastAsia="en-US"/>
              </w:rPr>
            </w:pPr>
            <w:r>
              <w:rPr>
                <w:color w:val="000000"/>
                <w:sz w:val="20"/>
                <w:szCs w:val="20"/>
                <w:shd w:val="clear" w:color="auto" w:fill="FFFFFF"/>
                <w:lang w:eastAsia="en-US"/>
              </w:rPr>
              <w:t>Привлечение муниципальными округами кредитов от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087520"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587E8DAB"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6FEE643C" w14:textId="77777777" w:rsidR="00C15794" w:rsidRDefault="00C15794">
            <w:pPr>
              <w:spacing w:line="276" w:lineRule="auto"/>
              <w:jc w:val="center"/>
              <w:rPr>
                <w:sz w:val="20"/>
                <w:szCs w:val="20"/>
                <w:lang w:eastAsia="en-US"/>
              </w:rPr>
            </w:pPr>
            <w:r>
              <w:rPr>
                <w:sz w:val="20"/>
                <w:szCs w:val="20"/>
                <w:lang w:eastAsia="en-US"/>
              </w:rPr>
              <w:t>01 02 00 00 00 0000 800</w:t>
            </w:r>
          </w:p>
        </w:tc>
        <w:tc>
          <w:tcPr>
            <w:tcW w:w="6379" w:type="dxa"/>
            <w:tcBorders>
              <w:top w:val="single" w:sz="4" w:space="0" w:color="auto"/>
              <w:left w:val="single" w:sz="4" w:space="0" w:color="auto"/>
              <w:bottom w:val="single" w:sz="4" w:space="0" w:color="auto"/>
              <w:right w:val="single" w:sz="4" w:space="0" w:color="auto"/>
            </w:tcBorders>
            <w:hideMark/>
          </w:tcPr>
          <w:p w14:paraId="27883754" w14:textId="77777777" w:rsidR="00C15794" w:rsidRDefault="00C15794">
            <w:pPr>
              <w:spacing w:line="276" w:lineRule="auto"/>
              <w:jc w:val="both"/>
              <w:rPr>
                <w:sz w:val="20"/>
                <w:szCs w:val="20"/>
                <w:lang w:eastAsia="en-US"/>
              </w:rPr>
            </w:pPr>
            <w:r>
              <w:rPr>
                <w:sz w:val="20"/>
                <w:szCs w:val="20"/>
                <w:lang w:eastAsia="en-US"/>
              </w:rPr>
              <w:t>Погашение кредитов, предоставленных кредитными организациями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BF49CA"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044E162B"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0A0DB74F" w14:textId="77777777" w:rsidR="00C15794" w:rsidRDefault="00C15794">
            <w:pPr>
              <w:spacing w:line="276" w:lineRule="auto"/>
              <w:jc w:val="center"/>
              <w:rPr>
                <w:sz w:val="20"/>
                <w:szCs w:val="20"/>
                <w:lang w:eastAsia="en-US"/>
              </w:rPr>
            </w:pPr>
            <w:r>
              <w:rPr>
                <w:sz w:val="20"/>
                <w:szCs w:val="20"/>
                <w:lang w:eastAsia="en-US"/>
              </w:rPr>
              <w:t>01 02 00 00 14 0000 810</w:t>
            </w:r>
          </w:p>
        </w:tc>
        <w:tc>
          <w:tcPr>
            <w:tcW w:w="6379" w:type="dxa"/>
            <w:tcBorders>
              <w:top w:val="single" w:sz="4" w:space="0" w:color="auto"/>
              <w:left w:val="single" w:sz="4" w:space="0" w:color="auto"/>
              <w:bottom w:val="single" w:sz="4" w:space="0" w:color="auto"/>
              <w:right w:val="single" w:sz="4" w:space="0" w:color="auto"/>
            </w:tcBorders>
            <w:hideMark/>
          </w:tcPr>
          <w:p w14:paraId="4B3E118A" w14:textId="77777777" w:rsidR="00C15794" w:rsidRDefault="00C15794">
            <w:pPr>
              <w:spacing w:line="276" w:lineRule="auto"/>
              <w:jc w:val="both"/>
              <w:rPr>
                <w:sz w:val="20"/>
                <w:szCs w:val="20"/>
                <w:lang w:eastAsia="en-US"/>
              </w:rPr>
            </w:pPr>
            <w:r>
              <w:rPr>
                <w:color w:val="000000"/>
                <w:sz w:val="20"/>
                <w:szCs w:val="20"/>
                <w:shd w:val="clear" w:color="auto" w:fill="FFFFFF"/>
                <w:lang w:eastAsia="en-US"/>
              </w:rPr>
              <w:t>Погашение муниципальными округами кредитов от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733ABAF"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49D6F320"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42B52EF0" w14:textId="77777777" w:rsidR="00C15794" w:rsidRDefault="00C15794">
            <w:pPr>
              <w:spacing w:line="276" w:lineRule="auto"/>
              <w:jc w:val="center"/>
              <w:rPr>
                <w:sz w:val="20"/>
                <w:szCs w:val="20"/>
                <w:lang w:eastAsia="en-US"/>
              </w:rPr>
            </w:pPr>
            <w:r>
              <w:rPr>
                <w:sz w:val="20"/>
                <w:szCs w:val="20"/>
                <w:lang w:eastAsia="en-US"/>
              </w:rPr>
              <w:t>01 03 00 00 00 0000 000</w:t>
            </w:r>
          </w:p>
        </w:tc>
        <w:tc>
          <w:tcPr>
            <w:tcW w:w="6379" w:type="dxa"/>
            <w:tcBorders>
              <w:top w:val="single" w:sz="4" w:space="0" w:color="auto"/>
              <w:left w:val="single" w:sz="4" w:space="0" w:color="auto"/>
              <w:bottom w:val="single" w:sz="4" w:space="0" w:color="auto"/>
              <w:right w:val="single" w:sz="4" w:space="0" w:color="auto"/>
            </w:tcBorders>
            <w:hideMark/>
          </w:tcPr>
          <w:p w14:paraId="3BD67352" w14:textId="77777777" w:rsidR="00C15794" w:rsidRDefault="00C15794">
            <w:pPr>
              <w:spacing w:line="276" w:lineRule="auto"/>
              <w:jc w:val="both"/>
              <w:rPr>
                <w:b/>
                <w:bCs/>
                <w:sz w:val="20"/>
                <w:szCs w:val="20"/>
                <w:lang w:eastAsia="en-US"/>
              </w:rPr>
            </w:pPr>
            <w:r>
              <w:rPr>
                <w:b/>
                <w:bCs/>
                <w:sz w:val="20"/>
                <w:szCs w:val="20"/>
                <w:lang w:eastAsia="en-US"/>
              </w:rPr>
              <w:t>Бюджетные кредиты из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12EB3B" w14:textId="77777777" w:rsidR="00C15794" w:rsidRDefault="00C15794">
            <w:pPr>
              <w:spacing w:line="276" w:lineRule="auto"/>
              <w:jc w:val="right"/>
              <w:rPr>
                <w:b/>
                <w:bCs/>
                <w:sz w:val="20"/>
                <w:szCs w:val="20"/>
                <w:lang w:eastAsia="en-US"/>
              </w:rPr>
            </w:pPr>
            <w:r>
              <w:rPr>
                <w:b/>
                <w:bCs/>
                <w:sz w:val="20"/>
                <w:szCs w:val="20"/>
                <w:lang w:eastAsia="en-US"/>
              </w:rPr>
              <w:t>0,00</w:t>
            </w:r>
          </w:p>
        </w:tc>
      </w:tr>
      <w:tr w:rsidR="00C15794" w14:paraId="19CD7F4F"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5639F169" w14:textId="77777777" w:rsidR="00C15794" w:rsidRDefault="00C15794">
            <w:pPr>
              <w:spacing w:line="276" w:lineRule="auto"/>
              <w:jc w:val="center"/>
              <w:rPr>
                <w:sz w:val="20"/>
                <w:szCs w:val="20"/>
                <w:lang w:eastAsia="en-US"/>
              </w:rPr>
            </w:pPr>
            <w:r>
              <w:rPr>
                <w:sz w:val="20"/>
                <w:szCs w:val="20"/>
                <w:lang w:eastAsia="en-US"/>
              </w:rPr>
              <w:t>01 03 01 00 00 0000 700</w:t>
            </w:r>
          </w:p>
        </w:tc>
        <w:tc>
          <w:tcPr>
            <w:tcW w:w="6379" w:type="dxa"/>
            <w:tcBorders>
              <w:top w:val="single" w:sz="4" w:space="0" w:color="auto"/>
              <w:left w:val="single" w:sz="4" w:space="0" w:color="auto"/>
              <w:bottom w:val="single" w:sz="4" w:space="0" w:color="auto"/>
              <w:right w:val="single" w:sz="4" w:space="0" w:color="auto"/>
            </w:tcBorders>
            <w:hideMark/>
          </w:tcPr>
          <w:p w14:paraId="07EF1A5F" w14:textId="77777777" w:rsidR="00C15794" w:rsidRDefault="00C15794">
            <w:pPr>
              <w:spacing w:line="276" w:lineRule="auto"/>
              <w:jc w:val="both"/>
              <w:rPr>
                <w:sz w:val="20"/>
                <w:szCs w:val="20"/>
                <w:lang w:eastAsia="en-US"/>
              </w:rPr>
            </w:pPr>
            <w:r>
              <w:rPr>
                <w:color w:val="000000"/>
                <w:sz w:val="20"/>
                <w:szCs w:val="20"/>
                <w:shd w:val="clear" w:color="auto" w:fill="FFFFFF"/>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AD35E17"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77D2413C"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7B99C35A" w14:textId="77777777" w:rsidR="00C15794" w:rsidRDefault="00C15794">
            <w:pPr>
              <w:spacing w:line="276" w:lineRule="auto"/>
              <w:jc w:val="center"/>
              <w:rPr>
                <w:sz w:val="20"/>
                <w:szCs w:val="20"/>
                <w:lang w:eastAsia="en-US"/>
              </w:rPr>
            </w:pPr>
            <w:r>
              <w:rPr>
                <w:sz w:val="20"/>
                <w:szCs w:val="20"/>
                <w:lang w:eastAsia="en-US"/>
              </w:rPr>
              <w:t>01 03 01 00 14 0000 710</w:t>
            </w:r>
          </w:p>
        </w:tc>
        <w:tc>
          <w:tcPr>
            <w:tcW w:w="6379" w:type="dxa"/>
            <w:tcBorders>
              <w:top w:val="single" w:sz="4" w:space="0" w:color="auto"/>
              <w:left w:val="single" w:sz="4" w:space="0" w:color="auto"/>
              <w:bottom w:val="single" w:sz="4" w:space="0" w:color="auto"/>
              <w:right w:val="single" w:sz="4" w:space="0" w:color="auto"/>
            </w:tcBorders>
            <w:hideMark/>
          </w:tcPr>
          <w:p w14:paraId="54E842BD" w14:textId="77777777" w:rsidR="00C15794" w:rsidRDefault="00C15794">
            <w:pPr>
              <w:spacing w:line="276" w:lineRule="auto"/>
              <w:jc w:val="both"/>
              <w:rPr>
                <w:sz w:val="20"/>
                <w:szCs w:val="20"/>
                <w:lang w:eastAsia="en-US"/>
              </w:rPr>
            </w:pPr>
            <w:r>
              <w:rPr>
                <w:color w:val="000000"/>
                <w:sz w:val="20"/>
                <w:szCs w:val="20"/>
                <w:shd w:val="clear" w:color="auto" w:fill="FFFFFF"/>
                <w:lang w:eastAsia="en-US"/>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552DFD"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0547C673"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581DA497" w14:textId="77777777" w:rsidR="00C15794" w:rsidRDefault="00C15794">
            <w:pPr>
              <w:spacing w:line="276" w:lineRule="auto"/>
              <w:jc w:val="center"/>
              <w:rPr>
                <w:sz w:val="20"/>
                <w:szCs w:val="20"/>
                <w:lang w:eastAsia="en-US"/>
              </w:rPr>
            </w:pPr>
            <w:r>
              <w:rPr>
                <w:sz w:val="20"/>
                <w:szCs w:val="20"/>
                <w:lang w:eastAsia="en-US"/>
              </w:rPr>
              <w:t>01 03 01 00 00 0000 800</w:t>
            </w:r>
          </w:p>
        </w:tc>
        <w:tc>
          <w:tcPr>
            <w:tcW w:w="6379" w:type="dxa"/>
            <w:tcBorders>
              <w:top w:val="single" w:sz="4" w:space="0" w:color="auto"/>
              <w:left w:val="single" w:sz="4" w:space="0" w:color="auto"/>
              <w:bottom w:val="single" w:sz="4" w:space="0" w:color="auto"/>
              <w:right w:val="single" w:sz="4" w:space="0" w:color="auto"/>
            </w:tcBorders>
            <w:hideMark/>
          </w:tcPr>
          <w:p w14:paraId="04401032" w14:textId="77777777" w:rsidR="00C15794" w:rsidRDefault="00C15794">
            <w:pPr>
              <w:spacing w:line="276" w:lineRule="auto"/>
              <w:jc w:val="both"/>
              <w:rPr>
                <w:sz w:val="20"/>
                <w:szCs w:val="20"/>
                <w:lang w:eastAsia="en-US"/>
              </w:rPr>
            </w:pPr>
            <w:r>
              <w:rPr>
                <w:sz w:val="20"/>
                <w:szCs w:val="20"/>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BA11C0"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3A1E1AB8"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2D94D922" w14:textId="77777777" w:rsidR="00C15794" w:rsidRDefault="00C15794">
            <w:pPr>
              <w:spacing w:line="276" w:lineRule="auto"/>
              <w:jc w:val="center"/>
              <w:rPr>
                <w:sz w:val="20"/>
                <w:szCs w:val="20"/>
                <w:lang w:eastAsia="en-US"/>
              </w:rPr>
            </w:pPr>
            <w:r>
              <w:rPr>
                <w:sz w:val="20"/>
                <w:szCs w:val="20"/>
                <w:lang w:eastAsia="en-US"/>
              </w:rPr>
              <w:t>01 03 01 00 14 0000 810</w:t>
            </w:r>
          </w:p>
        </w:tc>
        <w:tc>
          <w:tcPr>
            <w:tcW w:w="6379" w:type="dxa"/>
            <w:tcBorders>
              <w:top w:val="single" w:sz="4" w:space="0" w:color="auto"/>
              <w:left w:val="single" w:sz="4" w:space="0" w:color="auto"/>
              <w:bottom w:val="single" w:sz="4" w:space="0" w:color="auto"/>
              <w:right w:val="single" w:sz="4" w:space="0" w:color="auto"/>
            </w:tcBorders>
            <w:hideMark/>
          </w:tcPr>
          <w:p w14:paraId="425ABF66" w14:textId="77777777" w:rsidR="00C15794" w:rsidRDefault="00C15794">
            <w:pPr>
              <w:spacing w:line="276" w:lineRule="auto"/>
              <w:jc w:val="both"/>
              <w:rPr>
                <w:sz w:val="20"/>
                <w:szCs w:val="20"/>
                <w:lang w:eastAsia="en-US"/>
              </w:rPr>
            </w:pPr>
            <w:r>
              <w:rPr>
                <w:color w:val="000000"/>
                <w:sz w:val="20"/>
                <w:szCs w:val="20"/>
                <w:shd w:val="clear" w:color="auto" w:fill="FFFFFF"/>
                <w:lang w:eastAsia="en-US"/>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E6D81ED" w14:textId="77777777" w:rsidR="00C15794" w:rsidRDefault="00C15794">
            <w:pPr>
              <w:spacing w:line="276" w:lineRule="auto"/>
              <w:jc w:val="right"/>
              <w:rPr>
                <w:bCs/>
                <w:sz w:val="20"/>
                <w:szCs w:val="20"/>
                <w:lang w:eastAsia="en-US"/>
              </w:rPr>
            </w:pPr>
            <w:r>
              <w:rPr>
                <w:bCs/>
                <w:sz w:val="20"/>
                <w:szCs w:val="20"/>
                <w:lang w:eastAsia="en-US"/>
              </w:rPr>
              <w:t>0,00</w:t>
            </w:r>
          </w:p>
        </w:tc>
      </w:tr>
      <w:tr w:rsidR="00C15794" w14:paraId="708F3BF7"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2FF3D279" w14:textId="77777777" w:rsidR="00C15794" w:rsidRDefault="00C15794">
            <w:pPr>
              <w:spacing w:line="276" w:lineRule="auto"/>
              <w:jc w:val="center"/>
              <w:rPr>
                <w:sz w:val="20"/>
                <w:szCs w:val="20"/>
                <w:lang w:eastAsia="en-US"/>
              </w:rPr>
            </w:pPr>
            <w:r>
              <w:rPr>
                <w:sz w:val="20"/>
                <w:szCs w:val="20"/>
                <w:lang w:eastAsia="en-US"/>
              </w:rPr>
              <w:t>01 05 00 00 00 0000 000</w:t>
            </w:r>
          </w:p>
        </w:tc>
        <w:tc>
          <w:tcPr>
            <w:tcW w:w="6379" w:type="dxa"/>
            <w:tcBorders>
              <w:top w:val="single" w:sz="4" w:space="0" w:color="auto"/>
              <w:left w:val="single" w:sz="4" w:space="0" w:color="auto"/>
              <w:bottom w:val="single" w:sz="4" w:space="0" w:color="auto"/>
              <w:right w:val="single" w:sz="4" w:space="0" w:color="auto"/>
            </w:tcBorders>
            <w:hideMark/>
          </w:tcPr>
          <w:p w14:paraId="37DE2654" w14:textId="77777777" w:rsidR="00C15794" w:rsidRDefault="00C15794">
            <w:pPr>
              <w:spacing w:line="276" w:lineRule="auto"/>
              <w:jc w:val="both"/>
              <w:rPr>
                <w:b/>
                <w:bCs/>
                <w:sz w:val="20"/>
                <w:szCs w:val="20"/>
                <w:lang w:eastAsia="en-US"/>
              </w:rPr>
            </w:pPr>
            <w:r>
              <w:rPr>
                <w:b/>
                <w:bCs/>
                <w:sz w:val="20"/>
                <w:szCs w:val="20"/>
                <w:lang w:eastAsia="en-US"/>
              </w:rPr>
              <w:t>Изменение остатков средств на счетах по учету средств бюджета</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0712B19" w14:textId="77777777" w:rsidR="00C15794" w:rsidRDefault="00C15794">
            <w:pPr>
              <w:spacing w:line="276" w:lineRule="auto"/>
              <w:jc w:val="right"/>
              <w:rPr>
                <w:b/>
                <w:bCs/>
                <w:sz w:val="20"/>
                <w:szCs w:val="20"/>
                <w:lang w:eastAsia="en-US"/>
              </w:rPr>
            </w:pPr>
            <w:r>
              <w:rPr>
                <w:b/>
                <w:bCs/>
                <w:sz w:val="20"/>
                <w:szCs w:val="20"/>
                <w:lang w:eastAsia="en-US"/>
              </w:rPr>
              <w:t>14 846 100,00</w:t>
            </w:r>
          </w:p>
        </w:tc>
      </w:tr>
      <w:tr w:rsidR="00C15794" w14:paraId="1E2E584C"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41FC636C" w14:textId="77777777" w:rsidR="00C15794" w:rsidRDefault="00C15794">
            <w:pPr>
              <w:spacing w:line="276" w:lineRule="auto"/>
              <w:jc w:val="center"/>
              <w:rPr>
                <w:sz w:val="20"/>
                <w:szCs w:val="20"/>
                <w:lang w:eastAsia="en-US"/>
              </w:rPr>
            </w:pPr>
            <w:r>
              <w:rPr>
                <w:sz w:val="20"/>
                <w:szCs w:val="20"/>
                <w:lang w:eastAsia="en-US"/>
              </w:rPr>
              <w:t>01 05 00 00 00 0000 500</w:t>
            </w:r>
          </w:p>
        </w:tc>
        <w:tc>
          <w:tcPr>
            <w:tcW w:w="6379" w:type="dxa"/>
            <w:tcBorders>
              <w:top w:val="single" w:sz="4" w:space="0" w:color="auto"/>
              <w:left w:val="single" w:sz="4" w:space="0" w:color="auto"/>
              <w:bottom w:val="single" w:sz="4" w:space="0" w:color="auto"/>
              <w:right w:val="single" w:sz="4" w:space="0" w:color="auto"/>
            </w:tcBorders>
            <w:hideMark/>
          </w:tcPr>
          <w:p w14:paraId="0A7F0745" w14:textId="77777777" w:rsidR="00C15794" w:rsidRDefault="00C15794">
            <w:pPr>
              <w:spacing w:line="276" w:lineRule="auto"/>
              <w:jc w:val="both"/>
              <w:rPr>
                <w:sz w:val="20"/>
                <w:szCs w:val="20"/>
                <w:lang w:eastAsia="en-US"/>
              </w:rPr>
            </w:pPr>
            <w:r>
              <w:rPr>
                <w:sz w:val="20"/>
                <w:szCs w:val="20"/>
                <w:lang w:eastAsia="en-US"/>
              </w:rPr>
              <w:t>Увеличение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6469E29" w14:textId="77777777" w:rsidR="00C15794" w:rsidRDefault="00C15794">
            <w:pPr>
              <w:spacing w:line="276" w:lineRule="auto"/>
              <w:jc w:val="right"/>
              <w:rPr>
                <w:sz w:val="20"/>
                <w:szCs w:val="20"/>
                <w:lang w:eastAsia="en-US"/>
              </w:rPr>
            </w:pPr>
            <w:r>
              <w:rPr>
                <w:sz w:val="20"/>
                <w:szCs w:val="20"/>
                <w:lang w:eastAsia="en-US"/>
              </w:rPr>
              <w:t>-393 089 631,51</w:t>
            </w:r>
          </w:p>
        </w:tc>
      </w:tr>
      <w:tr w:rsidR="00C15794" w14:paraId="37F368CD"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72FE276F" w14:textId="77777777" w:rsidR="00C15794" w:rsidRDefault="00C15794">
            <w:pPr>
              <w:spacing w:line="276" w:lineRule="auto"/>
              <w:jc w:val="center"/>
              <w:rPr>
                <w:sz w:val="20"/>
                <w:szCs w:val="20"/>
                <w:lang w:eastAsia="en-US"/>
              </w:rPr>
            </w:pPr>
            <w:r>
              <w:rPr>
                <w:sz w:val="20"/>
                <w:szCs w:val="20"/>
                <w:lang w:eastAsia="en-US"/>
              </w:rPr>
              <w:t>01 05 02 00 00 0000 500</w:t>
            </w:r>
          </w:p>
        </w:tc>
        <w:tc>
          <w:tcPr>
            <w:tcW w:w="6379" w:type="dxa"/>
            <w:tcBorders>
              <w:top w:val="single" w:sz="4" w:space="0" w:color="auto"/>
              <w:left w:val="single" w:sz="4" w:space="0" w:color="auto"/>
              <w:bottom w:val="single" w:sz="4" w:space="0" w:color="auto"/>
              <w:right w:val="single" w:sz="4" w:space="0" w:color="auto"/>
            </w:tcBorders>
            <w:hideMark/>
          </w:tcPr>
          <w:p w14:paraId="1B3BC6A3" w14:textId="77777777" w:rsidR="00C15794" w:rsidRDefault="00C15794">
            <w:pPr>
              <w:spacing w:line="276" w:lineRule="auto"/>
              <w:jc w:val="both"/>
              <w:rPr>
                <w:sz w:val="20"/>
                <w:szCs w:val="20"/>
                <w:lang w:eastAsia="en-US"/>
              </w:rPr>
            </w:pPr>
            <w:r>
              <w:rPr>
                <w:sz w:val="20"/>
                <w:szCs w:val="20"/>
                <w:lang w:eastAsia="en-US"/>
              </w:rPr>
              <w:t>Увеличение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4011B0" w14:textId="77777777" w:rsidR="00C15794" w:rsidRDefault="00C15794">
            <w:pPr>
              <w:spacing w:line="276" w:lineRule="auto"/>
              <w:jc w:val="right"/>
              <w:rPr>
                <w:sz w:val="20"/>
                <w:szCs w:val="20"/>
                <w:lang w:eastAsia="en-US"/>
              </w:rPr>
            </w:pPr>
            <w:r>
              <w:rPr>
                <w:sz w:val="20"/>
                <w:szCs w:val="20"/>
                <w:lang w:eastAsia="en-US"/>
              </w:rPr>
              <w:t>-393 089 631,51</w:t>
            </w:r>
          </w:p>
        </w:tc>
      </w:tr>
      <w:tr w:rsidR="00C15794" w14:paraId="53BBFF20"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10084E7A" w14:textId="77777777" w:rsidR="00C15794" w:rsidRDefault="00C15794">
            <w:pPr>
              <w:spacing w:line="276" w:lineRule="auto"/>
              <w:jc w:val="center"/>
              <w:rPr>
                <w:sz w:val="20"/>
                <w:szCs w:val="20"/>
                <w:lang w:eastAsia="en-US"/>
              </w:rPr>
            </w:pPr>
            <w:r>
              <w:rPr>
                <w:sz w:val="20"/>
                <w:szCs w:val="20"/>
                <w:lang w:eastAsia="en-US"/>
              </w:rPr>
              <w:t>01 05 02 01 00 0000 510</w:t>
            </w:r>
          </w:p>
        </w:tc>
        <w:tc>
          <w:tcPr>
            <w:tcW w:w="6379" w:type="dxa"/>
            <w:tcBorders>
              <w:top w:val="single" w:sz="4" w:space="0" w:color="auto"/>
              <w:left w:val="single" w:sz="4" w:space="0" w:color="auto"/>
              <w:bottom w:val="single" w:sz="4" w:space="0" w:color="auto"/>
              <w:right w:val="single" w:sz="4" w:space="0" w:color="auto"/>
            </w:tcBorders>
            <w:hideMark/>
          </w:tcPr>
          <w:p w14:paraId="29B7552B" w14:textId="77777777" w:rsidR="00C15794" w:rsidRDefault="00C15794">
            <w:pPr>
              <w:spacing w:line="276" w:lineRule="auto"/>
              <w:jc w:val="both"/>
              <w:rPr>
                <w:sz w:val="20"/>
                <w:szCs w:val="20"/>
                <w:lang w:eastAsia="en-US"/>
              </w:rPr>
            </w:pPr>
            <w:r>
              <w:rPr>
                <w:sz w:val="20"/>
                <w:szCs w:val="20"/>
                <w:lang w:eastAsia="en-US"/>
              </w:rPr>
              <w:t>Увеличение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94B2AF5" w14:textId="77777777" w:rsidR="00C15794" w:rsidRDefault="00C15794">
            <w:pPr>
              <w:spacing w:line="276" w:lineRule="auto"/>
              <w:jc w:val="right"/>
              <w:rPr>
                <w:sz w:val="20"/>
                <w:szCs w:val="20"/>
                <w:lang w:eastAsia="en-US"/>
              </w:rPr>
            </w:pPr>
            <w:r>
              <w:rPr>
                <w:sz w:val="20"/>
                <w:szCs w:val="20"/>
                <w:lang w:eastAsia="en-US"/>
              </w:rPr>
              <w:t>-393 089 631,51</w:t>
            </w:r>
          </w:p>
        </w:tc>
      </w:tr>
      <w:tr w:rsidR="00C15794" w14:paraId="696FEC43"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6E374DDB" w14:textId="77777777" w:rsidR="00C15794" w:rsidRDefault="00C15794">
            <w:pPr>
              <w:spacing w:line="276" w:lineRule="auto"/>
              <w:jc w:val="center"/>
              <w:rPr>
                <w:sz w:val="20"/>
                <w:szCs w:val="20"/>
                <w:lang w:eastAsia="en-US"/>
              </w:rPr>
            </w:pPr>
            <w:r>
              <w:rPr>
                <w:sz w:val="20"/>
                <w:szCs w:val="20"/>
                <w:lang w:eastAsia="en-US"/>
              </w:rPr>
              <w:t>01 05 02 01 14 0000 510</w:t>
            </w:r>
          </w:p>
        </w:tc>
        <w:tc>
          <w:tcPr>
            <w:tcW w:w="6379" w:type="dxa"/>
            <w:tcBorders>
              <w:top w:val="single" w:sz="4" w:space="0" w:color="auto"/>
              <w:left w:val="single" w:sz="4" w:space="0" w:color="auto"/>
              <w:bottom w:val="single" w:sz="4" w:space="0" w:color="auto"/>
              <w:right w:val="single" w:sz="4" w:space="0" w:color="auto"/>
            </w:tcBorders>
            <w:hideMark/>
          </w:tcPr>
          <w:p w14:paraId="5AB2C597" w14:textId="77777777" w:rsidR="00C15794" w:rsidRDefault="00C15794">
            <w:pPr>
              <w:spacing w:line="276" w:lineRule="auto"/>
              <w:jc w:val="both"/>
              <w:rPr>
                <w:sz w:val="20"/>
                <w:szCs w:val="20"/>
                <w:lang w:eastAsia="en-US"/>
              </w:rPr>
            </w:pPr>
            <w:r>
              <w:rPr>
                <w:sz w:val="20"/>
                <w:szCs w:val="20"/>
                <w:lang w:eastAsia="en-US"/>
              </w:rPr>
              <w:t>Увеличение прочих остатков денежных средств бюджетов муниципальных округов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531596" w14:textId="77777777" w:rsidR="00C15794" w:rsidRDefault="00C15794">
            <w:pPr>
              <w:spacing w:line="276" w:lineRule="auto"/>
              <w:jc w:val="right"/>
              <w:rPr>
                <w:sz w:val="20"/>
                <w:szCs w:val="20"/>
                <w:lang w:eastAsia="en-US"/>
              </w:rPr>
            </w:pPr>
            <w:r>
              <w:rPr>
                <w:sz w:val="20"/>
                <w:szCs w:val="20"/>
                <w:lang w:eastAsia="en-US"/>
              </w:rPr>
              <w:t>-393 089 631,51</w:t>
            </w:r>
          </w:p>
        </w:tc>
      </w:tr>
      <w:tr w:rsidR="00C15794" w14:paraId="6B8B0071"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05C7BF34" w14:textId="77777777" w:rsidR="00C15794" w:rsidRDefault="00C15794">
            <w:pPr>
              <w:spacing w:line="276" w:lineRule="auto"/>
              <w:jc w:val="center"/>
              <w:rPr>
                <w:sz w:val="20"/>
                <w:szCs w:val="20"/>
                <w:lang w:eastAsia="en-US"/>
              </w:rPr>
            </w:pPr>
            <w:r>
              <w:rPr>
                <w:sz w:val="20"/>
                <w:szCs w:val="20"/>
                <w:lang w:eastAsia="en-US"/>
              </w:rPr>
              <w:t>01 05 00 00 00 0000 600</w:t>
            </w:r>
          </w:p>
        </w:tc>
        <w:tc>
          <w:tcPr>
            <w:tcW w:w="6379" w:type="dxa"/>
            <w:tcBorders>
              <w:top w:val="single" w:sz="4" w:space="0" w:color="auto"/>
              <w:left w:val="single" w:sz="4" w:space="0" w:color="auto"/>
              <w:bottom w:val="single" w:sz="4" w:space="0" w:color="auto"/>
              <w:right w:val="single" w:sz="4" w:space="0" w:color="auto"/>
            </w:tcBorders>
            <w:hideMark/>
          </w:tcPr>
          <w:p w14:paraId="5AFEE0D7" w14:textId="77777777" w:rsidR="00C15794" w:rsidRDefault="00C15794">
            <w:pPr>
              <w:spacing w:line="276" w:lineRule="auto"/>
              <w:jc w:val="both"/>
              <w:rPr>
                <w:sz w:val="20"/>
                <w:szCs w:val="20"/>
                <w:lang w:eastAsia="en-US"/>
              </w:rPr>
            </w:pPr>
            <w:r>
              <w:rPr>
                <w:sz w:val="20"/>
                <w:szCs w:val="20"/>
                <w:lang w:eastAsia="en-US"/>
              </w:rPr>
              <w:t>Уменьшение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0485B9" w14:textId="77777777" w:rsidR="00C15794" w:rsidRDefault="00C15794">
            <w:pPr>
              <w:spacing w:line="276" w:lineRule="auto"/>
              <w:jc w:val="right"/>
              <w:rPr>
                <w:sz w:val="20"/>
                <w:szCs w:val="20"/>
                <w:lang w:eastAsia="en-US"/>
              </w:rPr>
            </w:pPr>
            <w:r>
              <w:rPr>
                <w:sz w:val="20"/>
                <w:szCs w:val="20"/>
                <w:lang w:eastAsia="en-US"/>
              </w:rPr>
              <w:t>407 935 731,51</w:t>
            </w:r>
          </w:p>
        </w:tc>
      </w:tr>
      <w:tr w:rsidR="00C15794" w14:paraId="3AF733CA"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4E9CE12A" w14:textId="77777777" w:rsidR="00C15794" w:rsidRDefault="00C15794">
            <w:pPr>
              <w:spacing w:line="276" w:lineRule="auto"/>
              <w:jc w:val="center"/>
              <w:rPr>
                <w:sz w:val="20"/>
                <w:szCs w:val="20"/>
                <w:lang w:eastAsia="en-US"/>
              </w:rPr>
            </w:pPr>
            <w:r>
              <w:rPr>
                <w:sz w:val="20"/>
                <w:szCs w:val="20"/>
                <w:lang w:eastAsia="en-US"/>
              </w:rPr>
              <w:t>01 05 02 00 00 0000 600</w:t>
            </w:r>
          </w:p>
        </w:tc>
        <w:tc>
          <w:tcPr>
            <w:tcW w:w="6379" w:type="dxa"/>
            <w:tcBorders>
              <w:top w:val="single" w:sz="4" w:space="0" w:color="auto"/>
              <w:left w:val="single" w:sz="4" w:space="0" w:color="auto"/>
              <w:bottom w:val="single" w:sz="4" w:space="0" w:color="auto"/>
              <w:right w:val="single" w:sz="4" w:space="0" w:color="auto"/>
            </w:tcBorders>
            <w:hideMark/>
          </w:tcPr>
          <w:p w14:paraId="7376FAAC" w14:textId="77777777" w:rsidR="00C15794" w:rsidRDefault="00C15794">
            <w:pPr>
              <w:spacing w:line="276" w:lineRule="auto"/>
              <w:jc w:val="both"/>
              <w:rPr>
                <w:sz w:val="20"/>
                <w:szCs w:val="20"/>
                <w:lang w:eastAsia="en-US"/>
              </w:rPr>
            </w:pPr>
            <w:r>
              <w:rPr>
                <w:sz w:val="20"/>
                <w:szCs w:val="20"/>
                <w:lang w:eastAsia="en-US"/>
              </w:rPr>
              <w:t>Уменьшение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67B8056" w14:textId="77777777" w:rsidR="00C15794" w:rsidRDefault="00C15794">
            <w:pPr>
              <w:spacing w:line="276" w:lineRule="auto"/>
              <w:jc w:val="right"/>
              <w:rPr>
                <w:sz w:val="20"/>
                <w:szCs w:val="20"/>
                <w:lang w:eastAsia="en-US"/>
              </w:rPr>
            </w:pPr>
            <w:r>
              <w:rPr>
                <w:sz w:val="20"/>
                <w:szCs w:val="20"/>
                <w:lang w:eastAsia="en-US"/>
              </w:rPr>
              <w:t>407 935 731,51</w:t>
            </w:r>
          </w:p>
        </w:tc>
      </w:tr>
      <w:tr w:rsidR="00C15794" w14:paraId="2CF84E17"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388AB057" w14:textId="77777777" w:rsidR="00C15794" w:rsidRDefault="00C15794">
            <w:pPr>
              <w:spacing w:line="276" w:lineRule="auto"/>
              <w:jc w:val="center"/>
              <w:rPr>
                <w:sz w:val="20"/>
                <w:szCs w:val="20"/>
                <w:lang w:eastAsia="en-US"/>
              </w:rPr>
            </w:pPr>
            <w:r>
              <w:rPr>
                <w:sz w:val="20"/>
                <w:szCs w:val="20"/>
                <w:lang w:eastAsia="en-US"/>
              </w:rPr>
              <w:t>01 05 02 01 00 0000 610</w:t>
            </w:r>
          </w:p>
        </w:tc>
        <w:tc>
          <w:tcPr>
            <w:tcW w:w="6379" w:type="dxa"/>
            <w:tcBorders>
              <w:top w:val="single" w:sz="4" w:space="0" w:color="auto"/>
              <w:left w:val="single" w:sz="4" w:space="0" w:color="auto"/>
              <w:bottom w:val="single" w:sz="4" w:space="0" w:color="auto"/>
              <w:right w:val="single" w:sz="4" w:space="0" w:color="auto"/>
            </w:tcBorders>
            <w:hideMark/>
          </w:tcPr>
          <w:p w14:paraId="3B9BB8EC" w14:textId="77777777" w:rsidR="00C15794" w:rsidRDefault="00C15794">
            <w:pPr>
              <w:spacing w:line="276" w:lineRule="auto"/>
              <w:jc w:val="both"/>
              <w:rPr>
                <w:sz w:val="20"/>
                <w:szCs w:val="20"/>
                <w:lang w:eastAsia="en-US"/>
              </w:rPr>
            </w:pPr>
            <w:r>
              <w:rPr>
                <w:sz w:val="20"/>
                <w:szCs w:val="20"/>
                <w:lang w:eastAsia="en-US"/>
              </w:rPr>
              <w:t>Уменьшение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011FBDE" w14:textId="77777777" w:rsidR="00C15794" w:rsidRDefault="00C15794">
            <w:pPr>
              <w:spacing w:line="276" w:lineRule="auto"/>
              <w:jc w:val="right"/>
              <w:rPr>
                <w:sz w:val="20"/>
                <w:szCs w:val="20"/>
                <w:lang w:eastAsia="en-US"/>
              </w:rPr>
            </w:pPr>
            <w:r>
              <w:rPr>
                <w:sz w:val="20"/>
                <w:szCs w:val="20"/>
                <w:lang w:eastAsia="en-US"/>
              </w:rPr>
              <w:t>407 935 731,51</w:t>
            </w:r>
          </w:p>
        </w:tc>
      </w:tr>
      <w:tr w:rsidR="00C15794" w14:paraId="195F97B4" w14:textId="77777777" w:rsidTr="00C15794">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14:paraId="4CD8850C" w14:textId="77777777" w:rsidR="00C15794" w:rsidRDefault="00C15794">
            <w:pPr>
              <w:spacing w:line="276" w:lineRule="auto"/>
              <w:jc w:val="center"/>
              <w:rPr>
                <w:sz w:val="20"/>
                <w:szCs w:val="20"/>
                <w:lang w:eastAsia="en-US"/>
              </w:rPr>
            </w:pPr>
            <w:r>
              <w:rPr>
                <w:sz w:val="20"/>
                <w:szCs w:val="20"/>
                <w:lang w:eastAsia="en-US"/>
              </w:rPr>
              <w:t>01 05 02 01 14 0000 610</w:t>
            </w:r>
          </w:p>
        </w:tc>
        <w:tc>
          <w:tcPr>
            <w:tcW w:w="6379" w:type="dxa"/>
            <w:tcBorders>
              <w:top w:val="single" w:sz="4" w:space="0" w:color="auto"/>
              <w:left w:val="single" w:sz="4" w:space="0" w:color="auto"/>
              <w:bottom w:val="single" w:sz="4" w:space="0" w:color="auto"/>
              <w:right w:val="single" w:sz="4" w:space="0" w:color="auto"/>
            </w:tcBorders>
            <w:hideMark/>
          </w:tcPr>
          <w:p w14:paraId="2974FC25" w14:textId="77777777" w:rsidR="00C15794" w:rsidRDefault="00C15794">
            <w:pPr>
              <w:spacing w:line="276" w:lineRule="auto"/>
              <w:jc w:val="both"/>
              <w:rPr>
                <w:sz w:val="20"/>
                <w:szCs w:val="20"/>
                <w:lang w:eastAsia="en-US"/>
              </w:rPr>
            </w:pPr>
            <w:r>
              <w:rPr>
                <w:sz w:val="20"/>
                <w:szCs w:val="20"/>
                <w:lang w:eastAsia="en-US"/>
              </w:rPr>
              <w:t>Уменьшение прочих остатков денежных средств  бюджетов муниципальных округов</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7F9E8AB" w14:textId="77777777" w:rsidR="00C15794" w:rsidRDefault="00C15794">
            <w:pPr>
              <w:spacing w:line="276" w:lineRule="auto"/>
              <w:jc w:val="right"/>
              <w:rPr>
                <w:sz w:val="20"/>
                <w:szCs w:val="20"/>
                <w:lang w:eastAsia="en-US"/>
              </w:rPr>
            </w:pPr>
            <w:r>
              <w:rPr>
                <w:sz w:val="20"/>
                <w:szCs w:val="20"/>
                <w:lang w:eastAsia="en-US"/>
              </w:rPr>
              <w:t>407 935 731,51</w:t>
            </w:r>
          </w:p>
        </w:tc>
      </w:tr>
    </w:tbl>
    <w:p w14:paraId="034B94FC" w14:textId="77777777" w:rsidR="00C15794" w:rsidRDefault="00C15794" w:rsidP="00C15794">
      <w:pPr>
        <w:ind w:left="7371" w:hanging="283"/>
        <w:rPr>
          <w:bCs/>
          <w:sz w:val="22"/>
          <w:szCs w:val="22"/>
        </w:rPr>
      </w:pPr>
    </w:p>
    <w:p w14:paraId="059F2AB1" w14:textId="77777777" w:rsidR="00C15794" w:rsidRDefault="00C15794" w:rsidP="00C15794">
      <w:pPr>
        <w:ind w:left="7371" w:hanging="283"/>
        <w:rPr>
          <w:bCs/>
          <w:sz w:val="22"/>
          <w:szCs w:val="22"/>
        </w:rPr>
      </w:pPr>
    </w:p>
    <w:p w14:paraId="32292086" w14:textId="77777777" w:rsidR="00EF7F47" w:rsidRDefault="00EF7F47" w:rsidP="00C15794">
      <w:pPr>
        <w:ind w:left="7371" w:hanging="283"/>
        <w:rPr>
          <w:bCs/>
          <w:sz w:val="22"/>
          <w:szCs w:val="22"/>
        </w:rPr>
      </w:pPr>
    </w:p>
    <w:p w14:paraId="750B1BE1" w14:textId="77777777" w:rsidR="00EF7F47" w:rsidRDefault="00EF7F47" w:rsidP="00C15794">
      <w:pPr>
        <w:ind w:left="7371" w:hanging="283"/>
        <w:rPr>
          <w:bCs/>
          <w:sz w:val="22"/>
          <w:szCs w:val="22"/>
        </w:rPr>
      </w:pPr>
    </w:p>
    <w:p w14:paraId="24E700BC" w14:textId="77777777" w:rsidR="00EF7F47" w:rsidRDefault="00EF7F47" w:rsidP="00C15794">
      <w:pPr>
        <w:ind w:left="7371" w:hanging="283"/>
        <w:rPr>
          <w:bCs/>
          <w:sz w:val="22"/>
          <w:szCs w:val="22"/>
        </w:rPr>
      </w:pPr>
    </w:p>
    <w:p w14:paraId="11F4B8A5" w14:textId="77777777" w:rsidR="00EF7F47" w:rsidRDefault="00EF7F47" w:rsidP="00C15794">
      <w:pPr>
        <w:ind w:left="7371" w:hanging="283"/>
        <w:rPr>
          <w:bCs/>
          <w:sz w:val="22"/>
          <w:szCs w:val="22"/>
        </w:rPr>
      </w:pPr>
    </w:p>
    <w:p w14:paraId="4635830C" w14:textId="4D13F6ED" w:rsidR="00C15794" w:rsidRDefault="00C15794" w:rsidP="00C15794">
      <w:pPr>
        <w:ind w:left="7371" w:hanging="283"/>
        <w:rPr>
          <w:bCs/>
          <w:sz w:val="22"/>
          <w:szCs w:val="22"/>
        </w:rPr>
      </w:pPr>
      <w:r>
        <w:rPr>
          <w:bCs/>
          <w:sz w:val="22"/>
          <w:szCs w:val="22"/>
        </w:rPr>
        <w:lastRenderedPageBreak/>
        <w:t>Приложение №2</w:t>
      </w:r>
    </w:p>
    <w:p w14:paraId="0DF13D6B" w14:textId="3255F7D9"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EF7F47">
        <w:rPr>
          <w:bCs/>
          <w:sz w:val="22"/>
          <w:szCs w:val="22"/>
        </w:rPr>
        <w:t xml:space="preserve">24 октября 2025 года </w:t>
      </w:r>
      <w:r>
        <w:rPr>
          <w:bCs/>
          <w:sz w:val="22"/>
          <w:szCs w:val="22"/>
        </w:rPr>
        <w:t xml:space="preserve"> №</w:t>
      </w:r>
      <w:r w:rsidR="00EF7F47">
        <w:rPr>
          <w:bCs/>
          <w:sz w:val="22"/>
          <w:szCs w:val="22"/>
        </w:rPr>
        <w:t xml:space="preserve"> 128</w:t>
      </w:r>
    </w:p>
    <w:p w14:paraId="7ACDE2CC" w14:textId="77777777" w:rsidR="00C15794" w:rsidRDefault="00C15794" w:rsidP="00C15794">
      <w:pPr>
        <w:ind w:left="7088"/>
        <w:jc w:val="both"/>
        <w:rPr>
          <w:bCs/>
          <w:sz w:val="22"/>
          <w:szCs w:val="22"/>
        </w:rPr>
      </w:pPr>
    </w:p>
    <w:p w14:paraId="47829D67" w14:textId="20C8148A" w:rsidR="00C15794" w:rsidRDefault="00C15794" w:rsidP="00C15794">
      <w:pPr>
        <w:ind w:left="7088"/>
        <w:jc w:val="right"/>
        <w:rPr>
          <w:bCs/>
        </w:rPr>
      </w:pPr>
      <w:r>
        <w:rPr>
          <w:bCs/>
        </w:rPr>
        <w:t>Приложение №</w:t>
      </w:r>
      <w:r w:rsidR="00FF18A5">
        <w:rPr>
          <w:bCs/>
        </w:rPr>
        <w:t>3</w:t>
      </w:r>
    </w:p>
    <w:p w14:paraId="78DD4478" w14:textId="77777777" w:rsidR="00C15794" w:rsidRDefault="00C15794" w:rsidP="00C15794">
      <w:pPr>
        <w:jc w:val="center"/>
        <w:rPr>
          <w:b/>
          <w:bCs/>
          <w:sz w:val="20"/>
          <w:szCs w:val="20"/>
        </w:rPr>
      </w:pPr>
      <w:r>
        <w:rPr>
          <w:b/>
          <w:bCs/>
          <w:sz w:val="20"/>
          <w:szCs w:val="20"/>
        </w:rPr>
        <w:t xml:space="preserve">Прогнозируемые доходы бюджета муниципального округа, за исключением безвозмездных поступлений, на 2025 год </w:t>
      </w:r>
    </w:p>
    <w:p w14:paraId="5B989771" w14:textId="77777777" w:rsidR="00C15794" w:rsidRDefault="00C15794" w:rsidP="00C15794">
      <w:pPr>
        <w:jc w:val="right"/>
        <w:rPr>
          <w:sz w:val="20"/>
          <w:szCs w:val="20"/>
        </w:rPr>
      </w:pPr>
      <w:r>
        <w:rPr>
          <w:sz w:val="20"/>
          <w:szCs w:val="20"/>
        </w:rPr>
        <w:t>(рублей)</w:t>
      </w:r>
    </w:p>
    <w:tbl>
      <w:tblPr>
        <w:tblW w:w="10098"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623"/>
        <w:gridCol w:w="1309"/>
      </w:tblGrid>
      <w:tr w:rsidR="00C15794" w14:paraId="729E1DB9" w14:textId="77777777" w:rsidTr="00C15794">
        <w:trPr>
          <w:trHeight w:val="498"/>
        </w:trPr>
        <w:tc>
          <w:tcPr>
            <w:tcW w:w="2166" w:type="dxa"/>
            <w:tcBorders>
              <w:top w:val="single" w:sz="4" w:space="0" w:color="auto"/>
              <w:left w:val="single" w:sz="4" w:space="0" w:color="auto"/>
              <w:bottom w:val="single" w:sz="4" w:space="0" w:color="auto"/>
              <w:right w:val="single" w:sz="4" w:space="0" w:color="auto"/>
            </w:tcBorders>
            <w:vAlign w:val="center"/>
            <w:hideMark/>
          </w:tcPr>
          <w:p w14:paraId="07F6C0F7" w14:textId="77777777" w:rsidR="00C15794" w:rsidRDefault="00C15794">
            <w:pPr>
              <w:spacing w:line="276" w:lineRule="auto"/>
              <w:jc w:val="center"/>
              <w:rPr>
                <w:b/>
                <w:bCs/>
                <w:sz w:val="20"/>
                <w:szCs w:val="20"/>
                <w:lang w:eastAsia="en-US"/>
              </w:rPr>
            </w:pPr>
            <w:r>
              <w:rPr>
                <w:b/>
                <w:bCs/>
                <w:sz w:val="20"/>
                <w:szCs w:val="20"/>
                <w:lang w:eastAsia="en-US"/>
              </w:rPr>
              <w:t>Код</w:t>
            </w:r>
          </w:p>
        </w:tc>
        <w:tc>
          <w:tcPr>
            <w:tcW w:w="6623" w:type="dxa"/>
            <w:tcBorders>
              <w:top w:val="single" w:sz="4" w:space="0" w:color="auto"/>
              <w:left w:val="single" w:sz="4" w:space="0" w:color="auto"/>
              <w:bottom w:val="single" w:sz="4" w:space="0" w:color="auto"/>
              <w:right w:val="single" w:sz="4" w:space="0" w:color="auto"/>
            </w:tcBorders>
            <w:vAlign w:val="center"/>
            <w:hideMark/>
          </w:tcPr>
          <w:p w14:paraId="20558153" w14:textId="77777777" w:rsidR="00C15794" w:rsidRDefault="00C15794">
            <w:pPr>
              <w:spacing w:line="276" w:lineRule="auto"/>
              <w:jc w:val="center"/>
              <w:rPr>
                <w:b/>
                <w:bCs/>
                <w:sz w:val="20"/>
                <w:szCs w:val="20"/>
                <w:lang w:eastAsia="en-US"/>
              </w:rPr>
            </w:pPr>
            <w:r>
              <w:rPr>
                <w:b/>
                <w:bCs/>
                <w:sz w:val="20"/>
                <w:szCs w:val="20"/>
                <w:lang w:eastAsia="en-US"/>
              </w:rPr>
              <w:t>Наименование кода дохода бюджета</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B4F0C78" w14:textId="77777777" w:rsidR="00C15794" w:rsidRDefault="00C15794">
            <w:pPr>
              <w:spacing w:line="276" w:lineRule="auto"/>
              <w:jc w:val="center"/>
              <w:rPr>
                <w:b/>
                <w:bCs/>
                <w:sz w:val="20"/>
                <w:szCs w:val="20"/>
                <w:lang w:eastAsia="en-US"/>
              </w:rPr>
            </w:pPr>
            <w:r>
              <w:rPr>
                <w:b/>
                <w:bCs/>
                <w:sz w:val="20"/>
                <w:szCs w:val="20"/>
                <w:lang w:eastAsia="en-US"/>
              </w:rPr>
              <w:t>Сумма</w:t>
            </w:r>
          </w:p>
        </w:tc>
      </w:tr>
      <w:tr w:rsidR="00C15794" w14:paraId="45C77B2A" w14:textId="77777777" w:rsidTr="00C15794">
        <w:trPr>
          <w:cantSplit/>
          <w:trHeight w:val="190"/>
          <w:tblHeader/>
        </w:trPr>
        <w:tc>
          <w:tcPr>
            <w:tcW w:w="2166" w:type="dxa"/>
            <w:tcBorders>
              <w:top w:val="single" w:sz="4" w:space="0" w:color="auto"/>
              <w:left w:val="single" w:sz="4" w:space="0" w:color="auto"/>
              <w:bottom w:val="single" w:sz="4" w:space="0" w:color="auto"/>
              <w:right w:val="single" w:sz="4" w:space="0" w:color="auto"/>
            </w:tcBorders>
            <w:vAlign w:val="center"/>
            <w:hideMark/>
          </w:tcPr>
          <w:p w14:paraId="36E74302" w14:textId="77777777" w:rsidR="00C15794" w:rsidRDefault="00C15794">
            <w:pPr>
              <w:spacing w:line="276" w:lineRule="auto"/>
              <w:jc w:val="center"/>
              <w:rPr>
                <w:sz w:val="20"/>
                <w:szCs w:val="20"/>
                <w:lang w:eastAsia="en-US"/>
              </w:rPr>
            </w:pPr>
            <w:r>
              <w:rPr>
                <w:sz w:val="20"/>
                <w:szCs w:val="20"/>
                <w:lang w:eastAsia="en-US"/>
              </w:rPr>
              <w:t>1</w:t>
            </w:r>
          </w:p>
        </w:tc>
        <w:tc>
          <w:tcPr>
            <w:tcW w:w="6623" w:type="dxa"/>
            <w:tcBorders>
              <w:top w:val="single" w:sz="4" w:space="0" w:color="auto"/>
              <w:left w:val="single" w:sz="4" w:space="0" w:color="auto"/>
              <w:bottom w:val="single" w:sz="4" w:space="0" w:color="auto"/>
              <w:right w:val="single" w:sz="4" w:space="0" w:color="auto"/>
            </w:tcBorders>
            <w:vAlign w:val="center"/>
            <w:hideMark/>
          </w:tcPr>
          <w:p w14:paraId="610286DB" w14:textId="77777777" w:rsidR="00C15794" w:rsidRDefault="00C15794">
            <w:pPr>
              <w:spacing w:line="276" w:lineRule="auto"/>
              <w:jc w:val="center"/>
              <w:rPr>
                <w:sz w:val="20"/>
                <w:szCs w:val="20"/>
                <w:lang w:eastAsia="en-US"/>
              </w:rPr>
            </w:pPr>
            <w:r>
              <w:rPr>
                <w:sz w:val="20"/>
                <w:szCs w:val="20"/>
                <w:lang w:eastAsia="en-US"/>
              </w:rPr>
              <w:t>2</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8FC6550" w14:textId="77777777" w:rsidR="00C15794" w:rsidRDefault="00C15794">
            <w:pPr>
              <w:spacing w:line="276" w:lineRule="auto"/>
              <w:jc w:val="center"/>
              <w:rPr>
                <w:sz w:val="20"/>
                <w:szCs w:val="20"/>
                <w:lang w:eastAsia="en-US"/>
              </w:rPr>
            </w:pPr>
            <w:r>
              <w:rPr>
                <w:sz w:val="20"/>
                <w:szCs w:val="20"/>
                <w:lang w:eastAsia="en-US"/>
              </w:rPr>
              <w:t>3</w:t>
            </w:r>
          </w:p>
        </w:tc>
      </w:tr>
      <w:tr w:rsidR="00C15794" w14:paraId="11792E90" w14:textId="77777777" w:rsidTr="00C15794">
        <w:trPr>
          <w:cantSplit/>
          <w:trHeight w:val="250"/>
        </w:trPr>
        <w:tc>
          <w:tcPr>
            <w:tcW w:w="2166" w:type="dxa"/>
            <w:tcBorders>
              <w:top w:val="single" w:sz="4" w:space="0" w:color="auto"/>
              <w:left w:val="single" w:sz="4" w:space="0" w:color="auto"/>
              <w:bottom w:val="single" w:sz="4" w:space="0" w:color="auto"/>
              <w:right w:val="single" w:sz="4" w:space="0" w:color="auto"/>
            </w:tcBorders>
            <w:hideMark/>
          </w:tcPr>
          <w:p w14:paraId="10CCD094" w14:textId="77777777" w:rsidR="00C15794" w:rsidRDefault="00C15794">
            <w:pPr>
              <w:spacing w:line="276" w:lineRule="auto"/>
              <w:jc w:val="center"/>
              <w:rPr>
                <w:sz w:val="20"/>
                <w:szCs w:val="20"/>
                <w:lang w:eastAsia="en-US"/>
              </w:rPr>
            </w:pPr>
            <w:r>
              <w:rPr>
                <w:sz w:val="20"/>
                <w:szCs w:val="20"/>
                <w:lang w:eastAsia="en-US"/>
              </w:rPr>
              <w:t>1 00 00000 00 0000 000</w:t>
            </w:r>
          </w:p>
        </w:tc>
        <w:tc>
          <w:tcPr>
            <w:tcW w:w="6623" w:type="dxa"/>
            <w:tcBorders>
              <w:top w:val="single" w:sz="4" w:space="0" w:color="auto"/>
              <w:left w:val="single" w:sz="4" w:space="0" w:color="auto"/>
              <w:bottom w:val="single" w:sz="4" w:space="0" w:color="auto"/>
              <w:right w:val="single" w:sz="4" w:space="0" w:color="auto"/>
            </w:tcBorders>
            <w:hideMark/>
          </w:tcPr>
          <w:p w14:paraId="1C6A7AD6" w14:textId="77777777" w:rsidR="00C15794" w:rsidRDefault="00C15794">
            <w:pPr>
              <w:spacing w:line="276" w:lineRule="auto"/>
              <w:jc w:val="both"/>
              <w:rPr>
                <w:b/>
                <w:bCs/>
                <w:sz w:val="20"/>
                <w:szCs w:val="20"/>
                <w:lang w:eastAsia="en-US"/>
              </w:rPr>
            </w:pPr>
            <w:r>
              <w:rPr>
                <w:b/>
                <w:bCs/>
                <w:sz w:val="20"/>
                <w:szCs w:val="20"/>
                <w:lang w:eastAsia="en-US"/>
              </w:rPr>
              <w:t>НАЛОГОВЫЕ И НЕНАЛОГОВЫЕ ДОХОДЫ</w:t>
            </w:r>
          </w:p>
        </w:tc>
        <w:tc>
          <w:tcPr>
            <w:tcW w:w="1309" w:type="dxa"/>
            <w:tcBorders>
              <w:top w:val="single" w:sz="4" w:space="0" w:color="auto"/>
              <w:left w:val="single" w:sz="4" w:space="0" w:color="auto"/>
              <w:bottom w:val="single" w:sz="4" w:space="0" w:color="auto"/>
              <w:right w:val="single" w:sz="4" w:space="0" w:color="auto"/>
            </w:tcBorders>
            <w:vAlign w:val="bottom"/>
            <w:hideMark/>
          </w:tcPr>
          <w:p w14:paraId="3BF718A4" w14:textId="77777777" w:rsidR="00C15794" w:rsidRDefault="00C15794">
            <w:pPr>
              <w:spacing w:line="276" w:lineRule="auto"/>
              <w:jc w:val="right"/>
              <w:rPr>
                <w:sz w:val="20"/>
                <w:szCs w:val="20"/>
                <w:lang w:eastAsia="en-US"/>
              </w:rPr>
            </w:pPr>
            <w:r>
              <w:rPr>
                <w:sz w:val="20"/>
                <w:szCs w:val="20"/>
                <w:lang w:eastAsia="en-US"/>
              </w:rPr>
              <w:t>+288 000,00</w:t>
            </w:r>
          </w:p>
        </w:tc>
      </w:tr>
      <w:tr w:rsidR="00C15794" w14:paraId="35D36AF1" w14:textId="77777777" w:rsidTr="00C15794">
        <w:trPr>
          <w:cantSplit/>
          <w:trHeight w:val="250"/>
        </w:trPr>
        <w:tc>
          <w:tcPr>
            <w:tcW w:w="2166" w:type="dxa"/>
            <w:tcBorders>
              <w:top w:val="single" w:sz="4" w:space="0" w:color="auto"/>
              <w:left w:val="single" w:sz="4" w:space="0" w:color="auto"/>
              <w:bottom w:val="single" w:sz="4" w:space="0" w:color="auto"/>
              <w:right w:val="single" w:sz="4" w:space="0" w:color="auto"/>
            </w:tcBorders>
            <w:hideMark/>
          </w:tcPr>
          <w:p w14:paraId="70FBFBC3" w14:textId="77777777" w:rsidR="00C15794" w:rsidRDefault="00C15794">
            <w:pPr>
              <w:spacing w:line="276" w:lineRule="auto"/>
              <w:jc w:val="center"/>
              <w:rPr>
                <w:sz w:val="20"/>
                <w:szCs w:val="20"/>
                <w:lang w:eastAsia="en-US"/>
              </w:rPr>
            </w:pPr>
            <w:r>
              <w:rPr>
                <w:sz w:val="20"/>
                <w:szCs w:val="20"/>
                <w:lang w:eastAsia="en-US"/>
              </w:rPr>
              <w:t>1 14 00000 00 0000 000</w:t>
            </w:r>
          </w:p>
        </w:tc>
        <w:tc>
          <w:tcPr>
            <w:tcW w:w="6623" w:type="dxa"/>
            <w:tcBorders>
              <w:top w:val="single" w:sz="4" w:space="0" w:color="auto"/>
              <w:left w:val="single" w:sz="4" w:space="0" w:color="auto"/>
              <w:bottom w:val="single" w:sz="4" w:space="0" w:color="auto"/>
              <w:right w:val="single" w:sz="4" w:space="0" w:color="auto"/>
            </w:tcBorders>
            <w:hideMark/>
          </w:tcPr>
          <w:p w14:paraId="0DF6638D" w14:textId="77777777" w:rsidR="00C15794" w:rsidRDefault="00C15794">
            <w:pPr>
              <w:spacing w:line="276" w:lineRule="auto"/>
              <w:jc w:val="both"/>
              <w:rPr>
                <w:b/>
                <w:bCs/>
                <w:i/>
                <w:iCs/>
                <w:sz w:val="20"/>
                <w:szCs w:val="20"/>
                <w:lang w:eastAsia="en-US"/>
              </w:rPr>
            </w:pPr>
            <w:r>
              <w:rPr>
                <w:b/>
                <w:bCs/>
                <w:i/>
                <w:iCs/>
                <w:sz w:val="20"/>
                <w:szCs w:val="20"/>
                <w:lang w:eastAsia="en-US"/>
              </w:rPr>
              <w:t>ДОХОДЫ ОТ ПРОДАЖИ МАТЕРИАЛЬНЫХ И НЕМАТЕРИАЛЬНЫХ АКТИВОВ</w:t>
            </w:r>
          </w:p>
        </w:tc>
        <w:tc>
          <w:tcPr>
            <w:tcW w:w="1309" w:type="dxa"/>
            <w:tcBorders>
              <w:top w:val="single" w:sz="4" w:space="0" w:color="auto"/>
              <w:left w:val="single" w:sz="4" w:space="0" w:color="auto"/>
              <w:bottom w:val="single" w:sz="4" w:space="0" w:color="auto"/>
              <w:right w:val="single" w:sz="4" w:space="0" w:color="auto"/>
            </w:tcBorders>
            <w:vAlign w:val="bottom"/>
            <w:hideMark/>
          </w:tcPr>
          <w:p w14:paraId="4055C781" w14:textId="77777777" w:rsidR="00C15794" w:rsidRDefault="00C15794">
            <w:pPr>
              <w:spacing w:line="276" w:lineRule="auto"/>
              <w:jc w:val="right"/>
              <w:rPr>
                <w:sz w:val="20"/>
                <w:szCs w:val="20"/>
                <w:lang w:eastAsia="en-US"/>
              </w:rPr>
            </w:pPr>
            <w:r>
              <w:rPr>
                <w:sz w:val="20"/>
                <w:szCs w:val="20"/>
                <w:lang w:eastAsia="en-US"/>
              </w:rPr>
              <w:t>+288 000,00</w:t>
            </w:r>
          </w:p>
        </w:tc>
      </w:tr>
      <w:tr w:rsidR="00C15794" w14:paraId="7EAC5AF5" w14:textId="77777777" w:rsidTr="00C15794">
        <w:trPr>
          <w:cantSplit/>
          <w:trHeight w:val="250"/>
        </w:trPr>
        <w:tc>
          <w:tcPr>
            <w:tcW w:w="2166" w:type="dxa"/>
            <w:tcBorders>
              <w:top w:val="single" w:sz="4" w:space="0" w:color="auto"/>
              <w:left w:val="single" w:sz="4" w:space="0" w:color="auto"/>
              <w:bottom w:val="single" w:sz="4" w:space="0" w:color="auto"/>
              <w:right w:val="single" w:sz="4" w:space="0" w:color="auto"/>
            </w:tcBorders>
            <w:hideMark/>
          </w:tcPr>
          <w:p w14:paraId="0ABA798B" w14:textId="77777777" w:rsidR="00C15794" w:rsidRDefault="00C15794">
            <w:pPr>
              <w:spacing w:line="276" w:lineRule="auto"/>
              <w:jc w:val="center"/>
              <w:rPr>
                <w:sz w:val="20"/>
                <w:szCs w:val="20"/>
                <w:lang w:eastAsia="en-US"/>
              </w:rPr>
            </w:pPr>
            <w:r>
              <w:rPr>
                <w:sz w:val="20"/>
                <w:szCs w:val="20"/>
                <w:lang w:eastAsia="en-US"/>
              </w:rPr>
              <w:t>1 14 02043 14 0000 410</w:t>
            </w:r>
          </w:p>
        </w:tc>
        <w:tc>
          <w:tcPr>
            <w:tcW w:w="6623" w:type="dxa"/>
            <w:tcBorders>
              <w:top w:val="single" w:sz="4" w:space="0" w:color="auto"/>
              <w:left w:val="single" w:sz="4" w:space="0" w:color="auto"/>
              <w:bottom w:val="single" w:sz="4" w:space="0" w:color="auto"/>
              <w:right w:val="single" w:sz="4" w:space="0" w:color="auto"/>
            </w:tcBorders>
            <w:hideMark/>
          </w:tcPr>
          <w:p w14:paraId="2ED582BE" w14:textId="77777777" w:rsidR="00C15794" w:rsidRDefault="00C15794">
            <w:pPr>
              <w:spacing w:line="276" w:lineRule="auto"/>
              <w:jc w:val="both"/>
              <w:rPr>
                <w:bCs/>
                <w:iCs/>
                <w:sz w:val="20"/>
                <w:szCs w:val="20"/>
                <w:lang w:eastAsia="en-US"/>
              </w:rPr>
            </w:pPr>
            <w:r>
              <w:rPr>
                <w:bCs/>
                <w:iCs/>
                <w:sz w:val="20"/>
                <w:szCs w:val="20"/>
                <w:lang w:eastAsia="en-US"/>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09" w:type="dxa"/>
            <w:tcBorders>
              <w:top w:val="single" w:sz="4" w:space="0" w:color="auto"/>
              <w:left w:val="single" w:sz="4" w:space="0" w:color="auto"/>
              <w:bottom w:val="single" w:sz="4" w:space="0" w:color="auto"/>
              <w:right w:val="single" w:sz="4" w:space="0" w:color="auto"/>
            </w:tcBorders>
            <w:vAlign w:val="bottom"/>
            <w:hideMark/>
          </w:tcPr>
          <w:p w14:paraId="5005842C" w14:textId="77777777" w:rsidR="00C15794" w:rsidRDefault="00C15794">
            <w:pPr>
              <w:spacing w:line="276" w:lineRule="auto"/>
              <w:jc w:val="right"/>
              <w:rPr>
                <w:sz w:val="20"/>
                <w:szCs w:val="20"/>
                <w:lang w:eastAsia="en-US"/>
              </w:rPr>
            </w:pPr>
            <w:r>
              <w:rPr>
                <w:sz w:val="20"/>
                <w:szCs w:val="20"/>
                <w:lang w:eastAsia="en-US"/>
              </w:rPr>
              <w:t>+288 000,00</w:t>
            </w:r>
          </w:p>
        </w:tc>
      </w:tr>
    </w:tbl>
    <w:p w14:paraId="352A5414" w14:textId="77777777" w:rsidR="00C15794" w:rsidRDefault="00C15794" w:rsidP="00C15794">
      <w:pPr>
        <w:ind w:left="7088"/>
        <w:jc w:val="right"/>
        <w:rPr>
          <w:bCs/>
        </w:rPr>
      </w:pPr>
    </w:p>
    <w:p w14:paraId="33E84C79" w14:textId="16BD297A" w:rsidR="00C15794" w:rsidRDefault="00C15794" w:rsidP="00C15794">
      <w:pPr>
        <w:ind w:left="7371" w:hanging="283"/>
        <w:rPr>
          <w:bCs/>
          <w:sz w:val="22"/>
          <w:szCs w:val="22"/>
        </w:rPr>
      </w:pPr>
      <w:r>
        <w:rPr>
          <w:bCs/>
          <w:sz w:val="22"/>
          <w:szCs w:val="22"/>
        </w:rPr>
        <w:t>Приложение №</w:t>
      </w:r>
      <w:r w:rsidR="00FF18A5">
        <w:rPr>
          <w:bCs/>
          <w:sz w:val="22"/>
          <w:szCs w:val="22"/>
        </w:rPr>
        <w:t>3</w:t>
      </w:r>
    </w:p>
    <w:p w14:paraId="71CA8330" w14:textId="24BD0BC5"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D53C0D">
        <w:rPr>
          <w:bCs/>
          <w:sz w:val="22"/>
          <w:szCs w:val="22"/>
        </w:rPr>
        <w:t xml:space="preserve"> 24 октября 2025 года № 128</w:t>
      </w:r>
    </w:p>
    <w:p w14:paraId="0117C25A" w14:textId="77777777" w:rsidR="00C15794" w:rsidRDefault="00C15794" w:rsidP="00C15794">
      <w:pPr>
        <w:ind w:left="7088"/>
        <w:jc w:val="right"/>
        <w:rPr>
          <w:bCs/>
        </w:rPr>
      </w:pPr>
    </w:p>
    <w:p w14:paraId="07879831" w14:textId="265F1075" w:rsidR="00C15794" w:rsidRDefault="00C15794" w:rsidP="00C15794">
      <w:pPr>
        <w:ind w:left="7088"/>
        <w:rPr>
          <w:bCs/>
        </w:rPr>
      </w:pPr>
      <w:r>
        <w:rPr>
          <w:bCs/>
        </w:rPr>
        <w:t>Приложение №</w:t>
      </w:r>
      <w:r w:rsidR="00FF18A5">
        <w:rPr>
          <w:bCs/>
        </w:rPr>
        <w:t>5</w:t>
      </w:r>
    </w:p>
    <w:p w14:paraId="77E64AB1" w14:textId="77777777" w:rsidR="00C15794" w:rsidRDefault="00C15794" w:rsidP="00C15794">
      <w:pPr>
        <w:jc w:val="center"/>
        <w:rPr>
          <w:b/>
          <w:bCs/>
          <w:sz w:val="20"/>
          <w:szCs w:val="20"/>
        </w:rPr>
      </w:pPr>
      <w:r>
        <w:rPr>
          <w:b/>
          <w:bCs/>
          <w:sz w:val="20"/>
          <w:szCs w:val="20"/>
        </w:rPr>
        <w:t>Прогнозируемые безвозмездные поступления в бюджет муниципального округа на 2025 год</w:t>
      </w:r>
    </w:p>
    <w:p w14:paraId="58CC6B29" w14:textId="77777777" w:rsidR="00C15794" w:rsidRDefault="00C15794" w:rsidP="00C15794">
      <w:pPr>
        <w:jc w:val="right"/>
        <w:rPr>
          <w:sz w:val="20"/>
          <w:szCs w:val="20"/>
        </w:rPr>
      </w:pPr>
      <w:r>
        <w:rPr>
          <w:sz w:val="20"/>
          <w:szCs w:val="20"/>
        </w:rPr>
        <w:t>(рублей)</w:t>
      </w:r>
    </w:p>
    <w:tbl>
      <w:tblPr>
        <w:tblW w:w="10200"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gridCol w:w="1411"/>
      </w:tblGrid>
      <w:tr w:rsidR="00C15794" w14:paraId="7621DCEA" w14:textId="77777777" w:rsidTr="00C15794">
        <w:trPr>
          <w:trHeight w:val="555"/>
        </w:trPr>
        <w:tc>
          <w:tcPr>
            <w:tcW w:w="2268" w:type="dxa"/>
            <w:tcBorders>
              <w:top w:val="single" w:sz="4" w:space="0" w:color="auto"/>
              <w:left w:val="single" w:sz="4" w:space="0" w:color="auto"/>
              <w:bottom w:val="single" w:sz="4" w:space="0" w:color="auto"/>
              <w:right w:val="single" w:sz="4" w:space="0" w:color="auto"/>
            </w:tcBorders>
            <w:vAlign w:val="center"/>
            <w:hideMark/>
          </w:tcPr>
          <w:p w14:paraId="3537FA0F" w14:textId="77777777" w:rsidR="00C15794" w:rsidRDefault="00C15794">
            <w:pPr>
              <w:spacing w:line="276" w:lineRule="auto"/>
              <w:jc w:val="center"/>
              <w:rPr>
                <w:b/>
                <w:bCs/>
                <w:sz w:val="20"/>
                <w:szCs w:val="20"/>
                <w:lang w:eastAsia="en-US"/>
              </w:rPr>
            </w:pPr>
            <w:r>
              <w:rPr>
                <w:b/>
                <w:bCs/>
                <w:sz w:val="20"/>
                <w:szCs w:val="20"/>
                <w:lang w:eastAsia="en-US"/>
              </w:rPr>
              <w:t>Код</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F80D615" w14:textId="77777777" w:rsidR="00C15794" w:rsidRDefault="00C15794">
            <w:pPr>
              <w:spacing w:line="276" w:lineRule="auto"/>
              <w:jc w:val="center"/>
              <w:rPr>
                <w:b/>
                <w:bCs/>
                <w:sz w:val="20"/>
                <w:szCs w:val="20"/>
                <w:lang w:eastAsia="en-US"/>
              </w:rPr>
            </w:pPr>
            <w:r>
              <w:rPr>
                <w:b/>
                <w:bCs/>
                <w:sz w:val="20"/>
                <w:szCs w:val="20"/>
                <w:lang w:eastAsia="en-US"/>
              </w:rPr>
              <w:t>Наименование кода вида доходов</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A1CC27" w14:textId="77777777" w:rsidR="00C15794" w:rsidRDefault="00C15794">
            <w:pPr>
              <w:spacing w:line="276" w:lineRule="auto"/>
              <w:jc w:val="center"/>
              <w:rPr>
                <w:b/>
                <w:bCs/>
                <w:sz w:val="20"/>
                <w:szCs w:val="20"/>
                <w:lang w:eastAsia="en-US"/>
              </w:rPr>
            </w:pPr>
            <w:r>
              <w:rPr>
                <w:b/>
                <w:bCs/>
                <w:sz w:val="20"/>
                <w:szCs w:val="20"/>
                <w:lang w:eastAsia="en-US"/>
              </w:rPr>
              <w:t>Сумма</w:t>
            </w:r>
          </w:p>
        </w:tc>
      </w:tr>
      <w:tr w:rsidR="00C15794" w14:paraId="325E20A8" w14:textId="77777777" w:rsidTr="00C15794">
        <w:trPr>
          <w:cantSplit/>
          <w:trHeight w:val="190"/>
          <w:tblHeader/>
        </w:trPr>
        <w:tc>
          <w:tcPr>
            <w:tcW w:w="2268" w:type="dxa"/>
            <w:tcBorders>
              <w:top w:val="single" w:sz="4" w:space="0" w:color="auto"/>
              <w:left w:val="single" w:sz="4" w:space="0" w:color="auto"/>
              <w:bottom w:val="single" w:sz="4" w:space="0" w:color="auto"/>
              <w:right w:val="single" w:sz="4" w:space="0" w:color="auto"/>
            </w:tcBorders>
            <w:vAlign w:val="center"/>
            <w:hideMark/>
          </w:tcPr>
          <w:p w14:paraId="0C24FAAB" w14:textId="77777777" w:rsidR="00C15794" w:rsidRDefault="00C15794">
            <w:pPr>
              <w:spacing w:line="276" w:lineRule="auto"/>
              <w:jc w:val="center"/>
              <w:rPr>
                <w:sz w:val="20"/>
                <w:szCs w:val="20"/>
                <w:lang w:eastAsia="en-US"/>
              </w:rPr>
            </w:pPr>
            <w:r>
              <w:rPr>
                <w:sz w:val="20"/>
                <w:szCs w:val="20"/>
                <w:lang w:eastAsia="en-US"/>
              </w:rPr>
              <w:t>1</w:t>
            </w:r>
          </w:p>
        </w:tc>
        <w:tc>
          <w:tcPr>
            <w:tcW w:w="6521" w:type="dxa"/>
            <w:tcBorders>
              <w:top w:val="single" w:sz="4" w:space="0" w:color="auto"/>
              <w:left w:val="nil"/>
              <w:bottom w:val="single" w:sz="4" w:space="0" w:color="auto"/>
              <w:right w:val="single" w:sz="4" w:space="0" w:color="auto"/>
            </w:tcBorders>
            <w:hideMark/>
          </w:tcPr>
          <w:p w14:paraId="01B116C4" w14:textId="77777777" w:rsidR="00C15794" w:rsidRDefault="00C15794">
            <w:pPr>
              <w:spacing w:line="276" w:lineRule="auto"/>
              <w:jc w:val="center"/>
              <w:rPr>
                <w:sz w:val="20"/>
                <w:szCs w:val="20"/>
                <w:lang w:eastAsia="en-US"/>
              </w:rPr>
            </w:pPr>
            <w:r>
              <w:rPr>
                <w:sz w:val="20"/>
                <w:szCs w:val="20"/>
                <w:lang w:eastAsia="en-US"/>
              </w:rPr>
              <w:t>2</w:t>
            </w:r>
          </w:p>
        </w:tc>
        <w:tc>
          <w:tcPr>
            <w:tcW w:w="1411" w:type="dxa"/>
            <w:tcBorders>
              <w:top w:val="single" w:sz="4" w:space="0" w:color="auto"/>
              <w:left w:val="nil"/>
              <w:bottom w:val="single" w:sz="4" w:space="0" w:color="auto"/>
              <w:right w:val="single" w:sz="4" w:space="0" w:color="auto"/>
            </w:tcBorders>
            <w:vAlign w:val="center"/>
            <w:hideMark/>
          </w:tcPr>
          <w:p w14:paraId="01C309DD" w14:textId="77777777" w:rsidR="00C15794" w:rsidRDefault="00C15794">
            <w:pPr>
              <w:spacing w:line="276" w:lineRule="auto"/>
              <w:jc w:val="center"/>
              <w:rPr>
                <w:sz w:val="20"/>
                <w:szCs w:val="20"/>
                <w:lang w:eastAsia="en-US"/>
              </w:rPr>
            </w:pPr>
            <w:r>
              <w:rPr>
                <w:sz w:val="20"/>
                <w:szCs w:val="20"/>
                <w:lang w:eastAsia="en-US"/>
              </w:rPr>
              <w:t>3</w:t>
            </w:r>
          </w:p>
        </w:tc>
      </w:tr>
      <w:tr w:rsidR="00C15794" w14:paraId="7EBE9AFC"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60178E70" w14:textId="77777777" w:rsidR="00C15794" w:rsidRDefault="00C15794">
            <w:pPr>
              <w:spacing w:line="276" w:lineRule="auto"/>
              <w:jc w:val="center"/>
              <w:rPr>
                <w:sz w:val="20"/>
                <w:szCs w:val="20"/>
                <w:lang w:eastAsia="en-US"/>
              </w:rPr>
            </w:pPr>
            <w:r>
              <w:rPr>
                <w:sz w:val="20"/>
                <w:szCs w:val="20"/>
                <w:lang w:eastAsia="en-US"/>
              </w:rPr>
              <w:t>2 00 00000 00 0000 000</w:t>
            </w:r>
          </w:p>
        </w:tc>
        <w:tc>
          <w:tcPr>
            <w:tcW w:w="6521" w:type="dxa"/>
            <w:tcBorders>
              <w:top w:val="single" w:sz="4" w:space="0" w:color="auto"/>
              <w:left w:val="nil"/>
              <w:bottom w:val="single" w:sz="4" w:space="0" w:color="auto"/>
              <w:right w:val="single" w:sz="4" w:space="0" w:color="auto"/>
            </w:tcBorders>
            <w:hideMark/>
          </w:tcPr>
          <w:p w14:paraId="02C046D8" w14:textId="77777777" w:rsidR="00C15794" w:rsidRDefault="00C15794">
            <w:pPr>
              <w:spacing w:line="276" w:lineRule="auto"/>
              <w:jc w:val="both"/>
              <w:rPr>
                <w:b/>
                <w:bCs/>
                <w:sz w:val="20"/>
                <w:szCs w:val="20"/>
                <w:lang w:eastAsia="en-US"/>
              </w:rPr>
            </w:pPr>
            <w:r>
              <w:rPr>
                <w:b/>
                <w:bCs/>
                <w:sz w:val="20"/>
                <w:szCs w:val="20"/>
                <w:lang w:eastAsia="en-US"/>
              </w:rPr>
              <w:t>БЕЗВОЗМЕЗДНЫЕ ПОСТУПЛЕНИЯ</w:t>
            </w:r>
          </w:p>
        </w:tc>
        <w:tc>
          <w:tcPr>
            <w:tcW w:w="1411" w:type="dxa"/>
            <w:tcBorders>
              <w:top w:val="single" w:sz="4" w:space="0" w:color="auto"/>
              <w:left w:val="nil"/>
              <w:bottom w:val="single" w:sz="4" w:space="0" w:color="auto"/>
              <w:right w:val="single" w:sz="4" w:space="0" w:color="auto"/>
            </w:tcBorders>
            <w:vAlign w:val="bottom"/>
            <w:hideMark/>
          </w:tcPr>
          <w:p w14:paraId="256A6C04" w14:textId="77777777" w:rsidR="00C15794" w:rsidRDefault="00C15794">
            <w:pPr>
              <w:spacing w:line="276" w:lineRule="auto"/>
              <w:jc w:val="right"/>
              <w:rPr>
                <w:b/>
                <w:sz w:val="20"/>
                <w:szCs w:val="20"/>
                <w:lang w:eastAsia="en-US"/>
              </w:rPr>
            </w:pPr>
            <w:r>
              <w:rPr>
                <w:b/>
                <w:sz w:val="20"/>
                <w:szCs w:val="20"/>
                <w:lang w:eastAsia="en-US"/>
              </w:rPr>
              <w:t>+726 273,02</w:t>
            </w:r>
          </w:p>
        </w:tc>
      </w:tr>
      <w:tr w:rsidR="00C15794" w14:paraId="36387CD5"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714CBBF7" w14:textId="77777777" w:rsidR="00C15794" w:rsidRDefault="00C15794">
            <w:pPr>
              <w:spacing w:line="276" w:lineRule="auto"/>
              <w:jc w:val="center"/>
              <w:rPr>
                <w:sz w:val="20"/>
                <w:szCs w:val="20"/>
                <w:lang w:eastAsia="en-US"/>
              </w:rPr>
            </w:pPr>
            <w:r>
              <w:rPr>
                <w:sz w:val="20"/>
                <w:szCs w:val="20"/>
                <w:lang w:eastAsia="en-US"/>
              </w:rPr>
              <w:t>2 02 00000 00 0000 000</w:t>
            </w:r>
          </w:p>
        </w:tc>
        <w:tc>
          <w:tcPr>
            <w:tcW w:w="6521" w:type="dxa"/>
            <w:tcBorders>
              <w:top w:val="single" w:sz="4" w:space="0" w:color="auto"/>
              <w:left w:val="nil"/>
              <w:bottom w:val="single" w:sz="4" w:space="0" w:color="auto"/>
              <w:right w:val="single" w:sz="4" w:space="0" w:color="auto"/>
            </w:tcBorders>
            <w:hideMark/>
          </w:tcPr>
          <w:p w14:paraId="27D3EDD7" w14:textId="77777777" w:rsidR="00C15794" w:rsidRDefault="00C15794">
            <w:pPr>
              <w:spacing w:line="276" w:lineRule="auto"/>
              <w:jc w:val="both"/>
              <w:rPr>
                <w:sz w:val="20"/>
                <w:szCs w:val="20"/>
                <w:lang w:eastAsia="en-US"/>
              </w:rPr>
            </w:pPr>
            <w:r>
              <w:rPr>
                <w:sz w:val="20"/>
                <w:szCs w:val="20"/>
                <w:lang w:eastAsia="en-US"/>
              </w:rPr>
              <w:t>Безвозмездные поступления от других бюджетов бюджетной системы Российской Федерации</w:t>
            </w:r>
          </w:p>
        </w:tc>
        <w:tc>
          <w:tcPr>
            <w:tcW w:w="1411" w:type="dxa"/>
            <w:tcBorders>
              <w:top w:val="single" w:sz="4" w:space="0" w:color="auto"/>
              <w:left w:val="nil"/>
              <w:bottom w:val="single" w:sz="4" w:space="0" w:color="auto"/>
              <w:right w:val="single" w:sz="4" w:space="0" w:color="auto"/>
            </w:tcBorders>
            <w:vAlign w:val="bottom"/>
            <w:hideMark/>
          </w:tcPr>
          <w:p w14:paraId="0858155E" w14:textId="77777777" w:rsidR="00C15794" w:rsidRDefault="00C15794">
            <w:pPr>
              <w:spacing w:line="276" w:lineRule="auto"/>
              <w:jc w:val="right"/>
              <w:rPr>
                <w:sz w:val="20"/>
                <w:szCs w:val="20"/>
                <w:lang w:eastAsia="en-US"/>
              </w:rPr>
            </w:pPr>
            <w:r>
              <w:rPr>
                <w:sz w:val="20"/>
                <w:szCs w:val="20"/>
                <w:lang w:eastAsia="en-US"/>
              </w:rPr>
              <w:t>+726 273,02</w:t>
            </w:r>
          </w:p>
        </w:tc>
      </w:tr>
      <w:tr w:rsidR="00C15794" w14:paraId="05F629FE"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3019CE5F" w14:textId="77777777" w:rsidR="00C15794" w:rsidRDefault="00C15794">
            <w:pPr>
              <w:spacing w:line="276" w:lineRule="auto"/>
              <w:jc w:val="center"/>
              <w:rPr>
                <w:sz w:val="20"/>
                <w:szCs w:val="20"/>
                <w:lang w:eastAsia="en-US"/>
              </w:rPr>
            </w:pPr>
            <w:r>
              <w:rPr>
                <w:sz w:val="20"/>
                <w:szCs w:val="20"/>
                <w:lang w:eastAsia="en-US"/>
              </w:rPr>
              <w:t>2 02 20000 00 0000 150</w:t>
            </w:r>
          </w:p>
        </w:tc>
        <w:tc>
          <w:tcPr>
            <w:tcW w:w="6521" w:type="dxa"/>
            <w:tcBorders>
              <w:top w:val="single" w:sz="4" w:space="0" w:color="auto"/>
              <w:left w:val="nil"/>
              <w:bottom w:val="single" w:sz="4" w:space="0" w:color="auto"/>
              <w:right w:val="single" w:sz="4" w:space="0" w:color="auto"/>
            </w:tcBorders>
            <w:hideMark/>
          </w:tcPr>
          <w:p w14:paraId="690EE7EE" w14:textId="77777777" w:rsidR="00C15794" w:rsidRDefault="00C15794">
            <w:pPr>
              <w:spacing w:line="276" w:lineRule="auto"/>
              <w:jc w:val="both"/>
              <w:outlineLvl w:val="1"/>
              <w:rPr>
                <w:sz w:val="20"/>
                <w:szCs w:val="20"/>
                <w:lang w:eastAsia="en-US"/>
              </w:rPr>
            </w:pPr>
            <w:r>
              <w:rPr>
                <w:sz w:val="20"/>
                <w:szCs w:val="20"/>
                <w:lang w:eastAsia="en-US"/>
              </w:rPr>
              <w:t>Субсидии бюджетам субъектов Российской Федерации и муниципальных образований (межбюджетные субсидии)</w:t>
            </w:r>
          </w:p>
        </w:tc>
        <w:tc>
          <w:tcPr>
            <w:tcW w:w="1411" w:type="dxa"/>
            <w:tcBorders>
              <w:top w:val="single" w:sz="4" w:space="0" w:color="auto"/>
              <w:left w:val="nil"/>
              <w:bottom w:val="single" w:sz="4" w:space="0" w:color="auto"/>
              <w:right w:val="single" w:sz="4" w:space="0" w:color="auto"/>
            </w:tcBorders>
            <w:vAlign w:val="bottom"/>
            <w:hideMark/>
          </w:tcPr>
          <w:p w14:paraId="7BE471FE" w14:textId="77777777" w:rsidR="00C15794" w:rsidRDefault="00C15794">
            <w:pPr>
              <w:spacing w:line="276" w:lineRule="auto"/>
              <w:jc w:val="right"/>
              <w:rPr>
                <w:b/>
                <w:sz w:val="20"/>
                <w:szCs w:val="20"/>
                <w:lang w:eastAsia="en-US"/>
              </w:rPr>
            </w:pPr>
            <w:r>
              <w:rPr>
                <w:b/>
                <w:sz w:val="20"/>
                <w:szCs w:val="20"/>
                <w:lang w:eastAsia="en-US"/>
              </w:rPr>
              <w:t>-98 726,98</w:t>
            </w:r>
          </w:p>
        </w:tc>
      </w:tr>
      <w:tr w:rsidR="00C15794" w14:paraId="39E39454"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4FB5AD8B" w14:textId="77777777" w:rsidR="00C15794" w:rsidRDefault="00C15794">
            <w:pPr>
              <w:spacing w:line="276" w:lineRule="auto"/>
              <w:jc w:val="center"/>
              <w:rPr>
                <w:sz w:val="20"/>
                <w:szCs w:val="20"/>
                <w:lang w:eastAsia="en-US"/>
              </w:rPr>
            </w:pPr>
            <w:r>
              <w:rPr>
                <w:sz w:val="20"/>
                <w:szCs w:val="20"/>
                <w:lang w:eastAsia="en-US"/>
              </w:rPr>
              <w:t>2 02 25599 14 0000 150</w:t>
            </w:r>
          </w:p>
        </w:tc>
        <w:tc>
          <w:tcPr>
            <w:tcW w:w="6521" w:type="dxa"/>
            <w:tcBorders>
              <w:top w:val="single" w:sz="4" w:space="0" w:color="auto"/>
              <w:left w:val="nil"/>
              <w:bottom w:val="single" w:sz="4" w:space="0" w:color="auto"/>
              <w:right w:val="single" w:sz="4" w:space="0" w:color="auto"/>
            </w:tcBorders>
            <w:hideMark/>
          </w:tcPr>
          <w:p w14:paraId="07CF9726" w14:textId="77777777" w:rsidR="00C15794" w:rsidRDefault="00C15794">
            <w:pPr>
              <w:spacing w:line="276" w:lineRule="auto"/>
              <w:jc w:val="both"/>
              <w:outlineLvl w:val="1"/>
              <w:rPr>
                <w:sz w:val="20"/>
                <w:szCs w:val="20"/>
                <w:lang w:eastAsia="en-US"/>
              </w:rPr>
            </w:pPr>
            <w:r>
              <w:rPr>
                <w:sz w:val="20"/>
                <w:szCs w:val="20"/>
                <w:lang w:eastAsia="en-US"/>
              </w:rPr>
              <w:t>Субсидии бюджетам муниципальных округов на подготовку проектов межевания земельных участков и на проведение кадастровых работ</w:t>
            </w:r>
          </w:p>
        </w:tc>
        <w:tc>
          <w:tcPr>
            <w:tcW w:w="1411" w:type="dxa"/>
            <w:tcBorders>
              <w:top w:val="single" w:sz="4" w:space="0" w:color="auto"/>
              <w:left w:val="nil"/>
              <w:bottom w:val="single" w:sz="4" w:space="0" w:color="auto"/>
              <w:right w:val="single" w:sz="4" w:space="0" w:color="auto"/>
            </w:tcBorders>
            <w:vAlign w:val="bottom"/>
            <w:hideMark/>
          </w:tcPr>
          <w:p w14:paraId="41E644A0" w14:textId="77777777" w:rsidR="00C15794" w:rsidRDefault="00C15794">
            <w:pPr>
              <w:spacing w:line="276" w:lineRule="auto"/>
              <w:jc w:val="right"/>
              <w:rPr>
                <w:sz w:val="20"/>
                <w:szCs w:val="20"/>
                <w:lang w:eastAsia="en-US"/>
              </w:rPr>
            </w:pPr>
            <w:r>
              <w:rPr>
                <w:sz w:val="20"/>
                <w:szCs w:val="20"/>
                <w:lang w:eastAsia="en-US"/>
              </w:rPr>
              <w:t>+47 495,25</w:t>
            </w:r>
          </w:p>
        </w:tc>
      </w:tr>
      <w:tr w:rsidR="00C15794" w14:paraId="56D5803C"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6ABE2B10" w14:textId="77777777" w:rsidR="00C15794" w:rsidRDefault="00C15794">
            <w:pPr>
              <w:spacing w:line="276" w:lineRule="auto"/>
              <w:jc w:val="center"/>
              <w:rPr>
                <w:color w:val="242424"/>
                <w:spacing w:val="2"/>
                <w:sz w:val="20"/>
                <w:szCs w:val="20"/>
                <w:lang w:eastAsia="en-US"/>
              </w:rPr>
            </w:pPr>
            <w:r>
              <w:rPr>
                <w:color w:val="242424"/>
                <w:spacing w:val="2"/>
                <w:sz w:val="20"/>
                <w:szCs w:val="20"/>
                <w:lang w:eastAsia="en-US"/>
              </w:rPr>
              <w:t>2 02 29999 14 0000 150</w:t>
            </w:r>
          </w:p>
        </w:tc>
        <w:tc>
          <w:tcPr>
            <w:tcW w:w="6521" w:type="dxa"/>
            <w:tcBorders>
              <w:top w:val="single" w:sz="4" w:space="0" w:color="auto"/>
              <w:left w:val="nil"/>
              <w:bottom w:val="single" w:sz="4" w:space="0" w:color="auto"/>
              <w:right w:val="single" w:sz="4" w:space="0" w:color="auto"/>
            </w:tcBorders>
            <w:hideMark/>
          </w:tcPr>
          <w:p w14:paraId="1C86E8C5" w14:textId="77777777" w:rsidR="00C15794" w:rsidRDefault="00C15794">
            <w:pPr>
              <w:spacing w:line="276" w:lineRule="auto"/>
              <w:jc w:val="both"/>
              <w:outlineLvl w:val="1"/>
              <w:rPr>
                <w:sz w:val="20"/>
                <w:szCs w:val="20"/>
                <w:lang w:eastAsia="en-US"/>
              </w:rPr>
            </w:pPr>
            <w:r>
              <w:rPr>
                <w:sz w:val="20"/>
                <w:szCs w:val="20"/>
                <w:lang w:eastAsia="en-US"/>
              </w:rPr>
              <w:t>Прочие субсидии бюджетам муниципальных округов</w:t>
            </w:r>
          </w:p>
        </w:tc>
        <w:tc>
          <w:tcPr>
            <w:tcW w:w="1411" w:type="dxa"/>
            <w:tcBorders>
              <w:top w:val="single" w:sz="4" w:space="0" w:color="auto"/>
              <w:left w:val="nil"/>
              <w:bottom w:val="single" w:sz="4" w:space="0" w:color="auto"/>
              <w:right w:val="single" w:sz="4" w:space="0" w:color="auto"/>
            </w:tcBorders>
            <w:vAlign w:val="bottom"/>
            <w:hideMark/>
          </w:tcPr>
          <w:p w14:paraId="7E9C8CE1" w14:textId="77777777" w:rsidR="00C15794" w:rsidRDefault="00C15794">
            <w:pPr>
              <w:spacing w:line="276" w:lineRule="auto"/>
              <w:jc w:val="right"/>
              <w:rPr>
                <w:sz w:val="20"/>
                <w:szCs w:val="20"/>
                <w:lang w:eastAsia="en-US"/>
              </w:rPr>
            </w:pPr>
            <w:r>
              <w:rPr>
                <w:sz w:val="20"/>
                <w:szCs w:val="20"/>
                <w:lang w:eastAsia="en-US"/>
              </w:rPr>
              <w:t>-146 222,23</w:t>
            </w:r>
          </w:p>
        </w:tc>
      </w:tr>
      <w:tr w:rsidR="00C15794" w14:paraId="329ACB7B"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57A5583C" w14:textId="77777777" w:rsidR="00C15794" w:rsidRDefault="00C15794">
            <w:pPr>
              <w:spacing w:line="276" w:lineRule="auto"/>
              <w:jc w:val="center"/>
              <w:rPr>
                <w:sz w:val="20"/>
                <w:szCs w:val="20"/>
                <w:lang w:eastAsia="en-US"/>
              </w:rPr>
            </w:pPr>
            <w:r>
              <w:rPr>
                <w:sz w:val="20"/>
                <w:szCs w:val="20"/>
                <w:lang w:eastAsia="en-US"/>
              </w:rPr>
              <w:t>2 02 40000 00 0000 150</w:t>
            </w:r>
          </w:p>
        </w:tc>
        <w:tc>
          <w:tcPr>
            <w:tcW w:w="6521" w:type="dxa"/>
            <w:tcBorders>
              <w:top w:val="single" w:sz="4" w:space="0" w:color="auto"/>
              <w:left w:val="nil"/>
              <w:bottom w:val="single" w:sz="4" w:space="0" w:color="auto"/>
              <w:right w:val="single" w:sz="4" w:space="0" w:color="auto"/>
            </w:tcBorders>
            <w:hideMark/>
          </w:tcPr>
          <w:p w14:paraId="7D36D8D9" w14:textId="77777777" w:rsidR="00C15794" w:rsidRDefault="00C15794">
            <w:pPr>
              <w:spacing w:line="276" w:lineRule="auto"/>
              <w:jc w:val="both"/>
              <w:rPr>
                <w:sz w:val="20"/>
                <w:szCs w:val="20"/>
                <w:lang w:eastAsia="en-US"/>
              </w:rPr>
            </w:pPr>
            <w:r>
              <w:rPr>
                <w:sz w:val="20"/>
                <w:szCs w:val="20"/>
                <w:lang w:eastAsia="en-US"/>
              </w:rPr>
              <w:t>Иные межбюджетные трансферты</w:t>
            </w:r>
          </w:p>
        </w:tc>
        <w:tc>
          <w:tcPr>
            <w:tcW w:w="1411" w:type="dxa"/>
            <w:tcBorders>
              <w:top w:val="single" w:sz="4" w:space="0" w:color="auto"/>
              <w:left w:val="nil"/>
              <w:bottom w:val="single" w:sz="4" w:space="0" w:color="auto"/>
              <w:right w:val="single" w:sz="4" w:space="0" w:color="auto"/>
            </w:tcBorders>
            <w:vAlign w:val="bottom"/>
            <w:hideMark/>
          </w:tcPr>
          <w:p w14:paraId="3C2A01FB" w14:textId="77777777" w:rsidR="00C15794" w:rsidRDefault="00C15794">
            <w:pPr>
              <w:spacing w:line="276" w:lineRule="auto"/>
              <w:jc w:val="right"/>
              <w:rPr>
                <w:b/>
                <w:sz w:val="20"/>
                <w:szCs w:val="20"/>
                <w:lang w:eastAsia="en-US"/>
              </w:rPr>
            </w:pPr>
            <w:r>
              <w:rPr>
                <w:b/>
                <w:sz w:val="20"/>
                <w:szCs w:val="20"/>
                <w:lang w:eastAsia="en-US"/>
              </w:rPr>
              <w:t>+825 000,00</w:t>
            </w:r>
          </w:p>
        </w:tc>
      </w:tr>
      <w:tr w:rsidR="00C15794" w14:paraId="5C2CC966" w14:textId="77777777" w:rsidTr="00C15794">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777D0A97" w14:textId="77777777" w:rsidR="00C15794" w:rsidRDefault="00C15794">
            <w:pPr>
              <w:spacing w:line="276" w:lineRule="auto"/>
              <w:jc w:val="center"/>
              <w:rPr>
                <w:sz w:val="20"/>
                <w:szCs w:val="20"/>
                <w:lang w:eastAsia="en-US"/>
              </w:rPr>
            </w:pPr>
            <w:r>
              <w:rPr>
                <w:sz w:val="20"/>
                <w:szCs w:val="20"/>
                <w:lang w:eastAsia="en-US"/>
              </w:rPr>
              <w:t>2 02 49999 14 0000 150</w:t>
            </w:r>
          </w:p>
        </w:tc>
        <w:tc>
          <w:tcPr>
            <w:tcW w:w="6521" w:type="dxa"/>
            <w:tcBorders>
              <w:top w:val="single" w:sz="4" w:space="0" w:color="auto"/>
              <w:left w:val="nil"/>
              <w:bottom w:val="single" w:sz="4" w:space="0" w:color="auto"/>
              <w:right w:val="single" w:sz="4" w:space="0" w:color="auto"/>
            </w:tcBorders>
            <w:hideMark/>
          </w:tcPr>
          <w:p w14:paraId="130C4C0D" w14:textId="77777777" w:rsidR="00C15794" w:rsidRDefault="00C15794">
            <w:pPr>
              <w:spacing w:line="276" w:lineRule="auto"/>
              <w:jc w:val="both"/>
              <w:outlineLvl w:val="2"/>
              <w:rPr>
                <w:sz w:val="20"/>
                <w:szCs w:val="20"/>
                <w:lang w:eastAsia="en-US"/>
              </w:rPr>
            </w:pPr>
            <w:r>
              <w:rPr>
                <w:sz w:val="20"/>
                <w:szCs w:val="20"/>
                <w:lang w:eastAsia="en-US"/>
              </w:rPr>
              <w:t>Прочие межбюджетные трансферты, передаваемые бюджетам муниципальных округов</w:t>
            </w:r>
          </w:p>
        </w:tc>
        <w:tc>
          <w:tcPr>
            <w:tcW w:w="1411" w:type="dxa"/>
            <w:tcBorders>
              <w:top w:val="single" w:sz="4" w:space="0" w:color="auto"/>
              <w:left w:val="nil"/>
              <w:bottom w:val="single" w:sz="4" w:space="0" w:color="auto"/>
              <w:right w:val="single" w:sz="4" w:space="0" w:color="auto"/>
            </w:tcBorders>
            <w:vAlign w:val="bottom"/>
            <w:hideMark/>
          </w:tcPr>
          <w:p w14:paraId="59CE58AD" w14:textId="77777777" w:rsidR="00C15794" w:rsidRDefault="00C15794">
            <w:pPr>
              <w:spacing w:line="276" w:lineRule="auto"/>
              <w:jc w:val="right"/>
              <w:rPr>
                <w:sz w:val="20"/>
                <w:szCs w:val="20"/>
                <w:lang w:eastAsia="en-US"/>
              </w:rPr>
            </w:pPr>
            <w:r>
              <w:rPr>
                <w:sz w:val="20"/>
                <w:szCs w:val="20"/>
                <w:lang w:eastAsia="en-US"/>
              </w:rPr>
              <w:t>+825 000,00</w:t>
            </w:r>
          </w:p>
        </w:tc>
      </w:tr>
    </w:tbl>
    <w:p w14:paraId="3D37451E" w14:textId="77777777" w:rsidR="00C15794" w:rsidRDefault="00C15794" w:rsidP="00C15794">
      <w:pPr>
        <w:ind w:left="7088"/>
        <w:jc w:val="right"/>
        <w:rPr>
          <w:bCs/>
        </w:rPr>
      </w:pPr>
    </w:p>
    <w:p w14:paraId="0C635B6E" w14:textId="77777777" w:rsidR="00C15794" w:rsidRDefault="00C15794" w:rsidP="00C15794">
      <w:pPr>
        <w:ind w:left="7371" w:hanging="283"/>
        <w:rPr>
          <w:bCs/>
          <w:sz w:val="22"/>
          <w:szCs w:val="22"/>
        </w:rPr>
      </w:pPr>
      <w:r>
        <w:rPr>
          <w:bCs/>
          <w:sz w:val="22"/>
          <w:szCs w:val="22"/>
        </w:rPr>
        <w:t>Приложение №4</w:t>
      </w:r>
    </w:p>
    <w:p w14:paraId="5AB74208" w14:textId="1CA72A06"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EE1FCE">
        <w:rPr>
          <w:bCs/>
          <w:sz w:val="22"/>
          <w:szCs w:val="22"/>
        </w:rPr>
        <w:t xml:space="preserve"> 24 октября 2025 года</w:t>
      </w:r>
      <w:r>
        <w:rPr>
          <w:bCs/>
          <w:sz w:val="22"/>
          <w:szCs w:val="22"/>
        </w:rPr>
        <w:t xml:space="preserve"> </w:t>
      </w:r>
      <w:r w:rsidR="00EE1FCE">
        <w:rPr>
          <w:bCs/>
          <w:sz w:val="22"/>
          <w:szCs w:val="22"/>
        </w:rPr>
        <w:t xml:space="preserve"> </w:t>
      </w:r>
      <w:r>
        <w:rPr>
          <w:bCs/>
          <w:sz w:val="22"/>
          <w:szCs w:val="22"/>
        </w:rPr>
        <w:t>№</w:t>
      </w:r>
      <w:r w:rsidR="00EE1FCE">
        <w:rPr>
          <w:bCs/>
          <w:sz w:val="22"/>
          <w:szCs w:val="22"/>
        </w:rPr>
        <w:t xml:space="preserve"> 128</w:t>
      </w:r>
    </w:p>
    <w:p w14:paraId="436D1A27" w14:textId="77777777" w:rsidR="00C15794" w:rsidRDefault="00C15794" w:rsidP="00C15794">
      <w:pPr>
        <w:ind w:firstLine="708"/>
        <w:jc w:val="right"/>
        <w:rPr>
          <w:bCs/>
          <w:sz w:val="22"/>
          <w:szCs w:val="22"/>
        </w:rPr>
      </w:pPr>
    </w:p>
    <w:p w14:paraId="4B911D90" w14:textId="77777777" w:rsidR="00C15794" w:rsidRDefault="00C15794" w:rsidP="00C15794">
      <w:pPr>
        <w:ind w:firstLine="7088"/>
        <w:rPr>
          <w:bCs/>
          <w:sz w:val="22"/>
          <w:szCs w:val="22"/>
        </w:rPr>
      </w:pPr>
      <w:r>
        <w:rPr>
          <w:bCs/>
          <w:sz w:val="22"/>
          <w:szCs w:val="22"/>
        </w:rPr>
        <w:t>Приложение №7</w:t>
      </w:r>
    </w:p>
    <w:p w14:paraId="1927FD86" w14:textId="77777777" w:rsidR="00C15794" w:rsidRDefault="00C15794" w:rsidP="00C15794">
      <w:pPr>
        <w:jc w:val="center"/>
        <w:rPr>
          <w:b/>
          <w:bCs/>
          <w:sz w:val="22"/>
          <w:szCs w:val="22"/>
        </w:rPr>
      </w:pPr>
      <w:r>
        <w:rPr>
          <w:b/>
          <w:bCs/>
          <w:sz w:val="22"/>
          <w:szCs w:val="22"/>
        </w:rPr>
        <w:t xml:space="preserve">Распределение бюджетных ассигнований </w:t>
      </w:r>
    </w:p>
    <w:p w14:paraId="2E35B9D9" w14:textId="77777777" w:rsidR="00C15794" w:rsidRDefault="00C15794" w:rsidP="00C15794">
      <w:pPr>
        <w:jc w:val="center"/>
        <w:rPr>
          <w:b/>
          <w:bCs/>
        </w:rPr>
      </w:pPr>
      <w:r>
        <w:rPr>
          <w:b/>
          <w:bCs/>
          <w:sz w:val="22"/>
          <w:szCs w:val="22"/>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w:t>
      </w:r>
    </w:p>
    <w:p w14:paraId="5E278E33" w14:textId="77777777" w:rsidR="00C15794" w:rsidRDefault="00C15794" w:rsidP="00C15794">
      <w:pPr>
        <w:jc w:val="right"/>
        <w:rPr>
          <w:sz w:val="20"/>
          <w:szCs w:val="20"/>
        </w:rPr>
      </w:pPr>
      <w:r>
        <w:rPr>
          <w:sz w:val="20"/>
          <w:szCs w:val="20"/>
        </w:rPr>
        <w:t>( рублей)</w:t>
      </w:r>
    </w:p>
    <w:p w14:paraId="2E872899" w14:textId="77777777" w:rsidR="00C15794" w:rsidRDefault="00C15794" w:rsidP="00C15794">
      <w:pPr>
        <w:rPr>
          <w:sz w:val="2"/>
          <w:szCs w:val="2"/>
        </w:rPr>
      </w:pPr>
    </w:p>
    <w:tbl>
      <w:tblPr>
        <w:tblW w:w="10288" w:type="dxa"/>
        <w:jc w:val="center"/>
        <w:tblLook w:val="04A0" w:firstRow="1" w:lastRow="0" w:firstColumn="1" w:lastColumn="0" w:noHBand="0" w:noVBand="1"/>
      </w:tblPr>
      <w:tblGrid>
        <w:gridCol w:w="37"/>
        <w:gridCol w:w="5800"/>
        <w:gridCol w:w="38"/>
        <w:gridCol w:w="500"/>
        <w:gridCol w:w="45"/>
        <w:gridCol w:w="411"/>
        <w:gridCol w:w="38"/>
        <w:gridCol w:w="1315"/>
        <w:gridCol w:w="38"/>
        <w:gridCol w:w="508"/>
        <w:gridCol w:w="41"/>
        <w:gridCol w:w="1439"/>
        <w:gridCol w:w="78"/>
      </w:tblGrid>
      <w:tr w:rsidR="00C15794" w14:paraId="36B82686" w14:textId="77777777" w:rsidTr="00C15794">
        <w:trPr>
          <w:gridBefore w:val="1"/>
          <w:wBefore w:w="37" w:type="dxa"/>
          <w:cantSplit/>
          <w:trHeight w:val="1481"/>
          <w:tblHeader/>
          <w:jc w:val="center"/>
        </w:trPr>
        <w:tc>
          <w:tcPr>
            <w:tcW w:w="5838" w:type="dxa"/>
            <w:gridSpan w:val="2"/>
            <w:tcBorders>
              <w:top w:val="single" w:sz="4" w:space="0" w:color="auto"/>
              <w:left w:val="single" w:sz="4" w:space="0" w:color="auto"/>
              <w:bottom w:val="nil"/>
              <w:right w:val="single" w:sz="4" w:space="0" w:color="auto"/>
            </w:tcBorders>
            <w:vAlign w:val="center"/>
            <w:hideMark/>
          </w:tcPr>
          <w:p w14:paraId="122D48E8" w14:textId="77777777" w:rsidR="00C15794" w:rsidRDefault="00C15794">
            <w:pPr>
              <w:spacing w:line="276" w:lineRule="auto"/>
              <w:jc w:val="center"/>
              <w:rPr>
                <w:sz w:val="20"/>
                <w:szCs w:val="20"/>
                <w:lang w:val="en-US" w:eastAsia="en-US"/>
              </w:rPr>
            </w:pPr>
            <w:r>
              <w:rPr>
                <w:b/>
                <w:bCs/>
                <w:sz w:val="20"/>
                <w:szCs w:val="20"/>
                <w:lang w:eastAsia="en-US"/>
              </w:rPr>
              <w:lastRenderedPageBreak/>
              <w:t>Наименование</w:t>
            </w:r>
          </w:p>
        </w:tc>
        <w:tc>
          <w:tcPr>
            <w:tcW w:w="545" w:type="dxa"/>
            <w:gridSpan w:val="2"/>
            <w:tcBorders>
              <w:top w:val="single" w:sz="4" w:space="0" w:color="auto"/>
              <w:left w:val="nil"/>
              <w:bottom w:val="nil"/>
              <w:right w:val="single" w:sz="4" w:space="0" w:color="auto"/>
            </w:tcBorders>
            <w:noWrap/>
            <w:textDirection w:val="btLr"/>
            <w:vAlign w:val="center"/>
            <w:hideMark/>
          </w:tcPr>
          <w:p w14:paraId="6E529F28" w14:textId="77777777" w:rsidR="00C15794" w:rsidRDefault="00C15794">
            <w:pPr>
              <w:spacing w:line="160" w:lineRule="exact"/>
              <w:jc w:val="center"/>
              <w:rPr>
                <w:sz w:val="20"/>
                <w:szCs w:val="20"/>
                <w:lang w:val="en-US" w:eastAsia="en-US"/>
              </w:rPr>
            </w:pPr>
            <w:r>
              <w:rPr>
                <w:b/>
                <w:bCs/>
                <w:sz w:val="20"/>
                <w:szCs w:val="20"/>
                <w:lang w:eastAsia="en-US"/>
              </w:rPr>
              <w:t>Раздел</w:t>
            </w:r>
          </w:p>
        </w:tc>
        <w:tc>
          <w:tcPr>
            <w:tcW w:w="449" w:type="dxa"/>
            <w:gridSpan w:val="2"/>
            <w:tcBorders>
              <w:top w:val="single" w:sz="4" w:space="0" w:color="auto"/>
              <w:left w:val="nil"/>
              <w:bottom w:val="nil"/>
              <w:right w:val="single" w:sz="4" w:space="0" w:color="auto"/>
            </w:tcBorders>
            <w:noWrap/>
            <w:textDirection w:val="btLr"/>
            <w:vAlign w:val="center"/>
            <w:hideMark/>
          </w:tcPr>
          <w:p w14:paraId="72B0A82E" w14:textId="77777777" w:rsidR="00C15794" w:rsidRDefault="00C15794">
            <w:pPr>
              <w:spacing w:line="160" w:lineRule="exact"/>
              <w:ind w:left="113" w:right="113"/>
              <w:jc w:val="center"/>
              <w:rPr>
                <w:sz w:val="20"/>
                <w:szCs w:val="20"/>
                <w:lang w:val="en-US" w:eastAsia="en-US"/>
              </w:rPr>
            </w:pPr>
            <w:r>
              <w:rPr>
                <w:b/>
                <w:bCs/>
                <w:sz w:val="20"/>
                <w:szCs w:val="20"/>
                <w:lang w:eastAsia="en-US"/>
              </w:rPr>
              <w:t>Подраздел</w:t>
            </w:r>
          </w:p>
        </w:tc>
        <w:tc>
          <w:tcPr>
            <w:tcW w:w="1353" w:type="dxa"/>
            <w:gridSpan w:val="2"/>
            <w:tcBorders>
              <w:top w:val="single" w:sz="4" w:space="0" w:color="auto"/>
              <w:left w:val="nil"/>
              <w:bottom w:val="nil"/>
              <w:right w:val="single" w:sz="4" w:space="0" w:color="auto"/>
            </w:tcBorders>
            <w:noWrap/>
            <w:textDirection w:val="btLr"/>
            <w:vAlign w:val="center"/>
            <w:hideMark/>
          </w:tcPr>
          <w:p w14:paraId="7E30E737" w14:textId="77777777" w:rsidR="00C15794" w:rsidRDefault="00C15794">
            <w:pPr>
              <w:spacing w:line="276" w:lineRule="auto"/>
              <w:ind w:left="113" w:right="113"/>
              <w:jc w:val="center"/>
              <w:rPr>
                <w:sz w:val="20"/>
                <w:szCs w:val="20"/>
                <w:lang w:val="en-US" w:eastAsia="en-US"/>
              </w:rPr>
            </w:pPr>
            <w:r>
              <w:rPr>
                <w:b/>
                <w:bCs/>
                <w:sz w:val="20"/>
                <w:szCs w:val="20"/>
                <w:lang w:eastAsia="en-US"/>
              </w:rPr>
              <w:t>Целевая статья</w:t>
            </w:r>
          </w:p>
        </w:tc>
        <w:tc>
          <w:tcPr>
            <w:tcW w:w="549" w:type="dxa"/>
            <w:gridSpan w:val="2"/>
            <w:tcBorders>
              <w:top w:val="single" w:sz="4" w:space="0" w:color="auto"/>
              <w:left w:val="nil"/>
              <w:bottom w:val="nil"/>
              <w:right w:val="single" w:sz="4" w:space="0" w:color="auto"/>
            </w:tcBorders>
            <w:noWrap/>
            <w:textDirection w:val="btLr"/>
            <w:vAlign w:val="center"/>
            <w:hideMark/>
          </w:tcPr>
          <w:p w14:paraId="35232896" w14:textId="77777777" w:rsidR="00C15794" w:rsidRDefault="00C15794">
            <w:pPr>
              <w:spacing w:line="276" w:lineRule="auto"/>
              <w:ind w:left="113" w:right="113"/>
              <w:jc w:val="center"/>
              <w:rPr>
                <w:sz w:val="20"/>
                <w:szCs w:val="20"/>
                <w:lang w:val="en-US" w:eastAsia="en-US"/>
              </w:rPr>
            </w:pPr>
            <w:r>
              <w:rPr>
                <w:b/>
                <w:bCs/>
                <w:sz w:val="20"/>
                <w:szCs w:val="20"/>
                <w:lang w:eastAsia="en-US"/>
              </w:rPr>
              <w:t>Вид расходов</w:t>
            </w:r>
          </w:p>
        </w:tc>
        <w:tc>
          <w:tcPr>
            <w:tcW w:w="1517" w:type="dxa"/>
            <w:gridSpan w:val="2"/>
            <w:tcBorders>
              <w:top w:val="single" w:sz="4" w:space="0" w:color="auto"/>
              <w:left w:val="nil"/>
              <w:bottom w:val="nil"/>
              <w:right w:val="single" w:sz="4" w:space="0" w:color="auto"/>
            </w:tcBorders>
            <w:noWrap/>
            <w:vAlign w:val="center"/>
            <w:hideMark/>
          </w:tcPr>
          <w:p w14:paraId="20D8C2DC" w14:textId="77777777" w:rsidR="00C15794" w:rsidRDefault="00C15794">
            <w:pPr>
              <w:spacing w:line="276" w:lineRule="auto"/>
              <w:jc w:val="center"/>
              <w:rPr>
                <w:sz w:val="20"/>
                <w:szCs w:val="20"/>
                <w:lang w:val="en-US" w:eastAsia="en-US"/>
              </w:rPr>
            </w:pPr>
            <w:r>
              <w:rPr>
                <w:b/>
                <w:bCs/>
                <w:sz w:val="20"/>
                <w:szCs w:val="20"/>
                <w:lang w:eastAsia="en-US"/>
              </w:rPr>
              <w:t>СУММА</w:t>
            </w:r>
          </w:p>
        </w:tc>
      </w:tr>
      <w:tr w:rsidR="00C15794" w14:paraId="1980DA9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hideMark/>
          </w:tcPr>
          <w:p w14:paraId="51AAA9C9" w14:textId="77777777" w:rsidR="00C15794" w:rsidRDefault="00C15794">
            <w:pPr>
              <w:spacing w:line="276" w:lineRule="auto"/>
              <w:jc w:val="center"/>
              <w:rPr>
                <w:sz w:val="20"/>
                <w:szCs w:val="20"/>
                <w:lang w:val="en-US" w:eastAsia="en-US"/>
              </w:rPr>
            </w:pPr>
            <w:r>
              <w:rPr>
                <w:sz w:val="20"/>
                <w:szCs w:val="20"/>
                <w:lang w:val="en-US" w:eastAsia="en-US"/>
              </w:rPr>
              <w:t>1</w:t>
            </w:r>
          </w:p>
        </w:tc>
        <w:tc>
          <w:tcPr>
            <w:tcW w:w="538" w:type="dxa"/>
            <w:gridSpan w:val="2"/>
            <w:tcBorders>
              <w:top w:val="single" w:sz="4" w:space="0" w:color="auto"/>
              <w:left w:val="nil"/>
              <w:bottom w:val="single" w:sz="4" w:space="0" w:color="auto"/>
              <w:right w:val="single" w:sz="4" w:space="0" w:color="auto"/>
            </w:tcBorders>
            <w:noWrap/>
            <w:hideMark/>
          </w:tcPr>
          <w:p w14:paraId="1B406C53" w14:textId="77777777" w:rsidR="00C15794" w:rsidRDefault="00C15794">
            <w:pPr>
              <w:spacing w:line="276" w:lineRule="auto"/>
              <w:jc w:val="center"/>
              <w:rPr>
                <w:sz w:val="20"/>
                <w:szCs w:val="20"/>
                <w:lang w:val="en-US" w:eastAsia="en-US"/>
              </w:rPr>
            </w:pPr>
            <w:r>
              <w:rPr>
                <w:sz w:val="20"/>
                <w:szCs w:val="20"/>
                <w:lang w:val="en-US" w:eastAsia="en-US"/>
              </w:rPr>
              <w:t>2</w:t>
            </w:r>
          </w:p>
        </w:tc>
        <w:tc>
          <w:tcPr>
            <w:tcW w:w="456" w:type="dxa"/>
            <w:gridSpan w:val="2"/>
            <w:tcBorders>
              <w:top w:val="single" w:sz="4" w:space="0" w:color="auto"/>
              <w:left w:val="nil"/>
              <w:bottom w:val="single" w:sz="4" w:space="0" w:color="auto"/>
              <w:right w:val="single" w:sz="4" w:space="0" w:color="auto"/>
            </w:tcBorders>
            <w:noWrap/>
            <w:hideMark/>
          </w:tcPr>
          <w:p w14:paraId="118859A3" w14:textId="77777777" w:rsidR="00C15794" w:rsidRDefault="00C15794">
            <w:pPr>
              <w:spacing w:line="276" w:lineRule="auto"/>
              <w:jc w:val="center"/>
              <w:rPr>
                <w:sz w:val="20"/>
                <w:szCs w:val="20"/>
                <w:lang w:val="en-US" w:eastAsia="en-US"/>
              </w:rPr>
            </w:pPr>
            <w:r>
              <w:rPr>
                <w:sz w:val="20"/>
                <w:szCs w:val="20"/>
                <w:lang w:val="en-US" w:eastAsia="en-US"/>
              </w:rPr>
              <w:t>3</w:t>
            </w:r>
          </w:p>
        </w:tc>
        <w:tc>
          <w:tcPr>
            <w:tcW w:w="1353" w:type="dxa"/>
            <w:gridSpan w:val="2"/>
            <w:tcBorders>
              <w:top w:val="single" w:sz="4" w:space="0" w:color="auto"/>
              <w:left w:val="nil"/>
              <w:bottom w:val="single" w:sz="4" w:space="0" w:color="auto"/>
              <w:right w:val="single" w:sz="4" w:space="0" w:color="auto"/>
            </w:tcBorders>
            <w:noWrap/>
            <w:hideMark/>
          </w:tcPr>
          <w:p w14:paraId="36E37F82" w14:textId="77777777" w:rsidR="00C15794" w:rsidRDefault="00C15794">
            <w:pPr>
              <w:spacing w:line="276" w:lineRule="auto"/>
              <w:jc w:val="center"/>
              <w:rPr>
                <w:sz w:val="20"/>
                <w:szCs w:val="20"/>
                <w:lang w:val="en-US" w:eastAsia="en-US"/>
              </w:rPr>
            </w:pPr>
            <w:r>
              <w:rPr>
                <w:sz w:val="20"/>
                <w:szCs w:val="20"/>
                <w:lang w:val="en-US" w:eastAsia="en-US"/>
              </w:rPr>
              <w:t>4</w:t>
            </w:r>
          </w:p>
        </w:tc>
        <w:tc>
          <w:tcPr>
            <w:tcW w:w="546" w:type="dxa"/>
            <w:gridSpan w:val="2"/>
            <w:tcBorders>
              <w:top w:val="single" w:sz="4" w:space="0" w:color="auto"/>
              <w:left w:val="nil"/>
              <w:bottom w:val="single" w:sz="4" w:space="0" w:color="auto"/>
              <w:right w:val="single" w:sz="4" w:space="0" w:color="auto"/>
            </w:tcBorders>
            <w:noWrap/>
            <w:hideMark/>
          </w:tcPr>
          <w:p w14:paraId="509F6808" w14:textId="77777777" w:rsidR="00C15794" w:rsidRDefault="00C15794">
            <w:pPr>
              <w:spacing w:line="276" w:lineRule="auto"/>
              <w:jc w:val="center"/>
              <w:rPr>
                <w:sz w:val="20"/>
                <w:szCs w:val="20"/>
                <w:lang w:val="en-US" w:eastAsia="en-US"/>
              </w:rPr>
            </w:pPr>
            <w:r>
              <w:rPr>
                <w:sz w:val="20"/>
                <w:szCs w:val="20"/>
                <w:lang w:val="en-US" w:eastAsia="en-US"/>
              </w:rPr>
              <w:t>5</w:t>
            </w:r>
          </w:p>
        </w:tc>
        <w:tc>
          <w:tcPr>
            <w:tcW w:w="1480" w:type="dxa"/>
            <w:gridSpan w:val="2"/>
            <w:tcBorders>
              <w:top w:val="single" w:sz="4" w:space="0" w:color="auto"/>
              <w:left w:val="nil"/>
              <w:bottom w:val="single" w:sz="4" w:space="0" w:color="auto"/>
              <w:right w:val="single" w:sz="4" w:space="0" w:color="auto"/>
            </w:tcBorders>
            <w:noWrap/>
            <w:hideMark/>
          </w:tcPr>
          <w:p w14:paraId="0E66D187" w14:textId="77777777" w:rsidR="00C15794" w:rsidRDefault="00C15794">
            <w:pPr>
              <w:spacing w:line="276" w:lineRule="auto"/>
              <w:jc w:val="center"/>
              <w:rPr>
                <w:sz w:val="20"/>
                <w:szCs w:val="20"/>
                <w:lang w:val="en-US" w:eastAsia="en-US"/>
              </w:rPr>
            </w:pPr>
            <w:r>
              <w:rPr>
                <w:sz w:val="20"/>
                <w:szCs w:val="20"/>
                <w:lang w:val="en-US" w:eastAsia="en-US"/>
              </w:rPr>
              <w:t>6</w:t>
            </w:r>
          </w:p>
        </w:tc>
      </w:tr>
      <w:tr w:rsidR="00C15794" w14:paraId="46A4F69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F4FD089" w14:textId="77777777" w:rsidR="00C15794" w:rsidRDefault="00C15794">
            <w:pPr>
              <w:spacing w:line="276" w:lineRule="auto"/>
              <w:rPr>
                <w:b/>
                <w:bCs/>
                <w:sz w:val="20"/>
                <w:szCs w:val="20"/>
                <w:lang w:eastAsia="en-US"/>
              </w:rPr>
            </w:pPr>
            <w:r>
              <w:rPr>
                <w:b/>
                <w:bCs/>
                <w:sz w:val="20"/>
                <w:szCs w:val="20"/>
                <w:lang w:eastAsia="en-US"/>
              </w:rPr>
              <w:t>ОБЩЕГОСУДАРСТВЕННЫЕ ВОПРОСЫ</w:t>
            </w:r>
          </w:p>
        </w:tc>
        <w:tc>
          <w:tcPr>
            <w:tcW w:w="538" w:type="dxa"/>
            <w:gridSpan w:val="2"/>
            <w:tcBorders>
              <w:top w:val="single" w:sz="4" w:space="0" w:color="auto"/>
              <w:left w:val="nil"/>
              <w:bottom w:val="single" w:sz="4" w:space="0" w:color="auto"/>
              <w:right w:val="single" w:sz="4" w:space="0" w:color="auto"/>
            </w:tcBorders>
            <w:noWrap/>
            <w:vAlign w:val="bottom"/>
            <w:hideMark/>
          </w:tcPr>
          <w:p w14:paraId="3400229D" w14:textId="77777777" w:rsidR="00C15794" w:rsidRDefault="00C15794">
            <w:pPr>
              <w:spacing w:line="276" w:lineRule="auto"/>
              <w:jc w:val="center"/>
              <w:rPr>
                <w:b/>
                <w:sz w:val="20"/>
                <w:szCs w:val="20"/>
                <w:lang w:eastAsia="en-US"/>
              </w:rPr>
            </w:pPr>
            <w:r>
              <w:rPr>
                <w:b/>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tcPr>
          <w:p w14:paraId="043CAAD8" w14:textId="77777777" w:rsidR="00C15794" w:rsidRDefault="00C15794">
            <w:pPr>
              <w:spacing w:line="276" w:lineRule="auto"/>
              <w:jc w:val="center"/>
              <w:rPr>
                <w:b/>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2672D0B9" w14:textId="77777777" w:rsidR="00C15794" w:rsidRDefault="00C15794">
            <w:pPr>
              <w:spacing w:line="276" w:lineRule="auto"/>
              <w:jc w:val="center"/>
              <w:rPr>
                <w:b/>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1DBE2226" w14:textId="77777777" w:rsidR="00C15794" w:rsidRDefault="00C15794">
            <w:pPr>
              <w:spacing w:line="276" w:lineRule="auto"/>
              <w:jc w:val="center"/>
              <w:rPr>
                <w:b/>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230D696"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+2 675 914,77</w:t>
            </w:r>
          </w:p>
        </w:tc>
      </w:tr>
      <w:tr w:rsidR="00C15794" w14:paraId="62B4380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1958867" w14:textId="77777777" w:rsidR="00C15794" w:rsidRDefault="00C15794">
            <w:pPr>
              <w:spacing w:line="276" w:lineRule="auto"/>
              <w:rPr>
                <w:bCs/>
                <w:sz w:val="20"/>
                <w:szCs w:val="20"/>
                <w:lang w:eastAsia="en-US"/>
              </w:rPr>
            </w:pPr>
            <w:r>
              <w:rPr>
                <w:bCs/>
                <w:sz w:val="20"/>
                <w:szCs w:val="20"/>
                <w:lang w:eastAsia="en-US"/>
              </w:rPr>
              <w:t>Функционирование высшего должностного лица субъекта Российской Федерации и муниципального образования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209EA712"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017C143E"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10213291" w14:textId="77777777" w:rsidR="00C15794" w:rsidRDefault="00C15794">
            <w:pPr>
              <w:spacing w:line="276" w:lineRule="auto"/>
              <w:jc w:val="center"/>
              <w:rPr>
                <w:bCs/>
                <w:sz w:val="20"/>
                <w:szCs w:val="20"/>
                <w:lang w:eastAsia="en-US"/>
              </w:rPr>
            </w:pPr>
            <w:r>
              <w:rPr>
                <w:bCs/>
                <w:sz w:val="20"/>
                <w:szCs w:val="20"/>
                <w:lang w:eastAsia="en-US"/>
              </w:rPr>
              <w:t> </w:t>
            </w:r>
          </w:p>
        </w:tc>
        <w:tc>
          <w:tcPr>
            <w:tcW w:w="546" w:type="dxa"/>
            <w:gridSpan w:val="2"/>
            <w:tcBorders>
              <w:top w:val="single" w:sz="4" w:space="0" w:color="auto"/>
              <w:left w:val="nil"/>
              <w:bottom w:val="single" w:sz="4" w:space="0" w:color="auto"/>
              <w:right w:val="single" w:sz="4" w:space="0" w:color="auto"/>
            </w:tcBorders>
            <w:noWrap/>
            <w:vAlign w:val="bottom"/>
          </w:tcPr>
          <w:p w14:paraId="649DA65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F0234E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31DA3DF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6D5D0D6" w14:textId="77777777" w:rsidR="00C15794" w:rsidRDefault="00C15794">
            <w:pPr>
              <w:spacing w:line="276" w:lineRule="auto"/>
              <w:rPr>
                <w:bCs/>
                <w:sz w:val="20"/>
                <w:szCs w:val="20"/>
                <w:lang w:eastAsia="en-US"/>
              </w:rPr>
            </w:pPr>
            <w:r>
              <w:rPr>
                <w:bCs/>
                <w:sz w:val="20"/>
                <w:szCs w:val="20"/>
                <w:lang w:eastAsia="en-US"/>
              </w:rPr>
              <w:t>Обеспечение деятельности Администрации муниципального образования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43B98459"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F1725AC"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760CFB11" w14:textId="77777777" w:rsidR="00C15794" w:rsidRDefault="00C15794">
            <w:pPr>
              <w:spacing w:line="276" w:lineRule="auto"/>
              <w:jc w:val="center"/>
              <w:rPr>
                <w:bCs/>
                <w:sz w:val="20"/>
                <w:szCs w:val="20"/>
                <w:lang w:eastAsia="en-US"/>
              </w:rPr>
            </w:pPr>
            <w:r>
              <w:rPr>
                <w:bCs/>
                <w:sz w:val="20"/>
                <w:szCs w:val="20"/>
                <w:lang w:eastAsia="en-US"/>
              </w:rPr>
              <w:t>7100000000</w:t>
            </w:r>
          </w:p>
        </w:tc>
        <w:tc>
          <w:tcPr>
            <w:tcW w:w="546" w:type="dxa"/>
            <w:gridSpan w:val="2"/>
            <w:tcBorders>
              <w:top w:val="single" w:sz="4" w:space="0" w:color="auto"/>
              <w:left w:val="nil"/>
              <w:bottom w:val="single" w:sz="4" w:space="0" w:color="auto"/>
              <w:right w:val="single" w:sz="4" w:space="0" w:color="auto"/>
            </w:tcBorders>
            <w:noWrap/>
            <w:vAlign w:val="bottom"/>
          </w:tcPr>
          <w:p w14:paraId="6B08B53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81D949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36937EC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C8745A2" w14:textId="77777777" w:rsidR="00C15794" w:rsidRDefault="00C15794">
            <w:pPr>
              <w:spacing w:line="276" w:lineRule="auto"/>
              <w:rPr>
                <w:bCs/>
                <w:sz w:val="20"/>
                <w:szCs w:val="20"/>
                <w:lang w:eastAsia="en-US"/>
              </w:rPr>
            </w:pPr>
            <w:r>
              <w:rPr>
                <w:bCs/>
                <w:sz w:val="20"/>
                <w:szCs w:val="20"/>
                <w:lang w:eastAsia="en-US"/>
              </w:rPr>
              <w:t>Глава муниципального образования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0C870DBA"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426630D"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3FB2B254" w14:textId="77777777" w:rsidR="00C15794" w:rsidRDefault="00C15794">
            <w:pPr>
              <w:spacing w:line="276" w:lineRule="auto"/>
              <w:jc w:val="center"/>
              <w:rPr>
                <w:bCs/>
                <w:sz w:val="20"/>
                <w:szCs w:val="20"/>
                <w:lang w:eastAsia="en-US"/>
              </w:rPr>
            </w:pPr>
            <w:r>
              <w:rPr>
                <w:bCs/>
                <w:sz w:val="20"/>
                <w:szCs w:val="20"/>
                <w:lang w:eastAsia="en-US"/>
              </w:rPr>
              <w:t>7110000000</w:t>
            </w:r>
          </w:p>
        </w:tc>
        <w:tc>
          <w:tcPr>
            <w:tcW w:w="546" w:type="dxa"/>
            <w:gridSpan w:val="2"/>
            <w:tcBorders>
              <w:top w:val="single" w:sz="4" w:space="0" w:color="auto"/>
              <w:left w:val="nil"/>
              <w:bottom w:val="single" w:sz="4" w:space="0" w:color="auto"/>
              <w:right w:val="single" w:sz="4" w:space="0" w:color="auto"/>
            </w:tcBorders>
            <w:noWrap/>
            <w:vAlign w:val="bottom"/>
          </w:tcPr>
          <w:p w14:paraId="45701AB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8BE461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781EB9C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373688A"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538" w:type="dxa"/>
            <w:gridSpan w:val="2"/>
            <w:tcBorders>
              <w:top w:val="single" w:sz="4" w:space="0" w:color="auto"/>
              <w:left w:val="nil"/>
              <w:bottom w:val="single" w:sz="4" w:space="0" w:color="auto"/>
              <w:right w:val="single" w:sz="4" w:space="0" w:color="auto"/>
            </w:tcBorders>
            <w:noWrap/>
            <w:vAlign w:val="bottom"/>
            <w:hideMark/>
          </w:tcPr>
          <w:p w14:paraId="0D7E6495"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4E55190"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C76EC50" w14:textId="77777777" w:rsidR="00C15794" w:rsidRDefault="00C15794">
            <w:pPr>
              <w:spacing w:line="276" w:lineRule="auto"/>
              <w:jc w:val="center"/>
              <w:rPr>
                <w:bCs/>
                <w:sz w:val="20"/>
                <w:szCs w:val="20"/>
                <w:lang w:eastAsia="en-US"/>
              </w:rPr>
            </w:pPr>
            <w:r>
              <w:rPr>
                <w:bCs/>
                <w:sz w:val="20"/>
                <w:szCs w:val="20"/>
                <w:lang w:eastAsia="en-US"/>
              </w:rPr>
              <w:t>7110055491</w:t>
            </w:r>
          </w:p>
        </w:tc>
        <w:tc>
          <w:tcPr>
            <w:tcW w:w="546" w:type="dxa"/>
            <w:gridSpan w:val="2"/>
            <w:tcBorders>
              <w:top w:val="single" w:sz="4" w:space="0" w:color="auto"/>
              <w:left w:val="nil"/>
              <w:bottom w:val="single" w:sz="4" w:space="0" w:color="auto"/>
              <w:right w:val="single" w:sz="4" w:space="0" w:color="auto"/>
            </w:tcBorders>
            <w:noWrap/>
            <w:vAlign w:val="bottom"/>
          </w:tcPr>
          <w:p w14:paraId="69547B39"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908227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031871A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DCA920A"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hideMark/>
          </w:tcPr>
          <w:p w14:paraId="6F5155AF"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E51026D"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4D6E026" w14:textId="77777777" w:rsidR="00C15794" w:rsidRDefault="00C15794">
            <w:pPr>
              <w:spacing w:line="276" w:lineRule="auto"/>
              <w:jc w:val="center"/>
              <w:rPr>
                <w:bCs/>
                <w:sz w:val="20"/>
                <w:szCs w:val="20"/>
                <w:lang w:eastAsia="en-US"/>
              </w:rPr>
            </w:pPr>
            <w:r>
              <w:rPr>
                <w:bCs/>
                <w:sz w:val="20"/>
                <w:szCs w:val="20"/>
                <w:lang w:eastAsia="en-US"/>
              </w:rPr>
              <w:t>7110055491</w:t>
            </w:r>
          </w:p>
        </w:tc>
        <w:tc>
          <w:tcPr>
            <w:tcW w:w="546" w:type="dxa"/>
            <w:gridSpan w:val="2"/>
            <w:tcBorders>
              <w:top w:val="single" w:sz="4" w:space="0" w:color="auto"/>
              <w:left w:val="nil"/>
              <w:bottom w:val="single" w:sz="4" w:space="0" w:color="auto"/>
              <w:right w:val="single" w:sz="4" w:space="0" w:color="auto"/>
            </w:tcBorders>
            <w:noWrap/>
            <w:vAlign w:val="bottom"/>
            <w:hideMark/>
          </w:tcPr>
          <w:p w14:paraId="6261CF65" w14:textId="77777777" w:rsidR="00C15794" w:rsidRDefault="00C15794">
            <w:pPr>
              <w:spacing w:line="276" w:lineRule="auto"/>
              <w:jc w:val="center"/>
              <w:rPr>
                <w:bCs/>
                <w:sz w:val="20"/>
                <w:szCs w:val="20"/>
                <w:lang w:eastAsia="en-US"/>
              </w:rPr>
            </w:pPr>
            <w:r>
              <w:rPr>
                <w:bCs/>
                <w:sz w:val="20"/>
                <w:szCs w:val="20"/>
                <w:lang w:eastAsia="en-US"/>
              </w:rPr>
              <w:t>100</w:t>
            </w:r>
          </w:p>
        </w:tc>
        <w:tc>
          <w:tcPr>
            <w:tcW w:w="1480" w:type="dxa"/>
            <w:gridSpan w:val="2"/>
            <w:tcBorders>
              <w:top w:val="single" w:sz="4" w:space="0" w:color="auto"/>
              <w:left w:val="nil"/>
              <w:bottom w:val="single" w:sz="4" w:space="0" w:color="auto"/>
              <w:right w:val="single" w:sz="4" w:space="0" w:color="auto"/>
            </w:tcBorders>
            <w:noWrap/>
            <w:vAlign w:val="bottom"/>
            <w:hideMark/>
          </w:tcPr>
          <w:p w14:paraId="5D5E3B5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18E18EC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BCCA161"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38" w:type="dxa"/>
            <w:gridSpan w:val="2"/>
            <w:tcBorders>
              <w:top w:val="single" w:sz="4" w:space="0" w:color="auto"/>
              <w:left w:val="nil"/>
              <w:bottom w:val="single" w:sz="4" w:space="0" w:color="auto"/>
              <w:right w:val="single" w:sz="4" w:space="0" w:color="auto"/>
            </w:tcBorders>
            <w:noWrap/>
            <w:vAlign w:val="bottom"/>
            <w:hideMark/>
          </w:tcPr>
          <w:p w14:paraId="5457E94B"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B9DD808"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0175996E" w14:textId="77777777" w:rsidR="00C15794" w:rsidRDefault="00C15794">
            <w:pPr>
              <w:spacing w:line="276" w:lineRule="auto"/>
              <w:jc w:val="center"/>
              <w:rPr>
                <w:bCs/>
                <w:sz w:val="20"/>
                <w:szCs w:val="20"/>
                <w:lang w:eastAsia="en-US"/>
              </w:rPr>
            </w:pPr>
            <w:r>
              <w:rPr>
                <w:bCs/>
                <w:sz w:val="20"/>
                <w:szCs w:val="20"/>
                <w:lang w:eastAsia="en-US"/>
              </w:rPr>
              <w:t>7110055491</w:t>
            </w:r>
          </w:p>
        </w:tc>
        <w:tc>
          <w:tcPr>
            <w:tcW w:w="546" w:type="dxa"/>
            <w:gridSpan w:val="2"/>
            <w:tcBorders>
              <w:top w:val="single" w:sz="4" w:space="0" w:color="auto"/>
              <w:left w:val="nil"/>
              <w:bottom w:val="single" w:sz="4" w:space="0" w:color="auto"/>
              <w:right w:val="single" w:sz="4" w:space="0" w:color="auto"/>
            </w:tcBorders>
            <w:noWrap/>
            <w:vAlign w:val="bottom"/>
            <w:hideMark/>
          </w:tcPr>
          <w:p w14:paraId="178BC15E" w14:textId="77777777" w:rsidR="00C15794" w:rsidRDefault="00C15794">
            <w:pPr>
              <w:spacing w:line="276" w:lineRule="auto"/>
              <w:jc w:val="center"/>
              <w:rPr>
                <w:bCs/>
                <w:sz w:val="20"/>
                <w:szCs w:val="20"/>
                <w:lang w:eastAsia="en-US"/>
              </w:rPr>
            </w:pPr>
            <w:r>
              <w:rPr>
                <w:bCs/>
                <w:sz w:val="20"/>
                <w:szCs w:val="20"/>
                <w:lang w:eastAsia="en-US"/>
              </w:rPr>
              <w:t>120</w:t>
            </w:r>
          </w:p>
        </w:tc>
        <w:tc>
          <w:tcPr>
            <w:tcW w:w="1480" w:type="dxa"/>
            <w:gridSpan w:val="2"/>
            <w:tcBorders>
              <w:top w:val="single" w:sz="4" w:space="0" w:color="auto"/>
              <w:left w:val="nil"/>
              <w:bottom w:val="single" w:sz="4" w:space="0" w:color="auto"/>
              <w:right w:val="single" w:sz="4" w:space="0" w:color="auto"/>
            </w:tcBorders>
            <w:noWrap/>
            <w:vAlign w:val="bottom"/>
            <w:hideMark/>
          </w:tcPr>
          <w:p w14:paraId="6785F3A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24F7CF9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02FF596" w14:textId="77777777" w:rsidR="00C15794" w:rsidRDefault="00C15794">
            <w:pPr>
              <w:spacing w:line="276" w:lineRule="auto"/>
              <w:rPr>
                <w:bCs/>
                <w:sz w:val="20"/>
                <w:szCs w:val="20"/>
                <w:lang w:eastAsia="en-US"/>
              </w:rPr>
            </w:pPr>
            <w:r>
              <w:rPr>
                <w:bCs/>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8" w:type="dxa"/>
            <w:gridSpan w:val="2"/>
            <w:tcBorders>
              <w:top w:val="single" w:sz="4" w:space="0" w:color="auto"/>
              <w:left w:val="nil"/>
              <w:bottom w:val="single" w:sz="4" w:space="0" w:color="auto"/>
              <w:right w:val="single" w:sz="4" w:space="0" w:color="auto"/>
            </w:tcBorders>
            <w:noWrap/>
            <w:vAlign w:val="bottom"/>
            <w:hideMark/>
          </w:tcPr>
          <w:p w14:paraId="6AED4E49"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2CE13BB5"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tcPr>
          <w:p w14:paraId="57BC6BE3"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7283DB33"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77D176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38C66EC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1E2BEE6" w14:textId="77777777" w:rsidR="00C15794" w:rsidRDefault="00C15794">
            <w:pPr>
              <w:spacing w:line="276" w:lineRule="auto"/>
              <w:rPr>
                <w:bCs/>
                <w:sz w:val="20"/>
                <w:szCs w:val="20"/>
                <w:lang w:eastAsia="en-US"/>
              </w:rPr>
            </w:pPr>
            <w:r>
              <w:rPr>
                <w:bCs/>
                <w:sz w:val="20"/>
                <w:szCs w:val="20"/>
                <w:lang w:eastAsia="en-US"/>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02C25380"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40A1616"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41FE39DD" w14:textId="77777777" w:rsidR="00C15794" w:rsidRDefault="00C15794">
            <w:pPr>
              <w:spacing w:line="276" w:lineRule="auto"/>
              <w:jc w:val="center"/>
              <w:rPr>
                <w:bCs/>
                <w:sz w:val="20"/>
                <w:szCs w:val="20"/>
                <w:lang w:eastAsia="en-US"/>
              </w:rPr>
            </w:pPr>
            <w:r>
              <w:rPr>
                <w:bCs/>
                <w:sz w:val="20"/>
                <w:szCs w:val="20"/>
                <w:lang w:eastAsia="en-US"/>
              </w:rPr>
              <w:t>0100000000</w:t>
            </w:r>
          </w:p>
        </w:tc>
        <w:tc>
          <w:tcPr>
            <w:tcW w:w="546" w:type="dxa"/>
            <w:gridSpan w:val="2"/>
            <w:tcBorders>
              <w:top w:val="single" w:sz="4" w:space="0" w:color="auto"/>
              <w:left w:val="nil"/>
              <w:bottom w:val="single" w:sz="4" w:space="0" w:color="auto"/>
              <w:right w:val="single" w:sz="4" w:space="0" w:color="auto"/>
            </w:tcBorders>
            <w:noWrap/>
            <w:vAlign w:val="bottom"/>
          </w:tcPr>
          <w:p w14:paraId="50FEA508"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40E044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38E999F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F95C754"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200CA9F9"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20E181BC"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063ADFB1" w14:textId="77777777" w:rsidR="00C15794" w:rsidRDefault="00C15794">
            <w:pPr>
              <w:spacing w:line="276" w:lineRule="auto"/>
              <w:jc w:val="center"/>
              <w:rPr>
                <w:bCs/>
                <w:sz w:val="20"/>
                <w:szCs w:val="20"/>
                <w:lang w:eastAsia="en-US"/>
              </w:rPr>
            </w:pPr>
            <w:r>
              <w:rPr>
                <w:bCs/>
                <w:sz w:val="20"/>
                <w:szCs w:val="20"/>
                <w:lang w:eastAsia="en-US"/>
              </w:rPr>
              <w:t>0140000000</w:t>
            </w:r>
          </w:p>
        </w:tc>
        <w:tc>
          <w:tcPr>
            <w:tcW w:w="546" w:type="dxa"/>
            <w:gridSpan w:val="2"/>
            <w:tcBorders>
              <w:top w:val="single" w:sz="4" w:space="0" w:color="auto"/>
              <w:left w:val="nil"/>
              <w:bottom w:val="single" w:sz="4" w:space="0" w:color="auto"/>
              <w:right w:val="single" w:sz="4" w:space="0" w:color="auto"/>
            </w:tcBorders>
            <w:noWrap/>
            <w:vAlign w:val="bottom"/>
          </w:tcPr>
          <w:p w14:paraId="1BA44D57"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937B36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26F2AEE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4C4204C"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2317EAB6"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67941F8E"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388B89D1" w14:textId="77777777" w:rsidR="00C15794" w:rsidRDefault="00C15794">
            <w:pPr>
              <w:spacing w:line="276" w:lineRule="auto"/>
              <w:jc w:val="center"/>
              <w:rPr>
                <w:bCs/>
                <w:sz w:val="20"/>
                <w:szCs w:val="20"/>
                <w:lang w:eastAsia="en-US"/>
              </w:rPr>
            </w:pPr>
            <w:r>
              <w:rPr>
                <w:bCs/>
                <w:sz w:val="20"/>
                <w:szCs w:val="20"/>
                <w:lang w:eastAsia="en-US"/>
              </w:rPr>
              <w:t>0140100000</w:t>
            </w:r>
          </w:p>
        </w:tc>
        <w:tc>
          <w:tcPr>
            <w:tcW w:w="546" w:type="dxa"/>
            <w:gridSpan w:val="2"/>
            <w:tcBorders>
              <w:top w:val="single" w:sz="4" w:space="0" w:color="auto"/>
              <w:left w:val="nil"/>
              <w:bottom w:val="single" w:sz="4" w:space="0" w:color="auto"/>
              <w:right w:val="single" w:sz="4" w:space="0" w:color="auto"/>
            </w:tcBorders>
            <w:noWrap/>
            <w:vAlign w:val="bottom"/>
          </w:tcPr>
          <w:p w14:paraId="5C32DABC"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5FE46E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52F7305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72CF3D1" w14:textId="77777777" w:rsidR="00C15794" w:rsidRDefault="00C15794">
            <w:pPr>
              <w:spacing w:line="276" w:lineRule="auto"/>
              <w:rPr>
                <w:bCs/>
                <w:sz w:val="20"/>
                <w:szCs w:val="20"/>
                <w:lang w:eastAsia="en-US"/>
              </w:rPr>
            </w:pPr>
            <w:r>
              <w:rPr>
                <w:bCs/>
                <w:sz w:val="20"/>
                <w:szCs w:val="20"/>
                <w:lang w:eastAsia="en-US"/>
              </w:rPr>
              <w:t>Расходы на обеспечение функций органов местного самоуправления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2292643B"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651BF3F6"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7C6B1DF9"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tcPr>
          <w:p w14:paraId="3469D218"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AADA74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+165 100,00</w:t>
            </w:r>
          </w:p>
        </w:tc>
      </w:tr>
      <w:tr w:rsidR="00C15794" w14:paraId="409BE78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006B333"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hideMark/>
          </w:tcPr>
          <w:p w14:paraId="4C15A8CF"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5F9DBA5"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0D6C4FF7"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hideMark/>
          </w:tcPr>
          <w:p w14:paraId="0F44767F" w14:textId="77777777" w:rsidR="00C15794" w:rsidRDefault="00C15794">
            <w:pPr>
              <w:spacing w:line="276" w:lineRule="auto"/>
              <w:jc w:val="center"/>
              <w:rPr>
                <w:bCs/>
                <w:sz w:val="20"/>
                <w:szCs w:val="20"/>
                <w:lang w:eastAsia="en-US"/>
              </w:rPr>
            </w:pPr>
            <w:r>
              <w:rPr>
                <w:bCs/>
                <w:sz w:val="20"/>
                <w:szCs w:val="20"/>
                <w:lang w:eastAsia="en-US"/>
              </w:rPr>
              <w:t>100</w:t>
            </w:r>
          </w:p>
        </w:tc>
        <w:tc>
          <w:tcPr>
            <w:tcW w:w="1480" w:type="dxa"/>
            <w:gridSpan w:val="2"/>
            <w:tcBorders>
              <w:top w:val="single" w:sz="4" w:space="0" w:color="auto"/>
              <w:left w:val="nil"/>
              <w:bottom w:val="single" w:sz="4" w:space="0" w:color="auto"/>
              <w:right w:val="single" w:sz="4" w:space="0" w:color="auto"/>
            </w:tcBorders>
            <w:noWrap/>
            <w:vAlign w:val="bottom"/>
            <w:hideMark/>
          </w:tcPr>
          <w:p w14:paraId="5082AFB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3F6BBD8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80F17E4"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38" w:type="dxa"/>
            <w:gridSpan w:val="2"/>
            <w:tcBorders>
              <w:top w:val="single" w:sz="4" w:space="0" w:color="auto"/>
              <w:left w:val="nil"/>
              <w:bottom w:val="single" w:sz="4" w:space="0" w:color="auto"/>
              <w:right w:val="single" w:sz="4" w:space="0" w:color="auto"/>
            </w:tcBorders>
            <w:noWrap/>
            <w:vAlign w:val="bottom"/>
            <w:hideMark/>
          </w:tcPr>
          <w:p w14:paraId="36144F7C"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43A10BA"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02A090C2"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hideMark/>
          </w:tcPr>
          <w:p w14:paraId="64DE0624" w14:textId="77777777" w:rsidR="00C15794" w:rsidRDefault="00C15794">
            <w:pPr>
              <w:spacing w:line="276" w:lineRule="auto"/>
              <w:jc w:val="center"/>
              <w:rPr>
                <w:bCs/>
                <w:sz w:val="20"/>
                <w:szCs w:val="20"/>
                <w:lang w:eastAsia="en-US"/>
              </w:rPr>
            </w:pPr>
            <w:r>
              <w:rPr>
                <w:bCs/>
                <w:sz w:val="20"/>
                <w:szCs w:val="20"/>
                <w:lang w:eastAsia="en-US"/>
              </w:rPr>
              <w:t>120</w:t>
            </w:r>
          </w:p>
        </w:tc>
        <w:tc>
          <w:tcPr>
            <w:tcW w:w="1480" w:type="dxa"/>
            <w:gridSpan w:val="2"/>
            <w:tcBorders>
              <w:top w:val="single" w:sz="4" w:space="0" w:color="auto"/>
              <w:left w:val="nil"/>
              <w:bottom w:val="single" w:sz="4" w:space="0" w:color="auto"/>
              <w:right w:val="single" w:sz="4" w:space="0" w:color="auto"/>
            </w:tcBorders>
            <w:noWrap/>
            <w:vAlign w:val="bottom"/>
            <w:hideMark/>
          </w:tcPr>
          <w:p w14:paraId="349E7E9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6BFD2DC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352A6E2"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4D8E07A"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F2880E2"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4FE552C4"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hideMark/>
          </w:tcPr>
          <w:p w14:paraId="2BA4FC00"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73645AD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+335 400,00</w:t>
            </w:r>
          </w:p>
        </w:tc>
      </w:tr>
      <w:tr w:rsidR="00C15794" w14:paraId="739F1EC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AD26FD4"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261902F1"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289292D2"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1A174FC4"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hideMark/>
          </w:tcPr>
          <w:p w14:paraId="0B5BE501"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5F6CFFD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+335 400,00</w:t>
            </w:r>
          </w:p>
        </w:tc>
      </w:tr>
      <w:tr w:rsidR="00C15794" w14:paraId="049FBE6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A6CFCC1"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538" w:type="dxa"/>
            <w:gridSpan w:val="2"/>
            <w:tcBorders>
              <w:top w:val="single" w:sz="4" w:space="0" w:color="auto"/>
              <w:left w:val="nil"/>
              <w:bottom w:val="single" w:sz="4" w:space="0" w:color="auto"/>
              <w:right w:val="single" w:sz="4" w:space="0" w:color="auto"/>
            </w:tcBorders>
            <w:noWrap/>
            <w:vAlign w:val="bottom"/>
            <w:hideMark/>
          </w:tcPr>
          <w:p w14:paraId="02295C26"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07C0BDBA"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083B4A97" w14:textId="77777777" w:rsidR="00C15794" w:rsidRDefault="00C15794">
            <w:pPr>
              <w:spacing w:line="276" w:lineRule="auto"/>
              <w:jc w:val="center"/>
              <w:rPr>
                <w:bCs/>
                <w:sz w:val="20"/>
                <w:szCs w:val="20"/>
                <w:lang w:eastAsia="en-US"/>
              </w:rPr>
            </w:pPr>
            <w:r>
              <w:rPr>
                <w:bCs/>
                <w:sz w:val="20"/>
                <w:szCs w:val="20"/>
                <w:lang w:eastAsia="en-US"/>
              </w:rPr>
              <w:t>0140155491</w:t>
            </w:r>
          </w:p>
        </w:tc>
        <w:tc>
          <w:tcPr>
            <w:tcW w:w="546" w:type="dxa"/>
            <w:gridSpan w:val="2"/>
            <w:tcBorders>
              <w:top w:val="single" w:sz="4" w:space="0" w:color="auto"/>
              <w:left w:val="nil"/>
              <w:bottom w:val="single" w:sz="4" w:space="0" w:color="auto"/>
              <w:right w:val="single" w:sz="4" w:space="0" w:color="auto"/>
            </w:tcBorders>
            <w:noWrap/>
            <w:vAlign w:val="bottom"/>
          </w:tcPr>
          <w:p w14:paraId="65A927E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56DE96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+590 640,00</w:t>
            </w:r>
          </w:p>
        </w:tc>
      </w:tr>
      <w:tr w:rsidR="00C15794" w14:paraId="79B623B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F575E49"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hideMark/>
          </w:tcPr>
          <w:p w14:paraId="55C9088F"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C5A4179"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4D8E8B89" w14:textId="77777777" w:rsidR="00C15794" w:rsidRDefault="00C15794">
            <w:pPr>
              <w:spacing w:line="276" w:lineRule="auto"/>
              <w:jc w:val="center"/>
              <w:rPr>
                <w:bCs/>
                <w:sz w:val="20"/>
                <w:szCs w:val="20"/>
                <w:lang w:eastAsia="en-US"/>
              </w:rPr>
            </w:pPr>
            <w:r>
              <w:rPr>
                <w:bCs/>
                <w:sz w:val="20"/>
                <w:szCs w:val="20"/>
                <w:lang w:eastAsia="en-US"/>
              </w:rPr>
              <w:t>0140155491</w:t>
            </w:r>
          </w:p>
        </w:tc>
        <w:tc>
          <w:tcPr>
            <w:tcW w:w="546" w:type="dxa"/>
            <w:gridSpan w:val="2"/>
            <w:tcBorders>
              <w:top w:val="single" w:sz="4" w:space="0" w:color="auto"/>
              <w:left w:val="nil"/>
              <w:bottom w:val="single" w:sz="4" w:space="0" w:color="auto"/>
              <w:right w:val="single" w:sz="4" w:space="0" w:color="auto"/>
            </w:tcBorders>
            <w:noWrap/>
            <w:vAlign w:val="bottom"/>
            <w:hideMark/>
          </w:tcPr>
          <w:p w14:paraId="708BD2AB" w14:textId="77777777" w:rsidR="00C15794" w:rsidRDefault="00C15794">
            <w:pPr>
              <w:spacing w:line="276" w:lineRule="auto"/>
              <w:jc w:val="center"/>
              <w:rPr>
                <w:bCs/>
                <w:sz w:val="20"/>
                <w:szCs w:val="20"/>
                <w:lang w:eastAsia="en-US"/>
              </w:rPr>
            </w:pPr>
            <w:r>
              <w:rPr>
                <w:bCs/>
                <w:sz w:val="20"/>
                <w:szCs w:val="20"/>
                <w:lang w:eastAsia="en-US"/>
              </w:rPr>
              <w:t>100</w:t>
            </w:r>
          </w:p>
        </w:tc>
        <w:tc>
          <w:tcPr>
            <w:tcW w:w="1480" w:type="dxa"/>
            <w:gridSpan w:val="2"/>
            <w:tcBorders>
              <w:top w:val="single" w:sz="4" w:space="0" w:color="auto"/>
              <w:left w:val="nil"/>
              <w:bottom w:val="single" w:sz="4" w:space="0" w:color="auto"/>
              <w:right w:val="single" w:sz="4" w:space="0" w:color="auto"/>
            </w:tcBorders>
            <w:noWrap/>
            <w:vAlign w:val="bottom"/>
            <w:hideMark/>
          </w:tcPr>
          <w:p w14:paraId="3F1DEA6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+590 640,00</w:t>
            </w:r>
          </w:p>
        </w:tc>
      </w:tr>
      <w:tr w:rsidR="00C15794" w14:paraId="7F74A08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B8438EE"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38" w:type="dxa"/>
            <w:gridSpan w:val="2"/>
            <w:tcBorders>
              <w:top w:val="single" w:sz="4" w:space="0" w:color="auto"/>
              <w:left w:val="nil"/>
              <w:bottom w:val="single" w:sz="4" w:space="0" w:color="auto"/>
              <w:right w:val="single" w:sz="4" w:space="0" w:color="auto"/>
            </w:tcBorders>
            <w:noWrap/>
            <w:vAlign w:val="bottom"/>
            <w:hideMark/>
          </w:tcPr>
          <w:p w14:paraId="7A88F792"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38E9891" w14:textId="77777777" w:rsidR="00C15794" w:rsidRDefault="00C15794">
            <w:pPr>
              <w:spacing w:line="276" w:lineRule="auto"/>
              <w:jc w:val="center"/>
              <w:rPr>
                <w:sz w:val="20"/>
                <w:szCs w:val="20"/>
                <w:lang w:eastAsia="en-US"/>
              </w:rPr>
            </w:pPr>
            <w:r>
              <w:rPr>
                <w:sz w:val="20"/>
                <w:szCs w:val="20"/>
                <w:lang w:eastAsia="en-US"/>
              </w:rPr>
              <w:t>04</w:t>
            </w:r>
          </w:p>
        </w:tc>
        <w:tc>
          <w:tcPr>
            <w:tcW w:w="1353" w:type="dxa"/>
            <w:gridSpan w:val="2"/>
            <w:tcBorders>
              <w:top w:val="single" w:sz="4" w:space="0" w:color="auto"/>
              <w:left w:val="nil"/>
              <w:bottom w:val="single" w:sz="4" w:space="0" w:color="auto"/>
              <w:right w:val="single" w:sz="4" w:space="0" w:color="auto"/>
            </w:tcBorders>
            <w:noWrap/>
            <w:vAlign w:val="bottom"/>
            <w:hideMark/>
          </w:tcPr>
          <w:p w14:paraId="407FEEAF" w14:textId="77777777" w:rsidR="00C15794" w:rsidRDefault="00C15794">
            <w:pPr>
              <w:spacing w:line="276" w:lineRule="auto"/>
              <w:jc w:val="center"/>
              <w:rPr>
                <w:bCs/>
                <w:sz w:val="20"/>
                <w:szCs w:val="20"/>
                <w:lang w:eastAsia="en-US"/>
              </w:rPr>
            </w:pPr>
            <w:r>
              <w:rPr>
                <w:bCs/>
                <w:sz w:val="20"/>
                <w:szCs w:val="20"/>
                <w:lang w:eastAsia="en-US"/>
              </w:rPr>
              <w:t>0140155491</w:t>
            </w:r>
          </w:p>
        </w:tc>
        <w:tc>
          <w:tcPr>
            <w:tcW w:w="546" w:type="dxa"/>
            <w:gridSpan w:val="2"/>
            <w:tcBorders>
              <w:top w:val="single" w:sz="4" w:space="0" w:color="auto"/>
              <w:left w:val="nil"/>
              <w:bottom w:val="single" w:sz="4" w:space="0" w:color="auto"/>
              <w:right w:val="single" w:sz="4" w:space="0" w:color="auto"/>
            </w:tcBorders>
            <w:noWrap/>
            <w:vAlign w:val="bottom"/>
            <w:hideMark/>
          </w:tcPr>
          <w:p w14:paraId="06F47ABB" w14:textId="77777777" w:rsidR="00C15794" w:rsidRDefault="00C15794">
            <w:pPr>
              <w:spacing w:line="276" w:lineRule="auto"/>
              <w:jc w:val="center"/>
              <w:rPr>
                <w:bCs/>
                <w:sz w:val="20"/>
                <w:szCs w:val="20"/>
                <w:lang w:eastAsia="en-US"/>
              </w:rPr>
            </w:pPr>
            <w:r>
              <w:rPr>
                <w:bCs/>
                <w:sz w:val="20"/>
                <w:szCs w:val="20"/>
                <w:lang w:eastAsia="en-US"/>
              </w:rPr>
              <w:t>120</w:t>
            </w:r>
          </w:p>
        </w:tc>
        <w:tc>
          <w:tcPr>
            <w:tcW w:w="1480" w:type="dxa"/>
            <w:gridSpan w:val="2"/>
            <w:tcBorders>
              <w:top w:val="single" w:sz="4" w:space="0" w:color="auto"/>
              <w:left w:val="nil"/>
              <w:bottom w:val="single" w:sz="4" w:space="0" w:color="auto"/>
              <w:right w:val="single" w:sz="4" w:space="0" w:color="auto"/>
            </w:tcBorders>
            <w:noWrap/>
            <w:vAlign w:val="bottom"/>
            <w:hideMark/>
          </w:tcPr>
          <w:p w14:paraId="6C15128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+590 640,00</w:t>
            </w:r>
          </w:p>
        </w:tc>
      </w:tr>
      <w:tr w:rsidR="00C15794" w14:paraId="255CD35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83F5301" w14:textId="77777777" w:rsidR="00C15794" w:rsidRDefault="00C15794">
            <w:pPr>
              <w:spacing w:line="276" w:lineRule="auto"/>
              <w:rPr>
                <w:bCs/>
                <w:sz w:val="20"/>
                <w:szCs w:val="20"/>
                <w:lang w:eastAsia="en-US"/>
              </w:rPr>
            </w:pPr>
            <w:r>
              <w:rPr>
                <w:bCs/>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538" w:type="dxa"/>
            <w:gridSpan w:val="2"/>
            <w:tcBorders>
              <w:top w:val="single" w:sz="4" w:space="0" w:color="auto"/>
              <w:left w:val="nil"/>
              <w:bottom w:val="single" w:sz="4" w:space="0" w:color="auto"/>
              <w:right w:val="single" w:sz="4" w:space="0" w:color="auto"/>
            </w:tcBorders>
            <w:noWrap/>
            <w:vAlign w:val="bottom"/>
            <w:hideMark/>
          </w:tcPr>
          <w:p w14:paraId="70601FDB"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2B3143D"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tcPr>
          <w:p w14:paraId="1B1C2F6B"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2353EBB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587C9F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14B0224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5238D2F" w14:textId="77777777" w:rsidR="00C15794" w:rsidRDefault="00C15794">
            <w:pPr>
              <w:spacing w:line="276" w:lineRule="auto"/>
              <w:rPr>
                <w:bCs/>
                <w:sz w:val="20"/>
                <w:szCs w:val="20"/>
                <w:lang w:eastAsia="en-US"/>
              </w:rPr>
            </w:pPr>
            <w:r>
              <w:rPr>
                <w:bCs/>
                <w:sz w:val="20"/>
                <w:szCs w:val="20"/>
                <w:lang w:eastAsia="en-US"/>
              </w:rPr>
              <w:lastRenderedPageBreak/>
              <w:t>Муниципальная программа "Управление муниципальными финансами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6FEC3E3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551B5417"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1475D24C" w14:textId="77777777" w:rsidR="00C15794" w:rsidRDefault="00C15794">
            <w:pPr>
              <w:spacing w:line="276" w:lineRule="auto"/>
              <w:jc w:val="center"/>
              <w:rPr>
                <w:bCs/>
                <w:sz w:val="20"/>
                <w:szCs w:val="20"/>
                <w:lang w:eastAsia="en-US"/>
              </w:rPr>
            </w:pPr>
            <w:r>
              <w:rPr>
                <w:bCs/>
                <w:sz w:val="20"/>
                <w:szCs w:val="20"/>
                <w:lang w:eastAsia="en-US"/>
              </w:rPr>
              <w:t>0400000000</w:t>
            </w:r>
          </w:p>
        </w:tc>
        <w:tc>
          <w:tcPr>
            <w:tcW w:w="546" w:type="dxa"/>
            <w:gridSpan w:val="2"/>
            <w:tcBorders>
              <w:top w:val="single" w:sz="4" w:space="0" w:color="auto"/>
              <w:left w:val="nil"/>
              <w:bottom w:val="single" w:sz="4" w:space="0" w:color="auto"/>
              <w:right w:val="single" w:sz="4" w:space="0" w:color="auto"/>
            </w:tcBorders>
            <w:noWrap/>
            <w:vAlign w:val="bottom"/>
          </w:tcPr>
          <w:p w14:paraId="07115C38"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00B831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3E2F31B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41EF3DA"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727DBCAC"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5CBC0174"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3390996E" w14:textId="77777777" w:rsidR="00C15794" w:rsidRDefault="00C15794">
            <w:pPr>
              <w:spacing w:line="276" w:lineRule="auto"/>
              <w:jc w:val="center"/>
              <w:rPr>
                <w:bCs/>
                <w:sz w:val="20"/>
                <w:szCs w:val="20"/>
                <w:lang w:eastAsia="en-US"/>
              </w:rPr>
            </w:pPr>
            <w:r>
              <w:rPr>
                <w:bCs/>
                <w:sz w:val="20"/>
                <w:szCs w:val="20"/>
                <w:lang w:eastAsia="en-US"/>
              </w:rPr>
              <w:t>0440000000</w:t>
            </w:r>
          </w:p>
        </w:tc>
        <w:tc>
          <w:tcPr>
            <w:tcW w:w="546" w:type="dxa"/>
            <w:gridSpan w:val="2"/>
            <w:tcBorders>
              <w:top w:val="single" w:sz="4" w:space="0" w:color="auto"/>
              <w:left w:val="nil"/>
              <w:bottom w:val="single" w:sz="4" w:space="0" w:color="auto"/>
              <w:right w:val="single" w:sz="4" w:space="0" w:color="auto"/>
            </w:tcBorders>
            <w:noWrap/>
            <w:vAlign w:val="bottom"/>
          </w:tcPr>
          <w:p w14:paraId="4D5AE61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339744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716460D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3933CD5"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организационных условий для реализации муниципальной программы"</w:t>
            </w:r>
          </w:p>
        </w:tc>
        <w:tc>
          <w:tcPr>
            <w:tcW w:w="538" w:type="dxa"/>
            <w:gridSpan w:val="2"/>
            <w:tcBorders>
              <w:top w:val="single" w:sz="4" w:space="0" w:color="auto"/>
              <w:left w:val="nil"/>
              <w:bottom w:val="single" w:sz="4" w:space="0" w:color="auto"/>
              <w:right w:val="single" w:sz="4" w:space="0" w:color="auto"/>
            </w:tcBorders>
            <w:noWrap/>
            <w:vAlign w:val="bottom"/>
            <w:hideMark/>
          </w:tcPr>
          <w:p w14:paraId="32917AD1"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22169B0"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26E03C89" w14:textId="77777777" w:rsidR="00C15794" w:rsidRDefault="00C15794">
            <w:pPr>
              <w:spacing w:line="276" w:lineRule="auto"/>
              <w:jc w:val="center"/>
              <w:rPr>
                <w:bCs/>
                <w:sz w:val="20"/>
                <w:szCs w:val="20"/>
                <w:lang w:eastAsia="en-US"/>
              </w:rPr>
            </w:pPr>
            <w:r>
              <w:rPr>
                <w:bCs/>
                <w:sz w:val="20"/>
                <w:szCs w:val="20"/>
                <w:lang w:eastAsia="en-US"/>
              </w:rPr>
              <w:t>0440100000</w:t>
            </w:r>
          </w:p>
        </w:tc>
        <w:tc>
          <w:tcPr>
            <w:tcW w:w="546" w:type="dxa"/>
            <w:gridSpan w:val="2"/>
            <w:tcBorders>
              <w:top w:val="single" w:sz="4" w:space="0" w:color="auto"/>
              <w:left w:val="nil"/>
              <w:bottom w:val="single" w:sz="4" w:space="0" w:color="auto"/>
              <w:right w:val="single" w:sz="4" w:space="0" w:color="auto"/>
            </w:tcBorders>
            <w:noWrap/>
            <w:vAlign w:val="bottom"/>
          </w:tcPr>
          <w:p w14:paraId="037F251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FBDDA1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65EBB17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2E34888"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538" w:type="dxa"/>
            <w:gridSpan w:val="2"/>
            <w:tcBorders>
              <w:top w:val="single" w:sz="4" w:space="0" w:color="auto"/>
              <w:left w:val="nil"/>
              <w:bottom w:val="single" w:sz="4" w:space="0" w:color="auto"/>
              <w:right w:val="single" w:sz="4" w:space="0" w:color="auto"/>
            </w:tcBorders>
            <w:noWrap/>
            <w:vAlign w:val="bottom"/>
            <w:hideMark/>
          </w:tcPr>
          <w:p w14:paraId="5462672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5E1BB2D5"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67A87EA7" w14:textId="77777777" w:rsidR="00C15794" w:rsidRDefault="00C15794">
            <w:pPr>
              <w:spacing w:line="276" w:lineRule="auto"/>
              <w:jc w:val="center"/>
              <w:rPr>
                <w:bCs/>
                <w:sz w:val="20"/>
                <w:szCs w:val="20"/>
                <w:lang w:eastAsia="en-US"/>
              </w:rPr>
            </w:pPr>
            <w:r>
              <w:rPr>
                <w:bCs/>
                <w:sz w:val="20"/>
                <w:szCs w:val="20"/>
                <w:lang w:eastAsia="en-US"/>
              </w:rPr>
              <w:t>0440155491</w:t>
            </w:r>
          </w:p>
        </w:tc>
        <w:tc>
          <w:tcPr>
            <w:tcW w:w="546" w:type="dxa"/>
            <w:gridSpan w:val="2"/>
            <w:tcBorders>
              <w:top w:val="single" w:sz="4" w:space="0" w:color="auto"/>
              <w:left w:val="nil"/>
              <w:bottom w:val="single" w:sz="4" w:space="0" w:color="auto"/>
              <w:right w:val="single" w:sz="4" w:space="0" w:color="auto"/>
            </w:tcBorders>
            <w:noWrap/>
            <w:vAlign w:val="bottom"/>
          </w:tcPr>
          <w:p w14:paraId="460FAE6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2A16D5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5EDCB01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E03F16F"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hideMark/>
          </w:tcPr>
          <w:p w14:paraId="1851E29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86E0489"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4FB0BB29" w14:textId="77777777" w:rsidR="00C15794" w:rsidRDefault="00C15794">
            <w:pPr>
              <w:spacing w:line="276" w:lineRule="auto"/>
              <w:jc w:val="center"/>
              <w:rPr>
                <w:bCs/>
                <w:sz w:val="20"/>
                <w:szCs w:val="20"/>
                <w:lang w:eastAsia="en-US"/>
              </w:rPr>
            </w:pPr>
            <w:r>
              <w:rPr>
                <w:bCs/>
                <w:sz w:val="20"/>
                <w:szCs w:val="20"/>
                <w:lang w:eastAsia="en-US"/>
              </w:rPr>
              <w:t>0440155491</w:t>
            </w:r>
          </w:p>
        </w:tc>
        <w:tc>
          <w:tcPr>
            <w:tcW w:w="546" w:type="dxa"/>
            <w:gridSpan w:val="2"/>
            <w:tcBorders>
              <w:top w:val="single" w:sz="4" w:space="0" w:color="auto"/>
              <w:left w:val="nil"/>
              <w:bottom w:val="single" w:sz="4" w:space="0" w:color="auto"/>
              <w:right w:val="single" w:sz="4" w:space="0" w:color="auto"/>
            </w:tcBorders>
            <w:noWrap/>
            <w:vAlign w:val="bottom"/>
            <w:hideMark/>
          </w:tcPr>
          <w:p w14:paraId="4A08E0FF" w14:textId="77777777" w:rsidR="00C15794" w:rsidRDefault="00C15794">
            <w:pPr>
              <w:spacing w:line="276" w:lineRule="auto"/>
              <w:jc w:val="center"/>
              <w:rPr>
                <w:bCs/>
                <w:sz w:val="20"/>
                <w:szCs w:val="20"/>
                <w:lang w:eastAsia="en-US"/>
              </w:rPr>
            </w:pPr>
            <w:r>
              <w:rPr>
                <w:bCs/>
                <w:sz w:val="20"/>
                <w:szCs w:val="20"/>
                <w:lang w:eastAsia="en-US"/>
              </w:rPr>
              <w:t>100</w:t>
            </w:r>
          </w:p>
        </w:tc>
        <w:tc>
          <w:tcPr>
            <w:tcW w:w="1480" w:type="dxa"/>
            <w:gridSpan w:val="2"/>
            <w:tcBorders>
              <w:top w:val="single" w:sz="4" w:space="0" w:color="auto"/>
              <w:left w:val="nil"/>
              <w:bottom w:val="single" w:sz="4" w:space="0" w:color="auto"/>
              <w:right w:val="single" w:sz="4" w:space="0" w:color="auto"/>
            </w:tcBorders>
            <w:noWrap/>
            <w:vAlign w:val="bottom"/>
            <w:hideMark/>
          </w:tcPr>
          <w:p w14:paraId="51AC6CF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31C040A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35B7DCD"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38" w:type="dxa"/>
            <w:gridSpan w:val="2"/>
            <w:tcBorders>
              <w:top w:val="single" w:sz="4" w:space="0" w:color="auto"/>
              <w:left w:val="nil"/>
              <w:bottom w:val="single" w:sz="4" w:space="0" w:color="auto"/>
              <w:right w:val="single" w:sz="4" w:space="0" w:color="auto"/>
            </w:tcBorders>
            <w:noWrap/>
            <w:vAlign w:val="bottom"/>
            <w:hideMark/>
          </w:tcPr>
          <w:p w14:paraId="77F60473"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415ADF5"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3EBF6559" w14:textId="77777777" w:rsidR="00C15794" w:rsidRDefault="00C15794">
            <w:pPr>
              <w:spacing w:line="276" w:lineRule="auto"/>
              <w:jc w:val="center"/>
              <w:rPr>
                <w:bCs/>
                <w:sz w:val="20"/>
                <w:szCs w:val="20"/>
                <w:lang w:eastAsia="en-US"/>
              </w:rPr>
            </w:pPr>
            <w:r>
              <w:rPr>
                <w:bCs/>
                <w:sz w:val="20"/>
                <w:szCs w:val="20"/>
                <w:lang w:eastAsia="en-US"/>
              </w:rPr>
              <w:t>0440155491</w:t>
            </w:r>
          </w:p>
        </w:tc>
        <w:tc>
          <w:tcPr>
            <w:tcW w:w="546" w:type="dxa"/>
            <w:gridSpan w:val="2"/>
            <w:tcBorders>
              <w:top w:val="single" w:sz="4" w:space="0" w:color="auto"/>
              <w:left w:val="nil"/>
              <w:bottom w:val="single" w:sz="4" w:space="0" w:color="auto"/>
              <w:right w:val="single" w:sz="4" w:space="0" w:color="auto"/>
            </w:tcBorders>
            <w:noWrap/>
            <w:vAlign w:val="bottom"/>
            <w:hideMark/>
          </w:tcPr>
          <w:p w14:paraId="4F9FDCE6" w14:textId="77777777" w:rsidR="00C15794" w:rsidRDefault="00C15794">
            <w:pPr>
              <w:spacing w:line="276" w:lineRule="auto"/>
              <w:jc w:val="center"/>
              <w:rPr>
                <w:bCs/>
                <w:sz w:val="20"/>
                <w:szCs w:val="20"/>
                <w:lang w:eastAsia="en-US"/>
              </w:rPr>
            </w:pPr>
            <w:r>
              <w:rPr>
                <w:bCs/>
                <w:sz w:val="20"/>
                <w:szCs w:val="20"/>
                <w:lang w:eastAsia="en-US"/>
              </w:rPr>
              <w:t>120</w:t>
            </w:r>
          </w:p>
        </w:tc>
        <w:tc>
          <w:tcPr>
            <w:tcW w:w="1480" w:type="dxa"/>
            <w:gridSpan w:val="2"/>
            <w:tcBorders>
              <w:top w:val="single" w:sz="4" w:space="0" w:color="auto"/>
              <w:left w:val="nil"/>
              <w:bottom w:val="single" w:sz="4" w:space="0" w:color="auto"/>
              <w:right w:val="single" w:sz="4" w:space="0" w:color="auto"/>
            </w:tcBorders>
            <w:noWrap/>
            <w:vAlign w:val="bottom"/>
            <w:hideMark/>
          </w:tcPr>
          <w:p w14:paraId="42EA4E0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5AD7BFE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77D25E7"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38" w:type="dxa"/>
            <w:gridSpan w:val="2"/>
            <w:tcBorders>
              <w:top w:val="single" w:sz="4" w:space="0" w:color="auto"/>
              <w:left w:val="nil"/>
              <w:bottom w:val="single" w:sz="4" w:space="0" w:color="auto"/>
              <w:right w:val="single" w:sz="4" w:space="0" w:color="auto"/>
            </w:tcBorders>
            <w:noWrap/>
            <w:vAlign w:val="bottom"/>
            <w:hideMark/>
          </w:tcPr>
          <w:p w14:paraId="5723E396"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6DED513" w14:textId="77777777" w:rsidR="00C15794" w:rsidRDefault="00C15794">
            <w:pPr>
              <w:spacing w:line="276" w:lineRule="auto"/>
              <w:jc w:val="center"/>
              <w:rPr>
                <w:sz w:val="20"/>
                <w:szCs w:val="20"/>
                <w:lang w:eastAsia="en-US"/>
              </w:rPr>
            </w:pPr>
            <w:r>
              <w:rPr>
                <w:sz w:val="20"/>
                <w:szCs w:val="20"/>
                <w:lang w:eastAsia="en-US"/>
              </w:rPr>
              <w:t>11</w:t>
            </w:r>
          </w:p>
        </w:tc>
        <w:tc>
          <w:tcPr>
            <w:tcW w:w="1353" w:type="dxa"/>
            <w:gridSpan w:val="2"/>
            <w:tcBorders>
              <w:top w:val="single" w:sz="4" w:space="0" w:color="auto"/>
              <w:left w:val="nil"/>
              <w:bottom w:val="single" w:sz="4" w:space="0" w:color="auto"/>
              <w:right w:val="single" w:sz="4" w:space="0" w:color="auto"/>
            </w:tcBorders>
            <w:noWrap/>
            <w:vAlign w:val="bottom"/>
          </w:tcPr>
          <w:p w14:paraId="7DA0FCBC"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240CB966"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73156B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6A0DC69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1EB026D"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38" w:type="dxa"/>
            <w:gridSpan w:val="2"/>
            <w:tcBorders>
              <w:top w:val="single" w:sz="4" w:space="0" w:color="auto"/>
              <w:left w:val="nil"/>
              <w:bottom w:val="single" w:sz="4" w:space="0" w:color="auto"/>
              <w:right w:val="single" w:sz="4" w:space="0" w:color="auto"/>
            </w:tcBorders>
            <w:noWrap/>
            <w:vAlign w:val="bottom"/>
            <w:hideMark/>
          </w:tcPr>
          <w:p w14:paraId="4FC8D7D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670CBDC0" w14:textId="77777777" w:rsidR="00C15794" w:rsidRDefault="00C15794">
            <w:pPr>
              <w:spacing w:line="276" w:lineRule="auto"/>
              <w:jc w:val="center"/>
              <w:rPr>
                <w:sz w:val="20"/>
                <w:szCs w:val="20"/>
                <w:lang w:eastAsia="en-US"/>
              </w:rPr>
            </w:pPr>
            <w:r>
              <w:rPr>
                <w:sz w:val="20"/>
                <w:szCs w:val="20"/>
                <w:lang w:eastAsia="en-US"/>
              </w:rPr>
              <w:t>11</w:t>
            </w:r>
          </w:p>
        </w:tc>
        <w:tc>
          <w:tcPr>
            <w:tcW w:w="1353" w:type="dxa"/>
            <w:gridSpan w:val="2"/>
            <w:tcBorders>
              <w:top w:val="single" w:sz="4" w:space="0" w:color="auto"/>
              <w:left w:val="nil"/>
              <w:bottom w:val="single" w:sz="4" w:space="0" w:color="auto"/>
              <w:right w:val="single" w:sz="4" w:space="0" w:color="auto"/>
            </w:tcBorders>
            <w:noWrap/>
            <w:vAlign w:val="bottom"/>
            <w:hideMark/>
          </w:tcPr>
          <w:p w14:paraId="6ED85181" w14:textId="77777777" w:rsidR="00C15794" w:rsidRDefault="00C15794">
            <w:pPr>
              <w:spacing w:line="276" w:lineRule="auto"/>
              <w:jc w:val="center"/>
              <w:rPr>
                <w:bCs/>
                <w:sz w:val="20"/>
                <w:szCs w:val="20"/>
                <w:lang w:eastAsia="en-US"/>
              </w:rPr>
            </w:pPr>
            <w:r>
              <w:rPr>
                <w:bCs/>
                <w:sz w:val="20"/>
                <w:szCs w:val="20"/>
                <w:lang w:eastAsia="en-US"/>
              </w:rPr>
              <w:t>8000000000</w:t>
            </w:r>
          </w:p>
        </w:tc>
        <w:tc>
          <w:tcPr>
            <w:tcW w:w="546" w:type="dxa"/>
            <w:gridSpan w:val="2"/>
            <w:tcBorders>
              <w:top w:val="single" w:sz="4" w:space="0" w:color="auto"/>
              <w:left w:val="nil"/>
              <w:bottom w:val="single" w:sz="4" w:space="0" w:color="auto"/>
              <w:right w:val="single" w:sz="4" w:space="0" w:color="auto"/>
            </w:tcBorders>
            <w:noWrap/>
            <w:vAlign w:val="bottom"/>
          </w:tcPr>
          <w:p w14:paraId="7BBBAB2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9A13F7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4733583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D89B9A6" w14:textId="77777777" w:rsidR="00C15794" w:rsidRDefault="00C15794">
            <w:pPr>
              <w:spacing w:line="276" w:lineRule="auto"/>
              <w:rPr>
                <w:bCs/>
                <w:sz w:val="20"/>
                <w:szCs w:val="20"/>
                <w:lang w:eastAsia="en-US"/>
              </w:rPr>
            </w:pPr>
            <w:r>
              <w:rPr>
                <w:bCs/>
                <w:sz w:val="20"/>
                <w:szCs w:val="20"/>
                <w:lang w:eastAsia="en-US"/>
              </w:rPr>
              <w:t>Резервный фонд Администрации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7A3E0C3"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04F248F3" w14:textId="77777777" w:rsidR="00C15794" w:rsidRDefault="00C15794">
            <w:pPr>
              <w:spacing w:line="276" w:lineRule="auto"/>
              <w:jc w:val="center"/>
              <w:rPr>
                <w:sz w:val="20"/>
                <w:szCs w:val="20"/>
                <w:lang w:eastAsia="en-US"/>
              </w:rPr>
            </w:pPr>
            <w:r>
              <w:rPr>
                <w:sz w:val="20"/>
                <w:szCs w:val="20"/>
                <w:lang w:eastAsia="en-US"/>
              </w:rPr>
              <w:t>11</w:t>
            </w:r>
          </w:p>
        </w:tc>
        <w:tc>
          <w:tcPr>
            <w:tcW w:w="1353" w:type="dxa"/>
            <w:gridSpan w:val="2"/>
            <w:tcBorders>
              <w:top w:val="single" w:sz="4" w:space="0" w:color="auto"/>
              <w:left w:val="nil"/>
              <w:bottom w:val="single" w:sz="4" w:space="0" w:color="auto"/>
              <w:right w:val="single" w:sz="4" w:space="0" w:color="auto"/>
            </w:tcBorders>
            <w:noWrap/>
            <w:vAlign w:val="bottom"/>
            <w:hideMark/>
          </w:tcPr>
          <w:p w14:paraId="5DE536EA" w14:textId="77777777" w:rsidR="00C15794" w:rsidRDefault="00C15794">
            <w:pPr>
              <w:spacing w:line="276" w:lineRule="auto"/>
              <w:jc w:val="center"/>
              <w:rPr>
                <w:bCs/>
                <w:sz w:val="20"/>
                <w:szCs w:val="20"/>
                <w:lang w:eastAsia="en-US"/>
              </w:rPr>
            </w:pPr>
            <w:r>
              <w:rPr>
                <w:bCs/>
                <w:sz w:val="20"/>
                <w:szCs w:val="20"/>
                <w:lang w:eastAsia="en-US"/>
              </w:rPr>
              <w:t>8000027770</w:t>
            </w:r>
          </w:p>
        </w:tc>
        <w:tc>
          <w:tcPr>
            <w:tcW w:w="546" w:type="dxa"/>
            <w:gridSpan w:val="2"/>
            <w:tcBorders>
              <w:top w:val="single" w:sz="4" w:space="0" w:color="auto"/>
              <w:left w:val="nil"/>
              <w:bottom w:val="single" w:sz="4" w:space="0" w:color="auto"/>
              <w:right w:val="single" w:sz="4" w:space="0" w:color="auto"/>
            </w:tcBorders>
            <w:noWrap/>
            <w:vAlign w:val="bottom"/>
          </w:tcPr>
          <w:p w14:paraId="3D78A86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8E0E80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6D51168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7CC5535" w14:textId="77777777" w:rsidR="00C15794" w:rsidRDefault="00C15794">
            <w:pPr>
              <w:spacing w:line="276" w:lineRule="auto"/>
              <w:rPr>
                <w:bCs/>
                <w:sz w:val="20"/>
                <w:szCs w:val="20"/>
                <w:lang w:eastAsia="en-US"/>
              </w:rPr>
            </w:pPr>
            <w:r>
              <w:rPr>
                <w:bCs/>
                <w:sz w:val="20"/>
                <w:szCs w:val="20"/>
                <w:lang w:eastAsia="en-US"/>
              </w:rPr>
              <w:t>Иные бюджетные ассигнования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14ED8535"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71C0982" w14:textId="77777777" w:rsidR="00C15794" w:rsidRDefault="00C15794">
            <w:pPr>
              <w:spacing w:line="276" w:lineRule="auto"/>
              <w:jc w:val="center"/>
              <w:rPr>
                <w:sz w:val="20"/>
                <w:szCs w:val="20"/>
                <w:lang w:eastAsia="en-US"/>
              </w:rPr>
            </w:pPr>
            <w:r>
              <w:rPr>
                <w:sz w:val="20"/>
                <w:szCs w:val="20"/>
                <w:lang w:eastAsia="en-US"/>
              </w:rPr>
              <w:t>11</w:t>
            </w:r>
          </w:p>
        </w:tc>
        <w:tc>
          <w:tcPr>
            <w:tcW w:w="1353" w:type="dxa"/>
            <w:gridSpan w:val="2"/>
            <w:tcBorders>
              <w:top w:val="single" w:sz="4" w:space="0" w:color="auto"/>
              <w:left w:val="nil"/>
              <w:bottom w:val="single" w:sz="4" w:space="0" w:color="auto"/>
              <w:right w:val="single" w:sz="4" w:space="0" w:color="auto"/>
            </w:tcBorders>
            <w:noWrap/>
            <w:vAlign w:val="bottom"/>
            <w:hideMark/>
          </w:tcPr>
          <w:p w14:paraId="09A5B678" w14:textId="77777777" w:rsidR="00C15794" w:rsidRDefault="00C15794">
            <w:pPr>
              <w:spacing w:line="276" w:lineRule="auto"/>
              <w:jc w:val="center"/>
              <w:rPr>
                <w:bCs/>
                <w:sz w:val="20"/>
                <w:szCs w:val="20"/>
                <w:lang w:eastAsia="en-US"/>
              </w:rPr>
            </w:pPr>
            <w:r>
              <w:rPr>
                <w:bCs/>
                <w:sz w:val="20"/>
                <w:szCs w:val="20"/>
                <w:lang w:eastAsia="en-US"/>
              </w:rPr>
              <w:t>8000027770</w:t>
            </w:r>
          </w:p>
        </w:tc>
        <w:tc>
          <w:tcPr>
            <w:tcW w:w="546" w:type="dxa"/>
            <w:gridSpan w:val="2"/>
            <w:tcBorders>
              <w:top w:val="single" w:sz="4" w:space="0" w:color="auto"/>
              <w:left w:val="nil"/>
              <w:bottom w:val="single" w:sz="4" w:space="0" w:color="auto"/>
              <w:right w:val="single" w:sz="4" w:space="0" w:color="auto"/>
            </w:tcBorders>
            <w:noWrap/>
            <w:vAlign w:val="bottom"/>
            <w:hideMark/>
          </w:tcPr>
          <w:p w14:paraId="3555BEFC" w14:textId="77777777" w:rsidR="00C15794" w:rsidRDefault="00C15794">
            <w:pPr>
              <w:spacing w:line="276" w:lineRule="auto"/>
              <w:jc w:val="center"/>
              <w:rPr>
                <w:bCs/>
                <w:sz w:val="20"/>
                <w:szCs w:val="20"/>
                <w:lang w:eastAsia="en-US"/>
              </w:rPr>
            </w:pPr>
            <w:r>
              <w:rPr>
                <w:bCs/>
                <w:sz w:val="20"/>
                <w:szCs w:val="20"/>
                <w:lang w:eastAsia="en-US"/>
              </w:rPr>
              <w:t>800</w:t>
            </w:r>
          </w:p>
        </w:tc>
        <w:tc>
          <w:tcPr>
            <w:tcW w:w="1480" w:type="dxa"/>
            <w:gridSpan w:val="2"/>
            <w:tcBorders>
              <w:top w:val="single" w:sz="4" w:space="0" w:color="auto"/>
              <w:left w:val="nil"/>
              <w:bottom w:val="single" w:sz="4" w:space="0" w:color="auto"/>
              <w:right w:val="single" w:sz="4" w:space="0" w:color="auto"/>
            </w:tcBorders>
            <w:noWrap/>
            <w:vAlign w:val="bottom"/>
            <w:hideMark/>
          </w:tcPr>
          <w:p w14:paraId="358C958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74A1FD2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ADB66D5" w14:textId="77777777" w:rsidR="00C15794" w:rsidRDefault="00C15794">
            <w:pPr>
              <w:spacing w:line="276" w:lineRule="auto"/>
              <w:rPr>
                <w:bCs/>
                <w:sz w:val="20"/>
                <w:szCs w:val="20"/>
                <w:lang w:eastAsia="en-US"/>
              </w:rPr>
            </w:pPr>
            <w:r>
              <w:rPr>
                <w:bCs/>
                <w:sz w:val="20"/>
                <w:szCs w:val="20"/>
                <w:lang w:eastAsia="en-US"/>
              </w:rPr>
              <w:t>Резервные средства</w:t>
            </w:r>
          </w:p>
        </w:tc>
        <w:tc>
          <w:tcPr>
            <w:tcW w:w="538" w:type="dxa"/>
            <w:gridSpan w:val="2"/>
            <w:tcBorders>
              <w:top w:val="single" w:sz="4" w:space="0" w:color="auto"/>
              <w:left w:val="nil"/>
              <w:bottom w:val="single" w:sz="4" w:space="0" w:color="auto"/>
              <w:right w:val="single" w:sz="4" w:space="0" w:color="auto"/>
            </w:tcBorders>
            <w:noWrap/>
            <w:vAlign w:val="bottom"/>
            <w:hideMark/>
          </w:tcPr>
          <w:p w14:paraId="2E04CF06"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0986E443" w14:textId="77777777" w:rsidR="00C15794" w:rsidRDefault="00C15794">
            <w:pPr>
              <w:spacing w:line="276" w:lineRule="auto"/>
              <w:jc w:val="center"/>
              <w:rPr>
                <w:sz w:val="20"/>
                <w:szCs w:val="20"/>
                <w:lang w:eastAsia="en-US"/>
              </w:rPr>
            </w:pPr>
            <w:r>
              <w:rPr>
                <w:sz w:val="20"/>
                <w:szCs w:val="20"/>
                <w:lang w:eastAsia="en-US"/>
              </w:rPr>
              <w:t>11</w:t>
            </w:r>
          </w:p>
        </w:tc>
        <w:tc>
          <w:tcPr>
            <w:tcW w:w="1353" w:type="dxa"/>
            <w:gridSpan w:val="2"/>
            <w:tcBorders>
              <w:top w:val="single" w:sz="4" w:space="0" w:color="auto"/>
              <w:left w:val="nil"/>
              <w:bottom w:val="single" w:sz="4" w:space="0" w:color="auto"/>
              <w:right w:val="single" w:sz="4" w:space="0" w:color="auto"/>
            </w:tcBorders>
            <w:noWrap/>
            <w:vAlign w:val="bottom"/>
            <w:hideMark/>
          </w:tcPr>
          <w:p w14:paraId="16EF91F8" w14:textId="77777777" w:rsidR="00C15794" w:rsidRDefault="00C15794">
            <w:pPr>
              <w:spacing w:line="276" w:lineRule="auto"/>
              <w:jc w:val="center"/>
              <w:rPr>
                <w:bCs/>
                <w:sz w:val="20"/>
                <w:szCs w:val="20"/>
                <w:lang w:eastAsia="en-US"/>
              </w:rPr>
            </w:pPr>
            <w:r>
              <w:rPr>
                <w:bCs/>
                <w:sz w:val="20"/>
                <w:szCs w:val="20"/>
                <w:lang w:eastAsia="en-US"/>
              </w:rPr>
              <w:t>8000027770</w:t>
            </w:r>
          </w:p>
        </w:tc>
        <w:tc>
          <w:tcPr>
            <w:tcW w:w="546" w:type="dxa"/>
            <w:gridSpan w:val="2"/>
            <w:tcBorders>
              <w:top w:val="single" w:sz="4" w:space="0" w:color="auto"/>
              <w:left w:val="nil"/>
              <w:bottom w:val="single" w:sz="4" w:space="0" w:color="auto"/>
              <w:right w:val="single" w:sz="4" w:space="0" w:color="auto"/>
            </w:tcBorders>
            <w:noWrap/>
            <w:vAlign w:val="bottom"/>
            <w:hideMark/>
          </w:tcPr>
          <w:p w14:paraId="7FBF9056" w14:textId="77777777" w:rsidR="00C15794" w:rsidRDefault="00C15794">
            <w:pPr>
              <w:spacing w:line="276" w:lineRule="auto"/>
              <w:jc w:val="center"/>
              <w:rPr>
                <w:bCs/>
                <w:sz w:val="20"/>
                <w:szCs w:val="20"/>
                <w:lang w:eastAsia="en-US"/>
              </w:rPr>
            </w:pPr>
            <w:r>
              <w:rPr>
                <w:bCs/>
                <w:sz w:val="20"/>
                <w:szCs w:val="20"/>
                <w:lang w:eastAsia="en-US"/>
              </w:rPr>
              <w:t>870</w:t>
            </w:r>
          </w:p>
        </w:tc>
        <w:tc>
          <w:tcPr>
            <w:tcW w:w="1480" w:type="dxa"/>
            <w:gridSpan w:val="2"/>
            <w:tcBorders>
              <w:top w:val="single" w:sz="4" w:space="0" w:color="auto"/>
              <w:left w:val="nil"/>
              <w:bottom w:val="single" w:sz="4" w:space="0" w:color="auto"/>
              <w:right w:val="single" w:sz="4" w:space="0" w:color="auto"/>
            </w:tcBorders>
            <w:noWrap/>
            <w:vAlign w:val="bottom"/>
            <w:hideMark/>
          </w:tcPr>
          <w:p w14:paraId="73112AC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0458DE9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57A0004" w14:textId="77777777" w:rsidR="00C15794" w:rsidRDefault="00C15794">
            <w:pPr>
              <w:spacing w:line="276" w:lineRule="auto"/>
              <w:rPr>
                <w:bCs/>
                <w:sz w:val="20"/>
                <w:szCs w:val="20"/>
                <w:lang w:eastAsia="en-US"/>
              </w:rPr>
            </w:pPr>
            <w:r>
              <w:rPr>
                <w:bCs/>
                <w:sz w:val="20"/>
                <w:szCs w:val="20"/>
                <w:lang w:eastAsia="en-US"/>
              </w:rPr>
              <w:t>Другие общегосударственные вопросы</w:t>
            </w:r>
          </w:p>
        </w:tc>
        <w:tc>
          <w:tcPr>
            <w:tcW w:w="538" w:type="dxa"/>
            <w:gridSpan w:val="2"/>
            <w:tcBorders>
              <w:top w:val="single" w:sz="4" w:space="0" w:color="auto"/>
              <w:left w:val="nil"/>
              <w:bottom w:val="single" w:sz="4" w:space="0" w:color="auto"/>
              <w:right w:val="single" w:sz="4" w:space="0" w:color="auto"/>
            </w:tcBorders>
            <w:noWrap/>
            <w:vAlign w:val="bottom"/>
            <w:hideMark/>
          </w:tcPr>
          <w:p w14:paraId="345F3F25"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5062FEE"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tcPr>
          <w:p w14:paraId="19698DDD"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017406F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B3B131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+1 985 814,77</w:t>
            </w:r>
          </w:p>
        </w:tc>
      </w:tr>
      <w:tr w:rsidR="00C15794" w14:paraId="2869794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05EDA88" w14:textId="77777777" w:rsidR="00C15794" w:rsidRDefault="00C15794">
            <w:pPr>
              <w:spacing w:line="276" w:lineRule="auto"/>
              <w:rPr>
                <w:bCs/>
                <w:sz w:val="20"/>
                <w:szCs w:val="20"/>
                <w:lang w:eastAsia="en-US"/>
              </w:rPr>
            </w:pPr>
            <w:r>
              <w:rPr>
                <w:bCs/>
                <w:sz w:val="20"/>
                <w:szCs w:val="20"/>
                <w:lang w:eastAsia="en-US"/>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31F2714B"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CF11493"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07AF2C70" w14:textId="77777777" w:rsidR="00C15794" w:rsidRDefault="00C15794">
            <w:pPr>
              <w:spacing w:line="276" w:lineRule="auto"/>
              <w:jc w:val="center"/>
              <w:rPr>
                <w:bCs/>
                <w:sz w:val="20"/>
                <w:szCs w:val="20"/>
                <w:lang w:eastAsia="en-US"/>
              </w:rPr>
            </w:pPr>
            <w:r>
              <w:rPr>
                <w:bCs/>
                <w:sz w:val="20"/>
                <w:szCs w:val="20"/>
                <w:lang w:eastAsia="en-US"/>
              </w:rPr>
              <w:t>0100000000</w:t>
            </w:r>
          </w:p>
        </w:tc>
        <w:tc>
          <w:tcPr>
            <w:tcW w:w="546" w:type="dxa"/>
            <w:gridSpan w:val="2"/>
            <w:tcBorders>
              <w:top w:val="single" w:sz="4" w:space="0" w:color="auto"/>
              <w:left w:val="nil"/>
              <w:bottom w:val="single" w:sz="4" w:space="0" w:color="auto"/>
              <w:right w:val="single" w:sz="4" w:space="0" w:color="auto"/>
            </w:tcBorders>
            <w:noWrap/>
            <w:vAlign w:val="bottom"/>
          </w:tcPr>
          <w:p w14:paraId="664880C7"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681461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73267A9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15E6BBC"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4E580E6C"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232E1A48"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3AB2F5DA" w14:textId="77777777" w:rsidR="00C15794" w:rsidRDefault="00C15794">
            <w:pPr>
              <w:spacing w:line="276" w:lineRule="auto"/>
              <w:jc w:val="center"/>
              <w:rPr>
                <w:bCs/>
                <w:sz w:val="20"/>
                <w:szCs w:val="20"/>
                <w:lang w:eastAsia="en-US"/>
              </w:rPr>
            </w:pPr>
            <w:r>
              <w:rPr>
                <w:bCs/>
                <w:sz w:val="20"/>
                <w:szCs w:val="20"/>
                <w:lang w:eastAsia="en-US"/>
              </w:rPr>
              <w:t>0140000000</w:t>
            </w:r>
          </w:p>
        </w:tc>
        <w:tc>
          <w:tcPr>
            <w:tcW w:w="546" w:type="dxa"/>
            <w:gridSpan w:val="2"/>
            <w:tcBorders>
              <w:top w:val="single" w:sz="4" w:space="0" w:color="auto"/>
              <w:left w:val="nil"/>
              <w:bottom w:val="single" w:sz="4" w:space="0" w:color="auto"/>
              <w:right w:val="single" w:sz="4" w:space="0" w:color="auto"/>
            </w:tcBorders>
            <w:noWrap/>
            <w:vAlign w:val="bottom"/>
          </w:tcPr>
          <w:p w14:paraId="7E8E80C9"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BEFA1F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2620BB9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639F396"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842775E"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8EA1BA0"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5832B818" w14:textId="77777777" w:rsidR="00C15794" w:rsidRDefault="00C15794">
            <w:pPr>
              <w:spacing w:line="276" w:lineRule="auto"/>
              <w:jc w:val="center"/>
              <w:rPr>
                <w:bCs/>
                <w:sz w:val="20"/>
                <w:szCs w:val="20"/>
                <w:lang w:eastAsia="en-US"/>
              </w:rPr>
            </w:pPr>
            <w:r>
              <w:rPr>
                <w:bCs/>
                <w:sz w:val="20"/>
                <w:szCs w:val="20"/>
                <w:lang w:eastAsia="en-US"/>
              </w:rPr>
              <w:t>0140100000</w:t>
            </w:r>
          </w:p>
        </w:tc>
        <w:tc>
          <w:tcPr>
            <w:tcW w:w="546" w:type="dxa"/>
            <w:gridSpan w:val="2"/>
            <w:tcBorders>
              <w:top w:val="single" w:sz="4" w:space="0" w:color="auto"/>
              <w:left w:val="nil"/>
              <w:bottom w:val="single" w:sz="4" w:space="0" w:color="auto"/>
              <w:right w:val="single" w:sz="4" w:space="0" w:color="auto"/>
            </w:tcBorders>
            <w:noWrap/>
            <w:vAlign w:val="bottom"/>
          </w:tcPr>
          <w:p w14:paraId="2CCD4AE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AC080F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21C4DA4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0C9F968" w14:textId="77777777" w:rsidR="00C15794" w:rsidRDefault="00C15794">
            <w:pPr>
              <w:spacing w:line="276" w:lineRule="auto"/>
              <w:rPr>
                <w:bCs/>
                <w:sz w:val="20"/>
                <w:szCs w:val="20"/>
                <w:lang w:eastAsia="en-US"/>
              </w:rPr>
            </w:pPr>
            <w:r>
              <w:rPr>
                <w:bCs/>
                <w:sz w:val="20"/>
                <w:szCs w:val="20"/>
                <w:lang w:eastAsia="en-US"/>
              </w:rPr>
              <w:t>Расходы на обеспечение функций органов местного самоуправления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6F71EB49"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005C4DEE"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7026410E"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tcPr>
          <w:p w14:paraId="069AACA1"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6DD459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7E80768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7F59BE6"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46A8771"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5DADF6E"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78BA4F95"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hideMark/>
          </w:tcPr>
          <w:p w14:paraId="1E8BF20E"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79D1BE5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0955332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15038B8"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1D9CA152"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CE57C4A"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2ADDF0E3" w14:textId="77777777" w:rsidR="00C15794" w:rsidRDefault="00C15794">
            <w:pPr>
              <w:spacing w:line="276" w:lineRule="auto"/>
              <w:jc w:val="center"/>
              <w:rPr>
                <w:bCs/>
                <w:sz w:val="20"/>
                <w:szCs w:val="20"/>
                <w:lang w:eastAsia="en-US"/>
              </w:rPr>
            </w:pPr>
            <w:r>
              <w:rPr>
                <w:bCs/>
                <w:sz w:val="20"/>
                <w:szCs w:val="20"/>
                <w:lang w:eastAsia="en-US"/>
              </w:rPr>
              <w:t>0140100140</w:t>
            </w:r>
          </w:p>
        </w:tc>
        <w:tc>
          <w:tcPr>
            <w:tcW w:w="546" w:type="dxa"/>
            <w:gridSpan w:val="2"/>
            <w:tcBorders>
              <w:top w:val="single" w:sz="4" w:space="0" w:color="auto"/>
              <w:left w:val="nil"/>
              <w:bottom w:val="single" w:sz="4" w:space="0" w:color="auto"/>
              <w:right w:val="single" w:sz="4" w:space="0" w:color="auto"/>
            </w:tcBorders>
            <w:noWrap/>
            <w:vAlign w:val="bottom"/>
            <w:hideMark/>
          </w:tcPr>
          <w:p w14:paraId="1F6EEB51"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7D46346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39E41F3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4992495" w14:textId="77777777" w:rsidR="00C15794" w:rsidRDefault="00C15794">
            <w:pPr>
              <w:spacing w:line="276" w:lineRule="auto"/>
              <w:rPr>
                <w:bCs/>
                <w:sz w:val="20"/>
                <w:szCs w:val="20"/>
                <w:lang w:eastAsia="en-US"/>
              </w:rPr>
            </w:pPr>
            <w:r>
              <w:rPr>
                <w:bCs/>
                <w:sz w:val="20"/>
                <w:szCs w:val="20"/>
                <w:lang w:eastAsia="en-US"/>
              </w:rPr>
              <w:t>Муниципальная программа "Материально-техническое и транспортное обеспечение органов местного самоуправления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221D3CCD"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56B241B0"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0F8EE624" w14:textId="77777777" w:rsidR="00C15794" w:rsidRDefault="00C15794">
            <w:pPr>
              <w:spacing w:line="276" w:lineRule="auto"/>
              <w:jc w:val="center"/>
              <w:rPr>
                <w:bCs/>
                <w:sz w:val="20"/>
                <w:szCs w:val="20"/>
                <w:lang w:eastAsia="en-US"/>
              </w:rPr>
            </w:pPr>
            <w:r>
              <w:rPr>
                <w:bCs/>
                <w:sz w:val="20"/>
                <w:szCs w:val="20"/>
                <w:lang w:eastAsia="en-US"/>
              </w:rPr>
              <w:t>0200000000</w:t>
            </w:r>
          </w:p>
        </w:tc>
        <w:tc>
          <w:tcPr>
            <w:tcW w:w="546" w:type="dxa"/>
            <w:gridSpan w:val="2"/>
            <w:tcBorders>
              <w:top w:val="single" w:sz="4" w:space="0" w:color="auto"/>
              <w:left w:val="nil"/>
              <w:bottom w:val="single" w:sz="4" w:space="0" w:color="auto"/>
              <w:right w:val="single" w:sz="4" w:space="0" w:color="auto"/>
            </w:tcBorders>
            <w:noWrap/>
            <w:vAlign w:val="bottom"/>
          </w:tcPr>
          <w:p w14:paraId="781FA773"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167E5B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4A8BBCC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F8DEE9F"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030836B6"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6D279BC9"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23906CA7" w14:textId="77777777" w:rsidR="00C15794" w:rsidRDefault="00C15794">
            <w:pPr>
              <w:spacing w:line="276" w:lineRule="auto"/>
              <w:jc w:val="center"/>
              <w:rPr>
                <w:bCs/>
                <w:sz w:val="20"/>
                <w:szCs w:val="20"/>
                <w:lang w:eastAsia="en-US"/>
              </w:rPr>
            </w:pPr>
            <w:r>
              <w:rPr>
                <w:bCs/>
                <w:sz w:val="20"/>
                <w:szCs w:val="20"/>
                <w:lang w:eastAsia="en-US"/>
              </w:rPr>
              <w:t>0240000000</w:t>
            </w:r>
          </w:p>
        </w:tc>
        <w:tc>
          <w:tcPr>
            <w:tcW w:w="546" w:type="dxa"/>
            <w:gridSpan w:val="2"/>
            <w:tcBorders>
              <w:top w:val="single" w:sz="4" w:space="0" w:color="auto"/>
              <w:left w:val="nil"/>
              <w:bottom w:val="single" w:sz="4" w:space="0" w:color="auto"/>
              <w:right w:val="single" w:sz="4" w:space="0" w:color="auto"/>
            </w:tcBorders>
            <w:noWrap/>
            <w:vAlign w:val="bottom"/>
          </w:tcPr>
          <w:p w14:paraId="76A50C2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4D0D51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3035336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DD60DEF"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"Материально-техническое и транспортное обеспечение органов местного самоуправления"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47E17C6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06DD7D4"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00FDAF25" w14:textId="77777777" w:rsidR="00C15794" w:rsidRDefault="00C15794">
            <w:pPr>
              <w:spacing w:line="276" w:lineRule="auto"/>
              <w:jc w:val="center"/>
              <w:rPr>
                <w:bCs/>
                <w:sz w:val="20"/>
                <w:szCs w:val="20"/>
                <w:lang w:eastAsia="en-US"/>
              </w:rPr>
            </w:pPr>
            <w:r>
              <w:rPr>
                <w:bCs/>
                <w:sz w:val="20"/>
                <w:szCs w:val="20"/>
                <w:lang w:eastAsia="en-US"/>
              </w:rPr>
              <w:t>0240100000</w:t>
            </w:r>
          </w:p>
        </w:tc>
        <w:tc>
          <w:tcPr>
            <w:tcW w:w="546" w:type="dxa"/>
            <w:gridSpan w:val="2"/>
            <w:tcBorders>
              <w:top w:val="single" w:sz="4" w:space="0" w:color="auto"/>
              <w:left w:val="nil"/>
              <w:bottom w:val="single" w:sz="4" w:space="0" w:color="auto"/>
              <w:right w:val="single" w:sz="4" w:space="0" w:color="auto"/>
            </w:tcBorders>
            <w:noWrap/>
            <w:vAlign w:val="bottom"/>
          </w:tcPr>
          <w:p w14:paraId="1F34CAB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752027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1CE93E8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40115EA" w14:textId="77777777" w:rsidR="00C15794" w:rsidRDefault="00C15794">
            <w:pPr>
              <w:spacing w:line="276" w:lineRule="auto"/>
              <w:rPr>
                <w:bCs/>
                <w:sz w:val="20"/>
                <w:szCs w:val="20"/>
                <w:lang w:eastAsia="en-US"/>
              </w:rPr>
            </w:pPr>
            <w:r>
              <w:rPr>
                <w:bCs/>
                <w:sz w:val="20"/>
                <w:szCs w:val="20"/>
                <w:lang w:eastAsia="en-US"/>
              </w:rPr>
              <w:t>Расходы на обеспечение деятельности муниципальных учреждений</w:t>
            </w:r>
          </w:p>
        </w:tc>
        <w:tc>
          <w:tcPr>
            <w:tcW w:w="538" w:type="dxa"/>
            <w:gridSpan w:val="2"/>
            <w:tcBorders>
              <w:top w:val="single" w:sz="4" w:space="0" w:color="auto"/>
              <w:left w:val="nil"/>
              <w:bottom w:val="single" w:sz="4" w:space="0" w:color="auto"/>
              <w:right w:val="single" w:sz="4" w:space="0" w:color="auto"/>
            </w:tcBorders>
            <w:noWrap/>
            <w:vAlign w:val="bottom"/>
            <w:hideMark/>
          </w:tcPr>
          <w:p w14:paraId="38B26748"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2F31149E"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08F0B49D" w14:textId="77777777" w:rsidR="00C15794" w:rsidRDefault="00C15794">
            <w:pPr>
              <w:spacing w:line="276" w:lineRule="auto"/>
              <w:jc w:val="center"/>
              <w:rPr>
                <w:bCs/>
                <w:sz w:val="20"/>
                <w:szCs w:val="20"/>
                <w:lang w:eastAsia="en-US"/>
              </w:rPr>
            </w:pPr>
            <w:r>
              <w:rPr>
                <w:bCs/>
                <w:sz w:val="20"/>
                <w:szCs w:val="20"/>
                <w:lang w:eastAsia="en-US"/>
              </w:rPr>
              <w:t>0240100150</w:t>
            </w:r>
          </w:p>
        </w:tc>
        <w:tc>
          <w:tcPr>
            <w:tcW w:w="546" w:type="dxa"/>
            <w:gridSpan w:val="2"/>
            <w:tcBorders>
              <w:top w:val="single" w:sz="4" w:space="0" w:color="auto"/>
              <w:left w:val="nil"/>
              <w:bottom w:val="single" w:sz="4" w:space="0" w:color="auto"/>
              <w:right w:val="single" w:sz="4" w:space="0" w:color="auto"/>
            </w:tcBorders>
            <w:noWrap/>
            <w:vAlign w:val="bottom"/>
          </w:tcPr>
          <w:p w14:paraId="154D9BE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D623DC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20F68E0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B11B510"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15BFABC"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30AEC28F"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3B6AADA2" w14:textId="77777777" w:rsidR="00C15794" w:rsidRDefault="00C15794">
            <w:pPr>
              <w:spacing w:line="276" w:lineRule="auto"/>
              <w:jc w:val="center"/>
              <w:rPr>
                <w:bCs/>
                <w:sz w:val="20"/>
                <w:szCs w:val="20"/>
                <w:lang w:eastAsia="en-US"/>
              </w:rPr>
            </w:pPr>
            <w:r>
              <w:rPr>
                <w:bCs/>
                <w:sz w:val="20"/>
                <w:szCs w:val="20"/>
                <w:lang w:eastAsia="en-US"/>
              </w:rPr>
              <w:t>0240100150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0693F6D9"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757191E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516FBE3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DB27C6E"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35C470D"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61E9550"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0E5304DE" w14:textId="77777777" w:rsidR="00C15794" w:rsidRDefault="00C15794">
            <w:pPr>
              <w:spacing w:line="276" w:lineRule="auto"/>
              <w:jc w:val="center"/>
              <w:rPr>
                <w:bCs/>
                <w:sz w:val="20"/>
                <w:szCs w:val="20"/>
                <w:lang w:eastAsia="en-US"/>
              </w:rPr>
            </w:pPr>
            <w:r>
              <w:rPr>
                <w:bCs/>
                <w:sz w:val="20"/>
                <w:szCs w:val="20"/>
                <w:lang w:eastAsia="en-US"/>
              </w:rPr>
              <w:t>0240100150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21EE7438"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53ED4B5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4DD663A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6E02E20" w14:textId="77777777" w:rsidR="00C15794" w:rsidRDefault="00C15794">
            <w:pPr>
              <w:spacing w:line="276" w:lineRule="auto"/>
              <w:rPr>
                <w:bCs/>
                <w:sz w:val="20"/>
                <w:szCs w:val="20"/>
                <w:lang w:eastAsia="en-US"/>
              </w:rPr>
            </w:pPr>
            <w:r>
              <w:rPr>
                <w:bCs/>
                <w:sz w:val="20"/>
                <w:szCs w:val="20"/>
                <w:lang w:eastAsia="en-US"/>
              </w:rPr>
              <w:t>Муниципальная программа "Комплексные меры по профилактике правонарушений и усилению борьбы с преступностью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215650AD"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0761C887"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4D56A80D" w14:textId="77777777" w:rsidR="00C15794" w:rsidRDefault="00C15794">
            <w:pPr>
              <w:spacing w:line="276" w:lineRule="auto"/>
              <w:jc w:val="center"/>
              <w:rPr>
                <w:bCs/>
                <w:sz w:val="20"/>
                <w:szCs w:val="20"/>
                <w:lang w:eastAsia="en-US"/>
              </w:rPr>
            </w:pPr>
            <w:r>
              <w:rPr>
                <w:bCs/>
                <w:sz w:val="20"/>
                <w:szCs w:val="20"/>
                <w:lang w:eastAsia="en-US"/>
              </w:rPr>
              <w:t>0600000000</w:t>
            </w:r>
          </w:p>
        </w:tc>
        <w:tc>
          <w:tcPr>
            <w:tcW w:w="546" w:type="dxa"/>
            <w:gridSpan w:val="2"/>
            <w:tcBorders>
              <w:top w:val="single" w:sz="4" w:space="0" w:color="auto"/>
              <w:left w:val="nil"/>
              <w:bottom w:val="single" w:sz="4" w:space="0" w:color="auto"/>
              <w:right w:val="single" w:sz="4" w:space="0" w:color="auto"/>
            </w:tcBorders>
            <w:noWrap/>
            <w:vAlign w:val="bottom"/>
          </w:tcPr>
          <w:p w14:paraId="1079DFB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E88B6B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0CEEA1D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4B990A0"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4DEE223D"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3A46F60"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1651A153" w14:textId="77777777" w:rsidR="00C15794" w:rsidRDefault="00C15794">
            <w:pPr>
              <w:spacing w:line="276" w:lineRule="auto"/>
              <w:jc w:val="center"/>
              <w:rPr>
                <w:bCs/>
                <w:sz w:val="20"/>
                <w:szCs w:val="20"/>
                <w:lang w:eastAsia="en-US"/>
              </w:rPr>
            </w:pPr>
            <w:r>
              <w:rPr>
                <w:bCs/>
                <w:sz w:val="20"/>
                <w:szCs w:val="20"/>
                <w:lang w:eastAsia="en-US"/>
              </w:rPr>
              <w:t>0640000000</w:t>
            </w:r>
          </w:p>
        </w:tc>
        <w:tc>
          <w:tcPr>
            <w:tcW w:w="546" w:type="dxa"/>
            <w:gridSpan w:val="2"/>
            <w:tcBorders>
              <w:top w:val="single" w:sz="4" w:space="0" w:color="auto"/>
              <w:left w:val="nil"/>
              <w:bottom w:val="single" w:sz="4" w:space="0" w:color="auto"/>
              <w:right w:val="single" w:sz="4" w:space="0" w:color="auto"/>
            </w:tcBorders>
            <w:noWrap/>
            <w:vAlign w:val="bottom"/>
          </w:tcPr>
          <w:p w14:paraId="54A6B2C3"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A24B2D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1152661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9C2F7D1" w14:textId="77777777" w:rsidR="00C15794" w:rsidRDefault="00C15794">
            <w:pPr>
              <w:spacing w:line="276" w:lineRule="auto"/>
              <w:rPr>
                <w:bCs/>
                <w:sz w:val="20"/>
                <w:szCs w:val="20"/>
                <w:lang w:eastAsia="en-US"/>
              </w:rPr>
            </w:pPr>
            <w:r>
              <w:rPr>
                <w:bCs/>
                <w:sz w:val="20"/>
                <w:szCs w:val="20"/>
                <w:lang w:eastAsia="en-US"/>
              </w:rPr>
              <w:lastRenderedPageBreak/>
              <w:t>Комплекс процессных мероприятий "Предупреждение правонарушений и антиобщественных действий несовершеннолетних и молодежи"</w:t>
            </w:r>
          </w:p>
        </w:tc>
        <w:tc>
          <w:tcPr>
            <w:tcW w:w="538" w:type="dxa"/>
            <w:gridSpan w:val="2"/>
            <w:tcBorders>
              <w:top w:val="single" w:sz="4" w:space="0" w:color="auto"/>
              <w:left w:val="nil"/>
              <w:bottom w:val="single" w:sz="4" w:space="0" w:color="auto"/>
              <w:right w:val="single" w:sz="4" w:space="0" w:color="auto"/>
            </w:tcBorders>
            <w:noWrap/>
            <w:vAlign w:val="bottom"/>
            <w:hideMark/>
          </w:tcPr>
          <w:p w14:paraId="07A9D071"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8AE256B"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6BDE2D58" w14:textId="77777777" w:rsidR="00C15794" w:rsidRDefault="00C15794">
            <w:pPr>
              <w:spacing w:line="276" w:lineRule="auto"/>
              <w:jc w:val="center"/>
              <w:rPr>
                <w:bCs/>
                <w:sz w:val="20"/>
                <w:szCs w:val="20"/>
                <w:lang w:eastAsia="en-US"/>
              </w:rPr>
            </w:pPr>
            <w:r>
              <w:rPr>
                <w:bCs/>
                <w:sz w:val="20"/>
                <w:szCs w:val="20"/>
                <w:lang w:eastAsia="en-US"/>
              </w:rPr>
              <w:t>0640100000</w:t>
            </w:r>
          </w:p>
        </w:tc>
        <w:tc>
          <w:tcPr>
            <w:tcW w:w="546" w:type="dxa"/>
            <w:gridSpan w:val="2"/>
            <w:tcBorders>
              <w:top w:val="single" w:sz="4" w:space="0" w:color="auto"/>
              <w:left w:val="nil"/>
              <w:bottom w:val="single" w:sz="4" w:space="0" w:color="auto"/>
              <w:right w:val="single" w:sz="4" w:space="0" w:color="auto"/>
            </w:tcBorders>
            <w:noWrap/>
            <w:vAlign w:val="bottom"/>
          </w:tcPr>
          <w:p w14:paraId="457E8101"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127DCE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3C612AF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122F724"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hideMark/>
          </w:tcPr>
          <w:p w14:paraId="556FECCE"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1DC74AD"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4174E285" w14:textId="77777777" w:rsidR="00C15794" w:rsidRDefault="00C15794">
            <w:pPr>
              <w:spacing w:line="276" w:lineRule="auto"/>
              <w:jc w:val="center"/>
              <w:rPr>
                <w:bCs/>
                <w:sz w:val="20"/>
                <w:szCs w:val="20"/>
                <w:lang w:eastAsia="en-US"/>
              </w:rPr>
            </w:pPr>
            <w:r>
              <w:rPr>
                <w:bCs/>
                <w:sz w:val="20"/>
                <w:szCs w:val="20"/>
                <w:lang w:eastAsia="en-US"/>
              </w:rPr>
              <w:t>0640120000</w:t>
            </w:r>
          </w:p>
        </w:tc>
        <w:tc>
          <w:tcPr>
            <w:tcW w:w="546" w:type="dxa"/>
            <w:gridSpan w:val="2"/>
            <w:tcBorders>
              <w:top w:val="single" w:sz="4" w:space="0" w:color="auto"/>
              <w:left w:val="nil"/>
              <w:bottom w:val="single" w:sz="4" w:space="0" w:color="auto"/>
              <w:right w:val="single" w:sz="4" w:space="0" w:color="auto"/>
            </w:tcBorders>
            <w:noWrap/>
            <w:vAlign w:val="bottom"/>
          </w:tcPr>
          <w:p w14:paraId="3C22E1B5"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139AAF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2EA08EBA"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6B90529"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307FD2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548722AC"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5F49FD18" w14:textId="77777777" w:rsidR="00C15794" w:rsidRDefault="00C15794">
            <w:pPr>
              <w:spacing w:line="276" w:lineRule="auto"/>
              <w:jc w:val="center"/>
              <w:rPr>
                <w:bCs/>
                <w:sz w:val="20"/>
                <w:szCs w:val="20"/>
                <w:lang w:eastAsia="en-US"/>
              </w:rPr>
            </w:pPr>
            <w:r>
              <w:rPr>
                <w:bCs/>
                <w:sz w:val="20"/>
                <w:szCs w:val="20"/>
                <w:lang w:eastAsia="en-US"/>
              </w:rPr>
              <w:t>0640120000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347F6F0A"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17D3AD0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4B4B9D1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090321C"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16DF5363"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08EB012"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4D05515E" w14:textId="77777777" w:rsidR="00C15794" w:rsidRDefault="00C15794">
            <w:pPr>
              <w:spacing w:line="276" w:lineRule="auto"/>
              <w:jc w:val="center"/>
              <w:rPr>
                <w:bCs/>
                <w:sz w:val="20"/>
                <w:szCs w:val="20"/>
                <w:lang w:eastAsia="en-US"/>
              </w:rPr>
            </w:pPr>
            <w:r>
              <w:rPr>
                <w:bCs/>
                <w:sz w:val="20"/>
                <w:szCs w:val="20"/>
                <w:lang w:eastAsia="en-US"/>
              </w:rPr>
              <w:t>0640120000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600F7124"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4B7464C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7469D01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ED6FB16" w14:textId="77777777" w:rsidR="00C15794" w:rsidRDefault="00C15794">
            <w:pPr>
              <w:spacing w:line="276" w:lineRule="auto"/>
              <w:rPr>
                <w:bCs/>
                <w:sz w:val="20"/>
                <w:szCs w:val="20"/>
                <w:lang w:eastAsia="en-US"/>
              </w:rPr>
            </w:pPr>
            <w:r>
              <w:rPr>
                <w:bCs/>
                <w:sz w:val="20"/>
                <w:szCs w:val="20"/>
                <w:lang w:eastAsia="en-US"/>
              </w:rPr>
              <w:t>Муниципальная программа "Разработка документов территориального планирования, градостроительного зонирования и документации по планировке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086B5283"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8492510"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491F9680" w14:textId="77777777" w:rsidR="00C15794" w:rsidRDefault="00C15794">
            <w:pPr>
              <w:spacing w:line="276" w:lineRule="auto"/>
              <w:jc w:val="center"/>
              <w:rPr>
                <w:bCs/>
                <w:sz w:val="20"/>
                <w:szCs w:val="20"/>
                <w:lang w:eastAsia="en-US"/>
              </w:rPr>
            </w:pPr>
            <w:r>
              <w:rPr>
                <w:bCs/>
                <w:sz w:val="20"/>
                <w:szCs w:val="20"/>
                <w:lang w:eastAsia="en-US"/>
              </w:rPr>
              <w:t>2300000000</w:t>
            </w:r>
          </w:p>
        </w:tc>
        <w:tc>
          <w:tcPr>
            <w:tcW w:w="546" w:type="dxa"/>
            <w:gridSpan w:val="2"/>
            <w:tcBorders>
              <w:top w:val="single" w:sz="4" w:space="0" w:color="auto"/>
              <w:left w:val="nil"/>
              <w:bottom w:val="single" w:sz="4" w:space="0" w:color="auto"/>
              <w:right w:val="single" w:sz="4" w:space="0" w:color="auto"/>
            </w:tcBorders>
            <w:noWrap/>
            <w:vAlign w:val="bottom"/>
          </w:tcPr>
          <w:p w14:paraId="5BDD9579"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EBC2F2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5345730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A611C43"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1A85ED6A"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EF1C264"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3BBB49B9" w14:textId="77777777" w:rsidR="00C15794" w:rsidRDefault="00C15794">
            <w:pPr>
              <w:spacing w:line="276" w:lineRule="auto"/>
              <w:jc w:val="center"/>
              <w:rPr>
                <w:bCs/>
                <w:sz w:val="20"/>
                <w:szCs w:val="20"/>
                <w:lang w:eastAsia="en-US"/>
              </w:rPr>
            </w:pPr>
            <w:r>
              <w:rPr>
                <w:bCs/>
                <w:sz w:val="20"/>
                <w:szCs w:val="20"/>
                <w:lang w:eastAsia="en-US"/>
              </w:rPr>
              <w:t>2340000000</w:t>
            </w:r>
          </w:p>
        </w:tc>
        <w:tc>
          <w:tcPr>
            <w:tcW w:w="546" w:type="dxa"/>
            <w:gridSpan w:val="2"/>
            <w:tcBorders>
              <w:top w:val="single" w:sz="4" w:space="0" w:color="auto"/>
              <w:left w:val="nil"/>
              <w:bottom w:val="single" w:sz="4" w:space="0" w:color="auto"/>
              <w:right w:val="single" w:sz="4" w:space="0" w:color="auto"/>
            </w:tcBorders>
            <w:noWrap/>
            <w:vAlign w:val="bottom"/>
          </w:tcPr>
          <w:p w14:paraId="1B081E6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183AB0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54D816F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A59B512"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"Подготовка и актуализация документов, обеспечивающих градостроительную деятельность "</w:t>
            </w:r>
          </w:p>
        </w:tc>
        <w:tc>
          <w:tcPr>
            <w:tcW w:w="538" w:type="dxa"/>
            <w:gridSpan w:val="2"/>
            <w:tcBorders>
              <w:top w:val="single" w:sz="4" w:space="0" w:color="auto"/>
              <w:left w:val="nil"/>
              <w:bottom w:val="single" w:sz="4" w:space="0" w:color="auto"/>
              <w:right w:val="single" w:sz="4" w:space="0" w:color="auto"/>
            </w:tcBorders>
            <w:noWrap/>
            <w:vAlign w:val="bottom"/>
            <w:hideMark/>
          </w:tcPr>
          <w:p w14:paraId="4E8446DC"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39F3F29"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4F46EE8C" w14:textId="77777777" w:rsidR="00C15794" w:rsidRDefault="00C15794">
            <w:pPr>
              <w:spacing w:line="276" w:lineRule="auto"/>
              <w:jc w:val="center"/>
              <w:rPr>
                <w:bCs/>
                <w:sz w:val="20"/>
                <w:szCs w:val="20"/>
                <w:lang w:eastAsia="en-US"/>
              </w:rPr>
            </w:pPr>
            <w:r>
              <w:rPr>
                <w:bCs/>
                <w:sz w:val="20"/>
                <w:szCs w:val="20"/>
                <w:lang w:eastAsia="en-US"/>
              </w:rPr>
              <w:t>2340100000</w:t>
            </w:r>
          </w:p>
        </w:tc>
        <w:tc>
          <w:tcPr>
            <w:tcW w:w="546" w:type="dxa"/>
            <w:gridSpan w:val="2"/>
            <w:tcBorders>
              <w:top w:val="single" w:sz="4" w:space="0" w:color="auto"/>
              <w:left w:val="nil"/>
              <w:bottom w:val="single" w:sz="4" w:space="0" w:color="auto"/>
              <w:right w:val="single" w:sz="4" w:space="0" w:color="auto"/>
            </w:tcBorders>
            <w:noWrap/>
            <w:vAlign w:val="bottom"/>
          </w:tcPr>
          <w:p w14:paraId="6F3A44D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97050C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3C83B80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0F51949"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hideMark/>
          </w:tcPr>
          <w:p w14:paraId="55D7B10D"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4EB02E05"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57E24324" w14:textId="77777777" w:rsidR="00C15794" w:rsidRDefault="00C15794">
            <w:pPr>
              <w:spacing w:line="276" w:lineRule="auto"/>
              <w:jc w:val="center"/>
              <w:rPr>
                <w:bCs/>
                <w:sz w:val="20"/>
                <w:szCs w:val="20"/>
                <w:lang w:eastAsia="en-US"/>
              </w:rPr>
            </w:pPr>
            <w:r>
              <w:rPr>
                <w:bCs/>
                <w:sz w:val="20"/>
                <w:szCs w:val="20"/>
                <w:lang w:eastAsia="en-US"/>
              </w:rPr>
              <w:t>2340120200</w:t>
            </w:r>
          </w:p>
        </w:tc>
        <w:tc>
          <w:tcPr>
            <w:tcW w:w="546" w:type="dxa"/>
            <w:gridSpan w:val="2"/>
            <w:tcBorders>
              <w:top w:val="single" w:sz="4" w:space="0" w:color="auto"/>
              <w:left w:val="nil"/>
              <w:bottom w:val="single" w:sz="4" w:space="0" w:color="auto"/>
              <w:right w:val="single" w:sz="4" w:space="0" w:color="auto"/>
            </w:tcBorders>
            <w:noWrap/>
            <w:vAlign w:val="bottom"/>
          </w:tcPr>
          <w:p w14:paraId="1E36A74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1BD0C0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11EBFF2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437703C"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7DD96E28"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963F5DC"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2ADBC02E" w14:textId="77777777" w:rsidR="00C15794" w:rsidRDefault="00C15794">
            <w:pPr>
              <w:spacing w:line="276" w:lineRule="auto"/>
              <w:jc w:val="center"/>
              <w:rPr>
                <w:bCs/>
                <w:sz w:val="20"/>
                <w:szCs w:val="20"/>
                <w:lang w:eastAsia="en-US"/>
              </w:rPr>
            </w:pPr>
            <w:r>
              <w:rPr>
                <w:bCs/>
                <w:sz w:val="20"/>
                <w:szCs w:val="20"/>
                <w:lang w:eastAsia="en-US"/>
              </w:rPr>
              <w:t>2340120200</w:t>
            </w:r>
          </w:p>
        </w:tc>
        <w:tc>
          <w:tcPr>
            <w:tcW w:w="546" w:type="dxa"/>
            <w:gridSpan w:val="2"/>
            <w:tcBorders>
              <w:top w:val="single" w:sz="4" w:space="0" w:color="auto"/>
              <w:left w:val="nil"/>
              <w:bottom w:val="single" w:sz="4" w:space="0" w:color="auto"/>
              <w:right w:val="single" w:sz="4" w:space="0" w:color="auto"/>
            </w:tcBorders>
            <w:noWrap/>
            <w:vAlign w:val="bottom"/>
            <w:hideMark/>
          </w:tcPr>
          <w:p w14:paraId="4B687496"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014D6A1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12382A5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5A73164"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1A1E823D"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1F772322"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388B9DB1" w14:textId="77777777" w:rsidR="00C15794" w:rsidRDefault="00C15794">
            <w:pPr>
              <w:spacing w:line="276" w:lineRule="auto"/>
              <w:jc w:val="center"/>
              <w:rPr>
                <w:bCs/>
                <w:sz w:val="20"/>
                <w:szCs w:val="20"/>
                <w:lang w:eastAsia="en-US"/>
              </w:rPr>
            </w:pPr>
            <w:r>
              <w:rPr>
                <w:bCs/>
                <w:sz w:val="20"/>
                <w:szCs w:val="20"/>
                <w:lang w:eastAsia="en-US"/>
              </w:rPr>
              <w:t>2340120200</w:t>
            </w:r>
          </w:p>
        </w:tc>
        <w:tc>
          <w:tcPr>
            <w:tcW w:w="546" w:type="dxa"/>
            <w:gridSpan w:val="2"/>
            <w:tcBorders>
              <w:top w:val="single" w:sz="4" w:space="0" w:color="auto"/>
              <w:left w:val="nil"/>
              <w:bottom w:val="single" w:sz="4" w:space="0" w:color="auto"/>
              <w:right w:val="single" w:sz="4" w:space="0" w:color="auto"/>
            </w:tcBorders>
            <w:noWrap/>
            <w:vAlign w:val="bottom"/>
            <w:hideMark/>
          </w:tcPr>
          <w:p w14:paraId="5F2D5253"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68BC132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2681C76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FBE3882"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38" w:type="dxa"/>
            <w:gridSpan w:val="2"/>
            <w:tcBorders>
              <w:top w:val="single" w:sz="4" w:space="0" w:color="auto"/>
              <w:left w:val="nil"/>
              <w:bottom w:val="single" w:sz="4" w:space="0" w:color="auto"/>
              <w:right w:val="single" w:sz="4" w:space="0" w:color="auto"/>
            </w:tcBorders>
            <w:noWrap/>
            <w:vAlign w:val="bottom"/>
            <w:hideMark/>
          </w:tcPr>
          <w:p w14:paraId="0F8A9D55"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53C29201"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6A681F2E" w14:textId="77777777" w:rsidR="00C15794" w:rsidRDefault="00C15794">
            <w:pPr>
              <w:spacing w:line="276" w:lineRule="auto"/>
              <w:jc w:val="center"/>
              <w:rPr>
                <w:bCs/>
                <w:sz w:val="20"/>
                <w:szCs w:val="20"/>
                <w:lang w:eastAsia="en-US"/>
              </w:rPr>
            </w:pPr>
            <w:r>
              <w:rPr>
                <w:bCs/>
                <w:sz w:val="20"/>
                <w:szCs w:val="20"/>
                <w:lang w:eastAsia="en-US"/>
              </w:rPr>
              <w:t>8000000000</w:t>
            </w:r>
          </w:p>
        </w:tc>
        <w:tc>
          <w:tcPr>
            <w:tcW w:w="546" w:type="dxa"/>
            <w:gridSpan w:val="2"/>
            <w:tcBorders>
              <w:top w:val="single" w:sz="4" w:space="0" w:color="auto"/>
              <w:left w:val="nil"/>
              <w:bottom w:val="single" w:sz="4" w:space="0" w:color="auto"/>
              <w:right w:val="single" w:sz="4" w:space="0" w:color="auto"/>
            </w:tcBorders>
            <w:noWrap/>
            <w:vAlign w:val="bottom"/>
          </w:tcPr>
          <w:p w14:paraId="37811A5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EDCC51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5E082FE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BCB1E78" w14:textId="77777777" w:rsidR="00C15794" w:rsidRDefault="00C15794">
            <w:pPr>
              <w:spacing w:line="276" w:lineRule="auto"/>
              <w:rPr>
                <w:bCs/>
                <w:sz w:val="20"/>
                <w:szCs w:val="20"/>
                <w:lang w:eastAsia="en-US"/>
              </w:rPr>
            </w:pPr>
            <w:r>
              <w:rPr>
                <w:bCs/>
                <w:sz w:val="20"/>
                <w:szCs w:val="20"/>
                <w:lang w:eastAsia="en-US"/>
              </w:rPr>
              <w:t>Резервный фонд Правительства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A5CC4F4"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3FC7292"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36C43224" w14:textId="77777777" w:rsidR="00C15794" w:rsidRDefault="00C15794">
            <w:pPr>
              <w:spacing w:line="276" w:lineRule="auto"/>
              <w:jc w:val="center"/>
              <w:rPr>
                <w:bCs/>
                <w:sz w:val="20"/>
                <w:szCs w:val="20"/>
                <w:lang w:eastAsia="en-US"/>
              </w:rPr>
            </w:pPr>
            <w:r>
              <w:rPr>
                <w:bCs/>
                <w:sz w:val="20"/>
                <w:szCs w:val="20"/>
                <w:lang w:eastAsia="en-US"/>
              </w:rPr>
              <w:t>8000029990</w:t>
            </w:r>
          </w:p>
        </w:tc>
        <w:tc>
          <w:tcPr>
            <w:tcW w:w="546" w:type="dxa"/>
            <w:gridSpan w:val="2"/>
            <w:tcBorders>
              <w:top w:val="single" w:sz="4" w:space="0" w:color="auto"/>
              <w:left w:val="nil"/>
              <w:bottom w:val="single" w:sz="4" w:space="0" w:color="auto"/>
              <w:right w:val="single" w:sz="4" w:space="0" w:color="auto"/>
            </w:tcBorders>
            <w:noWrap/>
            <w:vAlign w:val="bottom"/>
          </w:tcPr>
          <w:p w14:paraId="1FC46686"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C9DD52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3C5E335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B21D9B3"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5CA997BE"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712F4DA1"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3EC21220" w14:textId="77777777" w:rsidR="00C15794" w:rsidRDefault="00C15794">
            <w:pPr>
              <w:spacing w:line="276" w:lineRule="auto"/>
              <w:jc w:val="center"/>
              <w:rPr>
                <w:bCs/>
                <w:sz w:val="20"/>
                <w:szCs w:val="20"/>
                <w:lang w:eastAsia="en-US"/>
              </w:rPr>
            </w:pPr>
            <w:r>
              <w:rPr>
                <w:bCs/>
                <w:sz w:val="20"/>
                <w:szCs w:val="20"/>
                <w:lang w:eastAsia="en-US"/>
              </w:rPr>
              <w:t>8000029990</w:t>
            </w:r>
          </w:p>
        </w:tc>
        <w:tc>
          <w:tcPr>
            <w:tcW w:w="546" w:type="dxa"/>
            <w:gridSpan w:val="2"/>
            <w:tcBorders>
              <w:top w:val="single" w:sz="4" w:space="0" w:color="auto"/>
              <w:left w:val="nil"/>
              <w:bottom w:val="single" w:sz="4" w:space="0" w:color="auto"/>
              <w:right w:val="single" w:sz="4" w:space="0" w:color="auto"/>
            </w:tcBorders>
            <w:noWrap/>
            <w:vAlign w:val="bottom"/>
            <w:hideMark/>
          </w:tcPr>
          <w:p w14:paraId="363E1A2F"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077F5EA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713052C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4E52758"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6623030E" w14:textId="77777777" w:rsidR="00C15794" w:rsidRDefault="00C15794">
            <w:pPr>
              <w:spacing w:line="276" w:lineRule="auto"/>
              <w:jc w:val="center"/>
              <w:rPr>
                <w:sz w:val="20"/>
                <w:szCs w:val="20"/>
                <w:lang w:eastAsia="en-US"/>
              </w:rPr>
            </w:pPr>
            <w:r>
              <w:rPr>
                <w:sz w:val="20"/>
                <w:szCs w:val="20"/>
                <w:lang w:eastAsia="en-US"/>
              </w:rPr>
              <w:t>01</w:t>
            </w:r>
          </w:p>
        </w:tc>
        <w:tc>
          <w:tcPr>
            <w:tcW w:w="456" w:type="dxa"/>
            <w:gridSpan w:val="2"/>
            <w:tcBorders>
              <w:top w:val="single" w:sz="4" w:space="0" w:color="auto"/>
              <w:left w:val="nil"/>
              <w:bottom w:val="single" w:sz="4" w:space="0" w:color="auto"/>
              <w:right w:val="single" w:sz="4" w:space="0" w:color="auto"/>
            </w:tcBorders>
            <w:noWrap/>
            <w:vAlign w:val="bottom"/>
            <w:hideMark/>
          </w:tcPr>
          <w:p w14:paraId="683910BE" w14:textId="77777777" w:rsidR="00C15794" w:rsidRDefault="00C15794">
            <w:pPr>
              <w:spacing w:line="276" w:lineRule="auto"/>
              <w:jc w:val="center"/>
              <w:rPr>
                <w:sz w:val="20"/>
                <w:szCs w:val="20"/>
                <w:lang w:eastAsia="en-US"/>
              </w:rPr>
            </w:pPr>
            <w:r>
              <w:rPr>
                <w:sz w:val="20"/>
                <w:szCs w:val="20"/>
                <w:lang w:eastAsia="en-US"/>
              </w:rPr>
              <w:t>13</w:t>
            </w:r>
          </w:p>
        </w:tc>
        <w:tc>
          <w:tcPr>
            <w:tcW w:w="1353" w:type="dxa"/>
            <w:gridSpan w:val="2"/>
            <w:tcBorders>
              <w:top w:val="single" w:sz="4" w:space="0" w:color="auto"/>
              <w:left w:val="nil"/>
              <w:bottom w:val="single" w:sz="4" w:space="0" w:color="auto"/>
              <w:right w:val="single" w:sz="4" w:space="0" w:color="auto"/>
            </w:tcBorders>
            <w:noWrap/>
            <w:vAlign w:val="bottom"/>
            <w:hideMark/>
          </w:tcPr>
          <w:p w14:paraId="70442F00" w14:textId="77777777" w:rsidR="00C15794" w:rsidRDefault="00C15794">
            <w:pPr>
              <w:spacing w:line="276" w:lineRule="auto"/>
              <w:jc w:val="center"/>
              <w:rPr>
                <w:bCs/>
                <w:sz w:val="20"/>
                <w:szCs w:val="20"/>
                <w:lang w:eastAsia="en-US"/>
              </w:rPr>
            </w:pPr>
            <w:r>
              <w:rPr>
                <w:bCs/>
                <w:sz w:val="20"/>
                <w:szCs w:val="20"/>
                <w:lang w:eastAsia="en-US"/>
              </w:rPr>
              <w:t>8000029990</w:t>
            </w:r>
          </w:p>
        </w:tc>
        <w:tc>
          <w:tcPr>
            <w:tcW w:w="546" w:type="dxa"/>
            <w:gridSpan w:val="2"/>
            <w:tcBorders>
              <w:top w:val="single" w:sz="4" w:space="0" w:color="auto"/>
              <w:left w:val="nil"/>
              <w:bottom w:val="single" w:sz="4" w:space="0" w:color="auto"/>
              <w:right w:val="single" w:sz="4" w:space="0" w:color="auto"/>
            </w:tcBorders>
            <w:noWrap/>
            <w:vAlign w:val="bottom"/>
            <w:hideMark/>
          </w:tcPr>
          <w:p w14:paraId="02CBF503"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658317A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32DEC14D"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5E410E7" w14:textId="77777777" w:rsidR="00C15794" w:rsidRDefault="00C15794">
            <w:pPr>
              <w:spacing w:line="276" w:lineRule="auto"/>
              <w:rPr>
                <w:b/>
                <w:bCs/>
                <w:sz w:val="20"/>
                <w:szCs w:val="20"/>
                <w:lang w:eastAsia="en-US"/>
              </w:rPr>
            </w:pPr>
            <w:r>
              <w:rPr>
                <w:b/>
                <w:bCs/>
                <w:sz w:val="20"/>
                <w:szCs w:val="20"/>
                <w:lang w:eastAsia="en-US"/>
              </w:rPr>
              <w:t>НАЦИОНАЛЬНАЯ ЭКОНОМИКА</w:t>
            </w:r>
          </w:p>
        </w:tc>
        <w:tc>
          <w:tcPr>
            <w:tcW w:w="538" w:type="dxa"/>
            <w:gridSpan w:val="2"/>
            <w:tcBorders>
              <w:top w:val="single" w:sz="4" w:space="0" w:color="auto"/>
              <w:left w:val="nil"/>
              <w:bottom w:val="single" w:sz="4" w:space="0" w:color="auto"/>
              <w:right w:val="single" w:sz="4" w:space="0" w:color="auto"/>
            </w:tcBorders>
            <w:noWrap/>
            <w:vAlign w:val="bottom"/>
            <w:hideMark/>
          </w:tcPr>
          <w:p w14:paraId="796956BD" w14:textId="77777777" w:rsidR="00C15794" w:rsidRDefault="00C15794">
            <w:pPr>
              <w:spacing w:line="276" w:lineRule="auto"/>
              <w:jc w:val="center"/>
              <w:rPr>
                <w:b/>
                <w:sz w:val="20"/>
                <w:szCs w:val="20"/>
                <w:lang w:eastAsia="en-US"/>
              </w:rPr>
            </w:pPr>
            <w:r>
              <w:rPr>
                <w:b/>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tcPr>
          <w:p w14:paraId="59319548" w14:textId="77777777" w:rsidR="00C15794" w:rsidRDefault="00C15794">
            <w:pPr>
              <w:spacing w:line="276" w:lineRule="auto"/>
              <w:jc w:val="center"/>
              <w:rPr>
                <w:b/>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5E38D87A"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45D59AA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E9C07AA"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+47 495,25</w:t>
            </w:r>
          </w:p>
        </w:tc>
      </w:tr>
      <w:tr w:rsidR="00C15794" w14:paraId="78C4DA3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6AA77D2" w14:textId="77777777" w:rsidR="00C15794" w:rsidRDefault="00C15794">
            <w:pPr>
              <w:spacing w:line="276" w:lineRule="auto"/>
              <w:rPr>
                <w:bCs/>
                <w:sz w:val="20"/>
                <w:szCs w:val="20"/>
                <w:lang w:eastAsia="en-US"/>
              </w:rPr>
            </w:pPr>
            <w:r>
              <w:rPr>
                <w:bCs/>
                <w:sz w:val="20"/>
                <w:szCs w:val="20"/>
                <w:lang w:eastAsia="en-US"/>
              </w:rPr>
              <w:t>Другие вопросы в области национальной экономики</w:t>
            </w:r>
          </w:p>
        </w:tc>
        <w:tc>
          <w:tcPr>
            <w:tcW w:w="538" w:type="dxa"/>
            <w:gridSpan w:val="2"/>
            <w:tcBorders>
              <w:top w:val="single" w:sz="4" w:space="0" w:color="auto"/>
              <w:left w:val="nil"/>
              <w:bottom w:val="single" w:sz="4" w:space="0" w:color="auto"/>
              <w:right w:val="single" w:sz="4" w:space="0" w:color="auto"/>
            </w:tcBorders>
            <w:noWrap/>
            <w:vAlign w:val="bottom"/>
            <w:hideMark/>
          </w:tcPr>
          <w:p w14:paraId="74C38CC0"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0CFB9D4F"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tcPr>
          <w:p w14:paraId="2BCEA768"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31F9141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B8502A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+47 495,25</w:t>
            </w:r>
          </w:p>
        </w:tc>
      </w:tr>
      <w:tr w:rsidR="00C15794" w14:paraId="069DEBC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2F4B711" w14:textId="77777777" w:rsidR="00C15794" w:rsidRDefault="00C15794">
            <w:pPr>
              <w:spacing w:line="276" w:lineRule="auto"/>
              <w:rPr>
                <w:bCs/>
                <w:sz w:val="20"/>
                <w:szCs w:val="20"/>
                <w:lang w:eastAsia="en-US"/>
              </w:rPr>
            </w:pPr>
            <w:r>
              <w:rPr>
                <w:bCs/>
                <w:sz w:val="20"/>
                <w:szCs w:val="20"/>
                <w:lang w:eastAsia="en-US"/>
              </w:rPr>
              <w:t>Муниципальная программа "Управление муниципальным имуществом и регулирование земельных отношений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711FD27A"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6CDA8136"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159BEE3B" w14:textId="77777777" w:rsidR="00C15794" w:rsidRDefault="00C15794">
            <w:pPr>
              <w:spacing w:line="276" w:lineRule="auto"/>
              <w:jc w:val="center"/>
              <w:rPr>
                <w:bCs/>
                <w:sz w:val="20"/>
                <w:szCs w:val="20"/>
                <w:lang w:eastAsia="en-US"/>
              </w:rPr>
            </w:pPr>
            <w:r>
              <w:rPr>
                <w:bCs/>
                <w:sz w:val="20"/>
                <w:szCs w:val="20"/>
                <w:lang w:eastAsia="en-US"/>
              </w:rPr>
              <w:t>0900000000</w:t>
            </w:r>
          </w:p>
        </w:tc>
        <w:tc>
          <w:tcPr>
            <w:tcW w:w="546" w:type="dxa"/>
            <w:gridSpan w:val="2"/>
            <w:tcBorders>
              <w:top w:val="single" w:sz="4" w:space="0" w:color="auto"/>
              <w:left w:val="nil"/>
              <w:bottom w:val="single" w:sz="4" w:space="0" w:color="auto"/>
              <w:right w:val="single" w:sz="4" w:space="0" w:color="auto"/>
            </w:tcBorders>
            <w:noWrap/>
            <w:vAlign w:val="bottom"/>
          </w:tcPr>
          <w:p w14:paraId="1A0EF96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B83494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+47 495,25</w:t>
            </w:r>
          </w:p>
        </w:tc>
      </w:tr>
      <w:tr w:rsidR="00C15794" w14:paraId="7041A23A"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369F3DF"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42BDAB05"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0156C626"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78FC3F6C" w14:textId="77777777" w:rsidR="00C15794" w:rsidRDefault="00C15794">
            <w:pPr>
              <w:spacing w:line="276" w:lineRule="auto"/>
              <w:jc w:val="center"/>
              <w:rPr>
                <w:bCs/>
                <w:sz w:val="20"/>
                <w:szCs w:val="20"/>
                <w:lang w:eastAsia="en-US"/>
              </w:rPr>
            </w:pPr>
            <w:r>
              <w:rPr>
                <w:bCs/>
                <w:sz w:val="20"/>
                <w:szCs w:val="20"/>
                <w:lang w:eastAsia="en-US"/>
              </w:rPr>
              <w:t>0940000000</w:t>
            </w:r>
          </w:p>
        </w:tc>
        <w:tc>
          <w:tcPr>
            <w:tcW w:w="546" w:type="dxa"/>
            <w:gridSpan w:val="2"/>
            <w:tcBorders>
              <w:top w:val="single" w:sz="4" w:space="0" w:color="auto"/>
              <w:left w:val="nil"/>
              <w:bottom w:val="single" w:sz="4" w:space="0" w:color="auto"/>
              <w:right w:val="single" w:sz="4" w:space="0" w:color="auto"/>
            </w:tcBorders>
            <w:noWrap/>
            <w:vAlign w:val="bottom"/>
          </w:tcPr>
          <w:p w14:paraId="001A051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14286FF" w14:textId="77777777" w:rsidR="00C15794" w:rsidRDefault="00C15794">
            <w:pPr>
              <w:spacing w:line="276" w:lineRule="auto"/>
              <w:jc w:val="right"/>
              <w:outlineLvl w:val="0"/>
              <w:rPr>
                <w:b/>
                <w:color w:val="000000"/>
                <w:sz w:val="20"/>
                <w:szCs w:val="20"/>
                <w:lang w:eastAsia="en-US"/>
              </w:rPr>
            </w:pPr>
            <w:r>
              <w:rPr>
                <w:color w:val="000000"/>
                <w:sz w:val="20"/>
                <w:szCs w:val="20"/>
                <w:lang w:eastAsia="en-US"/>
              </w:rPr>
              <w:t>+47 495,25</w:t>
            </w:r>
          </w:p>
        </w:tc>
      </w:tr>
      <w:tr w:rsidR="00C15794" w14:paraId="4BB401E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0F97F20"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проведения работ по межеванию з/у, независимой рыночной оценке объектов движимого и недвижимого имущества, изготовление межевых планов и технических планов"</w:t>
            </w:r>
          </w:p>
        </w:tc>
        <w:tc>
          <w:tcPr>
            <w:tcW w:w="538" w:type="dxa"/>
            <w:gridSpan w:val="2"/>
            <w:tcBorders>
              <w:top w:val="single" w:sz="4" w:space="0" w:color="auto"/>
              <w:left w:val="nil"/>
              <w:bottom w:val="single" w:sz="4" w:space="0" w:color="auto"/>
              <w:right w:val="single" w:sz="4" w:space="0" w:color="auto"/>
            </w:tcBorders>
            <w:noWrap/>
            <w:vAlign w:val="bottom"/>
            <w:hideMark/>
          </w:tcPr>
          <w:p w14:paraId="1E8EA4A7"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614F4CB8"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3A3F1592" w14:textId="77777777" w:rsidR="00C15794" w:rsidRDefault="00C15794">
            <w:pPr>
              <w:spacing w:line="276" w:lineRule="auto"/>
              <w:jc w:val="center"/>
              <w:rPr>
                <w:bCs/>
                <w:sz w:val="20"/>
                <w:szCs w:val="20"/>
                <w:lang w:eastAsia="en-US"/>
              </w:rPr>
            </w:pPr>
            <w:r>
              <w:rPr>
                <w:bCs/>
                <w:sz w:val="20"/>
                <w:szCs w:val="20"/>
                <w:lang w:eastAsia="en-US"/>
              </w:rPr>
              <w:t>0940100000</w:t>
            </w:r>
          </w:p>
        </w:tc>
        <w:tc>
          <w:tcPr>
            <w:tcW w:w="546" w:type="dxa"/>
            <w:gridSpan w:val="2"/>
            <w:tcBorders>
              <w:top w:val="single" w:sz="4" w:space="0" w:color="auto"/>
              <w:left w:val="nil"/>
              <w:bottom w:val="single" w:sz="4" w:space="0" w:color="auto"/>
              <w:right w:val="single" w:sz="4" w:space="0" w:color="auto"/>
            </w:tcBorders>
            <w:noWrap/>
            <w:vAlign w:val="bottom"/>
          </w:tcPr>
          <w:p w14:paraId="212B5D01"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79BB67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+47 495,25</w:t>
            </w:r>
          </w:p>
        </w:tc>
      </w:tr>
      <w:tr w:rsidR="00C15794" w14:paraId="2D23C4A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3B98209"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hideMark/>
          </w:tcPr>
          <w:p w14:paraId="0EBE76ED"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3BE52BE7"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61D21389" w14:textId="77777777" w:rsidR="00C15794" w:rsidRDefault="00C15794">
            <w:pPr>
              <w:spacing w:line="276" w:lineRule="auto"/>
              <w:jc w:val="center"/>
              <w:rPr>
                <w:bCs/>
                <w:sz w:val="20"/>
                <w:szCs w:val="20"/>
                <w:lang w:eastAsia="en-US"/>
              </w:rPr>
            </w:pPr>
            <w:r>
              <w:rPr>
                <w:bCs/>
                <w:sz w:val="20"/>
                <w:szCs w:val="20"/>
                <w:lang w:eastAsia="en-US"/>
              </w:rPr>
              <w:t>0940120000</w:t>
            </w:r>
          </w:p>
        </w:tc>
        <w:tc>
          <w:tcPr>
            <w:tcW w:w="546" w:type="dxa"/>
            <w:gridSpan w:val="2"/>
            <w:tcBorders>
              <w:top w:val="single" w:sz="4" w:space="0" w:color="auto"/>
              <w:left w:val="nil"/>
              <w:bottom w:val="single" w:sz="4" w:space="0" w:color="auto"/>
              <w:right w:val="single" w:sz="4" w:space="0" w:color="auto"/>
            </w:tcBorders>
            <w:noWrap/>
            <w:vAlign w:val="bottom"/>
          </w:tcPr>
          <w:p w14:paraId="534447B5"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D7FDBE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-4,75</w:t>
            </w:r>
          </w:p>
        </w:tc>
      </w:tr>
      <w:tr w:rsidR="00C15794" w14:paraId="7E0D934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03CC44A"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6432180"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18690471"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0FDC2DD5" w14:textId="77777777" w:rsidR="00C15794" w:rsidRDefault="00C15794">
            <w:pPr>
              <w:spacing w:line="276" w:lineRule="auto"/>
              <w:jc w:val="center"/>
              <w:rPr>
                <w:bCs/>
                <w:sz w:val="20"/>
                <w:szCs w:val="20"/>
                <w:lang w:eastAsia="en-US"/>
              </w:rPr>
            </w:pPr>
            <w:r>
              <w:rPr>
                <w:bCs/>
                <w:sz w:val="20"/>
                <w:szCs w:val="20"/>
                <w:lang w:eastAsia="en-US"/>
              </w:rPr>
              <w:t>0940120000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0CD7027F"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2F878BD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-4,75</w:t>
            </w:r>
          </w:p>
        </w:tc>
      </w:tr>
      <w:tr w:rsidR="00C15794" w14:paraId="58A05F6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9D8A7AB"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7A53C0A"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58FD1B35"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0109965A" w14:textId="77777777" w:rsidR="00C15794" w:rsidRDefault="00C15794">
            <w:pPr>
              <w:spacing w:line="276" w:lineRule="auto"/>
              <w:jc w:val="center"/>
              <w:rPr>
                <w:bCs/>
                <w:sz w:val="20"/>
                <w:szCs w:val="20"/>
                <w:lang w:eastAsia="en-US"/>
              </w:rPr>
            </w:pPr>
            <w:r>
              <w:rPr>
                <w:bCs/>
                <w:sz w:val="20"/>
                <w:szCs w:val="20"/>
                <w:lang w:eastAsia="en-US"/>
              </w:rPr>
              <w:t>0940120000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67D9A2DB"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2349933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-4,75</w:t>
            </w:r>
          </w:p>
        </w:tc>
      </w:tr>
      <w:tr w:rsidR="00C15794" w14:paraId="416F3D9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B78800F" w14:textId="77777777" w:rsidR="00C15794" w:rsidRDefault="00C15794">
            <w:pPr>
              <w:spacing w:line="276" w:lineRule="auto"/>
              <w:rPr>
                <w:bCs/>
                <w:sz w:val="20"/>
                <w:szCs w:val="20"/>
                <w:lang w:eastAsia="en-US"/>
              </w:rPr>
            </w:pPr>
            <w:r>
              <w:rPr>
                <w:bCs/>
                <w:sz w:val="20"/>
                <w:szCs w:val="20"/>
                <w:lang w:eastAsia="en-US"/>
              </w:rPr>
              <w:t>Подготовка проектов межевания и проведение кадастровых работ</w:t>
            </w:r>
          </w:p>
        </w:tc>
        <w:tc>
          <w:tcPr>
            <w:tcW w:w="538" w:type="dxa"/>
            <w:gridSpan w:val="2"/>
            <w:tcBorders>
              <w:top w:val="single" w:sz="4" w:space="0" w:color="auto"/>
              <w:left w:val="nil"/>
              <w:bottom w:val="single" w:sz="4" w:space="0" w:color="auto"/>
              <w:right w:val="single" w:sz="4" w:space="0" w:color="auto"/>
            </w:tcBorders>
            <w:noWrap/>
            <w:vAlign w:val="bottom"/>
            <w:hideMark/>
          </w:tcPr>
          <w:p w14:paraId="78D5752B"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2FFCFBE4"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17582AAE" w14:textId="77777777" w:rsidR="00C15794" w:rsidRDefault="00C15794">
            <w:pPr>
              <w:spacing w:line="276" w:lineRule="auto"/>
              <w:jc w:val="center"/>
              <w:rPr>
                <w:bCs/>
                <w:sz w:val="20"/>
                <w:szCs w:val="20"/>
                <w:lang w:eastAsia="en-US"/>
              </w:rPr>
            </w:pPr>
            <w:r>
              <w:rPr>
                <w:bCs/>
                <w:sz w:val="20"/>
                <w:szCs w:val="20"/>
                <w:lang w:eastAsia="en-US"/>
              </w:rPr>
              <w:t>09401</w:t>
            </w:r>
            <w:r>
              <w:rPr>
                <w:bCs/>
                <w:sz w:val="20"/>
                <w:szCs w:val="20"/>
                <w:lang w:val="en-US" w:eastAsia="en-US"/>
              </w:rPr>
              <w:t>L</w:t>
            </w:r>
            <w:r>
              <w:rPr>
                <w:bCs/>
                <w:sz w:val="20"/>
                <w:szCs w:val="20"/>
                <w:lang w:eastAsia="en-US"/>
              </w:rPr>
              <w:t>5990</w:t>
            </w:r>
          </w:p>
        </w:tc>
        <w:tc>
          <w:tcPr>
            <w:tcW w:w="546" w:type="dxa"/>
            <w:gridSpan w:val="2"/>
            <w:tcBorders>
              <w:top w:val="single" w:sz="4" w:space="0" w:color="auto"/>
              <w:left w:val="nil"/>
              <w:bottom w:val="single" w:sz="4" w:space="0" w:color="auto"/>
              <w:right w:val="single" w:sz="4" w:space="0" w:color="auto"/>
            </w:tcBorders>
            <w:noWrap/>
            <w:vAlign w:val="bottom"/>
          </w:tcPr>
          <w:p w14:paraId="2C6A085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ACDBA4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+47 500,00</w:t>
            </w:r>
          </w:p>
        </w:tc>
      </w:tr>
      <w:tr w:rsidR="00C15794" w14:paraId="3352143D"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39B5606"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5940018A"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0787F16A"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054520AA" w14:textId="77777777" w:rsidR="00C15794" w:rsidRDefault="00C15794">
            <w:pPr>
              <w:spacing w:line="276" w:lineRule="auto"/>
              <w:jc w:val="center"/>
              <w:rPr>
                <w:bCs/>
                <w:sz w:val="20"/>
                <w:szCs w:val="20"/>
                <w:lang w:eastAsia="en-US"/>
              </w:rPr>
            </w:pPr>
            <w:r>
              <w:rPr>
                <w:bCs/>
                <w:sz w:val="20"/>
                <w:szCs w:val="20"/>
                <w:lang w:eastAsia="en-US"/>
              </w:rPr>
              <w:t>09401</w:t>
            </w:r>
            <w:r>
              <w:rPr>
                <w:bCs/>
                <w:sz w:val="20"/>
                <w:szCs w:val="20"/>
                <w:lang w:val="en-US" w:eastAsia="en-US"/>
              </w:rPr>
              <w:t>L</w:t>
            </w:r>
            <w:r>
              <w:rPr>
                <w:bCs/>
                <w:sz w:val="20"/>
                <w:szCs w:val="20"/>
                <w:lang w:eastAsia="en-US"/>
              </w:rPr>
              <w:t>5990</w:t>
            </w:r>
          </w:p>
        </w:tc>
        <w:tc>
          <w:tcPr>
            <w:tcW w:w="546" w:type="dxa"/>
            <w:gridSpan w:val="2"/>
            <w:tcBorders>
              <w:top w:val="single" w:sz="4" w:space="0" w:color="auto"/>
              <w:left w:val="nil"/>
              <w:bottom w:val="single" w:sz="4" w:space="0" w:color="auto"/>
              <w:right w:val="single" w:sz="4" w:space="0" w:color="auto"/>
            </w:tcBorders>
            <w:noWrap/>
            <w:vAlign w:val="bottom"/>
            <w:hideMark/>
          </w:tcPr>
          <w:p w14:paraId="4802D33A"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2F6E3E2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+47 500,00</w:t>
            </w:r>
          </w:p>
        </w:tc>
      </w:tr>
      <w:tr w:rsidR="00C15794" w14:paraId="03F44EB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EDF2DFE"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02F44E35" w14:textId="77777777" w:rsidR="00C15794" w:rsidRDefault="00C15794">
            <w:pPr>
              <w:spacing w:line="276" w:lineRule="auto"/>
              <w:jc w:val="center"/>
              <w:rPr>
                <w:sz w:val="20"/>
                <w:szCs w:val="20"/>
                <w:lang w:eastAsia="en-US"/>
              </w:rPr>
            </w:pPr>
            <w:r>
              <w:rPr>
                <w:sz w:val="20"/>
                <w:szCs w:val="20"/>
                <w:lang w:eastAsia="en-US"/>
              </w:rPr>
              <w:t>04</w:t>
            </w:r>
          </w:p>
        </w:tc>
        <w:tc>
          <w:tcPr>
            <w:tcW w:w="456" w:type="dxa"/>
            <w:gridSpan w:val="2"/>
            <w:tcBorders>
              <w:top w:val="single" w:sz="4" w:space="0" w:color="auto"/>
              <w:left w:val="nil"/>
              <w:bottom w:val="single" w:sz="4" w:space="0" w:color="auto"/>
              <w:right w:val="single" w:sz="4" w:space="0" w:color="auto"/>
            </w:tcBorders>
            <w:noWrap/>
            <w:vAlign w:val="bottom"/>
            <w:hideMark/>
          </w:tcPr>
          <w:p w14:paraId="7168EE24" w14:textId="77777777" w:rsidR="00C15794" w:rsidRDefault="00C15794">
            <w:pPr>
              <w:spacing w:line="276" w:lineRule="auto"/>
              <w:jc w:val="center"/>
              <w:rPr>
                <w:sz w:val="20"/>
                <w:szCs w:val="20"/>
                <w:lang w:eastAsia="en-US"/>
              </w:rPr>
            </w:pPr>
            <w:r>
              <w:rPr>
                <w:sz w:val="20"/>
                <w:szCs w:val="20"/>
                <w:lang w:eastAsia="en-US"/>
              </w:rPr>
              <w:t>12</w:t>
            </w:r>
          </w:p>
        </w:tc>
        <w:tc>
          <w:tcPr>
            <w:tcW w:w="1353" w:type="dxa"/>
            <w:gridSpan w:val="2"/>
            <w:tcBorders>
              <w:top w:val="single" w:sz="4" w:space="0" w:color="auto"/>
              <w:left w:val="nil"/>
              <w:bottom w:val="single" w:sz="4" w:space="0" w:color="auto"/>
              <w:right w:val="single" w:sz="4" w:space="0" w:color="auto"/>
            </w:tcBorders>
            <w:noWrap/>
            <w:vAlign w:val="bottom"/>
            <w:hideMark/>
          </w:tcPr>
          <w:p w14:paraId="6184BF55" w14:textId="77777777" w:rsidR="00C15794" w:rsidRDefault="00C15794">
            <w:pPr>
              <w:spacing w:line="276" w:lineRule="auto"/>
              <w:jc w:val="center"/>
              <w:rPr>
                <w:bCs/>
                <w:sz w:val="20"/>
                <w:szCs w:val="20"/>
                <w:lang w:eastAsia="en-US"/>
              </w:rPr>
            </w:pPr>
            <w:r>
              <w:rPr>
                <w:bCs/>
                <w:sz w:val="20"/>
                <w:szCs w:val="20"/>
                <w:lang w:eastAsia="en-US"/>
              </w:rPr>
              <w:t>09401</w:t>
            </w:r>
            <w:r>
              <w:rPr>
                <w:bCs/>
                <w:sz w:val="20"/>
                <w:szCs w:val="20"/>
                <w:lang w:val="en-US" w:eastAsia="en-US"/>
              </w:rPr>
              <w:t>L</w:t>
            </w:r>
            <w:r>
              <w:rPr>
                <w:bCs/>
                <w:sz w:val="20"/>
                <w:szCs w:val="20"/>
                <w:lang w:eastAsia="en-US"/>
              </w:rPr>
              <w:t>5990</w:t>
            </w:r>
          </w:p>
        </w:tc>
        <w:tc>
          <w:tcPr>
            <w:tcW w:w="546" w:type="dxa"/>
            <w:gridSpan w:val="2"/>
            <w:tcBorders>
              <w:top w:val="single" w:sz="4" w:space="0" w:color="auto"/>
              <w:left w:val="nil"/>
              <w:bottom w:val="single" w:sz="4" w:space="0" w:color="auto"/>
              <w:right w:val="single" w:sz="4" w:space="0" w:color="auto"/>
            </w:tcBorders>
            <w:noWrap/>
            <w:vAlign w:val="bottom"/>
            <w:hideMark/>
          </w:tcPr>
          <w:p w14:paraId="3CAD1225"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569DEF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+47 500,00</w:t>
            </w:r>
          </w:p>
        </w:tc>
      </w:tr>
      <w:tr w:rsidR="00C15794" w14:paraId="29A7E68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E7BFE4C" w14:textId="77777777" w:rsidR="00C15794" w:rsidRDefault="00C15794">
            <w:pPr>
              <w:spacing w:line="276" w:lineRule="auto"/>
              <w:rPr>
                <w:b/>
                <w:bCs/>
                <w:sz w:val="20"/>
                <w:szCs w:val="20"/>
                <w:lang w:eastAsia="en-US"/>
              </w:rPr>
            </w:pPr>
            <w:r>
              <w:rPr>
                <w:b/>
                <w:bCs/>
                <w:sz w:val="20"/>
                <w:szCs w:val="20"/>
                <w:lang w:eastAsia="en-US"/>
              </w:rPr>
              <w:t>ЖИЛИЩНО-КОММУНАЛЬНОЕ ХОЗЯЙСТВО</w:t>
            </w:r>
          </w:p>
        </w:tc>
        <w:tc>
          <w:tcPr>
            <w:tcW w:w="538" w:type="dxa"/>
            <w:gridSpan w:val="2"/>
            <w:tcBorders>
              <w:top w:val="single" w:sz="4" w:space="0" w:color="auto"/>
              <w:left w:val="nil"/>
              <w:bottom w:val="single" w:sz="4" w:space="0" w:color="auto"/>
              <w:right w:val="single" w:sz="4" w:space="0" w:color="auto"/>
            </w:tcBorders>
            <w:noWrap/>
            <w:vAlign w:val="bottom"/>
            <w:hideMark/>
          </w:tcPr>
          <w:p w14:paraId="05D77837" w14:textId="77777777" w:rsidR="00C15794" w:rsidRDefault="00C15794">
            <w:pPr>
              <w:spacing w:line="276" w:lineRule="auto"/>
              <w:jc w:val="center"/>
              <w:rPr>
                <w:b/>
                <w:sz w:val="20"/>
                <w:szCs w:val="20"/>
                <w:lang w:eastAsia="en-US"/>
              </w:rPr>
            </w:pPr>
            <w:r>
              <w:rPr>
                <w:b/>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tcPr>
          <w:p w14:paraId="362B77D9" w14:textId="77777777" w:rsidR="00C15794" w:rsidRDefault="00C15794">
            <w:pPr>
              <w:spacing w:line="276" w:lineRule="auto"/>
              <w:jc w:val="center"/>
              <w:rPr>
                <w:b/>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3CA19D91"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1F26A66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8CBB33D"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-2 740 500,00</w:t>
            </w:r>
          </w:p>
        </w:tc>
      </w:tr>
      <w:tr w:rsidR="00C15794" w14:paraId="4BA3FAE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942B74F" w14:textId="77777777" w:rsidR="00C15794" w:rsidRDefault="00C15794">
            <w:pPr>
              <w:spacing w:line="276" w:lineRule="auto"/>
              <w:rPr>
                <w:bCs/>
                <w:sz w:val="20"/>
                <w:szCs w:val="20"/>
                <w:lang w:eastAsia="en-US"/>
              </w:rPr>
            </w:pPr>
            <w:r>
              <w:rPr>
                <w:bCs/>
                <w:sz w:val="20"/>
                <w:szCs w:val="20"/>
                <w:lang w:eastAsia="en-US"/>
              </w:rPr>
              <w:t>Жилищное хозяйство</w:t>
            </w:r>
          </w:p>
        </w:tc>
        <w:tc>
          <w:tcPr>
            <w:tcW w:w="538" w:type="dxa"/>
            <w:gridSpan w:val="2"/>
            <w:tcBorders>
              <w:top w:val="single" w:sz="4" w:space="0" w:color="auto"/>
              <w:left w:val="nil"/>
              <w:bottom w:val="single" w:sz="4" w:space="0" w:color="auto"/>
              <w:right w:val="single" w:sz="4" w:space="0" w:color="auto"/>
            </w:tcBorders>
            <w:noWrap/>
            <w:vAlign w:val="bottom"/>
            <w:hideMark/>
          </w:tcPr>
          <w:p w14:paraId="7F7F205F"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4B09D213"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tcPr>
          <w:p w14:paraId="52CCFC97"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1D0316F5"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A94704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-750 000,00</w:t>
            </w:r>
          </w:p>
        </w:tc>
      </w:tr>
      <w:tr w:rsidR="00C15794" w14:paraId="7B089CC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CDD6913" w14:textId="77777777" w:rsidR="00C15794" w:rsidRDefault="00C15794">
            <w:pPr>
              <w:spacing w:line="276" w:lineRule="auto"/>
              <w:rPr>
                <w:bCs/>
                <w:sz w:val="20"/>
                <w:szCs w:val="20"/>
                <w:lang w:eastAsia="en-US"/>
              </w:rPr>
            </w:pPr>
            <w:r>
              <w:rPr>
                <w:bCs/>
                <w:sz w:val="20"/>
                <w:szCs w:val="20"/>
                <w:lang w:eastAsia="en-US"/>
              </w:rPr>
              <w:lastRenderedPageBreak/>
              <w:t>Муниципальная 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0514F318"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0FBE967F"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1DA03126" w14:textId="77777777" w:rsidR="00C15794" w:rsidRDefault="00C15794">
            <w:pPr>
              <w:spacing w:line="276" w:lineRule="auto"/>
              <w:jc w:val="center"/>
              <w:rPr>
                <w:bCs/>
                <w:sz w:val="20"/>
                <w:szCs w:val="20"/>
                <w:lang w:eastAsia="en-US"/>
              </w:rPr>
            </w:pPr>
            <w:r>
              <w:rPr>
                <w:bCs/>
                <w:sz w:val="20"/>
                <w:szCs w:val="20"/>
                <w:lang w:eastAsia="en-US"/>
              </w:rPr>
              <w:t>1500000000</w:t>
            </w:r>
          </w:p>
        </w:tc>
        <w:tc>
          <w:tcPr>
            <w:tcW w:w="546" w:type="dxa"/>
            <w:gridSpan w:val="2"/>
            <w:tcBorders>
              <w:top w:val="single" w:sz="4" w:space="0" w:color="auto"/>
              <w:left w:val="nil"/>
              <w:bottom w:val="single" w:sz="4" w:space="0" w:color="auto"/>
              <w:right w:val="single" w:sz="4" w:space="0" w:color="auto"/>
            </w:tcBorders>
            <w:noWrap/>
            <w:vAlign w:val="bottom"/>
          </w:tcPr>
          <w:p w14:paraId="258A3C53"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338F48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3BAB993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472722E"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05930F14"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5B626DD"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67FDD9C1" w14:textId="77777777" w:rsidR="00C15794" w:rsidRDefault="00C15794">
            <w:pPr>
              <w:spacing w:line="276" w:lineRule="auto"/>
              <w:jc w:val="center"/>
              <w:rPr>
                <w:bCs/>
                <w:sz w:val="20"/>
                <w:szCs w:val="20"/>
                <w:lang w:eastAsia="en-US"/>
              </w:rPr>
            </w:pPr>
            <w:r>
              <w:rPr>
                <w:bCs/>
                <w:sz w:val="20"/>
                <w:szCs w:val="20"/>
                <w:lang w:eastAsia="en-US"/>
              </w:rPr>
              <w:t>1540000000</w:t>
            </w:r>
          </w:p>
        </w:tc>
        <w:tc>
          <w:tcPr>
            <w:tcW w:w="546" w:type="dxa"/>
            <w:gridSpan w:val="2"/>
            <w:tcBorders>
              <w:top w:val="single" w:sz="4" w:space="0" w:color="auto"/>
              <w:left w:val="nil"/>
              <w:bottom w:val="single" w:sz="4" w:space="0" w:color="auto"/>
              <w:right w:val="single" w:sz="4" w:space="0" w:color="auto"/>
            </w:tcBorders>
            <w:noWrap/>
            <w:vAlign w:val="bottom"/>
          </w:tcPr>
          <w:p w14:paraId="1097A97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54DFB3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2C32D21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122A9B4"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жилыми помещениями детей-сирот и детей, оставшихся без попечения родителей"</w:t>
            </w:r>
          </w:p>
        </w:tc>
        <w:tc>
          <w:tcPr>
            <w:tcW w:w="538" w:type="dxa"/>
            <w:gridSpan w:val="2"/>
            <w:tcBorders>
              <w:top w:val="single" w:sz="4" w:space="0" w:color="auto"/>
              <w:left w:val="nil"/>
              <w:bottom w:val="single" w:sz="4" w:space="0" w:color="auto"/>
              <w:right w:val="single" w:sz="4" w:space="0" w:color="auto"/>
            </w:tcBorders>
            <w:noWrap/>
            <w:vAlign w:val="bottom"/>
            <w:hideMark/>
          </w:tcPr>
          <w:p w14:paraId="69D5317C"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32D84CBF"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2F05080A" w14:textId="77777777" w:rsidR="00C15794" w:rsidRDefault="00C15794">
            <w:pPr>
              <w:spacing w:line="276" w:lineRule="auto"/>
              <w:jc w:val="center"/>
              <w:rPr>
                <w:bCs/>
                <w:sz w:val="20"/>
                <w:szCs w:val="20"/>
                <w:lang w:eastAsia="en-US"/>
              </w:rPr>
            </w:pPr>
            <w:r>
              <w:rPr>
                <w:bCs/>
                <w:sz w:val="20"/>
                <w:szCs w:val="20"/>
                <w:lang w:eastAsia="en-US"/>
              </w:rPr>
              <w:t>1540100000</w:t>
            </w:r>
          </w:p>
        </w:tc>
        <w:tc>
          <w:tcPr>
            <w:tcW w:w="546" w:type="dxa"/>
            <w:gridSpan w:val="2"/>
            <w:tcBorders>
              <w:top w:val="single" w:sz="4" w:space="0" w:color="auto"/>
              <w:left w:val="nil"/>
              <w:bottom w:val="single" w:sz="4" w:space="0" w:color="auto"/>
              <w:right w:val="single" w:sz="4" w:space="0" w:color="auto"/>
            </w:tcBorders>
            <w:noWrap/>
            <w:vAlign w:val="bottom"/>
          </w:tcPr>
          <w:p w14:paraId="6F123A8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95B3CA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67AA29D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4B3C7FA" w14:textId="77777777" w:rsidR="00C15794" w:rsidRDefault="00C15794">
            <w:pPr>
              <w:spacing w:line="276" w:lineRule="auto"/>
              <w:rPr>
                <w:bCs/>
                <w:sz w:val="20"/>
                <w:szCs w:val="20"/>
                <w:lang w:eastAsia="en-US"/>
              </w:rPr>
            </w:pPr>
            <w:r>
              <w:rPr>
                <w:bCs/>
                <w:sz w:val="20"/>
                <w:szCs w:val="20"/>
                <w:lang w:eastAsia="en-US"/>
              </w:rPr>
              <w:t>Расходы на проведение ремонта жилого помещения, предоставленного лицам из числа детей-сирот</w:t>
            </w:r>
          </w:p>
        </w:tc>
        <w:tc>
          <w:tcPr>
            <w:tcW w:w="538" w:type="dxa"/>
            <w:gridSpan w:val="2"/>
            <w:tcBorders>
              <w:top w:val="single" w:sz="4" w:space="0" w:color="auto"/>
              <w:left w:val="nil"/>
              <w:bottom w:val="single" w:sz="4" w:space="0" w:color="auto"/>
              <w:right w:val="single" w:sz="4" w:space="0" w:color="auto"/>
            </w:tcBorders>
            <w:noWrap/>
            <w:vAlign w:val="bottom"/>
            <w:hideMark/>
          </w:tcPr>
          <w:p w14:paraId="700B9E0E"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08BB6FEF"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19C1C638" w14:textId="77777777" w:rsidR="00C15794" w:rsidRDefault="00C15794">
            <w:pPr>
              <w:spacing w:line="276" w:lineRule="auto"/>
              <w:jc w:val="center"/>
              <w:rPr>
                <w:bCs/>
                <w:sz w:val="20"/>
                <w:szCs w:val="20"/>
                <w:lang w:eastAsia="en-US"/>
              </w:rPr>
            </w:pPr>
            <w:r>
              <w:rPr>
                <w:bCs/>
                <w:sz w:val="20"/>
                <w:szCs w:val="20"/>
                <w:lang w:eastAsia="en-US"/>
              </w:rPr>
              <w:t>1540120030</w:t>
            </w:r>
          </w:p>
        </w:tc>
        <w:tc>
          <w:tcPr>
            <w:tcW w:w="546" w:type="dxa"/>
            <w:gridSpan w:val="2"/>
            <w:tcBorders>
              <w:top w:val="single" w:sz="4" w:space="0" w:color="auto"/>
              <w:left w:val="nil"/>
              <w:bottom w:val="single" w:sz="4" w:space="0" w:color="auto"/>
              <w:right w:val="single" w:sz="4" w:space="0" w:color="auto"/>
            </w:tcBorders>
            <w:noWrap/>
            <w:vAlign w:val="bottom"/>
          </w:tcPr>
          <w:p w14:paraId="39DE142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7B7224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66CBBB3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6153F6F"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782F3C9E"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47357B8C"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69D19754" w14:textId="77777777" w:rsidR="00C15794" w:rsidRDefault="00C15794">
            <w:pPr>
              <w:spacing w:line="276" w:lineRule="auto"/>
              <w:jc w:val="center"/>
              <w:rPr>
                <w:bCs/>
                <w:sz w:val="20"/>
                <w:szCs w:val="20"/>
                <w:lang w:eastAsia="en-US"/>
              </w:rPr>
            </w:pPr>
            <w:r>
              <w:rPr>
                <w:bCs/>
                <w:sz w:val="20"/>
                <w:szCs w:val="20"/>
                <w:lang w:eastAsia="en-US"/>
              </w:rPr>
              <w:t>1540120030</w:t>
            </w:r>
          </w:p>
        </w:tc>
        <w:tc>
          <w:tcPr>
            <w:tcW w:w="546" w:type="dxa"/>
            <w:gridSpan w:val="2"/>
            <w:tcBorders>
              <w:top w:val="single" w:sz="4" w:space="0" w:color="auto"/>
              <w:left w:val="nil"/>
              <w:bottom w:val="single" w:sz="4" w:space="0" w:color="auto"/>
              <w:right w:val="single" w:sz="4" w:space="0" w:color="auto"/>
            </w:tcBorders>
            <w:noWrap/>
            <w:vAlign w:val="bottom"/>
            <w:hideMark/>
          </w:tcPr>
          <w:p w14:paraId="28A759D1"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372D7AC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696A4FDD"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0DA4383"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05CCF35"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4385FD32"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064F31F2" w14:textId="77777777" w:rsidR="00C15794" w:rsidRDefault="00C15794">
            <w:pPr>
              <w:spacing w:line="276" w:lineRule="auto"/>
              <w:jc w:val="center"/>
              <w:rPr>
                <w:bCs/>
                <w:sz w:val="20"/>
                <w:szCs w:val="20"/>
                <w:lang w:eastAsia="en-US"/>
              </w:rPr>
            </w:pPr>
            <w:r>
              <w:rPr>
                <w:bCs/>
                <w:sz w:val="20"/>
                <w:szCs w:val="20"/>
                <w:lang w:eastAsia="en-US"/>
              </w:rPr>
              <w:t>1540120030</w:t>
            </w:r>
          </w:p>
        </w:tc>
        <w:tc>
          <w:tcPr>
            <w:tcW w:w="546" w:type="dxa"/>
            <w:gridSpan w:val="2"/>
            <w:tcBorders>
              <w:top w:val="single" w:sz="4" w:space="0" w:color="auto"/>
              <w:left w:val="nil"/>
              <w:bottom w:val="single" w:sz="4" w:space="0" w:color="auto"/>
              <w:right w:val="single" w:sz="4" w:space="0" w:color="auto"/>
            </w:tcBorders>
            <w:noWrap/>
            <w:vAlign w:val="bottom"/>
            <w:hideMark/>
          </w:tcPr>
          <w:p w14:paraId="273BCF08"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3C822FA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36200503"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E86AE59" w14:textId="77777777" w:rsidR="00C15794" w:rsidRDefault="00C15794">
            <w:pPr>
              <w:spacing w:line="276" w:lineRule="auto"/>
              <w:rPr>
                <w:bCs/>
                <w:sz w:val="20"/>
                <w:szCs w:val="20"/>
                <w:lang w:eastAsia="en-US"/>
              </w:rPr>
            </w:pPr>
            <w:r>
              <w:rPr>
                <w:bCs/>
                <w:sz w:val="20"/>
                <w:szCs w:val="20"/>
                <w:lang w:eastAsia="en-US"/>
              </w:rPr>
              <w:t>Муниципальная программа "Проведение ремонта и содержание жилых домов муниципального жилого фонда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7FDB56BB"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1C9B524D"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0DB10BF3" w14:textId="77777777" w:rsidR="00C15794" w:rsidRDefault="00C15794">
            <w:pPr>
              <w:spacing w:line="276" w:lineRule="auto"/>
              <w:jc w:val="center"/>
              <w:rPr>
                <w:bCs/>
                <w:sz w:val="20"/>
                <w:szCs w:val="20"/>
                <w:lang w:eastAsia="en-US"/>
              </w:rPr>
            </w:pPr>
            <w:r>
              <w:rPr>
                <w:bCs/>
                <w:sz w:val="20"/>
                <w:szCs w:val="20"/>
                <w:lang w:eastAsia="en-US"/>
              </w:rPr>
              <w:t>2800000000</w:t>
            </w:r>
          </w:p>
        </w:tc>
        <w:tc>
          <w:tcPr>
            <w:tcW w:w="546" w:type="dxa"/>
            <w:gridSpan w:val="2"/>
            <w:tcBorders>
              <w:top w:val="single" w:sz="4" w:space="0" w:color="auto"/>
              <w:left w:val="nil"/>
              <w:bottom w:val="single" w:sz="4" w:space="0" w:color="auto"/>
              <w:right w:val="single" w:sz="4" w:space="0" w:color="auto"/>
            </w:tcBorders>
            <w:noWrap/>
            <w:vAlign w:val="bottom"/>
          </w:tcPr>
          <w:p w14:paraId="5C2410B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EA11E9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55A25E5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56D22BA"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46D9FCDB"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33C63BBF"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56EECE39" w14:textId="77777777" w:rsidR="00C15794" w:rsidRDefault="00C15794">
            <w:pPr>
              <w:spacing w:line="276" w:lineRule="auto"/>
              <w:jc w:val="center"/>
              <w:rPr>
                <w:bCs/>
                <w:sz w:val="20"/>
                <w:szCs w:val="20"/>
                <w:lang w:eastAsia="en-US"/>
              </w:rPr>
            </w:pPr>
            <w:r>
              <w:rPr>
                <w:bCs/>
                <w:sz w:val="20"/>
                <w:szCs w:val="20"/>
                <w:lang w:eastAsia="en-US"/>
              </w:rPr>
              <w:t>2840000000</w:t>
            </w:r>
          </w:p>
        </w:tc>
        <w:tc>
          <w:tcPr>
            <w:tcW w:w="546" w:type="dxa"/>
            <w:gridSpan w:val="2"/>
            <w:tcBorders>
              <w:top w:val="single" w:sz="4" w:space="0" w:color="auto"/>
              <w:left w:val="nil"/>
              <w:bottom w:val="single" w:sz="4" w:space="0" w:color="auto"/>
              <w:right w:val="single" w:sz="4" w:space="0" w:color="auto"/>
            </w:tcBorders>
            <w:noWrap/>
            <w:vAlign w:val="bottom"/>
          </w:tcPr>
          <w:p w14:paraId="226A579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4B02C5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00E5F38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10B4F02"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"Ремонт муниципального жилого фонда"</w:t>
            </w:r>
          </w:p>
        </w:tc>
        <w:tc>
          <w:tcPr>
            <w:tcW w:w="538" w:type="dxa"/>
            <w:gridSpan w:val="2"/>
            <w:tcBorders>
              <w:top w:val="single" w:sz="4" w:space="0" w:color="auto"/>
              <w:left w:val="nil"/>
              <w:bottom w:val="single" w:sz="4" w:space="0" w:color="auto"/>
              <w:right w:val="single" w:sz="4" w:space="0" w:color="auto"/>
            </w:tcBorders>
            <w:noWrap/>
            <w:vAlign w:val="bottom"/>
            <w:hideMark/>
          </w:tcPr>
          <w:p w14:paraId="39E2DA2A"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4ED86050"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5DF3BBD8" w14:textId="77777777" w:rsidR="00C15794" w:rsidRDefault="00C15794">
            <w:pPr>
              <w:spacing w:line="276" w:lineRule="auto"/>
              <w:jc w:val="center"/>
              <w:rPr>
                <w:bCs/>
                <w:sz w:val="20"/>
                <w:szCs w:val="20"/>
                <w:lang w:eastAsia="en-US"/>
              </w:rPr>
            </w:pPr>
            <w:r>
              <w:rPr>
                <w:bCs/>
                <w:sz w:val="20"/>
                <w:szCs w:val="20"/>
                <w:lang w:eastAsia="en-US"/>
              </w:rPr>
              <w:t>2840100000</w:t>
            </w:r>
          </w:p>
        </w:tc>
        <w:tc>
          <w:tcPr>
            <w:tcW w:w="546" w:type="dxa"/>
            <w:gridSpan w:val="2"/>
            <w:tcBorders>
              <w:top w:val="single" w:sz="4" w:space="0" w:color="auto"/>
              <w:left w:val="nil"/>
              <w:bottom w:val="single" w:sz="4" w:space="0" w:color="auto"/>
              <w:right w:val="single" w:sz="4" w:space="0" w:color="auto"/>
            </w:tcBorders>
            <w:noWrap/>
            <w:vAlign w:val="bottom"/>
          </w:tcPr>
          <w:p w14:paraId="6A7A450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FB8000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4628A2B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0BB18CB" w14:textId="77777777" w:rsidR="00C15794" w:rsidRDefault="00C15794">
            <w:pPr>
              <w:spacing w:line="276" w:lineRule="auto"/>
              <w:rPr>
                <w:bCs/>
                <w:sz w:val="20"/>
                <w:szCs w:val="20"/>
                <w:lang w:eastAsia="en-US"/>
              </w:rPr>
            </w:pPr>
            <w:r>
              <w:rPr>
                <w:bCs/>
                <w:sz w:val="20"/>
                <w:szCs w:val="20"/>
                <w:lang w:eastAsia="en-US"/>
              </w:rPr>
              <w:t>Ремонт жилого фонда</w:t>
            </w:r>
          </w:p>
        </w:tc>
        <w:tc>
          <w:tcPr>
            <w:tcW w:w="538" w:type="dxa"/>
            <w:gridSpan w:val="2"/>
            <w:tcBorders>
              <w:top w:val="single" w:sz="4" w:space="0" w:color="auto"/>
              <w:left w:val="nil"/>
              <w:bottom w:val="single" w:sz="4" w:space="0" w:color="auto"/>
              <w:right w:val="single" w:sz="4" w:space="0" w:color="auto"/>
            </w:tcBorders>
            <w:noWrap/>
            <w:vAlign w:val="bottom"/>
            <w:hideMark/>
          </w:tcPr>
          <w:p w14:paraId="74B2EC6D"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0F24FE49"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193BE8F3" w14:textId="77777777" w:rsidR="00C15794" w:rsidRDefault="00C15794">
            <w:pPr>
              <w:spacing w:line="276" w:lineRule="auto"/>
              <w:jc w:val="center"/>
              <w:rPr>
                <w:bCs/>
                <w:sz w:val="20"/>
                <w:szCs w:val="20"/>
                <w:lang w:eastAsia="en-US"/>
              </w:rPr>
            </w:pPr>
            <w:r>
              <w:rPr>
                <w:bCs/>
                <w:sz w:val="20"/>
                <w:szCs w:val="20"/>
                <w:lang w:eastAsia="en-US"/>
              </w:rPr>
              <w:t>2840128000</w:t>
            </w:r>
          </w:p>
        </w:tc>
        <w:tc>
          <w:tcPr>
            <w:tcW w:w="546" w:type="dxa"/>
            <w:gridSpan w:val="2"/>
            <w:tcBorders>
              <w:top w:val="single" w:sz="4" w:space="0" w:color="auto"/>
              <w:left w:val="nil"/>
              <w:bottom w:val="single" w:sz="4" w:space="0" w:color="auto"/>
              <w:right w:val="single" w:sz="4" w:space="0" w:color="auto"/>
            </w:tcBorders>
            <w:noWrap/>
            <w:vAlign w:val="bottom"/>
          </w:tcPr>
          <w:p w14:paraId="2A646F1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A07BE9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28EC735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FF829B8"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0E653164"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5B248FFC"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24B49B67" w14:textId="77777777" w:rsidR="00C15794" w:rsidRDefault="00C15794">
            <w:pPr>
              <w:spacing w:line="276" w:lineRule="auto"/>
              <w:jc w:val="center"/>
              <w:rPr>
                <w:bCs/>
                <w:sz w:val="20"/>
                <w:szCs w:val="20"/>
                <w:lang w:eastAsia="en-US"/>
              </w:rPr>
            </w:pPr>
            <w:r>
              <w:rPr>
                <w:bCs/>
                <w:sz w:val="20"/>
                <w:szCs w:val="20"/>
                <w:lang w:eastAsia="en-US"/>
              </w:rPr>
              <w:t>2840128000</w:t>
            </w:r>
          </w:p>
        </w:tc>
        <w:tc>
          <w:tcPr>
            <w:tcW w:w="546" w:type="dxa"/>
            <w:gridSpan w:val="2"/>
            <w:tcBorders>
              <w:top w:val="single" w:sz="4" w:space="0" w:color="auto"/>
              <w:left w:val="nil"/>
              <w:bottom w:val="single" w:sz="4" w:space="0" w:color="auto"/>
              <w:right w:val="single" w:sz="4" w:space="0" w:color="auto"/>
            </w:tcBorders>
            <w:noWrap/>
            <w:vAlign w:val="bottom"/>
            <w:hideMark/>
          </w:tcPr>
          <w:p w14:paraId="3FBA84A0"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717ECF8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4D19588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211AFD8"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B939FC6"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9655282"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3F1B2E6D" w14:textId="77777777" w:rsidR="00C15794" w:rsidRDefault="00C15794">
            <w:pPr>
              <w:spacing w:line="276" w:lineRule="auto"/>
              <w:jc w:val="center"/>
              <w:rPr>
                <w:bCs/>
                <w:sz w:val="20"/>
                <w:szCs w:val="20"/>
                <w:lang w:eastAsia="en-US"/>
              </w:rPr>
            </w:pPr>
            <w:r>
              <w:rPr>
                <w:bCs/>
                <w:sz w:val="20"/>
                <w:szCs w:val="20"/>
                <w:lang w:eastAsia="en-US"/>
              </w:rPr>
              <w:t>2840128000</w:t>
            </w:r>
          </w:p>
        </w:tc>
        <w:tc>
          <w:tcPr>
            <w:tcW w:w="546" w:type="dxa"/>
            <w:gridSpan w:val="2"/>
            <w:tcBorders>
              <w:top w:val="single" w:sz="4" w:space="0" w:color="auto"/>
              <w:left w:val="nil"/>
              <w:bottom w:val="single" w:sz="4" w:space="0" w:color="auto"/>
              <w:right w:val="single" w:sz="4" w:space="0" w:color="auto"/>
            </w:tcBorders>
            <w:noWrap/>
            <w:vAlign w:val="bottom"/>
            <w:hideMark/>
          </w:tcPr>
          <w:p w14:paraId="10D0E657"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392149C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7A76721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064F938" w14:textId="77777777" w:rsidR="00C15794" w:rsidRDefault="00C15794">
            <w:pPr>
              <w:spacing w:line="276" w:lineRule="auto"/>
              <w:rPr>
                <w:bCs/>
                <w:sz w:val="20"/>
                <w:szCs w:val="20"/>
                <w:lang w:eastAsia="en-US"/>
              </w:rPr>
            </w:pPr>
            <w:r>
              <w:rPr>
                <w:bCs/>
                <w:sz w:val="20"/>
                <w:szCs w:val="20"/>
                <w:lang w:eastAsia="en-US"/>
              </w:rPr>
              <w:t>Коммунальное хозяйство</w:t>
            </w:r>
          </w:p>
        </w:tc>
        <w:tc>
          <w:tcPr>
            <w:tcW w:w="538" w:type="dxa"/>
            <w:gridSpan w:val="2"/>
            <w:tcBorders>
              <w:top w:val="single" w:sz="4" w:space="0" w:color="auto"/>
              <w:left w:val="nil"/>
              <w:bottom w:val="single" w:sz="4" w:space="0" w:color="auto"/>
              <w:right w:val="single" w:sz="4" w:space="0" w:color="auto"/>
            </w:tcBorders>
            <w:noWrap/>
            <w:vAlign w:val="bottom"/>
            <w:hideMark/>
          </w:tcPr>
          <w:p w14:paraId="1CB9C791"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1E29C092"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tcPr>
          <w:p w14:paraId="42CD7209"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5E9CAAA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B4C557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-1 990 500,00</w:t>
            </w:r>
          </w:p>
        </w:tc>
      </w:tr>
      <w:tr w:rsidR="00C15794" w14:paraId="51E1804D"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D02E1D9" w14:textId="77777777" w:rsidR="00C15794" w:rsidRDefault="00C15794">
            <w:pPr>
              <w:spacing w:line="276" w:lineRule="auto"/>
              <w:rPr>
                <w:bCs/>
                <w:sz w:val="20"/>
                <w:szCs w:val="20"/>
                <w:lang w:eastAsia="en-US"/>
              </w:rPr>
            </w:pPr>
            <w:r>
              <w:rPr>
                <w:bCs/>
                <w:sz w:val="20"/>
                <w:szCs w:val="20"/>
                <w:lang w:eastAsia="en-US"/>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629F1C6B"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0D1225DE"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0C4365D5" w14:textId="77777777" w:rsidR="00C15794" w:rsidRDefault="00C15794">
            <w:pPr>
              <w:spacing w:line="276" w:lineRule="auto"/>
              <w:jc w:val="center"/>
              <w:rPr>
                <w:bCs/>
                <w:sz w:val="20"/>
                <w:szCs w:val="20"/>
                <w:lang w:eastAsia="en-US"/>
              </w:rPr>
            </w:pPr>
            <w:r>
              <w:rPr>
                <w:bCs/>
                <w:sz w:val="20"/>
                <w:szCs w:val="20"/>
                <w:lang w:eastAsia="en-US"/>
              </w:rPr>
              <w:t>1200000000</w:t>
            </w:r>
          </w:p>
        </w:tc>
        <w:tc>
          <w:tcPr>
            <w:tcW w:w="546" w:type="dxa"/>
            <w:gridSpan w:val="2"/>
            <w:tcBorders>
              <w:top w:val="single" w:sz="4" w:space="0" w:color="auto"/>
              <w:left w:val="nil"/>
              <w:bottom w:val="single" w:sz="4" w:space="0" w:color="auto"/>
              <w:right w:val="single" w:sz="4" w:space="0" w:color="auto"/>
            </w:tcBorders>
            <w:noWrap/>
            <w:vAlign w:val="bottom"/>
          </w:tcPr>
          <w:p w14:paraId="10A647F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62483C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-1 613 000,00</w:t>
            </w:r>
          </w:p>
        </w:tc>
      </w:tr>
      <w:tr w:rsidR="00C15794" w14:paraId="6F425C8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303FD96"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5B2447BF"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19E14594"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7236F469" w14:textId="77777777" w:rsidR="00C15794" w:rsidRDefault="00C15794">
            <w:pPr>
              <w:spacing w:line="276" w:lineRule="auto"/>
              <w:jc w:val="center"/>
              <w:rPr>
                <w:bCs/>
                <w:sz w:val="20"/>
                <w:szCs w:val="20"/>
                <w:lang w:eastAsia="en-US"/>
              </w:rPr>
            </w:pPr>
            <w:r>
              <w:rPr>
                <w:bCs/>
                <w:sz w:val="20"/>
                <w:szCs w:val="20"/>
                <w:lang w:eastAsia="en-US"/>
              </w:rPr>
              <w:t>1240000000</w:t>
            </w:r>
          </w:p>
        </w:tc>
        <w:tc>
          <w:tcPr>
            <w:tcW w:w="546" w:type="dxa"/>
            <w:gridSpan w:val="2"/>
            <w:tcBorders>
              <w:top w:val="single" w:sz="4" w:space="0" w:color="auto"/>
              <w:left w:val="nil"/>
              <w:bottom w:val="single" w:sz="4" w:space="0" w:color="auto"/>
              <w:right w:val="single" w:sz="4" w:space="0" w:color="auto"/>
            </w:tcBorders>
            <w:noWrap/>
            <w:vAlign w:val="bottom"/>
          </w:tcPr>
          <w:p w14:paraId="414B627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40C847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-1 613 000,00</w:t>
            </w:r>
          </w:p>
        </w:tc>
      </w:tr>
      <w:tr w:rsidR="00C15794" w14:paraId="55877DE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FE5D4E8"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"Ремонт и обслуживание очистных сооружений"</w:t>
            </w:r>
          </w:p>
        </w:tc>
        <w:tc>
          <w:tcPr>
            <w:tcW w:w="538" w:type="dxa"/>
            <w:gridSpan w:val="2"/>
            <w:tcBorders>
              <w:top w:val="single" w:sz="4" w:space="0" w:color="auto"/>
              <w:left w:val="nil"/>
              <w:bottom w:val="single" w:sz="4" w:space="0" w:color="auto"/>
              <w:right w:val="single" w:sz="4" w:space="0" w:color="auto"/>
            </w:tcBorders>
            <w:noWrap/>
            <w:vAlign w:val="bottom"/>
            <w:hideMark/>
          </w:tcPr>
          <w:p w14:paraId="0F25A4F9"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32368C05"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71A6720E" w14:textId="77777777" w:rsidR="00C15794" w:rsidRDefault="00C15794">
            <w:pPr>
              <w:spacing w:line="276" w:lineRule="auto"/>
              <w:jc w:val="center"/>
              <w:rPr>
                <w:bCs/>
                <w:sz w:val="20"/>
                <w:szCs w:val="20"/>
                <w:lang w:eastAsia="en-US"/>
              </w:rPr>
            </w:pPr>
            <w:r>
              <w:rPr>
                <w:bCs/>
                <w:sz w:val="20"/>
                <w:szCs w:val="20"/>
                <w:lang w:eastAsia="en-US"/>
              </w:rPr>
              <w:t>1240100000</w:t>
            </w:r>
          </w:p>
        </w:tc>
        <w:tc>
          <w:tcPr>
            <w:tcW w:w="546" w:type="dxa"/>
            <w:gridSpan w:val="2"/>
            <w:tcBorders>
              <w:top w:val="single" w:sz="4" w:space="0" w:color="auto"/>
              <w:left w:val="nil"/>
              <w:bottom w:val="single" w:sz="4" w:space="0" w:color="auto"/>
              <w:right w:val="single" w:sz="4" w:space="0" w:color="auto"/>
            </w:tcBorders>
            <w:noWrap/>
            <w:vAlign w:val="bottom"/>
          </w:tcPr>
          <w:p w14:paraId="197285E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9881B2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22FDF3FA"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9F566EC" w14:textId="77777777" w:rsidR="00C15794" w:rsidRDefault="00C15794">
            <w:pPr>
              <w:spacing w:line="276" w:lineRule="auto"/>
              <w:rPr>
                <w:bCs/>
                <w:sz w:val="20"/>
                <w:szCs w:val="20"/>
                <w:lang w:eastAsia="en-US"/>
              </w:rPr>
            </w:pPr>
            <w:r>
              <w:rPr>
                <w:bCs/>
                <w:sz w:val="20"/>
                <w:szCs w:val="20"/>
                <w:lang w:eastAsia="en-US"/>
              </w:rPr>
              <w:t>Мероприятия в области коммунального хозяйства</w:t>
            </w:r>
          </w:p>
        </w:tc>
        <w:tc>
          <w:tcPr>
            <w:tcW w:w="538" w:type="dxa"/>
            <w:gridSpan w:val="2"/>
            <w:tcBorders>
              <w:top w:val="single" w:sz="4" w:space="0" w:color="auto"/>
              <w:left w:val="nil"/>
              <w:bottom w:val="single" w:sz="4" w:space="0" w:color="auto"/>
              <w:right w:val="single" w:sz="4" w:space="0" w:color="auto"/>
            </w:tcBorders>
            <w:noWrap/>
            <w:vAlign w:val="bottom"/>
            <w:hideMark/>
          </w:tcPr>
          <w:p w14:paraId="667A566E"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E52ACF9"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44C2C5B1" w14:textId="77777777" w:rsidR="00C15794" w:rsidRDefault="00C15794">
            <w:pPr>
              <w:spacing w:line="276" w:lineRule="auto"/>
              <w:jc w:val="center"/>
              <w:rPr>
                <w:bCs/>
                <w:sz w:val="20"/>
                <w:szCs w:val="20"/>
                <w:lang w:eastAsia="en-US"/>
              </w:rPr>
            </w:pPr>
            <w:r>
              <w:rPr>
                <w:bCs/>
                <w:sz w:val="20"/>
                <w:szCs w:val="20"/>
                <w:lang w:eastAsia="en-US"/>
              </w:rPr>
              <w:t>1240126000</w:t>
            </w:r>
          </w:p>
        </w:tc>
        <w:tc>
          <w:tcPr>
            <w:tcW w:w="546" w:type="dxa"/>
            <w:gridSpan w:val="2"/>
            <w:tcBorders>
              <w:top w:val="single" w:sz="4" w:space="0" w:color="auto"/>
              <w:left w:val="nil"/>
              <w:bottom w:val="single" w:sz="4" w:space="0" w:color="auto"/>
              <w:right w:val="single" w:sz="4" w:space="0" w:color="auto"/>
            </w:tcBorders>
            <w:noWrap/>
            <w:vAlign w:val="bottom"/>
          </w:tcPr>
          <w:p w14:paraId="7F26ED3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3684A7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6C55447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3858681"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485BDAF"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09CAAC9B"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3F4C7B78" w14:textId="77777777" w:rsidR="00C15794" w:rsidRDefault="00C15794">
            <w:pPr>
              <w:spacing w:line="276" w:lineRule="auto"/>
              <w:jc w:val="center"/>
              <w:rPr>
                <w:bCs/>
                <w:sz w:val="20"/>
                <w:szCs w:val="20"/>
                <w:lang w:eastAsia="en-US"/>
              </w:rPr>
            </w:pPr>
            <w:r>
              <w:rPr>
                <w:bCs/>
                <w:sz w:val="20"/>
                <w:szCs w:val="20"/>
                <w:lang w:eastAsia="en-US"/>
              </w:rPr>
              <w:t>1240126000</w:t>
            </w:r>
          </w:p>
        </w:tc>
        <w:tc>
          <w:tcPr>
            <w:tcW w:w="546" w:type="dxa"/>
            <w:gridSpan w:val="2"/>
            <w:tcBorders>
              <w:top w:val="single" w:sz="4" w:space="0" w:color="auto"/>
              <w:left w:val="nil"/>
              <w:bottom w:val="single" w:sz="4" w:space="0" w:color="auto"/>
              <w:right w:val="single" w:sz="4" w:space="0" w:color="auto"/>
            </w:tcBorders>
            <w:noWrap/>
            <w:vAlign w:val="bottom"/>
            <w:hideMark/>
          </w:tcPr>
          <w:p w14:paraId="7429772B"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75CD9EE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79E3A09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E2FF5D4"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0F677D8"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A606B4A"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6000DD35" w14:textId="77777777" w:rsidR="00C15794" w:rsidRDefault="00C15794">
            <w:pPr>
              <w:spacing w:line="276" w:lineRule="auto"/>
              <w:jc w:val="center"/>
              <w:rPr>
                <w:bCs/>
                <w:sz w:val="20"/>
                <w:szCs w:val="20"/>
                <w:lang w:eastAsia="en-US"/>
              </w:rPr>
            </w:pPr>
            <w:r>
              <w:rPr>
                <w:bCs/>
                <w:sz w:val="20"/>
                <w:szCs w:val="20"/>
                <w:lang w:eastAsia="en-US"/>
              </w:rPr>
              <w:t>1240126000</w:t>
            </w:r>
          </w:p>
        </w:tc>
        <w:tc>
          <w:tcPr>
            <w:tcW w:w="546" w:type="dxa"/>
            <w:gridSpan w:val="2"/>
            <w:tcBorders>
              <w:top w:val="single" w:sz="4" w:space="0" w:color="auto"/>
              <w:left w:val="nil"/>
              <w:bottom w:val="single" w:sz="4" w:space="0" w:color="auto"/>
              <w:right w:val="single" w:sz="4" w:space="0" w:color="auto"/>
            </w:tcBorders>
            <w:noWrap/>
            <w:vAlign w:val="bottom"/>
            <w:hideMark/>
          </w:tcPr>
          <w:p w14:paraId="1C3326AD"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715F8E5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0E6E7D5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C95126E"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"Ремонт и обслуживание водопроводной сети"</w:t>
            </w:r>
          </w:p>
        </w:tc>
        <w:tc>
          <w:tcPr>
            <w:tcW w:w="538" w:type="dxa"/>
            <w:gridSpan w:val="2"/>
            <w:tcBorders>
              <w:top w:val="single" w:sz="4" w:space="0" w:color="auto"/>
              <w:left w:val="nil"/>
              <w:bottom w:val="single" w:sz="4" w:space="0" w:color="auto"/>
              <w:right w:val="single" w:sz="4" w:space="0" w:color="auto"/>
            </w:tcBorders>
            <w:noWrap/>
            <w:vAlign w:val="bottom"/>
            <w:hideMark/>
          </w:tcPr>
          <w:p w14:paraId="6DF0E1BF"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4D1149C8"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B485EFD" w14:textId="77777777" w:rsidR="00C15794" w:rsidRDefault="00C15794">
            <w:pPr>
              <w:spacing w:line="276" w:lineRule="auto"/>
              <w:jc w:val="center"/>
              <w:rPr>
                <w:bCs/>
                <w:sz w:val="20"/>
                <w:szCs w:val="20"/>
                <w:lang w:eastAsia="en-US"/>
              </w:rPr>
            </w:pPr>
            <w:r>
              <w:rPr>
                <w:bCs/>
                <w:sz w:val="20"/>
                <w:szCs w:val="20"/>
                <w:lang w:eastAsia="en-US"/>
              </w:rPr>
              <w:t>1240300000</w:t>
            </w:r>
          </w:p>
        </w:tc>
        <w:tc>
          <w:tcPr>
            <w:tcW w:w="546" w:type="dxa"/>
            <w:gridSpan w:val="2"/>
            <w:tcBorders>
              <w:top w:val="single" w:sz="4" w:space="0" w:color="auto"/>
              <w:left w:val="nil"/>
              <w:bottom w:val="single" w:sz="4" w:space="0" w:color="auto"/>
              <w:right w:val="single" w:sz="4" w:space="0" w:color="auto"/>
            </w:tcBorders>
            <w:noWrap/>
            <w:vAlign w:val="bottom"/>
          </w:tcPr>
          <w:p w14:paraId="1270E7E1"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07C5FA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54D37F8A"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FCBF748" w14:textId="77777777" w:rsidR="00C15794" w:rsidRDefault="00C15794">
            <w:pPr>
              <w:spacing w:line="276" w:lineRule="auto"/>
              <w:rPr>
                <w:bCs/>
                <w:sz w:val="20"/>
                <w:szCs w:val="20"/>
                <w:lang w:eastAsia="en-US"/>
              </w:rPr>
            </w:pPr>
            <w:r>
              <w:rPr>
                <w:bCs/>
                <w:sz w:val="20"/>
                <w:szCs w:val="20"/>
                <w:lang w:eastAsia="en-US"/>
              </w:rPr>
              <w:t>Ремонт и обслуживание водопроводных сетей</w:t>
            </w:r>
          </w:p>
        </w:tc>
        <w:tc>
          <w:tcPr>
            <w:tcW w:w="538" w:type="dxa"/>
            <w:gridSpan w:val="2"/>
            <w:tcBorders>
              <w:top w:val="single" w:sz="4" w:space="0" w:color="auto"/>
              <w:left w:val="nil"/>
              <w:bottom w:val="single" w:sz="4" w:space="0" w:color="auto"/>
              <w:right w:val="single" w:sz="4" w:space="0" w:color="auto"/>
            </w:tcBorders>
            <w:noWrap/>
            <w:vAlign w:val="bottom"/>
            <w:hideMark/>
          </w:tcPr>
          <w:p w14:paraId="0EDA5C3A"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6A10D317"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27F1823" w14:textId="77777777" w:rsidR="00C15794" w:rsidRDefault="00C15794">
            <w:pPr>
              <w:spacing w:line="276" w:lineRule="auto"/>
              <w:jc w:val="center"/>
              <w:rPr>
                <w:bCs/>
                <w:sz w:val="20"/>
                <w:szCs w:val="20"/>
                <w:lang w:eastAsia="en-US"/>
              </w:rPr>
            </w:pPr>
            <w:r>
              <w:rPr>
                <w:bCs/>
                <w:sz w:val="20"/>
                <w:szCs w:val="20"/>
                <w:lang w:eastAsia="en-US"/>
              </w:rPr>
              <w:t>1240323000</w:t>
            </w:r>
          </w:p>
        </w:tc>
        <w:tc>
          <w:tcPr>
            <w:tcW w:w="546" w:type="dxa"/>
            <w:gridSpan w:val="2"/>
            <w:tcBorders>
              <w:top w:val="single" w:sz="4" w:space="0" w:color="auto"/>
              <w:left w:val="nil"/>
              <w:bottom w:val="single" w:sz="4" w:space="0" w:color="auto"/>
              <w:right w:val="single" w:sz="4" w:space="0" w:color="auto"/>
            </w:tcBorders>
            <w:noWrap/>
            <w:vAlign w:val="bottom"/>
          </w:tcPr>
          <w:p w14:paraId="00CDB715"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EF5553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2DFCA78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0D0C50C"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7424371F"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2C639154"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02CB211B" w14:textId="77777777" w:rsidR="00C15794" w:rsidRDefault="00C15794">
            <w:pPr>
              <w:spacing w:line="276" w:lineRule="auto"/>
              <w:jc w:val="center"/>
              <w:rPr>
                <w:bCs/>
                <w:sz w:val="20"/>
                <w:szCs w:val="20"/>
                <w:lang w:eastAsia="en-US"/>
              </w:rPr>
            </w:pPr>
            <w:r>
              <w:rPr>
                <w:bCs/>
                <w:sz w:val="20"/>
                <w:szCs w:val="20"/>
                <w:lang w:eastAsia="en-US"/>
              </w:rPr>
              <w:t>1240323000</w:t>
            </w:r>
          </w:p>
        </w:tc>
        <w:tc>
          <w:tcPr>
            <w:tcW w:w="546" w:type="dxa"/>
            <w:gridSpan w:val="2"/>
            <w:tcBorders>
              <w:top w:val="single" w:sz="4" w:space="0" w:color="auto"/>
              <w:left w:val="nil"/>
              <w:bottom w:val="single" w:sz="4" w:space="0" w:color="auto"/>
              <w:right w:val="single" w:sz="4" w:space="0" w:color="auto"/>
            </w:tcBorders>
            <w:noWrap/>
            <w:vAlign w:val="bottom"/>
            <w:hideMark/>
          </w:tcPr>
          <w:p w14:paraId="45C1B744"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33A076D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75AB77D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0B36BBD"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0E390402"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3C5B8C1B"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1F1AB74F" w14:textId="77777777" w:rsidR="00C15794" w:rsidRDefault="00C15794">
            <w:pPr>
              <w:spacing w:line="276" w:lineRule="auto"/>
              <w:jc w:val="center"/>
              <w:rPr>
                <w:bCs/>
                <w:sz w:val="20"/>
                <w:szCs w:val="20"/>
                <w:lang w:eastAsia="en-US"/>
              </w:rPr>
            </w:pPr>
            <w:r>
              <w:rPr>
                <w:bCs/>
                <w:sz w:val="20"/>
                <w:szCs w:val="20"/>
                <w:lang w:eastAsia="en-US"/>
              </w:rPr>
              <w:t>1240323000</w:t>
            </w:r>
          </w:p>
        </w:tc>
        <w:tc>
          <w:tcPr>
            <w:tcW w:w="546" w:type="dxa"/>
            <w:gridSpan w:val="2"/>
            <w:tcBorders>
              <w:top w:val="single" w:sz="4" w:space="0" w:color="auto"/>
              <w:left w:val="nil"/>
              <w:bottom w:val="single" w:sz="4" w:space="0" w:color="auto"/>
              <w:right w:val="single" w:sz="4" w:space="0" w:color="auto"/>
            </w:tcBorders>
            <w:noWrap/>
            <w:vAlign w:val="bottom"/>
            <w:hideMark/>
          </w:tcPr>
          <w:p w14:paraId="5EF720D2"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49B3114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3DFBFBD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E22184D" w14:textId="77777777" w:rsidR="00C15794" w:rsidRDefault="00C15794">
            <w:pPr>
              <w:spacing w:line="276" w:lineRule="auto"/>
              <w:rPr>
                <w:bCs/>
                <w:sz w:val="20"/>
                <w:szCs w:val="20"/>
                <w:lang w:eastAsia="en-US"/>
              </w:rPr>
            </w:pPr>
            <w:r>
              <w:rPr>
                <w:bCs/>
                <w:sz w:val="20"/>
                <w:szCs w:val="20"/>
                <w:lang w:eastAsia="en-US"/>
              </w:rPr>
              <w:t>Муниципальная программа "Энергосбережение и повышение энергетической эффективности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0D0B12AD"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CD81C02"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09B77C87" w14:textId="77777777" w:rsidR="00C15794" w:rsidRDefault="00C15794">
            <w:pPr>
              <w:spacing w:line="276" w:lineRule="auto"/>
              <w:jc w:val="center"/>
              <w:rPr>
                <w:bCs/>
                <w:sz w:val="20"/>
                <w:szCs w:val="20"/>
                <w:lang w:eastAsia="en-US"/>
              </w:rPr>
            </w:pPr>
            <w:r>
              <w:rPr>
                <w:bCs/>
                <w:sz w:val="20"/>
                <w:szCs w:val="20"/>
                <w:lang w:eastAsia="en-US"/>
              </w:rPr>
              <w:t>1300000000</w:t>
            </w:r>
          </w:p>
        </w:tc>
        <w:tc>
          <w:tcPr>
            <w:tcW w:w="546" w:type="dxa"/>
            <w:gridSpan w:val="2"/>
            <w:tcBorders>
              <w:top w:val="single" w:sz="4" w:space="0" w:color="auto"/>
              <w:left w:val="nil"/>
              <w:bottom w:val="single" w:sz="4" w:space="0" w:color="auto"/>
              <w:right w:val="single" w:sz="4" w:space="0" w:color="auto"/>
            </w:tcBorders>
            <w:noWrap/>
            <w:vAlign w:val="bottom"/>
          </w:tcPr>
          <w:p w14:paraId="5F310E0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7F2F05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451BDF2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6FA7CFF"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5299F417"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735EBB2"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6AA00798" w14:textId="77777777" w:rsidR="00C15794" w:rsidRDefault="00C15794">
            <w:pPr>
              <w:spacing w:line="276" w:lineRule="auto"/>
              <w:jc w:val="center"/>
              <w:rPr>
                <w:bCs/>
                <w:sz w:val="20"/>
                <w:szCs w:val="20"/>
                <w:lang w:eastAsia="en-US"/>
              </w:rPr>
            </w:pPr>
            <w:r>
              <w:rPr>
                <w:bCs/>
                <w:sz w:val="20"/>
                <w:szCs w:val="20"/>
                <w:lang w:eastAsia="en-US"/>
              </w:rPr>
              <w:t>1340000000</w:t>
            </w:r>
          </w:p>
        </w:tc>
        <w:tc>
          <w:tcPr>
            <w:tcW w:w="546" w:type="dxa"/>
            <w:gridSpan w:val="2"/>
            <w:tcBorders>
              <w:top w:val="single" w:sz="4" w:space="0" w:color="auto"/>
              <w:left w:val="nil"/>
              <w:bottom w:val="single" w:sz="4" w:space="0" w:color="auto"/>
              <w:right w:val="single" w:sz="4" w:space="0" w:color="auto"/>
            </w:tcBorders>
            <w:noWrap/>
            <w:vAlign w:val="bottom"/>
          </w:tcPr>
          <w:p w14:paraId="18503CD8"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93AF02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553D4AE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94CFD50"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"Энергосбережение и повышение энергетической эффективности в муниципальных учреждениях"</w:t>
            </w:r>
          </w:p>
        </w:tc>
        <w:tc>
          <w:tcPr>
            <w:tcW w:w="538" w:type="dxa"/>
            <w:gridSpan w:val="2"/>
            <w:tcBorders>
              <w:top w:val="single" w:sz="4" w:space="0" w:color="auto"/>
              <w:left w:val="nil"/>
              <w:bottom w:val="single" w:sz="4" w:space="0" w:color="auto"/>
              <w:right w:val="single" w:sz="4" w:space="0" w:color="auto"/>
            </w:tcBorders>
            <w:noWrap/>
            <w:vAlign w:val="bottom"/>
            <w:hideMark/>
          </w:tcPr>
          <w:p w14:paraId="799EC299"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5A9C4DEF"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3966A876" w14:textId="77777777" w:rsidR="00C15794" w:rsidRDefault="00C15794">
            <w:pPr>
              <w:spacing w:line="276" w:lineRule="auto"/>
              <w:jc w:val="center"/>
              <w:rPr>
                <w:bCs/>
                <w:sz w:val="20"/>
                <w:szCs w:val="20"/>
                <w:lang w:eastAsia="en-US"/>
              </w:rPr>
            </w:pPr>
            <w:r>
              <w:rPr>
                <w:bCs/>
                <w:sz w:val="20"/>
                <w:szCs w:val="20"/>
                <w:lang w:eastAsia="en-US"/>
              </w:rPr>
              <w:t>1340100000</w:t>
            </w:r>
          </w:p>
        </w:tc>
        <w:tc>
          <w:tcPr>
            <w:tcW w:w="546" w:type="dxa"/>
            <w:gridSpan w:val="2"/>
            <w:tcBorders>
              <w:top w:val="single" w:sz="4" w:space="0" w:color="auto"/>
              <w:left w:val="nil"/>
              <w:bottom w:val="single" w:sz="4" w:space="0" w:color="auto"/>
              <w:right w:val="single" w:sz="4" w:space="0" w:color="auto"/>
            </w:tcBorders>
            <w:noWrap/>
            <w:vAlign w:val="bottom"/>
          </w:tcPr>
          <w:p w14:paraId="32597A27"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DB008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54DD09F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B6F2A1B"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hideMark/>
          </w:tcPr>
          <w:p w14:paraId="62AF0B66"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70552DBB"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0EC84B6F" w14:textId="77777777" w:rsidR="00C15794" w:rsidRDefault="00C15794">
            <w:pPr>
              <w:spacing w:line="276" w:lineRule="auto"/>
              <w:jc w:val="center"/>
              <w:rPr>
                <w:bCs/>
                <w:sz w:val="20"/>
                <w:szCs w:val="20"/>
                <w:lang w:eastAsia="en-US"/>
              </w:rPr>
            </w:pPr>
            <w:r>
              <w:rPr>
                <w:bCs/>
                <w:sz w:val="20"/>
                <w:szCs w:val="20"/>
                <w:lang w:eastAsia="en-US"/>
              </w:rPr>
              <w:t>1340120000</w:t>
            </w:r>
          </w:p>
        </w:tc>
        <w:tc>
          <w:tcPr>
            <w:tcW w:w="546" w:type="dxa"/>
            <w:gridSpan w:val="2"/>
            <w:tcBorders>
              <w:top w:val="single" w:sz="4" w:space="0" w:color="auto"/>
              <w:left w:val="nil"/>
              <w:bottom w:val="single" w:sz="4" w:space="0" w:color="auto"/>
              <w:right w:val="single" w:sz="4" w:space="0" w:color="auto"/>
            </w:tcBorders>
            <w:noWrap/>
            <w:vAlign w:val="bottom"/>
          </w:tcPr>
          <w:p w14:paraId="35029566"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F2A4D1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5B281893"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ED3CD3A" w14:textId="77777777" w:rsidR="00C15794" w:rsidRDefault="00C15794">
            <w:pPr>
              <w:spacing w:line="276" w:lineRule="auto"/>
              <w:rPr>
                <w:bCs/>
                <w:sz w:val="20"/>
                <w:szCs w:val="20"/>
                <w:lang w:eastAsia="en-US"/>
              </w:rPr>
            </w:pPr>
            <w:r>
              <w:rPr>
                <w:bCs/>
                <w:sz w:val="20"/>
                <w:szCs w:val="20"/>
                <w:lang w:eastAsia="en-US"/>
              </w:rPr>
              <w:lastRenderedPageBreak/>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5E750003"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498E5A0B"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7521217F" w14:textId="77777777" w:rsidR="00C15794" w:rsidRDefault="00C15794">
            <w:pPr>
              <w:spacing w:line="276" w:lineRule="auto"/>
              <w:jc w:val="center"/>
              <w:rPr>
                <w:bCs/>
                <w:sz w:val="20"/>
                <w:szCs w:val="20"/>
                <w:lang w:eastAsia="en-US"/>
              </w:rPr>
            </w:pPr>
            <w:r>
              <w:rPr>
                <w:bCs/>
                <w:sz w:val="20"/>
                <w:szCs w:val="20"/>
                <w:lang w:eastAsia="en-US"/>
              </w:rPr>
              <w:t>1340120000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130F0C9C"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43637FB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18E7F22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C43B1F8"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C0F4685" w14:textId="77777777" w:rsidR="00C15794" w:rsidRDefault="00C15794">
            <w:pPr>
              <w:spacing w:line="276" w:lineRule="auto"/>
              <w:jc w:val="center"/>
              <w:rPr>
                <w:sz w:val="20"/>
                <w:szCs w:val="20"/>
                <w:lang w:eastAsia="en-US"/>
              </w:rPr>
            </w:pPr>
            <w:r>
              <w:rPr>
                <w:sz w:val="20"/>
                <w:szCs w:val="20"/>
                <w:lang w:eastAsia="en-US"/>
              </w:rPr>
              <w:t>05</w:t>
            </w:r>
          </w:p>
        </w:tc>
        <w:tc>
          <w:tcPr>
            <w:tcW w:w="456" w:type="dxa"/>
            <w:gridSpan w:val="2"/>
            <w:tcBorders>
              <w:top w:val="single" w:sz="4" w:space="0" w:color="auto"/>
              <w:left w:val="nil"/>
              <w:bottom w:val="single" w:sz="4" w:space="0" w:color="auto"/>
              <w:right w:val="single" w:sz="4" w:space="0" w:color="auto"/>
            </w:tcBorders>
            <w:noWrap/>
            <w:vAlign w:val="bottom"/>
            <w:hideMark/>
          </w:tcPr>
          <w:p w14:paraId="31112479"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79B10CB9" w14:textId="77777777" w:rsidR="00C15794" w:rsidRDefault="00C15794">
            <w:pPr>
              <w:spacing w:line="276" w:lineRule="auto"/>
              <w:jc w:val="center"/>
              <w:rPr>
                <w:bCs/>
                <w:sz w:val="20"/>
                <w:szCs w:val="20"/>
                <w:lang w:eastAsia="en-US"/>
              </w:rPr>
            </w:pPr>
            <w:r>
              <w:rPr>
                <w:bCs/>
                <w:sz w:val="20"/>
                <w:szCs w:val="20"/>
                <w:lang w:eastAsia="en-US"/>
              </w:rPr>
              <w:t>1340120000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1841FC16"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36709A9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7AB9BEF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5413402" w14:textId="77777777" w:rsidR="00C15794" w:rsidRDefault="00C15794">
            <w:pPr>
              <w:spacing w:line="276" w:lineRule="auto"/>
              <w:rPr>
                <w:b/>
                <w:bCs/>
                <w:sz w:val="20"/>
                <w:szCs w:val="20"/>
                <w:lang w:eastAsia="en-US"/>
              </w:rPr>
            </w:pPr>
            <w:r>
              <w:rPr>
                <w:b/>
                <w:bCs/>
                <w:sz w:val="20"/>
                <w:szCs w:val="20"/>
                <w:lang w:eastAsia="en-US"/>
              </w:rPr>
              <w:t>ОХРАНА ОКРУЖАЮЩЕЙ СРЕДЫ</w:t>
            </w:r>
          </w:p>
        </w:tc>
        <w:tc>
          <w:tcPr>
            <w:tcW w:w="538" w:type="dxa"/>
            <w:gridSpan w:val="2"/>
            <w:tcBorders>
              <w:top w:val="single" w:sz="4" w:space="0" w:color="auto"/>
              <w:left w:val="nil"/>
              <w:bottom w:val="single" w:sz="4" w:space="0" w:color="auto"/>
              <w:right w:val="single" w:sz="4" w:space="0" w:color="auto"/>
            </w:tcBorders>
            <w:noWrap/>
            <w:vAlign w:val="bottom"/>
            <w:hideMark/>
          </w:tcPr>
          <w:p w14:paraId="0174FDE8" w14:textId="77777777" w:rsidR="00C15794" w:rsidRDefault="00C15794">
            <w:pPr>
              <w:spacing w:line="276" w:lineRule="auto"/>
              <w:jc w:val="center"/>
              <w:rPr>
                <w:b/>
                <w:sz w:val="20"/>
                <w:szCs w:val="20"/>
                <w:lang w:eastAsia="en-US"/>
              </w:rPr>
            </w:pPr>
            <w:r>
              <w:rPr>
                <w:b/>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tcPr>
          <w:p w14:paraId="003D6435" w14:textId="77777777" w:rsidR="00C15794" w:rsidRDefault="00C15794">
            <w:pPr>
              <w:spacing w:line="276" w:lineRule="auto"/>
              <w:jc w:val="center"/>
              <w:rPr>
                <w:b/>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4E39FE33" w14:textId="77777777" w:rsidR="00C15794" w:rsidRDefault="00C15794">
            <w:pPr>
              <w:spacing w:line="276" w:lineRule="auto"/>
              <w:jc w:val="center"/>
              <w:rPr>
                <w:b/>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21D9D1AB" w14:textId="77777777" w:rsidR="00C15794" w:rsidRDefault="00C15794">
            <w:pPr>
              <w:spacing w:line="276" w:lineRule="auto"/>
              <w:jc w:val="center"/>
              <w:rPr>
                <w:b/>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C4D40BF"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+1 900 000,00</w:t>
            </w:r>
          </w:p>
        </w:tc>
      </w:tr>
      <w:tr w:rsidR="00C15794" w14:paraId="7E728B2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2E10DC9" w14:textId="77777777" w:rsidR="00C15794" w:rsidRDefault="00C15794">
            <w:pPr>
              <w:spacing w:line="276" w:lineRule="auto"/>
              <w:rPr>
                <w:bCs/>
                <w:sz w:val="20"/>
                <w:szCs w:val="20"/>
                <w:lang w:eastAsia="en-US"/>
              </w:rPr>
            </w:pPr>
            <w:r>
              <w:rPr>
                <w:bCs/>
                <w:sz w:val="20"/>
                <w:szCs w:val="20"/>
                <w:lang w:eastAsia="en-US"/>
              </w:rPr>
              <w:t>Другие вопросы в области охраны окружающей среды</w:t>
            </w:r>
          </w:p>
        </w:tc>
        <w:tc>
          <w:tcPr>
            <w:tcW w:w="538" w:type="dxa"/>
            <w:gridSpan w:val="2"/>
            <w:tcBorders>
              <w:top w:val="single" w:sz="4" w:space="0" w:color="auto"/>
              <w:left w:val="nil"/>
              <w:bottom w:val="single" w:sz="4" w:space="0" w:color="auto"/>
              <w:right w:val="single" w:sz="4" w:space="0" w:color="auto"/>
            </w:tcBorders>
            <w:noWrap/>
            <w:vAlign w:val="bottom"/>
            <w:hideMark/>
          </w:tcPr>
          <w:p w14:paraId="4EDAA711"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35482938"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tcPr>
          <w:p w14:paraId="2C620E5B"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48CD77B3"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D75E22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6BD4F15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B51107E" w14:textId="77777777" w:rsidR="00C15794" w:rsidRDefault="00C15794">
            <w:pPr>
              <w:spacing w:line="276" w:lineRule="auto"/>
              <w:rPr>
                <w:bCs/>
                <w:sz w:val="20"/>
                <w:szCs w:val="20"/>
                <w:lang w:eastAsia="en-US"/>
              </w:rPr>
            </w:pPr>
            <w:r>
              <w:rPr>
                <w:bCs/>
                <w:sz w:val="20"/>
                <w:szCs w:val="20"/>
                <w:lang w:eastAsia="en-US"/>
              </w:rPr>
              <w:t>Муниципальная программа "Охрана окружающей среды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3FF2639A"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50E3DCC4"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50993287" w14:textId="77777777" w:rsidR="00C15794" w:rsidRDefault="00C15794">
            <w:pPr>
              <w:spacing w:line="276" w:lineRule="auto"/>
              <w:jc w:val="center"/>
              <w:rPr>
                <w:bCs/>
                <w:sz w:val="20"/>
                <w:szCs w:val="20"/>
                <w:lang w:eastAsia="en-US"/>
              </w:rPr>
            </w:pPr>
            <w:r>
              <w:rPr>
                <w:bCs/>
                <w:sz w:val="20"/>
                <w:szCs w:val="20"/>
                <w:lang w:eastAsia="en-US"/>
              </w:rPr>
              <w:t>1100000000</w:t>
            </w:r>
          </w:p>
        </w:tc>
        <w:tc>
          <w:tcPr>
            <w:tcW w:w="546" w:type="dxa"/>
            <w:gridSpan w:val="2"/>
            <w:tcBorders>
              <w:top w:val="single" w:sz="4" w:space="0" w:color="auto"/>
              <w:left w:val="nil"/>
              <w:bottom w:val="single" w:sz="4" w:space="0" w:color="auto"/>
              <w:right w:val="single" w:sz="4" w:space="0" w:color="auto"/>
            </w:tcBorders>
            <w:noWrap/>
            <w:vAlign w:val="bottom"/>
          </w:tcPr>
          <w:p w14:paraId="2034516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22335D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7DA5C55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33A6818"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52B85F6C"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063191FF"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36BA9C5C" w14:textId="77777777" w:rsidR="00C15794" w:rsidRDefault="00C15794">
            <w:pPr>
              <w:spacing w:line="276" w:lineRule="auto"/>
              <w:jc w:val="center"/>
              <w:rPr>
                <w:bCs/>
                <w:sz w:val="20"/>
                <w:szCs w:val="20"/>
                <w:lang w:eastAsia="en-US"/>
              </w:rPr>
            </w:pPr>
            <w:r>
              <w:rPr>
                <w:bCs/>
                <w:sz w:val="20"/>
                <w:szCs w:val="20"/>
                <w:lang w:eastAsia="en-US"/>
              </w:rPr>
              <w:t>1140000000</w:t>
            </w:r>
          </w:p>
        </w:tc>
        <w:tc>
          <w:tcPr>
            <w:tcW w:w="546" w:type="dxa"/>
            <w:gridSpan w:val="2"/>
            <w:tcBorders>
              <w:top w:val="single" w:sz="4" w:space="0" w:color="auto"/>
              <w:left w:val="nil"/>
              <w:bottom w:val="single" w:sz="4" w:space="0" w:color="auto"/>
              <w:right w:val="single" w:sz="4" w:space="0" w:color="auto"/>
            </w:tcBorders>
            <w:noWrap/>
            <w:vAlign w:val="bottom"/>
          </w:tcPr>
          <w:p w14:paraId="300D3C28"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6C98FF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6144661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B913C34"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"Снижение объемов негативного воздействия на окружающую среду при осуществлении хозяйственной деятельности"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6DBF7260"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6493C4C2"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13F0384C" w14:textId="77777777" w:rsidR="00C15794" w:rsidRDefault="00C15794">
            <w:pPr>
              <w:spacing w:line="276" w:lineRule="auto"/>
              <w:jc w:val="center"/>
              <w:rPr>
                <w:bCs/>
                <w:sz w:val="20"/>
                <w:szCs w:val="20"/>
                <w:lang w:eastAsia="en-US"/>
              </w:rPr>
            </w:pPr>
            <w:r>
              <w:rPr>
                <w:bCs/>
                <w:sz w:val="20"/>
                <w:szCs w:val="20"/>
                <w:lang w:eastAsia="en-US"/>
              </w:rPr>
              <w:t>1140100000</w:t>
            </w:r>
          </w:p>
        </w:tc>
        <w:tc>
          <w:tcPr>
            <w:tcW w:w="546" w:type="dxa"/>
            <w:gridSpan w:val="2"/>
            <w:tcBorders>
              <w:top w:val="single" w:sz="4" w:space="0" w:color="auto"/>
              <w:left w:val="nil"/>
              <w:bottom w:val="single" w:sz="4" w:space="0" w:color="auto"/>
              <w:right w:val="single" w:sz="4" w:space="0" w:color="auto"/>
            </w:tcBorders>
            <w:noWrap/>
            <w:vAlign w:val="bottom"/>
          </w:tcPr>
          <w:p w14:paraId="01AC6BB8"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EAD167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29F72ED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80C94E9"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hideMark/>
          </w:tcPr>
          <w:p w14:paraId="35B9765A"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26FE2E04"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003828B2" w14:textId="77777777" w:rsidR="00C15794" w:rsidRDefault="00C15794">
            <w:pPr>
              <w:spacing w:line="276" w:lineRule="auto"/>
              <w:jc w:val="center"/>
              <w:rPr>
                <w:bCs/>
                <w:sz w:val="20"/>
                <w:szCs w:val="20"/>
                <w:lang w:eastAsia="en-US"/>
              </w:rPr>
            </w:pPr>
            <w:r>
              <w:rPr>
                <w:bCs/>
                <w:sz w:val="20"/>
                <w:szCs w:val="20"/>
                <w:lang w:eastAsia="en-US"/>
              </w:rPr>
              <w:t>1140120000</w:t>
            </w:r>
          </w:p>
        </w:tc>
        <w:tc>
          <w:tcPr>
            <w:tcW w:w="546" w:type="dxa"/>
            <w:gridSpan w:val="2"/>
            <w:tcBorders>
              <w:top w:val="single" w:sz="4" w:space="0" w:color="auto"/>
              <w:left w:val="nil"/>
              <w:bottom w:val="single" w:sz="4" w:space="0" w:color="auto"/>
              <w:right w:val="single" w:sz="4" w:space="0" w:color="auto"/>
            </w:tcBorders>
            <w:noWrap/>
            <w:vAlign w:val="bottom"/>
          </w:tcPr>
          <w:p w14:paraId="057DF4F5"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C2B08A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5653786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ACBD435"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898A548"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2309A58E"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44210FBA" w14:textId="77777777" w:rsidR="00C15794" w:rsidRDefault="00C15794">
            <w:pPr>
              <w:spacing w:line="276" w:lineRule="auto"/>
              <w:jc w:val="center"/>
              <w:rPr>
                <w:bCs/>
                <w:sz w:val="20"/>
                <w:szCs w:val="20"/>
                <w:lang w:eastAsia="en-US"/>
              </w:rPr>
            </w:pPr>
            <w:r>
              <w:rPr>
                <w:bCs/>
                <w:sz w:val="20"/>
                <w:szCs w:val="20"/>
                <w:lang w:eastAsia="en-US"/>
              </w:rPr>
              <w:t>1140120000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436535ED"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1CD2996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0B30CC53"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B3FEB67"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3E36A749" w14:textId="77777777" w:rsidR="00C15794" w:rsidRDefault="00C15794">
            <w:pPr>
              <w:spacing w:line="276" w:lineRule="auto"/>
              <w:jc w:val="center"/>
              <w:rPr>
                <w:sz w:val="20"/>
                <w:szCs w:val="20"/>
                <w:lang w:eastAsia="en-US"/>
              </w:rPr>
            </w:pPr>
            <w:r>
              <w:rPr>
                <w:sz w:val="20"/>
                <w:szCs w:val="20"/>
                <w:lang w:eastAsia="en-US"/>
              </w:rPr>
              <w:t>06</w:t>
            </w:r>
          </w:p>
        </w:tc>
        <w:tc>
          <w:tcPr>
            <w:tcW w:w="456" w:type="dxa"/>
            <w:gridSpan w:val="2"/>
            <w:tcBorders>
              <w:top w:val="single" w:sz="4" w:space="0" w:color="auto"/>
              <w:left w:val="nil"/>
              <w:bottom w:val="single" w:sz="4" w:space="0" w:color="auto"/>
              <w:right w:val="single" w:sz="4" w:space="0" w:color="auto"/>
            </w:tcBorders>
            <w:noWrap/>
            <w:vAlign w:val="bottom"/>
            <w:hideMark/>
          </w:tcPr>
          <w:p w14:paraId="51BC5F54"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42A2021E" w14:textId="77777777" w:rsidR="00C15794" w:rsidRDefault="00C15794">
            <w:pPr>
              <w:spacing w:line="276" w:lineRule="auto"/>
              <w:jc w:val="center"/>
              <w:rPr>
                <w:bCs/>
                <w:sz w:val="20"/>
                <w:szCs w:val="20"/>
                <w:lang w:eastAsia="en-US"/>
              </w:rPr>
            </w:pPr>
            <w:r>
              <w:rPr>
                <w:bCs/>
                <w:sz w:val="20"/>
                <w:szCs w:val="20"/>
                <w:lang w:eastAsia="en-US"/>
              </w:rPr>
              <w:t>1140120000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5C380240"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6BBB4AC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1BAFBA8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A1B54C1" w14:textId="77777777" w:rsidR="00C15794" w:rsidRDefault="00C15794">
            <w:pPr>
              <w:spacing w:line="276" w:lineRule="auto"/>
              <w:rPr>
                <w:b/>
                <w:bCs/>
                <w:sz w:val="20"/>
                <w:szCs w:val="20"/>
                <w:lang w:eastAsia="en-US"/>
              </w:rPr>
            </w:pPr>
            <w:r>
              <w:rPr>
                <w:b/>
                <w:bCs/>
                <w:sz w:val="20"/>
                <w:szCs w:val="20"/>
                <w:lang w:eastAsia="en-US"/>
              </w:rPr>
              <w:t>ОБРАЗОВАНИЕ</w:t>
            </w:r>
          </w:p>
        </w:tc>
        <w:tc>
          <w:tcPr>
            <w:tcW w:w="538" w:type="dxa"/>
            <w:gridSpan w:val="2"/>
            <w:tcBorders>
              <w:top w:val="single" w:sz="4" w:space="0" w:color="auto"/>
              <w:left w:val="nil"/>
              <w:bottom w:val="single" w:sz="4" w:space="0" w:color="auto"/>
              <w:right w:val="single" w:sz="4" w:space="0" w:color="auto"/>
            </w:tcBorders>
            <w:noWrap/>
            <w:vAlign w:val="bottom"/>
            <w:hideMark/>
          </w:tcPr>
          <w:p w14:paraId="358F70B1" w14:textId="77777777" w:rsidR="00C15794" w:rsidRDefault="00C15794">
            <w:pPr>
              <w:spacing w:line="276" w:lineRule="auto"/>
              <w:jc w:val="center"/>
              <w:rPr>
                <w:b/>
                <w:sz w:val="20"/>
                <w:szCs w:val="20"/>
                <w:lang w:eastAsia="en-US"/>
              </w:rPr>
            </w:pPr>
            <w:r>
              <w:rPr>
                <w:b/>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tcPr>
          <w:p w14:paraId="5AE30473" w14:textId="77777777" w:rsidR="00C15794" w:rsidRDefault="00C15794">
            <w:pPr>
              <w:spacing w:line="276" w:lineRule="auto"/>
              <w:jc w:val="center"/>
              <w:rPr>
                <w:b/>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522E9AED" w14:textId="77777777" w:rsidR="00C15794" w:rsidRDefault="00C15794">
            <w:pPr>
              <w:spacing w:line="276" w:lineRule="auto"/>
              <w:jc w:val="center"/>
              <w:rPr>
                <w:b/>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60FA4632" w14:textId="77777777" w:rsidR="00C15794" w:rsidRDefault="00C15794">
            <w:pPr>
              <w:spacing w:line="276" w:lineRule="auto"/>
              <w:jc w:val="center"/>
              <w:rPr>
                <w:b/>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C63CCAB"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-938 937,00</w:t>
            </w:r>
          </w:p>
        </w:tc>
      </w:tr>
      <w:tr w:rsidR="00C15794" w14:paraId="4094C73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F939101" w14:textId="77777777" w:rsidR="00C15794" w:rsidRDefault="00C15794">
            <w:pPr>
              <w:spacing w:line="276" w:lineRule="auto"/>
              <w:rPr>
                <w:bCs/>
                <w:sz w:val="20"/>
                <w:szCs w:val="20"/>
                <w:lang w:eastAsia="en-US"/>
              </w:rPr>
            </w:pPr>
            <w:r>
              <w:rPr>
                <w:bCs/>
                <w:sz w:val="20"/>
                <w:szCs w:val="20"/>
                <w:lang w:eastAsia="en-US"/>
              </w:rPr>
              <w:t>Дошкольное образование</w:t>
            </w:r>
          </w:p>
        </w:tc>
        <w:tc>
          <w:tcPr>
            <w:tcW w:w="538" w:type="dxa"/>
            <w:gridSpan w:val="2"/>
            <w:tcBorders>
              <w:top w:val="single" w:sz="4" w:space="0" w:color="auto"/>
              <w:left w:val="nil"/>
              <w:bottom w:val="single" w:sz="4" w:space="0" w:color="auto"/>
              <w:right w:val="single" w:sz="4" w:space="0" w:color="auto"/>
            </w:tcBorders>
            <w:noWrap/>
            <w:vAlign w:val="bottom"/>
            <w:hideMark/>
          </w:tcPr>
          <w:p w14:paraId="1B2EA38A"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6744A63E"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tcPr>
          <w:p w14:paraId="4FAA92CE"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5DCED375"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2931B8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042C05A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6AB5E67"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7514B98"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24CDC636"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0539BDBE" w14:textId="77777777" w:rsidR="00C15794" w:rsidRDefault="00C15794">
            <w:pPr>
              <w:spacing w:line="276" w:lineRule="auto"/>
              <w:jc w:val="center"/>
              <w:rPr>
                <w:bCs/>
                <w:sz w:val="20"/>
                <w:szCs w:val="20"/>
                <w:lang w:eastAsia="en-US"/>
              </w:rPr>
            </w:pPr>
            <w:r>
              <w:rPr>
                <w:bCs/>
                <w:sz w:val="20"/>
                <w:szCs w:val="20"/>
                <w:lang w:eastAsia="en-US"/>
              </w:rPr>
              <w:t>1400000000</w:t>
            </w:r>
          </w:p>
        </w:tc>
        <w:tc>
          <w:tcPr>
            <w:tcW w:w="546" w:type="dxa"/>
            <w:gridSpan w:val="2"/>
            <w:tcBorders>
              <w:top w:val="single" w:sz="4" w:space="0" w:color="auto"/>
              <w:left w:val="nil"/>
              <w:bottom w:val="single" w:sz="4" w:space="0" w:color="auto"/>
              <w:right w:val="single" w:sz="4" w:space="0" w:color="auto"/>
            </w:tcBorders>
            <w:noWrap/>
            <w:vAlign w:val="bottom"/>
          </w:tcPr>
          <w:p w14:paraId="1330D76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3C33DF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58B18C0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7E13C2C"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06CE246D"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2D58252B"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2996A59C" w14:textId="77777777" w:rsidR="00C15794" w:rsidRDefault="00C15794">
            <w:pPr>
              <w:spacing w:line="276" w:lineRule="auto"/>
              <w:jc w:val="center"/>
              <w:rPr>
                <w:bCs/>
                <w:sz w:val="20"/>
                <w:szCs w:val="20"/>
                <w:lang w:eastAsia="en-US"/>
              </w:rPr>
            </w:pPr>
            <w:r>
              <w:rPr>
                <w:bCs/>
                <w:sz w:val="20"/>
                <w:szCs w:val="20"/>
                <w:lang w:eastAsia="en-US"/>
              </w:rPr>
              <w:t>1440000000</w:t>
            </w:r>
          </w:p>
        </w:tc>
        <w:tc>
          <w:tcPr>
            <w:tcW w:w="546" w:type="dxa"/>
            <w:gridSpan w:val="2"/>
            <w:tcBorders>
              <w:top w:val="single" w:sz="4" w:space="0" w:color="auto"/>
              <w:left w:val="nil"/>
              <w:bottom w:val="single" w:sz="4" w:space="0" w:color="auto"/>
              <w:right w:val="single" w:sz="4" w:space="0" w:color="auto"/>
            </w:tcBorders>
            <w:noWrap/>
            <w:vAlign w:val="bottom"/>
          </w:tcPr>
          <w:p w14:paraId="135C13F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4E777AD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0FB2E68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E570D7E"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дошкольного образования"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5CAD5FC8"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024060AA"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7AC90789" w14:textId="77777777" w:rsidR="00C15794" w:rsidRDefault="00C15794">
            <w:pPr>
              <w:spacing w:line="276" w:lineRule="auto"/>
              <w:jc w:val="center"/>
              <w:rPr>
                <w:bCs/>
                <w:sz w:val="20"/>
                <w:szCs w:val="20"/>
                <w:lang w:eastAsia="en-US"/>
              </w:rPr>
            </w:pPr>
            <w:r>
              <w:rPr>
                <w:bCs/>
                <w:sz w:val="20"/>
                <w:szCs w:val="20"/>
                <w:lang w:eastAsia="en-US"/>
              </w:rPr>
              <w:t>1440100000</w:t>
            </w:r>
          </w:p>
        </w:tc>
        <w:tc>
          <w:tcPr>
            <w:tcW w:w="546" w:type="dxa"/>
            <w:gridSpan w:val="2"/>
            <w:tcBorders>
              <w:top w:val="single" w:sz="4" w:space="0" w:color="auto"/>
              <w:left w:val="nil"/>
              <w:bottom w:val="single" w:sz="4" w:space="0" w:color="auto"/>
              <w:right w:val="single" w:sz="4" w:space="0" w:color="auto"/>
            </w:tcBorders>
            <w:noWrap/>
            <w:vAlign w:val="bottom"/>
          </w:tcPr>
          <w:p w14:paraId="0D33124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B51E45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7CCFB9B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D42B6F6" w14:textId="77777777" w:rsidR="00C15794" w:rsidRDefault="00C15794">
            <w:pPr>
              <w:spacing w:line="276" w:lineRule="auto"/>
              <w:rPr>
                <w:bCs/>
                <w:sz w:val="20"/>
                <w:szCs w:val="20"/>
                <w:lang w:eastAsia="en-US"/>
              </w:rPr>
            </w:pPr>
            <w:r>
              <w:rPr>
                <w:bCs/>
                <w:sz w:val="20"/>
                <w:szCs w:val="20"/>
                <w:lang w:eastAsia="en-US"/>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граждан Российской Федерации, призванных на военную службу по мобилизации в Вооруженные Силы Российской Федерации</w:t>
            </w:r>
          </w:p>
        </w:tc>
        <w:tc>
          <w:tcPr>
            <w:tcW w:w="538" w:type="dxa"/>
            <w:gridSpan w:val="2"/>
            <w:tcBorders>
              <w:top w:val="single" w:sz="4" w:space="0" w:color="auto"/>
              <w:left w:val="nil"/>
              <w:bottom w:val="single" w:sz="4" w:space="0" w:color="auto"/>
              <w:right w:val="single" w:sz="4" w:space="0" w:color="auto"/>
            </w:tcBorders>
            <w:noWrap/>
            <w:vAlign w:val="bottom"/>
            <w:hideMark/>
          </w:tcPr>
          <w:p w14:paraId="6371E71D"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23BC2505"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03E4F05C" w14:textId="77777777" w:rsidR="00C15794" w:rsidRDefault="00C15794">
            <w:pPr>
              <w:spacing w:line="276" w:lineRule="auto"/>
              <w:jc w:val="center"/>
              <w:rPr>
                <w:bCs/>
                <w:sz w:val="20"/>
                <w:szCs w:val="20"/>
                <w:lang w:eastAsia="en-US"/>
              </w:rPr>
            </w:pPr>
            <w:r>
              <w:rPr>
                <w:bCs/>
                <w:sz w:val="20"/>
                <w:szCs w:val="20"/>
                <w:lang w:eastAsia="en-US"/>
              </w:rPr>
              <w:t>1440100190</w:t>
            </w:r>
          </w:p>
        </w:tc>
        <w:tc>
          <w:tcPr>
            <w:tcW w:w="546" w:type="dxa"/>
            <w:gridSpan w:val="2"/>
            <w:tcBorders>
              <w:top w:val="single" w:sz="4" w:space="0" w:color="auto"/>
              <w:left w:val="nil"/>
              <w:bottom w:val="single" w:sz="4" w:space="0" w:color="auto"/>
              <w:right w:val="single" w:sz="4" w:space="0" w:color="auto"/>
            </w:tcBorders>
            <w:noWrap/>
            <w:vAlign w:val="bottom"/>
          </w:tcPr>
          <w:p w14:paraId="00E5AE1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654C32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56EAF93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8145AD5"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4FED848E"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660319FE"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20092062" w14:textId="77777777" w:rsidR="00C15794" w:rsidRDefault="00C15794">
            <w:pPr>
              <w:spacing w:line="276" w:lineRule="auto"/>
              <w:jc w:val="center"/>
              <w:rPr>
                <w:bCs/>
                <w:sz w:val="20"/>
                <w:szCs w:val="20"/>
                <w:lang w:eastAsia="en-US"/>
              </w:rPr>
            </w:pPr>
            <w:r>
              <w:rPr>
                <w:bCs/>
                <w:sz w:val="20"/>
                <w:szCs w:val="20"/>
                <w:lang w:eastAsia="en-US"/>
              </w:rPr>
              <w:t>1440100190</w:t>
            </w:r>
          </w:p>
        </w:tc>
        <w:tc>
          <w:tcPr>
            <w:tcW w:w="546" w:type="dxa"/>
            <w:gridSpan w:val="2"/>
            <w:tcBorders>
              <w:top w:val="single" w:sz="4" w:space="0" w:color="auto"/>
              <w:left w:val="nil"/>
              <w:bottom w:val="single" w:sz="4" w:space="0" w:color="auto"/>
              <w:right w:val="single" w:sz="4" w:space="0" w:color="auto"/>
            </w:tcBorders>
            <w:noWrap/>
            <w:vAlign w:val="bottom"/>
            <w:hideMark/>
          </w:tcPr>
          <w:p w14:paraId="192C13CA" w14:textId="77777777" w:rsidR="00C15794" w:rsidRDefault="00C15794">
            <w:pPr>
              <w:spacing w:line="276" w:lineRule="auto"/>
              <w:jc w:val="center"/>
              <w:rPr>
                <w:bCs/>
                <w:sz w:val="20"/>
                <w:szCs w:val="20"/>
                <w:lang w:eastAsia="en-US"/>
              </w:rPr>
            </w:pPr>
            <w:r>
              <w:rPr>
                <w:bCs/>
                <w:sz w:val="20"/>
                <w:szCs w:val="20"/>
                <w:lang w:eastAsia="en-US"/>
              </w:rPr>
              <w:t>600</w:t>
            </w:r>
          </w:p>
        </w:tc>
        <w:tc>
          <w:tcPr>
            <w:tcW w:w="1480" w:type="dxa"/>
            <w:gridSpan w:val="2"/>
            <w:tcBorders>
              <w:top w:val="single" w:sz="4" w:space="0" w:color="auto"/>
              <w:left w:val="nil"/>
              <w:bottom w:val="single" w:sz="4" w:space="0" w:color="auto"/>
              <w:right w:val="single" w:sz="4" w:space="0" w:color="auto"/>
            </w:tcBorders>
            <w:noWrap/>
            <w:vAlign w:val="bottom"/>
            <w:hideMark/>
          </w:tcPr>
          <w:p w14:paraId="4AFFEB1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3F0F23A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F66C836"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751B794F"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3A09C6A8"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2416F7B8" w14:textId="77777777" w:rsidR="00C15794" w:rsidRDefault="00C15794">
            <w:pPr>
              <w:spacing w:line="276" w:lineRule="auto"/>
              <w:jc w:val="center"/>
              <w:rPr>
                <w:bCs/>
                <w:sz w:val="20"/>
                <w:szCs w:val="20"/>
                <w:lang w:eastAsia="en-US"/>
              </w:rPr>
            </w:pPr>
            <w:r>
              <w:rPr>
                <w:bCs/>
                <w:sz w:val="20"/>
                <w:szCs w:val="20"/>
                <w:lang w:eastAsia="en-US"/>
              </w:rPr>
              <w:t>1440100190</w:t>
            </w:r>
          </w:p>
        </w:tc>
        <w:tc>
          <w:tcPr>
            <w:tcW w:w="546" w:type="dxa"/>
            <w:gridSpan w:val="2"/>
            <w:tcBorders>
              <w:top w:val="single" w:sz="4" w:space="0" w:color="auto"/>
              <w:left w:val="nil"/>
              <w:bottom w:val="single" w:sz="4" w:space="0" w:color="auto"/>
              <w:right w:val="single" w:sz="4" w:space="0" w:color="auto"/>
            </w:tcBorders>
            <w:noWrap/>
            <w:vAlign w:val="bottom"/>
            <w:hideMark/>
          </w:tcPr>
          <w:p w14:paraId="202A1BC5" w14:textId="77777777" w:rsidR="00C15794" w:rsidRDefault="00C15794">
            <w:pPr>
              <w:spacing w:line="276" w:lineRule="auto"/>
              <w:jc w:val="center"/>
              <w:rPr>
                <w:bCs/>
                <w:sz w:val="20"/>
                <w:szCs w:val="20"/>
                <w:lang w:eastAsia="en-US"/>
              </w:rPr>
            </w:pPr>
            <w:r>
              <w:rPr>
                <w:bCs/>
                <w:sz w:val="20"/>
                <w:szCs w:val="20"/>
                <w:lang w:eastAsia="en-US"/>
              </w:rPr>
              <w:t>610</w:t>
            </w:r>
          </w:p>
        </w:tc>
        <w:tc>
          <w:tcPr>
            <w:tcW w:w="1480" w:type="dxa"/>
            <w:gridSpan w:val="2"/>
            <w:tcBorders>
              <w:top w:val="single" w:sz="4" w:space="0" w:color="auto"/>
              <w:left w:val="nil"/>
              <w:bottom w:val="single" w:sz="4" w:space="0" w:color="auto"/>
              <w:right w:val="single" w:sz="4" w:space="0" w:color="auto"/>
            </w:tcBorders>
            <w:noWrap/>
            <w:vAlign w:val="bottom"/>
            <w:hideMark/>
          </w:tcPr>
          <w:p w14:paraId="0A782AD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16D0EDB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2D7E9C7" w14:textId="77777777" w:rsidR="00C15794" w:rsidRDefault="00C15794">
            <w:pPr>
              <w:spacing w:line="276" w:lineRule="auto"/>
              <w:rPr>
                <w:bCs/>
                <w:sz w:val="20"/>
                <w:szCs w:val="20"/>
                <w:lang w:eastAsia="en-US"/>
              </w:rPr>
            </w:pPr>
            <w:r>
              <w:rPr>
                <w:bCs/>
                <w:sz w:val="20"/>
                <w:szCs w:val="20"/>
                <w:lang w:eastAsia="en-US"/>
              </w:rPr>
              <w:t>Общее образование</w:t>
            </w:r>
          </w:p>
        </w:tc>
        <w:tc>
          <w:tcPr>
            <w:tcW w:w="538" w:type="dxa"/>
            <w:gridSpan w:val="2"/>
            <w:tcBorders>
              <w:top w:val="single" w:sz="4" w:space="0" w:color="auto"/>
              <w:left w:val="nil"/>
              <w:bottom w:val="single" w:sz="4" w:space="0" w:color="auto"/>
              <w:right w:val="single" w:sz="4" w:space="0" w:color="auto"/>
            </w:tcBorders>
            <w:noWrap/>
            <w:vAlign w:val="bottom"/>
            <w:hideMark/>
          </w:tcPr>
          <w:p w14:paraId="703059E5"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09F5A7E5"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tcPr>
          <w:p w14:paraId="3036BFDA"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3F6AE8DC"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374118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-1 066 937,00</w:t>
            </w:r>
          </w:p>
        </w:tc>
      </w:tr>
      <w:tr w:rsidR="00C15794" w14:paraId="29ABC24D"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83D3E01"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0809E1C"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313E414F"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3C5C42D3" w14:textId="77777777" w:rsidR="00C15794" w:rsidRDefault="00C15794">
            <w:pPr>
              <w:spacing w:line="276" w:lineRule="auto"/>
              <w:jc w:val="center"/>
              <w:rPr>
                <w:bCs/>
                <w:sz w:val="20"/>
                <w:szCs w:val="20"/>
                <w:lang w:eastAsia="en-US"/>
              </w:rPr>
            </w:pPr>
            <w:r>
              <w:rPr>
                <w:bCs/>
                <w:sz w:val="20"/>
                <w:szCs w:val="20"/>
                <w:lang w:eastAsia="en-US"/>
              </w:rPr>
              <w:t>1400000000</w:t>
            </w:r>
          </w:p>
        </w:tc>
        <w:tc>
          <w:tcPr>
            <w:tcW w:w="546" w:type="dxa"/>
            <w:gridSpan w:val="2"/>
            <w:tcBorders>
              <w:top w:val="single" w:sz="4" w:space="0" w:color="auto"/>
              <w:left w:val="nil"/>
              <w:bottom w:val="single" w:sz="4" w:space="0" w:color="auto"/>
              <w:right w:val="single" w:sz="4" w:space="0" w:color="auto"/>
            </w:tcBorders>
            <w:noWrap/>
            <w:vAlign w:val="bottom"/>
          </w:tcPr>
          <w:p w14:paraId="3A7C6B4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22D29D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065A5E9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D49D499"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546DB624"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0FF164A3"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3AAE87B9" w14:textId="77777777" w:rsidR="00C15794" w:rsidRDefault="00C15794">
            <w:pPr>
              <w:spacing w:line="276" w:lineRule="auto"/>
              <w:jc w:val="center"/>
              <w:rPr>
                <w:bCs/>
                <w:sz w:val="20"/>
                <w:szCs w:val="20"/>
                <w:lang w:eastAsia="en-US"/>
              </w:rPr>
            </w:pPr>
            <w:r>
              <w:rPr>
                <w:bCs/>
                <w:sz w:val="20"/>
                <w:szCs w:val="20"/>
                <w:lang w:eastAsia="en-US"/>
              </w:rPr>
              <w:t>1440000000</w:t>
            </w:r>
          </w:p>
        </w:tc>
        <w:tc>
          <w:tcPr>
            <w:tcW w:w="546" w:type="dxa"/>
            <w:gridSpan w:val="2"/>
            <w:tcBorders>
              <w:top w:val="single" w:sz="4" w:space="0" w:color="auto"/>
              <w:left w:val="nil"/>
              <w:bottom w:val="single" w:sz="4" w:space="0" w:color="auto"/>
              <w:right w:val="single" w:sz="4" w:space="0" w:color="auto"/>
            </w:tcBorders>
            <w:noWrap/>
            <w:vAlign w:val="bottom"/>
          </w:tcPr>
          <w:p w14:paraId="54999B1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23E0E91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188C4DC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3EA79ED" w14:textId="77777777" w:rsidR="00C15794" w:rsidRDefault="00C15794">
            <w:pPr>
              <w:spacing w:line="276" w:lineRule="auto"/>
              <w:rPr>
                <w:bCs/>
                <w:sz w:val="20"/>
                <w:szCs w:val="20"/>
                <w:lang w:eastAsia="en-US"/>
              </w:rPr>
            </w:pPr>
            <w:r>
              <w:rPr>
                <w:bCs/>
                <w:sz w:val="20"/>
                <w:szCs w:val="20"/>
                <w:lang w:eastAsia="en-US"/>
              </w:rPr>
              <w:t>Расходы на обеспечение деятельности учреждений общего образования</w:t>
            </w:r>
          </w:p>
        </w:tc>
        <w:tc>
          <w:tcPr>
            <w:tcW w:w="538" w:type="dxa"/>
            <w:gridSpan w:val="2"/>
            <w:tcBorders>
              <w:top w:val="single" w:sz="4" w:space="0" w:color="auto"/>
              <w:left w:val="nil"/>
              <w:bottom w:val="single" w:sz="4" w:space="0" w:color="auto"/>
              <w:right w:val="single" w:sz="4" w:space="0" w:color="auto"/>
            </w:tcBorders>
            <w:noWrap/>
            <w:vAlign w:val="bottom"/>
            <w:hideMark/>
          </w:tcPr>
          <w:p w14:paraId="65545B1A"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7037E4C3"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B4FF165" w14:textId="77777777" w:rsidR="00C15794" w:rsidRDefault="00C15794">
            <w:pPr>
              <w:spacing w:line="276" w:lineRule="auto"/>
              <w:jc w:val="center"/>
              <w:rPr>
                <w:bCs/>
                <w:sz w:val="20"/>
                <w:szCs w:val="20"/>
                <w:lang w:eastAsia="en-US"/>
              </w:rPr>
            </w:pPr>
            <w:r>
              <w:rPr>
                <w:bCs/>
                <w:sz w:val="20"/>
                <w:szCs w:val="20"/>
                <w:lang w:eastAsia="en-US"/>
              </w:rPr>
              <w:t>1440200150</w:t>
            </w:r>
          </w:p>
        </w:tc>
        <w:tc>
          <w:tcPr>
            <w:tcW w:w="546" w:type="dxa"/>
            <w:gridSpan w:val="2"/>
            <w:tcBorders>
              <w:top w:val="single" w:sz="4" w:space="0" w:color="auto"/>
              <w:left w:val="nil"/>
              <w:bottom w:val="single" w:sz="4" w:space="0" w:color="auto"/>
              <w:right w:val="single" w:sz="4" w:space="0" w:color="auto"/>
            </w:tcBorders>
            <w:noWrap/>
            <w:vAlign w:val="bottom"/>
          </w:tcPr>
          <w:p w14:paraId="34EC808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00C079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7A2B232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9909300"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1A643A53"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121E3508"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BE53432" w14:textId="77777777" w:rsidR="00C15794" w:rsidRDefault="00C15794">
            <w:pPr>
              <w:spacing w:line="276" w:lineRule="auto"/>
              <w:jc w:val="center"/>
              <w:rPr>
                <w:bCs/>
                <w:sz w:val="20"/>
                <w:szCs w:val="20"/>
                <w:lang w:eastAsia="en-US"/>
              </w:rPr>
            </w:pPr>
            <w:r>
              <w:rPr>
                <w:bCs/>
                <w:sz w:val="20"/>
                <w:szCs w:val="20"/>
                <w:lang w:eastAsia="en-US"/>
              </w:rPr>
              <w:t>1440200150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13103629" w14:textId="77777777" w:rsidR="00C15794" w:rsidRDefault="00C15794">
            <w:pPr>
              <w:spacing w:line="276" w:lineRule="auto"/>
              <w:jc w:val="center"/>
              <w:rPr>
                <w:bCs/>
                <w:sz w:val="20"/>
                <w:szCs w:val="20"/>
                <w:lang w:eastAsia="en-US"/>
              </w:rPr>
            </w:pPr>
            <w:r>
              <w:rPr>
                <w:bCs/>
                <w:sz w:val="20"/>
                <w:szCs w:val="20"/>
                <w:lang w:eastAsia="en-US"/>
              </w:rPr>
              <w:t>600</w:t>
            </w:r>
          </w:p>
        </w:tc>
        <w:tc>
          <w:tcPr>
            <w:tcW w:w="1480" w:type="dxa"/>
            <w:gridSpan w:val="2"/>
            <w:tcBorders>
              <w:top w:val="single" w:sz="4" w:space="0" w:color="auto"/>
              <w:left w:val="nil"/>
              <w:bottom w:val="single" w:sz="4" w:space="0" w:color="auto"/>
              <w:right w:val="single" w:sz="4" w:space="0" w:color="auto"/>
            </w:tcBorders>
            <w:noWrap/>
            <w:vAlign w:val="bottom"/>
            <w:hideMark/>
          </w:tcPr>
          <w:p w14:paraId="6FFA8E1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44F9EF2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3F1BFE1"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4C5AF3AE"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584324FD"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22EEE264" w14:textId="77777777" w:rsidR="00C15794" w:rsidRDefault="00C15794">
            <w:pPr>
              <w:spacing w:line="276" w:lineRule="auto"/>
              <w:jc w:val="center"/>
              <w:rPr>
                <w:bCs/>
                <w:sz w:val="20"/>
                <w:szCs w:val="20"/>
                <w:lang w:eastAsia="en-US"/>
              </w:rPr>
            </w:pPr>
            <w:r>
              <w:rPr>
                <w:bCs/>
                <w:sz w:val="20"/>
                <w:szCs w:val="20"/>
                <w:lang w:eastAsia="en-US"/>
              </w:rPr>
              <w:t>1440200150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416FE00F" w14:textId="77777777" w:rsidR="00C15794" w:rsidRDefault="00C15794">
            <w:pPr>
              <w:spacing w:line="276" w:lineRule="auto"/>
              <w:jc w:val="center"/>
              <w:rPr>
                <w:bCs/>
                <w:sz w:val="20"/>
                <w:szCs w:val="20"/>
                <w:lang w:eastAsia="en-US"/>
              </w:rPr>
            </w:pPr>
            <w:r>
              <w:rPr>
                <w:bCs/>
                <w:sz w:val="20"/>
                <w:szCs w:val="20"/>
                <w:lang w:eastAsia="en-US"/>
              </w:rPr>
              <w:t>610</w:t>
            </w:r>
          </w:p>
        </w:tc>
        <w:tc>
          <w:tcPr>
            <w:tcW w:w="1480" w:type="dxa"/>
            <w:gridSpan w:val="2"/>
            <w:tcBorders>
              <w:top w:val="single" w:sz="4" w:space="0" w:color="auto"/>
              <w:left w:val="nil"/>
              <w:bottom w:val="single" w:sz="4" w:space="0" w:color="auto"/>
              <w:right w:val="single" w:sz="4" w:space="0" w:color="auto"/>
            </w:tcBorders>
            <w:noWrap/>
            <w:vAlign w:val="bottom"/>
            <w:hideMark/>
          </w:tcPr>
          <w:p w14:paraId="7BF36F1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7609E7C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35828FF"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38" w:type="dxa"/>
            <w:gridSpan w:val="2"/>
            <w:tcBorders>
              <w:top w:val="single" w:sz="4" w:space="0" w:color="auto"/>
              <w:left w:val="nil"/>
              <w:bottom w:val="single" w:sz="4" w:space="0" w:color="auto"/>
              <w:right w:val="single" w:sz="4" w:space="0" w:color="auto"/>
            </w:tcBorders>
            <w:noWrap/>
            <w:vAlign w:val="bottom"/>
            <w:hideMark/>
          </w:tcPr>
          <w:p w14:paraId="28298E36"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5D4183B5"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3566ABA5" w14:textId="77777777" w:rsidR="00C15794" w:rsidRDefault="00C15794">
            <w:pPr>
              <w:spacing w:line="276" w:lineRule="auto"/>
              <w:jc w:val="center"/>
              <w:rPr>
                <w:bCs/>
                <w:sz w:val="20"/>
                <w:szCs w:val="20"/>
                <w:lang w:eastAsia="en-US"/>
              </w:rPr>
            </w:pPr>
            <w:r>
              <w:rPr>
                <w:bCs/>
                <w:sz w:val="20"/>
                <w:szCs w:val="20"/>
                <w:lang w:eastAsia="en-US"/>
              </w:rPr>
              <w:t>8000000000</w:t>
            </w:r>
          </w:p>
        </w:tc>
        <w:tc>
          <w:tcPr>
            <w:tcW w:w="546" w:type="dxa"/>
            <w:gridSpan w:val="2"/>
            <w:tcBorders>
              <w:top w:val="single" w:sz="4" w:space="0" w:color="auto"/>
              <w:left w:val="nil"/>
              <w:bottom w:val="single" w:sz="4" w:space="0" w:color="auto"/>
              <w:right w:val="single" w:sz="4" w:space="0" w:color="auto"/>
            </w:tcBorders>
            <w:noWrap/>
            <w:vAlign w:val="bottom"/>
          </w:tcPr>
          <w:p w14:paraId="3ED39A3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6CF9EB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6F3E3BC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50D36FF" w14:textId="77777777" w:rsidR="00C15794" w:rsidRDefault="00C15794">
            <w:pPr>
              <w:spacing w:line="276" w:lineRule="auto"/>
              <w:rPr>
                <w:bCs/>
                <w:sz w:val="20"/>
                <w:szCs w:val="20"/>
                <w:lang w:eastAsia="en-US"/>
              </w:rPr>
            </w:pPr>
            <w:r>
              <w:rPr>
                <w:bCs/>
                <w:sz w:val="20"/>
                <w:szCs w:val="20"/>
                <w:lang w:eastAsia="en-US"/>
              </w:rPr>
              <w:t>Резервный фонд Правительства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703CAF4"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078D9EED"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5F16AAFC" w14:textId="77777777" w:rsidR="00C15794" w:rsidRDefault="00C15794">
            <w:pPr>
              <w:spacing w:line="276" w:lineRule="auto"/>
              <w:jc w:val="center"/>
              <w:rPr>
                <w:bCs/>
                <w:sz w:val="20"/>
                <w:szCs w:val="20"/>
                <w:lang w:eastAsia="en-US"/>
              </w:rPr>
            </w:pPr>
            <w:r>
              <w:rPr>
                <w:bCs/>
                <w:sz w:val="20"/>
                <w:szCs w:val="20"/>
                <w:lang w:eastAsia="en-US"/>
              </w:rPr>
              <w:t>8000029990</w:t>
            </w:r>
          </w:p>
        </w:tc>
        <w:tc>
          <w:tcPr>
            <w:tcW w:w="546" w:type="dxa"/>
            <w:gridSpan w:val="2"/>
            <w:tcBorders>
              <w:top w:val="single" w:sz="4" w:space="0" w:color="auto"/>
              <w:left w:val="nil"/>
              <w:bottom w:val="single" w:sz="4" w:space="0" w:color="auto"/>
              <w:right w:val="single" w:sz="4" w:space="0" w:color="auto"/>
            </w:tcBorders>
            <w:noWrap/>
            <w:vAlign w:val="bottom"/>
          </w:tcPr>
          <w:p w14:paraId="03AA6AE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BD4D6B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7278371D"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187AFC3"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0D6E9280"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65F6F6FD"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4E6E347B" w14:textId="77777777" w:rsidR="00C15794" w:rsidRDefault="00C15794">
            <w:pPr>
              <w:spacing w:line="276" w:lineRule="auto"/>
              <w:jc w:val="center"/>
              <w:rPr>
                <w:bCs/>
                <w:sz w:val="20"/>
                <w:szCs w:val="20"/>
                <w:lang w:eastAsia="en-US"/>
              </w:rPr>
            </w:pPr>
            <w:r>
              <w:rPr>
                <w:bCs/>
                <w:sz w:val="20"/>
                <w:szCs w:val="20"/>
                <w:lang w:eastAsia="en-US"/>
              </w:rPr>
              <w:t>8000029990</w:t>
            </w:r>
          </w:p>
        </w:tc>
        <w:tc>
          <w:tcPr>
            <w:tcW w:w="546" w:type="dxa"/>
            <w:gridSpan w:val="2"/>
            <w:tcBorders>
              <w:top w:val="single" w:sz="4" w:space="0" w:color="auto"/>
              <w:left w:val="nil"/>
              <w:bottom w:val="single" w:sz="4" w:space="0" w:color="auto"/>
              <w:right w:val="single" w:sz="4" w:space="0" w:color="auto"/>
            </w:tcBorders>
            <w:noWrap/>
            <w:vAlign w:val="bottom"/>
            <w:hideMark/>
          </w:tcPr>
          <w:p w14:paraId="74E03416" w14:textId="77777777" w:rsidR="00C15794" w:rsidRDefault="00C15794">
            <w:pPr>
              <w:spacing w:line="276" w:lineRule="auto"/>
              <w:jc w:val="center"/>
              <w:rPr>
                <w:bCs/>
                <w:sz w:val="20"/>
                <w:szCs w:val="20"/>
                <w:lang w:eastAsia="en-US"/>
              </w:rPr>
            </w:pPr>
            <w:r>
              <w:rPr>
                <w:bCs/>
                <w:sz w:val="20"/>
                <w:szCs w:val="20"/>
                <w:lang w:eastAsia="en-US"/>
              </w:rPr>
              <w:t>600</w:t>
            </w:r>
          </w:p>
        </w:tc>
        <w:tc>
          <w:tcPr>
            <w:tcW w:w="1480" w:type="dxa"/>
            <w:gridSpan w:val="2"/>
            <w:tcBorders>
              <w:top w:val="single" w:sz="4" w:space="0" w:color="auto"/>
              <w:left w:val="nil"/>
              <w:bottom w:val="single" w:sz="4" w:space="0" w:color="auto"/>
              <w:right w:val="single" w:sz="4" w:space="0" w:color="auto"/>
            </w:tcBorders>
            <w:noWrap/>
            <w:vAlign w:val="bottom"/>
            <w:hideMark/>
          </w:tcPr>
          <w:p w14:paraId="583B354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7FD980D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8E74E92"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2CBDF468"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0E560A8F" w14:textId="77777777" w:rsidR="00C15794" w:rsidRDefault="00C15794">
            <w:pPr>
              <w:spacing w:line="276" w:lineRule="auto"/>
              <w:jc w:val="center"/>
              <w:rPr>
                <w:sz w:val="20"/>
                <w:szCs w:val="20"/>
                <w:lang w:eastAsia="en-US"/>
              </w:rPr>
            </w:pPr>
            <w:r>
              <w:rPr>
                <w:sz w:val="20"/>
                <w:szCs w:val="20"/>
                <w:lang w:eastAsia="en-US"/>
              </w:rPr>
              <w:t>02</w:t>
            </w:r>
          </w:p>
        </w:tc>
        <w:tc>
          <w:tcPr>
            <w:tcW w:w="1353" w:type="dxa"/>
            <w:gridSpan w:val="2"/>
            <w:tcBorders>
              <w:top w:val="single" w:sz="4" w:space="0" w:color="auto"/>
              <w:left w:val="nil"/>
              <w:bottom w:val="single" w:sz="4" w:space="0" w:color="auto"/>
              <w:right w:val="single" w:sz="4" w:space="0" w:color="auto"/>
            </w:tcBorders>
            <w:noWrap/>
            <w:vAlign w:val="bottom"/>
            <w:hideMark/>
          </w:tcPr>
          <w:p w14:paraId="15DFBC16" w14:textId="77777777" w:rsidR="00C15794" w:rsidRDefault="00C15794">
            <w:pPr>
              <w:spacing w:line="276" w:lineRule="auto"/>
              <w:jc w:val="center"/>
              <w:rPr>
                <w:bCs/>
                <w:sz w:val="20"/>
                <w:szCs w:val="20"/>
                <w:lang w:eastAsia="en-US"/>
              </w:rPr>
            </w:pPr>
            <w:r>
              <w:rPr>
                <w:bCs/>
                <w:sz w:val="20"/>
                <w:szCs w:val="20"/>
                <w:lang w:eastAsia="en-US"/>
              </w:rPr>
              <w:t>8000029990</w:t>
            </w:r>
          </w:p>
        </w:tc>
        <w:tc>
          <w:tcPr>
            <w:tcW w:w="546" w:type="dxa"/>
            <w:gridSpan w:val="2"/>
            <w:tcBorders>
              <w:top w:val="single" w:sz="4" w:space="0" w:color="auto"/>
              <w:left w:val="nil"/>
              <w:bottom w:val="single" w:sz="4" w:space="0" w:color="auto"/>
              <w:right w:val="single" w:sz="4" w:space="0" w:color="auto"/>
            </w:tcBorders>
            <w:noWrap/>
            <w:vAlign w:val="bottom"/>
            <w:hideMark/>
          </w:tcPr>
          <w:p w14:paraId="433F4AF2" w14:textId="77777777" w:rsidR="00C15794" w:rsidRDefault="00C15794">
            <w:pPr>
              <w:spacing w:line="276" w:lineRule="auto"/>
              <w:jc w:val="center"/>
              <w:rPr>
                <w:bCs/>
                <w:sz w:val="20"/>
                <w:szCs w:val="20"/>
                <w:lang w:eastAsia="en-US"/>
              </w:rPr>
            </w:pPr>
            <w:r>
              <w:rPr>
                <w:bCs/>
                <w:sz w:val="20"/>
                <w:szCs w:val="20"/>
                <w:lang w:eastAsia="en-US"/>
              </w:rPr>
              <w:t>610</w:t>
            </w:r>
          </w:p>
        </w:tc>
        <w:tc>
          <w:tcPr>
            <w:tcW w:w="1480" w:type="dxa"/>
            <w:gridSpan w:val="2"/>
            <w:tcBorders>
              <w:top w:val="single" w:sz="4" w:space="0" w:color="auto"/>
              <w:left w:val="nil"/>
              <w:bottom w:val="single" w:sz="4" w:space="0" w:color="auto"/>
              <w:right w:val="single" w:sz="4" w:space="0" w:color="auto"/>
            </w:tcBorders>
            <w:noWrap/>
            <w:vAlign w:val="bottom"/>
            <w:hideMark/>
          </w:tcPr>
          <w:p w14:paraId="6E2AED2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6C8A9A2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63143AC" w14:textId="77777777" w:rsidR="00C15794" w:rsidRDefault="00C15794">
            <w:pPr>
              <w:spacing w:line="276" w:lineRule="auto"/>
              <w:rPr>
                <w:bCs/>
                <w:sz w:val="20"/>
                <w:szCs w:val="20"/>
                <w:lang w:eastAsia="en-US"/>
              </w:rPr>
            </w:pPr>
            <w:r>
              <w:rPr>
                <w:bCs/>
                <w:sz w:val="20"/>
                <w:szCs w:val="20"/>
                <w:lang w:eastAsia="en-US"/>
              </w:rPr>
              <w:t>Дополнительное образование детей</w:t>
            </w:r>
          </w:p>
        </w:tc>
        <w:tc>
          <w:tcPr>
            <w:tcW w:w="538" w:type="dxa"/>
            <w:gridSpan w:val="2"/>
            <w:tcBorders>
              <w:top w:val="single" w:sz="4" w:space="0" w:color="auto"/>
              <w:left w:val="nil"/>
              <w:bottom w:val="single" w:sz="4" w:space="0" w:color="auto"/>
              <w:right w:val="single" w:sz="4" w:space="0" w:color="auto"/>
            </w:tcBorders>
            <w:noWrap/>
            <w:vAlign w:val="bottom"/>
            <w:hideMark/>
          </w:tcPr>
          <w:p w14:paraId="3AFE0FE7"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3FB4D268"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tcPr>
          <w:p w14:paraId="16F8B02F"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5D8BAAB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2218F7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3D61CE2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C48D204"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30ADA312"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1055A52F"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hideMark/>
          </w:tcPr>
          <w:p w14:paraId="40AEC607" w14:textId="77777777" w:rsidR="00C15794" w:rsidRDefault="00C15794">
            <w:pPr>
              <w:spacing w:line="276" w:lineRule="auto"/>
              <w:jc w:val="center"/>
              <w:rPr>
                <w:bCs/>
                <w:sz w:val="20"/>
                <w:szCs w:val="20"/>
                <w:lang w:eastAsia="en-US"/>
              </w:rPr>
            </w:pPr>
            <w:r>
              <w:rPr>
                <w:bCs/>
                <w:sz w:val="20"/>
                <w:szCs w:val="20"/>
                <w:lang w:eastAsia="en-US"/>
              </w:rPr>
              <w:t>1600000000</w:t>
            </w:r>
          </w:p>
        </w:tc>
        <w:tc>
          <w:tcPr>
            <w:tcW w:w="546" w:type="dxa"/>
            <w:gridSpan w:val="2"/>
            <w:tcBorders>
              <w:top w:val="single" w:sz="4" w:space="0" w:color="auto"/>
              <w:left w:val="nil"/>
              <w:bottom w:val="single" w:sz="4" w:space="0" w:color="auto"/>
              <w:right w:val="single" w:sz="4" w:space="0" w:color="auto"/>
            </w:tcBorders>
            <w:noWrap/>
            <w:vAlign w:val="bottom"/>
          </w:tcPr>
          <w:p w14:paraId="0BEFDF1A"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C4E92C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3C5E6F7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C2FBE82" w14:textId="77777777" w:rsidR="00C15794" w:rsidRDefault="00C15794">
            <w:pPr>
              <w:spacing w:line="276" w:lineRule="auto"/>
              <w:rPr>
                <w:bCs/>
                <w:sz w:val="20"/>
                <w:szCs w:val="20"/>
                <w:lang w:eastAsia="en-US"/>
              </w:rPr>
            </w:pPr>
            <w:r>
              <w:rPr>
                <w:bCs/>
                <w:sz w:val="20"/>
                <w:szCs w:val="20"/>
                <w:lang w:eastAsia="en-US"/>
              </w:rPr>
              <w:lastRenderedPageBreak/>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7EAC6E78"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3816EB81"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hideMark/>
          </w:tcPr>
          <w:p w14:paraId="62557BB8" w14:textId="77777777" w:rsidR="00C15794" w:rsidRDefault="00C15794">
            <w:pPr>
              <w:spacing w:line="276" w:lineRule="auto"/>
              <w:jc w:val="center"/>
              <w:rPr>
                <w:bCs/>
                <w:sz w:val="20"/>
                <w:szCs w:val="20"/>
                <w:lang w:eastAsia="en-US"/>
              </w:rPr>
            </w:pPr>
            <w:r>
              <w:rPr>
                <w:bCs/>
                <w:sz w:val="20"/>
                <w:szCs w:val="20"/>
                <w:lang w:eastAsia="en-US"/>
              </w:rPr>
              <w:t>1640000000</w:t>
            </w:r>
          </w:p>
        </w:tc>
        <w:tc>
          <w:tcPr>
            <w:tcW w:w="546" w:type="dxa"/>
            <w:gridSpan w:val="2"/>
            <w:tcBorders>
              <w:top w:val="single" w:sz="4" w:space="0" w:color="auto"/>
              <w:left w:val="nil"/>
              <w:bottom w:val="single" w:sz="4" w:space="0" w:color="auto"/>
              <w:right w:val="single" w:sz="4" w:space="0" w:color="auto"/>
            </w:tcBorders>
            <w:noWrap/>
            <w:vAlign w:val="bottom"/>
          </w:tcPr>
          <w:p w14:paraId="0478231B"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FE76D7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75F8D43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DE68218"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дополнительного образования в сфере культуры"</w:t>
            </w:r>
          </w:p>
        </w:tc>
        <w:tc>
          <w:tcPr>
            <w:tcW w:w="538" w:type="dxa"/>
            <w:gridSpan w:val="2"/>
            <w:tcBorders>
              <w:top w:val="single" w:sz="4" w:space="0" w:color="auto"/>
              <w:left w:val="nil"/>
              <w:bottom w:val="single" w:sz="4" w:space="0" w:color="auto"/>
              <w:right w:val="single" w:sz="4" w:space="0" w:color="auto"/>
            </w:tcBorders>
            <w:noWrap/>
            <w:vAlign w:val="bottom"/>
            <w:hideMark/>
          </w:tcPr>
          <w:p w14:paraId="5F199B19"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745FF9C0"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hideMark/>
          </w:tcPr>
          <w:p w14:paraId="20FD3BA1" w14:textId="77777777" w:rsidR="00C15794" w:rsidRDefault="00C15794">
            <w:pPr>
              <w:spacing w:line="276" w:lineRule="auto"/>
              <w:jc w:val="center"/>
              <w:rPr>
                <w:bCs/>
                <w:sz w:val="20"/>
                <w:szCs w:val="20"/>
                <w:lang w:eastAsia="en-US"/>
              </w:rPr>
            </w:pPr>
            <w:r>
              <w:rPr>
                <w:bCs/>
                <w:sz w:val="20"/>
                <w:szCs w:val="20"/>
                <w:lang w:eastAsia="en-US"/>
              </w:rPr>
              <w:t>1640500000</w:t>
            </w:r>
          </w:p>
        </w:tc>
        <w:tc>
          <w:tcPr>
            <w:tcW w:w="546" w:type="dxa"/>
            <w:gridSpan w:val="2"/>
            <w:tcBorders>
              <w:top w:val="single" w:sz="4" w:space="0" w:color="auto"/>
              <w:left w:val="nil"/>
              <w:bottom w:val="single" w:sz="4" w:space="0" w:color="auto"/>
              <w:right w:val="single" w:sz="4" w:space="0" w:color="auto"/>
            </w:tcBorders>
            <w:noWrap/>
            <w:vAlign w:val="bottom"/>
          </w:tcPr>
          <w:p w14:paraId="2DE55326"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1B3B37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17BCD66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5F12E38" w14:textId="77777777" w:rsidR="00C15794" w:rsidRDefault="00C15794">
            <w:pPr>
              <w:spacing w:line="276" w:lineRule="auto"/>
              <w:rPr>
                <w:bCs/>
                <w:sz w:val="20"/>
                <w:szCs w:val="20"/>
                <w:lang w:eastAsia="en-US"/>
              </w:rPr>
            </w:pPr>
            <w:r>
              <w:rPr>
                <w:bCs/>
                <w:sz w:val="20"/>
                <w:szCs w:val="20"/>
                <w:lang w:eastAsia="en-US"/>
              </w:rPr>
              <w:t>Обеспечение деятельности МБУ ДО "Темкинская ДМШ"</w:t>
            </w:r>
          </w:p>
        </w:tc>
        <w:tc>
          <w:tcPr>
            <w:tcW w:w="538" w:type="dxa"/>
            <w:gridSpan w:val="2"/>
            <w:tcBorders>
              <w:top w:val="single" w:sz="4" w:space="0" w:color="auto"/>
              <w:left w:val="nil"/>
              <w:bottom w:val="single" w:sz="4" w:space="0" w:color="auto"/>
              <w:right w:val="single" w:sz="4" w:space="0" w:color="auto"/>
            </w:tcBorders>
            <w:noWrap/>
            <w:vAlign w:val="bottom"/>
            <w:hideMark/>
          </w:tcPr>
          <w:p w14:paraId="7087130D"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08F2CB78"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hideMark/>
          </w:tcPr>
          <w:p w14:paraId="657463E1" w14:textId="77777777" w:rsidR="00C15794" w:rsidRDefault="00C15794">
            <w:pPr>
              <w:spacing w:line="276" w:lineRule="auto"/>
              <w:jc w:val="center"/>
              <w:rPr>
                <w:bCs/>
                <w:sz w:val="20"/>
                <w:szCs w:val="20"/>
                <w:lang w:eastAsia="en-US"/>
              </w:rPr>
            </w:pPr>
            <w:r>
              <w:rPr>
                <w:bCs/>
                <w:sz w:val="20"/>
                <w:szCs w:val="20"/>
                <w:lang w:eastAsia="en-US"/>
              </w:rPr>
              <w:t>1640500150</w:t>
            </w:r>
          </w:p>
        </w:tc>
        <w:tc>
          <w:tcPr>
            <w:tcW w:w="546" w:type="dxa"/>
            <w:gridSpan w:val="2"/>
            <w:tcBorders>
              <w:top w:val="single" w:sz="4" w:space="0" w:color="auto"/>
              <w:left w:val="nil"/>
              <w:bottom w:val="single" w:sz="4" w:space="0" w:color="auto"/>
              <w:right w:val="single" w:sz="4" w:space="0" w:color="auto"/>
            </w:tcBorders>
            <w:noWrap/>
            <w:vAlign w:val="bottom"/>
          </w:tcPr>
          <w:p w14:paraId="3D288BC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78801E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63483D88"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278FF36"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36E38865"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51F452FF"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hideMark/>
          </w:tcPr>
          <w:p w14:paraId="2520E558" w14:textId="77777777" w:rsidR="00C15794" w:rsidRDefault="00C15794">
            <w:pPr>
              <w:spacing w:line="276" w:lineRule="auto"/>
              <w:jc w:val="center"/>
              <w:rPr>
                <w:bCs/>
                <w:sz w:val="20"/>
                <w:szCs w:val="20"/>
                <w:lang w:eastAsia="en-US"/>
              </w:rPr>
            </w:pPr>
            <w:r>
              <w:rPr>
                <w:bCs/>
                <w:sz w:val="20"/>
                <w:szCs w:val="20"/>
                <w:lang w:eastAsia="en-US"/>
              </w:rPr>
              <w:t>1640500150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7A0B193D" w14:textId="77777777" w:rsidR="00C15794" w:rsidRDefault="00C15794">
            <w:pPr>
              <w:spacing w:line="276" w:lineRule="auto"/>
              <w:jc w:val="center"/>
              <w:rPr>
                <w:bCs/>
                <w:sz w:val="20"/>
                <w:szCs w:val="20"/>
                <w:lang w:eastAsia="en-US"/>
              </w:rPr>
            </w:pPr>
            <w:r>
              <w:rPr>
                <w:bCs/>
                <w:sz w:val="20"/>
                <w:szCs w:val="20"/>
                <w:lang w:eastAsia="en-US"/>
              </w:rPr>
              <w:t>600</w:t>
            </w:r>
          </w:p>
        </w:tc>
        <w:tc>
          <w:tcPr>
            <w:tcW w:w="1480" w:type="dxa"/>
            <w:gridSpan w:val="2"/>
            <w:tcBorders>
              <w:top w:val="single" w:sz="4" w:space="0" w:color="auto"/>
              <w:left w:val="nil"/>
              <w:bottom w:val="single" w:sz="4" w:space="0" w:color="auto"/>
              <w:right w:val="single" w:sz="4" w:space="0" w:color="auto"/>
            </w:tcBorders>
            <w:noWrap/>
            <w:vAlign w:val="bottom"/>
            <w:hideMark/>
          </w:tcPr>
          <w:p w14:paraId="16D422D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6D69E28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56D7E8B"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349C892B" w14:textId="77777777" w:rsidR="00C15794" w:rsidRDefault="00C15794">
            <w:pPr>
              <w:spacing w:line="276" w:lineRule="auto"/>
              <w:jc w:val="center"/>
              <w:rPr>
                <w:sz w:val="20"/>
                <w:szCs w:val="20"/>
                <w:lang w:eastAsia="en-US"/>
              </w:rPr>
            </w:pPr>
            <w:r>
              <w:rPr>
                <w:sz w:val="20"/>
                <w:szCs w:val="20"/>
                <w:lang w:eastAsia="en-US"/>
              </w:rPr>
              <w:t>07</w:t>
            </w:r>
          </w:p>
        </w:tc>
        <w:tc>
          <w:tcPr>
            <w:tcW w:w="456" w:type="dxa"/>
            <w:gridSpan w:val="2"/>
            <w:tcBorders>
              <w:top w:val="single" w:sz="4" w:space="0" w:color="auto"/>
              <w:left w:val="nil"/>
              <w:bottom w:val="single" w:sz="4" w:space="0" w:color="auto"/>
              <w:right w:val="single" w:sz="4" w:space="0" w:color="auto"/>
            </w:tcBorders>
            <w:noWrap/>
            <w:vAlign w:val="bottom"/>
            <w:hideMark/>
          </w:tcPr>
          <w:p w14:paraId="7446F4F5" w14:textId="77777777" w:rsidR="00C15794" w:rsidRDefault="00C15794">
            <w:pPr>
              <w:spacing w:line="276" w:lineRule="auto"/>
              <w:jc w:val="center"/>
              <w:rPr>
                <w:sz w:val="20"/>
                <w:szCs w:val="20"/>
                <w:lang w:eastAsia="en-US"/>
              </w:rPr>
            </w:pPr>
            <w:r>
              <w:rPr>
                <w:sz w:val="20"/>
                <w:szCs w:val="20"/>
                <w:lang w:eastAsia="en-US"/>
              </w:rPr>
              <w:t>03</w:t>
            </w:r>
          </w:p>
        </w:tc>
        <w:tc>
          <w:tcPr>
            <w:tcW w:w="1353" w:type="dxa"/>
            <w:gridSpan w:val="2"/>
            <w:tcBorders>
              <w:top w:val="single" w:sz="4" w:space="0" w:color="auto"/>
              <w:left w:val="nil"/>
              <w:bottom w:val="single" w:sz="4" w:space="0" w:color="auto"/>
              <w:right w:val="single" w:sz="4" w:space="0" w:color="auto"/>
            </w:tcBorders>
            <w:noWrap/>
            <w:vAlign w:val="bottom"/>
            <w:hideMark/>
          </w:tcPr>
          <w:p w14:paraId="61306000" w14:textId="77777777" w:rsidR="00C15794" w:rsidRDefault="00C15794">
            <w:pPr>
              <w:spacing w:line="276" w:lineRule="auto"/>
              <w:jc w:val="center"/>
              <w:rPr>
                <w:bCs/>
                <w:sz w:val="20"/>
                <w:szCs w:val="20"/>
                <w:lang w:eastAsia="en-US"/>
              </w:rPr>
            </w:pPr>
            <w:r>
              <w:rPr>
                <w:bCs/>
                <w:sz w:val="20"/>
                <w:szCs w:val="20"/>
                <w:lang w:eastAsia="en-US"/>
              </w:rPr>
              <w:t>1640500150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17DFC9BA" w14:textId="77777777" w:rsidR="00C15794" w:rsidRDefault="00C15794">
            <w:pPr>
              <w:spacing w:line="276" w:lineRule="auto"/>
              <w:jc w:val="center"/>
              <w:rPr>
                <w:bCs/>
                <w:sz w:val="20"/>
                <w:szCs w:val="20"/>
                <w:lang w:eastAsia="en-US"/>
              </w:rPr>
            </w:pPr>
            <w:r>
              <w:rPr>
                <w:bCs/>
                <w:sz w:val="20"/>
                <w:szCs w:val="20"/>
                <w:lang w:eastAsia="en-US"/>
              </w:rPr>
              <w:t>610</w:t>
            </w:r>
          </w:p>
        </w:tc>
        <w:tc>
          <w:tcPr>
            <w:tcW w:w="1480" w:type="dxa"/>
            <w:gridSpan w:val="2"/>
            <w:tcBorders>
              <w:top w:val="single" w:sz="4" w:space="0" w:color="auto"/>
              <w:left w:val="nil"/>
              <w:bottom w:val="single" w:sz="4" w:space="0" w:color="auto"/>
              <w:right w:val="single" w:sz="4" w:space="0" w:color="auto"/>
            </w:tcBorders>
            <w:noWrap/>
            <w:vAlign w:val="bottom"/>
            <w:hideMark/>
          </w:tcPr>
          <w:p w14:paraId="7F4AA3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5EB11281"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2233FDD" w14:textId="77777777" w:rsidR="00C15794" w:rsidRDefault="00C15794">
            <w:pPr>
              <w:spacing w:line="276" w:lineRule="auto"/>
              <w:rPr>
                <w:b/>
                <w:bCs/>
                <w:sz w:val="20"/>
                <w:szCs w:val="20"/>
                <w:lang w:eastAsia="en-US"/>
              </w:rPr>
            </w:pPr>
            <w:r>
              <w:rPr>
                <w:b/>
                <w:bCs/>
                <w:sz w:val="20"/>
                <w:szCs w:val="20"/>
                <w:lang w:eastAsia="en-US"/>
              </w:rPr>
              <w:t>СОЦИАЛЬНАЯ ПОЛИТИКА</w:t>
            </w:r>
          </w:p>
        </w:tc>
        <w:tc>
          <w:tcPr>
            <w:tcW w:w="538" w:type="dxa"/>
            <w:gridSpan w:val="2"/>
            <w:tcBorders>
              <w:top w:val="single" w:sz="4" w:space="0" w:color="auto"/>
              <w:left w:val="nil"/>
              <w:bottom w:val="single" w:sz="4" w:space="0" w:color="auto"/>
              <w:right w:val="single" w:sz="4" w:space="0" w:color="auto"/>
            </w:tcBorders>
            <w:noWrap/>
            <w:vAlign w:val="bottom"/>
            <w:hideMark/>
          </w:tcPr>
          <w:p w14:paraId="6D55C265" w14:textId="77777777" w:rsidR="00C15794" w:rsidRDefault="00C15794">
            <w:pPr>
              <w:spacing w:line="276" w:lineRule="auto"/>
              <w:jc w:val="center"/>
              <w:rPr>
                <w:b/>
                <w:sz w:val="20"/>
                <w:szCs w:val="20"/>
                <w:lang w:eastAsia="en-US"/>
              </w:rPr>
            </w:pPr>
            <w:r>
              <w:rPr>
                <w:b/>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tcPr>
          <w:p w14:paraId="0E0F96FA" w14:textId="77777777" w:rsidR="00C15794" w:rsidRDefault="00C15794">
            <w:pPr>
              <w:spacing w:line="276" w:lineRule="auto"/>
              <w:jc w:val="center"/>
              <w:rPr>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071FB915"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670C204F"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740740E"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-50 000,00</w:t>
            </w:r>
          </w:p>
        </w:tc>
      </w:tr>
      <w:tr w:rsidR="00C15794" w14:paraId="636D576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A1FBB66" w14:textId="77777777" w:rsidR="00C15794" w:rsidRDefault="00C15794">
            <w:pPr>
              <w:spacing w:line="276" w:lineRule="auto"/>
              <w:rPr>
                <w:bCs/>
                <w:sz w:val="20"/>
                <w:szCs w:val="20"/>
                <w:lang w:eastAsia="en-US"/>
              </w:rPr>
            </w:pPr>
            <w:r>
              <w:rPr>
                <w:bCs/>
                <w:sz w:val="20"/>
                <w:szCs w:val="20"/>
                <w:lang w:eastAsia="en-US"/>
              </w:rPr>
              <w:t>Другие вопросы в области социальной политики</w:t>
            </w:r>
          </w:p>
        </w:tc>
        <w:tc>
          <w:tcPr>
            <w:tcW w:w="538" w:type="dxa"/>
            <w:gridSpan w:val="2"/>
            <w:tcBorders>
              <w:top w:val="single" w:sz="4" w:space="0" w:color="auto"/>
              <w:left w:val="nil"/>
              <w:bottom w:val="single" w:sz="4" w:space="0" w:color="auto"/>
              <w:right w:val="single" w:sz="4" w:space="0" w:color="auto"/>
            </w:tcBorders>
            <w:noWrap/>
            <w:vAlign w:val="bottom"/>
            <w:hideMark/>
          </w:tcPr>
          <w:p w14:paraId="3E651E68"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484C5A44"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tcPr>
          <w:p w14:paraId="342FBE6B"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26A8CEF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5178C4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3E5C195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4BE3166" w14:textId="77777777" w:rsidR="00C15794" w:rsidRDefault="00C15794">
            <w:pPr>
              <w:spacing w:line="276" w:lineRule="auto"/>
              <w:rPr>
                <w:bCs/>
                <w:sz w:val="20"/>
                <w:szCs w:val="20"/>
                <w:lang w:eastAsia="en-US"/>
              </w:rPr>
            </w:pPr>
            <w:r>
              <w:rPr>
                <w:bCs/>
                <w:sz w:val="20"/>
                <w:szCs w:val="20"/>
                <w:lang w:eastAsia="en-US"/>
              </w:rPr>
              <w:t>Муниципальная программа "Доступная среда"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3F7A1E5A"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4AEB25C1"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3A144CC2" w14:textId="77777777" w:rsidR="00C15794" w:rsidRDefault="00C15794">
            <w:pPr>
              <w:spacing w:line="276" w:lineRule="auto"/>
              <w:jc w:val="center"/>
              <w:rPr>
                <w:bCs/>
                <w:sz w:val="20"/>
                <w:szCs w:val="20"/>
                <w:lang w:eastAsia="en-US"/>
              </w:rPr>
            </w:pPr>
            <w:r>
              <w:rPr>
                <w:bCs/>
                <w:sz w:val="20"/>
                <w:szCs w:val="20"/>
                <w:lang w:eastAsia="en-US"/>
              </w:rPr>
              <w:t>2000000000</w:t>
            </w:r>
          </w:p>
        </w:tc>
        <w:tc>
          <w:tcPr>
            <w:tcW w:w="546" w:type="dxa"/>
            <w:gridSpan w:val="2"/>
            <w:tcBorders>
              <w:top w:val="single" w:sz="4" w:space="0" w:color="auto"/>
              <w:left w:val="nil"/>
              <w:bottom w:val="single" w:sz="4" w:space="0" w:color="auto"/>
              <w:right w:val="single" w:sz="4" w:space="0" w:color="auto"/>
            </w:tcBorders>
            <w:noWrap/>
            <w:vAlign w:val="bottom"/>
          </w:tcPr>
          <w:p w14:paraId="37D17AA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7A5C34A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03AC0C99"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E46285A"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1486F28B"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18137D10"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3EB19BFD" w14:textId="77777777" w:rsidR="00C15794" w:rsidRDefault="00C15794">
            <w:pPr>
              <w:spacing w:line="276" w:lineRule="auto"/>
              <w:jc w:val="center"/>
              <w:rPr>
                <w:bCs/>
                <w:sz w:val="20"/>
                <w:szCs w:val="20"/>
                <w:lang w:eastAsia="en-US"/>
              </w:rPr>
            </w:pPr>
            <w:r>
              <w:rPr>
                <w:bCs/>
                <w:sz w:val="20"/>
                <w:szCs w:val="20"/>
                <w:lang w:eastAsia="en-US"/>
              </w:rPr>
              <w:t>2040000000</w:t>
            </w:r>
          </w:p>
        </w:tc>
        <w:tc>
          <w:tcPr>
            <w:tcW w:w="546" w:type="dxa"/>
            <w:gridSpan w:val="2"/>
            <w:tcBorders>
              <w:top w:val="single" w:sz="4" w:space="0" w:color="auto"/>
              <w:left w:val="nil"/>
              <w:bottom w:val="single" w:sz="4" w:space="0" w:color="auto"/>
              <w:right w:val="single" w:sz="4" w:space="0" w:color="auto"/>
            </w:tcBorders>
            <w:noWrap/>
            <w:vAlign w:val="bottom"/>
          </w:tcPr>
          <w:p w14:paraId="3EBA163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3F25B7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07B11D0"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A6C02AD"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"Повышение качества жизни инвалидов и интеграция их в обществе"</w:t>
            </w:r>
          </w:p>
        </w:tc>
        <w:tc>
          <w:tcPr>
            <w:tcW w:w="538" w:type="dxa"/>
            <w:gridSpan w:val="2"/>
            <w:tcBorders>
              <w:top w:val="single" w:sz="4" w:space="0" w:color="auto"/>
              <w:left w:val="nil"/>
              <w:bottom w:val="single" w:sz="4" w:space="0" w:color="auto"/>
              <w:right w:val="single" w:sz="4" w:space="0" w:color="auto"/>
            </w:tcBorders>
            <w:noWrap/>
            <w:vAlign w:val="bottom"/>
            <w:hideMark/>
          </w:tcPr>
          <w:p w14:paraId="1CAF906D"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16445687"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56B843F8" w14:textId="77777777" w:rsidR="00C15794" w:rsidRDefault="00C15794">
            <w:pPr>
              <w:spacing w:line="276" w:lineRule="auto"/>
              <w:jc w:val="center"/>
              <w:rPr>
                <w:bCs/>
                <w:sz w:val="20"/>
                <w:szCs w:val="20"/>
                <w:lang w:eastAsia="en-US"/>
              </w:rPr>
            </w:pPr>
            <w:r>
              <w:rPr>
                <w:bCs/>
                <w:sz w:val="20"/>
                <w:szCs w:val="20"/>
                <w:lang w:eastAsia="en-US"/>
              </w:rPr>
              <w:t>2040100000</w:t>
            </w:r>
          </w:p>
        </w:tc>
        <w:tc>
          <w:tcPr>
            <w:tcW w:w="546" w:type="dxa"/>
            <w:gridSpan w:val="2"/>
            <w:tcBorders>
              <w:top w:val="single" w:sz="4" w:space="0" w:color="auto"/>
              <w:left w:val="nil"/>
              <w:bottom w:val="single" w:sz="4" w:space="0" w:color="auto"/>
              <w:right w:val="single" w:sz="4" w:space="0" w:color="auto"/>
            </w:tcBorders>
            <w:noWrap/>
            <w:vAlign w:val="bottom"/>
          </w:tcPr>
          <w:p w14:paraId="76147382"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9A02A1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4CEFD08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C673C84"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hideMark/>
          </w:tcPr>
          <w:p w14:paraId="4F8979A1"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680C020F"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2FB7DADB" w14:textId="77777777" w:rsidR="00C15794" w:rsidRDefault="00C15794">
            <w:pPr>
              <w:spacing w:line="276" w:lineRule="auto"/>
              <w:jc w:val="center"/>
              <w:rPr>
                <w:bCs/>
                <w:sz w:val="20"/>
                <w:szCs w:val="20"/>
                <w:lang w:eastAsia="en-US"/>
              </w:rPr>
            </w:pPr>
            <w:r>
              <w:rPr>
                <w:bCs/>
                <w:sz w:val="20"/>
                <w:szCs w:val="20"/>
                <w:lang w:eastAsia="en-US"/>
              </w:rPr>
              <w:t>2040120000</w:t>
            </w:r>
          </w:p>
        </w:tc>
        <w:tc>
          <w:tcPr>
            <w:tcW w:w="546" w:type="dxa"/>
            <w:gridSpan w:val="2"/>
            <w:tcBorders>
              <w:top w:val="single" w:sz="4" w:space="0" w:color="auto"/>
              <w:left w:val="nil"/>
              <w:bottom w:val="single" w:sz="4" w:space="0" w:color="auto"/>
              <w:right w:val="single" w:sz="4" w:space="0" w:color="auto"/>
            </w:tcBorders>
            <w:noWrap/>
            <w:vAlign w:val="bottom"/>
          </w:tcPr>
          <w:p w14:paraId="3B53E27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C24DAE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0E024B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71F8C62"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00594E11"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7D149A12"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1A6791B7" w14:textId="77777777" w:rsidR="00C15794" w:rsidRDefault="00C15794">
            <w:pPr>
              <w:spacing w:line="276" w:lineRule="auto"/>
              <w:jc w:val="center"/>
              <w:rPr>
                <w:bCs/>
                <w:sz w:val="20"/>
                <w:szCs w:val="20"/>
                <w:lang w:eastAsia="en-US"/>
              </w:rPr>
            </w:pPr>
            <w:r>
              <w:rPr>
                <w:bCs/>
                <w:sz w:val="20"/>
                <w:szCs w:val="20"/>
                <w:lang w:eastAsia="en-US"/>
              </w:rPr>
              <w:t>2040120000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124DCE02"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4DE4E2D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475F78DA"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1ED073A"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D3AFCE2" w14:textId="77777777" w:rsidR="00C15794" w:rsidRDefault="00C15794">
            <w:pPr>
              <w:spacing w:line="276" w:lineRule="auto"/>
              <w:jc w:val="center"/>
              <w:rPr>
                <w:sz w:val="20"/>
                <w:szCs w:val="20"/>
                <w:lang w:eastAsia="en-US"/>
              </w:rPr>
            </w:pPr>
            <w:r>
              <w:rPr>
                <w:sz w:val="20"/>
                <w:szCs w:val="20"/>
                <w:lang w:eastAsia="en-US"/>
              </w:rPr>
              <w:t>10</w:t>
            </w:r>
          </w:p>
        </w:tc>
        <w:tc>
          <w:tcPr>
            <w:tcW w:w="456" w:type="dxa"/>
            <w:gridSpan w:val="2"/>
            <w:tcBorders>
              <w:top w:val="single" w:sz="4" w:space="0" w:color="auto"/>
              <w:left w:val="nil"/>
              <w:bottom w:val="single" w:sz="4" w:space="0" w:color="auto"/>
              <w:right w:val="single" w:sz="4" w:space="0" w:color="auto"/>
            </w:tcBorders>
            <w:noWrap/>
            <w:vAlign w:val="bottom"/>
            <w:hideMark/>
          </w:tcPr>
          <w:p w14:paraId="6B044882" w14:textId="77777777" w:rsidR="00C15794" w:rsidRDefault="00C15794">
            <w:pPr>
              <w:spacing w:line="276" w:lineRule="auto"/>
              <w:jc w:val="center"/>
              <w:rPr>
                <w:sz w:val="20"/>
                <w:szCs w:val="20"/>
                <w:lang w:eastAsia="en-US"/>
              </w:rPr>
            </w:pPr>
            <w:r>
              <w:rPr>
                <w:sz w:val="20"/>
                <w:szCs w:val="20"/>
                <w:lang w:eastAsia="en-US"/>
              </w:rPr>
              <w:t>06</w:t>
            </w:r>
          </w:p>
        </w:tc>
        <w:tc>
          <w:tcPr>
            <w:tcW w:w="1353" w:type="dxa"/>
            <w:gridSpan w:val="2"/>
            <w:tcBorders>
              <w:top w:val="single" w:sz="4" w:space="0" w:color="auto"/>
              <w:left w:val="nil"/>
              <w:bottom w:val="single" w:sz="4" w:space="0" w:color="auto"/>
              <w:right w:val="single" w:sz="4" w:space="0" w:color="auto"/>
            </w:tcBorders>
            <w:noWrap/>
            <w:vAlign w:val="bottom"/>
            <w:hideMark/>
          </w:tcPr>
          <w:p w14:paraId="1E5E9E56" w14:textId="77777777" w:rsidR="00C15794" w:rsidRDefault="00C15794">
            <w:pPr>
              <w:spacing w:line="276" w:lineRule="auto"/>
              <w:jc w:val="center"/>
              <w:rPr>
                <w:bCs/>
                <w:sz w:val="20"/>
                <w:szCs w:val="20"/>
                <w:lang w:eastAsia="en-US"/>
              </w:rPr>
            </w:pPr>
            <w:r>
              <w:rPr>
                <w:bCs/>
                <w:sz w:val="20"/>
                <w:szCs w:val="20"/>
                <w:lang w:eastAsia="en-US"/>
              </w:rPr>
              <w:t>2040120000</w:t>
            </w:r>
          </w:p>
        </w:tc>
        <w:tc>
          <w:tcPr>
            <w:tcW w:w="546" w:type="dxa"/>
            <w:gridSpan w:val="2"/>
            <w:tcBorders>
              <w:top w:val="single" w:sz="4" w:space="0" w:color="auto"/>
              <w:left w:val="nil"/>
              <w:bottom w:val="single" w:sz="4" w:space="0" w:color="auto"/>
              <w:right w:val="single" w:sz="4" w:space="0" w:color="auto"/>
            </w:tcBorders>
            <w:noWrap/>
            <w:vAlign w:val="bottom"/>
            <w:hideMark/>
          </w:tcPr>
          <w:p w14:paraId="2EED0D81"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572BD38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0C1DE504"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34AC189D" w14:textId="77777777" w:rsidR="00C15794" w:rsidRDefault="00C15794">
            <w:pPr>
              <w:spacing w:line="276" w:lineRule="auto"/>
              <w:rPr>
                <w:b/>
                <w:bCs/>
                <w:sz w:val="20"/>
                <w:szCs w:val="20"/>
                <w:lang w:eastAsia="en-US"/>
              </w:rPr>
            </w:pPr>
            <w:r>
              <w:rPr>
                <w:b/>
                <w:bCs/>
                <w:sz w:val="20"/>
                <w:szCs w:val="20"/>
                <w:lang w:eastAsia="en-US"/>
              </w:rPr>
              <w:t>ФИЗИЧЕСКАЯ КУЛЬТУРА И СПОРТ</w:t>
            </w:r>
          </w:p>
        </w:tc>
        <w:tc>
          <w:tcPr>
            <w:tcW w:w="538" w:type="dxa"/>
            <w:gridSpan w:val="2"/>
            <w:tcBorders>
              <w:top w:val="single" w:sz="4" w:space="0" w:color="auto"/>
              <w:left w:val="nil"/>
              <w:bottom w:val="single" w:sz="4" w:space="0" w:color="auto"/>
              <w:right w:val="single" w:sz="4" w:space="0" w:color="auto"/>
            </w:tcBorders>
            <w:noWrap/>
            <w:vAlign w:val="bottom"/>
            <w:hideMark/>
          </w:tcPr>
          <w:p w14:paraId="49391B92" w14:textId="77777777" w:rsidR="00C15794" w:rsidRDefault="00C15794">
            <w:pPr>
              <w:spacing w:line="276" w:lineRule="auto"/>
              <w:jc w:val="center"/>
              <w:rPr>
                <w:b/>
                <w:sz w:val="20"/>
                <w:szCs w:val="20"/>
                <w:lang w:eastAsia="en-US"/>
              </w:rPr>
            </w:pPr>
            <w:r>
              <w:rPr>
                <w:b/>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tcPr>
          <w:p w14:paraId="2EE39664" w14:textId="77777777" w:rsidR="00C15794" w:rsidRDefault="00C15794">
            <w:pPr>
              <w:spacing w:line="276" w:lineRule="auto"/>
              <w:jc w:val="center"/>
              <w:rPr>
                <w:b/>
                <w:sz w:val="20"/>
                <w:szCs w:val="20"/>
                <w:lang w:eastAsia="en-US"/>
              </w:rPr>
            </w:pPr>
          </w:p>
        </w:tc>
        <w:tc>
          <w:tcPr>
            <w:tcW w:w="1353" w:type="dxa"/>
            <w:gridSpan w:val="2"/>
            <w:tcBorders>
              <w:top w:val="single" w:sz="4" w:space="0" w:color="auto"/>
              <w:left w:val="nil"/>
              <w:bottom w:val="single" w:sz="4" w:space="0" w:color="auto"/>
              <w:right w:val="single" w:sz="4" w:space="0" w:color="auto"/>
            </w:tcBorders>
            <w:noWrap/>
            <w:vAlign w:val="bottom"/>
          </w:tcPr>
          <w:p w14:paraId="6C0D58CF" w14:textId="77777777" w:rsidR="00C15794" w:rsidRDefault="00C15794">
            <w:pPr>
              <w:spacing w:line="276" w:lineRule="auto"/>
              <w:jc w:val="center"/>
              <w:rPr>
                <w:b/>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5714FF46" w14:textId="77777777" w:rsidR="00C15794" w:rsidRDefault="00C15794">
            <w:pPr>
              <w:spacing w:line="276" w:lineRule="auto"/>
              <w:jc w:val="center"/>
              <w:rPr>
                <w:b/>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B9206DB"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+120 300,00</w:t>
            </w:r>
          </w:p>
        </w:tc>
      </w:tr>
      <w:tr w:rsidR="00C15794" w14:paraId="09FA0FC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1E77BAE" w14:textId="77777777" w:rsidR="00C15794" w:rsidRDefault="00C15794">
            <w:pPr>
              <w:spacing w:line="276" w:lineRule="auto"/>
              <w:rPr>
                <w:bCs/>
                <w:sz w:val="20"/>
                <w:szCs w:val="20"/>
                <w:lang w:eastAsia="en-US"/>
              </w:rPr>
            </w:pPr>
            <w:r>
              <w:rPr>
                <w:bCs/>
                <w:sz w:val="20"/>
                <w:szCs w:val="20"/>
                <w:lang w:eastAsia="en-US"/>
              </w:rPr>
              <w:t>Физическая культура</w:t>
            </w:r>
          </w:p>
        </w:tc>
        <w:tc>
          <w:tcPr>
            <w:tcW w:w="538" w:type="dxa"/>
            <w:gridSpan w:val="2"/>
            <w:tcBorders>
              <w:top w:val="single" w:sz="4" w:space="0" w:color="auto"/>
              <w:left w:val="nil"/>
              <w:bottom w:val="single" w:sz="4" w:space="0" w:color="auto"/>
              <w:right w:val="single" w:sz="4" w:space="0" w:color="auto"/>
            </w:tcBorders>
            <w:noWrap/>
            <w:vAlign w:val="bottom"/>
            <w:hideMark/>
          </w:tcPr>
          <w:p w14:paraId="5880A903"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5AE0BA05"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tcPr>
          <w:p w14:paraId="7A4D3B2A"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7FE3A2EE"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AEE7B3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4EB57F92"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93CF9FF"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134F9344"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6ED15332"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6F71878B" w14:textId="77777777" w:rsidR="00C15794" w:rsidRDefault="00C15794">
            <w:pPr>
              <w:spacing w:line="276" w:lineRule="auto"/>
              <w:jc w:val="center"/>
              <w:rPr>
                <w:bCs/>
                <w:sz w:val="20"/>
                <w:szCs w:val="20"/>
                <w:lang w:eastAsia="en-US"/>
              </w:rPr>
            </w:pPr>
            <w:r>
              <w:rPr>
                <w:bCs/>
                <w:sz w:val="20"/>
                <w:szCs w:val="20"/>
                <w:lang w:eastAsia="en-US"/>
              </w:rPr>
              <w:t>1600000000</w:t>
            </w:r>
          </w:p>
        </w:tc>
        <w:tc>
          <w:tcPr>
            <w:tcW w:w="546" w:type="dxa"/>
            <w:gridSpan w:val="2"/>
            <w:tcBorders>
              <w:top w:val="single" w:sz="4" w:space="0" w:color="auto"/>
              <w:left w:val="nil"/>
              <w:bottom w:val="single" w:sz="4" w:space="0" w:color="auto"/>
              <w:right w:val="single" w:sz="4" w:space="0" w:color="auto"/>
            </w:tcBorders>
            <w:noWrap/>
            <w:vAlign w:val="bottom"/>
          </w:tcPr>
          <w:p w14:paraId="7169CC5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2D2092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3C1E936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23EBE78C"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2C1EB8BB"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31A1B3BA"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2378BF96" w14:textId="77777777" w:rsidR="00C15794" w:rsidRDefault="00C15794">
            <w:pPr>
              <w:spacing w:line="276" w:lineRule="auto"/>
              <w:jc w:val="center"/>
              <w:rPr>
                <w:bCs/>
                <w:sz w:val="20"/>
                <w:szCs w:val="20"/>
                <w:lang w:eastAsia="en-US"/>
              </w:rPr>
            </w:pPr>
            <w:r>
              <w:rPr>
                <w:bCs/>
                <w:sz w:val="20"/>
                <w:szCs w:val="20"/>
                <w:lang w:eastAsia="en-US"/>
              </w:rPr>
              <w:t>1640000000</w:t>
            </w:r>
          </w:p>
        </w:tc>
        <w:tc>
          <w:tcPr>
            <w:tcW w:w="546" w:type="dxa"/>
            <w:gridSpan w:val="2"/>
            <w:tcBorders>
              <w:top w:val="single" w:sz="4" w:space="0" w:color="auto"/>
              <w:left w:val="nil"/>
              <w:bottom w:val="single" w:sz="4" w:space="0" w:color="auto"/>
              <w:right w:val="single" w:sz="4" w:space="0" w:color="auto"/>
            </w:tcBorders>
            <w:noWrap/>
            <w:vAlign w:val="bottom"/>
          </w:tcPr>
          <w:p w14:paraId="6A5AAF3D"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3401978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2C91E53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C0A625C"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физической культуры и спорта"</w:t>
            </w:r>
          </w:p>
        </w:tc>
        <w:tc>
          <w:tcPr>
            <w:tcW w:w="538" w:type="dxa"/>
            <w:gridSpan w:val="2"/>
            <w:tcBorders>
              <w:top w:val="single" w:sz="4" w:space="0" w:color="auto"/>
              <w:left w:val="nil"/>
              <w:bottom w:val="single" w:sz="4" w:space="0" w:color="auto"/>
              <w:right w:val="single" w:sz="4" w:space="0" w:color="auto"/>
            </w:tcBorders>
            <w:noWrap/>
            <w:vAlign w:val="bottom"/>
            <w:hideMark/>
          </w:tcPr>
          <w:p w14:paraId="356C523E"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179BE0E1"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520ECEBC" w14:textId="77777777" w:rsidR="00C15794" w:rsidRDefault="00C15794">
            <w:pPr>
              <w:spacing w:line="276" w:lineRule="auto"/>
              <w:jc w:val="center"/>
              <w:rPr>
                <w:bCs/>
                <w:sz w:val="20"/>
                <w:szCs w:val="20"/>
                <w:lang w:eastAsia="en-US"/>
              </w:rPr>
            </w:pPr>
            <w:r>
              <w:rPr>
                <w:bCs/>
                <w:sz w:val="20"/>
                <w:szCs w:val="20"/>
                <w:lang w:eastAsia="en-US"/>
              </w:rPr>
              <w:t>1640300000</w:t>
            </w:r>
          </w:p>
        </w:tc>
        <w:tc>
          <w:tcPr>
            <w:tcW w:w="546" w:type="dxa"/>
            <w:gridSpan w:val="2"/>
            <w:tcBorders>
              <w:top w:val="single" w:sz="4" w:space="0" w:color="auto"/>
              <w:left w:val="nil"/>
              <w:bottom w:val="single" w:sz="4" w:space="0" w:color="auto"/>
              <w:right w:val="single" w:sz="4" w:space="0" w:color="auto"/>
            </w:tcBorders>
            <w:noWrap/>
            <w:vAlign w:val="bottom"/>
          </w:tcPr>
          <w:p w14:paraId="1D1DE89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F7026E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4250080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7412E1F1" w14:textId="77777777" w:rsidR="00C15794" w:rsidRDefault="00C15794">
            <w:pPr>
              <w:spacing w:line="276" w:lineRule="auto"/>
              <w:rPr>
                <w:bCs/>
                <w:sz w:val="20"/>
                <w:szCs w:val="20"/>
                <w:lang w:eastAsia="en-US"/>
              </w:rPr>
            </w:pPr>
            <w:r>
              <w:rPr>
                <w:bCs/>
                <w:sz w:val="20"/>
                <w:szCs w:val="20"/>
                <w:lang w:eastAsia="en-US"/>
              </w:rPr>
              <w:t>Обеспечение деятельности МБУ ФОК "Олимп"</w:t>
            </w:r>
          </w:p>
        </w:tc>
        <w:tc>
          <w:tcPr>
            <w:tcW w:w="538" w:type="dxa"/>
            <w:gridSpan w:val="2"/>
            <w:tcBorders>
              <w:top w:val="single" w:sz="4" w:space="0" w:color="auto"/>
              <w:left w:val="nil"/>
              <w:bottom w:val="single" w:sz="4" w:space="0" w:color="auto"/>
              <w:right w:val="single" w:sz="4" w:space="0" w:color="auto"/>
            </w:tcBorders>
            <w:noWrap/>
            <w:vAlign w:val="bottom"/>
            <w:hideMark/>
          </w:tcPr>
          <w:p w14:paraId="1372C387"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34C3D7F4"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5840712C" w14:textId="77777777" w:rsidR="00C15794" w:rsidRDefault="00C15794">
            <w:pPr>
              <w:spacing w:line="276" w:lineRule="auto"/>
              <w:jc w:val="center"/>
              <w:rPr>
                <w:bCs/>
                <w:sz w:val="20"/>
                <w:szCs w:val="20"/>
                <w:lang w:eastAsia="en-US"/>
              </w:rPr>
            </w:pPr>
            <w:r>
              <w:rPr>
                <w:bCs/>
                <w:sz w:val="20"/>
                <w:szCs w:val="20"/>
                <w:lang w:eastAsia="en-US"/>
              </w:rPr>
              <w:t>1640300150</w:t>
            </w:r>
          </w:p>
        </w:tc>
        <w:tc>
          <w:tcPr>
            <w:tcW w:w="546" w:type="dxa"/>
            <w:gridSpan w:val="2"/>
            <w:tcBorders>
              <w:top w:val="single" w:sz="4" w:space="0" w:color="auto"/>
              <w:left w:val="nil"/>
              <w:bottom w:val="single" w:sz="4" w:space="0" w:color="auto"/>
              <w:right w:val="single" w:sz="4" w:space="0" w:color="auto"/>
            </w:tcBorders>
            <w:noWrap/>
            <w:vAlign w:val="bottom"/>
          </w:tcPr>
          <w:p w14:paraId="3B429467"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0444111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7C7A929E"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1351C81F"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4377083B"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48839766"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7B540755" w14:textId="77777777" w:rsidR="00C15794" w:rsidRDefault="00C15794">
            <w:pPr>
              <w:spacing w:line="276" w:lineRule="auto"/>
              <w:jc w:val="center"/>
              <w:rPr>
                <w:bCs/>
                <w:sz w:val="20"/>
                <w:szCs w:val="20"/>
                <w:lang w:eastAsia="en-US"/>
              </w:rPr>
            </w:pPr>
            <w:r>
              <w:rPr>
                <w:bCs/>
                <w:sz w:val="20"/>
                <w:szCs w:val="20"/>
                <w:lang w:eastAsia="en-US"/>
              </w:rPr>
              <w:t>1640300150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61AA3B91" w14:textId="77777777" w:rsidR="00C15794" w:rsidRDefault="00C15794">
            <w:pPr>
              <w:spacing w:line="276" w:lineRule="auto"/>
              <w:jc w:val="center"/>
              <w:rPr>
                <w:bCs/>
                <w:sz w:val="20"/>
                <w:szCs w:val="20"/>
                <w:lang w:eastAsia="en-US"/>
              </w:rPr>
            </w:pPr>
            <w:r>
              <w:rPr>
                <w:bCs/>
                <w:sz w:val="20"/>
                <w:szCs w:val="20"/>
                <w:lang w:eastAsia="en-US"/>
              </w:rPr>
              <w:t>600</w:t>
            </w:r>
          </w:p>
        </w:tc>
        <w:tc>
          <w:tcPr>
            <w:tcW w:w="1480" w:type="dxa"/>
            <w:gridSpan w:val="2"/>
            <w:tcBorders>
              <w:top w:val="single" w:sz="4" w:space="0" w:color="auto"/>
              <w:left w:val="nil"/>
              <w:bottom w:val="single" w:sz="4" w:space="0" w:color="auto"/>
              <w:right w:val="single" w:sz="4" w:space="0" w:color="auto"/>
            </w:tcBorders>
            <w:noWrap/>
            <w:vAlign w:val="bottom"/>
            <w:hideMark/>
          </w:tcPr>
          <w:p w14:paraId="5ABC14E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2101485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0557BA27"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38" w:type="dxa"/>
            <w:gridSpan w:val="2"/>
            <w:tcBorders>
              <w:top w:val="single" w:sz="4" w:space="0" w:color="auto"/>
              <w:left w:val="nil"/>
              <w:bottom w:val="single" w:sz="4" w:space="0" w:color="auto"/>
              <w:right w:val="single" w:sz="4" w:space="0" w:color="auto"/>
            </w:tcBorders>
            <w:noWrap/>
            <w:vAlign w:val="bottom"/>
            <w:hideMark/>
          </w:tcPr>
          <w:p w14:paraId="118D1C4C"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6D8356F0" w14:textId="77777777" w:rsidR="00C15794" w:rsidRDefault="00C15794">
            <w:pPr>
              <w:spacing w:line="276" w:lineRule="auto"/>
              <w:jc w:val="center"/>
              <w:rPr>
                <w:sz w:val="20"/>
                <w:szCs w:val="20"/>
                <w:lang w:eastAsia="en-US"/>
              </w:rPr>
            </w:pPr>
            <w:r>
              <w:rPr>
                <w:sz w:val="20"/>
                <w:szCs w:val="20"/>
                <w:lang w:eastAsia="en-US"/>
              </w:rPr>
              <w:t>01</w:t>
            </w:r>
          </w:p>
        </w:tc>
        <w:tc>
          <w:tcPr>
            <w:tcW w:w="1353" w:type="dxa"/>
            <w:gridSpan w:val="2"/>
            <w:tcBorders>
              <w:top w:val="single" w:sz="4" w:space="0" w:color="auto"/>
              <w:left w:val="nil"/>
              <w:bottom w:val="single" w:sz="4" w:space="0" w:color="auto"/>
              <w:right w:val="single" w:sz="4" w:space="0" w:color="auto"/>
            </w:tcBorders>
            <w:noWrap/>
            <w:vAlign w:val="bottom"/>
            <w:hideMark/>
          </w:tcPr>
          <w:p w14:paraId="62AB3264" w14:textId="77777777" w:rsidR="00C15794" w:rsidRDefault="00C15794">
            <w:pPr>
              <w:spacing w:line="276" w:lineRule="auto"/>
              <w:jc w:val="center"/>
              <w:rPr>
                <w:bCs/>
                <w:sz w:val="20"/>
                <w:szCs w:val="20"/>
                <w:lang w:eastAsia="en-US"/>
              </w:rPr>
            </w:pPr>
            <w:r>
              <w:rPr>
                <w:bCs/>
                <w:sz w:val="20"/>
                <w:szCs w:val="20"/>
                <w:lang w:eastAsia="en-US"/>
              </w:rPr>
              <w:t>1640300150</w:t>
            </w:r>
          </w:p>
        </w:tc>
        <w:tc>
          <w:tcPr>
            <w:tcW w:w="546" w:type="dxa"/>
            <w:gridSpan w:val="2"/>
            <w:tcBorders>
              <w:top w:val="single" w:sz="4" w:space="0" w:color="auto"/>
              <w:left w:val="nil"/>
              <w:bottom w:val="single" w:sz="4" w:space="0" w:color="auto"/>
              <w:right w:val="single" w:sz="4" w:space="0" w:color="auto"/>
            </w:tcBorders>
            <w:noWrap/>
            <w:vAlign w:val="bottom"/>
            <w:hideMark/>
          </w:tcPr>
          <w:p w14:paraId="5CB9143F" w14:textId="77777777" w:rsidR="00C15794" w:rsidRDefault="00C15794">
            <w:pPr>
              <w:spacing w:line="276" w:lineRule="auto"/>
              <w:jc w:val="center"/>
              <w:rPr>
                <w:bCs/>
                <w:sz w:val="20"/>
                <w:szCs w:val="20"/>
                <w:lang w:eastAsia="en-US"/>
              </w:rPr>
            </w:pPr>
            <w:r>
              <w:rPr>
                <w:bCs/>
                <w:sz w:val="20"/>
                <w:szCs w:val="20"/>
                <w:lang w:eastAsia="en-US"/>
              </w:rPr>
              <w:t>610</w:t>
            </w:r>
          </w:p>
        </w:tc>
        <w:tc>
          <w:tcPr>
            <w:tcW w:w="1480" w:type="dxa"/>
            <w:gridSpan w:val="2"/>
            <w:tcBorders>
              <w:top w:val="single" w:sz="4" w:space="0" w:color="auto"/>
              <w:left w:val="nil"/>
              <w:bottom w:val="single" w:sz="4" w:space="0" w:color="auto"/>
              <w:right w:val="single" w:sz="4" w:space="0" w:color="auto"/>
            </w:tcBorders>
            <w:noWrap/>
            <w:vAlign w:val="bottom"/>
            <w:hideMark/>
          </w:tcPr>
          <w:p w14:paraId="434AA0A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0BC00116"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940CAC8" w14:textId="77777777" w:rsidR="00C15794" w:rsidRDefault="00C15794">
            <w:pPr>
              <w:spacing w:line="276" w:lineRule="auto"/>
              <w:rPr>
                <w:bCs/>
                <w:sz w:val="20"/>
                <w:szCs w:val="20"/>
                <w:lang w:eastAsia="en-US"/>
              </w:rPr>
            </w:pPr>
            <w:r>
              <w:rPr>
                <w:bCs/>
                <w:sz w:val="20"/>
                <w:szCs w:val="20"/>
                <w:lang w:eastAsia="en-US"/>
              </w:rPr>
              <w:t>Другие вопросы в области физической культуры и спорта</w:t>
            </w:r>
          </w:p>
        </w:tc>
        <w:tc>
          <w:tcPr>
            <w:tcW w:w="538" w:type="dxa"/>
            <w:gridSpan w:val="2"/>
            <w:tcBorders>
              <w:top w:val="single" w:sz="4" w:space="0" w:color="auto"/>
              <w:left w:val="nil"/>
              <w:bottom w:val="single" w:sz="4" w:space="0" w:color="auto"/>
              <w:right w:val="single" w:sz="4" w:space="0" w:color="auto"/>
            </w:tcBorders>
            <w:noWrap/>
            <w:vAlign w:val="bottom"/>
            <w:hideMark/>
          </w:tcPr>
          <w:p w14:paraId="55B035B1"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6408BBBD"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tcPr>
          <w:p w14:paraId="3E1725D7" w14:textId="77777777" w:rsidR="00C15794" w:rsidRDefault="00C15794">
            <w:pPr>
              <w:spacing w:line="276" w:lineRule="auto"/>
              <w:jc w:val="center"/>
              <w:rPr>
                <w:bCs/>
                <w:sz w:val="20"/>
                <w:szCs w:val="20"/>
                <w:lang w:eastAsia="en-US"/>
              </w:rPr>
            </w:pPr>
          </w:p>
        </w:tc>
        <w:tc>
          <w:tcPr>
            <w:tcW w:w="546" w:type="dxa"/>
            <w:gridSpan w:val="2"/>
            <w:tcBorders>
              <w:top w:val="single" w:sz="4" w:space="0" w:color="auto"/>
              <w:left w:val="nil"/>
              <w:bottom w:val="single" w:sz="4" w:space="0" w:color="auto"/>
              <w:right w:val="single" w:sz="4" w:space="0" w:color="auto"/>
            </w:tcBorders>
            <w:noWrap/>
            <w:vAlign w:val="bottom"/>
          </w:tcPr>
          <w:p w14:paraId="19137D54"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BBBB94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38E60D2F"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FF65B1E"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hideMark/>
          </w:tcPr>
          <w:p w14:paraId="09127B99"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251C4D10"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49C5264B" w14:textId="77777777" w:rsidR="00C15794" w:rsidRDefault="00C15794">
            <w:pPr>
              <w:spacing w:line="276" w:lineRule="auto"/>
              <w:jc w:val="center"/>
              <w:rPr>
                <w:bCs/>
                <w:sz w:val="20"/>
                <w:szCs w:val="20"/>
                <w:lang w:eastAsia="en-US"/>
              </w:rPr>
            </w:pPr>
            <w:r>
              <w:rPr>
                <w:bCs/>
                <w:sz w:val="20"/>
                <w:szCs w:val="20"/>
                <w:lang w:eastAsia="en-US"/>
              </w:rPr>
              <w:t>1600000000</w:t>
            </w:r>
          </w:p>
        </w:tc>
        <w:tc>
          <w:tcPr>
            <w:tcW w:w="546" w:type="dxa"/>
            <w:gridSpan w:val="2"/>
            <w:tcBorders>
              <w:top w:val="single" w:sz="4" w:space="0" w:color="auto"/>
              <w:left w:val="nil"/>
              <w:bottom w:val="single" w:sz="4" w:space="0" w:color="auto"/>
              <w:right w:val="single" w:sz="4" w:space="0" w:color="auto"/>
            </w:tcBorders>
            <w:noWrap/>
            <w:vAlign w:val="bottom"/>
          </w:tcPr>
          <w:p w14:paraId="2B5AF007"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AB6FBC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59F2C395"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C94A2A2"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hideMark/>
          </w:tcPr>
          <w:p w14:paraId="1D300389"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56045AC9"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001BBDD2" w14:textId="77777777" w:rsidR="00C15794" w:rsidRDefault="00C15794">
            <w:pPr>
              <w:spacing w:line="276" w:lineRule="auto"/>
              <w:jc w:val="center"/>
              <w:rPr>
                <w:bCs/>
                <w:sz w:val="20"/>
                <w:szCs w:val="20"/>
                <w:lang w:eastAsia="en-US"/>
              </w:rPr>
            </w:pPr>
            <w:r>
              <w:rPr>
                <w:bCs/>
                <w:sz w:val="20"/>
                <w:szCs w:val="20"/>
                <w:lang w:eastAsia="en-US"/>
              </w:rPr>
              <w:t>1640000000</w:t>
            </w:r>
          </w:p>
        </w:tc>
        <w:tc>
          <w:tcPr>
            <w:tcW w:w="546" w:type="dxa"/>
            <w:gridSpan w:val="2"/>
            <w:tcBorders>
              <w:top w:val="single" w:sz="4" w:space="0" w:color="auto"/>
              <w:left w:val="nil"/>
              <w:bottom w:val="single" w:sz="4" w:space="0" w:color="auto"/>
              <w:right w:val="single" w:sz="4" w:space="0" w:color="auto"/>
            </w:tcBorders>
            <w:noWrap/>
            <w:vAlign w:val="bottom"/>
          </w:tcPr>
          <w:p w14:paraId="434DCAE0"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1A6CC5F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B4BDAD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1460FD5"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физической культуры и спорта"</w:t>
            </w:r>
          </w:p>
        </w:tc>
        <w:tc>
          <w:tcPr>
            <w:tcW w:w="538" w:type="dxa"/>
            <w:gridSpan w:val="2"/>
            <w:tcBorders>
              <w:top w:val="single" w:sz="4" w:space="0" w:color="auto"/>
              <w:left w:val="nil"/>
              <w:bottom w:val="single" w:sz="4" w:space="0" w:color="auto"/>
              <w:right w:val="single" w:sz="4" w:space="0" w:color="auto"/>
            </w:tcBorders>
            <w:noWrap/>
            <w:vAlign w:val="bottom"/>
            <w:hideMark/>
          </w:tcPr>
          <w:p w14:paraId="07DA3D04"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5A6385BD"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370E81D9" w14:textId="77777777" w:rsidR="00C15794" w:rsidRDefault="00C15794">
            <w:pPr>
              <w:spacing w:line="276" w:lineRule="auto"/>
              <w:jc w:val="center"/>
              <w:rPr>
                <w:bCs/>
                <w:sz w:val="20"/>
                <w:szCs w:val="20"/>
                <w:lang w:eastAsia="en-US"/>
              </w:rPr>
            </w:pPr>
            <w:r>
              <w:rPr>
                <w:bCs/>
                <w:sz w:val="20"/>
                <w:szCs w:val="20"/>
                <w:lang w:eastAsia="en-US"/>
              </w:rPr>
              <w:t>1640300000</w:t>
            </w:r>
          </w:p>
        </w:tc>
        <w:tc>
          <w:tcPr>
            <w:tcW w:w="546" w:type="dxa"/>
            <w:gridSpan w:val="2"/>
            <w:tcBorders>
              <w:top w:val="single" w:sz="4" w:space="0" w:color="auto"/>
              <w:left w:val="nil"/>
              <w:bottom w:val="single" w:sz="4" w:space="0" w:color="auto"/>
              <w:right w:val="single" w:sz="4" w:space="0" w:color="auto"/>
            </w:tcBorders>
            <w:noWrap/>
            <w:vAlign w:val="bottom"/>
          </w:tcPr>
          <w:p w14:paraId="429821AC"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6150940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0BDB1AC"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58180F99" w14:textId="77777777" w:rsidR="00C15794" w:rsidRDefault="00C15794">
            <w:pPr>
              <w:spacing w:line="276" w:lineRule="auto"/>
              <w:rPr>
                <w:bCs/>
                <w:sz w:val="20"/>
                <w:szCs w:val="20"/>
                <w:lang w:eastAsia="en-US"/>
              </w:rPr>
            </w:pPr>
            <w:r>
              <w:rPr>
                <w:bCs/>
                <w:sz w:val="20"/>
                <w:szCs w:val="20"/>
                <w:lang w:eastAsia="en-US"/>
              </w:rPr>
              <w:t>Реализация областных, региональных, местных спортивно-массовых мероприятий, соревнований, фестивалей, спартакиад</w:t>
            </w:r>
          </w:p>
        </w:tc>
        <w:tc>
          <w:tcPr>
            <w:tcW w:w="538" w:type="dxa"/>
            <w:gridSpan w:val="2"/>
            <w:tcBorders>
              <w:top w:val="single" w:sz="4" w:space="0" w:color="auto"/>
              <w:left w:val="nil"/>
              <w:bottom w:val="single" w:sz="4" w:space="0" w:color="auto"/>
              <w:right w:val="single" w:sz="4" w:space="0" w:color="auto"/>
            </w:tcBorders>
            <w:noWrap/>
            <w:vAlign w:val="bottom"/>
            <w:hideMark/>
          </w:tcPr>
          <w:p w14:paraId="2E1B4D28"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686BB293"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06AE9057" w14:textId="77777777" w:rsidR="00C15794" w:rsidRDefault="00C15794">
            <w:pPr>
              <w:spacing w:line="276" w:lineRule="auto"/>
              <w:jc w:val="center"/>
              <w:rPr>
                <w:bCs/>
                <w:sz w:val="20"/>
                <w:szCs w:val="20"/>
                <w:lang w:eastAsia="en-US"/>
              </w:rPr>
            </w:pPr>
            <w:r>
              <w:rPr>
                <w:bCs/>
                <w:sz w:val="20"/>
                <w:szCs w:val="20"/>
                <w:lang w:eastAsia="en-US"/>
              </w:rPr>
              <w:t>1640320050</w:t>
            </w:r>
          </w:p>
        </w:tc>
        <w:tc>
          <w:tcPr>
            <w:tcW w:w="546" w:type="dxa"/>
            <w:gridSpan w:val="2"/>
            <w:tcBorders>
              <w:top w:val="single" w:sz="4" w:space="0" w:color="auto"/>
              <w:left w:val="nil"/>
              <w:bottom w:val="single" w:sz="4" w:space="0" w:color="auto"/>
              <w:right w:val="single" w:sz="4" w:space="0" w:color="auto"/>
            </w:tcBorders>
            <w:noWrap/>
            <w:vAlign w:val="bottom"/>
          </w:tcPr>
          <w:p w14:paraId="71E41266" w14:textId="77777777" w:rsidR="00C15794" w:rsidRDefault="00C15794">
            <w:pPr>
              <w:spacing w:line="276" w:lineRule="auto"/>
              <w:jc w:val="center"/>
              <w:rPr>
                <w:bCs/>
                <w:sz w:val="20"/>
                <w:szCs w:val="20"/>
                <w:lang w:eastAsia="en-US"/>
              </w:rPr>
            </w:pPr>
          </w:p>
        </w:tc>
        <w:tc>
          <w:tcPr>
            <w:tcW w:w="1480" w:type="dxa"/>
            <w:gridSpan w:val="2"/>
            <w:tcBorders>
              <w:top w:val="single" w:sz="4" w:space="0" w:color="auto"/>
              <w:left w:val="nil"/>
              <w:bottom w:val="single" w:sz="4" w:space="0" w:color="auto"/>
              <w:right w:val="single" w:sz="4" w:space="0" w:color="auto"/>
            </w:tcBorders>
            <w:noWrap/>
            <w:vAlign w:val="bottom"/>
            <w:hideMark/>
          </w:tcPr>
          <w:p w14:paraId="55A2C71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7BE9929B"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8560346"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46C894EE"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18065C02"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470481A2" w14:textId="77777777" w:rsidR="00C15794" w:rsidRDefault="00C15794">
            <w:pPr>
              <w:spacing w:line="276" w:lineRule="auto"/>
              <w:jc w:val="center"/>
              <w:rPr>
                <w:bCs/>
                <w:sz w:val="20"/>
                <w:szCs w:val="20"/>
                <w:lang w:eastAsia="en-US"/>
              </w:rPr>
            </w:pPr>
            <w:r>
              <w:rPr>
                <w:bCs/>
                <w:sz w:val="20"/>
                <w:szCs w:val="20"/>
                <w:lang w:eastAsia="en-US"/>
              </w:rPr>
              <w:t>1640320050</w:t>
            </w:r>
          </w:p>
        </w:tc>
        <w:tc>
          <w:tcPr>
            <w:tcW w:w="546" w:type="dxa"/>
            <w:gridSpan w:val="2"/>
            <w:tcBorders>
              <w:top w:val="single" w:sz="4" w:space="0" w:color="auto"/>
              <w:left w:val="nil"/>
              <w:bottom w:val="single" w:sz="4" w:space="0" w:color="auto"/>
              <w:right w:val="single" w:sz="4" w:space="0" w:color="auto"/>
            </w:tcBorders>
            <w:noWrap/>
            <w:vAlign w:val="bottom"/>
            <w:hideMark/>
          </w:tcPr>
          <w:p w14:paraId="12EDF394" w14:textId="77777777" w:rsidR="00C15794" w:rsidRDefault="00C15794">
            <w:pPr>
              <w:spacing w:line="276" w:lineRule="auto"/>
              <w:jc w:val="center"/>
              <w:rPr>
                <w:bCs/>
                <w:sz w:val="20"/>
                <w:szCs w:val="20"/>
                <w:lang w:eastAsia="en-US"/>
              </w:rPr>
            </w:pPr>
            <w:r>
              <w:rPr>
                <w:bCs/>
                <w:sz w:val="20"/>
                <w:szCs w:val="20"/>
                <w:lang w:eastAsia="en-US"/>
              </w:rPr>
              <w:t>200</w:t>
            </w:r>
          </w:p>
        </w:tc>
        <w:tc>
          <w:tcPr>
            <w:tcW w:w="1480" w:type="dxa"/>
            <w:gridSpan w:val="2"/>
            <w:tcBorders>
              <w:top w:val="single" w:sz="4" w:space="0" w:color="auto"/>
              <w:left w:val="nil"/>
              <w:bottom w:val="single" w:sz="4" w:space="0" w:color="auto"/>
              <w:right w:val="single" w:sz="4" w:space="0" w:color="auto"/>
            </w:tcBorders>
            <w:noWrap/>
            <w:vAlign w:val="bottom"/>
            <w:hideMark/>
          </w:tcPr>
          <w:p w14:paraId="4DA6326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2ECCBAE7" w14:textId="77777777" w:rsidTr="00C15794">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4AAA2CAF"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hideMark/>
          </w:tcPr>
          <w:p w14:paraId="7D811075" w14:textId="77777777" w:rsidR="00C15794" w:rsidRDefault="00C15794">
            <w:pPr>
              <w:spacing w:line="276" w:lineRule="auto"/>
              <w:jc w:val="center"/>
              <w:rPr>
                <w:sz w:val="20"/>
                <w:szCs w:val="20"/>
                <w:lang w:eastAsia="en-US"/>
              </w:rPr>
            </w:pPr>
            <w:r>
              <w:rPr>
                <w:sz w:val="20"/>
                <w:szCs w:val="20"/>
                <w:lang w:eastAsia="en-US"/>
              </w:rPr>
              <w:t>11</w:t>
            </w:r>
          </w:p>
        </w:tc>
        <w:tc>
          <w:tcPr>
            <w:tcW w:w="456" w:type="dxa"/>
            <w:gridSpan w:val="2"/>
            <w:tcBorders>
              <w:top w:val="single" w:sz="4" w:space="0" w:color="auto"/>
              <w:left w:val="nil"/>
              <w:bottom w:val="single" w:sz="4" w:space="0" w:color="auto"/>
              <w:right w:val="single" w:sz="4" w:space="0" w:color="auto"/>
            </w:tcBorders>
            <w:noWrap/>
            <w:vAlign w:val="bottom"/>
            <w:hideMark/>
          </w:tcPr>
          <w:p w14:paraId="5B61655E" w14:textId="77777777" w:rsidR="00C15794" w:rsidRDefault="00C15794">
            <w:pPr>
              <w:spacing w:line="276" w:lineRule="auto"/>
              <w:jc w:val="center"/>
              <w:rPr>
                <w:sz w:val="20"/>
                <w:szCs w:val="20"/>
                <w:lang w:eastAsia="en-US"/>
              </w:rPr>
            </w:pPr>
            <w:r>
              <w:rPr>
                <w:sz w:val="20"/>
                <w:szCs w:val="20"/>
                <w:lang w:eastAsia="en-US"/>
              </w:rPr>
              <w:t>05</w:t>
            </w:r>
          </w:p>
        </w:tc>
        <w:tc>
          <w:tcPr>
            <w:tcW w:w="1353" w:type="dxa"/>
            <w:gridSpan w:val="2"/>
            <w:tcBorders>
              <w:top w:val="single" w:sz="4" w:space="0" w:color="auto"/>
              <w:left w:val="nil"/>
              <w:bottom w:val="single" w:sz="4" w:space="0" w:color="auto"/>
              <w:right w:val="single" w:sz="4" w:space="0" w:color="auto"/>
            </w:tcBorders>
            <w:noWrap/>
            <w:vAlign w:val="bottom"/>
            <w:hideMark/>
          </w:tcPr>
          <w:p w14:paraId="427AB392" w14:textId="77777777" w:rsidR="00C15794" w:rsidRDefault="00C15794">
            <w:pPr>
              <w:spacing w:line="276" w:lineRule="auto"/>
              <w:jc w:val="center"/>
              <w:rPr>
                <w:bCs/>
                <w:sz w:val="20"/>
                <w:szCs w:val="20"/>
                <w:lang w:eastAsia="en-US"/>
              </w:rPr>
            </w:pPr>
            <w:r>
              <w:rPr>
                <w:bCs/>
                <w:sz w:val="20"/>
                <w:szCs w:val="20"/>
                <w:lang w:eastAsia="en-US"/>
              </w:rPr>
              <w:t>1640320050</w:t>
            </w:r>
          </w:p>
        </w:tc>
        <w:tc>
          <w:tcPr>
            <w:tcW w:w="546" w:type="dxa"/>
            <w:gridSpan w:val="2"/>
            <w:tcBorders>
              <w:top w:val="single" w:sz="4" w:space="0" w:color="auto"/>
              <w:left w:val="nil"/>
              <w:bottom w:val="single" w:sz="4" w:space="0" w:color="auto"/>
              <w:right w:val="single" w:sz="4" w:space="0" w:color="auto"/>
            </w:tcBorders>
            <w:noWrap/>
            <w:vAlign w:val="bottom"/>
            <w:hideMark/>
          </w:tcPr>
          <w:p w14:paraId="7847BB82" w14:textId="77777777" w:rsidR="00C15794" w:rsidRDefault="00C15794">
            <w:pPr>
              <w:spacing w:line="276" w:lineRule="auto"/>
              <w:jc w:val="center"/>
              <w:rPr>
                <w:bCs/>
                <w:sz w:val="20"/>
                <w:szCs w:val="20"/>
                <w:lang w:eastAsia="en-US"/>
              </w:rPr>
            </w:pPr>
            <w:r>
              <w:rPr>
                <w:bCs/>
                <w:sz w:val="20"/>
                <w:szCs w:val="20"/>
                <w:lang w:eastAsia="en-US"/>
              </w:rPr>
              <w:t>240</w:t>
            </w:r>
          </w:p>
        </w:tc>
        <w:tc>
          <w:tcPr>
            <w:tcW w:w="1480" w:type="dxa"/>
            <w:gridSpan w:val="2"/>
            <w:tcBorders>
              <w:top w:val="single" w:sz="4" w:space="0" w:color="auto"/>
              <w:left w:val="nil"/>
              <w:bottom w:val="single" w:sz="4" w:space="0" w:color="auto"/>
              <w:right w:val="single" w:sz="4" w:space="0" w:color="auto"/>
            </w:tcBorders>
            <w:noWrap/>
            <w:vAlign w:val="bottom"/>
            <w:hideMark/>
          </w:tcPr>
          <w:p w14:paraId="72F1516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bl>
    <w:p w14:paraId="7F2B0BB4" w14:textId="77777777" w:rsidR="00C15794" w:rsidRDefault="00C15794" w:rsidP="00C15794">
      <w:pPr>
        <w:ind w:left="7088"/>
        <w:jc w:val="right"/>
        <w:rPr>
          <w:bCs/>
          <w:sz w:val="22"/>
          <w:szCs w:val="22"/>
        </w:rPr>
      </w:pPr>
    </w:p>
    <w:p w14:paraId="790239A3" w14:textId="77777777" w:rsidR="00A41118" w:rsidRDefault="00A41118" w:rsidP="00C15794">
      <w:pPr>
        <w:ind w:left="7371" w:hanging="283"/>
        <w:rPr>
          <w:bCs/>
          <w:sz w:val="22"/>
          <w:szCs w:val="22"/>
        </w:rPr>
      </w:pPr>
    </w:p>
    <w:p w14:paraId="316FBD2F" w14:textId="77777777" w:rsidR="00A41118" w:rsidRDefault="00A41118" w:rsidP="00C15794">
      <w:pPr>
        <w:ind w:left="7371" w:hanging="283"/>
        <w:rPr>
          <w:bCs/>
          <w:sz w:val="22"/>
          <w:szCs w:val="22"/>
        </w:rPr>
      </w:pPr>
    </w:p>
    <w:p w14:paraId="316CE5CA" w14:textId="656A1335" w:rsidR="00C15794" w:rsidRDefault="00C15794" w:rsidP="00C15794">
      <w:pPr>
        <w:ind w:left="7371" w:hanging="283"/>
        <w:rPr>
          <w:bCs/>
          <w:sz w:val="22"/>
          <w:szCs w:val="22"/>
        </w:rPr>
      </w:pPr>
      <w:r>
        <w:rPr>
          <w:bCs/>
          <w:sz w:val="22"/>
          <w:szCs w:val="22"/>
        </w:rPr>
        <w:t>Приложение №5</w:t>
      </w:r>
    </w:p>
    <w:p w14:paraId="39B8315A" w14:textId="54B7D7CC"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35501A">
        <w:rPr>
          <w:bCs/>
          <w:sz w:val="22"/>
          <w:szCs w:val="22"/>
        </w:rPr>
        <w:t xml:space="preserve">24 октября 2025 года </w:t>
      </w:r>
      <w:r>
        <w:rPr>
          <w:bCs/>
          <w:sz w:val="22"/>
          <w:szCs w:val="22"/>
        </w:rPr>
        <w:t xml:space="preserve"> №</w:t>
      </w:r>
      <w:r w:rsidR="0035501A">
        <w:rPr>
          <w:bCs/>
          <w:sz w:val="22"/>
          <w:szCs w:val="22"/>
        </w:rPr>
        <w:t xml:space="preserve"> 128</w:t>
      </w:r>
    </w:p>
    <w:p w14:paraId="6A4A21A9" w14:textId="77777777" w:rsidR="00C15794" w:rsidRDefault="00C15794" w:rsidP="00C15794">
      <w:pPr>
        <w:ind w:left="7088"/>
        <w:jc w:val="right"/>
        <w:rPr>
          <w:bCs/>
        </w:rPr>
      </w:pPr>
    </w:p>
    <w:p w14:paraId="38FA33AD" w14:textId="77777777" w:rsidR="00C15794" w:rsidRDefault="00C15794" w:rsidP="00C15794">
      <w:pPr>
        <w:ind w:firstLine="7088"/>
        <w:rPr>
          <w:bCs/>
          <w:sz w:val="22"/>
          <w:szCs w:val="22"/>
        </w:rPr>
      </w:pPr>
      <w:r>
        <w:rPr>
          <w:bCs/>
          <w:sz w:val="22"/>
          <w:szCs w:val="22"/>
        </w:rPr>
        <w:t>Приложение №9</w:t>
      </w:r>
    </w:p>
    <w:p w14:paraId="719D412C" w14:textId="77777777" w:rsidR="00C15794" w:rsidRDefault="00C15794" w:rsidP="00C15794">
      <w:pPr>
        <w:spacing w:after="120"/>
        <w:jc w:val="center"/>
        <w:rPr>
          <w:b/>
          <w:sz w:val="22"/>
          <w:szCs w:val="22"/>
        </w:rPr>
      </w:pPr>
      <w:r>
        <w:rPr>
          <w:b/>
          <w:sz w:val="22"/>
          <w:szCs w:val="22"/>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w:t>
      </w:r>
    </w:p>
    <w:p w14:paraId="38DA2035" w14:textId="77777777" w:rsidR="00C15794" w:rsidRDefault="00C15794" w:rsidP="00C15794">
      <w:pPr>
        <w:jc w:val="right"/>
        <w:rPr>
          <w:sz w:val="20"/>
          <w:szCs w:val="20"/>
        </w:rPr>
      </w:pPr>
      <w:r>
        <w:rPr>
          <w:sz w:val="20"/>
          <w:szCs w:val="20"/>
        </w:rPr>
        <w:t>(рублей)</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567"/>
        <w:gridCol w:w="426"/>
        <w:gridCol w:w="425"/>
        <w:gridCol w:w="1278"/>
        <w:gridCol w:w="567"/>
        <w:gridCol w:w="1417"/>
      </w:tblGrid>
      <w:tr w:rsidR="00C15794" w14:paraId="3F50CCE2" w14:textId="77777777" w:rsidTr="00C15794">
        <w:trPr>
          <w:cantSplit/>
          <w:trHeight w:val="1727"/>
        </w:trPr>
        <w:tc>
          <w:tcPr>
            <w:tcW w:w="5670" w:type="dxa"/>
            <w:tcBorders>
              <w:top w:val="single" w:sz="4" w:space="0" w:color="auto"/>
              <w:left w:val="single" w:sz="4" w:space="0" w:color="auto"/>
              <w:bottom w:val="single" w:sz="4" w:space="0" w:color="auto"/>
              <w:right w:val="single" w:sz="4" w:space="0" w:color="auto"/>
            </w:tcBorders>
            <w:vAlign w:val="center"/>
            <w:hideMark/>
          </w:tcPr>
          <w:p w14:paraId="23126866" w14:textId="77777777" w:rsidR="00C15794" w:rsidRDefault="00C15794">
            <w:pPr>
              <w:spacing w:line="276" w:lineRule="auto"/>
              <w:jc w:val="center"/>
              <w:rPr>
                <w:b/>
                <w:sz w:val="20"/>
                <w:szCs w:val="20"/>
                <w:lang w:eastAsia="en-US"/>
              </w:rPr>
            </w:pPr>
            <w:r>
              <w:rPr>
                <w:b/>
                <w:bCs/>
                <w:sz w:val="20"/>
                <w:szCs w:val="20"/>
                <w:lang w:eastAsia="en-US"/>
              </w:rPr>
              <w:t>Наименование</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43BCE0D" w14:textId="77777777" w:rsidR="00C15794" w:rsidRDefault="00C15794">
            <w:pPr>
              <w:spacing w:line="276" w:lineRule="auto"/>
              <w:ind w:left="113" w:right="113"/>
              <w:jc w:val="center"/>
              <w:rPr>
                <w:b/>
                <w:bCs/>
                <w:sz w:val="20"/>
                <w:szCs w:val="20"/>
                <w:lang w:eastAsia="en-US"/>
              </w:rPr>
            </w:pPr>
            <w:r>
              <w:rPr>
                <w:b/>
                <w:bCs/>
                <w:sz w:val="20"/>
                <w:szCs w:val="20"/>
                <w:lang w:eastAsia="en-US"/>
              </w:rPr>
              <w:t>Код главного распорядителя средств местного бюджета</w:t>
            </w:r>
          </w:p>
        </w:tc>
        <w:tc>
          <w:tcPr>
            <w:tcW w:w="426" w:type="dxa"/>
            <w:tcBorders>
              <w:top w:val="single" w:sz="4" w:space="0" w:color="auto"/>
              <w:left w:val="single" w:sz="4" w:space="0" w:color="auto"/>
              <w:bottom w:val="single" w:sz="4" w:space="0" w:color="auto"/>
              <w:right w:val="single" w:sz="4" w:space="0" w:color="auto"/>
            </w:tcBorders>
            <w:noWrap/>
            <w:textDirection w:val="btLr"/>
            <w:vAlign w:val="center"/>
            <w:hideMark/>
          </w:tcPr>
          <w:p w14:paraId="555C76A7" w14:textId="77777777" w:rsidR="00C15794" w:rsidRDefault="00C15794">
            <w:pPr>
              <w:spacing w:line="276" w:lineRule="auto"/>
              <w:ind w:left="113" w:right="113"/>
              <w:jc w:val="center"/>
              <w:rPr>
                <w:b/>
                <w:sz w:val="20"/>
                <w:szCs w:val="20"/>
                <w:lang w:eastAsia="en-US"/>
              </w:rPr>
            </w:pPr>
            <w:r>
              <w:rPr>
                <w:b/>
                <w:bCs/>
                <w:sz w:val="20"/>
                <w:szCs w:val="20"/>
                <w:lang w:eastAsia="en-US"/>
              </w:rPr>
              <w:t>Раздел</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hideMark/>
          </w:tcPr>
          <w:p w14:paraId="5740CBC5" w14:textId="77777777" w:rsidR="00C15794" w:rsidRDefault="00C15794">
            <w:pPr>
              <w:spacing w:line="276" w:lineRule="auto"/>
              <w:ind w:left="113" w:right="113"/>
              <w:jc w:val="center"/>
              <w:rPr>
                <w:b/>
                <w:sz w:val="20"/>
                <w:szCs w:val="20"/>
                <w:lang w:eastAsia="en-US"/>
              </w:rPr>
            </w:pPr>
            <w:r>
              <w:rPr>
                <w:b/>
                <w:bCs/>
                <w:sz w:val="20"/>
                <w:szCs w:val="20"/>
                <w:lang w:eastAsia="en-US"/>
              </w:rPr>
              <w:t>Подраздел</w:t>
            </w:r>
          </w:p>
        </w:tc>
        <w:tc>
          <w:tcPr>
            <w:tcW w:w="1278" w:type="dxa"/>
            <w:tcBorders>
              <w:top w:val="single" w:sz="4" w:space="0" w:color="auto"/>
              <w:left w:val="single" w:sz="4" w:space="0" w:color="auto"/>
              <w:bottom w:val="single" w:sz="4" w:space="0" w:color="auto"/>
              <w:right w:val="single" w:sz="4" w:space="0" w:color="auto"/>
            </w:tcBorders>
            <w:noWrap/>
            <w:textDirection w:val="btLr"/>
            <w:vAlign w:val="center"/>
            <w:hideMark/>
          </w:tcPr>
          <w:p w14:paraId="6BD61C01" w14:textId="77777777" w:rsidR="00C15794" w:rsidRDefault="00C15794">
            <w:pPr>
              <w:spacing w:line="276" w:lineRule="auto"/>
              <w:ind w:left="-108" w:right="-108"/>
              <w:jc w:val="center"/>
              <w:rPr>
                <w:b/>
                <w:sz w:val="20"/>
                <w:szCs w:val="20"/>
                <w:lang w:eastAsia="en-US"/>
              </w:rPr>
            </w:pPr>
            <w:r>
              <w:rPr>
                <w:b/>
                <w:bCs/>
                <w:sz w:val="20"/>
                <w:szCs w:val="20"/>
                <w:lang w:eastAsia="en-US"/>
              </w:rPr>
              <w:t>Целевая статья</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14:paraId="0FFD5198" w14:textId="77777777" w:rsidR="00C15794" w:rsidRDefault="00C15794">
            <w:pPr>
              <w:spacing w:line="276" w:lineRule="auto"/>
              <w:ind w:left="113" w:right="113"/>
              <w:jc w:val="center"/>
              <w:rPr>
                <w:b/>
                <w:sz w:val="20"/>
                <w:szCs w:val="20"/>
                <w:lang w:eastAsia="en-US"/>
              </w:rPr>
            </w:pPr>
            <w:r>
              <w:rPr>
                <w:b/>
                <w:bCs/>
                <w:sz w:val="20"/>
                <w:szCs w:val="20"/>
                <w:lang w:eastAsia="en-US"/>
              </w:rPr>
              <w:t>Вид расходов</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42FF82F" w14:textId="77777777" w:rsidR="00C15794" w:rsidRDefault="00C15794">
            <w:pPr>
              <w:spacing w:line="276" w:lineRule="auto"/>
              <w:jc w:val="center"/>
              <w:rPr>
                <w:b/>
                <w:sz w:val="20"/>
                <w:szCs w:val="20"/>
                <w:lang w:eastAsia="en-US"/>
              </w:rPr>
            </w:pPr>
            <w:r>
              <w:rPr>
                <w:b/>
                <w:bCs/>
                <w:sz w:val="20"/>
                <w:szCs w:val="20"/>
                <w:lang w:eastAsia="en-US"/>
              </w:rPr>
              <w:t>СУММА</w:t>
            </w:r>
          </w:p>
        </w:tc>
      </w:tr>
      <w:tr w:rsidR="00C15794" w14:paraId="1D2FB2F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hideMark/>
          </w:tcPr>
          <w:p w14:paraId="19D0E195" w14:textId="77777777" w:rsidR="00C15794" w:rsidRDefault="00C15794">
            <w:pPr>
              <w:spacing w:line="276" w:lineRule="auto"/>
              <w:jc w:val="center"/>
              <w:rPr>
                <w:sz w:val="20"/>
                <w:szCs w:val="20"/>
                <w:lang w:eastAsia="en-US"/>
              </w:rPr>
            </w:pPr>
            <w:r>
              <w:rPr>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D6ABEAF" w14:textId="77777777" w:rsidR="00C15794" w:rsidRDefault="00C15794">
            <w:pPr>
              <w:spacing w:line="276" w:lineRule="auto"/>
              <w:jc w:val="center"/>
              <w:rPr>
                <w:sz w:val="20"/>
                <w:szCs w:val="20"/>
                <w:lang w:eastAsia="en-US"/>
              </w:rPr>
            </w:pPr>
            <w:r>
              <w:rPr>
                <w:sz w:val="20"/>
                <w:szCs w:val="20"/>
                <w:lang w:eastAsia="en-US"/>
              </w:rPr>
              <w:t>2</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222A34" w14:textId="77777777" w:rsidR="00C15794" w:rsidRDefault="00C15794">
            <w:pPr>
              <w:spacing w:line="276" w:lineRule="auto"/>
              <w:jc w:val="center"/>
              <w:rPr>
                <w:sz w:val="20"/>
                <w:szCs w:val="20"/>
                <w:lang w:eastAsia="en-US"/>
              </w:rPr>
            </w:pPr>
            <w:r>
              <w:rPr>
                <w:sz w:val="20"/>
                <w:szCs w:val="20"/>
                <w:lang w:eastAsia="en-US"/>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B9AC49" w14:textId="77777777" w:rsidR="00C15794" w:rsidRDefault="00C15794">
            <w:pPr>
              <w:spacing w:line="276" w:lineRule="auto"/>
              <w:jc w:val="center"/>
              <w:rPr>
                <w:sz w:val="20"/>
                <w:szCs w:val="20"/>
                <w:lang w:eastAsia="en-US"/>
              </w:rPr>
            </w:pPr>
            <w:r>
              <w:rPr>
                <w:sz w:val="20"/>
                <w:szCs w:val="20"/>
                <w:lang w:eastAsia="en-US"/>
              </w:rPr>
              <w:t>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E134A7A" w14:textId="77777777" w:rsidR="00C15794" w:rsidRDefault="00C15794">
            <w:pPr>
              <w:spacing w:line="276" w:lineRule="auto"/>
              <w:ind w:left="-108" w:right="-108"/>
              <w:jc w:val="center"/>
              <w:rPr>
                <w:sz w:val="20"/>
                <w:szCs w:val="20"/>
                <w:lang w:eastAsia="en-US"/>
              </w:rPr>
            </w:pPr>
            <w:r>
              <w:rPr>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D38FC" w14:textId="77777777" w:rsidR="00C15794" w:rsidRDefault="00C15794">
            <w:pPr>
              <w:spacing w:line="276" w:lineRule="auto"/>
              <w:jc w:val="center"/>
              <w:rPr>
                <w:sz w:val="20"/>
                <w:szCs w:val="20"/>
                <w:lang w:eastAsia="en-US"/>
              </w:rPr>
            </w:pPr>
            <w:r>
              <w:rPr>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1FEF65" w14:textId="77777777" w:rsidR="00C15794" w:rsidRDefault="00C15794">
            <w:pPr>
              <w:spacing w:line="276" w:lineRule="auto"/>
              <w:jc w:val="center"/>
              <w:rPr>
                <w:sz w:val="20"/>
                <w:szCs w:val="20"/>
                <w:lang w:eastAsia="en-US"/>
              </w:rPr>
            </w:pPr>
            <w:r>
              <w:rPr>
                <w:sz w:val="20"/>
                <w:szCs w:val="20"/>
                <w:lang w:eastAsia="en-US"/>
              </w:rPr>
              <w:t>7</w:t>
            </w:r>
          </w:p>
        </w:tc>
      </w:tr>
      <w:tr w:rsidR="00C15794" w14:paraId="02DDDF5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hideMark/>
          </w:tcPr>
          <w:p w14:paraId="49F2375A" w14:textId="77777777" w:rsidR="00C15794" w:rsidRDefault="00C15794">
            <w:pPr>
              <w:spacing w:line="276" w:lineRule="auto"/>
              <w:rPr>
                <w:b/>
                <w:lang w:eastAsia="en-US"/>
              </w:rPr>
            </w:pPr>
            <w:r>
              <w:rPr>
                <w:b/>
                <w:sz w:val="22"/>
                <w:szCs w:val="22"/>
                <w:lang w:eastAsia="en-US"/>
              </w:rPr>
              <w:t>Администрация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424E4F" w14:textId="77777777" w:rsidR="00C15794" w:rsidRDefault="00C15794">
            <w:pPr>
              <w:spacing w:line="276" w:lineRule="auto"/>
              <w:jc w:val="center"/>
              <w:rPr>
                <w:b/>
                <w:sz w:val="20"/>
                <w:szCs w:val="20"/>
                <w:lang w:eastAsia="en-US"/>
              </w:rPr>
            </w:pPr>
            <w:r>
              <w:rPr>
                <w:b/>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6C32C01" w14:textId="77777777" w:rsidR="00C15794" w:rsidRDefault="00C15794">
            <w:pPr>
              <w:spacing w:line="276" w:lineRule="auto"/>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87BED37" w14:textId="77777777" w:rsidR="00C15794" w:rsidRDefault="00C15794">
            <w:pPr>
              <w:spacing w:line="276" w:lineRule="auto"/>
              <w:jc w:val="center"/>
              <w:rPr>
                <w:b/>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548426D"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0293B92" w14:textId="77777777" w:rsidR="00C15794" w:rsidRDefault="00C15794">
            <w:pPr>
              <w:spacing w:line="276" w:lineRule="auto"/>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DF2010" w14:textId="77777777" w:rsidR="00C15794" w:rsidRDefault="00C15794">
            <w:pPr>
              <w:spacing w:line="276" w:lineRule="auto"/>
              <w:ind w:left="-108"/>
              <w:jc w:val="right"/>
              <w:rPr>
                <w:b/>
                <w:sz w:val="20"/>
                <w:szCs w:val="20"/>
                <w:lang w:eastAsia="en-US"/>
              </w:rPr>
            </w:pPr>
            <w:r>
              <w:rPr>
                <w:b/>
                <w:sz w:val="20"/>
                <w:szCs w:val="20"/>
                <w:lang w:eastAsia="en-US"/>
              </w:rPr>
              <w:t>+687 213,02</w:t>
            </w:r>
          </w:p>
        </w:tc>
      </w:tr>
      <w:tr w:rsidR="00C15794" w14:paraId="5B86F98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4CE5BDC" w14:textId="77777777" w:rsidR="00C15794" w:rsidRDefault="00C15794">
            <w:pPr>
              <w:spacing w:line="276" w:lineRule="auto"/>
              <w:rPr>
                <w:bCs/>
                <w:sz w:val="20"/>
                <w:szCs w:val="20"/>
                <w:lang w:eastAsia="en-US"/>
              </w:rPr>
            </w:pPr>
            <w:r>
              <w:rPr>
                <w:bCs/>
                <w:sz w:val="20"/>
                <w:szCs w:val="2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A6CA6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B0E80D"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5C331DD" w14:textId="77777777" w:rsidR="00C15794" w:rsidRDefault="00C15794">
            <w:pPr>
              <w:spacing w:line="276" w:lineRule="auto"/>
              <w:jc w:val="center"/>
              <w:rPr>
                <w:bCs/>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C5C976A"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729BD30" w14:textId="77777777" w:rsidR="00C15794" w:rsidRDefault="00C15794">
            <w:pPr>
              <w:spacing w:line="276" w:lineRule="auto"/>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4BA1B1" w14:textId="77777777" w:rsidR="00C15794" w:rsidRDefault="00C15794">
            <w:pPr>
              <w:spacing w:line="276" w:lineRule="auto"/>
              <w:ind w:left="-108"/>
              <w:jc w:val="right"/>
              <w:rPr>
                <w:sz w:val="20"/>
                <w:szCs w:val="20"/>
                <w:lang w:eastAsia="en-US"/>
              </w:rPr>
            </w:pPr>
            <w:r>
              <w:rPr>
                <w:sz w:val="20"/>
                <w:szCs w:val="20"/>
                <w:lang w:eastAsia="en-US"/>
              </w:rPr>
              <w:t>+2 636 854,77</w:t>
            </w:r>
          </w:p>
        </w:tc>
      </w:tr>
      <w:tr w:rsidR="00C15794" w14:paraId="1AF0E5E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41FEEBC" w14:textId="77777777" w:rsidR="00C15794" w:rsidRDefault="00C15794">
            <w:pPr>
              <w:spacing w:line="276" w:lineRule="auto"/>
              <w:rPr>
                <w:bCs/>
                <w:sz w:val="20"/>
                <w:szCs w:val="20"/>
                <w:lang w:eastAsia="en-US"/>
              </w:rPr>
            </w:pPr>
            <w:r>
              <w:rPr>
                <w:bCs/>
                <w:sz w:val="20"/>
                <w:szCs w:val="20"/>
                <w:lang w:eastAsia="en-US"/>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1686B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3A6A27"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072DF1"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57A2CE0" w14:textId="77777777" w:rsidR="00C15794" w:rsidRDefault="00C15794">
            <w:pPr>
              <w:spacing w:line="276" w:lineRule="auto"/>
              <w:jc w:val="center"/>
              <w:rPr>
                <w:bCs/>
                <w:sz w:val="20"/>
                <w:szCs w:val="20"/>
                <w:lang w:eastAsia="en-US"/>
              </w:rPr>
            </w:pPr>
            <w:r>
              <w:rPr>
                <w:bCs/>
                <w:sz w:val="20"/>
                <w:szCs w:val="20"/>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B185B4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73863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40C7FBA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6B023B0" w14:textId="77777777" w:rsidR="00C15794" w:rsidRDefault="00C15794">
            <w:pPr>
              <w:spacing w:line="276" w:lineRule="auto"/>
              <w:rPr>
                <w:bCs/>
                <w:sz w:val="20"/>
                <w:szCs w:val="20"/>
                <w:lang w:eastAsia="en-US"/>
              </w:rPr>
            </w:pPr>
            <w:r>
              <w:rPr>
                <w:bCs/>
                <w:sz w:val="20"/>
                <w:szCs w:val="20"/>
                <w:lang w:eastAsia="en-US"/>
              </w:rPr>
              <w:t>Обеспечение деятельности Администрации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55D1D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5FA960"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F1AF46"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7DE03BE" w14:textId="77777777" w:rsidR="00C15794" w:rsidRDefault="00C15794">
            <w:pPr>
              <w:spacing w:line="276" w:lineRule="auto"/>
              <w:jc w:val="center"/>
              <w:rPr>
                <w:bCs/>
                <w:sz w:val="20"/>
                <w:szCs w:val="20"/>
                <w:lang w:eastAsia="en-US"/>
              </w:rPr>
            </w:pPr>
            <w:r>
              <w:rPr>
                <w:bCs/>
                <w:sz w:val="20"/>
                <w:szCs w:val="20"/>
                <w:lang w:eastAsia="en-US"/>
              </w:rPr>
              <w:t>7100000000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427EC5"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06110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6C43172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30D3145" w14:textId="77777777" w:rsidR="00C15794" w:rsidRDefault="00C15794">
            <w:pPr>
              <w:spacing w:line="276" w:lineRule="auto"/>
              <w:rPr>
                <w:bCs/>
                <w:sz w:val="20"/>
                <w:szCs w:val="20"/>
                <w:lang w:eastAsia="en-US"/>
              </w:rPr>
            </w:pPr>
            <w:r>
              <w:rPr>
                <w:bCs/>
                <w:sz w:val="20"/>
                <w:szCs w:val="20"/>
                <w:lang w:eastAsia="en-US"/>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27FF7B"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80DC3C"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8DDFBD"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CCD0564" w14:textId="77777777" w:rsidR="00C15794" w:rsidRDefault="00C15794">
            <w:pPr>
              <w:spacing w:line="276" w:lineRule="auto"/>
              <w:jc w:val="center"/>
              <w:rPr>
                <w:bCs/>
                <w:sz w:val="20"/>
                <w:szCs w:val="20"/>
                <w:lang w:eastAsia="en-US"/>
              </w:rPr>
            </w:pPr>
            <w:r>
              <w:rPr>
                <w:bCs/>
                <w:sz w:val="20"/>
                <w:szCs w:val="20"/>
                <w:lang w:eastAsia="en-US"/>
              </w:rPr>
              <w:t>7110000000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549BD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EBE1D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045CECB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4DBC8D2"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B40D2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69B4D0"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4A5E03"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60579BF" w14:textId="77777777" w:rsidR="00C15794" w:rsidRDefault="00C15794">
            <w:pPr>
              <w:spacing w:line="276" w:lineRule="auto"/>
              <w:jc w:val="center"/>
              <w:rPr>
                <w:bCs/>
                <w:sz w:val="20"/>
                <w:szCs w:val="20"/>
                <w:lang w:eastAsia="en-US"/>
              </w:rPr>
            </w:pPr>
            <w:r>
              <w:rPr>
                <w:bCs/>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noWrap/>
            <w:vAlign w:val="bottom"/>
          </w:tcPr>
          <w:p w14:paraId="5B1C7A5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8F23C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54A53BE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BF173A7"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EECBB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095995"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BE94F4"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36516CD" w14:textId="77777777" w:rsidR="00C15794" w:rsidRDefault="00C15794">
            <w:pPr>
              <w:spacing w:line="276" w:lineRule="auto"/>
              <w:jc w:val="center"/>
              <w:rPr>
                <w:bCs/>
                <w:sz w:val="20"/>
                <w:szCs w:val="20"/>
                <w:lang w:eastAsia="en-US"/>
              </w:rPr>
            </w:pPr>
            <w:r>
              <w:rPr>
                <w:bCs/>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89F39" w14:textId="77777777" w:rsidR="00C15794" w:rsidRDefault="00C15794">
            <w:pPr>
              <w:spacing w:line="276" w:lineRule="auto"/>
              <w:jc w:val="center"/>
              <w:rPr>
                <w:bCs/>
                <w:sz w:val="20"/>
                <w:szCs w:val="20"/>
                <w:lang w:eastAsia="en-US"/>
              </w:rPr>
            </w:pPr>
            <w:r>
              <w:rPr>
                <w:bCs/>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71250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3EAC9BD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1F8E583"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89BA7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C25173"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BB7ECD"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AFC1FAA" w14:textId="77777777" w:rsidR="00C15794" w:rsidRDefault="00C15794">
            <w:pPr>
              <w:spacing w:line="276" w:lineRule="auto"/>
              <w:jc w:val="center"/>
              <w:rPr>
                <w:bCs/>
                <w:sz w:val="20"/>
                <w:szCs w:val="20"/>
                <w:lang w:eastAsia="en-US"/>
              </w:rPr>
            </w:pPr>
            <w:r>
              <w:rPr>
                <w:bCs/>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7A881" w14:textId="77777777" w:rsidR="00C15794" w:rsidRDefault="00C15794">
            <w:pPr>
              <w:spacing w:line="276" w:lineRule="auto"/>
              <w:jc w:val="center"/>
              <w:rPr>
                <w:bCs/>
                <w:sz w:val="20"/>
                <w:szCs w:val="20"/>
                <w:lang w:eastAsia="en-US"/>
              </w:rPr>
            </w:pPr>
            <w:r>
              <w:rPr>
                <w:bCs/>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E83E5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+195 300,00</w:t>
            </w:r>
          </w:p>
        </w:tc>
      </w:tr>
      <w:tr w:rsidR="00C15794" w14:paraId="6517E8D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EE4950C" w14:textId="77777777" w:rsidR="00C15794" w:rsidRDefault="00C15794">
            <w:pPr>
              <w:spacing w:line="276" w:lineRule="auto"/>
              <w:rPr>
                <w:bCs/>
                <w:sz w:val="20"/>
                <w:szCs w:val="20"/>
                <w:lang w:eastAsia="en-US"/>
              </w:rPr>
            </w:pPr>
            <w:r>
              <w:rPr>
                <w:bCs/>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36E1C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813371"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9F31D8"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4F48035C"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8B5BCB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1649B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100479C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14D8D99" w14:textId="77777777" w:rsidR="00C15794" w:rsidRDefault="00C15794">
            <w:pPr>
              <w:spacing w:line="276" w:lineRule="auto"/>
              <w:rPr>
                <w:bCs/>
                <w:sz w:val="20"/>
                <w:szCs w:val="20"/>
                <w:lang w:eastAsia="en-US"/>
              </w:rPr>
            </w:pPr>
            <w:r>
              <w:rPr>
                <w:bCs/>
                <w:sz w:val="20"/>
                <w:szCs w:val="20"/>
                <w:lang w:eastAsia="en-US"/>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3E179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1B38F2"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646DF6"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EDB4C3B" w14:textId="77777777" w:rsidR="00C15794" w:rsidRDefault="00C15794">
            <w:pPr>
              <w:spacing w:line="276" w:lineRule="auto"/>
              <w:jc w:val="center"/>
              <w:rPr>
                <w:bCs/>
                <w:sz w:val="20"/>
                <w:szCs w:val="20"/>
                <w:lang w:eastAsia="en-US"/>
              </w:rPr>
            </w:pPr>
            <w:r>
              <w:rPr>
                <w:bCs/>
                <w:sz w:val="20"/>
                <w:szCs w:val="20"/>
                <w:lang w:eastAsia="en-US"/>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0879C8"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34BB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33FA806A"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6BFF04E"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72983B"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46FC9B"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5592BC"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EEB1A9F" w14:textId="77777777" w:rsidR="00C15794" w:rsidRDefault="00C15794">
            <w:pPr>
              <w:spacing w:line="276" w:lineRule="auto"/>
              <w:jc w:val="center"/>
              <w:rPr>
                <w:bCs/>
                <w:sz w:val="20"/>
                <w:szCs w:val="20"/>
                <w:lang w:eastAsia="en-US"/>
              </w:rPr>
            </w:pPr>
            <w:r>
              <w:rPr>
                <w:bCs/>
                <w:sz w:val="20"/>
                <w:szCs w:val="20"/>
                <w:lang w:eastAsia="en-US"/>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694E49"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ECF83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5A7E7A2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C1D2BB7"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22D0B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ADD007"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126467"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7A27E50" w14:textId="77777777" w:rsidR="00C15794" w:rsidRDefault="00C15794">
            <w:pPr>
              <w:spacing w:line="276" w:lineRule="auto"/>
              <w:jc w:val="center"/>
              <w:rPr>
                <w:bCs/>
                <w:sz w:val="20"/>
                <w:szCs w:val="20"/>
                <w:lang w:eastAsia="en-US"/>
              </w:rPr>
            </w:pPr>
            <w:r>
              <w:rPr>
                <w:bCs/>
                <w:sz w:val="20"/>
                <w:szCs w:val="20"/>
                <w:lang w:eastAsia="en-US"/>
              </w:rPr>
              <w:t>0140100000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D4940F"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40EAD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+755 740,00</w:t>
            </w:r>
          </w:p>
        </w:tc>
      </w:tr>
      <w:tr w:rsidR="00C15794" w14:paraId="4795F3E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120CC30" w14:textId="77777777" w:rsidR="00C15794" w:rsidRDefault="00C15794">
            <w:pPr>
              <w:spacing w:line="276" w:lineRule="auto"/>
              <w:rPr>
                <w:bCs/>
                <w:sz w:val="20"/>
                <w:szCs w:val="20"/>
                <w:lang w:eastAsia="en-US"/>
              </w:rPr>
            </w:pPr>
            <w:r>
              <w:rPr>
                <w:bCs/>
                <w:sz w:val="20"/>
                <w:szCs w:val="20"/>
                <w:lang w:eastAsia="en-US"/>
              </w:rPr>
              <w:t>Расходы на обеспечение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4612C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4A03E6"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847894"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C12A080"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tcPr>
          <w:p w14:paraId="71A44D6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3B436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+165 100,00</w:t>
            </w:r>
          </w:p>
        </w:tc>
      </w:tr>
      <w:tr w:rsidR="00C15794" w14:paraId="1C48045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EB9C552"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D3B8A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608F2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619262"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13975B1"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4FB11" w14:textId="77777777" w:rsidR="00C15794" w:rsidRDefault="00C15794">
            <w:pPr>
              <w:spacing w:line="276" w:lineRule="auto"/>
              <w:jc w:val="center"/>
              <w:rPr>
                <w:bCs/>
                <w:sz w:val="20"/>
                <w:szCs w:val="20"/>
                <w:lang w:eastAsia="en-US"/>
              </w:rPr>
            </w:pPr>
            <w:r>
              <w:rPr>
                <w:bCs/>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00870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707F1AB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1DA2777"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28AEC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C540F7"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59FA34"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0E078C1"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5521C" w14:textId="77777777" w:rsidR="00C15794" w:rsidRDefault="00C15794">
            <w:pPr>
              <w:spacing w:line="276" w:lineRule="auto"/>
              <w:jc w:val="center"/>
              <w:rPr>
                <w:bCs/>
                <w:sz w:val="20"/>
                <w:szCs w:val="20"/>
                <w:lang w:eastAsia="en-US"/>
              </w:rPr>
            </w:pPr>
            <w:r>
              <w:rPr>
                <w:bCs/>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ABFFB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52DE014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7313154"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3E42C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93946C"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B1B074"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3CB14FB"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0958F"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A6678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+335 400,00</w:t>
            </w:r>
          </w:p>
        </w:tc>
      </w:tr>
      <w:tr w:rsidR="00C15794" w14:paraId="3DCF109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9E2ED56"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B7C41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EAD458"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E0DE9B"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5C8B858"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4EA94"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B7E4B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+335 400,00</w:t>
            </w:r>
          </w:p>
        </w:tc>
      </w:tr>
      <w:tr w:rsidR="00C15794" w14:paraId="1EC3B3D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BBD045E" w14:textId="77777777" w:rsidR="00C15794" w:rsidRDefault="00C15794">
            <w:pPr>
              <w:spacing w:line="276" w:lineRule="auto"/>
              <w:rPr>
                <w:bCs/>
                <w:sz w:val="20"/>
                <w:szCs w:val="20"/>
                <w:lang w:eastAsia="en-US"/>
              </w:rPr>
            </w:pPr>
            <w:r>
              <w:rPr>
                <w:bCs/>
                <w:sz w:val="20"/>
                <w:szCs w:val="20"/>
                <w:lang w:eastAsia="en-US"/>
              </w:rPr>
              <w:lastRenderedPageBreak/>
              <w:t>Поощрение муниципальных управленческих команд за достижение плановых значений показателей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5D5FD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3399B1"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9C1788"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F3F9C8A" w14:textId="77777777" w:rsidR="00C15794" w:rsidRDefault="00C15794">
            <w:pPr>
              <w:spacing w:line="276" w:lineRule="auto"/>
              <w:jc w:val="center"/>
              <w:rPr>
                <w:bCs/>
                <w:sz w:val="20"/>
                <w:szCs w:val="20"/>
                <w:lang w:eastAsia="en-US"/>
              </w:rPr>
            </w:pPr>
            <w:r>
              <w:rPr>
                <w:bCs/>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noWrap/>
            <w:vAlign w:val="bottom"/>
          </w:tcPr>
          <w:p w14:paraId="066535B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C9C62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+590 640,00</w:t>
            </w:r>
          </w:p>
        </w:tc>
      </w:tr>
      <w:tr w:rsidR="00C15794" w14:paraId="754899B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4D7FC20"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F0457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A5F160"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29AF32"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732B0EF" w14:textId="77777777" w:rsidR="00C15794" w:rsidRDefault="00C15794">
            <w:pPr>
              <w:spacing w:line="276" w:lineRule="auto"/>
              <w:jc w:val="center"/>
              <w:rPr>
                <w:bCs/>
                <w:sz w:val="20"/>
                <w:szCs w:val="20"/>
                <w:lang w:eastAsia="en-US"/>
              </w:rPr>
            </w:pPr>
            <w:r>
              <w:rPr>
                <w:bCs/>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A9B44" w14:textId="77777777" w:rsidR="00C15794" w:rsidRDefault="00C15794">
            <w:pPr>
              <w:spacing w:line="276" w:lineRule="auto"/>
              <w:jc w:val="center"/>
              <w:rPr>
                <w:bCs/>
                <w:sz w:val="20"/>
                <w:szCs w:val="20"/>
                <w:lang w:eastAsia="en-US"/>
              </w:rPr>
            </w:pPr>
            <w:r>
              <w:rPr>
                <w:bCs/>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E347D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+590 640,00</w:t>
            </w:r>
          </w:p>
        </w:tc>
      </w:tr>
      <w:tr w:rsidR="00C15794" w14:paraId="6E5F186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D3CDBD0"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C9A38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93AB0B"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158A88" w14:textId="77777777" w:rsidR="00C15794" w:rsidRDefault="00C15794">
            <w:pPr>
              <w:spacing w:line="276" w:lineRule="auto"/>
              <w:jc w:val="center"/>
              <w:rPr>
                <w:sz w:val="20"/>
                <w:szCs w:val="20"/>
                <w:lang w:eastAsia="en-US"/>
              </w:rPr>
            </w:pPr>
            <w:r>
              <w:rPr>
                <w:sz w:val="20"/>
                <w:szCs w:val="20"/>
                <w:lang w:eastAsia="en-US"/>
              </w:rPr>
              <w:t>04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D704C76" w14:textId="77777777" w:rsidR="00C15794" w:rsidRDefault="00C15794">
            <w:pPr>
              <w:spacing w:line="276" w:lineRule="auto"/>
              <w:jc w:val="center"/>
              <w:rPr>
                <w:bCs/>
                <w:sz w:val="20"/>
                <w:szCs w:val="20"/>
                <w:lang w:eastAsia="en-US"/>
              </w:rPr>
            </w:pPr>
            <w:r>
              <w:rPr>
                <w:bCs/>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22887" w14:textId="77777777" w:rsidR="00C15794" w:rsidRDefault="00C15794">
            <w:pPr>
              <w:spacing w:line="276" w:lineRule="auto"/>
              <w:jc w:val="center"/>
              <w:rPr>
                <w:bCs/>
                <w:sz w:val="20"/>
                <w:szCs w:val="20"/>
                <w:lang w:eastAsia="en-US"/>
              </w:rPr>
            </w:pPr>
            <w:r>
              <w:rPr>
                <w:bCs/>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499ED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+590 640,00</w:t>
            </w:r>
          </w:p>
        </w:tc>
      </w:tr>
      <w:tr w:rsidR="00C15794" w14:paraId="1815524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138557A"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34015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2510AB"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FD5FD7" w14:textId="77777777" w:rsidR="00C15794" w:rsidRDefault="00C15794">
            <w:pPr>
              <w:spacing w:line="276" w:lineRule="auto"/>
              <w:jc w:val="center"/>
              <w:rPr>
                <w:sz w:val="20"/>
                <w:szCs w:val="20"/>
                <w:lang w:eastAsia="en-US"/>
              </w:rPr>
            </w:pPr>
            <w:r>
              <w:rPr>
                <w:sz w:val="20"/>
                <w:szCs w:val="20"/>
                <w:lang w:eastAsia="en-US"/>
              </w:rPr>
              <w:t>11</w:t>
            </w:r>
          </w:p>
        </w:tc>
        <w:tc>
          <w:tcPr>
            <w:tcW w:w="1278" w:type="dxa"/>
            <w:tcBorders>
              <w:top w:val="single" w:sz="4" w:space="0" w:color="auto"/>
              <w:left w:val="single" w:sz="4" w:space="0" w:color="auto"/>
              <w:bottom w:val="single" w:sz="4" w:space="0" w:color="auto"/>
              <w:right w:val="single" w:sz="4" w:space="0" w:color="auto"/>
            </w:tcBorders>
            <w:noWrap/>
            <w:vAlign w:val="bottom"/>
          </w:tcPr>
          <w:p w14:paraId="0E528E47"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0290519"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B5589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3C65AB1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502666E"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204E5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6B6622"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39F51A" w14:textId="77777777" w:rsidR="00C15794" w:rsidRDefault="00C15794">
            <w:pPr>
              <w:spacing w:line="276" w:lineRule="auto"/>
              <w:jc w:val="center"/>
              <w:rPr>
                <w:sz w:val="20"/>
                <w:szCs w:val="20"/>
                <w:lang w:eastAsia="en-US"/>
              </w:rPr>
            </w:pPr>
            <w:r>
              <w:rPr>
                <w:sz w:val="20"/>
                <w:szCs w:val="20"/>
                <w:lang w:eastAsia="en-US"/>
              </w:rPr>
              <w:t>11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B7CBC9D" w14:textId="77777777" w:rsidR="00C15794" w:rsidRDefault="00C15794">
            <w:pPr>
              <w:spacing w:line="276" w:lineRule="auto"/>
              <w:jc w:val="center"/>
              <w:rPr>
                <w:bCs/>
                <w:sz w:val="20"/>
                <w:szCs w:val="20"/>
                <w:lang w:eastAsia="en-US"/>
              </w:rPr>
            </w:pPr>
            <w:r>
              <w:rPr>
                <w:bCs/>
                <w:sz w:val="20"/>
                <w:szCs w:val="20"/>
                <w:lang w:eastAsia="en-US"/>
              </w:rPr>
              <w:t>8000000000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5CA88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BA268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62CD2CA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361704B" w14:textId="77777777" w:rsidR="00C15794" w:rsidRDefault="00C15794">
            <w:pPr>
              <w:spacing w:line="276" w:lineRule="auto"/>
              <w:rPr>
                <w:bCs/>
                <w:sz w:val="20"/>
                <w:szCs w:val="20"/>
                <w:lang w:eastAsia="en-US"/>
              </w:rPr>
            </w:pPr>
            <w:r>
              <w:rPr>
                <w:bCs/>
                <w:sz w:val="20"/>
                <w:szCs w:val="20"/>
                <w:lang w:eastAsia="en-US"/>
              </w:rPr>
              <w:t>Резервный фонд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1DA60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77C1B2"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4EB171" w14:textId="77777777" w:rsidR="00C15794" w:rsidRDefault="00C15794">
            <w:pPr>
              <w:spacing w:line="276" w:lineRule="auto"/>
              <w:jc w:val="center"/>
              <w:rPr>
                <w:sz w:val="20"/>
                <w:szCs w:val="20"/>
                <w:lang w:eastAsia="en-US"/>
              </w:rPr>
            </w:pPr>
            <w:r>
              <w:rPr>
                <w:sz w:val="20"/>
                <w:szCs w:val="20"/>
                <w:lang w:eastAsia="en-US"/>
              </w:rPr>
              <w:t>11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6FA057B" w14:textId="77777777" w:rsidR="00C15794" w:rsidRDefault="00C15794">
            <w:pPr>
              <w:spacing w:line="276" w:lineRule="auto"/>
              <w:jc w:val="center"/>
              <w:rPr>
                <w:bCs/>
                <w:sz w:val="20"/>
                <w:szCs w:val="20"/>
                <w:lang w:eastAsia="en-US"/>
              </w:rPr>
            </w:pPr>
            <w:r>
              <w:rPr>
                <w:bCs/>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noWrap/>
            <w:vAlign w:val="bottom"/>
          </w:tcPr>
          <w:p w14:paraId="60B119D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387AD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6F782D3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436AC07" w14:textId="77777777" w:rsidR="00C15794" w:rsidRDefault="00C15794">
            <w:pPr>
              <w:spacing w:line="276" w:lineRule="auto"/>
              <w:rPr>
                <w:bCs/>
                <w:sz w:val="20"/>
                <w:szCs w:val="20"/>
                <w:lang w:eastAsia="en-US"/>
              </w:rPr>
            </w:pPr>
            <w:r>
              <w:rPr>
                <w:bCs/>
                <w:sz w:val="20"/>
                <w:szCs w:val="20"/>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726C9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BC09C2"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CF46E4" w14:textId="77777777" w:rsidR="00C15794" w:rsidRDefault="00C15794">
            <w:pPr>
              <w:spacing w:line="276" w:lineRule="auto"/>
              <w:jc w:val="center"/>
              <w:rPr>
                <w:sz w:val="20"/>
                <w:szCs w:val="20"/>
                <w:lang w:eastAsia="en-US"/>
              </w:rPr>
            </w:pPr>
            <w:r>
              <w:rPr>
                <w:sz w:val="20"/>
                <w:szCs w:val="20"/>
                <w:lang w:eastAsia="en-US"/>
              </w:rPr>
              <w:t>11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2DF9CED" w14:textId="77777777" w:rsidR="00C15794" w:rsidRDefault="00C15794">
            <w:pPr>
              <w:spacing w:line="276" w:lineRule="auto"/>
              <w:jc w:val="center"/>
              <w:rPr>
                <w:bCs/>
                <w:sz w:val="20"/>
                <w:szCs w:val="20"/>
                <w:lang w:eastAsia="en-US"/>
              </w:rPr>
            </w:pPr>
            <w:r>
              <w:rPr>
                <w:bCs/>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412EE" w14:textId="77777777" w:rsidR="00C15794" w:rsidRDefault="00C15794">
            <w:pPr>
              <w:spacing w:line="276" w:lineRule="auto"/>
              <w:jc w:val="center"/>
              <w:rPr>
                <w:bCs/>
                <w:sz w:val="20"/>
                <w:szCs w:val="20"/>
                <w:lang w:eastAsia="en-US"/>
              </w:rPr>
            </w:pPr>
            <w:r>
              <w:rPr>
                <w:bCs/>
                <w:sz w:val="20"/>
                <w:szCs w:val="20"/>
                <w:lang w:eastAsia="en-US"/>
              </w:rPr>
              <w:t>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A6FE5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2CC229E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06A859E" w14:textId="77777777" w:rsidR="00C15794" w:rsidRDefault="00C15794">
            <w:pPr>
              <w:spacing w:line="276" w:lineRule="auto"/>
              <w:rPr>
                <w:bCs/>
                <w:sz w:val="20"/>
                <w:szCs w:val="20"/>
                <w:lang w:eastAsia="en-US"/>
              </w:rPr>
            </w:pPr>
            <w:r>
              <w:rPr>
                <w:bCs/>
                <w:sz w:val="20"/>
                <w:szCs w:val="20"/>
                <w:lang w:eastAsia="en-US"/>
              </w:rPr>
              <w:t>Резервные средства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94EFE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C4C50B"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C7F316" w14:textId="77777777" w:rsidR="00C15794" w:rsidRDefault="00C15794">
            <w:pPr>
              <w:spacing w:line="276" w:lineRule="auto"/>
              <w:jc w:val="center"/>
              <w:rPr>
                <w:sz w:val="20"/>
                <w:szCs w:val="20"/>
                <w:lang w:eastAsia="en-US"/>
              </w:rPr>
            </w:pPr>
            <w:r>
              <w:rPr>
                <w:sz w:val="20"/>
                <w:szCs w:val="20"/>
                <w:lang w:eastAsia="en-US"/>
              </w:rPr>
              <w:t>11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DC586C1" w14:textId="77777777" w:rsidR="00C15794" w:rsidRDefault="00C15794">
            <w:pPr>
              <w:spacing w:line="276" w:lineRule="auto"/>
              <w:jc w:val="center"/>
              <w:rPr>
                <w:bCs/>
                <w:sz w:val="20"/>
                <w:szCs w:val="20"/>
                <w:lang w:eastAsia="en-US"/>
              </w:rPr>
            </w:pPr>
            <w:r>
              <w:rPr>
                <w:bCs/>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CF8C4E" w14:textId="77777777" w:rsidR="00C15794" w:rsidRDefault="00C15794">
            <w:pPr>
              <w:spacing w:line="276" w:lineRule="auto"/>
              <w:jc w:val="center"/>
              <w:rPr>
                <w:bCs/>
                <w:sz w:val="20"/>
                <w:szCs w:val="20"/>
                <w:lang w:eastAsia="en-US"/>
              </w:rPr>
            </w:pPr>
            <w:r>
              <w:rPr>
                <w:bCs/>
                <w:sz w:val="20"/>
                <w:szCs w:val="20"/>
                <w:lang w:eastAsia="en-US"/>
              </w:rPr>
              <w:t>870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465F4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-300 000,00</w:t>
            </w:r>
          </w:p>
        </w:tc>
      </w:tr>
      <w:tr w:rsidR="00C15794" w14:paraId="1173155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FCEF144" w14:textId="77777777" w:rsidR="00C15794" w:rsidRDefault="00C15794">
            <w:pPr>
              <w:spacing w:line="276" w:lineRule="auto"/>
              <w:rPr>
                <w:bCs/>
                <w:sz w:val="20"/>
                <w:szCs w:val="20"/>
                <w:lang w:eastAsia="en-US"/>
              </w:rPr>
            </w:pPr>
            <w:r>
              <w:rPr>
                <w:bCs/>
                <w:sz w:val="20"/>
                <w:szCs w:val="20"/>
                <w:lang w:eastAsia="en-US"/>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0A8FD3"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3C6E7C"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678D46"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29A38495"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1220CE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563D1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+1 985 814,77</w:t>
            </w:r>
          </w:p>
        </w:tc>
      </w:tr>
      <w:tr w:rsidR="00C15794" w14:paraId="719C619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705A7F9" w14:textId="77777777" w:rsidR="00C15794" w:rsidRDefault="00C15794">
            <w:pPr>
              <w:spacing w:line="276" w:lineRule="auto"/>
              <w:rPr>
                <w:bCs/>
                <w:sz w:val="20"/>
                <w:szCs w:val="20"/>
                <w:lang w:eastAsia="en-US"/>
              </w:rPr>
            </w:pPr>
            <w:r>
              <w:rPr>
                <w:bCs/>
                <w:sz w:val="20"/>
                <w:szCs w:val="20"/>
                <w:lang w:eastAsia="en-US"/>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09A7A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70951B"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15054C"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379224E" w14:textId="77777777" w:rsidR="00C15794" w:rsidRDefault="00C15794">
            <w:pPr>
              <w:spacing w:line="276" w:lineRule="auto"/>
              <w:jc w:val="center"/>
              <w:rPr>
                <w:bCs/>
                <w:sz w:val="20"/>
                <w:szCs w:val="20"/>
                <w:lang w:eastAsia="en-US"/>
              </w:rPr>
            </w:pPr>
            <w:r>
              <w:rPr>
                <w:bCs/>
                <w:sz w:val="20"/>
                <w:szCs w:val="20"/>
                <w:lang w:eastAsia="en-US"/>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25E12E"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3C693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2A76B00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758505F"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100BA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9CCA69"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0DDA77"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C82C32D" w14:textId="77777777" w:rsidR="00C15794" w:rsidRDefault="00C15794">
            <w:pPr>
              <w:spacing w:line="276" w:lineRule="auto"/>
              <w:jc w:val="center"/>
              <w:rPr>
                <w:bCs/>
                <w:sz w:val="20"/>
                <w:szCs w:val="20"/>
                <w:lang w:eastAsia="en-US"/>
              </w:rPr>
            </w:pPr>
            <w:r>
              <w:rPr>
                <w:bCs/>
                <w:sz w:val="20"/>
                <w:szCs w:val="20"/>
                <w:lang w:eastAsia="en-US"/>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8654D0"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7083A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6437135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64CA02A"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A942F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7C2560"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B2AD90"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EB95769" w14:textId="77777777" w:rsidR="00C15794" w:rsidRDefault="00C15794">
            <w:pPr>
              <w:spacing w:line="276" w:lineRule="auto"/>
              <w:jc w:val="center"/>
              <w:rPr>
                <w:bCs/>
                <w:sz w:val="20"/>
                <w:szCs w:val="20"/>
                <w:lang w:eastAsia="en-US"/>
              </w:rPr>
            </w:pPr>
            <w:r>
              <w:rPr>
                <w:bCs/>
                <w:sz w:val="20"/>
                <w:szCs w:val="20"/>
                <w:lang w:eastAsia="en-US"/>
              </w:rPr>
              <w:t>0140100000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5B38C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9DF7C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30D4418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FEEA59C" w14:textId="77777777" w:rsidR="00C15794" w:rsidRDefault="00C15794">
            <w:pPr>
              <w:spacing w:line="276" w:lineRule="auto"/>
              <w:rPr>
                <w:bCs/>
                <w:sz w:val="20"/>
                <w:szCs w:val="20"/>
                <w:lang w:eastAsia="en-US"/>
              </w:rPr>
            </w:pPr>
            <w:r>
              <w:rPr>
                <w:bCs/>
                <w:sz w:val="20"/>
                <w:szCs w:val="20"/>
                <w:lang w:eastAsia="en-US"/>
              </w:rPr>
              <w:t>Расходы на обеспечение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542EC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948C92"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E1A111"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0ECF5D2"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tcPr>
          <w:p w14:paraId="7D9F61D0"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78514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64BF255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9E1CABA"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2B2BB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3A00A1"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36C37B"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4F618DB"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4605D"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91A6F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04ABDA0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408BC73"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32379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8B249F"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08CB45"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C6AD1EF" w14:textId="77777777" w:rsidR="00C15794" w:rsidRDefault="00C15794">
            <w:pPr>
              <w:spacing w:line="276" w:lineRule="auto"/>
              <w:jc w:val="center"/>
              <w:rPr>
                <w:bCs/>
                <w:sz w:val="20"/>
                <w:szCs w:val="20"/>
                <w:lang w:eastAsia="en-US"/>
              </w:rPr>
            </w:pPr>
            <w:r>
              <w:rPr>
                <w:bCs/>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49CAE"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FBBDC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-845 400,00</w:t>
            </w:r>
          </w:p>
        </w:tc>
      </w:tr>
      <w:tr w:rsidR="00C15794" w14:paraId="20DC28FA"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FD7FF81" w14:textId="77777777" w:rsidR="00C15794" w:rsidRDefault="00C15794">
            <w:pPr>
              <w:spacing w:line="276" w:lineRule="auto"/>
              <w:rPr>
                <w:bCs/>
                <w:sz w:val="20"/>
                <w:szCs w:val="20"/>
                <w:lang w:eastAsia="en-US"/>
              </w:rPr>
            </w:pPr>
            <w:r>
              <w:rPr>
                <w:bCs/>
                <w:sz w:val="20"/>
                <w:szCs w:val="20"/>
                <w:lang w:eastAsia="en-US"/>
              </w:rPr>
              <w:t>Муниципальная программа "Материально-техническое и транспортное обеспечение органов местного самоуправления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71E43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4CB81F"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404233"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6385634" w14:textId="77777777" w:rsidR="00C15794" w:rsidRDefault="00C15794">
            <w:pPr>
              <w:spacing w:line="276" w:lineRule="auto"/>
              <w:jc w:val="center"/>
              <w:rPr>
                <w:bCs/>
                <w:sz w:val="20"/>
                <w:szCs w:val="20"/>
                <w:lang w:eastAsia="en-US"/>
              </w:rPr>
            </w:pPr>
            <w:r>
              <w:rPr>
                <w:bCs/>
                <w:sz w:val="20"/>
                <w:szCs w:val="20"/>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4FBAC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BDD68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19BE7A4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91CC52E"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C53EB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02E2F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CB0A2F"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25273BB" w14:textId="77777777" w:rsidR="00C15794" w:rsidRDefault="00C15794">
            <w:pPr>
              <w:spacing w:line="276" w:lineRule="auto"/>
              <w:jc w:val="center"/>
              <w:rPr>
                <w:bCs/>
                <w:sz w:val="20"/>
                <w:szCs w:val="20"/>
                <w:lang w:eastAsia="en-US"/>
              </w:rPr>
            </w:pPr>
            <w:r>
              <w:rPr>
                <w:bCs/>
                <w:sz w:val="20"/>
                <w:szCs w:val="20"/>
                <w:lang w:eastAsia="en-US"/>
              </w:rPr>
              <w:t>0240000000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2EB1C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67589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5A1FBFF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B653B46"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"Материально-техническое и транспортное обеспечение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9FCB9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522D8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AA8849"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63B4158" w14:textId="77777777" w:rsidR="00C15794" w:rsidRDefault="00C15794">
            <w:pPr>
              <w:spacing w:line="276" w:lineRule="auto"/>
              <w:jc w:val="center"/>
              <w:rPr>
                <w:bCs/>
                <w:sz w:val="20"/>
                <w:szCs w:val="20"/>
                <w:lang w:eastAsia="en-US"/>
              </w:rPr>
            </w:pPr>
            <w:r>
              <w:rPr>
                <w:bCs/>
                <w:sz w:val="20"/>
                <w:szCs w:val="20"/>
                <w:lang w:eastAsia="en-US"/>
              </w:rPr>
              <w:t>0240100000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46AB3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23BD3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094DA52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F13B19C" w14:textId="77777777" w:rsidR="00C15794" w:rsidRDefault="00C15794">
            <w:pPr>
              <w:spacing w:line="276" w:lineRule="auto"/>
              <w:rPr>
                <w:bCs/>
                <w:sz w:val="20"/>
                <w:szCs w:val="20"/>
                <w:lang w:eastAsia="en-US"/>
              </w:rPr>
            </w:pPr>
            <w:r>
              <w:rPr>
                <w:bCs/>
                <w:sz w:val="20"/>
                <w:szCs w:val="20"/>
                <w:lang w:eastAsia="en-US"/>
              </w:rPr>
              <w:t>Расходы на обеспечение деятельности муниципальных учреждений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91697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87D21F"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94CB92"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A52A350" w14:textId="77777777" w:rsidR="00C15794" w:rsidRDefault="00C15794">
            <w:pPr>
              <w:spacing w:line="276" w:lineRule="auto"/>
              <w:jc w:val="center"/>
              <w:rPr>
                <w:bCs/>
                <w:sz w:val="20"/>
                <w:szCs w:val="20"/>
                <w:lang w:eastAsia="en-US"/>
              </w:rPr>
            </w:pPr>
            <w:r>
              <w:rPr>
                <w:bCs/>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0F5016E5"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8B191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56CD025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2C49173"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0C8D9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9FD4A2"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AD3D58"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517216C" w14:textId="77777777" w:rsidR="00C15794" w:rsidRDefault="00C15794">
            <w:pPr>
              <w:spacing w:line="276" w:lineRule="auto"/>
              <w:jc w:val="center"/>
              <w:rPr>
                <w:bCs/>
                <w:sz w:val="20"/>
                <w:szCs w:val="20"/>
                <w:lang w:eastAsia="en-US"/>
              </w:rPr>
            </w:pPr>
            <w:r>
              <w:rPr>
                <w:bCs/>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6A1EE1"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2F4DE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1E477F9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1DFB8DF"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C400C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5DB95D"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9D090A"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1709FD2" w14:textId="77777777" w:rsidR="00C15794" w:rsidRDefault="00C15794">
            <w:pPr>
              <w:spacing w:line="276" w:lineRule="auto"/>
              <w:jc w:val="center"/>
              <w:rPr>
                <w:bCs/>
                <w:sz w:val="20"/>
                <w:szCs w:val="20"/>
                <w:lang w:eastAsia="en-US"/>
              </w:rPr>
            </w:pPr>
            <w:r>
              <w:rPr>
                <w:bCs/>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0174E"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7AC0E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+3 788 000,00</w:t>
            </w:r>
          </w:p>
        </w:tc>
      </w:tr>
      <w:tr w:rsidR="00C15794" w14:paraId="3AEBFDF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7F78320" w14:textId="77777777" w:rsidR="00C15794" w:rsidRDefault="00C15794">
            <w:pPr>
              <w:spacing w:line="276" w:lineRule="auto"/>
              <w:rPr>
                <w:bCs/>
                <w:sz w:val="20"/>
                <w:szCs w:val="20"/>
                <w:lang w:eastAsia="en-US"/>
              </w:rPr>
            </w:pPr>
            <w:r>
              <w:rPr>
                <w:bCs/>
                <w:sz w:val="20"/>
                <w:szCs w:val="20"/>
                <w:lang w:eastAsia="en-US"/>
              </w:rPr>
              <w:t>Муниципальная программа "Комплексные меры по профилактике правонарушений и усилению борьбы с преступностью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6E3B5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E754D7"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AEACF2"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12DAF09" w14:textId="77777777" w:rsidR="00C15794" w:rsidRDefault="00C15794">
            <w:pPr>
              <w:spacing w:line="276" w:lineRule="auto"/>
              <w:jc w:val="center"/>
              <w:rPr>
                <w:bCs/>
                <w:sz w:val="20"/>
                <w:szCs w:val="20"/>
                <w:lang w:eastAsia="en-US"/>
              </w:rPr>
            </w:pPr>
            <w:r>
              <w:rPr>
                <w:bCs/>
                <w:sz w:val="20"/>
                <w:szCs w:val="20"/>
                <w:lang w:eastAsia="en-US"/>
              </w:rP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A0AE0F"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423B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57DE855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A7A6910"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1D421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7E07F6"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042F66"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F9B3D64" w14:textId="77777777" w:rsidR="00C15794" w:rsidRDefault="00C15794">
            <w:pPr>
              <w:spacing w:line="276" w:lineRule="auto"/>
              <w:jc w:val="center"/>
              <w:rPr>
                <w:bCs/>
                <w:sz w:val="20"/>
                <w:szCs w:val="20"/>
                <w:lang w:eastAsia="en-US"/>
              </w:rPr>
            </w:pPr>
            <w:r>
              <w:rPr>
                <w:bCs/>
                <w:sz w:val="20"/>
                <w:szCs w:val="20"/>
                <w:lang w:eastAsia="en-US"/>
              </w:rPr>
              <w:t>0640000000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8ED6EE"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D84BB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7E987A1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EAE928F"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"Предупреждение правонарушений и антиобщественных действий несовершеннолетних и молодежи"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3928A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D96B0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ECD080"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007A53A" w14:textId="77777777" w:rsidR="00C15794" w:rsidRDefault="00C15794">
            <w:pPr>
              <w:spacing w:line="276" w:lineRule="auto"/>
              <w:jc w:val="center"/>
              <w:rPr>
                <w:bCs/>
                <w:sz w:val="20"/>
                <w:szCs w:val="20"/>
                <w:lang w:eastAsia="en-US"/>
              </w:rPr>
            </w:pPr>
            <w:r>
              <w:rPr>
                <w:bCs/>
                <w:sz w:val="20"/>
                <w:szCs w:val="20"/>
                <w:lang w:eastAsia="en-US"/>
              </w:rPr>
              <w:t>0640100000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5A7D1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7E694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2D3828B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A8FB265"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BBACD3"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E1F636"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AF7479"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4140D5D" w14:textId="77777777" w:rsidR="00C15794" w:rsidRDefault="00C15794">
            <w:pPr>
              <w:spacing w:line="276" w:lineRule="auto"/>
              <w:jc w:val="center"/>
              <w:rPr>
                <w:bCs/>
                <w:sz w:val="20"/>
                <w:szCs w:val="20"/>
                <w:lang w:eastAsia="en-US"/>
              </w:rPr>
            </w:pPr>
            <w:r>
              <w:rPr>
                <w:bCs/>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518699"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A55EF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3572DD0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E7E71DB"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E2D10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7AA82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92B8FD"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ACF984D" w14:textId="77777777" w:rsidR="00C15794" w:rsidRDefault="00C15794">
            <w:pPr>
              <w:spacing w:line="276" w:lineRule="auto"/>
              <w:jc w:val="center"/>
              <w:rPr>
                <w:bCs/>
                <w:sz w:val="20"/>
                <w:szCs w:val="20"/>
                <w:lang w:eastAsia="en-US"/>
              </w:rPr>
            </w:pPr>
            <w:r>
              <w:rPr>
                <w:bCs/>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12AC60"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6B8FA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49FF798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296037A" w14:textId="77777777" w:rsidR="00C15794" w:rsidRDefault="00C15794">
            <w:pPr>
              <w:spacing w:line="276" w:lineRule="auto"/>
              <w:rPr>
                <w:bCs/>
                <w:sz w:val="20"/>
                <w:szCs w:val="20"/>
                <w:lang w:eastAsia="en-US"/>
              </w:rPr>
            </w:pPr>
            <w:r>
              <w:rPr>
                <w:bCs/>
                <w:sz w:val="20"/>
                <w:szCs w:val="20"/>
                <w:lang w:eastAsia="en-US"/>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10201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AAB6E4"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3721B2"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B146D79" w14:textId="77777777" w:rsidR="00C15794" w:rsidRDefault="00C15794">
            <w:pPr>
              <w:spacing w:line="276" w:lineRule="auto"/>
              <w:jc w:val="center"/>
              <w:rPr>
                <w:bCs/>
                <w:sz w:val="20"/>
                <w:szCs w:val="20"/>
                <w:lang w:eastAsia="en-US"/>
              </w:rPr>
            </w:pPr>
            <w:r>
              <w:rPr>
                <w:bCs/>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8A38F"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676E4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-77 500,00</w:t>
            </w:r>
          </w:p>
        </w:tc>
      </w:tr>
      <w:tr w:rsidR="00C15794" w14:paraId="2C5E8E4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8E53BAD" w14:textId="77777777" w:rsidR="00C15794" w:rsidRDefault="00C15794">
            <w:pPr>
              <w:spacing w:line="276" w:lineRule="auto"/>
              <w:rPr>
                <w:bCs/>
                <w:sz w:val="20"/>
                <w:szCs w:val="20"/>
                <w:lang w:eastAsia="en-US"/>
              </w:rPr>
            </w:pPr>
            <w:r>
              <w:rPr>
                <w:bCs/>
                <w:sz w:val="20"/>
                <w:szCs w:val="20"/>
                <w:lang w:eastAsia="en-US"/>
              </w:rPr>
              <w:t>Муниципальная программа "Разработка документов территориального планирования, градостроительного зонирования и документации по планировке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2F58A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69D636"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4BCF00"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E5116BA" w14:textId="77777777" w:rsidR="00C15794" w:rsidRDefault="00C15794">
            <w:pPr>
              <w:spacing w:line="276" w:lineRule="auto"/>
              <w:jc w:val="center"/>
              <w:rPr>
                <w:bCs/>
                <w:sz w:val="20"/>
                <w:szCs w:val="20"/>
                <w:lang w:eastAsia="en-US"/>
              </w:rPr>
            </w:pPr>
            <w:r>
              <w:rPr>
                <w:bCs/>
                <w:sz w:val="20"/>
                <w:szCs w:val="20"/>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E1D4B5"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A9F66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3BEC141A"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2862BDD"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4D9BD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609027"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86E41D"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4E9EC00" w14:textId="77777777" w:rsidR="00C15794" w:rsidRDefault="00C15794">
            <w:pPr>
              <w:spacing w:line="276" w:lineRule="auto"/>
              <w:jc w:val="center"/>
              <w:rPr>
                <w:bCs/>
                <w:sz w:val="20"/>
                <w:szCs w:val="20"/>
                <w:lang w:eastAsia="en-US"/>
              </w:rPr>
            </w:pPr>
            <w:r>
              <w:rPr>
                <w:bCs/>
                <w:sz w:val="20"/>
                <w:szCs w:val="20"/>
                <w:lang w:eastAsia="en-US"/>
              </w:rPr>
              <w:t>2340000000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0F901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16D4B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4245956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ACC012F"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"Подготовка и актуализация документов, обеспечивающих градостроительную деятельность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565CD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337167"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924E18"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ECAA1BE" w14:textId="77777777" w:rsidR="00C15794" w:rsidRDefault="00C15794">
            <w:pPr>
              <w:spacing w:line="276" w:lineRule="auto"/>
              <w:jc w:val="center"/>
              <w:rPr>
                <w:bCs/>
                <w:sz w:val="20"/>
                <w:szCs w:val="20"/>
                <w:lang w:eastAsia="en-US"/>
              </w:rPr>
            </w:pPr>
            <w:r>
              <w:rPr>
                <w:bCs/>
                <w:sz w:val="20"/>
                <w:szCs w:val="20"/>
                <w:lang w:eastAsia="en-US"/>
              </w:rPr>
              <w:t>2340100000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ABEA9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5454C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737C9EC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282AB2E"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EDADB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2F4E68"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DFCA57"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F624E49" w14:textId="77777777" w:rsidR="00C15794" w:rsidRDefault="00C15794">
            <w:pPr>
              <w:spacing w:line="276" w:lineRule="auto"/>
              <w:jc w:val="center"/>
              <w:rPr>
                <w:bCs/>
                <w:sz w:val="20"/>
                <w:szCs w:val="20"/>
                <w:lang w:eastAsia="en-US"/>
              </w:rPr>
            </w:pPr>
            <w:r>
              <w:rPr>
                <w:bCs/>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6228D4"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C50C7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4DF8EE6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EE32450"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F4CE9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A5E279"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EE2C93"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630DD77" w14:textId="77777777" w:rsidR="00C15794" w:rsidRDefault="00C15794">
            <w:pPr>
              <w:spacing w:line="276" w:lineRule="auto"/>
              <w:jc w:val="center"/>
              <w:rPr>
                <w:bCs/>
                <w:sz w:val="20"/>
                <w:szCs w:val="20"/>
                <w:lang w:eastAsia="en-US"/>
              </w:rPr>
            </w:pPr>
            <w:r>
              <w:rPr>
                <w:bCs/>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D04CE"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9E463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76D73B4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1DF666C"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69181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CF43C4"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677C43"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316E9D0" w14:textId="77777777" w:rsidR="00C15794" w:rsidRDefault="00C15794">
            <w:pPr>
              <w:spacing w:line="276" w:lineRule="auto"/>
              <w:jc w:val="center"/>
              <w:rPr>
                <w:bCs/>
                <w:sz w:val="20"/>
                <w:szCs w:val="20"/>
                <w:lang w:eastAsia="en-US"/>
              </w:rPr>
            </w:pPr>
            <w:r>
              <w:rPr>
                <w:bCs/>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149160"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19EE4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-800 000,00</w:t>
            </w:r>
          </w:p>
        </w:tc>
      </w:tr>
      <w:tr w:rsidR="00C15794" w14:paraId="4B30545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A0963E3"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49E0B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3DCF5A"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487C7F"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BDCF4F1" w14:textId="77777777" w:rsidR="00C15794" w:rsidRDefault="00C15794">
            <w:pPr>
              <w:spacing w:line="276" w:lineRule="auto"/>
              <w:jc w:val="center"/>
              <w:rPr>
                <w:bCs/>
                <w:sz w:val="20"/>
                <w:szCs w:val="20"/>
                <w:lang w:eastAsia="en-US"/>
              </w:rPr>
            </w:pPr>
            <w:r>
              <w:rPr>
                <w:bCs/>
                <w:sz w:val="20"/>
                <w:szCs w:val="20"/>
                <w:lang w:eastAsia="en-US"/>
              </w:rPr>
              <w:t>8000000000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ADB57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176FF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2D87D0D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8206B1E" w14:textId="77777777" w:rsidR="00C15794" w:rsidRDefault="00C15794">
            <w:pPr>
              <w:spacing w:line="276" w:lineRule="auto"/>
              <w:rPr>
                <w:bCs/>
                <w:sz w:val="20"/>
                <w:szCs w:val="20"/>
                <w:lang w:eastAsia="en-US"/>
              </w:rPr>
            </w:pPr>
            <w:r>
              <w:rPr>
                <w:bCs/>
                <w:sz w:val="20"/>
                <w:szCs w:val="20"/>
                <w:lang w:eastAsia="en-US"/>
              </w:rPr>
              <w:t>Резервный фонд Правительства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BA2BC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2D3406"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31AAC3"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870D9D9" w14:textId="77777777" w:rsidR="00C15794" w:rsidRDefault="00C15794">
            <w:pPr>
              <w:spacing w:line="276" w:lineRule="auto"/>
              <w:jc w:val="center"/>
              <w:rPr>
                <w:bCs/>
                <w:sz w:val="20"/>
                <w:szCs w:val="20"/>
                <w:lang w:eastAsia="en-US"/>
              </w:rPr>
            </w:pPr>
            <w:r>
              <w:rPr>
                <w:bCs/>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noWrap/>
            <w:vAlign w:val="bottom"/>
          </w:tcPr>
          <w:p w14:paraId="1C623FF6"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3C8A0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629B40F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E64691B"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21093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6BB66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429B5C"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84F0CEF" w14:textId="77777777" w:rsidR="00C15794" w:rsidRDefault="00C15794">
            <w:pPr>
              <w:spacing w:line="276" w:lineRule="auto"/>
              <w:jc w:val="center"/>
              <w:rPr>
                <w:bCs/>
                <w:sz w:val="20"/>
                <w:szCs w:val="20"/>
                <w:lang w:eastAsia="en-US"/>
              </w:rPr>
            </w:pPr>
            <w:r>
              <w:rPr>
                <w:bCs/>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0180C"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975B6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3E24333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918DC09"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BE32F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B60493"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DA42E3" w14:textId="77777777" w:rsidR="00C15794" w:rsidRDefault="00C15794">
            <w:pPr>
              <w:spacing w:line="276" w:lineRule="auto"/>
              <w:jc w:val="center"/>
              <w:rPr>
                <w:sz w:val="20"/>
                <w:szCs w:val="20"/>
                <w:lang w:eastAsia="en-US"/>
              </w:rPr>
            </w:pPr>
            <w:r>
              <w:rPr>
                <w:sz w:val="20"/>
                <w:szCs w:val="20"/>
                <w:lang w:eastAsia="en-US"/>
              </w:rPr>
              <w:t>13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D44BCE2" w14:textId="77777777" w:rsidR="00C15794" w:rsidRDefault="00C15794">
            <w:pPr>
              <w:spacing w:line="276" w:lineRule="auto"/>
              <w:jc w:val="center"/>
              <w:rPr>
                <w:bCs/>
                <w:sz w:val="20"/>
                <w:szCs w:val="20"/>
                <w:lang w:eastAsia="en-US"/>
              </w:rPr>
            </w:pPr>
            <w:r>
              <w:rPr>
                <w:bCs/>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EE958"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1AAB2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-79 285,23</w:t>
            </w:r>
          </w:p>
        </w:tc>
      </w:tr>
      <w:tr w:rsidR="00C15794" w14:paraId="4EF50B8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DCD5BD6" w14:textId="77777777" w:rsidR="00C15794" w:rsidRDefault="00C15794">
            <w:pPr>
              <w:spacing w:line="276" w:lineRule="auto"/>
              <w:rPr>
                <w:b/>
                <w:bCs/>
                <w:sz w:val="20"/>
                <w:szCs w:val="20"/>
                <w:lang w:eastAsia="en-US"/>
              </w:rPr>
            </w:pPr>
            <w:r>
              <w:rPr>
                <w:b/>
                <w:bCs/>
                <w:sz w:val="20"/>
                <w:szCs w:val="20"/>
                <w:lang w:eastAsia="en-US"/>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48E39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4F7F80" w14:textId="77777777" w:rsidR="00C15794" w:rsidRDefault="00C15794">
            <w:pPr>
              <w:spacing w:line="276" w:lineRule="auto"/>
              <w:jc w:val="center"/>
              <w:rPr>
                <w:b/>
                <w:sz w:val="20"/>
                <w:szCs w:val="20"/>
                <w:lang w:eastAsia="en-US"/>
              </w:rPr>
            </w:pPr>
            <w:r>
              <w:rPr>
                <w:b/>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79DB506D" w14:textId="77777777" w:rsidR="00C15794" w:rsidRDefault="00C15794">
            <w:pPr>
              <w:spacing w:line="276" w:lineRule="auto"/>
              <w:jc w:val="center"/>
              <w:rPr>
                <w:b/>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6DA95A69"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4FE4EE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24D464"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+47 495,25</w:t>
            </w:r>
          </w:p>
        </w:tc>
      </w:tr>
      <w:tr w:rsidR="00C15794" w14:paraId="0952281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9C8C038" w14:textId="77777777" w:rsidR="00C15794" w:rsidRDefault="00C15794">
            <w:pPr>
              <w:spacing w:line="276" w:lineRule="auto"/>
              <w:rPr>
                <w:bCs/>
                <w:sz w:val="20"/>
                <w:szCs w:val="20"/>
                <w:lang w:eastAsia="en-US"/>
              </w:rPr>
            </w:pPr>
            <w:r>
              <w:rPr>
                <w:bCs/>
                <w:sz w:val="20"/>
                <w:szCs w:val="20"/>
                <w:lang w:eastAsia="en-US"/>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82ED5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D75FD8"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84C161"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tcPr>
          <w:p w14:paraId="66FB6CE5"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68D720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5CFC9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+47 495,25</w:t>
            </w:r>
          </w:p>
        </w:tc>
      </w:tr>
      <w:tr w:rsidR="00C15794" w14:paraId="7CB100D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FD88C90" w14:textId="77777777" w:rsidR="00C15794" w:rsidRDefault="00C15794">
            <w:pPr>
              <w:spacing w:line="276" w:lineRule="auto"/>
              <w:rPr>
                <w:bCs/>
                <w:sz w:val="20"/>
                <w:szCs w:val="20"/>
                <w:lang w:eastAsia="en-US"/>
              </w:rPr>
            </w:pPr>
            <w:r>
              <w:rPr>
                <w:bCs/>
                <w:sz w:val="20"/>
                <w:szCs w:val="20"/>
                <w:lang w:eastAsia="en-US"/>
              </w:rPr>
              <w:t>Муниципальная программа "Управление муниципальным имуществом и регулирование земельных отношений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954F7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16A2A8"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6AEEBC"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C5564C1" w14:textId="77777777" w:rsidR="00C15794" w:rsidRDefault="00C15794">
            <w:pPr>
              <w:spacing w:line="276" w:lineRule="auto"/>
              <w:jc w:val="center"/>
              <w:rPr>
                <w:bCs/>
                <w:sz w:val="20"/>
                <w:szCs w:val="20"/>
                <w:lang w:eastAsia="en-US"/>
              </w:rPr>
            </w:pPr>
            <w:r>
              <w:rPr>
                <w:bCs/>
                <w:sz w:val="20"/>
                <w:szCs w:val="20"/>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0744B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E4CD9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+47 495,25</w:t>
            </w:r>
          </w:p>
        </w:tc>
      </w:tr>
      <w:tr w:rsidR="00C15794" w14:paraId="32CFFE4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D79F4E0"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B3F4D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C4B02D"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A7808C"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CFB384D" w14:textId="77777777" w:rsidR="00C15794" w:rsidRDefault="00C15794">
            <w:pPr>
              <w:spacing w:line="276" w:lineRule="auto"/>
              <w:jc w:val="center"/>
              <w:rPr>
                <w:bCs/>
                <w:sz w:val="20"/>
                <w:szCs w:val="20"/>
                <w:lang w:eastAsia="en-US"/>
              </w:rPr>
            </w:pPr>
            <w:r>
              <w:rPr>
                <w:bCs/>
                <w:sz w:val="20"/>
                <w:szCs w:val="20"/>
                <w:lang w:eastAsia="en-US"/>
              </w:rP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ABB9B8"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006FDB" w14:textId="77777777" w:rsidR="00C15794" w:rsidRDefault="00C15794">
            <w:pPr>
              <w:spacing w:line="276" w:lineRule="auto"/>
              <w:jc w:val="right"/>
              <w:outlineLvl w:val="0"/>
              <w:rPr>
                <w:b/>
                <w:color w:val="000000"/>
                <w:sz w:val="20"/>
                <w:szCs w:val="20"/>
                <w:lang w:eastAsia="en-US"/>
              </w:rPr>
            </w:pPr>
            <w:r>
              <w:rPr>
                <w:color w:val="000000"/>
                <w:sz w:val="20"/>
                <w:szCs w:val="20"/>
                <w:lang w:eastAsia="en-US"/>
              </w:rPr>
              <w:t>+47 495,25</w:t>
            </w:r>
          </w:p>
        </w:tc>
      </w:tr>
      <w:tr w:rsidR="00C15794" w14:paraId="44A249E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059A0FC"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"Обеспечение проведения работ по межеванию з/у, независимой рыночной оценке объектов движимого и недвижимого имущества, изготовление межевых планов и технических планов"</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81C52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764343"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FF3B1A"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38B4583" w14:textId="77777777" w:rsidR="00C15794" w:rsidRDefault="00C15794">
            <w:pPr>
              <w:spacing w:line="276" w:lineRule="auto"/>
              <w:jc w:val="center"/>
              <w:rPr>
                <w:bCs/>
                <w:sz w:val="20"/>
                <w:szCs w:val="20"/>
                <w:lang w:eastAsia="en-US"/>
              </w:rPr>
            </w:pPr>
            <w:r>
              <w:rPr>
                <w:bCs/>
                <w:sz w:val="20"/>
                <w:szCs w:val="20"/>
                <w:lang w:eastAsia="en-US"/>
              </w:rP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F6901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03034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+47 495,25</w:t>
            </w:r>
          </w:p>
        </w:tc>
      </w:tr>
      <w:tr w:rsidR="00C15794" w14:paraId="6D33575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0F943B0"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A66F9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138D42"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1EE68E"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67FBDA9" w14:textId="77777777" w:rsidR="00C15794" w:rsidRDefault="00C15794">
            <w:pPr>
              <w:spacing w:line="276" w:lineRule="auto"/>
              <w:jc w:val="center"/>
              <w:rPr>
                <w:bCs/>
                <w:sz w:val="20"/>
                <w:szCs w:val="20"/>
                <w:lang w:eastAsia="en-US"/>
              </w:rPr>
            </w:pPr>
            <w:r>
              <w:rPr>
                <w:bCs/>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9BE1B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2E59A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-4,75</w:t>
            </w:r>
          </w:p>
        </w:tc>
      </w:tr>
      <w:tr w:rsidR="00C15794" w14:paraId="61BFB57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5AA19AA"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A77B2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2D672F"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DC36E4"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43280E0" w14:textId="77777777" w:rsidR="00C15794" w:rsidRDefault="00C15794">
            <w:pPr>
              <w:spacing w:line="276" w:lineRule="auto"/>
              <w:jc w:val="center"/>
              <w:rPr>
                <w:bCs/>
                <w:sz w:val="20"/>
                <w:szCs w:val="20"/>
                <w:lang w:eastAsia="en-US"/>
              </w:rPr>
            </w:pPr>
            <w:r>
              <w:rPr>
                <w:bCs/>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86E61F"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36F77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-4,75</w:t>
            </w:r>
          </w:p>
        </w:tc>
      </w:tr>
      <w:tr w:rsidR="00C15794" w14:paraId="5F11D77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2A27DE4"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C4428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385549"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2CA643"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1F342E3" w14:textId="77777777" w:rsidR="00C15794" w:rsidRDefault="00C15794">
            <w:pPr>
              <w:spacing w:line="276" w:lineRule="auto"/>
              <w:jc w:val="center"/>
              <w:rPr>
                <w:bCs/>
                <w:sz w:val="20"/>
                <w:szCs w:val="20"/>
                <w:lang w:eastAsia="en-US"/>
              </w:rPr>
            </w:pPr>
            <w:r>
              <w:rPr>
                <w:bCs/>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59E3B2"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80E6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-4,75</w:t>
            </w:r>
          </w:p>
        </w:tc>
      </w:tr>
      <w:tr w:rsidR="00C15794" w14:paraId="59E0745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A8503F2" w14:textId="77777777" w:rsidR="00C15794" w:rsidRDefault="00C15794">
            <w:pPr>
              <w:spacing w:line="276" w:lineRule="auto"/>
              <w:rPr>
                <w:bCs/>
                <w:sz w:val="20"/>
                <w:szCs w:val="20"/>
                <w:lang w:eastAsia="en-US"/>
              </w:rPr>
            </w:pPr>
            <w:r>
              <w:rPr>
                <w:bCs/>
                <w:sz w:val="20"/>
                <w:szCs w:val="20"/>
                <w:lang w:eastAsia="en-US"/>
              </w:rPr>
              <w:t>Подготовка проектов межевания и проведение кадастровых работ</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F5287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1E36FF"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309F7E"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D6369DB" w14:textId="77777777" w:rsidR="00C15794" w:rsidRDefault="00C15794">
            <w:pPr>
              <w:spacing w:line="276" w:lineRule="auto"/>
              <w:jc w:val="center"/>
              <w:rPr>
                <w:bCs/>
                <w:sz w:val="20"/>
                <w:szCs w:val="20"/>
                <w:lang w:eastAsia="en-US"/>
              </w:rPr>
            </w:pPr>
            <w:r>
              <w:rPr>
                <w:bCs/>
                <w:sz w:val="20"/>
                <w:szCs w:val="20"/>
                <w:lang w:eastAsia="en-US"/>
              </w:rPr>
              <w:t>09401</w:t>
            </w:r>
            <w:r>
              <w:rPr>
                <w:bCs/>
                <w:sz w:val="20"/>
                <w:szCs w:val="20"/>
                <w:lang w:val="en-US" w:eastAsia="en-US"/>
              </w:rPr>
              <w:t>L</w:t>
            </w:r>
            <w:r>
              <w:rPr>
                <w:bCs/>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noWrap/>
            <w:vAlign w:val="bottom"/>
          </w:tcPr>
          <w:p w14:paraId="19E0E288"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5F4B8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+47 500,00</w:t>
            </w:r>
          </w:p>
        </w:tc>
      </w:tr>
      <w:tr w:rsidR="00C15794" w14:paraId="389F86A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2DD388E"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CF637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27E229"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1C2A7F"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296F751" w14:textId="77777777" w:rsidR="00C15794" w:rsidRDefault="00C15794">
            <w:pPr>
              <w:spacing w:line="276" w:lineRule="auto"/>
              <w:jc w:val="center"/>
              <w:rPr>
                <w:bCs/>
                <w:sz w:val="20"/>
                <w:szCs w:val="20"/>
                <w:lang w:eastAsia="en-US"/>
              </w:rPr>
            </w:pPr>
            <w:r>
              <w:rPr>
                <w:bCs/>
                <w:sz w:val="20"/>
                <w:szCs w:val="20"/>
                <w:lang w:eastAsia="en-US"/>
              </w:rPr>
              <w:t>09401</w:t>
            </w:r>
            <w:r>
              <w:rPr>
                <w:bCs/>
                <w:sz w:val="20"/>
                <w:szCs w:val="20"/>
                <w:lang w:val="en-US" w:eastAsia="en-US"/>
              </w:rPr>
              <w:t>L</w:t>
            </w:r>
            <w:r>
              <w:rPr>
                <w:bCs/>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9ACC93"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A6D75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+47 500,00</w:t>
            </w:r>
          </w:p>
        </w:tc>
      </w:tr>
      <w:tr w:rsidR="00C15794" w14:paraId="20C2633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AFCDBE0"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8C173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634F9A" w14:textId="77777777" w:rsidR="00C15794" w:rsidRDefault="00C15794">
            <w:pPr>
              <w:spacing w:line="276" w:lineRule="auto"/>
              <w:jc w:val="center"/>
              <w:rPr>
                <w:sz w:val="20"/>
                <w:szCs w:val="20"/>
                <w:lang w:eastAsia="en-US"/>
              </w:rPr>
            </w:pPr>
            <w:r>
              <w:rPr>
                <w:sz w:val="20"/>
                <w:szCs w:val="20"/>
                <w:lang w:eastAsia="en-US"/>
              </w:rPr>
              <w:t>04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F1B0BF" w14:textId="77777777" w:rsidR="00C15794" w:rsidRDefault="00C15794">
            <w:pPr>
              <w:spacing w:line="276" w:lineRule="auto"/>
              <w:jc w:val="center"/>
              <w:rPr>
                <w:sz w:val="20"/>
                <w:szCs w:val="20"/>
                <w:lang w:eastAsia="en-US"/>
              </w:rPr>
            </w:pPr>
            <w:r>
              <w:rPr>
                <w:sz w:val="20"/>
                <w:szCs w:val="20"/>
                <w:lang w:eastAsia="en-US"/>
              </w:rPr>
              <w:t>12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5165524" w14:textId="77777777" w:rsidR="00C15794" w:rsidRDefault="00C15794">
            <w:pPr>
              <w:spacing w:line="276" w:lineRule="auto"/>
              <w:jc w:val="center"/>
              <w:rPr>
                <w:bCs/>
                <w:sz w:val="20"/>
                <w:szCs w:val="20"/>
                <w:lang w:eastAsia="en-US"/>
              </w:rPr>
            </w:pPr>
            <w:r>
              <w:rPr>
                <w:bCs/>
                <w:sz w:val="20"/>
                <w:szCs w:val="20"/>
                <w:lang w:eastAsia="en-US"/>
              </w:rPr>
              <w:t>09401</w:t>
            </w:r>
            <w:r>
              <w:rPr>
                <w:bCs/>
                <w:sz w:val="20"/>
                <w:szCs w:val="20"/>
                <w:lang w:val="en-US" w:eastAsia="en-US"/>
              </w:rPr>
              <w:t>L</w:t>
            </w:r>
            <w:r>
              <w:rPr>
                <w:bCs/>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D4A66"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AC22D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+47 500,00</w:t>
            </w:r>
          </w:p>
        </w:tc>
      </w:tr>
      <w:tr w:rsidR="00C15794" w14:paraId="3DE3245A"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C64C9D0" w14:textId="77777777" w:rsidR="00C15794" w:rsidRDefault="00C15794">
            <w:pPr>
              <w:spacing w:line="276" w:lineRule="auto"/>
              <w:rPr>
                <w:b/>
                <w:bCs/>
                <w:sz w:val="20"/>
                <w:szCs w:val="20"/>
                <w:lang w:eastAsia="en-US"/>
              </w:rPr>
            </w:pPr>
            <w:r>
              <w:rPr>
                <w:b/>
                <w:bCs/>
                <w:sz w:val="20"/>
                <w:szCs w:val="20"/>
                <w:lang w:eastAsia="en-US"/>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9F0E13"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EBBCC0" w14:textId="77777777" w:rsidR="00C15794" w:rsidRDefault="00C15794">
            <w:pPr>
              <w:spacing w:line="276" w:lineRule="auto"/>
              <w:jc w:val="center"/>
              <w:rPr>
                <w:b/>
                <w:sz w:val="20"/>
                <w:szCs w:val="20"/>
                <w:lang w:eastAsia="en-US"/>
              </w:rPr>
            </w:pPr>
            <w:r>
              <w:rPr>
                <w:b/>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7B50764" w14:textId="77777777" w:rsidR="00C15794" w:rsidRDefault="00C15794">
            <w:pPr>
              <w:spacing w:line="276" w:lineRule="auto"/>
              <w:jc w:val="center"/>
              <w:rPr>
                <w:b/>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6E941B2"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8A369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5DDC8F"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-2 740 500,00</w:t>
            </w:r>
          </w:p>
        </w:tc>
      </w:tr>
      <w:tr w:rsidR="00C15794" w14:paraId="6A19DC1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DF678B2" w14:textId="77777777" w:rsidR="00C15794" w:rsidRDefault="00C15794">
            <w:pPr>
              <w:spacing w:line="276" w:lineRule="auto"/>
              <w:rPr>
                <w:bCs/>
                <w:sz w:val="20"/>
                <w:szCs w:val="20"/>
                <w:lang w:eastAsia="en-US"/>
              </w:rPr>
            </w:pPr>
            <w:r>
              <w:rPr>
                <w:bCs/>
                <w:sz w:val="20"/>
                <w:szCs w:val="20"/>
                <w:lang w:eastAsia="en-US"/>
              </w:rPr>
              <w:t>Жилищное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81230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2884C7"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7A8E9A"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3DBD6849"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6569728"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F19CD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-750 000,00</w:t>
            </w:r>
          </w:p>
        </w:tc>
      </w:tr>
      <w:tr w:rsidR="00C15794" w14:paraId="02EF29E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D1E045F" w14:textId="77777777" w:rsidR="00C15794" w:rsidRDefault="00C15794">
            <w:pPr>
              <w:spacing w:line="276" w:lineRule="auto"/>
              <w:rPr>
                <w:bCs/>
                <w:sz w:val="20"/>
                <w:szCs w:val="20"/>
                <w:lang w:eastAsia="en-US"/>
              </w:rPr>
            </w:pPr>
            <w:r>
              <w:rPr>
                <w:bCs/>
                <w:sz w:val="20"/>
                <w:szCs w:val="20"/>
                <w:lang w:eastAsia="en-US"/>
              </w:rPr>
              <w:t>Муниципальная 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9AA76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15BE43"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30FCFC"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26637EC" w14:textId="77777777" w:rsidR="00C15794" w:rsidRDefault="00C15794">
            <w:pPr>
              <w:spacing w:line="276" w:lineRule="auto"/>
              <w:jc w:val="center"/>
              <w:rPr>
                <w:bCs/>
                <w:sz w:val="20"/>
                <w:szCs w:val="20"/>
                <w:lang w:eastAsia="en-US"/>
              </w:rPr>
            </w:pPr>
            <w:r>
              <w:rPr>
                <w:bCs/>
                <w:sz w:val="20"/>
                <w:szCs w:val="20"/>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7C338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D2616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061B537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C26231C"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1DAD8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9637E1"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EAA2E9"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87874E7" w14:textId="77777777" w:rsidR="00C15794" w:rsidRDefault="00C15794">
            <w:pPr>
              <w:spacing w:line="276" w:lineRule="auto"/>
              <w:jc w:val="center"/>
              <w:rPr>
                <w:bCs/>
                <w:sz w:val="20"/>
                <w:szCs w:val="20"/>
                <w:lang w:eastAsia="en-US"/>
              </w:rPr>
            </w:pPr>
            <w:r>
              <w:rPr>
                <w:bCs/>
                <w:sz w:val="20"/>
                <w:szCs w:val="20"/>
                <w:lang w:eastAsia="en-US"/>
              </w:rPr>
              <w:t>1540000000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29747F"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66F6E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68A3245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15EAC23" w14:textId="77777777" w:rsidR="00C15794" w:rsidRDefault="00C15794">
            <w:pPr>
              <w:spacing w:line="276" w:lineRule="auto"/>
              <w:rPr>
                <w:bCs/>
                <w:sz w:val="20"/>
                <w:szCs w:val="20"/>
                <w:lang w:eastAsia="en-US"/>
              </w:rPr>
            </w:pPr>
            <w:r>
              <w:rPr>
                <w:bCs/>
                <w:sz w:val="20"/>
                <w:szCs w:val="20"/>
                <w:lang w:eastAsia="en-US"/>
              </w:rPr>
              <w:lastRenderedPageBreak/>
              <w:t>Комплекс процессных мероприятий "Обеспечение жилыми помещениями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FEB0BB"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CEACA1"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C18D42"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354DE9D" w14:textId="77777777" w:rsidR="00C15794" w:rsidRDefault="00C15794">
            <w:pPr>
              <w:spacing w:line="276" w:lineRule="auto"/>
              <w:jc w:val="center"/>
              <w:rPr>
                <w:bCs/>
                <w:sz w:val="20"/>
                <w:szCs w:val="20"/>
                <w:lang w:eastAsia="en-US"/>
              </w:rPr>
            </w:pPr>
            <w:r>
              <w:rPr>
                <w:bCs/>
                <w:sz w:val="20"/>
                <w:szCs w:val="20"/>
                <w:lang w:eastAsia="en-US"/>
              </w:rPr>
              <w:t>1540100000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ED0B5E"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DA094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7227448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5B5E9E2" w14:textId="77777777" w:rsidR="00C15794" w:rsidRDefault="00C15794">
            <w:pPr>
              <w:spacing w:line="276" w:lineRule="auto"/>
              <w:rPr>
                <w:bCs/>
                <w:sz w:val="20"/>
                <w:szCs w:val="20"/>
                <w:lang w:eastAsia="en-US"/>
              </w:rPr>
            </w:pPr>
            <w:r>
              <w:rPr>
                <w:bCs/>
                <w:sz w:val="20"/>
                <w:szCs w:val="20"/>
                <w:lang w:eastAsia="en-US"/>
              </w:rPr>
              <w:t>Расходы на проведение ремонта жилого помещения, предоставленного лицам из числа детей-сирот</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DA597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A8212C"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0D6C21"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7F9EAFA" w14:textId="77777777" w:rsidR="00C15794" w:rsidRDefault="00C15794">
            <w:pPr>
              <w:spacing w:line="276" w:lineRule="auto"/>
              <w:jc w:val="center"/>
              <w:rPr>
                <w:bCs/>
                <w:sz w:val="20"/>
                <w:szCs w:val="20"/>
                <w:lang w:eastAsia="en-US"/>
              </w:rPr>
            </w:pPr>
            <w:r>
              <w:rPr>
                <w:bCs/>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49B8737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32F67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2722C2A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77D839A"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2E959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2CC7B8"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F6DB34"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8440906" w14:textId="77777777" w:rsidR="00C15794" w:rsidRDefault="00C15794">
            <w:pPr>
              <w:spacing w:line="276" w:lineRule="auto"/>
              <w:jc w:val="center"/>
              <w:rPr>
                <w:bCs/>
                <w:sz w:val="20"/>
                <w:szCs w:val="20"/>
                <w:lang w:eastAsia="en-US"/>
              </w:rPr>
            </w:pPr>
            <w:r>
              <w:rPr>
                <w:bCs/>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AE853"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4F740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298DCF4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B933F2F"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EBF43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040166"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B67ABA"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88EEECA" w14:textId="77777777" w:rsidR="00C15794" w:rsidRDefault="00C15794">
            <w:pPr>
              <w:spacing w:line="276" w:lineRule="auto"/>
              <w:jc w:val="center"/>
              <w:rPr>
                <w:bCs/>
                <w:sz w:val="20"/>
                <w:szCs w:val="20"/>
                <w:lang w:eastAsia="en-US"/>
              </w:rPr>
            </w:pPr>
            <w:r>
              <w:rPr>
                <w:bCs/>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B7E37"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D6051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+350 000,00</w:t>
            </w:r>
          </w:p>
        </w:tc>
      </w:tr>
      <w:tr w:rsidR="00C15794" w14:paraId="3409C32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0555F56" w14:textId="77777777" w:rsidR="00C15794" w:rsidRDefault="00C15794">
            <w:pPr>
              <w:spacing w:line="276" w:lineRule="auto"/>
              <w:rPr>
                <w:bCs/>
                <w:sz w:val="20"/>
                <w:szCs w:val="20"/>
                <w:lang w:eastAsia="en-US"/>
              </w:rPr>
            </w:pPr>
            <w:r>
              <w:rPr>
                <w:bCs/>
                <w:sz w:val="20"/>
                <w:szCs w:val="20"/>
                <w:lang w:eastAsia="en-US"/>
              </w:rPr>
              <w:t>Муниципальная программа "Проведение ремонта и содержание жилых домов муниципального жилого фонда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3734D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F30AB3"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EE52C3"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DE9E599" w14:textId="77777777" w:rsidR="00C15794" w:rsidRDefault="00C15794">
            <w:pPr>
              <w:spacing w:line="276" w:lineRule="auto"/>
              <w:jc w:val="center"/>
              <w:rPr>
                <w:bCs/>
                <w:sz w:val="20"/>
                <w:szCs w:val="20"/>
                <w:lang w:eastAsia="en-US"/>
              </w:rPr>
            </w:pPr>
            <w:r>
              <w:rPr>
                <w:bCs/>
                <w:sz w:val="20"/>
                <w:szCs w:val="20"/>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19E17F"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EC807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483E922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58F97A9"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BA23F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0247B2"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853B67"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C4499B0" w14:textId="77777777" w:rsidR="00C15794" w:rsidRDefault="00C15794">
            <w:pPr>
              <w:spacing w:line="276" w:lineRule="auto"/>
              <w:jc w:val="center"/>
              <w:rPr>
                <w:bCs/>
                <w:sz w:val="20"/>
                <w:szCs w:val="20"/>
                <w:lang w:eastAsia="en-US"/>
              </w:rPr>
            </w:pPr>
            <w:r>
              <w:rPr>
                <w:bCs/>
                <w:sz w:val="20"/>
                <w:szCs w:val="20"/>
                <w:lang w:eastAsia="en-US"/>
              </w:rPr>
              <w:t>2840000000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C8C26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D72F4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3A9D0B7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37A0C08"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"Ремонт муниципального жилого фонда"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2C604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7667AC"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741031"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99E186A" w14:textId="77777777" w:rsidR="00C15794" w:rsidRDefault="00C15794">
            <w:pPr>
              <w:spacing w:line="276" w:lineRule="auto"/>
              <w:jc w:val="center"/>
              <w:rPr>
                <w:bCs/>
                <w:sz w:val="20"/>
                <w:szCs w:val="20"/>
                <w:lang w:eastAsia="en-US"/>
              </w:rPr>
            </w:pPr>
            <w:r>
              <w:rPr>
                <w:bCs/>
                <w:sz w:val="20"/>
                <w:szCs w:val="20"/>
                <w:lang w:eastAsia="en-US"/>
              </w:rPr>
              <w:t>2840100000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1B9B0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16894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3867B11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5CE71B5" w14:textId="77777777" w:rsidR="00C15794" w:rsidRDefault="00C15794">
            <w:pPr>
              <w:spacing w:line="276" w:lineRule="auto"/>
              <w:rPr>
                <w:bCs/>
                <w:sz w:val="20"/>
                <w:szCs w:val="20"/>
                <w:lang w:eastAsia="en-US"/>
              </w:rPr>
            </w:pPr>
            <w:r>
              <w:rPr>
                <w:bCs/>
                <w:sz w:val="20"/>
                <w:szCs w:val="20"/>
                <w:lang w:eastAsia="en-US"/>
              </w:rPr>
              <w:t>Ремонт жилого фонда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ED088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6D8387"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5BB361"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3FD41D7" w14:textId="77777777" w:rsidR="00C15794" w:rsidRDefault="00C15794">
            <w:pPr>
              <w:spacing w:line="276" w:lineRule="auto"/>
              <w:jc w:val="center"/>
              <w:rPr>
                <w:bCs/>
                <w:sz w:val="20"/>
                <w:szCs w:val="20"/>
                <w:lang w:eastAsia="en-US"/>
              </w:rPr>
            </w:pPr>
            <w:r>
              <w:rPr>
                <w:bCs/>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D3B864"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557B4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20E1D3C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D022FDF"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F380C3"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F9155"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973137"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247BB76" w14:textId="77777777" w:rsidR="00C15794" w:rsidRDefault="00C15794">
            <w:pPr>
              <w:spacing w:line="276" w:lineRule="auto"/>
              <w:jc w:val="center"/>
              <w:rPr>
                <w:bCs/>
                <w:sz w:val="20"/>
                <w:szCs w:val="20"/>
                <w:lang w:eastAsia="en-US"/>
              </w:rPr>
            </w:pPr>
            <w:r>
              <w:rPr>
                <w:bCs/>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EF6559"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0FEC1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73D0049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2863876"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30BF1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1EAB7E"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A5E315"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055C18" w14:textId="77777777" w:rsidR="00C15794" w:rsidRDefault="00C15794">
            <w:pPr>
              <w:spacing w:line="276" w:lineRule="auto"/>
              <w:jc w:val="center"/>
              <w:rPr>
                <w:bCs/>
                <w:sz w:val="20"/>
                <w:szCs w:val="20"/>
                <w:lang w:eastAsia="en-US"/>
              </w:rPr>
            </w:pPr>
            <w:r>
              <w:rPr>
                <w:bCs/>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AD8CA"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4B8F9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-1 100 000,00</w:t>
            </w:r>
          </w:p>
        </w:tc>
      </w:tr>
      <w:tr w:rsidR="00C15794" w14:paraId="47854B2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E4C2CC9" w14:textId="77777777" w:rsidR="00C15794" w:rsidRDefault="00C15794">
            <w:pPr>
              <w:spacing w:line="276" w:lineRule="auto"/>
              <w:rPr>
                <w:bCs/>
                <w:sz w:val="20"/>
                <w:szCs w:val="20"/>
                <w:lang w:eastAsia="en-US"/>
              </w:rPr>
            </w:pPr>
            <w:r>
              <w:rPr>
                <w:bCs/>
                <w:sz w:val="20"/>
                <w:szCs w:val="20"/>
                <w:lang w:eastAsia="en-US"/>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5EC31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6FC378"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AA9235"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21B7DD43"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B01D4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60AAC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-1 990 500,00</w:t>
            </w:r>
          </w:p>
        </w:tc>
      </w:tr>
      <w:tr w:rsidR="00C15794" w14:paraId="1D3B14B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FA1A296" w14:textId="77777777" w:rsidR="00C15794" w:rsidRDefault="00C15794">
            <w:pPr>
              <w:spacing w:line="276" w:lineRule="auto"/>
              <w:rPr>
                <w:bCs/>
                <w:sz w:val="20"/>
                <w:szCs w:val="20"/>
                <w:lang w:eastAsia="en-US"/>
              </w:rPr>
            </w:pPr>
            <w:r>
              <w:rPr>
                <w:bCs/>
                <w:sz w:val="20"/>
                <w:szCs w:val="20"/>
                <w:lang w:eastAsia="en-US"/>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E738E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7E9250"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C00132"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1FAB801" w14:textId="77777777" w:rsidR="00C15794" w:rsidRDefault="00C15794">
            <w:pPr>
              <w:spacing w:line="276" w:lineRule="auto"/>
              <w:jc w:val="center"/>
              <w:rPr>
                <w:bCs/>
                <w:sz w:val="20"/>
                <w:szCs w:val="20"/>
                <w:lang w:eastAsia="en-US"/>
              </w:rPr>
            </w:pPr>
            <w:r>
              <w:rPr>
                <w:bCs/>
                <w:sz w:val="20"/>
                <w:szCs w:val="20"/>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71B3D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0DF34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-1 613 000,00</w:t>
            </w:r>
          </w:p>
        </w:tc>
      </w:tr>
      <w:tr w:rsidR="00C15794" w14:paraId="2CF33A0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E972245"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0AB73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228BAC"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551A27"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CD92DC0" w14:textId="77777777" w:rsidR="00C15794" w:rsidRDefault="00C15794">
            <w:pPr>
              <w:spacing w:line="276" w:lineRule="auto"/>
              <w:jc w:val="center"/>
              <w:rPr>
                <w:bCs/>
                <w:sz w:val="20"/>
                <w:szCs w:val="20"/>
                <w:lang w:eastAsia="en-US"/>
              </w:rPr>
            </w:pPr>
            <w:r>
              <w:rPr>
                <w:bCs/>
                <w:sz w:val="20"/>
                <w:szCs w:val="20"/>
                <w:lang w:eastAsia="en-US"/>
              </w:rPr>
              <w:t>1240000000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BCE19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27123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-1 613 000,00</w:t>
            </w:r>
          </w:p>
        </w:tc>
      </w:tr>
      <w:tr w:rsidR="00C15794" w14:paraId="753EE70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A04F74F"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"Ремонт и обслуживание очистных сооружений"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9034F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4DBCF4"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56BDF9"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DC2D16C" w14:textId="77777777" w:rsidR="00C15794" w:rsidRDefault="00C15794">
            <w:pPr>
              <w:spacing w:line="276" w:lineRule="auto"/>
              <w:jc w:val="center"/>
              <w:rPr>
                <w:bCs/>
                <w:sz w:val="20"/>
                <w:szCs w:val="20"/>
                <w:lang w:eastAsia="en-US"/>
              </w:rPr>
            </w:pPr>
            <w:r>
              <w:rPr>
                <w:bCs/>
                <w:sz w:val="20"/>
                <w:szCs w:val="20"/>
                <w:lang w:eastAsia="en-US"/>
              </w:rPr>
              <w:t>1240100000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E8FF84"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9F384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1C7B90B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9315B86" w14:textId="77777777" w:rsidR="00C15794" w:rsidRDefault="00C15794">
            <w:pPr>
              <w:spacing w:line="276" w:lineRule="auto"/>
              <w:rPr>
                <w:bCs/>
                <w:sz w:val="20"/>
                <w:szCs w:val="20"/>
                <w:lang w:eastAsia="en-US"/>
              </w:rPr>
            </w:pPr>
            <w:r>
              <w:rPr>
                <w:bCs/>
                <w:sz w:val="20"/>
                <w:szCs w:val="20"/>
                <w:lang w:eastAsia="en-US"/>
              </w:rPr>
              <w:t>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90D9D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02668C"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24E758"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6CBF6AF" w14:textId="77777777" w:rsidR="00C15794" w:rsidRDefault="00C15794">
            <w:pPr>
              <w:spacing w:line="276" w:lineRule="auto"/>
              <w:jc w:val="center"/>
              <w:rPr>
                <w:bCs/>
                <w:sz w:val="20"/>
                <w:szCs w:val="20"/>
                <w:lang w:eastAsia="en-US"/>
              </w:rPr>
            </w:pPr>
            <w:r>
              <w:rPr>
                <w:bCs/>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C357A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05EDA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2FA681F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B6B7CEB"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A4254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37E453"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3F069D"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8ED934B" w14:textId="77777777" w:rsidR="00C15794" w:rsidRDefault="00C15794">
            <w:pPr>
              <w:spacing w:line="276" w:lineRule="auto"/>
              <w:jc w:val="center"/>
              <w:rPr>
                <w:bCs/>
                <w:sz w:val="20"/>
                <w:szCs w:val="20"/>
                <w:lang w:eastAsia="en-US"/>
              </w:rPr>
            </w:pPr>
            <w:r>
              <w:rPr>
                <w:bCs/>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8916B"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2F824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6C5D445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1D3B66C"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0A05BB"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8AAF1F"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6D3073"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BE86CBE" w14:textId="77777777" w:rsidR="00C15794" w:rsidRDefault="00C15794">
            <w:pPr>
              <w:spacing w:line="276" w:lineRule="auto"/>
              <w:jc w:val="center"/>
              <w:rPr>
                <w:bCs/>
                <w:sz w:val="20"/>
                <w:szCs w:val="20"/>
                <w:lang w:eastAsia="en-US"/>
              </w:rPr>
            </w:pPr>
            <w:r>
              <w:rPr>
                <w:bCs/>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A07B01"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9BC83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-788 700,00</w:t>
            </w:r>
          </w:p>
        </w:tc>
      </w:tr>
      <w:tr w:rsidR="00C15794" w14:paraId="493F480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114A82F"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"Ремонт и обслуживание водопроводной сети"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84EB6B"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482145"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310CCA"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CC4681D" w14:textId="77777777" w:rsidR="00C15794" w:rsidRDefault="00C15794">
            <w:pPr>
              <w:spacing w:line="276" w:lineRule="auto"/>
              <w:jc w:val="center"/>
              <w:rPr>
                <w:bCs/>
                <w:sz w:val="20"/>
                <w:szCs w:val="20"/>
                <w:lang w:eastAsia="en-US"/>
              </w:rPr>
            </w:pPr>
            <w:r>
              <w:rPr>
                <w:bCs/>
                <w:sz w:val="20"/>
                <w:szCs w:val="20"/>
                <w:lang w:eastAsia="en-US"/>
              </w:rPr>
              <w:t>1240300000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DB0C5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75E78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48436D8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BBA5024" w14:textId="77777777" w:rsidR="00C15794" w:rsidRDefault="00C15794">
            <w:pPr>
              <w:spacing w:line="276" w:lineRule="auto"/>
              <w:rPr>
                <w:bCs/>
                <w:sz w:val="20"/>
                <w:szCs w:val="20"/>
                <w:lang w:eastAsia="en-US"/>
              </w:rPr>
            </w:pPr>
            <w:r>
              <w:rPr>
                <w:bCs/>
                <w:sz w:val="20"/>
                <w:szCs w:val="20"/>
                <w:lang w:eastAsia="en-US"/>
              </w:rPr>
              <w:t>Ремонт и обслуживание водопроводных сетей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A13FA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12F96D"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F7A0B1"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6DC74D3" w14:textId="77777777" w:rsidR="00C15794" w:rsidRDefault="00C15794">
            <w:pPr>
              <w:spacing w:line="276" w:lineRule="auto"/>
              <w:jc w:val="center"/>
              <w:rPr>
                <w:bCs/>
                <w:sz w:val="20"/>
                <w:szCs w:val="20"/>
                <w:lang w:eastAsia="en-US"/>
              </w:rPr>
            </w:pPr>
            <w:r>
              <w:rPr>
                <w:bCs/>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7AAA48"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E347B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14D9398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DCEE043"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7E57F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01483D"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3D3E20"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2853608" w14:textId="77777777" w:rsidR="00C15794" w:rsidRDefault="00C15794">
            <w:pPr>
              <w:spacing w:line="276" w:lineRule="auto"/>
              <w:jc w:val="center"/>
              <w:rPr>
                <w:bCs/>
                <w:sz w:val="20"/>
                <w:szCs w:val="20"/>
                <w:lang w:eastAsia="en-US"/>
              </w:rPr>
            </w:pPr>
            <w:r>
              <w:rPr>
                <w:bCs/>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693AB"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0BDAE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5581F65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C804AE0"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C56FF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65CCB9"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6B9532"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F477DA6" w14:textId="77777777" w:rsidR="00C15794" w:rsidRDefault="00C15794">
            <w:pPr>
              <w:spacing w:line="276" w:lineRule="auto"/>
              <w:jc w:val="center"/>
              <w:rPr>
                <w:bCs/>
                <w:sz w:val="20"/>
                <w:szCs w:val="20"/>
                <w:lang w:eastAsia="en-US"/>
              </w:rPr>
            </w:pPr>
            <w:r>
              <w:rPr>
                <w:bCs/>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C307C"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CCBD2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-824 300,00</w:t>
            </w:r>
          </w:p>
        </w:tc>
      </w:tr>
      <w:tr w:rsidR="00C15794" w14:paraId="13EE206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5D4014E" w14:textId="77777777" w:rsidR="00C15794" w:rsidRDefault="00C15794">
            <w:pPr>
              <w:spacing w:line="276" w:lineRule="auto"/>
              <w:rPr>
                <w:bCs/>
                <w:sz w:val="20"/>
                <w:szCs w:val="20"/>
                <w:lang w:eastAsia="en-US"/>
              </w:rPr>
            </w:pPr>
            <w:r>
              <w:rPr>
                <w:bCs/>
                <w:sz w:val="20"/>
                <w:szCs w:val="20"/>
                <w:lang w:eastAsia="en-US"/>
              </w:rPr>
              <w:t>Муниципальная программа "Энергосбережение и повышение энергетической эффективности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42F2C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69071F"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432500"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2EF4AB1" w14:textId="77777777" w:rsidR="00C15794" w:rsidRDefault="00C15794">
            <w:pPr>
              <w:spacing w:line="276" w:lineRule="auto"/>
              <w:jc w:val="center"/>
              <w:rPr>
                <w:bCs/>
                <w:sz w:val="20"/>
                <w:szCs w:val="20"/>
                <w:lang w:eastAsia="en-US"/>
              </w:rPr>
            </w:pPr>
            <w:r>
              <w:rPr>
                <w:bCs/>
                <w:sz w:val="20"/>
                <w:szCs w:val="20"/>
                <w:lang w:eastAsia="en-US"/>
              </w:rPr>
              <w:t>1300000000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112C0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D336E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3CCC1F0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15DB2DC"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A3788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541F14"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38E6C2"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3F9658F" w14:textId="77777777" w:rsidR="00C15794" w:rsidRDefault="00C15794">
            <w:pPr>
              <w:spacing w:line="276" w:lineRule="auto"/>
              <w:jc w:val="center"/>
              <w:rPr>
                <w:bCs/>
                <w:sz w:val="20"/>
                <w:szCs w:val="20"/>
                <w:lang w:eastAsia="en-US"/>
              </w:rPr>
            </w:pPr>
            <w:r>
              <w:rPr>
                <w:bCs/>
                <w:sz w:val="20"/>
                <w:szCs w:val="20"/>
                <w:lang w:eastAsia="en-US"/>
              </w:rPr>
              <w:t>1340000000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BA0AE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41CFC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0493517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DCEB89D"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"Энергосбережение и повышение энергетической эффективности в муниципальных учреждениях"</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8D48E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32DF73"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B2F94B"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412AD21" w14:textId="77777777" w:rsidR="00C15794" w:rsidRDefault="00C15794">
            <w:pPr>
              <w:spacing w:line="276" w:lineRule="auto"/>
              <w:jc w:val="center"/>
              <w:rPr>
                <w:bCs/>
                <w:sz w:val="20"/>
                <w:szCs w:val="20"/>
                <w:lang w:eastAsia="en-US"/>
              </w:rPr>
            </w:pPr>
            <w:r>
              <w:rPr>
                <w:bCs/>
                <w:sz w:val="20"/>
                <w:szCs w:val="20"/>
                <w:lang w:eastAsia="en-US"/>
              </w:rPr>
              <w:t>1340100000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88A0A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8731E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62C8A97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2A88863"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850F1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A19A83"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B1584D"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9954B1B" w14:textId="77777777" w:rsidR="00C15794" w:rsidRDefault="00C15794">
            <w:pPr>
              <w:spacing w:line="276" w:lineRule="auto"/>
              <w:jc w:val="center"/>
              <w:rPr>
                <w:bCs/>
                <w:sz w:val="20"/>
                <w:szCs w:val="20"/>
                <w:lang w:eastAsia="en-US"/>
              </w:rPr>
            </w:pPr>
            <w:r>
              <w:rPr>
                <w:bCs/>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6F091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BBF59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13C5D28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7195839"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5A6C6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FE9D1D"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DE439E"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CD4D551" w14:textId="77777777" w:rsidR="00C15794" w:rsidRDefault="00C15794">
            <w:pPr>
              <w:spacing w:line="276" w:lineRule="auto"/>
              <w:jc w:val="center"/>
              <w:rPr>
                <w:bCs/>
                <w:sz w:val="20"/>
                <w:szCs w:val="20"/>
                <w:lang w:eastAsia="en-US"/>
              </w:rPr>
            </w:pPr>
            <w:r>
              <w:rPr>
                <w:bCs/>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088B3A"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D1DAD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5620E8F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72A967B"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DBB5D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DAD131" w14:textId="77777777" w:rsidR="00C15794" w:rsidRDefault="00C15794">
            <w:pPr>
              <w:spacing w:line="276" w:lineRule="auto"/>
              <w:jc w:val="center"/>
              <w:rPr>
                <w:sz w:val="20"/>
                <w:szCs w:val="20"/>
                <w:lang w:eastAsia="en-US"/>
              </w:rPr>
            </w:pPr>
            <w:r>
              <w:rPr>
                <w:sz w:val="20"/>
                <w:szCs w:val="20"/>
                <w:lang w:eastAsia="en-US"/>
              </w:rPr>
              <w:t>05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981C78"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988EF00" w14:textId="77777777" w:rsidR="00C15794" w:rsidRDefault="00C15794">
            <w:pPr>
              <w:spacing w:line="276" w:lineRule="auto"/>
              <w:jc w:val="center"/>
              <w:rPr>
                <w:bCs/>
                <w:sz w:val="20"/>
                <w:szCs w:val="20"/>
                <w:lang w:eastAsia="en-US"/>
              </w:rPr>
            </w:pPr>
            <w:r>
              <w:rPr>
                <w:bCs/>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5B0CF"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9CDEE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-377 500,00</w:t>
            </w:r>
          </w:p>
        </w:tc>
      </w:tr>
      <w:tr w:rsidR="00C15794" w14:paraId="1FED972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7960E6B" w14:textId="77777777" w:rsidR="00C15794" w:rsidRDefault="00C15794">
            <w:pPr>
              <w:spacing w:line="276" w:lineRule="auto"/>
              <w:rPr>
                <w:b/>
                <w:bCs/>
                <w:sz w:val="20"/>
                <w:szCs w:val="20"/>
                <w:lang w:eastAsia="en-US"/>
              </w:rPr>
            </w:pPr>
            <w:r>
              <w:rPr>
                <w:b/>
                <w:bCs/>
                <w:sz w:val="20"/>
                <w:szCs w:val="20"/>
                <w:lang w:eastAsia="en-US"/>
              </w:rPr>
              <w:t>ОХРАНА ОКРУЖАЮЩЕЙ СРЕДЫ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B3EBA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65064B" w14:textId="77777777" w:rsidR="00C15794" w:rsidRDefault="00C15794">
            <w:pPr>
              <w:spacing w:line="276" w:lineRule="auto"/>
              <w:jc w:val="center"/>
              <w:rPr>
                <w:b/>
                <w:sz w:val="20"/>
                <w:szCs w:val="20"/>
                <w:lang w:eastAsia="en-US"/>
              </w:rPr>
            </w:pPr>
            <w:r>
              <w:rPr>
                <w:b/>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tcPr>
          <w:p w14:paraId="5DAF38CC" w14:textId="77777777" w:rsidR="00C15794" w:rsidRDefault="00C15794">
            <w:pPr>
              <w:spacing w:line="276" w:lineRule="auto"/>
              <w:jc w:val="center"/>
              <w:rPr>
                <w:b/>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2622C3E0" w14:textId="77777777" w:rsidR="00C15794" w:rsidRDefault="00C15794">
            <w:pPr>
              <w:spacing w:line="276" w:lineRule="auto"/>
              <w:jc w:val="center"/>
              <w:rPr>
                <w:b/>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EC13315" w14:textId="77777777" w:rsidR="00C15794" w:rsidRDefault="00C15794">
            <w:pPr>
              <w:spacing w:line="276" w:lineRule="auto"/>
              <w:jc w:val="center"/>
              <w:rPr>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D163C6"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+1 900 000,00</w:t>
            </w:r>
          </w:p>
        </w:tc>
      </w:tr>
      <w:tr w:rsidR="00C15794" w14:paraId="7AC19FE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8CC35CA" w14:textId="77777777" w:rsidR="00C15794" w:rsidRDefault="00C15794">
            <w:pPr>
              <w:spacing w:line="276" w:lineRule="auto"/>
              <w:rPr>
                <w:bCs/>
                <w:sz w:val="20"/>
                <w:szCs w:val="20"/>
                <w:lang w:eastAsia="en-US"/>
              </w:rPr>
            </w:pPr>
            <w:r>
              <w:rPr>
                <w:bCs/>
                <w:sz w:val="20"/>
                <w:szCs w:val="20"/>
                <w:lang w:eastAsia="en-US"/>
              </w:rPr>
              <w:t>Другие вопросы в области охраны окружающей среды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386DE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DE44DE"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04A05C"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tcPr>
          <w:p w14:paraId="1688CD9B"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944612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50686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41CA5F18"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11FC677" w14:textId="77777777" w:rsidR="00C15794" w:rsidRDefault="00C15794">
            <w:pPr>
              <w:spacing w:line="276" w:lineRule="auto"/>
              <w:rPr>
                <w:bCs/>
                <w:sz w:val="20"/>
                <w:szCs w:val="20"/>
                <w:lang w:eastAsia="en-US"/>
              </w:rPr>
            </w:pPr>
            <w:r>
              <w:rPr>
                <w:bCs/>
                <w:sz w:val="20"/>
                <w:szCs w:val="20"/>
                <w:lang w:eastAsia="en-US"/>
              </w:rPr>
              <w:lastRenderedPageBreak/>
              <w:t>Муниципальная программа "Охрана окружающей среды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0DBEE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62D2D6"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3F0089"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F04425E" w14:textId="77777777" w:rsidR="00C15794" w:rsidRDefault="00C15794">
            <w:pPr>
              <w:spacing w:line="276" w:lineRule="auto"/>
              <w:jc w:val="center"/>
              <w:rPr>
                <w:bCs/>
                <w:sz w:val="20"/>
                <w:szCs w:val="20"/>
                <w:lang w:eastAsia="en-US"/>
              </w:rPr>
            </w:pPr>
            <w:r>
              <w:rPr>
                <w:bCs/>
                <w:sz w:val="20"/>
                <w:szCs w:val="20"/>
                <w:lang w:eastAsia="en-US"/>
              </w:rP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72C54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06DFF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54CA3D5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BAEFDB1"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347228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055E5A"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018873"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DDC7106" w14:textId="77777777" w:rsidR="00C15794" w:rsidRDefault="00C15794">
            <w:pPr>
              <w:spacing w:line="276" w:lineRule="auto"/>
              <w:jc w:val="center"/>
              <w:rPr>
                <w:bCs/>
                <w:sz w:val="20"/>
                <w:szCs w:val="20"/>
                <w:lang w:eastAsia="en-US"/>
              </w:rPr>
            </w:pPr>
            <w:r>
              <w:rPr>
                <w:bCs/>
                <w:sz w:val="20"/>
                <w:szCs w:val="20"/>
                <w:lang w:eastAsia="en-US"/>
              </w:rPr>
              <w:t>1140000000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E8FDC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5D567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67FE10D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DA0EC7A"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"Снижение объемов негативного воздействия на окружающую среду при осуществлении хозяйственной деятельности"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9D006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254178"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4D481A"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6D3C710" w14:textId="77777777" w:rsidR="00C15794" w:rsidRDefault="00C15794">
            <w:pPr>
              <w:spacing w:line="276" w:lineRule="auto"/>
              <w:jc w:val="center"/>
              <w:rPr>
                <w:bCs/>
                <w:sz w:val="20"/>
                <w:szCs w:val="20"/>
                <w:lang w:eastAsia="en-US"/>
              </w:rPr>
            </w:pPr>
            <w:r>
              <w:rPr>
                <w:bCs/>
                <w:sz w:val="20"/>
                <w:szCs w:val="20"/>
                <w:lang w:eastAsia="en-US"/>
              </w:rPr>
              <w:t>1140100000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88A4C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272D3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37480FC6"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8D8BFA1"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3C4DD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822BF4"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DD3875"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7CBD46B" w14:textId="77777777" w:rsidR="00C15794" w:rsidRDefault="00C15794">
            <w:pPr>
              <w:spacing w:line="276" w:lineRule="auto"/>
              <w:jc w:val="center"/>
              <w:rPr>
                <w:bCs/>
                <w:sz w:val="20"/>
                <w:szCs w:val="20"/>
                <w:lang w:eastAsia="en-US"/>
              </w:rPr>
            </w:pPr>
            <w:r>
              <w:rPr>
                <w:bCs/>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A0E6B6"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BFA5C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78B0AD7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291ED27"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43E34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733380"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8B7006"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4554456" w14:textId="77777777" w:rsidR="00C15794" w:rsidRDefault="00C15794">
            <w:pPr>
              <w:spacing w:line="276" w:lineRule="auto"/>
              <w:jc w:val="center"/>
              <w:rPr>
                <w:bCs/>
                <w:sz w:val="20"/>
                <w:szCs w:val="20"/>
                <w:lang w:eastAsia="en-US"/>
              </w:rPr>
            </w:pPr>
            <w:r>
              <w:rPr>
                <w:bCs/>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B6CE3"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FD0B8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4508231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CFC4DA8"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3BF72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866EB0" w14:textId="77777777" w:rsidR="00C15794" w:rsidRDefault="00C15794">
            <w:pPr>
              <w:spacing w:line="276" w:lineRule="auto"/>
              <w:jc w:val="center"/>
              <w:rPr>
                <w:sz w:val="20"/>
                <w:szCs w:val="20"/>
                <w:lang w:eastAsia="en-US"/>
              </w:rPr>
            </w:pPr>
            <w:r>
              <w:rPr>
                <w:sz w:val="20"/>
                <w:szCs w:val="20"/>
                <w:lang w:eastAsia="en-US"/>
              </w:rPr>
              <w:t>06</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511AA6"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F781B70" w14:textId="77777777" w:rsidR="00C15794" w:rsidRDefault="00C15794">
            <w:pPr>
              <w:spacing w:line="276" w:lineRule="auto"/>
              <w:jc w:val="center"/>
              <w:rPr>
                <w:bCs/>
                <w:sz w:val="20"/>
                <w:szCs w:val="20"/>
                <w:lang w:eastAsia="en-US"/>
              </w:rPr>
            </w:pPr>
            <w:r>
              <w:rPr>
                <w:bCs/>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155F5"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0B494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+1 900 000,00</w:t>
            </w:r>
          </w:p>
        </w:tc>
      </w:tr>
      <w:tr w:rsidR="00C15794" w14:paraId="2F160DF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437A09E" w14:textId="77777777" w:rsidR="00C15794" w:rsidRDefault="00C15794">
            <w:pPr>
              <w:spacing w:line="276" w:lineRule="auto"/>
              <w:rPr>
                <w:b/>
                <w:bCs/>
                <w:sz w:val="20"/>
                <w:szCs w:val="20"/>
                <w:lang w:eastAsia="en-US"/>
              </w:rPr>
            </w:pPr>
            <w:r>
              <w:rPr>
                <w:b/>
                <w:bCs/>
                <w:sz w:val="20"/>
                <w:szCs w:val="20"/>
                <w:lang w:eastAsia="en-US"/>
              </w:rPr>
              <w:t>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19B71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93056B" w14:textId="77777777" w:rsidR="00C15794" w:rsidRDefault="00C15794">
            <w:pPr>
              <w:spacing w:line="276" w:lineRule="auto"/>
              <w:jc w:val="center"/>
              <w:rPr>
                <w:b/>
                <w:sz w:val="20"/>
                <w:szCs w:val="20"/>
                <w:lang w:eastAsia="en-US"/>
              </w:rPr>
            </w:pPr>
            <w:r>
              <w:rPr>
                <w:b/>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1439597" w14:textId="77777777" w:rsidR="00C15794" w:rsidRDefault="00C15794">
            <w:pPr>
              <w:spacing w:line="276" w:lineRule="auto"/>
              <w:jc w:val="center"/>
              <w:rPr>
                <w:b/>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28CE92C8" w14:textId="77777777" w:rsidR="00C15794" w:rsidRDefault="00C15794">
            <w:pPr>
              <w:spacing w:line="276" w:lineRule="auto"/>
              <w:jc w:val="center"/>
              <w:rPr>
                <w:b/>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7E1BCBA" w14:textId="77777777" w:rsidR="00C15794" w:rsidRDefault="00C15794">
            <w:pPr>
              <w:spacing w:line="276" w:lineRule="auto"/>
              <w:jc w:val="center"/>
              <w:rPr>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11FCA4"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-938 937,00</w:t>
            </w:r>
          </w:p>
        </w:tc>
      </w:tr>
      <w:tr w:rsidR="00C15794" w14:paraId="0A9C8A1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C21EC1B" w14:textId="77777777" w:rsidR="00C15794" w:rsidRDefault="00C15794">
            <w:pPr>
              <w:spacing w:line="276" w:lineRule="auto"/>
              <w:rPr>
                <w:bCs/>
                <w:sz w:val="20"/>
                <w:szCs w:val="20"/>
                <w:lang w:eastAsia="en-US"/>
              </w:rPr>
            </w:pPr>
            <w:r>
              <w:rPr>
                <w:bCs/>
                <w:sz w:val="20"/>
                <w:szCs w:val="20"/>
                <w:lang w:eastAsia="en-US"/>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6BB6E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558A54"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A85F07"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35527752"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7B84E4B"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A0745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1DF60268"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26B908B"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94F0B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E2D273"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B0744D"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F6A5E5F" w14:textId="77777777" w:rsidR="00C15794" w:rsidRDefault="00C15794">
            <w:pPr>
              <w:spacing w:line="276" w:lineRule="auto"/>
              <w:jc w:val="center"/>
              <w:rPr>
                <w:bCs/>
                <w:sz w:val="20"/>
                <w:szCs w:val="20"/>
                <w:lang w:eastAsia="en-US"/>
              </w:rPr>
            </w:pPr>
            <w:r>
              <w:rPr>
                <w:bCs/>
                <w:sz w:val="20"/>
                <w:szCs w:val="20"/>
                <w:lang w:eastAsia="en-US"/>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B36FC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D301B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74370EB8"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1C70E5A"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7E398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710D84"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2050E8"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7CC807D" w14:textId="77777777" w:rsidR="00C15794" w:rsidRDefault="00C15794">
            <w:pPr>
              <w:spacing w:line="276" w:lineRule="auto"/>
              <w:jc w:val="center"/>
              <w:rPr>
                <w:bCs/>
                <w:sz w:val="20"/>
                <w:szCs w:val="20"/>
                <w:lang w:eastAsia="en-US"/>
              </w:rPr>
            </w:pPr>
            <w:r>
              <w:rPr>
                <w:bCs/>
                <w:sz w:val="20"/>
                <w:szCs w:val="20"/>
                <w:lang w:eastAsia="en-US"/>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6A1BB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B53EC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7362C27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F3C975C"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87A1A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50650C"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4142BD"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5AA5482" w14:textId="77777777" w:rsidR="00C15794" w:rsidRDefault="00C15794">
            <w:pPr>
              <w:spacing w:line="276" w:lineRule="auto"/>
              <w:jc w:val="center"/>
              <w:rPr>
                <w:bCs/>
                <w:sz w:val="20"/>
                <w:szCs w:val="20"/>
                <w:lang w:eastAsia="en-US"/>
              </w:rPr>
            </w:pPr>
            <w:r>
              <w:rPr>
                <w:bCs/>
                <w:sz w:val="20"/>
                <w:szCs w:val="20"/>
                <w:lang w:eastAsia="en-US"/>
              </w:rPr>
              <w:t>1440100000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78BED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3E201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5EE0000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ECC19F7" w14:textId="77777777" w:rsidR="00C15794" w:rsidRDefault="00C15794">
            <w:pPr>
              <w:spacing w:line="276" w:lineRule="auto"/>
              <w:rPr>
                <w:bCs/>
                <w:sz w:val="20"/>
                <w:szCs w:val="20"/>
                <w:lang w:eastAsia="en-US"/>
              </w:rPr>
            </w:pPr>
            <w:r>
              <w:rPr>
                <w:bCs/>
                <w:sz w:val="20"/>
                <w:szCs w:val="20"/>
                <w:lang w:eastAsia="en-US"/>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граждан Российской Федерации, призванных на военную службу по мобилизации в Вооруженные Силы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0CE993"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9AC3A"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0128A0"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1807032" w14:textId="77777777" w:rsidR="00C15794" w:rsidRDefault="00C15794">
            <w:pPr>
              <w:spacing w:line="276" w:lineRule="auto"/>
              <w:jc w:val="center"/>
              <w:rPr>
                <w:bCs/>
                <w:sz w:val="20"/>
                <w:szCs w:val="20"/>
                <w:lang w:eastAsia="en-US"/>
              </w:rPr>
            </w:pPr>
            <w:r>
              <w:rPr>
                <w:bCs/>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75D0190"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11AB2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2008EFE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26F3A2E"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17E4C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B09FF9"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F61310"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C460D2D" w14:textId="77777777" w:rsidR="00C15794" w:rsidRDefault="00C15794">
            <w:pPr>
              <w:spacing w:line="276" w:lineRule="auto"/>
              <w:jc w:val="center"/>
              <w:rPr>
                <w:bCs/>
                <w:sz w:val="20"/>
                <w:szCs w:val="20"/>
                <w:lang w:eastAsia="en-US"/>
              </w:rPr>
            </w:pPr>
            <w:r>
              <w:rPr>
                <w:bCs/>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4524F" w14:textId="77777777" w:rsidR="00C15794" w:rsidRDefault="00C15794">
            <w:pPr>
              <w:spacing w:line="276" w:lineRule="auto"/>
              <w:jc w:val="center"/>
              <w:rPr>
                <w:bCs/>
                <w:sz w:val="20"/>
                <w:szCs w:val="20"/>
                <w:lang w:eastAsia="en-US"/>
              </w:rPr>
            </w:pPr>
            <w:r>
              <w:rPr>
                <w:bCs/>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868E2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1BEB5EB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1E90495"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61856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484A0A"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4D3840"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473C830" w14:textId="77777777" w:rsidR="00C15794" w:rsidRDefault="00C15794">
            <w:pPr>
              <w:spacing w:line="276" w:lineRule="auto"/>
              <w:jc w:val="center"/>
              <w:rPr>
                <w:bCs/>
                <w:sz w:val="20"/>
                <w:szCs w:val="20"/>
                <w:lang w:eastAsia="en-US"/>
              </w:rPr>
            </w:pPr>
            <w:r>
              <w:rPr>
                <w:bCs/>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D3CA93" w14:textId="77777777" w:rsidR="00C15794" w:rsidRDefault="00C15794">
            <w:pPr>
              <w:spacing w:line="276" w:lineRule="auto"/>
              <w:jc w:val="center"/>
              <w:rPr>
                <w:bCs/>
                <w:sz w:val="20"/>
                <w:szCs w:val="20"/>
                <w:lang w:eastAsia="en-US"/>
              </w:rPr>
            </w:pPr>
            <w:r>
              <w:rPr>
                <w:bCs/>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0F743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1B328BF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F9C82FF" w14:textId="77777777" w:rsidR="00C15794" w:rsidRDefault="00C15794">
            <w:pPr>
              <w:spacing w:line="276" w:lineRule="auto"/>
              <w:rPr>
                <w:bCs/>
                <w:sz w:val="20"/>
                <w:szCs w:val="20"/>
                <w:lang w:eastAsia="en-US"/>
              </w:rPr>
            </w:pPr>
            <w:r>
              <w:rPr>
                <w:bCs/>
                <w:sz w:val="20"/>
                <w:szCs w:val="20"/>
                <w:lang w:eastAsia="en-US"/>
              </w:rPr>
              <w:t>Общее 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5A2A2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1113BA"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2ED1CA"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1932F8BE"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37D5A0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F2AF0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-1 066 937,00</w:t>
            </w:r>
          </w:p>
        </w:tc>
      </w:tr>
      <w:tr w:rsidR="00C15794" w14:paraId="39080948"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D317C4A"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7A2E1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4761CD"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7FE4E4"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E7CDC7E" w14:textId="77777777" w:rsidR="00C15794" w:rsidRDefault="00C15794">
            <w:pPr>
              <w:spacing w:line="276" w:lineRule="auto"/>
              <w:jc w:val="center"/>
              <w:rPr>
                <w:bCs/>
                <w:sz w:val="20"/>
                <w:szCs w:val="20"/>
                <w:lang w:eastAsia="en-US"/>
              </w:rPr>
            </w:pPr>
            <w:r>
              <w:rPr>
                <w:bCs/>
                <w:sz w:val="20"/>
                <w:szCs w:val="20"/>
                <w:lang w:eastAsia="en-US"/>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23833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6D028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2A66687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458E720"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A7738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0868D2"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AA2B84"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45417BB" w14:textId="77777777" w:rsidR="00C15794" w:rsidRDefault="00C15794">
            <w:pPr>
              <w:spacing w:line="276" w:lineRule="auto"/>
              <w:jc w:val="center"/>
              <w:rPr>
                <w:bCs/>
                <w:sz w:val="20"/>
                <w:szCs w:val="20"/>
                <w:lang w:eastAsia="en-US"/>
              </w:rPr>
            </w:pPr>
            <w:r>
              <w:rPr>
                <w:bCs/>
                <w:sz w:val="20"/>
                <w:szCs w:val="20"/>
                <w:lang w:eastAsia="en-US"/>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1F444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8B9F2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3F8C00B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5C1DB38" w14:textId="77777777" w:rsidR="00C15794" w:rsidRDefault="00C15794">
            <w:pPr>
              <w:spacing w:line="276" w:lineRule="auto"/>
              <w:rPr>
                <w:bCs/>
                <w:sz w:val="20"/>
                <w:szCs w:val="20"/>
                <w:lang w:eastAsia="en-US"/>
              </w:rPr>
            </w:pPr>
            <w:r>
              <w:rPr>
                <w:bCs/>
                <w:sz w:val="20"/>
                <w:szCs w:val="20"/>
                <w:lang w:eastAsia="en-US"/>
              </w:rPr>
              <w:t>Расходы на обеспечение деятельности учреждений общего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03CC3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BDF76D"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C9F932"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269E2E3" w14:textId="77777777" w:rsidR="00C15794" w:rsidRDefault="00C15794">
            <w:pPr>
              <w:spacing w:line="276" w:lineRule="auto"/>
              <w:jc w:val="center"/>
              <w:rPr>
                <w:bCs/>
                <w:sz w:val="20"/>
                <w:szCs w:val="20"/>
                <w:lang w:eastAsia="en-US"/>
              </w:rPr>
            </w:pPr>
            <w:r>
              <w:rPr>
                <w:bCs/>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3331CB59"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52E79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62FFAAE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90483C2"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3F9F6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D37BC0"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3F5136"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01B6400" w14:textId="77777777" w:rsidR="00C15794" w:rsidRDefault="00C15794">
            <w:pPr>
              <w:spacing w:line="276" w:lineRule="auto"/>
              <w:jc w:val="center"/>
              <w:rPr>
                <w:bCs/>
                <w:sz w:val="20"/>
                <w:szCs w:val="20"/>
                <w:lang w:eastAsia="en-US"/>
              </w:rPr>
            </w:pPr>
            <w:r>
              <w:rPr>
                <w:bCs/>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8369C" w14:textId="77777777" w:rsidR="00C15794" w:rsidRDefault="00C15794">
            <w:pPr>
              <w:spacing w:line="276" w:lineRule="auto"/>
              <w:jc w:val="center"/>
              <w:rPr>
                <w:bCs/>
                <w:sz w:val="20"/>
                <w:szCs w:val="20"/>
                <w:lang w:eastAsia="en-US"/>
              </w:rPr>
            </w:pPr>
            <w:r>
              <w:rPr>
                <w:bCs/>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B3B3A6"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58F0DAB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54BC087"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25AA6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06DD1A"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5D0450"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37B510D" w14:textId="77777777" w:rsidR="00C15794" w:rsidRDefault="00C15794">
            <w:pPr>
              <w:spacing w:line="276" w:lineRule="auto"/>
              <w:jc w:val="center"/>
              <w:rPr>
                <w:bCs/>
                <w:sz w:val="20"/>
                <w:szCs w:val="20"/>
                <w:lang w:eastAsia="en-US"/>
              </w:rPr>
            </w:pPr>
            <w:r>
              <w:rPr>
                <w:bCs/>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106FD" w14:textId="77777777" w:rsidR="00C15794" w:rsidRDefault="00C15794">
            <w:pPr>
              <w:spacing w:line="276" w:lineRule="auto"/>
              <w:jc w:val="center"/>
              <w:rPr>
                <w:bCs/>
                <w:sz w:val="20"/>
                <w:szCs w:val="20"/>
                <w:lang w:eastAsia="en-US"/>
              </w:rPr>
            </w:pPr>
            <w:r>
              <w:rPr>
                <w:bCs/>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D5D24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-1 000 000,00</w:t>
            </w:r>
          </w:p>
        </w:tc>
      </w:tr>
      <w:tr w:rsidR="00C15794" w14:paraId="4FC3E7C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B04628C" w14:textId="77777777" w:rsidR="00C15794" w:rsidRDefault="00C15794">
            <w:pPr>
              <w:spacing w:line="276" w:lineRule="auto"/>
              <w:rPr>
                <w:bCs/>
                <w:sz w:val="20"/>
                <w:szCs w:val="20"/>
                <w:lang w:eastAsia="en-US"/>
              </w:rPr>
            </w:pPr>
            <w:r>
              <w:rPr>
                <w:bCs/>
                <w:sz w:val="20"/>
                <w:szCs w:val="20"/>
                <w:lang w:eastAsia="en-US"/>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455F3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619579"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AFFF0D"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6D8631F" w14:textId="77777777" w:rsidR="00C15794" w:rsidRDefault="00C15794">
            <w:pPr>
              <w:spacing w:line="276" w:lineRule="auto"/>
              <w:jc w:val="center"/>
              <w:rPr>
                <w:bCs/>
                <w:sz w:val="20"/>
                <w:szCs w:val="20"/>
                <w:lang w:eastAsia="en-US"/>
              </w:rPr>
            </w:pPr>
            <w:r>
              <w:rPr>
                <w:bCs/>
                <w:sz w:val="20"/>
                <w:szCs w:val="20"/>
                <w:lang w:eastAsia="en-US"/>
              </w:rPr>
              <w:t>8000000000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5F8E7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E8CB1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06A4C25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299EAC29" w14:textId="77777777" w:rsidR="00C15794" w:rsidRDefault="00C15794">
            <w:pPr>
              <w:spacing w:line="276" w:lineRule="auto"/>
              <w:rPr>
                <w:bCs/>
                <w:sz w:val="20"/>
                <w:szCs w:val="20"/>
                <w:lang w:eastAsia="en-US"/>
              </w:rPr>
            </w:pPr>
            <w:r>
              <w:rPr>
                <w:bCs/>
                <w:sz w:val="20"/>
                <w:szCs w:val="20"/>
                <w:lang w:eastAsia="en-US"/>
              </w:rPr>
              <w:t>Резервный фонд Правительства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3F5A9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832773"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8D4364"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45F1A49" w14:textId="77777777" w:rsidR="00C15794" w:rsidRDefault="00C15794">
            <w:pPr>
              <w:spacing w:line="276" w:lineRule="auto"/>
              <w:jc w:val="center"/>
              <w:rPr>
                <w:bCs/>
                <w:sz w:val="20"/>
                <w:szCs w:val="20"/>
                <w:lang w:eastAsia="en-US"/>
              </w:rPr>
            </w:pPr>
            <w:r>
              <w:rPr>
                <w:bCs/>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noWrap/>
            <w:vAlign w:val="bottom"/>
          </w:tcPr>
          <w:p w14:paraId="0F803CE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AC863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2F5B556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9C07AD0"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347D63"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BB3AAC"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C6AE0D"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6101333" w14:textId="77777777" w:rsidR="00C15794" w:rsidRDefault="00C15794">
            <w:pPr>
              <w:spacing w:line="276" w:lineRule="auto"/>
              <w:jc w:val="center"/>
              <w:rPr>
                <w:bCs/>
                <w:sz w:val="20"/>
                <w:szCs w:val="20"/>
                <w:lang w:eastAsia="en-US"/>
              </w:rPr>
            </w:pPr>
            <w:r>
              <w:rPr>
                <w:bCs/>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D4346" w14:textId="77777777" w:rsidR="00C15794" w:rsidRDefault="00C15794">
            <w:pPr>
              <w:spacing w:line="276" w:lineRule="auto"/>
              <w:jc w:val="center"/>
              <w:rPr>
                <w:bCs/>
                <w:sz w:val="20"/>
                <w:szCs w:val="20"/>
                <w:lang w:eastAsia="en-US"/>
              </w:rPr>
            </w:pPr>
            <w:r>
              <w:rPr>
                <w:bCs/>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CAB3A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4016E69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DE91A2D"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9E198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46EA9A"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A2C826" w14:textId="77777777" w:rsidR="00C15794" w:rsidRDefault="00C15794">
            <w:pPr>
              <w:spacing w:line="276" w:lineRule="auto"/>
              <w:jc w:val="center"/>
              <w:rPr>
                <w:sz w:val="20"/>
                <w:szCs w:val="20"/>
                <w:lang w:eastAsia="en-US"/>
              </w:rPr>
            </w:pPr>
            <w:r>
              <w:rPr>
                <w:sz w:val="20"/>
                <w:szCs w:val="20"/>
                <w:lang w:eastAsia="en-US"/>
              </w:rPr>
              <w:t>02</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4E5281B" w14:textId="77777777" w:rsidR="00C15794" w:rsidRDefault="00C15794">
            <w:pPr>
              <w:spacing w:line="276" w:lineRule="auto"/>
              <w:jc w:val="center"/>
              <w:rPr>
                <w:bCs/>
                <w:sz w:val="20"/>
                <w:szCs w:val="20"/>
                <w:lang w:eastAsia="en-US"/>
              </w:rPr>
            </w:pPr>
            <w:r>
              <w:rPr>
                <w:bCs/>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06687" w14:textId="77777777" w:rsidR="00C15794" w:rsidRDefault="00C15794">
            <w:pPr>
              <w:spacing w:line="276" w:lineRule="auto"/>
              <w:jc w:val="center"/>
              <w:rPr>
                <w:bCs/>
                <w:sz w:val="20"/>
                <w:szCs w:val="20"/>
                <w:lang w:eastAsia="en-US"/>
              </w:rPr>
            </w:pPr>
            <w:r>
              <w:rPr>
                <w:bCs/>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AA374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-66 937,00</w:t>
            </w:r>
          </w:p>
        </w:tc>
      </w:tr>
      <w:tr w:rsidR="00C15794" w14:paraId="33C6283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9994CBB" w14:textId="77777777" w:rsidR="00C15794" w:rsidRDefault="00C15794">
            <w:pPr>
              <w:spacing w:line="276" w:lineRule="auto"/>
              <w:rPr>
                <w:bCs/>
                <w:sz w:val="20"/>
                <w:szCs w:val="20"/>
                <w:lang w:eastAsia="en-US"/>
              </w:rPr>
            </w:pPr>
            <w:r>
              <w:rPr>
                <w:bCs/>
                <w:sz w:val="20"/>
                <w:szCs w:val="20"/>
                <w:lang w:eastAsia="en-US"/>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2170E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F55F5B"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57EF31"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6A7FE910"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1D08D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E90DE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7790864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4007CCC"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C0834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78836C"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569728"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FF1B9F6" w14:textId="77777777" w:rsidR="00C15794" w:rsidRDefault="00C15794">
            <w:pPr>
              <w:spacing w:line="276" w:lineRule="auto"/>
              <w:jc w:val="center"/>
              <w:rPr>
                <w:bCs/>
                <w:sz w:val="20"/>
                <w:szCs w:val="20"/>
                <w:lang w:eastAsia="en-US"/>
              </w:rPr>
            </w:pPr>
            <w:r>
              <w:rPr>
                <w:bCs/>
                <w:sz w:val="20"/>
                <w:szCs w:val="20"/>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7809C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1CEBD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627D3DF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E7D00B9"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91C7CC"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AAAA10"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4AF031"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2ED7379" w14:textId="77777777" w:rsidR="00C15794" w:rsidRDefault="00C15794">
            <w:pPr>
              <w:spacing w:line="276" w:lineRule="auto"/>
              <w:jc w:val="center"/>
              <w:rPr>
                <w:bCs/>
                <w:sz w:val="20"/>
                <w:szCs w:val="20"/>
                <w:lang w:eastAsia="en-US"/>
              </w:rPr>
            </w:pPr>
            <w:r>
              <w:rPr>
                <w:bCs/>
                <w:sz w:val="20"/>
                <w:szCs w:val="20"/>
                <w:lang w:eastAsia="en-US"/>
              </w:rP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73C38C"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219C7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158D917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9BE8B9C"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дополнительного образования в сфере культуры"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FED4F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3BB901"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352F96"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D6F4744" w14:textId="77777777" w:rsidR="00C15794" w:rsidRDefault="00C15794">
            <w:pPr>
              <w:spacing w:line="276" w:lineRule="auto"/>
              <w:jc w:val="center"/>
              <w:rPr>
                <w:bCs/>
                <w:sz w:val="20"/>
                <w:szCs w:val="20"/>
                <w:lang w:eastAsia="en-US"/>
              </w:rPr>
            </w:pPr>
            <w:r>
              <w:rPr>
                <w:bCs/>
                <w:sz w:val="20"/>
                <w:szCs w:val="20"/>
                <w:lang w:eastAsia="en-US"/>
              </w:rPr>
              <w:t>1640500000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0DB0E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48666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0288BD8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7312CC29" w14:textId="77777777" w:rsidR="00C15794" w:rsidRDefault="00C15794">
            <w:pPr>
              <w:spacing w:line="276" w:lineRule="auto"/>
              <w:rPr>
                <w:bCs/>
                <w:sz w:val="20"/>
                <w:szCs w:val="20"/>
                <w:lang w:eastAsia="en-US"/>
              </w:rPr>
            </w:pPr>
            <w:r>
              <w:rPr>
                <w:bCs/>
                <w:sz w:val="20"/>
                <w:szCs w:val="20"/>
                <w:lang w:eastAsia="en-US"/>
              </w:rPr>
              <w:t>Обеспечение деятельности МБУ ДО "Темкинская ДМШ"</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2F2EBE"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20ED97"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478707"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9141B31" w14:textId="77777777" w:rsidR="00C15794" w:rsidRDefault="00C15794">
            <w:pPr>
              <w:spacing w:line="276" w:lineRule="auto"/>
              <w:jc w:val="center"/>
              <w:rPr>
                <w:bCs/>
                <w:sz w:val="20"/>
                <w:szCs w:val="20"/>
                <w:lang w:eastAsia="en-US"/>
              </w:rPr>
            </w:pPr>
            <w:r>
              <w:rPr>
                <w:bCs/>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23640630"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4E1BAE"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754ADBF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2DC8DCF"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3911E5"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706AEA"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C25C0F"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452AF7A" w14:textId="77777777" w:rsidR="00C15794" w:rsidRDefault="00C15794">
            <w:pPr>
              <w:spacing w:line="276" w:lineRule="auto"/>
              <w:jc w:val="center"/>
              <w:rPr>
                <w:bCs/>
                <w:sz w:val="20"/>
                <w:szCs w:val="20"/>
                <w:lang w:eastAsia="en-US"/>
              </w:rPr>
            </w:pPr>
            <w:r>
              <w:rPr>
                <w:bCs/>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290E6" w14:textId="77777777" w:rsidR="00C15794" w:rsidRDefault="00C15794">
            <w:pPr>
              <w:spacing w:line="276" w:lineRule="auto"/>
              <w:jc w:val="center"/>
              <w:rPr>
                <w:bCs/>
                <w:sz w:val="20"/>
                <w:szCs w:val="20"/>
                <w:lang w:eastAsia="en-US"/>
              </w:rPr>
            </w:pPr>
            <w:r>
              <w:rPr>
                <w:bCs/>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1D762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6A193CA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3E62B43" w14:textId="77777777" w:rsidR="00C15794" w:rsidRDefault="00C15794">
            <w:pPr>
              <w:spacing w:line="276" w:lineRule="auto"/>
              <w:rPr>
                <w:bCs/>
                <w:sz w:val="20"/>
                <w:szCs w:val="20"/>
                <w:lang w:eastAsia="en-US"/>
              </w:rPr>
            </w:pPr>
            <w:r>
              <w:rPr>
                <w:bCs/>
                <w:sz w:val="20"/>
                <w:szCs w:val="20"/>
                <w:lang w:eastAsia="en-US"/>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16859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0F493F" w14:textId="77777777" w:rsidR="00C15794" w:rsidRDefault="00C15794">
            <w:pPr>
              <w:spacing w:line="276" w:lineRule="auto"/>
              <w:jc w:val="center"/>
              <w:rPr>
                <w:sz w:val="20"/>
                <w:szCs w:val="20"/>
                <w:lang w:eastAsia="en-US"/>
              </w:rPr>
            </w:pPr>
            <w:r>
              <w:rPr>
                <w:sz w:val="20"/>
                <w:szCs w:val="20"/>
                <w:lang w:eastAsia="en-US"/>
              </w:rPr>
              <w:t>07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79BE7E" w14:textId="77777777" w:rsidR="00C15794" w:rsidRDefault="00C15794">
            <w:pPr>
              <w:spacing w:line="276" w:lineRule="auto"/>
              <w:jc w:val="center"/>
              <w:rPr>
                <w:sz w:val="20"/>
                <w:szCs w:val="20"/>
                <w:lang w:eastAsia="en-US"/>
              </w:rPr>
            </w:pPr>
            <w:r>
              <w:rPr>
                <w:sz w:val="20"/>
                <w:szCs w:val="20"/>
                <w:lang w:eastAsia="en-US"/>
              </w:rPr>
              <w:t>03</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D8DC1FC" w14:textId="77777777" w:rsidR="00C15794" w:rsidRDefault="00C15794">
            <w:pPr>
              <w:spacing w:line="276" w:lineRule="auto"/>
              <w:jc w:val="center"/>
              <w:rPr>
                <w:bCs/>
                <w:sz w:val="20"/>
                <w:szCs w:val="20"/>
                <w:lang w:eastAsia="en-US"/>
              </w:rPr>
            </w:pPr>
            <w:r>
              <w:rPr>
                <w:bCs/>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7D510" w14:textId="77777777" w:rsidR="00C15794" w:rsidRDefault="00C15794">
            <w:pPr>
              <w:spacing w:line="276" w:lineRule="auto"/>
              <w:jc w:val="center"/>
              <w:rPr>
                <w:bCs/>
                <w:sz w:val="20"/>
                <w:szCs w:val="20"/>
                <w:lang w:eastAsia="en-US"/>
              </w:rPr>
            </w:pPr>
            <w:r>
              <w:rPr>
                <w:bCs/>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958B9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+78 000,00</w:t>
            </w:r>
          </w:p>
        </w:tc>
      </w:tr>
      <w:tr w:rsidR="00C15794" w14:paraId="38FC2B5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539BFB7" w14:textId="77777777" w:rsidR="00C15794" w:rsidRDefault="00C15794">
            <w:pPr>
              <w:spacing w:line="276" w:lineRule="auto"/>
              <w:rPr>
                <w:b/>
                <w:bCs/>
                <w:sz w:val="20"/>
                <w:szCs w:val="20"/>
                <w:lang w:eastAsia="en-US"/>
              </w:rPr>
            </w:pPr>
            <w:r>
              <w:rPr>
                <w:b/>
                <w:bCs/>
                <w:sz w:val="20"/>
                <w:szCs w:val="20"/>
                <w:lang w:eastAsia="en-US"/>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7CCDE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F3415A" w14:textId="77777777" w:rsidR="00C15794" w:rsidRDefault="00C15794">
            <w:pPr>
              <w:spacing w:line="276" w:lineRule="auto"/>
              <w:jc w:val="center"/>
              <w:rPr>
                <w:b/>
                <w:sz w:val="20"/>
                <w:szCs w:val="20"/>
                <w:lang w:eastAsia="en-US"/>
              </w:rPr>
            </w:pPr>
            <w:r>
              <w:rPr>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301EE30D" w14:textId="77777777" w:rsidR="00C15794" w:rsidRDefault="00C15794">
            <w:pPr>
              <w:spacing w:line="276" w:lineRule="auto"/>
              <w:jc w:val="center"/>
              <w:rPr>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2BF93CE5"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3A1E87F"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6118AB"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-50 000,00</w:t>
            </w:r>
          </w:p>
        </w:tc>
      </w:tr>
      <w:tr w:rsidR="00C15794" w14:paraId="5764C1E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D18876C" w14:textId="77777777" w:rsidR="00C15794" w:rsidRDefault="00C15794">
            <w:pPr>
              <w:spacing w:line="276" w:lineRule="auto"/>
              <w:rPr>
                <w:bCs/>
                <w:sz w:val="20"/>
                <w:szCs w:val="20"/>
                <w:lang w:eastAsia="en-US"/>
              </w:rPr>
            </w:pPr>
            <w:r>
              <w:rPr>
                <w:bCs/>
                <w:sz w:val="20"/>
                <w:szCs w:val="20"/>
                <w:lang w:eastAsia="en-US"/>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0FFEA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A8D391"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C90A10"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5B93DDFB"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2B7BBA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A7BF5A"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C4441D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F708008" w14:textId="77777777" w:rsidR="00C15794" w:rsidRDefault="00C15794">
            <w:pPr>
              <w:spacing w:line="276" w:lineRule="auto"/>
              <w:rPr>
                <w:bCs/>
                <w:sz w:val="20"/>
                <w:szCs w:val="20"/>
                <w:lang w:eastAsia="en-US"/>
              </w:rPr>
            </w:pPr>
            <w:r>
              <w:rPr>
                <w:bCs/>
                <w:sz w:val="20"/>
                <w:szCs w:val="20"/>
                <w:lang w:eastAsia="en-US"/>
              </w:rPr>
              <w:t>Муниципальная программа "Доступная среда"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EC921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AC63E0"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807014"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55871BA" w14:textId="77777777" w:rsidR="00C15794" w:rsidRDefault="00C15794">
            <w:pPr>
              <w:spacing w:line="276" w:lineRule="auto"/>
              <w:jc w:val="center"/>
              <w:rPr>
                <w:bCs/>
                <w:sz w:val="20"/>
                <w:szCs w:val="20"/>
                <w:lang w:eastAsia="en-US"/>
              </w:rPr>
            </w:pPr>
            <w:r>
              <w:rPr>
                <w:bCs/>
                <w:sz w:val="20"/>
                <w:szCs w:val="20"/>
                <w:lang w:eastAsia="en-US"/>
              </w:rPr>
              <w:t>2000000000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D0FCAD5"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E5143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44DAC9B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19F9F9E"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BB2C4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9E0B90"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2E6B82"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FDF05B0" w14:textId="77777777" w:rsidR="00C15794" w:rsidRDefault="00C15794">
            <w:pPr>
              <w:spacing w:line="276" w:lineRule="auto"/>
              <w:jc w:val="center"/>
              <w:rPr>
                <w:bCs/>
                <w:sz w:val="20"/>
                <w:szCs w:val="20"/>
                <w:lang w:eastAsia="en-US"/>
              </w:rPr>
            </w:pPr>
            <w:r>
              <w:rPr>
                <w:bCs/>
                <w:sz w:val="20"/>
                <w:szCs w:val="20"/>
                <w:lang w:eastAsia="en-US"/>
              </w:rPr>
              <w:t>2040000000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E9F1E6"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F1FF4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2FF8444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8794E8B"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"Повышение качества жизни инвалидов и интеграция их в обществе"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C6F4E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AE038E"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CB3CED"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48ED0320" w14:textId="77777777" w:rsidR="00C15794" w:rsidRDefault="00C15794">
            <w:pPr>
              <w:spacing w:line="276" w:lineRule="auto"/>
              <w:jc w:val="center"/>
              <w:rPr>
                <w:bCs/>
                <w:sz w:val="20"/>
                <w:szCs w:val="20"/>
                <w:lang w:eastAsia="en-US"/>
              </w:rPr>
            </w:pPr>
            <w:r>
              <w:rPr>
                <w:bCs/>
                <w:sz w:val="20"/>
                <w:szCs w:val="20"/>
                <w:lang w:eastAsia="en-US"/>
              </w:rPr>
              <w:t>2040100000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9DB0D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9666F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3BB8D04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25F527E" w14:textId="77777777" w:rsidR="00C15794" w:rsidRDefault="00C15794">
            <w:pPr>
              <w:spacing w:line="276" w:lineRule="auto"/>
              <w:rPr>
                <w:bCs/>
                <w:sz w:val="20"/>
                <w:szCs w:val="20"/>
                <w:lang w:eastAsia="en-US"/>
              </w:rPr>
            </w:pPr>
            <w:r>
              <w:rPr>
                <w:bCs/>
                <w:sz w:val="20"/>
                <w:szCs w:val="20"/>
                <w:lang w:eastAsia="en-US"/>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ECA6A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C250AC"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9DC801"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F0E8908" w14:textId="77777777" w:rsidR="00C15794" w:rsidRDefault="00C15794">
            <w:pPr>
              <w:spacing w:line="276" w:lineRule="auto"/>
              <w:jc w:val="center"/>
              <w:rPr>
                <w:bCs/>
                <w:sz w:val="20"/>
                <w:szCs w:val="20"/>
                <w:lang w:eastAsia="en-US"/>
              </w:rPr>
            </w:pPr>
            <w:r>
              <w:rPr>
                <w:bCs/>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ABDA5D"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E4EF2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0E66D71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C1A93A6"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9F2410"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377513"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9305AA"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34D013C" w14:textId="77777777" w:rsidR="00C15794" w:rsidRDefault="00C15794">
            <w:pPr>
              <w:spacing w:line="276" w:lineRule="auto"/>
              <w:jc w:val="center"/>
              <w:rPr>
                <w:bCs/>
                <w:sz w:val="20"/>
                <w:szCs w:val="20"/>
                <w:lang w:eastAsia="en-US"/>
              </w:rPr>
            </w:pPr>
            <w:r>
              <w:rPr>
                <w:bCs/>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5104C"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BF0D1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7D6C485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A559699"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7F22E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69ED87" w14:textId="77777777" w:rsidR="00C15794" w:rsidRDefault="00C15794">
            <w:pPr>
              <w:spacing w:line="276" w:lineRule="auto"/>
              <w:jc w:val="center"/>
              <w:rPr>
                <w:sz w:val="20"/>
                <w:szCs w:val="20"/>
                <w:lang w:eastAsia="en-US"/>
              </w:rPr>
            </w:pPr>
            <w:r>
              <w:rPr>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CA1B13"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E7D893B" w14:textId="77777777" w:rsidR="00C15794" w:rsidRDefault="00C15794">
            <w:pPr>
              <w:spacing w:line="276" w:lineRule="auto"/>
              <w:jc w:val="center"/>
              <w:rPr>
                <w:bCs/>
                <w:sz w:val="20"/>
                <w:szCs w:val="20"/>
                <w:lang w:eastAsia="en-US"/>
              </w:rPr>
            </w:pPr>
            <w:r>
              <w:rPr>
                <w:bCs/>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069AC4"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6C0E4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36EAFA97"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3E1FA17F" w14:textId="77777777" w:rsidR="00C15794" w:rsidRDefault="00C15794">
            <w:pPr>
              <w:spacing w:line="276" w:lineRule="auto"/>
              <w:rPr>
                <w:b/>
                <w:bCs/>
                <w:sz w:val="20"/>
                <w:szCs w:val="20"/>
                <w:lang w:eastAsia="en-US"/>
              </w:rPr>
            </w:pPr>
            <w:r>
              <w:rPr>
                <w:b/>
                <w:bCs/>
                <w:sz w:val="20"/>
                <w:szCs w:val="20"/>
                <w:lang w:eastAsia="en-US"/>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835D0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94B1DA" w14:textId="77777777" w:rsidR="00C15794" w:rsidRDefault="00C15794">
            <w:pPr>
              <w:spacing w:line="276" w:lineRule="auto"/>
              <w:jc w:val="center"/>
              <w:rPr>
                <w:b/>
                <w:sz w:val="20"/>
                <w:szCs w:val="20"/>
                <w:lang w:eastAsia="en-US"/>
              </w:rPr>
            </w:pPr>
            <w:r>
              <w:rPr>
                <w:b/>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1377F002" w14:textId="77777777" w:rsidR="00C15794" w:rsidRDefault="00C15794">
            <w:pPr>
              <w:spacing w:line="276" w:lineRule="auto"/>
              <w:jc w:val="center"/>
              <w:rPr>
                <w:b/>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B3F4148" w14:textId="77777777" w:rsidR="00C15794" w:rsidRDefault="00C15794">
            <w:pPr>
              <w:spacing w:line="276" w:lineRule="auto"/>
              <w:jc w:val="center"/>
              <w:rPr>
                <w:b/>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4B86F14" w14:textId="77777777" w:rsidR="00C15794" w:rsidRDefault="00C15794">
            <w:pPr>
              <w:spacing w:line="276" w:lineRule="auto"/>
              <w:jc w:val="center"/>
              <w:rPr>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8A18EC"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+120 300,00</w:t>
            </w:r>
          </w:p>
        </w:tc>
      </w:tr>
      <w:tr w:rsidR="00C15794" w14:paraId="6D4E4BD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F9C3936" w14:textId="77777777" w:rsidR="00C15794" w:rsidRDefault="00C15794">
            <w:pPr>
              <w:spacing w:line="276" w:lineRule="auto"/>
              <w:rPr>
                <w:bCs/>
                <w:sz w:val="20"/>
                <w:szCs w:val="20"/>
                <w:lang w:eastAsia="en-US"/>
              </w:rPr>
            </w:pPr>
            <w:r>
              <w:rPr>
                <w:bCs/>
                <w:sz w:val="20"/>
                <w:szCs w:val="20"/>
                <w:lang w:eastAsia="en-US"/>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4BBBF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76A336"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601619"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623CA1DC"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B1A5A86"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0FAC35"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19F14AD8"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FBF4D3E"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0325E8"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D1FBCA"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B54B4D"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816976C" w14:textId="77777777" w:rsidR="00C15794" w:rsidRDefault="00C15794">
            <w:pPr>
              <w:spacing w:line="276" w:lineRule="auto"/>
              <w:jc w:val="center"/>
              <w:rPr>
                <w:bCs/>
                <w:sz w:val="20"/>
                <w:szCs w:val="20"/>
                <w:lang w:eastAsia="en-US"/>
              </w:rPr>
            </w:pPr>
            <w:r>
              <w:rPr>
                <w:bCs/>
                <w:sz w:val="20"/>
                <w:szCs w:val="20"/>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BBEAE4"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2F12CF"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4FBA833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8D10A6C"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89B5C9"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0FD715"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BB0C29"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0CE37F8" w14:textId="77777777" w:rsidR="00C15794" w:rsidRDefault="00C15794">
            <w:pPr>
              <w:spacing w:line="276" w:lineRule="auto"/>
              <w:jc w:val="center"/>
              <w:rPr>
                <w:bCs/>
                <w:sz w:val="20"/>
                <w:szCs w:val="20"/>
                <w:lang w:eastAsia="en-US"/>
              </w:rPr>
            </w:pPr>
            <w:r>
              <w:rPr>
                <w:bCs/>
                <w:sz w:val="20"/>
                <w:szCs w:val="20"/>
                <w:lang w:eastAsia="en-US"/>
              </w:rP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45EBFA"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7AA93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5C1F98D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147AAF8"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76C076"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C25CEF"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743696"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35ED256" w14:textId="77777777" w:rsidR="00C15794" w:rsidRDefault="00C15794">
            <w:pPr>
              <w:spacing w:line="276" w:lineRule="auto"/>
              <w:jc w:val="center"/>
              <w:rPr>
                <w:bCs/>
                <w:sz w:val="20"/>
                <w:szCs w:val="20"/>
                <w:lang w:eastAsia="en-US"/>
              </w:rPr>
            </w:pPr>
            <w:r>
              <w:rPr>
                <w:bCs/>
                <w:sz w:val="20"/>
                <w:szCs w:val="20"/>
                <w:lang w:eastAsia="en-US"/>
              </w:rPr>
              <w:t>1640300000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B80FC5"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41F34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1C62AE6D"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336DE59" w14:textId="77777777" w:rsidR="00C15794" w:rsidRDefault="00C15794">
            <w:pPr>
              <w:spacing w:line="276" w:lineRule="auto"/>
              <w:rPr>
                <w:bCs/>
                <w:sz w:val="20"/>
                <w:szCs w:val="20"/>
                <w:lang w:eastAsia="en-US"/>
              </w:rPr>
            </w:pPr>
            <w:r>
              <w:rPr>
                <w:bCs/>
                <w:sz w:val="20"/>
                <w:szCs w:val="20"/>
                <w:lang w:eastAsia="en-US"/>
              </w:rPr>
              <w:t>Обеспечение деятельности МБУ ФОК "Олимп"</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FCD44D"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694AE4"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6ADA28"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83FF563" w14:textId="77777777" w:rsidR="00C15794" w:rsidRDefault="00C15794">
            <w:pPr>
              <w:spacing w:line="276" w:lineRule="auto"/>
              <w:jc w:val="center"/>
              <w:rPr>
                <w:bCs/>
                <w:sz w:val="20"/>
                <w:szCs w:val="20"/>
                <w:lang w:eastAsia="en-US"/>
              </w:rPr>
            </w:pPr>
            <w:r>
              <w:rPr>
                <w:bCs/>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8B5D465"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A2033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0378D7D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0CA43B9" w14:textId="77777777" w:rsidR="00C15794" w:rsidRDefault="00C15794">
            <w:pPr>
              <w:spacing w:line="276" w:lineRule="auto"/>
              <w:rPr>
                <w:bCs/>
                <w:sz w:val="20"/>
                <w:szCs w:val="20"/>
                <w:lang w:eastAsia="en-US"/>
              </w:rPr>
            </w:pPr>
            <w:r>
              <w:rPr>
                <w:bCs/>
                <w:sz w:val="20"/>
                <w:szCs w:val="20"/>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94DC8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DE374E"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FCB7FB"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82AC969" w14:textId="77777777" w:rsidR="00C15794" w:rsidRDefault="00C15794">
            <w:pPr>
              <w:spacing w:line="276" w:lineRule="auto"/>
              <w:jc w:val="center"/>
              <w:rPr>
                <w:bCs/>
                <w:sz w:val="20"/>
                <w:szCs w:val="20"/>
                <w:lang w:eastAsia="en-US"/>
              </w:rPr>
            </w:pPr>
            <w:r>
              <w:rPr>
                <w:bCs/>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DA7F3" w14:textId="77777777" w:rsidR="00C15794" w:rsidRDefault="00C15794">
            <w:pPr>
              <w:spacing w:line="276" w:lineRule="auto"/>
              <w:jc w:val="center"/>
              <w:rPr>
                <w:bCs/>
                <w:sz w:val="20"/>
                <w:szCs w:val="20"/>
                <w:lang w:eastAsia="en-US"/>
              </w:rPr>
            </w:pPr>
            <w:r>
              <w:rPr>
                <w:bCs/>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A0D0D9"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6D98364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DFC559A" w14:textId="77777777" w:rsidR="00C15794" w:rsidRDefault="00C15794">
            <w:pPr>
              <w:spacing w:line="276" w:lineRule="auto"/>
              <w:rPr>
                <w:bCs/>
                <w:sz w:val="20"/>
                <w:szCs w:val="20"/>
                <w:lang w:eastAsia="en-US"/>
              </w:rPr>
            </w:pPr>
            <w:r>
              <w:rPr>
                <w:bCs/>
                <w:sz w:val="20"/>
                <w:szCs w:val="20"/>
                <w:lang w:eastAsia="en-US"/>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6CC544"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D8B71E"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F5C594" w14:textId="77777777" w:rsidR="00C15794" w:rsidRDefault="00C15794">
            <w:pPr>
              <w:spacing w:line="276" w:lineRule="auto"/>
              <w:jc w:val="center"/>
              <w:rPr>
                <w:sz w:val="20"/>
                <w:szCs w:val="20"/>
                <w:lang w:eastAsia="en-US"/>
              </w:rPr>
            </w:pPr>
            <w:r>
              <w:rPr>
                <w:sz w:val="20"/>
                <w:szCs w:val="20"/>
                <w:lang w:eastAsia="en-US"/>
              </w:rPr>
              <w:t>01</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6A983C7" w14:textId="77777777" w:rsidR="00C15794" w:rsidRDefault="00C15794">
            <w:pPr>
              <w:spacing w:line="276" w:lineRule="auto"/>
              <w:jc w:val="center"/>
              <w:rPr>
                <w:bCs/>
                <w:sz w:val="20"/>
                <w:szCs w:val="20"/>
                <w:lang w:eastAsia="en-US"/>
              </w:rPr>
            </w:pPr>
            <w:r>
              <w:rPr>
                <w:bCs/>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3127EF" w14:textId="77777777" w:rsidR="00C15794" w:rsidRDefault="00C15794">
            <w:pPr>
              <w:spacing w:line="276" w:lineRule="auto"/>
              <w:jc w:val="center"/>
              <w:rPr>
                <w:bCs/>
                <w:sz w:val="20"/>
                <w:szCs w:val="20"/>
                <w:lang w:eastAsia="en-US"/>
              </w:rPr>
            </w:pPr>
            <w:r>
              <w:rPr>
                <w:bCs/>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D5CFF7" w14:textId="77777777" w:rsidR="00C15794" w:rsidRDefault="00C15794">
            <w:pPr>
              <w:spacing w:line="276" w:lineRule="auto"/>
              <w:jc w:val="right"/>
              <w:outlineLvl w:val="0"/>
              <w:rPr>
                <w:color w:val="000000"/>
                <w:sz w:val="20"/>
                <w:szCs w:val="20"/>
                <w:lang w:eastAsia="en-US"/>
              </w:rPr>
            </w:pPr>
            <w:r>
              <w:rPr>
                <w:color w:val="000000"/>
                <w:sz w:val="20"/>
                <w:szCs w:val="20"/>
                <w:lang w:eastAsia="en-US"/>
              </w:rPr>
              <w:t>+170 300,00</w:t>
            </w:r>
          </w:p>
        </w:tc>
      </w:tr>
      <w:tr w:rsidR="00C15794" w14:paraId="7306A4B4"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36661AA" w14:textId="77777777" w:rsidR="00C15794" w:rsidRDefault="00C15794">
            <w:pPr>
              <w:spacing w:line="276" w:lineRule="auto"/>
              <w:rPr>
                <w:bCs/>
                <w:sz w:val="20"/>
                <w:szCs w:val="20"/>
                <w:lang w:eastAsia="en-US"/>
              </w:rPr>
            </w:pPr>
            <w:r>
              <w:rPr>
                <w:bCs/>
                <w:sz w:val="20"/>
                <w:szCs w:val="20"/>
                <w:lang w:eastAsia="en-US"/>
              </w:rPr>
              <w:t>Другие вопросы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BD689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621450"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B22863"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tcPr>
          <w:p w14:paraId="18C44A50"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D63AB9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B99E9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23EC27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0E98C05" w14:textId="77777777" w:rsidR="00C15794" w:rsidRDefault="00C15794">
            <w:pPr>
              <w:spacing w:line="276" w:lineRule="auto"/>
              <w:rPr>
                <w:bCs/>
                <w:sz w:val="20"/>
                <w:szCs w:val="20"/>
                <w:lang w:eastAsia="en-US"/>
              </w:rPr>
            </w:pPr>
            <w:r>
              <w:rPr>
                <w:bCs/>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AD74C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650141"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EDFF3F"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165C543" w14:textId="77777777" w:rsidR="00C15794" w:rsidRDefault="00C15794">
            <w:pPr>
              <w:spacing w:line="276" w:lineRule="auto"/>
              <w:jc w:val="center"/>
              <w:rPr>
                <w:bCs/>
                <w:sz w:val="20"/>
                <w:szCs w:val="20"/>
                <w:lang w:eastAsia="en-US"/>
              </w:rPr>
            </w:pPr>
            <w:r>
              <w:rPr>
                <w:bCs/>
                <w:sz w:val="20"/>
                <w:szCs w:val="20"/>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4D9013"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9D291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7A91BE2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CB7C214"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9D3821"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7F330A"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D5D36F"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21D2A21" w14:textId="77777777" w:rsidR="00C15794" w:rsidRDefault="00C15794">
            <w:pPr>
              <w:spacing w:line="276" w:lineRule="auto"/>
              <w:jc w:val="center"/>
              <w:rPr>
                <w:bCs/>
                <w:sz w:val="20"/>
                <w:szCs w:val="20"/>
                <w:lang w:eastAsia="en-US"/>
              </w:rPr>
            </w:pPr>
            <w:r>
              <w:rPr>
                <w:bCs/>
                <w:sz w:val="20"/>
                <w:szCs w:val="20"/>
                <w:lang w:eastAsia="en-US"/>
              </w:rP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E627E7"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95A2C3"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51525785"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4389132" w14:textId="77777777" w:rsidR="00C15794" w:rsidRDefault="00C15794">
            <w:pPr>
              <w:spacing w:line="276" w:lineRule="auto"/>
              <w:rPr>
                <w:bCs/>
                <w:sz w:val="20"/>
                <w:szCs w:val="20"/>
                <w:lang w:eastAsia="en-US"/>
              </w:rPr>
            </w:pPr>
            <w:r>
              <w:rPr>
                <w:bCs/>
                <w:sz w:val="20"/>
                <w:szCs w:val="20"/>
                <w:lang w:eastAsia="en-US"/>
              </w:rPr>
              <w:t>Комплекс процессных мероприятий "Развитие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26F977"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3D1CF3"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8C847E"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FC3DD77" w14:textId="77777777" w:rsidR="00C15794" w:rsidRDefault="00C15794">
            <w:pPr>
              <w:spacing w:line="276" w:lineRule="auto"/>
              <w:jc w:val="center"/>
              <w:rPr>
                <w:bCs/>
                <w:sz w:val="20"/>
                <w:szCs w:val="20"/>
                <w:lang w:eastAsia="en-US"/>
              </w:rPr>
            </w:pPr>
            <w:r>
              <w:rPr>
                <w:bCs/>
                <w:sz w:val="20"/>
                <w:szCs w:val="20"/>
                <w:lang w:eastAsia="en-US"/>
              </w:rPr>
              <w:t>1640300000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141CA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9B5D2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6E533818"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EF470CA" w14:textId="77777777" w:rsidR="00C15794" w:rsidRDefault="00C15794">
            <w:pPr>
              <w:spacing w:line="276" w:lineRule="auto"/>
              <w:rPr>
                <w:bCs/>
                <w:sz w:val="20"/>
                <w:szCs w:val="20"/>
                <w:lang w:eastAsia="en-US"/>
              </w:rPr>
            </w:pPr>
            <w:r>
              <w:rPr>
                <w:bCs/>
                <w:sz w:val="20"/>
                <w:szCs w:val="20"/>
                <w:lang w:eastAsia="en-US"/>
              </w:rPr>
              <w:t>Реализация областных, региональных, местных спортивно-массовых мероприятий, соревнований, фестивалей, спартакиад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97EFAA"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D23761"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A3704A"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91777A9" w14:textId="77777777" w:rsidR="00C15794" w:rsidRDefault="00C15794">
            <w:pPr>
              <w:spacing w:line="276" w:lineRule="auto"/>
              <w:jc w:val="center"/>
              <w:rPr>
                <w:bCs/>
                <w:sz w:val="20"/>
                <w:szCs w:val="20"/>
                <w:lang w:eastAsia="en-US"/>
              </w:rPr>
            </w:pPr>
            <w:r>
              <w:rPr>
                <w:bCs/>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445671C0"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56A70B"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21A55FC1"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99BEE87"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1A639F"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6C958B"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B1B39E"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94457C4" w14:textId="77777777" w:rsidR="00C15794" w:rsidRDefault="00C15794">
            <w:pPr>
              <w:spacing w:line="276" w:lineRule="auto"/>
              <w:jc w:val="center"/>
              <w:rPr>
                <w:bCs/>
                <w:sz w:val="20"/>
                <w:szCs w:val="20"/>
                <w:lang w:eastAsia="en-US"/>
              </w:rPr>
            </w:pPr>
            <w:r>
              <w:rPr>
                <w:bCs/>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E7C9DA" w14:textId="77777777" w:rsidR="00C15794" w:rsidRDefault="00C15794">
            <w:pPr>
              <w:spacing w:line="276" w:lineRule="auto"/>
              <w:jc w:val="center"/>
              <w:rPr>
                <w:bCs/>
                <w:sz w:val="20"/>
                <w:szCs w:val="20"/>
                <w:lang w:eastAsia="en-US"/>
              </w:rPr>
            </w:pPr>
            <w:r>
              <w:rPr>
                <w:bCs/>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37A442"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5343342F"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057389E"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23E682" w14:textId="77777777" w:rsidR="00C15794" w:rsidRDefault="00C15794">
            <w:pPr>
              <w:spacing w:line="276" w:lineRule="auto"/>
              <w:jc w:val="center"/>
              <w:rPr>
                <w:sz w:val="20"/>
                <w:szCs w:val="20"/>
                <w:lang w:eastAsia="en-US"/>
              </w:rPr>
            </w:pPr>
            <w:r>
              <w:rPr>
                <w:sz w:val="20"/>
                <w:szCs w:val="20"/>
                <w:lang w:eastAsia="en-US"/>
              </w:rPr>
              <w:t>901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4ECC4A" w14:textId="77777777" w:rsidR="00C15794" w:rsidRDefault="00C15794">
            <w:pPr>
              <w:spacing w:line="276" w:lineRule="auto"/>
              <w:jc w:val="center"/>
              <w:rPr>
                <w:sz w:val="20"/>
                <w:szCs w:val="20"/>
                <w:lang w:eastAsia="en-US"/>
              </w:rPr>
            </w:pPr>
            <w:r>
              <w:rPr>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FFFC2A" w14:textId="77777777" w:rsidR="00C15794" w:rsidRDefault="00C15794">
            <w:pPr>
              <w:spacing w:line="276" w:lineRule="auto"/>
              <w:jc w:val="center"/>
              <w:rPr>
                <w:sz w:val="20"/>
                <w:szCs w:val="20"/>
                <w:lang w:eastAsia="en-US"/>
              </w:rPr>
            </w:pPr>
            <w:r>
              <w:rPr>
                <w:sz w:val="20"/>
                <w:szCs w:val="20"/>
                <w:lang w:eastAsia="en-US"/>
              </w:rPr>
              <w:t>05</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79A376" w14:textId="77777777" w:rsidR="00C15794" w:rsidRDefault="00C15794">
            <w:pPr>
              <w:spacing w:line="276" w:lineRule="auto"/>
              <w:jc w:val="center"/>
              <w:rPr>
                <w:bCs/>
                <w:sz w:val="20"/>
                <w:szCs w:val="20"/>
                <w:lang w:eastAsia="en-US"/>
              </w:rPr>
            </w:pPr>
            <w:r>
              <w:rPr>
                <w:bCs/>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80B54B" w14:textId="77777777" w:rsidR="00C15794" w:rsidRDefault="00C15794">
            <w:pPr>
              <w:spacing w:line="276" w:lineRule="auto"/>
              <w:jc w:val="center"/>
              <w:rPr>
                <w:bCs/>
                <w:sz w:val="20"/>
                <w:szCs w:val="20"/>
                <w:lang w:eastAsia="en-US"/>
              </w:rPr>
            </w:pPr>
            <w:r>
              <w:rPr>
                <w:bCs/>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B7C668" w14:textId="77777777" w:rsidR="00C15794" w:rsidRDefault="00C15794">
            <w:pPr>
              <w:spacing w:line="276" w:lineRule="auto"/>
              <w:jc w:val="right"/>
              <w:outlineLvl w:val="0"/>
              <w:rPr>
                <w:color w:val="000000"/>
                <w:sz w:val="20"/>
                <w:szCs w:val="20"/>
                <w:lang w:eastAsia="en-US"/>
              </w:rPr>
            </w:pPr>
            <w:r>
              <w:rPr>
                <w:color w:val="000000"/>
                <w:sz w:val="20"/>
                <w:szCs w:val="20"/>
                <w:lang w:eastAsia="en-US"/>
              </w:rPr>
              <w:t>-50 000,00</w:t>
            </w:r>
          </w:p>
        </w:tc>
      </w:tr>
      <w:tr w:rsidR="00C15794" w14:paraId="4F016739"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5435D5F3" w14:textId="77777777" w:rsidR="00C15794" w:rsidRDefault="00C15794">
            <w:pPr>
              <w:spacing w:line="276" w:lineRule="auto"/>
              <w:rPr>
                <w:b/>
                <w:bCs/>
                <w:sz w:val="22"/>
                <w:szCs w:val="22"/>
                <w:lang w:eastAsia="en-US"/>
              </w:rPr>
            </w:pPr>
            <w:r>
              <w:rPr>
                <w:b/>
                <w:bCs/>
                <w:sz w:val="22"/>
                <w:szCs w:val="22"/>
                <w:lang w:eastAsia="en-US"/>
              </w:rPr>
              <w:t>Финансовое управление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5DB42E" w14:textId="77777777" w:rsidR="00C15794" w:rsidRDefault="00C15794">
            <w:pPr>
              <w:spacing w:line="276" w:lineRule="auto"/>
              <w:jc w:val="center"/>
              <w:rPr>
                <w:b/>
                <w:sz w:val="22"/>
                <w:szCs w:val="22"/>
                <w:lang w:eastAsia="en-US"/>
              </w:rPr>
            </w:pPr>
            <w:r>
              <w:rPr>
                <w:b/>
                <w:sz w:val="22"/>
                <w:szCs w:val="22"/>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15D60794" w14:textId="77777777" w:rsidR="00C15794" w:rsidRDefault="00C15794">
            <w:pPr>
              <w:spacing w:line="276" w:lineRule="auto"/>
              <w:jc w:val="center"/>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EED7B74" w14:textId="77777777" w:rsidR="00C15794" w:rsidRDefault="00C15794">
            <w:pPr>
              <w:spacing w:line="276" w:lineRule="auto"/>
              <w:jc w:val="center"/>
              <w:rPr>
                <w:b/>
                <w:sz w:val="22"/>
                <w:szCs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7A5DDF2" w14:textId="77777777" w:rsidR="00C15794" w:rsidRDefault="00C15794">
            <w:pPr>
              <w:spacing w:line="276" w:lineRule="auto"/>
              <w:jc w:val="center"/>
              <w:rPr>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140475D" w14:textId="77777777" w:rsidR="00C15794" w:rsidRDefault="00C15794">
            <w:pPr>
              <w:spacing w:line="276" w:lineRule="auto"/>
              <w:jc w:val="center"/>
              <w:rPr>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FE61FA" w14:textId="77777777" w:rsidR="00C15794" w:rsidRDefault="00C15794">
            <w:pPr>
              <w:spacing w:line="276" w:lineRule="auto"/>
              <w:jc w:val="right"/>
              <w:outlineLvl w:val="0"/>
              <w:rPr>
                <w:b/>
                <w:color w:val="000000"/>
                <w:sz w:val="20"/>
                <w:szCs w:val="20"/>
                <w:lang w:eastAsia="en-US"/>
              </w:rPr>
            </w:pPr>
            <w:r>
              <w:rPr>
                <w:b/>
                <w:color w:val="000000"/>
                <w:sz w:val="20"/>
                <w:szCs w:val="20"/>
                <w:lang w:eastAsia="en-US"/>
              </w:rPr>
              <w:t>+39 060,00</w:t>
            </w:r>
          </w:p>
        </w:tc>
      </w:tr>
      <w:tr w:rsidR="00C15794" w14:paraId="5194853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3E1CBEB" w14:textId="77777777" w:rsidR="00C15794" w:rsidRDefault="00C15794">
            <w:pPr>
              <w:spacing w:line="276" w:lineRule="auto"/>
              <w:rPr>
                <w:bCs/>
                <w:sz w:val="20"/>
                <w:szCs w:val="20"/>
                <w:lang w:eastAsia="en-US"/>
              </w:rPr>
            </w:pPr>
            <w:r>
              <w:rPr>
                <w:bCs/>
                <w:sz w:val="20"/>
                <w:szCs w:val="2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5895D8"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793E09"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B4DAC72" w14:textId="77777777" w:rsidR="00C15794" w:rsidRDefault="00C15794">
            <w:pPr>
              <w:spacing w:line="276" w:lineRule="auto"/>
              <w:jc w:val="center"/>
              <w:rPr>
                <w:sz w:val="20"/>
                <w:szCs w:val="2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DDD6EB2"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2ECA856"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02C6E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73623DD0"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49C6B8BD" w14:textId="77777777" w:rsidR="00C15794" w:rsidRDefault="00C15794">
            <w:pPr>
              <w:spacing w:line="276" w:lineRule="auto"/>
              <w:rPr>
                <w:bCs/>
                <w:sz w:val="20"/>
                <w:szCs w:val="20"/>
                <w:lang w:eastAsia="en-US"/>
              </w:rPr>
            </w:pPr>
            <w:r>
              <w:rPr>
                <w:bCs/>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AA01E0"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16D8B4"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841B34"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72145B01" w14:textId="77777777" w:rsidR="00C15794" w:rsidRDefault="00C15794">
            <w:pPr>
              <w:spacing w:line="276" w:lineRule="auto"/>
              <w:jc w:val="center"/>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1F416F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20DA44"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5FC772C3"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1AEA4FF9" w14:textId="77777777" w:rsidR="00C15794" w:rsidRDefault="00C15794">
            <w:pPr>
              <w:spacing w:line="276" w:lineRule="auto"/>
              <w:rPr>
                <w:bCs/>
                <w:sz w:val="20"/>
                <w:szCs w:val="20"/>
                <w:lang w:eastAsia="en-US"/>
              </w:rPr>
            </w:pPr>
            <w:r>
              <w:rPr>
                <w:bCs/>
                <w:sz w:val="20"/>
                <w:szCs w:val="20"/>
                <w:lang w:eastAsia="en-US"/>
              </w:rPr>
              <w:t>Муниципальная программа "Управление муниципальными финансами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0ABD3A"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0A35A1"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B86058"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754D761" w14:textId="77777777" w:rsidR="00C15794" w:rsidRDefault="00C15794">
            <w:pPr>
              <w:spacing w:line="276" w:lineRule="auto"/>
              <w:jc w:val="center"/>
              <w:rPr>
                <w:bCs/>
                <w:sz w:val="20"/>
                <w:szCs w:val="20"/>
                <w:lang w:eastAsia="en-US"/>
              </w:rPr>
            </w:pPr>
            <w:r>
              <w:rPr>
                <w:bCs/>
                <w:sz w:val="20"/>
                <w:szCs w:val="20"/>
                <w:lang w:eastAsia="en-US"/>
              </w:rP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D75BB0"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E5324C"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22A31EAE"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18A84ED" w14:textId="77777777" w:rsidR="00C15794" w:rsidRDefault="00C15794">
            <w:pPr>
              <w:spacing w:line="276" w:lineRule="auto"/>
              <w:rPr>
                <w:bCs/>
                <w:sz w:val="20"/>
                <w:szCs w:val="20"/>
                <w:lang w:eastAsia="en-US"/>
              </w:rPr>
            </w:pPr>
            <w:r>
              <w:rPr>
                <w:bCs/>
                <w:sz w:val="20"/>
                <w:szCs w:val="20"/>
                <w:lang w:eastAsia="en-US"/>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1A22A8"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B06778"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7E1CC4"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222718E" w14:textId="77777777" w:rsidR="00C15794" w:rsidRDefault="00C15794">
            <w:pPr>
              <w:spacing w:line="276" w:lineRule="auto"/>
              <w:jc w:val="center"/>
              <w:rPr>
                <w:bCs/>
                <w:sz w:val="20"/>
                <w:szCs w:val="20"/>
                <w:lang w:eastAsia="en-US"/>
              </w:rPr>
            </w:pPr>
            <w:r>
              <w:rPr>
                <w:bCs/>
                <w:sz w:val="20"/>
                <w:szCs w:val="20"/>
                <w:lang w:eastAsia="en-US"/>
              </w:rPr>
              <w:t>0440000000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6B3311"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93154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5DD25AEC"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6DCB84C"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973990"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88301E"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AAAA77"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55A8094" w14:textId="77777777" w:rsidR="00C15794" w:rsidRDefault="00C15794">
            <w:pPr>
              <w:spacing w:line="276" w:lineRule="auto"/>
              <w:jc w:val="center"/>
              <w:rPr>
                <w:bCs/>
                <w:sz w:val="20"/>
                <w:szCs w:val="20"/>
                <w:lang w:eastAsia="en-US"/>
              </w:rPr>
            </w:pPr>
            <w:r>
              <w:rPr>
                <w:bCs/>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noWrap/>
            <w:vAlign w:val="bottom"/>
          </w:tcPr>
          <w:p w14:paraId="0C039672" w14:textId="77777777" w:rsidR="00C15794" w:rsidRDefault="00C15794">
            <w:pPr>
              <w:spacing w:line="276" w:lineRule="auto"/>
              <w:jc w:val="center"/>
              <w:rPr>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AF3D61"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55F3B942"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69F701C6" w14:textId="77777777" w:rsidR="00C15794" w:rsidRDefault="00C15794">
            <w:pPr>
              <w:spacing w:line="276" w:lineRule="auto"/>
              <w:rPr>
                <w:bCs/>
                <w:sz w:val="20"/>
                <w:szCs w:val="20"/>
                <w:lang w:eastAsia="en-US"/>
              </w:rPr>
            </w:pPr>
            <w:r>
              <w:rPr>
                <w:bCs/>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0BFFC4"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5FDF31"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021E3C"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44ECFEC" w14:textId="77777777" w:rsidR="00C15794" w:rsidRDefault="00C15794">
            <w:pPr>
              <w:spacing w:line="276" w:lineRule="auto"/>
              <w:jc w:val="center"/>
              <w:rPr>
                <w:bCs/>
                <w:sz w:val="20"/>
                <w:szCs w:val="20"/>
                <w:lang w:eastAsia="en-US"/>
              </w:rPr>
            </w:pPr>
            <w:r>
              <w:rPr>
                <w:bCs/>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8B4855" w14:textId="77777777" w:rsidR="00C15794" w:rsidRDefault="00C15794">
            <w:pPr>
              <w:spacing w:line="276" w:lineRule="auto"/>
              <w:jc w:val="center"/>
              <w:rPr>
                <w:bCs/>
                <w:sz w:val="20"/>
                <w:szCs w:val="20"/>
                <w:lang w:eastAsia="en-US"/>
              </w:rPr>
            </w:pPr>
            <w:r>
              <w:rPr>
                <w:bCs/>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62B62D"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r w:rsidR="00C15794" w14:paraId="1E7BEC9B" w14:textId="77777777" w:rsidTr="00C15794">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hideMark/>
          </w:tcPr>
          <w:p w14:paraId="0216FBD0"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C6FE14" w14:textId="77777777" w:rsidR="00C15794" w:rsidRDefault="00C15794">
            <w:pPr>
              <w:spacing w:line="276" w:lineRule="auto"/>
              <w:jc w:val="center"/>
              <w:rPr>
                <w:sz w:val="20"/>
                <w:szCs w:val="20"/>
                <w:lang w:eastAsia="en-US"/>
              </w:rPr>
            </w:pPr>
            <w:r>
              <w:rPr>
                <w:sz w:val="20"/>
                <w:szCs w:val="20"/>
                <w:lang w:eastAsia="en-US"/>
              </w:rPr>
              <w:t>903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0E22DA" w14:textId="77777777" w:rsidR="00C15794" w:rsidRDefault="00C15794">
            <w:pPr>
              <w:spacing w:line="276" w:lineRule="auto"/>
              <w:jc w:val="center"/>
              <w:rPr>
                <w:sz w:val="20"/>
                <w:szCs w:val="20"/>
                <w:lang w:eastAsia="en-US"/>
              </w:rPr>
            </w:pPr>
            <w:r>
              <w:rPr>
                <w:sz w:val="20"/>
                <w:szCs w:val="20"/>
                <w:lang w:eastAsia="en-US"/>
              </w:rPr>
              <w:t>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5BF104" w14:textId="77777777" w:rsidR="00C15794" w:rsidRDefault="00C15794">
            <w:pPr>
              <w:spacing w:line="276" w:lineRule="auto"/>
              <w:jc w:val="center"/>
              <w:rPr>
                <w:sz w:val="20"/>
                <w:szCs w:val="20"/>
                <w:lang w:eastAsia="en-US"/>
              </w:rPr>
            </w:pPr>
            <w:r>
              <w:rPr>
                <w:sz w:val="20"/>
                <w:szCs w:val="20"/>
                <w:lang w:eastAsia="en-US"/>
              </w:rPr>
              <w:t>06</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A3A0EE8" w14:textId="77777777" w:rsidR="00C15794" w:rsidRDefault="00C15794">
            <w:pPr>
              <w:spacing w:line="276" w:lineRule="auto"/>
              <w:jc w:val="center"/>
              <w:rPr>
                <w:bCs/>
                <w:sz w:val="20"/>
                <w:szCs w:val="20"/>
                <w:lang w:eastAsia="en-US"/>
              </w:rPr>
            </w:pPr>
            <w:r>
              <w:rPr>
                <w:bCs/>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A95B2" w14:textId="77777777" w:rsidR="00C15794" w:rsidRDefault="00C15794">
            <w:pPr>
              <w:spacing w:line="276" w:lineRule="auto"/>
              <w:jc w:val="center"/>
              <w:rPr>
                <w:bCs/>
                <w:sz w:val="20"/>
                <w:szCs w:val="20"/>
                <w:lang w:eastAsia="en-US"/>
              </w:rPr>
            </w:pPr>
            <w:r>
              <w:rPr>
                <w:bCs/>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2DCF70" w14:textId="77777777" w:rsidR="00C15794" w:rsidRDefault="00C15794">
            <w:pPr>
              <w:spacing w:line="276" w:lineRule="auto"/>
              <w:jc w:val="right"/>
              <w:outlineLvl w:val="0"/>
              <w:rPr>
                <w:color w:val="000000"/>
                <w:sz w:val="20"/>
                <w:szCs w:val="20"/>
                <w:lang w:eastAsia="en-US"/>
              </w:rPr>
            </w:pPr>
            <w:r>
              <w:rPr>
                <w:color w:val="000000"/>
                <w:sz w:val="20"/>
                <w:szCs w:val="20"/>
                <w:lang w:eastAsia="en-US"/>
              </w:rPr>
              <w:t>+39 060,00</w:t>
            </w:r>
          </w:p>
        </w:tc>
      </w:tr>
    </w:tbl>
    <w:p w14:paraId="1330C5E3" w14:textId="77777777" w:rsidR="00C15794" w:rsidRDefault="00C15794" w:rsidP="00C15794">
      <w:pPr>
        <w:ind w:left="7088"/>
        <w:jc w:val="right"/>
        <w:rPr>
          <w:bCs/>
          <w:sz w:val="22"/>
          <w:szCs w:val="22"/>
        </w:rPr>
      </w:pPr>
    </w:p>
    <w:p w14:paraId="51244532" w14:textId="77777777" w:rsidR="00C15794" w:rsidRDefault="00C15794" w:rsidP="00C15794">
      <w:pPr>
        <w:ind w:left="7371" w:hanging="283"/>
        <w:rPr>
          <w:bCs/>
          <w:sz w:val="22"/>
          <w:szCs w:val="22"/>
        </w:rPr>
      </w:pPr>
    </w:p>
    <w:p w14:paraId="777F5DB0" w14:textId="77777777" w:rsidR="00C15794" w:rsidRDefault="00C15794" w:rsidP="00C15794">
      <w:pPr>
        <w:ind w:left="7371" w:hanging="283"/>
        <w:rPr>
          <w:bCs/>
          <w:sz w:val="22"/>
          <w:szCs w:val="22"/>
        </w:rPr>
      </w:pPr>
      <w:r>
        <w:rPr>
          <w:bCs/>
          <w:sz w:val="22"/>
          <w:szCs w:val="22"/>
        </w:rPr>
        <w:t>Приложение №6</w:t>
      </w:r>
    </w:p>
    <w:p w14:paraId="6C3A1090" w14:textId="66438C71"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7760A5">
        <w:rPr>
          <w:bCs/>
          <w:sz w:val="22"/>
          <w:szCs w:val="22"/>
        </w:rPr>
        <w:t xml:space="preserve">14 октября 2025 года </w:t>
      </w:r>
      <w:r>
        <w:rPr>
          <w:bCs/>
          <w:sz w:val="22"/>
          <w:szCs w:val="22"/>
        </w:rPr>
        <w:t xml:space="preserve"> №</w:t>
      </w:r>
      <w:r w:rsidR="007760A5">
        <w:rPr>
          <w:bCs/>
          <w:sz w:val="22"/>
          <w:szCs w:val="22"/>
        </w:rPr>
        <w:t xml:space="preserve"> 128</w:t>
      </w:r>
    </w:p>
    <w:p w14:paraId="0A9A463F" w14:textId="77777777" w:rsidR="00C15794" w:rsidRDefault="00C15794" w:rsidP="00C15794">
      <w:pPr>
        <w:ind w:left="7371"/>
        <w:jc w:val="right"/>
      </w:pPr>
    </w:p>
    <w:p w14:paraId="5B85A1F2" w14:textId="77777777" w:rsidR="00C15794" w:rsidRDefault="00C15794" w:rsidP="00C15794">
      <w:pPr>
        <w:ind w:left="7371" w:hanging="283"/>
        <w:rPr>
          <w:sz w:val="22"/>
          <w:szCs w:val="22"/>
        </w:rPr>
      </w:pPr>
      <w:r>
        <w:rPr>
          <w:sz w:val="22"/>
          <w:szCs w:val="22"/>
        </w:rPr>
        <w:t>Приложение №11</w:t>
      </w:r>
    </w:p>
    <w:p w14:paraId="30A2B08F" w14:textId="77777777" w:rsidR="00C15794" w:rsidRDefault="00C15794" w:rsidP="00C15794">
      <w:pPr>
        <w:jc w:val="center"/>
        <w:rPr>
          <w:b/>
          <w:bCs/>
          <w:sz w:val="20"/>
          <w:szCs w:val="20"/>
        </w:rPr>
      </w:pPr>
      <w:r>
        <w:rPr>
          <w:b/>
          <w:sz w:val="22"/>
          <w:szCs w:val="22"/>
        </w:rPr>
        <w:t>Распределение бюджетных ассигнований по муниципальным  программам и непрограммным направлениям деятельности на 2025 год</w:t>
      </w:r>
    </w:p>
    <w:p w14:paraId="6C5C2A26" w14:textId="77777777" w:rsidR="00C15794" w:rsidRDefault="00C15794" w:rsidP="00C15794">
      <w:pPr>
        <w:jc w:val="right"/>
        <w:rPr>
          <w:b/>
          <w:bCs/>
          <w:sz w:val="20"/>
          <w:szCs w:val="20"/>
        </w:rPr>
      </w:pPr>
      <w:r>
        <w:rPr>
          <w:sz w:val="20"/>
          <w:szCs w:val="20"/>
        </w:rPr>
        <w:t xml:space="preserve"> (рублей)</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1276"/>
        <w:gridCol w:w="567"/>
        <w:gridCol w:w="425"/>
        <w:gridCol w:w="426"/>
        <w:gridCol w:w="567"/>
        <w:gridCol w:w="1417"/>
      </w:tblGrid>
      <w:tr w:rsidR="00C15794" w14:paraId="6C4AEB42" w14:textId="77777777" w:rsidTr="00C15794">
        <w:trPr>
          <w:cantSplit/>
          <w:trHeight w:val="2920"/>
        </w:trPr>
        <w:tc>
          <w:tcPr>
            <w:tcW w:w="5672" w:type="dxa"/>
            <w:tcBorders>
              <w:top w:val="single" w:sz="4" w:space="0" w:color="auto"/>
              <w:left w:val="single" w:sz="4" w:space="0" w:color="auto"/>
              <w:bottom w:val="single" w:sz="4" w:space="0" w:color="auto"/>
              <w:right w:val="single" w:sz="4" w:space="0" w:color="auto"/>
            </w:tcBorders>
            <w:vAlign w:val="center"/>
            <w:hideMark/>
          </w:tcPr>
          <w:p w14:paraId="26C9E998" w14:textId="77777777" w:rsidR="00C15794" w:rsidRDefault="00C15794">
            <w:pPr>
              <w:spacing w:line="276" w:lineRule="auto"/>
              <w:jc w:val="center"/>
              <w:rPr>
                <w:sz w:val="20"/>
                <w:szCs w:val="20"/>
                <w:lang w:eastAsia="en-US"/>
              </w:rPr>
            </w:pPr>
            <w:r>
              <w:rPr>
                <w:b/>
                <w:bCs/>
                <w:sz w:val="20"/>
                <w:szCs w:val="20"/>
                <w:lang w:eastAsia="en-US"/>
              </w:rPr>
              <w:t>Наименование</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2B133460" w14:textId="77777777" w:rsidR="00C15794" w:rsidRDefault="00C15794">
            <w:pPr>
              <w:spacing w:line="276" w:lineRule="auto"/>
              <w:ind w:left="113" w:right="113"/>
              <w:jc w:val="center"/>
              <w:rPr>
                <w:b/>
                <w:sz w:val="20"/>
                <w:szCs w:val="20"/>
                <w:lang w:eastAsia="en-US"/>
              </w:rPr>
            </w:pPr>
            <w:r>
              <w:rPr>
                <w:b/>
                <w:bCs/>
                <w:sz w:val="20"/>
                <w:szCs w:val="20"/>
                <w:lang w:eastAsia="en-US"/>
              </w:rPr>
              <w:t>Целевая статья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CD1DA5" w14:textId="77777777" w:rsidR="00C15794" w:rsidRDefault="00C15794">
            <w:pPr>
              <w:spacing w:line="276" w:lineRule="auto"/>
              <w:ind w:left="113" w:right="113"/>
              <w:jc w:val="center"/>
              <w:rPr>
                <w:b/>
                <w:sz w:val="20"/>
                <w:szCs w:val="20"/>
                <w:lang w:eastAsia="en-US"/>
              </w:rPr>
            </w:pPr>
            <w:r>
              <w:rPr>
                <w:b/>
                <w:bCs/>
                <w:sz w:val="20"/>
                <w:szCs w:val="20"/>
                <w:lang w:eastAsia="en-US"/>
              </w:rPr>
              <w:t>Код главного распорядителя средств бюджета округа</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hideMark/>
          </w:tcPr>
          <w:p w14:paraId="49F70374" w14:textId="77777777" w:rsidR="00C15794" w:rsidRDefault="00C15794">
            <w:pPr>
              <w:spacing w:line="276" w:lineRule="auto"/>
              <w:ind w:left="113" w:right="113"/>
              <w:jc w:val="center"/>
              <w:rPr>
                <w:sz w:val="20"/>
                <w:szCs w:val="20"/>
                <w:lang w:eastAsia="en-US"/>
              </w:rPr>
            </w:pPr>
            <w:r>
              <w:rPr>
                <w:b/>
                <w:bCs/>
                <w:sz w:val="20"/>
                <w:szCs w:val="20"/>
                <w:lang w:eastAsia="en-US"/>
              </w:rPr>
              <w:t>Раздел</w:t>
            </w:r>
          </w:p>
        </w:tc>
        <w:tc>
          <w:tcPr>
            <w:tcW w:w="426" w:type="dxa"/>
            <w:tcBorders>
              <w:top w:val="single" w:sz="4" w:space="0" w:color="auto"/>
              <w:left w:val="single" w:sz="4" w:space="0" w:color="auto"/>
              <w:bottom w:val="single" w:sz="4" w:space="0" w:color="auto"/>
              <w:right w:val="single" w:sz="4" w:space="0" w:color="auto"/>
            </w:tcBorders>
            <w:noWrap/>
            <w:textDirection w:val="btLr"/>
            <w:vAlign w:val="center"/>
            <w:hideMark/>
          </w:tcPr>
          <w:p w14:paraId="244C620B" w14:textId="77777777" w:rsidR="00C15794" w:rsidRDefault="00C15794">
            <w:pPr>
              <w:spacing w:line="276" w:lineRule="auto"/>
              <w:ind w:left="113" w:right="113"/>
              <w:jc w:val="center"/>
              <w:rPr>
                <w:sz w:val="20"/>
                <w:szCs w:val="20"/>
                <w:lang w:eastAsia="en-US"/>
              </w:rPr>
            </w:pPr>
            <w:r>
              <w:rPr>
                <w:b/>
                <w:bCs/>
                <w:sz w:val="20"/>
                <w:szCs w:val="20"/>
                <w:lang w:eastAsia="en-US"/>
              </w:rPr>
              <w:t>Подраздел</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14:paraId="2159FEDD" w14:textId="77777777" w:rsidR="00C15794" w:rsidRDefault="00C15794">
            <w:pPr>
              <w:spacing w:line="276" w:lineRule="auto"/>
              <w:ind w:left="113" w:right="113"/>
              <w:jc w:val="center"/>
              <w:rPr>
                <w:sz w:val="20"/>
                <w:szCs w:val="20"/>
                <w:lang w:eastAsia="en-US"/>
              </w:rPr>
            </w:pPr>
            <w:r>
              <w:rPr>
                <w:b/>
                <w:bCs/>
                <w:sz w:val="20"/>
                <w:szCs w:val="20"/>
                <w:lang w:eastAsia="en-US"/>
              </w:rPr>
              <w:t>Вид расходов</w:t>
            </w:r>
          </w:p>
        </w:tc>
        <w:tc>
          <w:tcPr>
            <w:tcW w:w="1417" w:type="dxa"/>
            <w:tcBorders>
              <w:top w:val="single" w:sz="4" w:space="0" w:color="auto"/>
              <w:left w:val="single" w:sz="4" w:space="0" w:color="auto"/>
              <w:bottom w:val="single" w:sz="4" w:space="0" w:color="auto"/>
              <w:right w:val="single" w:sz="4" w:space="0" w:color="auto"/>
            </w:tcBorders>
            <w:noWrap/>
            <w:textDirection w:val="btLr"/>
            <w:vAlign w:val="center"/>
            <w:hideMark/>
          </w:tcPr>
          <w:p w14:paraId="149326F9" w14:textId="77777777" w:rsidR="00C15794" w:rsidRDefault="00C15794">
            <w:pPr>
              <w:spacing w:line="276" w:lineRule="auto"/>
              <w:ind w:left="113" w:right="113"/>
              <w:jc w:val="center"/>
              <w:rPr>
                <w:sz w:val="20"/>
                <w:szCs w:val="20"/>
                <w:lang w:eastAsia="en-US"/>
              </w:rPr>
            </w:pPr>
            <w:r>
              <w:rPr>
                <w:b/>
                <w:bCs/>
                <w:sz w:val="20"/>
                <w:szCs w:val="20"/>
                <w:lang w:eastAsia="en-US"/>
              </w:rPr>
              <w:t>СУММА</w:t>
            </w:r>
          </w:p>
        </w:tc>
      </w:tr>
      <w:tr w:rsidR="00C15794" w14:paraId="5440169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hideMark/>
          </w:tcPr>
          <w:p w14:paraId="113023C9" w14:textId="77777777" w:rsidR="00C15794" w:rsidRDefault="00C15794">
            <w:pPr>
              <w:spacing w:line="276" w:lineRule="auto"/>
              <w:jc w:val="center"/>
              <w:rPr>
                <w:sz w:val="20"/>
                <w:szCs w:val="20"/>
                <w:lang w:eastAsia="en-US"/>
              </w:rPr>
            </w:pPr>
            <w:r>
              <w:rPr>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ED9A391" w14:textId="77777777" w:rsidR="00C15794" w:rsidRDefault="00C15794">
            <w:pPr>
              <w:spacing w:line="276" w:lineRule="auto"/>
              <w:jc w:val="center"/>
              <w:rPr>
                <w:sz w:val="20"/>
                <w:szCs w:val="20"/>
                <w:lang w:eastAsia="en-US"/>
              </w:rPr>
            </w:pPr>
            <w:r>
              <w:rPr>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E64F1CD" w14:textId="77777777" w:rsidR="00C15794" w:rsidRDefault="00C15794">
            <w:pPr>
              <w:spacing w:line="276" w:lineRule="auto"/>
              <w:jc w:val="center"/>
              <w:rPr>
                <w:sz w:val="20"/>
                <w:szCs w:val="20"/>
                <w:lang w:eastAsia="en-US"/>
              </w:rPr>
            </w:pPr>
            <w:r>
              <w:rPr>
                <w:sz w:val="20"/>
                <w:szCs w:val="20"/>
                <w:lang w:eastAsia="en-US"/>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9D36B2" w14:textId="77777777" w:rsidR="00C15794" w:rsidRDefault="00C15794">
            <w:pPr>
              <w:spacing w:line="276" w:lineRule="auto"/>
              <w:jc w:val="center"/>
              <w:rPr>
                <w:sz w:val="20"/>
                <w:szCs w:val="20"/>
                <w:lang w:eastAsia="en-US"/>
              </w:rPr>
            </w:pPr>
            <w:r>
              <w:rPr>
                <w:sz w:val="20"/>
                <w:szCs w:val="20"/>
                <w:lang w:eastAsia="en-US"/>
              </w:rPr>
              <w:t>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47E977" w14:textId="77777777" w:rsidR="00C15794" w:rsidRDefault="00C15794">
            <w:pPr>
              <w:spacing w:line="276" w:lineRule="auto"/>
              <w:jc w:val="center"/>
              <w:rPr>
                <w:sz w:val="20"/>
                <w:szCs w:val="20"/>
                <w:lang w:eastAsia="en-US"/>
              </w:rPr>
            </w:pPr>
            <w:r>
              <w:rPr>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D42071" w14:textId="77777777" w:rsidR="00C15794" w:rsidRDefault="00C15794">
            <w:pPr>
              <w:spacing w:line="276" w:lineRule="auto"/>
              <w:jc w:val="center"/>
              <w:rPr>
                <w:sz w:val="20"/>
                <w:szCs w:val="20"/>
                <w:lang w:eastAsia="en-US"/>
              </w:rPr>
            </w:pPr>
            <w:r>
              <w:rPr>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ED8CD2" w14:textId="77777777" w:rsidR="00C15794" w:rsidRDefault="00C15794">
            <w:pPr>
              <w:spacing w:line="276" w:lineRule="auto"/>
              <w:jc w:val="center"/>
              <w:rPr>
                <w:sz w:val="20"/>
                <w:szCs w:val="20"/>
                <w:lang w:eastAsia="en-US"/>
              </w:rPr>
            </w:pPr>
            <w:r>
              <w:rPr>
                <w:sz w:val="20"/>
                <w:szCs w:val="20"/>
                <w:lang w:eastAsia="en-US"/>
              </w:rPr>
              <w:t>7</w:t>
            </w:r>
          </w:p>
        </w:tc>
      </w:tr>
      <w:tr w:rsidR="00C15794" w14:paraId="37DDA28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9AFE245" w14:textId="77777777" w:rsidR="00C15794" w:rsidRDefault="00C15794">
            <w:pPr>
              <w:spacing w:line="276" w:lineRule="auto"/>
              <w:rPr>
                <w:b/>
                <w:sz w:val="20"/>
                <w:szCs w:val="20"/>
                <w:lang w:eastAsia="en-US"/>
              </w:rPr>
            </w:pPr>
            <w:r>
              <w:rPr>
                <w:b/>
                <w:sz w:val="20"/>
                <w:szCs w:val="20"/>
                <w:lang w:eastAsia="en-US"/>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B88401E" w14:textId="77777777" w:rsidR="00C15794" w:rsidRDefault="00C15794">
            <w:pPr>
              <w:spacing w:line="276" w:lineRule="auto"/>
              <w:ind w:left="-108" w:right="-108"/>
              <w:jc w:val="center"/>
              <w:rPr>
                <w:b/>
                <w:sz w:val="20"/>
                <w:szCs w:val="20"/>
                <w:lang w:eastAsia="en-US"/>
              </w:rPr>
            </w:pPr>
            <w:r>
              <w:rPr>
                <w:b/>
                <w:sz w:val="20"/>
                <w:szCs w:val="20"/>
                <w:lang w:eastAsia="en-US"/>
              </w:rPr>
              <w:t>0100000000</w:t>
            </w:r>
          </w:p>
        </w:tc>
        <w:tc>
          <w:tcPr>
            <w:tcW w:w="567" w:type="dxa"/>
            <w:tcBorders>
              <w:top w:val="single" w:sz="4" w:space="0" w:color="auto"/>
              <w:left w:val="single" w:sz="4" w:space="0" w:color="auto"/>
              <w:bottom w:val="single" w:sz="4" w:space="0" w:color="auto"/>
              <w:right w:val="single" w:sz="4" w:space="0" w:color="auto"/>
            </w:tcBorders>
            <w:vAlign w:val="bottom"/>
          </w:tcPr>
          <w:p w14:paraId="25108A94"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6A114C7"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CA6D4EE"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743A8F8"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B60B55" w14:textId="77777777" w:rsidR="00C15794" w:rsidRDefault="00C15794">
            <w:pPr>
              <w:spacing w:line="276" w:lineRule="auto"/>
              <w:jc w:val="right"/>
              <w:rPr>
                <w:b/>
                <w:sz w:val="20"/>
                <w:szCs w:val="20"/>
                <w:lang w:eastAsia="en-US"/>
              </w:rPr>
            </w:pPr>
            <w:r>
              <w:rPr>
                <w:b/>
                <w:sz w:val="20"/>
                <w:szCs w:val="20"/>
                <w:lang w:eastAsia="en-US"/>
              </w:rPr>
              <w:t>-89 660,00</w:t>
            </w:r>
          </w:p>
        </w:tc>
      </w:tr>
      <w:tr w:rsidR="00C15794" w14:paraId="21BEAC9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CB10F67"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FA8ADA5" w14:textId="77777777" w:rsidR="00C15794" w:rsidRDefault="00C15794">
            <w:pPr>
              <w:spacing w:line="276" w:lineRule="auto"/>
              <w:ind w:left="-108" w:right="-108"/>
              <w:jc w:val="center"/>
              <w:rPr>
                <w:sz w:val="20"/>
                <w:szCs w:val="20"/>
                <w:lang w:eastAsia="en-US"/>
              </w:rPr>
            </w:pPr>
            <w:r>
              <w:rPr>
                <w:sz w:val="20"/>
                <w:szCs w:val="20"/>
                <w:lang w:eastAsia="en-US"/>
              </w:rPr>
              <w:t>0140000000</w:t>
            </w:r>
          </w:p>
        </w:tc>
        <w:tc>
          <w:tcPr>
            <w:tcW w:w="567" w:type="dxa"/>
            <w:tcBorders>
              <w:top w:val="single" w:sz="4" w:space="0" w:color="auto"/>
              <w:left w:val="single" w:sz="4" w:space="0" w:color="auto"/>
              <w:bottom w:val="single" w:sz="4" w:space="0" w:color="auto"/>
              <w:right w:val="single" w:sz="4" w:space="0" w:color="auto"/>
            </w:tcBorders>
            <w:vAlign w:val="bottom"/>
          </w:tcPr>
          <w:p w14:paraId="451A7ADE"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3E86E04"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6D1615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99081A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C9BF5A" w14:textId="77777777" w:rsidR="00C15794" w:rsidRDefault="00C15794">
            <w:pPr>
              <w:spacing w:line="276" w:lineRule="auto"/>
              <w:jc w:val="right"/>
              <w:rPr>
                <w:sz w:val="20"/>
                <w:szCs w:val="20"/>
                <w:lang w:eastAsia="en-US"/>
              </w:rPr>
            </w:pPr>
            <w:r>
              <w:rPr>
                <w:sz w:val="20"/>
                <w:szCs w:val="20"/>
                <w:lang w:eastAsia="en-US"/>
              </w:rPr>
              <w:t>-89 660,00</w:t>
            </w:r>
          </w:p>
        </w:tc>
      </w:tr>
      <w:tr w:rsidR="00C15794" w14:paraId="3462C09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AEF44D1"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82FCF5B" w14:textId="77777777" w:rsidR="00C15794" w:rsidRDefault="00C15794">
            <w:pPr>
              <w:spacing w:line="276" w:lineRule="auto"/>
              <w:ind w:left="-108" w:right="-108"/>
              <w:jc w:val="center"/>
              <w:rPr>
                <w:sz w:val="20"/>
                <w:szCs w:val="20"/>
                <w:lang w:eastAsia="en-US"/>
              </w:rPr>
            </w:pPr>
            <w:r>
              <w:rPr>
                <w:sz w:val="20"/>
                <w:szCs w:val="20"/>
                <w:lang w:eastAsia="en-US"/>
              </w:rPr>
              <w:t>0140100000</w:t>
            </w:r>
          </w:p>
        </w:tc>
        <w:tc>
          <w:tcPr>
            <w:tcW w:w="567" w:type="dxa"/>
            <w:tcBorders>
              <w:top w:val="single" w:sz="4" w:space="0" w:color="auto"/>
              <w:left w:val="single" w:sz="4" w:space="0" w:color="auto"/>
              <w:bottom w:val="single" w:sz="4" w:space="0" w:color="auto"/>
              <w:right w:val="single" w:sz="4" w:space="0" w:color="auto"/>
            </w:tcBorders>
            <w:vAlign w:val="bottom"/>
          </w:tcPr>
          <w:p w14:paraId="1D32B033"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C9E5BB6"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2311E0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1599BE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BED0F2" w14:textId="77777777" w:rsidR="00C15794" w:rsidRDefault="00C15794">
            <w:pPr>
              <w:spacing w:line="276" w:lineRule="auto"/>
              <w:jc w:val="right"/>
              <w:rPr>
                <w:sz w:val="20"/>
                <w:szCs w:val="20"/>
                <w:lang w:eastAsia="en-US"/>
              </w:rPr>
            </w:pPr>
            <w:r>
              <w:rPr>
                <w:sz w:val="20"/>
                <w:szCs w:val="20"/>
                <w:lang w:eastAsia="en-US"/>
              </w:rPr>
              <w:t>-89 660,00</w:t>
            </w:r>
          </w:p>
        </w:tc>
      </w:tr>
      <w:tr w:rsidR="00C15794" w14:paraId="63084BA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B821679" w14:textId="77777777" w:rsidR="00C15794" w:rsidRDefault="00C15794">
            <w:pPr>
              <w:spacing w:line="276" w:lineRule="auto"/>
              <w:rPr>
                <w:sz w:val="20"/>
                <w:szCs w:val="20"/>
                <w:lang w:eastAsia="en-US"/>
              </w:rPr>
            </w:pPr>
            <w:r>
              <w:rPr>
                <w:sz w:val="20"/>
                <w:szCs w:val="20"/>
                <w:lang w:eastAsia="en-US"/>
              </w:rPr>
              <w:t>Расходы на обеспечение функций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8A508B5"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4E4BDF0B"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FB89A4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803D4E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60CBCAD"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AF0965" w14:textId="77777777" w:rsidR="00C15794" w:rsidRDefault="00C15794">
            <w:pPr>
              <w:spacing w:line="276" w:lineRule="auto"/>
              <w:jc w:val="right"/>
              <w:rPr>
                <w:sz w:val="20"/>
                <w:szCs w:val="20"/>
                <w:lang w:eastAsia="en-US"/>
              </w:rPr>
            </w:pPr>
            <w:r>
              <w:rPr>
                <w:sz w:val="20"/>
                <w:szCs w:val="20"/>
                <w:lang w:eastAsia="en-US"/>
              </w:rPr>
              <w:t>-89 660,00</w:t>
            </w:r>
          </w:p>
        </w:tc>
      </w:tr>
      <w:tr w:rsidR="00C15794" w14:paraId="5CEB439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04ADEC5"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350FFA2"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6BE26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6D9B9F4"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9BF7704"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145C93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44367E" w14:textId="77777777" w:rsidR="00C15794" w:rsidRDefault="00C15794">
            <w:pPr>
              <w:spacing w:line="276" w:lineRule="auto"/>
              <w:jc w:val="right"/>
              <w:rPr>
                <w:sz w:val="20"/>
                <w:szCs w:val="20"/>
                <w:lang w:eastAsia="en-US"/>
              </w:rPr>
            </w:pPr>
            <w:r>
              <w:rPr>
                <w:sz w:val="20"/>
                <w:szCs w:val="20"/>
                <w:lang w:eastAsia="en-US"/>
              </w:rPr>
              <w:t>-89 660,00</w:t>
            </w:r>
          </w:p>
        </w:tc>
      </w:tr>
      <w:tr w:rsidR="00C15794" w14:paraId="24DBFFC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88C93BB"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40C364A"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8B880D"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EF4C63"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95260E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5D8B0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ABCCC8" w14:textId="77777777" w:rsidR="00C15794" w:rsidRDefault="00C15794">
            <w:pPr>
              <w:spacing w:line="276" w:lineRule="auto"/>
              <w:jc w:val="right"/>
              <w:rPr>
                <w:sz w:val="20"/>
                <w:szCs w:val="20"/>
                <w:lang w:eastAsia="en-US"/>
              </w:rPr>
            </w:pPr>
            <w:r>
              <w:rPr>
                <w:sz w:val="20"/>
                <w:szCs w:val="20"/>
                <w:lang w:eastAsia="en-US"/>
              </w:rPr>
              <w:t>-680 300,00</w:t>
            </w:r>
          </w:p>
        </w:tc>
      </w:tr>
      <w:tr w:rsidR="00C15794" w14:paraId="7491459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6F151F0" w14:textId="77777777" w:rsidR="00C15794" w:rsidRDefault="00C15794">
            <w:pPr>
              <w:spacing w:line="276" w:lineRule="auto"/>
              <w:rPr>
                <w:sz w:val="20"/>
                <w:szCs w:val="20"/>
                <w:lang w:eastAsia="en-US"/>
              </w:rPr>
            </w:pPr>
            <w:r>
              <w:rPr>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2E11E56"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557AE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59739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B563F8"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22C8E65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38F810" w14:textId="77777777" w:rsidR="00C15794" w:rsidRDefault="00C15794">
            <w:pPr>
              <w:spacing w:line="276" w:lineRule="auto"/>
              <w:jc w:val="right"/>
              <w:rPr>
                <w:sz w:val="20"/>
                <w:szCs w:val="20"/>
                <w:lang w:eastAsia="en-US"/>
              </w:rPr>
            </w:pPr>
            <w:r>
              <w:rPr>
                <w:sz w:val="20"/>
                <w:szCs w:val="20"/>
                <w:lang w:eastAsia="en-US"/>
              </w:rPr>
              <w:t>+165 100,00</w:t>
            </w:r>
          </w:p>
        </w:tc>
      </w:tr>
      <w:tr w:rsidR="00C15794" w14:paraId="119B65A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427B283"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F7FA6D"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4EC8D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7CB90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D2295D"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89B1FE"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7E5BFA" w14:textId="77777777" w:rsidR="00C15794" w:rsidRDefault="00C15794">
            <w:pPr>
              <w:spacing w:line="276" w:lineRule="auto"/>
              <w:jc w:val="right"/>
              <w:rPr>
                <w:sz w:val="20"/>
                <w:szCs w:val="20"/>
                <w:lang w:eastAsia="en-US"/>
              </w:rPr>
            </w:pPr>
            <w:r>
              <w:rPr>
                <w:sz w:val="20"/>
                <w:szCs w:val="20"/>
                <w:lang w:eastAsia="en-US"/>
              </w:rPr>
              <w:t>-170 300,00</w:t>
            </w:r>
          </w:p>
        </w:tc>
      </w:tr>
      <w:tr w:rsidR="00C15794" w14:paraId="67DD44A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1979DB9"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08A84D3"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16321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8DB431"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469471"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B98851"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AF8065" w14:textId="77777777" w:rsidR="00C15794" w:rsidRDefault="00C15794">
            <w:pPr>
              <w:spacing w:line="276" w:lineRule="auto"/>
              <w:jc w:val="right"/>
              <w:rPr>
                <w:sz w:val="20"/>
                <w:szCs w:val="20"/>
                <w:lang w:eastAsia="en-US"/>
              </w:rPr>
            </w:pPr>
            <w:r>
              <w:rPr>
                <w:sz w:val="20"/>
                <w:szCs w:val="20"/>
                <w:lang w:eastAsia="en-US"/>
              </w:rPr>
              <w:t>-170 300,00</w:t>
            </w:r>
          </w:p>
        </w:tc>
      </w:tr>
      <w:tr w:rsidR="00C15794" w14:paraId="7562086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E9EDF8F"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F334B0"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38FF3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A361BB"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E915BA"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375C3"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F9709D" w14:textId="77777777" w:rsidR="00C15794" w:rsidRDefault="00C15794">
            <w:pPr>
              <w:spacing w:line="276" w:lineRule="auto"/>
              <w:jc w:val="right"/>
              <w:rPr>
                <w:sz w:val="20"/>
                <w:szCs w:val="20"/>
                <w:lang w:eastAsia="en-US"/>
              </w:rPr>
            </w:pPr>
            <w:r>
              <w:rPr>
                <w:sz w:val="20"/>
                <w:szCs w:val="20"/>
                <w:lang w:eastAsia="en-US"/>
              </w:rPr>
              <w:t>+335 400,00</w:t>
            </w:r>
          </w:p>
        </w:tc>
      </w:tr>
      <w:tr w:rsidR="00C15794" w14:paraId="137765F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CE961A9"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546F2E"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3A08E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758EC4"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F2DC27"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4B430"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B15E32" w14:textId="77777777" w:rsidR="00C15794" w:rsidRDefault="00C15794">
            <w:pPr>
              <w:spacing w:line="276" w:lineRule="auto"/>
              <w:jc w:val="right"/>
              <w:rPr>
                <w:sz w:val="20"/>
                <w:szCs w:val="20"/>
                <w:lang w:eastAsia="en-US"/>
              </w:rPr>
            </w:pPr>
            <w:r>
              <w:rPr>
                <w:sz w:val="20"/>
                <w:szCs w:val="20"/>
                <w:lang w:eastAsia="en-US"/>
              </w:rPr>
              <w:t>+335 400,00</w:t>
            </w:r>
          </w:p>
        </w:tc>
      </w:tr>
      <w:tr w:rsidR="00C15794" w14:paraId="5F5EB5F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68F078C" w14:textId="77777777" w:rsidR="00C15794" w:rsidRDefault="00C15794">
            <w:pPr>
              <w:spacing w:line="276" w:lineRule="auto"/>
              <w:rPr>
                <w:sz w:val="20"/>
                <w:szCs w:val="20"/>
                <w:lang w:eastAsia="en-US"/>
              </w:rPr>
            </w:pPr>
            <w:r>
              <w:rPr>
                <w:sz w:val="20"/>
                <w:szCs w:val="20"/>
                <w:lang w:eastAsia="en-US"/>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82171C2"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15E88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868712"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F872F7"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165F34C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77FE2C" w14:textId="77777777" w:rsidR="00C15794" w:rsidRDefault="00C15794">
            <w:pPr>
              <w:spacing w:line="276" w:lineRule="auto"/>
              <w:jc w:val="right"/>
              <w:rPr>
                <w:sz w:val="20"/>
                <w:szCs w:val="20"/>
                <w:lang w:eastAsia="en-US"/>
              </w:rPr>
            </w:pPr>
            <w:r>
              <w:rPr>
                <w:sz w:val="20"/>
                <w:szCs w:val="20"/>
                <w:lang w:eastAsia="en-US"/>
              </w:rPr>
              <w:t>-845 400,00</w:t>
            </w:r>
          </w:p>
        </w:tc>
      </w:tr>
      <w:tr w:rsidR="00C15794" w14:paraId="67FEF72D"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F770E8F" w14:textId="77777777" w:rsidR="00C15794" w:rsidRDefault="00C15794">
            <w:pPr>
              <w:spacing w:line="276" w:lineRule="auto"/>
              <w:rPr>
                <w:sz w:val="20"/>
                <w:szCs w:val="20"/>
                <w:lang w:eastAsia="en-US"/>
              </w:rPr>
            </w:pPr>
            <w:r>
              <w:rPr>
                <w:sz w:val="20"/>
                <w:szCs w:val="20"/>
                <w:lang w:eastAsia="en-US"/>
              </w:rPr>
              <w:lastRenderedPageBreak/>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5765147"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18D5A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C93EBD"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788EAF"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6A7FE"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677BA3" w14:textId="77777777" w:rsidR="00C15794" w:rsidRDefault="00C15794">
            <w:pPr>
              <w:spacing w:line="276" w:lineRule="auto"/>
              <w:jc w:val="right"/>
              <w:rPr>
                <w:sz w:val="20"/>
                <w:szCs w:val="20"/>
                <w:lang w:eastAsia="en-US"/>
              </w:rPr>
            </w:pPr>
            <w:r>
              <w:rPr>
                <w:sz w:val="20"/>
                <w:szCs w:val="20"/>
                <w:lang w:eastAsia="en-US"/>
              </w:rPr>
              <w:t>-845 400,00</w:t>
            </w:r>
          </w:p>
        </w:tc>
      </w:tr>
      <w:tr w:rsidR="00C15794" w14:paraId="1F4ECA3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B5D66D2"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93E483B"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65ACE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A770AA"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99F38F"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21B1EE"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B3D067" w14:textId="77777777" w:rsidR="00C15794" w:rsidRDefault="00C15794">
            <w:pPr>
              <w:spacing w:line="276" w:lineRule="auto"/>
              <w:jc w:val="right"/>
              <w:rPr>
                <w:sz w:val="20"/>
                <w:szCs w:val="20"/>
                <w:lang w:eastAsia="en-US"/>
              </w:rPr>
            </w:pPr>
            <w:r>
              <w:rPr>
                <w:sz w:val="20"/>
                <w:szCs w:val="20"/>
                <w:lang w:eastAsia="en-US"/>
              </w:rPr>
              <w:t>-845 400,00</w:t>
            </w:r>
          </w:p>
        </w:tc>
      </w:tr>
      <w:tr w:rsidR="00C15794" w14:paraId="119380F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CAFC4A5"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17B7AB"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vAlign w:val="bottom"/>
          </w:tcPr>
          <w:p w14:paraId="1EEE1123"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E14227D"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57BE6C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D516A8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70E87C" w14:textId="77777777" w:rsidR="00C15794" w:rsidRDefault="00C15794">
            <w:pPr>
              <w:spacing w:line="276" w:lineRule="auto"/>
              <w:jc w:val="right"/>
              <w:rPr>
                <w:sz w:val="20"/>
                <w:szCs w:val="20"/>
                <w:lang w:eastAsia="en-US"/>
              </w:rPr>
            </w:pPr>
            <w:r>
              <w:rPr>
                <w:sz w:val="20"/>
                <w:szCs w:val="20"/>
                <w:lang w:eastAsia="en-US"/>
              </w:rPr>
              <w:t>+590 640,00</w:t>
            </w:r>
          </w:p>
        </w:tc>
      </w:tr>
      <w:tr w:rsidR="00C15794" w14:paraId="2AE7E29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2C65140"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D27EAD3"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68940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A04395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F18CC84"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6AE53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E7E278" w14:textId="77777777" w:rsidR="00C15794" w:rsidRDefault="00C15794">
            <w:pPr>
              <w:spacing w:line="276" w:lineRule="auto"/>
              <w:jc w:val="right"/>
              <w:rPr>
                <w:sz w:val="20"/>
                <w:szCs w:val="20"/>
                <w:lang w:eastAsia="en-US"/>
              </w:rPr>
            </w:pPr>
            <w:r>
              <w:rPr>
                <w:sz w:val="20"/>
                <w:szCs w:val="20"/>
                <w:lang w:eastAsia="en-US"/>
              </w:rPr>
              <w:t>+590 640,00</w:t>
            </w:r>
          </w:p>
        </w:tc>
      </w:tr>
      <w:tr w:rsidR="00C15794" w14:paraId="047D41A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CEDBD1D"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77CC2B8"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470E1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F49539"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7A0D71C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D23FA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E190CF" w14:textId="77777777" w:rsidR="00C15794" w:rsidRDefault="00C15794">
            <w:pPr>
              <w:spacing w:line="276" w:lineRule="auto"/>
              <w:jc w:val="right"/>
              <w:rPr>
                <w:sz w:val="20"/>
                <w:szCs w:val="20"/>
                <w:lang w:eastAsia="en-US"/>
              </w:rPr>
            </w:pPr>
            <w:r>
              <w:rPr>
                <w:sz w:val="20"/>
                <w:szCs w:val="20"/>
                <w:lang w:eastAsia="en-US"/>
              </w:rPr>
              <w:t>+590 640,00</w:t>
            </w:r>
          </w:p>
        </w:tc>
      </w:tr>
      <w:tr w:rsidR="00C15794" w14:paraId="0AEE679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44B443B" w14:textId="77777777" w:rsidR="00C15794" w:rsidRDefault="00C15794">
            <w:pPr>
              <w:spacing w:line="276" w:lineRule="auto"/>
              <w:rPr>
                <w:sz w:val="20"/>
                <w:szCs w:val="20"/>
                <w:lang w:eastAsia="en-US"/>
              </w:rPr>
            </w:pPr>
            <w:r>
              <w:rPr>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685729C"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8AA91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855F5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A8AA10"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7690E68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E8A428" w14:textId="77777777" w:rsidR="00C15794" w:rsidRDefault="00C15794">
            <w:pPr>
              <w:spacing w:line="276" w:lineRule="auto"/>
              <w:jc w:val="right"/>
              <w:rPr>
                <w:sz w:val="20"/>
                <w:szCs w:val="20"/>
                <w:lang w:eastAsia="en-US"/>
              </w:rPr>
            </w:pPr>
            <w:r>
              <w:rPr>
                <w:sz w:val="20"/>
                <w:szCs w:val="20"/>
                <w:lang w:eastAsia="en-US"/>
              </w:rPr>
              <w:t>+590 640,00</w:t>
            </w:r>
          </w:p>
        </w:tc>
      </w:tr>
      <w:tr w:rsidR="00C15794" w14:paraId="46E74DE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7085275"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5504D77"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B8848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C20982"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F3BCD5"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A013EB"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28DE5B" w14:textId="77777777" w:rsidR="00C15794" w:rsidRDefault="00C15794">
            <w:pPr>
              <w:spacing w:line="276" w:lineRule="auto"/>
              <w:jc w:val="right"/>
              <w:rPr>
                <w:sz w:val="20"/>
                <w:szCs w:val="20"/>
                <w:lang w:eastAsia="en-US"/>
              </w:rPr>
            </w:pPr>
            <w:r>
              <w:rPr>
                <w:sz w:val="20"/>
                <w:szCs w:val="20"/>
                <w:lang w:eastAsia="en-US"/>
              </w:rPr>
              <w:t>+590 640,00</w:t>
            </w:r>
          </w:p>
        </w:tc>
      </w:tr>
      <w:tr w:rsidR="00C15794" w14:paraId="78CB8B5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2A49912"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F910E92"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E8D85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C18C8D"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39E779"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1D629"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31CE7F" w14:textId="77777777" w:rsidR="00C15794" w:rsidRDefault="00C15794">
            <w:pPr>
              <w:spacing w:line="276" w:lineRule="auto"/>
              <w:jc w:val="right"/>
              <w:rPr>
                <w:sz w:val="20"/>
                <w:szCs w:val="20"/>
                <w:lang w:eastAsia="en-US"/>
              </w:rPr>
            </w:pPr>
            <w:r>
              <w:rPr>
                <w:sz w:val="20"/>
                <w:szCs w:val="20"/>
                <w:lang w:eastAsia="en-US"/>
              </w:rPr>
              <w:t>+590 640,00</w:t>
            </w:r>
          </w:p>
        </w:tc>
      </w:tr>
      <w:tr w:rsidR="00C15794" w14:paraId="5072983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3AC9092" w14:textId="77777777" w:rsidR="00C15794" w:rsidRDefault="00C15794">
            <w:pPr>
              <w:spacing w:line="276" w:lineRule="auto"/>
              <w:rPr>
                <w:b/>
                <w:sz w:val="20"/>
                <w:szCs w:val="20"/>
                <w:lang w:eastAsia="en-US"/>
              </w:rPr>
            </w:pPr>
            <w:r>
              <w:rPr>
                <w:b/>
                <w:sz w:val="20"/>
                <w:szCs w:val="20"/>
                <w:lang w:eastAsia="en-US"/>
              </w:rPr>
              <w:t>Муниципальная программа "Материально-техническое и транспортное обеспечение органов местного самоуправления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E330B79" w14:textId="77777777" w:rsidR="00C15794" w:rsidRDefault="00C15794">
            <w:pPr>
              <w:spacing w:line="276" w:lineRule="auto"/>
              <w:ind w:left="-108" w:right="-108"/>
              <w:jc w:val="center"/>
              <w:rPr>
                <w:b/>
                <w:sz w:val="20"/>
                <w:szCs w:val="20"/>
                <w:lang w:eastAsia="en-US"/>
              </w:rPr>
            </w:pPr>
            <w:r>
              <w:rPr>
                <w:b/>
                <w:sz w:val="20"/>
                <w:szCs w:val="20"/>
                <w:lang w:eastAsia="en-US"/>
              </w:rPr>
              <w:t>0200000000</w:t>
            </w:r>
          </w:p>
        </w:tc>
        <w:tc>
          <w:tcPr>
            <w:tcW w:w="567" w:type="dxa"/>
            <w:tcBorders>
              <w:top w:val="single" w:sz="4" w:space="0" w:color="auto"/>
              <w:left w:val="single" w:sz="4" w:space="0" w:color="auto"/>
              <w:bottom w:val="single" w:sz="4" w:space="0" w:color="auto"/>
              <w:right w:val="single" w:sz="4" w:space="0" w:color="auto"/>
            </w:tcBorders>
            <w:vAlign w:val="bottom"/>
          </w:tcPr>
          <w:p w14:paraId="074C2A61"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00283D0"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B877B5C"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7944620"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52FAF6" w14:textId="77777777" w:rsidR="00C15794" w:rsidRDefault="00C15794">
            <w:pPr>
              <w:spacing w:line="276" w:lineRule="auto"/>
              <w:jc w:val="right"/>
              <w:rPr>
                <w:b/>
                <w:sz w:val="20"/>
                <w:szCs w:val="20"/>
                <w:lang w:eastAsia="en-US"/>
              </w:rPr>
            </w:pPr>
            <w:r>
              <w:rPr>
                <w:b/>
                <w:sz w:val="20"/>
                <w:szCs w:val="20"/>
                <w:lang w:eastAsia="en-US"/>
              </w:rPr>
              <w:t>+3 788 000,00</w:t>
            </w:r>
          </w:p>
        </w:tc>
      </w:tr>
      <w:tr w:rsidR="00C15794" w14:paraId="1BE7FB3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7456E22"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9F027E" w14:textId="77777777" w:rsidR="00C15794" w:rsidRDefault="00C15794">
            <w:pPr>
              <w:spacing w:line="276" w:lineRule="auto"/>
              <w:ind w:left="-108" w:right="-108"/>
              <w:jc w:val="center"/>
              <w:rPr>
                <w:sz w:val="20"/>
                <w:szCs w:val="20"/>
                <w:lang w:eastAsia="en-US"/>
              </w:rPr>
            </w:pPr>
            <w:r>
              <w:rPr>
                <w:sz w:val="20"/>
                <w:szCs w:val="20"/>
                <w:lang w:eastAsia="en-US"/>
              </w:rPr>
              <w:t>0240000000</w:t>
            </w:r>
          </w:p>
        </w:tc>
        <w:tc>
          <w:tcPr>
            <w:tcW w:w="567" w:type="dxa"/>
            <w:tcBorders>
              <w:top w:val="single" w:sz="4" w:space="0" w:color="auto"/>
              <w:left w:val="single" w:sz="4" w:space="0" w:color="auto"/>
              <w:bottom w:val="single" w:sz="4" w:space="0" w:color="auto"/>
              <w:right w:val="single" w:sz="4" w:space="0" w:color="auto"/>
            </w:tcBorders>
            <w:vAlign w:val="bottom"/>
          </w:tcPr>
          <w:p w14:paraId="782F6413"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D1F37F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1B303B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BA2E03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80A288"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64CB3C9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D9E7070" w14:textId="77777777" w:rsidR="00C15794" w:rsidRDefault="00C15794">
            <w:pPr>
              <w:spacing w:line="276" w:lineRule="auto"/>
              <w:rPr>
                <w:sz w:val="20"/>
                <w:szCs w:val="20"/>
                <w:lang w:eastAsia="en-US"/>
              </w:rPr>
            </w:pPr>
            <w:r>
              <w:rPr>
                <w:sz w:val="20"/>
                <w:szCs w:val="20"/>
                <w:lang w:eastAsia="en-US"/>
              </w:rPr>
              <w:t>Комплекс процессных мероприятий "Материально-техническое и транспортное обеспечение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4C4D48" w14:textId="77777777" w:rsidR="00C15794" w:rsidRDefault="00C15794">
            <w:pPr>
              <w:spacing w:line="276" w:lineRule="auto"/>
              <w:ind w:left="-108" w:right="-108"/>
              <w:jc w:val="center"/>
              <w:rPr>
                <w:sz w:val="20"/>
                <w:szCs w:val="20"/>
                <w:lang w:eastAsia="en-US"/>
              </w:rPr>
            </w:pPr>
            <w:r>
              <w:rPr>
                <w:sz w:val="20"/>
                <w:szCs w:val="20"/>
                <w:lang w:eastAsia="en-US"/>
              </w:rPr>
              <w:t>0240100000</w:t>
            </w:r>
          </w:p>
        </w:tc>
        <w:tc>
          <w:tcPr>
            <w:tcW w:w="567" w:type="dxa"/>
            <w:tcBorders>
              <w:top w:val="single" w:sz="4" w:space="0" w:color="auto"/>
              <w:left w:val="single" w:sz="4" w:space="0" w:color="auto"/>
              <w:bottom w:val="single" w:sz="4" w:space="0" w:color="auto"/>
              <w:right w:val="single" w:sz="4" w:space="0" w:color="auto"/>
            </w:tcBorders>
            <w:vAlign w:val="bottom"/>
          </w:tcPr>
          <w:p w14:paraId="343D9FC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B270F86"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48B620B"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23D1C1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6B348A"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005053B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3E152DC" w14:textId="77777777" w:rsidR="00C15794" w:rsidRDefault="00C15794">
            <w:pPr>
              <w:spacing w:line="276" w:lineRule="auto"/>
              <w:rPr>
                <w:sz w:val="20"/>
                <w:szCs w:val="20"/>
                <w:lang w:eastAsia="en-US"/>
              </w:rPr>
            </w:pPr>
            <w:r>
              <w:rPr>
                <w:sz w:val="20"/>
                <w:szCs w:val="20"/>
                <w:lang w:eastAsia="en-US"/>
              </w:rPr>
              <w:t>Расходы на обеспечение деятельности муниципальных учреждений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634BD7A"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vAlign w:val="bottom"/>
          </w:tcPr>
          <w:p w14:paraId="4055DF5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964F2C7"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0C299A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48D81F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BEF881"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6A41C7D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4A962A3"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139CD0D"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7C38AC"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5970D3A"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EE355E4"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262F44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422993"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7348646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89B7E7B"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050218F"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241B9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42D23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7863FF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451FB3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1E73AB"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438A85A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B4091DE" w14:textId="77777777" w:rsidR="00C15794" w:rsidRDefault="00C15794">
            <w:pPr>
              <w:spacing w:line="276" w:lineRule="auto"/>
              <w:rPr>
                <w:sz w:val="20"/>
                <w:szCs w:val="20"/>
                <w:lang w:eastAsia="en-US"/>
              </w:rPr>
            </w:pPr>
            <w:r>
              <w:rPr>
                <w:sz w:val="20"/>
                <w:szCs w:val="20"/>
                <w:lang w:eastAsia="en-US"/>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728D262"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1BC02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A8A8F6"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66AFB3"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A6F20B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462F1E"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3199AB2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43696A9"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3EAB4F"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3ECE5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7EB4D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EDC3FA"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41620"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51AE55"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7E4BE19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F47BA73"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C8D254"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39A06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CC737B"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76EF27"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C19139"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ECFA51"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5308AD5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01B75B1" w14:textId="77777777" w:rsidR="00C15794" w:rsidRDefault="00C15794">
            <w:pPr>
              <w:spacing w:line="276" w:lineRule="auto"/>
              <w:rPr>
                <w:b/>
                <w:sz w:val="20"/>
                <w:szCs w:val="20"/>
                <w:lang w:eastAsia="en-US"/>
              </w:rPr>
            </w:pPr>
            <w:r>
              <w:rPr>
                <w:b/>
                <w:sz w:val="20"/>
                <w:szCs w:val="20"/>
                <w:lang w:eastAsia="en-US"/>
              </w:rPr>
              <w:t>Муниципальная программа "Управление муниципальными финансами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87ED48C" w14:textId="77777777" w:rsidR="00C15794" w:rsidRDefault="00C15794">
            <w:pPr>
              <w:spacing w:line="276" w:lineRule="auto"/>
              <w:ind w:left="-108" w:right="-108"/>
              <w:jc w:val="center"/>
              <w:rPr>
                <w:b/>
                <w:sz w:val="20"/>
                <w:szCs w:val="20"/>
                <w:lang w:eastAsia="en-US"/>
              </w:rPr>
            </w:pPr>
            <w:r>
              <w:rPr>
                <w:b/>
                <w:sz w:val="20"/>
                <w:szCs w:val="20"/>
                <w:lang w:eastAsia="en-US"/>
              </w:rPr>
              <w:t>0400000000</w:t>
            </w:r>
          </w:p>
        </w:tc>
        <w:tc>
          <w:tcPr>
            <w:tcW w:w="567" w:type="dxa"/>
            <w:tcBorders>
              <w:top w:val="single" w:sz="4" w:space="0" w:color="auto"/>
              <w:left w:val="single" w:sz="4" w:space="0" w:color="auto"/>
              <w:bottom w:val="single" w:sz="4" w:space="0" w:color="auto"/>
              <w:right w:val="single" w:sz="4" w:space="0" w:color="auto"/>
            </w:tcBorders>
            <w:vAlign w:val="bottom"/>
          </w:tcPr>
          <w:p w14:paraId="34AD097A"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D5168A8"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728DEFA"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FF1708"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234B33" w14:textId="77777777" w:rsidR="00C15794" w:rsidRDefault="00C15794">
            <w:pPr>
              <w:spacing w:line="276" w:lineRule="auto"/>
              <w:jc w:val="right"/>
              <w:rPr>
                <w:b/>
                <w:sz w:val="20"/>
                <w:szCs w:val="20"/>
                <w:lang w:eastAsia="en-US"/>
              </w:rPr>
            </w:pPr>
            <w:r>
              <w:rPr>
                <w:b/>
                <w:sz w:val="20"/>
                <w:szCs w:val="20"/>
                <w:lang w:eastAsia="en-US"/>
              </w:rPr>
              <w:t>+39 060,00</w:t>
            </w:r>
          </w:p>
        </w:tc>
      </w:tr>
      <w:tr w:rsidR="00C15794" w14:paraId="6D98C28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EEE6C80"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C51D13" w14:textId="77777777" w:rsidR="00C15794" w:rsidRDefault="00C15794">
            <w:pPr>
              <w:spacing w:line="276" w:lineRule="auto"/>
              <w:ind w:left="-108" w:right="-108"/>
              <w:jc w:val="center"/>
              <w:rPr>
                <w:sz w:val="20"/>
                <w:szCs w:val="20"/>
                <w:lang w:eastAsia="en-US"/>
              </w:rPr>
            </w:pPr>
            <w:r>
              <w:rPr>
                <w:sz w:val="20"/>
                <w:szCs w:val="20"/>
                <w:lang w:eastAsia="en-US"/>
              </w:rPr>
              <w:t>0440000000</w:t>
            </w:r>
          </w:p>
        </w:tc>
        <w:tc>
          <w:tcPr>
            <w:tcW w:w="567" w:type="dxa"/>
            <w:tcBorders>
              <w:top w:val="single" w:sz="4" w:space="0" w:color="auto"/>
              <w:left w:val="single" w:sz="4" w:space="0" w:color="auto"/>
              <w:bottom w:val="single" w:sz="4" w:space="0" w:color="auto"/>
              <w:right w:val="single" w:sz="4" w:space="0" w:color="auto"/>
            </w:tcBorders>
            <w:vAlign w:val="bottom"/>
          </w:tcPr>
          <w:p w14:paraId="03F9530C"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EF3B1A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5F21ECB"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494192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95CAFA" w14:textId="77777777" w:rsidR="00C15794" w:rsidRDefault="00C15794">
            <w:pPr>
              <w:spacing w:line="276" w:lineRule="auto"/>
              <w:jc w:val="right"/>
              <w:rPr>
                <w:sz w:val="20"/>
                <w:szCs w:val="20"/>
                <w:lang w:eastAsia="en-US"/>
              </w:rPr>
            </w:pPr>
            <w:r>
              <w:rPr>
                <w:sz w:val="20"/>
                <w:szCs w:val="20"/>
                <w:lang w:eastAsia="en-US"/>
              </w:rPr>
              <w:t>+39 060,00</w:t>
            </w:r>
          </w:p>
        </w:tc>
      </w:tr>
      <w:tr w:rsidR="00C15794" w14:paraId="68AA862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86C33A7"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организационных условий для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A06498A" w14:textId="77777777" w:rsidR="00C15794" w:rsidRDefault="00C15794">
            <w:pPr>
              <w:spacing w:line="276" w:lineRule="auto"/>
              <w:ind w:left="-108" w:right="-108"/>
              <w:jc w:val="center"/>
              <w:rPr>
                <w:sz w:val="20"/>
                <w:szCs w:val="20"/>
                <w:lang w:eastAsia="en-US"/>
              </w:rPr>
            </w:pPr>
            <w:r>
              <w:rPr>
                <w:sz w:val="20"/>
                <w:szCs w:val="20"/>
                <w:lang w:eastAsia="en-US"/>
              </w:rPr>
              <w:t>0440100000</w:t>
            </w:r>
          </w:p>
        </w:tc>
        <w:tc>
          <w:tcPr>
            <w:tcW w:w="567" w:type="dxa"/>
            <w:tcBorders>
              <w:top w:val="single" w:sz="4" w:space="0" w:color="auto"/>
              <w:left w:val="single" w:sz="4" w:space="0" w:color="auto"/>
              <w:bottom w:val="single" w:sz="4" w:space="0" w:color="auto"/>
              <w:right w:val="single" w:sz="4" w:space="0" w:color="auto"/>
            </w:tcBorders>
            <w:vAlign w:val="bottom"/>
          </w:tcPr>
          <w:p w14:paraId="2E3FEBA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53F57AD"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A13800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9239A3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E0B5C8" w14:textId="77777777" w:rsidR="00C15794" w:rsidRDefault="00C15794">
            <w:pPr>
              <w:spacing w:line="276" w:lineRule="auto"/>
              <w:jc w:val="right"/>
              <w:rPr>
                <w:sz w:val="20"/>
                <w:szCs w:val="20"/>
                <w:lang w:eastAsia="en-US"/>
              </w:rPr>
            </w:pPr>
            <w:r>
              <w:rPr>
                <w:sz w:val="20"/>
                <w:szCs w:val="20"/>
                <w:lang w:eastAsia="en-US"/>
              </w:rPr>
              <w:t>+39 060,00</w:t>
            </w:r>
          </w:p>
        </w:tc>
      </w:tr>
      <w:tr w:rsidR="00C15794" w14:paraId="2DBA2A3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0E997D3"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C727E0D"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vAlign w:val="bottom"/>
          </w:tcPr>
          <w:p w14:paraId="5F5A9110"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07BF292"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E15AA2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02C545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AD12E0" w14:textId="77777777" w:rsidR="00C15794" w:rsidRDefault="00C15794">
            <w:pPr>
              <w:spacing w:line="276" w:lineRule="auto"/>
              <w:jc w:val="right"/>
              <w:rPr>
                <w:sz w:val="20"/>
                <w:szCs w:val="20"/>
                <w:lang w:eastAsia="en-US"/>
              </w:rPr>
            </w:pPr>
            <w:r>
              <w:rPr>
                <w:sz w:val="20"/>
                <w:szCs w:val="20"/>
                <w:lang w:eastAsia="en-US"/>
              </w:rPr>
              <w:t>+39 060,00</w:t>
            </w:r>
          </w:p>
        </w:tc>
      </w:tr>
      <w:tr w:rsidR="00C15794" w14:paraId="5EB1610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9F1555E" w14:textId="77777777" w:rsidR="00C15794" w:rsidRDefault="00C15794">
            <w:pPr>
              <w:spacing w:line="276" w:lineRule="auto"/>
              <w:rPr>
                <w:sz w:val="20"/>
                <w:szCs w:val="20"/>
                <w:lang w:eastAsia="en-US"/>
              </w:rPr>
            </w:pPr>
            <w:r>
              <w:rPr>
                <w:sz w:val="20"/>
                <w:szCs w:val="20"/>
                <w:lang w:eastAsia="en-US"/>
              </w:rPr>
              <w:t>Финансовое управление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A64E080"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0550D0" w14:textId="77777777" w:rsidR="00C15794" w:rsidRDefault="00C15794">
            <w:pPr>
              <w:spacing w:line="276" w:lineRule="auto"/>
              <w:ind w:left="-108" w:right="-108"/>
              <w:jc w:val="center"/>
              <w:rPr>
                <w:sz w:val="20"/>
                <w:szCs w:val="20"/>
                <w:lang w:eastAsia="en-US"/>
              </w:rPr>
            </w:pPr>
            <w:r>
              <w:rPr>
                <w:sz w:val="20"/>
                <w:szCs w:val="20"/>
                <w:lang w:eastAsia="en-US"/>
              </w:rPr>
              <w:t>903</w:t>
            </w:r>
          </w:p>
        </w:tc>
        <w:tc>
          <w:tcPr>
            <w:tcW w:w="425" w:type="dxa"/>
            <w:tcBorders>
              <w:top w:val="single" w:sz="4" w:space="0" w:color="auto"/>
              <w:left w:val="single" w:sz="4" w:space="0" w:color="auto"/>
              <w:bottom w:val="single" w:sz="4" w:space="0" w:color="auto"/>
              <w:right w:val="single" w:sz="4" w:space="0" w:color="auto"/>
            </w:tcBorders>
            <w:noWrap/>
            <w:vAlign w:val="bottom"/>
          </w:tcPr>
          <w:p w14:paraId="05FA0BE4"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4A6D28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EE6DDA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D154DD" w14:textId="77777777" w:rsidR="00C15794" w:rsidRDefault="00C15794">
            <w:pPr>
              <w:spacing w:line="276" w:lineRule="auto"/>
              <w:jc w:val="right"/>
              <w:rPr>
                <w:sz w:val="20"/>
                <w:szCs w:val="20"/>
                <w:lang w:eastAsia="en-US"/>
              </w:rPr>
            </w:pPr>
            <w:r>
              <w:rPr>
                <w:sz w:val="20"/>
                <w:szCs w:val="20"/>
                <w:lang w:eastAsia="en-US"/>
              </w:rPr>
              <w:t>+39 060,00</w:t>
            </w:r>
          </w:p>
        </w:tc>
      </w:tr>
      <w:tr w:rsidR="00C15794" w14:paraId="537431F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5E3181D"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420E595"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143ED2" w14:textId="77777777" w:rsidR="00C15794" w:rsidRDefault="00C15794">
            <w:pPr>
              <w:spacing w:line="276" w:lineRule="auto"/>
              <w:ind w:left="-108" w:right="-108"/>
              <w:jc w:val="center"/>
              <w:rPr>
                <w:sz w:val="20"/>
                <w:szCs w:val="20"/>
                <w:lang w:eastAsia="en-US"/>
              </w:rPr>
            </w:pPr>
            <w:r>
              <w:rPr>
                <w:sz w:val="20"/>
                <w:szCs w:val="20"/>
                <w:lang w:eastAsia="en-US"/>
              </w:rPr>
              <w:t>903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BAF94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7BF8C292"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14D4F5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E91FC2" w14:textId="77777777" w:rsidR="00C15794" w:rsidRDefault="00C15794">
            <w:pPr>
              <w:spacing w:line="276" w:lineRule="auto"/>
              <w:jc w:val="right"/>
              <w:rPr>
                <w:sz w:val="20"/>
                <w:szCs w:val="20"/>
                <w:lang w:eastAsia="en-US"/>
              </w:rPr>
            </w:pPr>
            <w:r>
              <w:rPr>
                <w:sz w:val="20"/>
                <w:szCs w:val="20"/>
                <w:lang w:eastAsia="en-US"/>
              </w:rPr>
              <w:t>+39 060,00</w:t>
            </w:r>
          </w:p>
        </w:tc>
      </w:tr>
      <w:tr w:rsidR="00C15794" w14:paraId="0F7DE9B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BACA393" w14:textId="77777777" w:rsidR="00C15794" w:rsidRDefault="00C15794">
            <w:pPr>
              <w:spacing w:line="276" w:lineRule="auto"/>
              <w:rPr>
                <w:sz w:val="20"/>
                <w:szCs w:val="20"/>
                <w:lang w:eastAsia="en-US"/>
              </w:rPr>
            </w:pPr>
            <w:r>
              <w:rPr>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90BFAA6"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9B6747" w14:textId="77777777" w:rsidR="00C15794" w:rsidRDefault="00C15794">
            <w:pPr>
              <w:spacing w:line="276" w:lineRule="auto"/>
              <w:ind w:left="-108" w:right="-108"/>
              <w:jc w:val="center"/>
              <w:rPr>
                <w:sz w:val="20"/>
                <w:szCs w:val="20"/>
                <w:lang w:eastAsia="en-US"/>
              </w:rPr>
            </w:pPr>
            <w:r>
              <w:rPr>
                <w:sz w:val="20"/>
                <w:szCs w:val="20"/>
                <w:lang w:eastAsia="en-US"/>
              </w:rPr>
              <w:t>903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D5F8B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B464DF"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vAlign w:val="bottom"/>
          </w:tcPr>
          <w:p w14:paraId="2D8E7C4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438624" w14:textId="77777777" w:rsidR="00C15794" w:rsidRDefault="00C15794">
            <w:pPr>
              <w:spacing w:line="276" w:lineRule="auto"/>
              <w:jc w:val="right"/>
              <w:rPr>
                <w:sz w:val="20"/>
                <w:szCs w:val="20"/>
                <w:lang w:eastAsia="en-US"/>
              </w:rPr>
            </w:pPr>
            <w:r>
              <w:rPr>
                <w:sz w:val="20"/>
                <w:szCs w:val="20"/>
                <w:lang w:eastAsia="en-US"/>
              </w:rPr>
              <w:t>+39 060,00</w:t>
            </w:r>
          </w:p>
        </w:tc>
      </w:tr>
      <w:tr w:rsidR="00C15794" w14:paraId="264E629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C7B2A9A" w14:textId="77777777" w:rsidR="00C15794" w:rsidRDefault="00C15794">
            <w:pPr>
              <w:spacing w:line="276" w:lineRule="auto"/>
              <w:rPr>
                <w:sz w:val="20"/>
                <w:szCs w:val="20"/>
                <w:lang w:eastAsia="en-US"/>
              </w:rPr>
            </w:pPr>
            <w:r>
              <w:rPr>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C1E4716"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99FB9F" w14:textId="77777777" w:rsidR="00C15794" w:rsidRDefault="00C15794">
            <w:pPr>
              <w:spacing w:line="276" w:lineRule="auto"/>
              <w:ind w:left="-108" w:right="-108"/>
              <w:jc w:val="center"/>
              <w:rPr>
                <w:sz w:val="20"/>
                <w:szCs w:val="20"/>
                <w:lang w:eastAsia="en-US"/>
              </w:rPr>
            </w:pPr>
            <w:r>
              <w:rPr>
                <w:sz w:val="20"/>
                <w:szCs w:val="20"/>
                <w:lang w:eastAsia="en-US"/>
              </w:rPr>
              <w:t>903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56DA6D"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06755F"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17509"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83A49A" w14:textId="77777777" w:rsidR="00C15794" w:rsidRDefault="00C15794">
            <w:pPr>
              <w:spacing w:line="276" w:lineRule="auto"/>
              <w:jc w:val="right"/>
              <w:rPr>
                <w:sz w:val="20"/>
                <w:szCs w:val="20"/>
                <w:lang w:eastAsia="en-US"/>
              </w:rPr>
            </w:pPr>
            <w:r>
              <w:rPr>
                <w:sz w:val="20"/>
                <w:szCs w:val="20"/>
                <w:lang w:eastAsia="en-US"/>
              </w:rPr>
              <w:t>+39 060,00</w:t>
            </w:r>
          </w:p>
        </w:tc>
      </w:tr>
      <w:tr w:rsidR="00C15794" w14:paraId="2523E02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82A037E" w14:textId="77777777" w:rsidR="00C15794" w:rsidRDefault="00C15794">
            <w:pPr>
              <w:spacing w:line="276" w:lineRule="auto"/>
              <w:rPr>
                <w:sz w:val="20"/>
                <w:szCs w:val="20"/>
                <w:lang w:eastAsia="en-US"/>
              </w:rPr>
            </w:pPr>
            <w:r>
              <w:rPr>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D4C62C"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C3782C" w14:textId="77777777" w:rsidR="00C15794" w:rsidRDefault="00C15794">
            <w:pPr>
              <w:spacing w:line="276" w:lineRule="auto"/>
              <w:ind w:left="-108" w:right="-108"/>
              <w:jc w:val="center"/>
              <w:rPr>
                <w:sz w:val="20"/>
                <w:szCs w:val="20"/>
                <w:lang w:eastAsia="en-US"/>
              </w:rPr>
            </w:pPr>
            <w:r>
              <w:rPr>
                <w:sz w:val="20"/>
                <w:szCs w:val="20"/>
                <w:lang w:eastAsia="en-US"/>
              </w:rPr>
              <w:t>903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E6294B"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CAFF16"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8A47E"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BB43C6" w14:textId="77777777" w:rsidR="00C15794" w:rsidRDefault="00C15794">
            <w:pPr>
              <w:spacing w:line="276" w:lineRule="auto"/>
              <w:jc w:val="right"/>
              <w:rPr>
                <w:sz w:val="20"/>
                <w:szCs w:val="20"/>
                <w:lang w:eastAsia="en-US"/>
              </w:rPr>
            </w:pPr>
            <w:r>
              <w:rPr>
                <w:sz w:val="20"/>
                <w:szCs w:val="20"/>
                <w:lang w:eastAsia="en-US"/>
              </w:rPr>
              <w:t>+39 060,00</w:t>
            </w:r>
          </w:p>
        </w:tc>
      </w:tr>
      <w:tr w:rsidR="00C15794" w14:paraId="63AA6A2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C5A9D6B" w14:textId="77777777" w:rsidR="00C15794" w:rsidRDefault="00C15794">
            <w:pPr>
              <w:spacing w:line="276" w:lineRule="auto"/>
              <w:rPr>
                <w:b/>
                <w:sz w:val="20"/>
                <w:szCs w:val="20"/>
                <w:lang w:eastAsia="en-US"/>
              </w:rPr>
            </w:pPr>
            <w:r>
              <w:rPr>
                <w:b/>
                <w:sz w:val="20"/>
                <w:szCs w:val="20"/>
                <w:lang w:eastAsia="en-US"/>
              </w:rPr>
              <w:t>Муниципальная программа "Комплексные меры по профилактике правонарушений и усилению борьбы с преступностью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55F1A1" w14:textId="77777777" w:rsidR="00C15794" w:rsidRDefault="00C15794">
            <w:pPr>
              <w:spacing w:line="276" w:lineRule="auto"/>
              <w:ind w:left="-108" w:right="-108"/>
              <w:jc w:val="center"/>
              <w:rPr>
                <w:b/>
                <w:sz w:val="20"/>
                <w:szCs w:val="20"/>
                <w:lang w:eastAsia="en-US"/>
              </w:rPr>
            </w:pPr>
            <w:r>
              <w:rPr>
                <w:b/>
                <w:sz w:val="20"/>
                <w:szCs w:val="20"/>
                <w:lang w:eastAsia="en-US"/>
              </w:rPr>
              <w:t>0600000000</w:t>
            </w:r>
          </w:p>
        </w:tc>
        <w:tc>
          <w:tcPr>
            <w:tcW w:w="567" w:type="dxa"/>
            <w:tcBorders>
              <w:top w:val="single" w:sz="4" w:space="0" w:color="auto"/>
              <w:left w:val="single" w:sz="4" w:space="0" w:color="auto"/>
              <w:bottom w:val="single" w:sz="4" w:space="0" w:color="auto"/>
              <w:right w:val="single" w:sz="4" w:space="0" w:color="auto"/>
            </w:tcBorders>
            <w:vAlign w:val="bottom"/>
          </w:tcPr>
          <w:p w14:paraId="5B238CB9"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DDA69F3"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F1F79D3"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59178E2"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D738CA" w14:textId="77777777" w:rsidR="00C15794" w:rsidRDefault="00C15794">
            <w:pPr>
              <w:spacing w:line="276" w:lineRule="auto"/>
              <w:ind w:left="-110"/>
              <w:jc w:val="right"/>
              <w:rPr>
                <w:b/>
                <w:sz w:val="20"/>
                <w:szCs w:val="20"/>
                <w:lang w:eastAsia="en-US"/>
              </w:rPr>
            </w:pPr>
            <w:r>
              <w:rPr>
                <w:b/>
                <w:sz w:val="20"/>
                <w:szCs w:val="20"/>
                <w:lang w:eastAsia="en-US"/>
              </w:rPr>
              <w:t>-77 500,00</w:t>
            </w:r>
          </w:p>
        </w:tc>
      </w:tr>
      <w:tr w:rsidR="00C15794" w14:paraId="3B84A67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BB86DE2"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D5C44A8" w14:textId="77777777" w:rsidR="00C15794" w:rsidRDefault="00C15794">
            <w:pPr>
              <w:spacing w:line="276" w:lineRule="auto"/>
              <w:ind w:left="-108" w:right="-108"/>
              <w:jc w:val="center"/>
              <w:rPr>
                <w:sz w:val="20"/>
                <w:szCs w:val="20"/>
                <w:lang w:eastAsia="en-US"/>
              </w:rPr>
            </w:pPr>
            <w:r>
              <w:rPr>
                <w:sz w:val="20"/>
                <w:szCs w:val="20"/>
                <w:lang w:eastAsia="en-US"/>
              </w:rPr>
              <w:t>0640000000</w:t>
            </w:r>
          </w:p>
        </w:tc>
        <w:tc>
          <w:tcPr>
            <w:tcW w:w="567" w:type="dxa"/>
            <w:tcBorders>
              <w:top w:val="single" w:sz="4" w:space="0" w:color="auto"/>
              <w:left w:val="single" w:sz="4" w:space="0" w:color="auto"/>
              <w:bottom w:val="single" w:sz="4" w:space="0" w:color="auto"/>
              <w:right w:val="single" w:sz="4" w:space="0" w:color="auto"/>
            </w:tcBorders>
            <w:vAlign w:val="bottom"/>
          </w:tcPr>
          <w:p w14:paraId="27C2946F"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EC53106"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DF6B70E"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CD961F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8F0376"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13D0D15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AF268C9" w14:textId="77777777" w:rsidR="00C15794" w:rsidRDefault="00C15794">
            <w:pPr>
              <w:spacing w:line="276" w:lineRule="auto"/>
              <w:rPr>
                <w:sz w:val="20"/>
                <w:szCs w:val="20"/>
                <w:lang w:eastAsia="en-US"/>
              </w:rPr>
            </w:pPr>
            <w:r>
              <w:rPr>
                <w:sz w:val="20"/>
                <w:szCs w:val="20"/>
                <w:lang w:eastAsia="en-US"/>
              </w:rPr>
              <w:t>Комплекс процессных мероприятий "Предупреждение правонарушений и антиобщественных действий несовершеннолетних и молодежи"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0AACD25" w14:textId="77777777" w:rsidR="00C15794" w:rsidRDefault="00C15794">
            <w:pPr>
              <w:spacing w:line="276" w:lineRule="auto"/>
              <w:ind w:left="-108" w:right="-108"/>
              <w:jc w:val="center"/>
              <w:rPr>
                <w:sz w:val="20"/>
                <w:szCs w:val="20"/>
                <w:lang w:eastAsia="en-US"/>
              </w:rPr>
            </w:pPr>
            <w:r>
              <w:rPr>
                <w:sz w:val="20"/>
                <w:szCs w:val="20"/>
                <w:lang w:eastAsia="en-US"/>
              </w:rPr>
              <w:t>0640100000</w:t>
            </w:r>
          </w:p>
        </w:tc>
        <w:tc>
          <w:tcPr>
            <w:tcW w:w="567" w:type="dxa"/>
            <w:tcBorders>
              <w:top w:val="single" w:sz="4" w:space="0" w:color="auto"/>
              <w:left w:val="single" w:sz="4" w:space="0" w:color="auto"/>
              <w:bottom w:val="single" w:sz="4" w:space="0" w:color="auto"/>
              <w:right w:val="single" w:sz="4" w:space="0" w:color="auto"/>
            </w:tcBorders>
            <w:vAlign w:val="bottom"/>
          </w:tcPr>
          <w:p w14:paraId="638CF47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18B1BA0"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0AF8AE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970F8E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0A14E7"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0161938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CFBADFA"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4E3293"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vAlign w:val="bottom"/>
          </w:tcPr>
          <w:p w14:paraId="48F71AA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AC740A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9073BE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591D77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040C88"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3B5D5E6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7646407"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5E21D0"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43C932"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A8A4DD5"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6D8B6B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2E6C8F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B7E1C7"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236C35B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7FC0185"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30C34"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880C44"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4B83B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207E1DD"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370967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49B331"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5BC1C18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955A24C" w14:textId="77777777" w:rsidR="00C15794" w:rsidRDefault="00C15794">
            <w:pPr>
              <w:spacing w:line="276" w:lineRule="auto"/>
              <w:rPr>
                <w:sz w:val="20"/>
                <w:szCs w:val="20"/>
                <w:lang w:eastAsia="en-US"/>
              </w:rPr>
            </w:pPr>
            <w:r>
              <w:rPr>
                <w:sz w:val="20"/>
                <w:szCs w:val="20"/>
                <w:lang w:eastAsia="en-US"/>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53FF7E8"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163EE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77B932"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08A37B"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6C748A3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E816DB"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7DA1677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32A1616"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09E0CC0"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5C1BE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A689F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069820"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06D897"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B01850"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59A7620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40C099E"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CD9B8C1"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91B37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9E6633"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C36C12"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5DB90"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94E1CE"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08B78F3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5692168" w14:textId="77777777" w:rsidR="00C15794" w:rsidRDefault="00C15794">
            <w:pPr>
              <w:spacing w:line="276" w:lineRule="auto"/>
              <w:rPr>
                <w:b/>
                <w:sz w:val="20"/>
                <w:szCs w:val="20"/>
                <w:lang w:eastAsia="en-US"/>
              </w:rPr>
            </w:pPr>
            <w:r>
              <w:rPr>
                <w:b/>
                <w:sz w:val="20"/>
                <w:szCs w:val="20"/>
                <w:lang w:eastAsia="en-US"/>
              </w:rPr>
              <w:t>Муниципальная программа "Управление муниципальным имуществом и регулирование земельных отношений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334B5B" w14:textId="77777777" w:rsidR="00C15794" w:rsidRDefault="00C15794">
            <w:pPr>
              <w:spacing w:line="276" w:lineRule="auto"/>
              <w:ind w:left="-108" w:right="-108"/>
              <w:jc w:val="center"/>
              <w:rPr>
                <w:b/>
                <w:sz w:val="20"/>
                <w:szCs w:val="20"/>
                <w:lang w:eastAsia="en-US"/>
              </w:rPr>
            </w:pPr>
            <w:r>
              <w:rPr>
                <w:b/>
                <w:sz w:val="20"/>
                <w:szCs w:val="20"/>
                <w:lang w:eastAsia="en-US"/>
              </w:rPr>
              <w:t>0900000000</w:t>
            </w:r>
          </w:p>
        </w:tc>
        <w:tc>
          <w:tcPr>
            <w:tcW w:w="567" w:type="dxa"/>
            <w:tcBorders>
              <w:top w:val="single" w:sz="4" w:space="0" w:color="auto"/>
              <w:left w:val="single" w:sz="4" w:space="0" w:color="auto"/>
              <w:bottom w:val="single" w:sz="4" w:space="0" w:color="auto"/>
              <w:right w:val="single" w:sz="4" w:space="0" w:color="auto"/>
            </w:tcBorders>
            <w:vAlign w:val="bottom"/>
          </w:tcPr>
          <w:p w14:paraId="23DE9ADB"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DE79143"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7BC78AE"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46E6DAD"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723DBF" w14:textId="77777777" w:rsidR="00C15794" w:rsidRDefault="00C15794">
            <w:pPr>
              <w:spacing w:line="276" w:lineRule="auto"/>
              <w:ind w:left="-110"/>
              <w:jc w:val="right"/>
              <w:rPr>
                <w:b/>
                <w:sz w:val="20"/>
                <w:szCs w:val="20"/>
                <w:lang w:eastAsia="en-US"/>
              </w:rPr>
            </w:pPr>
            <w:r>
              <w:rPr>
                <w:b/>
                <w:sz w:val="20"/>
                <w:szCs w:val="20"/>
                <w:lang w:eastAsia="en-US"/>
              </w:rPr>
              <w:t>+47 495,25</w:t>
            </w:r>
          </w:p>
        </w:tc>
      </w:tr>
      <w:tr w:rsidR="00C15794" w14:paraId="0EF0A83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4FD3D98"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230AE30" w14:textId="77777777" w:rsidR="00C15794" w:rsidRDefault="00C15794">
            <w:pPr>
              <w:spacing w:line="276" w:lineRule="auto"/>
              <w:ind w:left="-108" w:right="-108"/>
              <w:jc w:val="center"/>
              <w:rPr>
                <w:sz w:val="20"/>
                <w:szCs w:val="20"/>
                <w:lang w:eastAsia="en-US"/>
              </w:rPr>
            </w:pPr>
            <w:r>
              <w:rPr>
                <w:sz w:val="20"/>
                <w:szCs w:val="20"/>
                <w:lang w:eastAsia="en-US"/>
              </w:rPr>
              <w:t>0940000000</w:t>
            </w:r>
          </w:p>
        </w:tc>
        <w:tc>
          <w:tcPr>
            <w:tcW w:w="567" w:type="dxa"/>
            <w:tcBorders>
              <w:top w:val="single" w:sz="4" w:space="0" w:color="auto"/>
              <w:left w:val="single" w:sz="4" w:space="0" w:color="auto"/>
              <w:bottom w:val="single" w:sz="4" w:space="0" w:color="auto"/>
              <w:right w:val="single" w:sz="4" w:space="0" w:color="auto"/>
            </w:tcBorders>
            <w:vAlign w:val="bottom"/>
          </w:tcPr>
          <w:p w14:paraId="2097233C"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12F6653"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275717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E8ED0F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F3CC47" w14:textId="77777777" w:rsidR="00C15794" w:rsidRDefault="00C15794">
            <w:pPr>
              <w:spacing w:line="276" w:lineRule="auto"/>
              <w:ind w:left="-110"/>
              <w:jc w:val="right"/>
              <w:rPr>
                <w:sz w:val="20"/>
                <w:szCs w:val="20"/>
                <w:lang w:eastAsia="en-US"/>
              </w:rPr>
            </w:pPr>
            <w:r>
              <w:rPr>
                <w:sz w:val="20"/>
                <w:szCs w:val="20"/>
                <w:lang w:eastAsia="en-US"/>
              </w:rPr>
              <w:t>+47 495,25</w:t>
            </w:r>
          </w:p>
        </w:tc>
      </w:tr>
      <w:tr w:rsidR="00C15794" w14:paraId="71B1F54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173344E"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проведения работ по межеванию з/у, независимой рыночной оценке объектов движимого и недвижимого имущества, изготовление межевых планов и технических планов"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AA6FBF" w14:textId="77777777" w:rsidR="00C15794" w:rsidRDefault="00C15794">
            <w:pPr>
              <w:spacing w:line="276" w:lineRule="auto"/>
              <w:ind w:left="-108" w:right="-108"/>
              <w:jc w:val="center"/>
              <w:rPr>
                <w:sz w:val="20"/>
                <w:szCs w:val="20"/>
                <w:lang w:eastAsia="en-US"/>
              </w:rPr>
            </w:pPr>
            <w:r>
              <w:rPr>
                <w:sz w:val="20"/>
                <w:szCs w:val="20"/>
                <w:lang w:eastAsia="en-US"/>
              </w:rPr>
              <w:t>0940100000</w:t>
            </w:r>
          </w:p>
        </w:tc>
        <w:tc>
          <w:tcPr>
            <w:tcW w:w="567" w:type="dxa"/>
            <w:tcBorders>
              <w:top w:val="single" w:sz="4" w:space="0" w:color="auto"/>
              <w:left w:val="single" w:sz="4" w:space="0" w:color="auto"/>
              <w:bottom w:val="single" w:sz="4" w:space="0" w:color="auto"/>
              <w:right w:val="single" w:sz="4" w:space="0" w:color="auto"/>
            </w:tcBorders>
            <w:vAlign w:val="bottom"/>
          </w:tcPr>
          <w:p w14:paraId="548DE34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255F6FC"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6F0FE9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64711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52CDE7" w14:textId="77777777" w:rsidR="00C15794" w:rsidRDefault="00C15794">
            <w:pPr>
              <w:spacing w:line="276" w:lineRule="auto"/>
              <w:ind w:left="-110"/>
              <w:jc w:val="right"/>
              <w:rPr>
                <w:sz w:val="20"/>
                <w:szCs w:val="20"/>
                <w:lang w:eastAsia="en-US"/>
              </w:rPr>
            </w:pPr>
            <w:r>
              <w:rPr>
                <w:sz w:val="20"/>
                <w:szCs w:val="20"/>
                <w:lang w:eastAsia="en-US"/>
              </w:rPr>
              <w:t>+47 495,25</w:t>
            </w:r>
          </w:p>
        </w:tc>
      </w:tr>
      <w:tr w:rsidR="00C15794" w14:paraId="6F783AC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31A8C63"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88A0C9"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vAlign w:val="bottom"/>
          </w:tcPr>
          <w:p w14:paraId="608D0B4B"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DF7390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0529F6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CB9E33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4DD885" w14:textId="77777777" w:rsidR="00C15794" w:rsidRDefault="00C15794">
            <w:pPr>
              <w:spacing w:line="276" w:lineRule="auto"/>
              <w:ind w:left="-110"/>
              <w:jc w:val="right"/>
              <w:rPr>
                <w:sz w:val="20"/>
                <w:szCs w:val="20"/>
                <w:lang w:eastAsia="en-US"/>
              </w:rPr>
            </w:pPr>
            <w:r>
              <w:rPr>
                <w:sz w:val="20"/>
                <w:szCs w:val="20"/>
                <w:lang w:eastAsia="en-US"/>
              </w:rPr>
              <w:t>-4,75</w:t>
            </w:r>
          </w:p>
        </w:tc>
      </w:tr>
      <w:tr w:rsidR="00C15794" w14:paraId="0923FF5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2731983"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A6AC4D"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2CED9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BA3E870"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18F312"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A31BFF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9E8369" w14:textId="77777777" w:rsidR="00C15794" w:rsidRDefault="00C15794">
            <w:pPr>
              <w:spacing w:line="276" w:lineRule="auto"/>
              <w:ind w:left="-110"/>
              <w:jc w:val="right"/>
              <w:rPr>
                <w:sz w:val="20"/>
                <w:szCs w:val="20"/>
                <w:lang w:eastAsia="en-US"/>
              </w:rPr>
            </w:pPr>
            <w:r>
              <w:rPr>
                <w:sz w:val="20"/>
                <w:szCs w:val="20"/>
                <w:lang w:eastAsia="en-US"/>
              </w:rPr>
              <w:t>-4,75</w:t>
            </w:r>
          </w:p>
        </w:tc>
      </w:tr>
      <w:tr w:rsidR="00C15794" w14:paraId="665D040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507FFFA" w14:textId="77777777" w:rsidR="00C15794" w:rsidRDefault="00C15794">
            <w:pPr>
              <w:spacing w:line="276" w:lineRule="auto"/>
              <w:rPr>
                <w:sz w:val="20"/>
                <w:szCs w:val="20"/>
                <w:lang w:eastAsia="en-US"/>
              </w:rPr>
            </w:pPr>
            <w:r>
              <w:rPr>
                <w:sz w:val="20"/>
                <w:szCs w:val="20"/>
                <w:lang w:eastAsia="en-US"/>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F40351"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30310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D614B7"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tcPr>
          <w:p w14:paraId="38E5804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7770EC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7F43E9" w14:textId="77777777" w:rsidR="00C15794" w:rsidRDefault="00C15794">
            <w:pPr>
              <w:spacing w:line="276" w:lineRule="auto"/>
              <w:ind w:left="-110"/>
              <w:jc w:val="right"/>
              <w:rPr>
                <w:sz w:val="20"/>
                <w:szCs w:val="20"/>
                <w:lang w:eastAsia="en-US"/>
              </w:rPr>
            </w:pPr>
            <w:r>
              <w:rPr>
                <w:sz w:val="20"/>
                <w:szCs w:val="20"/>
                <w:lang w:eastAsia="en-US"/>
              </w:rPr>
              <w:t>-4,75</w:t>
            </w:r>
          </w:p>
        </w:tc>
      </w:tr>
      <w:tr w:rsidR="00C15794" w14:paraId="64C1B34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9707E33" w14:textId="77777777" w:rsidR="00C15794" w:rsidRDefault="00C15794">
            <w:pPr>
              <w:spacing w:line="276" w:lineRule="auto"/>
              <w:rPr>
                <w:sz w:val="20"/>
                <w:szCs w:val="20"/>
                <w:lang w:eastAsia="en-US"/>
              </w:rPr>
            </w:pPr>
            <w:r>
              <w:rPr>
                <w:sz w:val="20"/>
                <w:szCs w:val="20"/>
                <w:lang w:eastAsia="en-US"/>
              </w:rPr>
              <w:t>Другие вопросы в области национальной экономики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A63576"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5D958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3F506F"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FDA917" w14:textId="77777777" w:rsidR="00C15794" w:rsidRDefault="00C15794">
            <w:pPr>
              <w:spacing w:line="276" w:lineRule="auto"/>
              <w:ind w:left="-108" w:right="-108"/>
              <w:jc w:val="center"/>
              <w:rPr>
                <w:sz w:val="20"/>
                <w:szCs w:val="20"/>
                <w:lang w:eastAsia="en-US"/>
              </w:rPr>
            </w:pPr>
            <w:r>
              <w:rPr>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noWrap/>
            <w:vAlign w:val="bottom"/>
          </w:tcPr>
          <w:p w14:paraId="6C4C9E03"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56BDF1" w14:textId="77777777" w:rsidR="00C15794" w:rsidRDefault="00C15794">
            <w:pPr>
              <w:spacing w:line="276" w:lineRule="auto"/>
              <w:ind w:left="-110"/>
              <w:jc w:val="right"/>
              <w:rPr>
                <w:sz w:val="20"/>
                <w:szCs w:val="20"/>
                <w:lang w:eastAsia="en-US"/>
              </w:rPr>
            </w:pPr>
            <w:r>
              <w:rPr>
                <w:sz w:val="20"/>
                <w:szCs w:val="20"/>
                <w:lang w:eastAsia="en-US"/>
              </w:rPr>
              <w:t>-4,75</w:t>
            </w:r>
          </w:p>
        </w:tc>
      </w:tr>
      <w:tr w:rsidR="00C15794" w14:paraId="3C0AC50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6074D68"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1318BD7"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CE70B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C75D32"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4F27E5" w14:textId="77777777" w:rsidR="00C15794" w:rsidRDefault="00C15794">
            <w:pPr>
              <w:spacing w:line="276" w:lineRule="auto"/>
              <w:ind w:left="-108" w:right="-108"/>
              <w:jc w:val="center"/>
              <w:rPr>
                <w:sz w:val="20"/>
                <w:szCs w:val="20"/>
                <w:lang w:eastAsia="en-US"/>
              </w:rPr>
            </w:pPr>
            <w:r>
              <w:rPr>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BA6937"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63218B" w14:textId="77777777" w:rsidR="00C15794" w:rsidRDefault="00C15794">
            <w:pPr>
              <w:spacing w:line="276" w:lineRule="auto"/>
              <w:jc w:val="right"/>
              <w:rPr>
                <w:sz w:val="20"/>
                <w:szCs w:val="20"/>
                <w:lang w:eastAsia="en-US"/>
              </w:rPr>
            </w:pPr>
            <w:r>
              <w:rPr>
                <w:sz w:val="20"/>
                <w:szCs w:val="20"/>
                <w:lang w:eastAsia="en-US"/>
              </w:rPr>
              <w:t>-4,75</w:t>
            </w:r>
          </w:p>
        </w:tc>
      </w:tr>
      <w:tr w:rsidR="00C15794" w14:paraId="5514BDE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435C7B6"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E3B31A3"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EC0D9C"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D2F9E0"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C90F45" w14:textId="77777777" w:rsidR="00C15794" w:rsidRDefault="00C15794">
            <w:pPr>
              <w:spacing w:line="276" w:lineRule="auto"/>
              <w:ind w:left="-108" w:right="-108"/>
              <w:jc w:val="center"/>
              <w:rPr>
                <w:sz w:val="20"/>
                <w:szCs w:val="20"/>
                <w:lang w:eastAsia="en-US"/>
              </w:rPr>
            </w:pPr>
            <w:r>
              <w:rPr>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B9E83"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DCD645" w14:textId="77777777" w:rsidR="00C15794" w:rsidRDefault="00C15794">
            <w:pPr>
              <w:spacing w:line="276" w:lineRule="auto"/>
              <w:jc w:val="right"/>
              <w:rPr>
                <w:sz w:val="20"/>
                <w:szCs w:val="20"/>
                <w:lang w:eastAsia="en-US"/>
              </w:rPr>
            </w:pPr>
            <w:r>
              <w:rPr>
                <w:sz w:val="20"/>
                <w:szCs w:val="20"/>
                <w:lang w:eastAsia="en-US"/>
              </w:rPr>
              <w:t>-4,75</w:t>
            </w:r>
          </w:p>
        </w:tc>
      </w:tr>
      <w:tr w:rsidR="00C15794" w14:paraId="031DB48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7C62089" w14:textId="77777777" w:rsidR="00C15794" w:rsidRDefault="00C15794">
            <w:pPr>
              <w:spacing w:line="276" w:lineRule="auto"/>
              <w:rPr>
                <w:sz w:val="20"/>
                <w:szCs w:val="20"/>
                <w:lang w:eastAsia="en-US"/>
              </w:rPr>
            </w:pPr>
            <w:r>
              <w:rPr>
                <w:sz w:val="20"/>
                <w:szCs w:val="20"/>
                <w:lang w:eastAsia="en-US"/>
              </w:rPr>
              <w:t>Подготовка проектов межевания и проведение кадастровых работ</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6DAE48A"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vAlign w:val="bottom"/>
          </w:tcPr>
          <w:p w14:paraId="367E4186"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4A47EC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5A094F9"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C7FF7E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559ABB" w14:textId="77777777" w:rsidR="00C15794" w:rsidRDefault="00C15794">
            <w:pPr>
              <w:spacing w:line="276" w:lineRule="auto"/>
              <w:jc w:val="right"/>
              <w:rPr>
                <w:sz w:val="20"/>
                <w:szCs w:val="20"/>
                <w:lang w:eastAsia="en-US"/>
              </w:rPr>
            </w:pPr>
            <w:r>
              <w:rPr>
                <w:sz w:val="20"/>
                <w:szCs w:val="20"/>
                <w:lang w:eastAsia="en-US"/>
              </w:rPr>
              <w:t>+47 500,00</w:t>
            </w:r>
          </w:p>
        </w:tc>
      </w:tr>
      <w:tr w:rsidR="00C15794" w14:paraId="29C2A8E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5A45D0A"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921DFB"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94EC64"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13D99BC"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33FA03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AF2D69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1F5313" w14:textId="77777777" w:rsidR="00C15794" w:rsidRDefault="00C15794">
            <w:pPr>
              <w:spacing w:line="276" w:lineRule="auto"/>
              <w:jc w:val="right"/>
              <w:rPr>
                <w:sz w:val="20"/>
                <w:szCs w:val="20"/>
                <w:lang w:eastAsia="en-US"/>
              </w:rPr>
            </w:pPr>
            <w:r>
              <w:rPr>
                <w:sz w:val="20"/>
                <w:szCs w:val="20"/>
                <w:lang w:eastAsia="en-US"/>
              </w:rPr>
              <w:t>+47 500,00</w:t>
            </w:r>
          </w:p>
        </w:tc>
      </w:tr>
      <w:tr w:rsidR="00C15794" w14:paraId="0B638CC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BD5F405" w14:textId="77777777" w:rsidR="00C15794" w:rsidRDefault="00C15794">
            <w:pPr>
              <w:spacing w:line="276" w:lineRule="auto"/>
              <w:rPr>
                <w:sz w:val="20"/>
                <w:szCs w:val="20"/>
                <w:lang w:eastAsia="en-US"/>
              </w:rPr>
            </w:pPr>
            <w:r>
              <w:rPr>
                <w:sz w:val="20"/>
                <w:szCs w:val="20"/>
                <w:lang w:eastAsia="en-US"/>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9FF23D8"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0EE44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577E69"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tcPr>
          <w:p w14:paraId="3199521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1EF354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DC382B" w14:textId="77777777" w:rsidR="00C15794" w:rsidRDefault="00C15794">
            <w:pPr>
              <w:spacing w:line="276" w:lineRule="auto"/>
              <w:jc w:val="right"/>
              <w:rPr>
                <w:sz w:val="20"/>
                <w:szCs w:val="20"/>
                <w:lang w:eastAsia="en-US"/>
              </w:rPr>
            </w:pPr>
            <w:r>
              <w:rPr>
                <w:sz w:val="20"/>
                <w:szCs w:val="20"/>
                <w:lang w:eastAsia="en-US"/>
              </w:rPr>
              <w:t>+47 500,00</w:t>
            </w:r>
          </w:p>
        </w:tc>
      </w:tr>
      <w:tr w:rsidR="00C15794" w14:paraId="71B7E4A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51BBEBB" w14:textId="77777777" w:rsidR="00C15794" w:rsidRDefault="00C15794">
            <w:pPr>
              <w:spacing w:line="276" w:lineRule="auto"/>
              <w:rPr>
                <w:sz w:val="20"/>
                <w:szCs w:val="20"/>
                <w:lang w:eastAsia="en-US"/>
              </w:rPr>
            </w:pPr>
            <w:r>
              <w:rPr>
                <w:sz w:val="20"/>
                <w:szCs w:val="20"/>
                <w:lang w:eastAsia="en-US"/>
              </w:rPr>
              <w:t>Другие вопросы в области национальной экономики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470ADA8"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C2AF7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D2533A"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CFC098" w14:textId="77777777" w:rsidR="00C15794" w:rsidRDefault="00C15794">
            <w:pPr>
              <w:spacing w:line="276" w:lineRule="auto"/>
              <w:ind w:right="-108"/>
              <w:rPr>
                <w:sz w:val="20"/>
                <w:szCs w:val="20"/>
                <w:lang w:eastAsia="en-US"/>
              </w:rPr>
            </w:pPr>
            <w:r>
              <w:rPr>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noWrap/>
            <w:vAlign w:val="bottom"/>
          </w:tcPr>
          <w:p w14:paraId="041C6FF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005489" w14:textId="77777777" w:rsidR="00C15794" w:rsidRDefault="00C15794">
            <w:pPr>
              <w:spacing w:line="276" w:lineRule="auto"/>
              <w:jc w:val="right"/>
              <w:rPr>
                <w:sz w:val="20"/>
                <w:szCs w:val="20"/>
                <w:lang w:eastAsia="en-US"/>
              </w:rPr>
            </w:pPr>
            <w:r>
              <w:rPr>
                <w:sz w:val="20"/>
                <w:szCs w:val="20"/>
                <w:lang w:eastAsia="en-US"/>
              </w:rPr>
              <w:t>+47 500,00</w:t>
            </w:r>
          </w:p>
        </w:tc>
      </w:tr>
      <w:tr w:rsidR="00C15794" w14:paraId="1206E05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6CB0507"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58C9FDB"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DD64E2"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740127"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5D00D9" w14:textId="77777777" w:rsidR="00C15794" w:rsidRDefault="00C15794">
            <w:pPr>
              <w:spacing w:line="276" w:lineRule="auto"/>
              <w:ind w:left="-108" w:right="-108"/>
              <w:jc w:val="center"/>
              <w:rPr>
                <w:sz w:val="20"/>
                <w:szCs w:val="20"/>
                <w:lang w:eastAsia="en-US"/>
              </w:rPr>
            </w:pPr>
            <w:r>
              <w:rPr>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F649D8"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7BA21C" w14:textId="77777777" w:rsidR="00C15794" w:rsidRDefault="00C15794">
            <w:pPr>
              <w:spacing w:line="276" w:lineRule="auto"/>
              <w:jc w:val="right"/>
              <w:rPr>
                <w:sz w:val="20"/>
                <w:szCs w:val="20"/>
                <w:lang w:eastAsia="en-US"/>
              </w:rPr>
            </w:pPr>
            <w:r>
              <w:rPr>
                <w:sz w:val="20"/>
                <w:szCs w:val="20"/>
                <w:lang w:eastAsia="en-US"/>
              </w:rPr>
              <w:t>+47 500,00</w:t>
            </w:r>
          </w:p>
        </w:tc>
      </w:tr>
      <w:tr w:rsidR="00C15794" w14:paraId="2EEABBAD"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CD85C98"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364EC8B"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D3423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A15C1B" w14:textId="77777777" w:rsidR="00C15794" w:rsidRDefault="00C15794">
            <w:pPr>
              <w:spacing w:line="276" w:lineRule="auto"/>
              <w:ind w:left="-108" w:right="-108"/>
              <w:jc w:val="center"/>
              <w:rPr>
                <w:sz w:val="20"/>
                <w:szCs w:val="20"/>
                <w:lang w:eastAsia="en-US"/>
              </w:rPr>
            </w:pPr>
            <w:r>
              <w:rPr>
                <w:sz w:val="20"/>
                <w:szCs w:val="20"/>
                <w:lang w:eastAsia="en-US"/>
              </w:rP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573CE5" w14:textId="77777777" w:rsidR="00C15794" w:rsidRDefault="00C15794">
            <w:pPr>
              <w:spacing w:line="276" w:lineRule="auto"/>
              <w:ind w:left="-108" w:right="-108"/>
              <w:jc w:val="center"/>
              <w:rPr>
                <w:sz w:val="20"/>
                <w:szCs w:val="20"/>
                <w:lang w:eastAsia="en-US"/>
              </w:rPr>
            </w:pPr>
            <w:r>
              <w:rPr>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7E2CC"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54A27F" w14:textId="77777777" w:rsidR="00C15794" w:rsidRDefault="00C15794">
            <w:pPr>
              <w:spacing w:line="276" w:lineRule="auto"/>
              <w:jc w:val="right"/>
              <w:rPr>
                <w:sz w:val="20"/>
                <w:szCs w:val="20"/>
                <w:lang w:eastAsia="en-US"/>
              </w:rPr>
            </w:pPr>
            <w:r>
              <w:rPr>
                <w:sz w:val="20"/>
                <w:szCs w:val="20"/>
                <w:lang w:eastAsia="en-US"/>
              </w:rPr>
              <w:t>+47 500,00</w:t>
            </w:r>
          </w:p>
        </w:tc>
      </w:tr>
      <w:tr w:rsidR="00C15794" w14:paraId="0522987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E2EB802" w14:textId="77777777" w:rsidR="00C15794" w:rsidRDefault="00C15794">
            <w:pPr>
              <w:spacing w:line="276" w:lineRule="auto"/>
              <w:rPr>
                <w:b/>
                <w:sz w:val="20"/>
                <w:szCs w:val="20"/>
                <w:lang w:eastAsia="en-US"/>
              </w:rPr>
            </w:pPr>
            <w:r>
              <w:rPr>
                <w:b/>
                <w:sz w:val="20"/>
                <w:szCs w:val="20"/>
                <w:lang w:eastAsia="en-US"/>
              </w:rPr>
              <w:lastRenderedPageBreak/>
              <w:t>Муниципальная программа "Охрана окружающей среды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560E99" w14:textId="77777777" w:rsidR="00C15794" w:rsidRDefault="00C15794">
            <w:pPr>
              <w:spacing w:line="276" w:lineRule="auto"/>
              <w:ind w:left="-108" w:right="-108"/>
              <w:jc w:val="center"/>
              <w:rPr>
                <w:b/>
                <w:sz w:val="20"/>
                <w:szCs w:val="20"/>
                <w:lang w:eastAsia="en-US"/>
              </w:rPr>
            </w:pPr>
            <w:r>
              <w:rPr>
                <w:b/>
                <w:sz w:val="20"/>
                <w:szCs w:val="20"/>
                <w:lang w:eastAsia="en-US"/>
              </w:rPr>
              <w:t>1100000000</w:t>
            </w:r>
          </w:p>
        </w:tc>
        <w:tc>
          <w:tcPr>
            <w:tcW w:w="567" w:type="dxa"/>
            <w:tcBorders>
              <w:top w:val="single" w:sz="4" w:space="0" w:color="auto"/>
              <w:left w:val="single" w:sz="4" w:space="0" w:color="auto"/>
              <w:bottom w:val="single" w:sz="4" w:space="0" w:color="auto"/>
              <w:right w:val="single" w:sz="4" w:space="0" w:color="auto"/>
            </w:tcBorders>
            <w:vAlign w:val="bottom"/>
          </w:tcPr>
          <w:p w14:paraId="3D7AF6BF"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158DE32"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950F1B7"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155D33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95E298" w14:textId="77777777" w:rsidR="00C15794" w:rsidRDefault="00C15794">
            <w:pPr>
              <w:spacing w:line="276" w:lineRule="auto"/>
              <w:jc w:val="right"/>
              <w:rPr>
                <w:b/>
                <w:sz w:val="20"/>
                <w:szCs w:val="20"/>
                <w:lang w:eastAsia="en-US"/>
              </w:rPr>
            </w:pPr>
            <w:r>
              <w:rPr>
                <w:b/>
                <w:sz w:val="20"/>
                <w:szCs w:val="20"/>
                <w:lang w:eastAsia="en-US"/>
              </w:rPr>
              <w:t>+1 900 000,00</w:t>
            </w:r>
          </w:p>
        </w:tc>
      </w:tr>
      <w:tr w:rsidR="00C15794" w14:paraId="5B93AA7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B3EFBDF"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A51652A" w14:textId="77777777" w:rsidR="00C15794" w:rsidRDefault="00C15794">
            <w:pPr>
              <w:spacing w:line="276" w:lineRule="auto"/>
              <w:ind w:left="-108" w:right="-108"/>
              <w:jc w:val="center"/>
              <w:rPr>
                <w:sz w:val="20"/>
                <w:szCs w:val="20"/>
                <w:lang w:eastAsia="en-US"/>
              </w:rPr>
            </w:pPr>
            <w:r>
              <w:rPr>
                <w:sz w:val="20"/>
                <w:szCs w:val="20"/>
                <w:lang w:eastAsia="en-US"/>
              </w:rPr>
              <w:t>1140000000</w:t>
            </w:r>
          </w:p>
        </w:tc>
        <w:tc>
          <w:tcPr>
            <w:tcW w:w="567" w:type="dxa"/>
            <w:tcBorders>
              <w:top w:val="single" w:sz="4" w:space="0" w:color="auto"/>
              <w:left w:val="single" w:sz="4" w:space="0" w:color="auto"/>
              <w:bottom w:val="single" w:sz="4" w:space="0" w:color="auto"/>
              <w:right w:val="single" w:sz="4" w:space="0" w:color="auto"/>
            </w:tcBorders>
            <w:vAlign w:val="bottom"/>
          </w:tcPr>
          <w:p w14:paraId="7FA2DD36"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60D627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A87673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78E953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FF7E0D"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4955CA7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AFF66BB" w14:textId="77777777" w:rsidR="00C15794" w:rsidRDefault="00C15794">
            <w:pPr>
              <w:spacing w:line="276" w:lineRule="auto"/>
              <w:rPr>
                <w:sz w:val="20"/>
                <w:szCs w:val="20"/>
                <w:lang w:eastAsia="en-US"/>
              </w:rPr>
            </w:pPr>
            <w:r>
              <w:rPr>
                <w:sz w:val="20"/>
                <w:szCs w:val="20"/>
                <w:lang w:eastAsia="en-US"/>
              </w:rPr>
              <w:t>Комплекс процессных мероприятий "Снижение объемов негативного воздействия на окружающую среду при осуществлении хозяйственной деятельности"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14E30F" w14:textId="77777777" w:rsidR="00C15794" w:rsidRDefault="00C15794">
            <w:pPr>
              <w:spacing w:line="276" w:lineRule="auto"/>
              <w:ind w:left="-108" w:right="-108"/>
              <w:jc w:val="center"/>
              <w:rPr>
                <w:sz w:val="20"/>
                <w:szCs w:val="20"/>
                <w:lang w:eastAsia="en-US"/>
              </w:rPr>
            </w:pPr>
            <w:r>
              <w:rPr>
                <w:sz w:val="20"/>
                <w:szCs w:val="20"/>
                <w:lang w:eastAsia="en-US"/>
              </w:rPr>
              <w:t>1140100000</w:t>
            </w:r>
          </w:p>
        </w:tc>
        <w:tc>
          <w:tcPr>
            <w:tcW w:w="567" w:type="dxa"/>
            <w:tcBorders>
              <w:top w:val="single" w:sz="4" w:space="0" w:color="auto"/>
              <w:left w:val="single" w:sz="4" w:space="0" w:color="auto"/>
              <w:bottom w:val="single" w:sz="4" w:space="0" w:color="auto"/>
              <w:right w:val="single" w:sz="4" w:space="0" w:color="auto"/>
            </w:tcBorders>
            <w:vAlign w:val="bottom"/>
          </w:tcPr>
          <w:p w14:paraId="13578919"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03344F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9E9C37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7FCC99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CE1DB0"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0D7A412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B4630A4"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EC500DC"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vAlign w:val="bottom"/>
          </w:tcPr>
          <w:p w14:paraId="76BEC65E"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FCD0B2C"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83256C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E36CD5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6FF798"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510E2CC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6228B8D"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5068E8"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D5471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2157A7B"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D085F7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543BE4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E6F33C"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404FEF5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7D7FC79" w14:textId="77777777" w:rsidR="00C15794" w:rsidRDefault="00C15794">
            <w:pPr>
              <w:spacing w:line="276" w:lineRule="auto"/>
              <w:rPr>
                <w:sz w:val="20"/>
                <w:szCs w:val="20"/>
                <w:lang w:eastAsia="en-US"/>
              </w:rPr>
            </w:pPr>
            <w:r>
              <w:rPr>
                <w:sz w:val="20"/>
                <w:szCs w:val="20"/>
                <w:lang w:eastAsia="en-US"/>
              </w:rPr>
              <w:t>ОХРАНА ОКРУЖАЮЩЕЙ СРЕДЫ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3FD7A50"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4A060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D753BB"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426" w:type="dxa"/>
            <w:tcBorders>
              <w:top w:val="single" w:sz="4" w:space="0" w:color="auto"/>
              <w:left w:val="single" w:sz="4" w:space="0" w:color="auto"/>
              <w:bottom w:val="single" w:sz="4" w:space="0" w:color="auto"/>
              <w:right w:val="single" w:sz="4" w:space="0" w:color="auto"/>
            </w:tcBorders>
            <w:noWrap/>
            <w:vAlign w:val="bottom"/>
          </w:tcPr>
          <w:p w14:paraId="47B3DE1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A5BD1D3"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8D71B5"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1848E4D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59EAEFB" w14:textId="77777777" w:rsidR="00C15794" w:rsidRDefault="00C15794">
            <w:pPr>
              <w:spacing w:line="276" w:lineRule="auto"/>
              <w:rPr>
                <w:sz w:val="20"/>
                <w:szCs w:val="20"/>
                <w:lang w:eastAsia="en-US"/>
              </w:rPr>
            </w:pPr>
            <w:r>
              <w:rPr>
                <w:sz w:val="20"/>
                <w:szCs w:val="20"/>
                <w:lang w:eastAsia="en-US"/>
              </w:rPr>
              <w:t>Другие вопросы в области охраны окружающей среды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ABB81D"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C2FDB6"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8C0C68"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C4AABB"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tcPr>
          <w:p w14:paraId="7AD67D3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8E39B7"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0BEF07D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F7FF142"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57530F"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1A375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CB17F2"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627010"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71E4CA"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62DE18"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6551D7A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C0CF475"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80B2A88"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6B9153"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B308E7"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694130"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69BEA"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C832CE"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019956F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FCB4B89" w14:textId="77777777" w:rsidR="00C15794" w:rsidRDefault="00C15794">
            <w:pPr>
              <w:spacing w:line="276" w:lineRule="auto"/>
              <w:rPr>
                <w:b/>
                <w:sz w:val="20"/>
                <w:szCs w:val="20"/>
                <w:lang w:eastAsia="en-US"/>
              </w:rPr>
            </w:pPr>
            <w:r>
              <w:rPr>
                <w:b/>
                <w:sz w:val="20"/>
                <w:szCs w:val="20"/>
                <w:lang w:eastAsia="en-US"/>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51D71C8" w14:textId="77777777" w:rsidR="00C15794" w:rsidRDefault="00C15794">
            <w:pPr>
              <w:spacing w:line="276" w:lineRule="auto"/>
              <w:ind w:left="-108" w:right="-108"/>
              <w:jc w:val="center"/>
              <w:rPr>
                <w:b/>
                <w:sz w:val="20"/>
                <w:szCs w:val="20"/>
                <w:lang w:eastAsia="en-US"/>
              </w:rPr>
            </w:pPr>
            <w:r>
              <w:rPr>
                <w:b/>
                <w:sz w:val="20"/>
                <w:szCs w:val="20"/>
                <w:lang w:eastAsia="en-US"/>
              </w:rPr>
              <w:t>1200000000</w:t>
            </w:r>
          </w:p>
        </w:tc>
        <w:tc>
          <w:tcPr>
            <w:tcW w:w="567" w:type="dxa"/>
            <w:tcBorders>
              <w:top w:val="single" w:sz="4" w:space="0" w:color="auto"/>
              <w:left w:val="single" w:sz="4" w:space="0" w:color="auto"/>
              <w:bottom w:val="single" w:sz="4" w:space="0" w:color="auto"/>
              <w:right w:val="single" w:sz="4" w:space="0" w:color="auto"/>
            </w:tcBorders>
            <w:vAlign w:val="bottom"/>
          </w:tcPr>
          <w:p w14:paraId="55A2C32C"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0264DB1"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87F6FEB"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BF56470"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1ADCE6" w14:textId="77777777" w:rsidR="00C15794" w:rsidRDefault="00C15794">
            <w:pPr>
              <w:spacing w:line="276" w:lineRule="auto"/>
              <w:ind w:left="-110"/>
              <w:jc w:val="right"/>
              <w:rPr>
                <w:b/>
                <w:sz w:val="20"/>
                <w:szCs w:val="20"/>
                <w:lang w:eastAsia="en-US"/>
              </w:rPr>
            </w:pPr>
            <w:r>
              <w:rPr>
                <w:b/>
                <w:sz w:val="20"/>
                <w:szCs w:val="20"/>
                <w:lang w:eastAsia="en-US"/>
              </w:rPr>
              <w:t>-1 613 000,00</w:t>
            </w:r>
          </w:p>
        </w:tc>
      </w:tr>
      <w:tr w:rsidR="00C15794" w14:paraId="4F96F19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2A95143"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49F5EE4" w14:textId="77777777" w:rsidR="00C15794" w:rsidRDefault="00C15794">
            <w:pPr>
              <w:spacing w:line="276" w:lineRule="auto"/>
              <w:ind w:left="-108" w:right="-108"/>
              <w:jc w:val="center"/>
              <w:rPr>
                <w:sz w:val="20"/>
                <w:szCs w:val="20"/>
                <w:lang w:eastAsia="en-US"/>
              </w:rPr>
            </w:pPr>
            <w:r>
              <w:rPr>
                <w:sz w:val="20"/>
                <w:szCs w:val="20"/>
                <w:lang w:eastAsia="en-US"/>
              </w:rPr>
              <w:t>1240000000</w:t>
            </w:r>
          </w:p>
        </w:tc>
        <w:tc>
          <w:tcPr>
            <w:tcW w:w="567" w:type="dxa"/>
            <w:tcBorders>
              <w:top w:val="single" w:sz="4" w:space="0" w:color="auto"/>
              <w:left w:val="single" w:sz="4" w:space="0" w:color="auto"/>
              <w:bottom w:val="single" w:sz="4" w:space="0" w:color="auto"/>
              <w:right w:val="single" w:sz="4" w:space="0" w:color="auto"/>
            </w:tcBorders>
            <w:vAlign w:val="bottom"/>
          </w:tcPr>
          <w:p w14:paraId="5108374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33C9E1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788C9C5"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B14B0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97474C" w14:textId="77777777" w:rsidR="00C15794" w:rsidRDefault="00C15794">
            <w:pPr>
              <w:spacing w:line="276" w:lineRule="auto"/>
              <w:ind w:left="-110"/>
              <w:jc w:val="right"/>
              <w:rPr>
                <w:sz w:val="20"/>
                <w:szCs w:val="20"/>
                <w:lang w:eastAsia="en-US"/>
              </w:rPr>
            </w:pPr>
            <w:r>
              <w:rPr>
                <w:sz w:val="20"/>
                <w:szCs w:val="20"/>
                <w:lang w:eastAsia="en-US"/>
              </w:rPr>
              <w:t>-1 613 000,00</w:t>
            </w:r>
          </w:p>
        </w:tc>
      </w:tr>
      <w:tr w:rsidR="00C15794" w14:paraId="48162BC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CBF3CE4" w14:textId="77777777" w:rsidR="00C15794" w:rsidRDefault="00C15794">
            <w:pPr>
              <w:spacing w:line="276" w:lineRule="auto"/>
              <w:rPr>
                <w:sz w:val="20"/>
                <w:szCs w:val="20"/>
                <w:lang w:eastAsia="en-US"/>
              </w:rPr>
            </w:pPr>
            <w:r>
              <w:rPr>
                <w:sz w:val="20"/>
                <w:szCs w:val="20"/>
                <w:lang w:eastAsia="en-US"/>
              </w:rPr>
              <w:t>Комплекс процессных мероприятий "Ремонт и обслуживание очистных сооружений"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F8FED83" w14:textId="77777777" w:rsidR="00C15794" w:rsidRDefault="00C15794">
            <w:pPr>
              <w:spacing w:line="276" w:lineRule="auto"/>
              <w:ind w:left="-108" w:right="-108"/>
              <w:jc w:val="center"/>
              <w:rPr>
                <w:sz w:val="20"/>
                <w:szCs w:val="20"/>
                <w:lang w:eastAsia="en-US"/>
              </w:rPr>
            </w:pPr>
            <w:r>
              <w:rPr>
                <w:sz w:val="20"/>
                <w:szCs w:val="20"/>
                <w:lang w:eastAsia="en-US"/>
              </w:rPr>
              <w:t>1240100000</w:t>
            </w:r>
          </w:p>
        </w:tc>
        <w:tc>
          <w:tcPr>
            <w:tcW w:w="567" w:type="dxa"/>
            <w:tcBorders>
              <w:top w:val="single" w:sz="4" w:space="0" w:color="auto"/>
              <w:left w:val="single" w:sz="4" w:space="0" w:color="auto"/>
              <w:bottom w:val="single" w:sz="4" w:space="0" w:color="auto"/>
              <w:right w:val="single" w:sz="4" w:space="0" w:color="auto"/>
            </w:tcBorders>
            <w:vAlign w:val="bottom"/>
          </w:tcPr>
          <w:p w14:paraId="4F97B000"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947E21F"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5BA64E1"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ABCC64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0EA67F"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1C119BF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59A62BD" w14:textId="77777777" w:rsidR="00C15794" w:rsidRDefault="00C15794">
            <w:pPr>
              <w:spacing w:line="276" w:lineRule="auto"/>
              <w:rPr>
                <w:sz w:val="20"/>
                <w:szCs w:val="20"/>
                <w:lang w:eastAsia="en-US"/>
              </w:rPr>
            </w:pPr>
            <w:r>
              <w:rPr>
                <w:sz w:val="20"/>
                <w:szCs w:val="20"/>
                <w:lang w:eastAsia="en-US"/>
              </w:rPr>
              <w:t>Мероприятия в области коммунального хозяйства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CAA049"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vAlign w:val="bottom"/>
          </w:tcPr>
          <w:p w14:paraId="1E73F02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0CFF322"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4AF54B1"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550CF0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226F38"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22BBD1A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A99771F"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C7BCE09"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9BE6B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BEEE433"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6B5840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C977C3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859BED"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7E7E8F0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A66C57E" w14:textId="77777777" w:rsidR="00C15794" w:rsidRDefault="00C15794">
            <w:pPr>
              <w:spacing w:line="276" w:lineRule="auto"/>
              <w:rPr>
                <w:sz w:val="20"/>
                <w:szCs w:val="20"/>
                <w:lang w:eastAsia="en-US"/>
              </w:rPr>
            </w:pPr>
            <w:r>
              <w:rPr>
                <w:sz w:val="20"/>
                <w:szCs w:val="20"/>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3B333BC"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D49FA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FD4998"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6FD1F1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79E8B2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4D09D2"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02719F2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8422CA0" w14:textId="77777777" w:rsidR="00C15794" w:rsidRDefault="00C15794">
            <w:pPr>
              <w:spacing w:line="276" w:lineRule="auto"/>
              <w:rPr>
                <w:sz w:val="20"/>
                <w:szCs w:val="20"/>
                <w:lang w:eastAsia="en-US"/>
              </w:rPr>
            </w:pPr>
            <w:r>
              <w:rPr>
                <w:sz w:val="20"/>
                <w:szCs w:val="20"/>
                <w:lang w:eastAsia="en-US"/>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B6E6BD"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BEE116"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CDEFB7"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7240E3"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2E2FEC4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873E65"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0F296BE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BF37BC0"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6DF53C3"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9D369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44BF30"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6756FA"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073B0"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E2E9A0"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46B9917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31E43E8"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1FE8D4"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340D2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E90F4B"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FC9BB2"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DC16C"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222A31"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0C0638E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80E38DA" w14:textId="77777777" w:rsidR="00C15794" w:rsidRDefault="00C15794">
            <w:pPr>
              <w:spacing w:line="276" w:lineRule="auto"/>
              <w:rPr>
                <w:sz w:val="20"/>
                <w:szCs w:val="20"/>
                <w:lang w:eastAsia="en-US"/>
              </w:rPr>
            </w:pPr>
            <w:r>
              <w:rPr>
                <w:sz w:val="20"/>
                <w:szCs w:val="20"/>
                <w:lang w:eastAsia="en-US"/>
              </w:rPr>
              <w:t>Комплекс процессных мероприятий "Ремонт и обслуживание водопроводной сети"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4A7ECFF" w14:textId="77777777" w:rsidR="00C15794" w:rsidRDefault="00C15794">
            <w:pPr>
              <w:spacing w:line="276" w:lineRule="auto"/>
              <w:ind w:left="-108" w:right="-108"/>
              <w:jc w:val="center"/>
              <w:rPr>
                <w:sz w:val="20"/>
                <w:szCs w:val="20"/>
                <w:lang w:eastAsia="en-US"/>
              </w:rPr>
            </w:pPr>
            <w:r>
              <w:rPr>
                <w:sz w:val="20"/>
                <w:szCs w:val="20"/>
                <w:lang w:eastAsia="en-US"/>
              </w:rPr>
              <w:t>1240300000</w:t>
            </w:r>
          </w:p>
        </w:tc>
        <w:tc>
          <w:tcPr>
            <w:tcW w:w="567" w:type="dxa"/>
            <w:tcBorders>
              <w:top w:val="single" w:sz="4" w:space="0" w:color="auto"/>
              <w:left w:val="single" w:sz="4" w:space="0" w:color="auto"/>
              <w:bottom w:val="single" w:sz="4" w:space="0" w:color="auto"/>
              <w:right w:val="single" w:sz="4" w:space="0" w:color="auto"/>
            </w:tcBorders>
            <w:vAlign w:val="bottom"/>
          </w:tcPr>
          <w:p w14:paraId="293BB866"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31DD8A6"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B0D4FF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8C193B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4CBD48" w14:textId="77777777" w:rsidR="00C15794" w:rsidRDefault="00C15794">
            <w:pPr>
              <w:spacing w:line="276" w:lineRule="auto"/>
              <w:jc w:val="right"/>
              <w:rPr>
                <w:sz w:val="20"/>
                <w:szCs w:val="20"/>
                <w:lang w:eastAsia="en-US"/>
              </w:rPr>
            </w:pPr>
            <w:r>
              <w:rPr>
                <w:sz w:val="20"/>
                <w:szCs w:val="20"/>
                <w:lang w:eastAsia="en-US"/>
              </w:rPr>
              <w:t>-824 300,00</w:t>
            </w:r>
          </w:p>
        </w:tc>
      </w:tr>
      <w:tr w:rsidR="00C15794" w14:paraId="76AB172D"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5C246F7" w14:textId="77777777" w:rsidR="00C15794" w:rsidRDefault="00C15794">
            <w:pPr>
              <w:spacing w:line="276" w:lineRule="auto"/>
              <w:rPr>
                <w:sz w:val="20"/>
                <w:szCs w:val="20"/>
                <w:lang w:eastAsia="en-US"/>
              </w:rPr>
            </w:pPr>
            <w:r>
              <w:rPr>
                <w:sz w:val="20"/>
                <w:szCs w:val="20"/>
                <w:lang w:eastAsia="en-US"/>
              </w:rPr>
              <w:t>Ремонт и обслуживание водопроводных сетей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296964"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vAlign w:val="bottom"/>
          </w:tcPr>
          <w:p w14:paraId="74BCFE3C"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1724CFE"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900763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1C473A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9491D2" w14:textId="77777777" w:rsidR="00C15794" w:rsidRDefault="00C15794">
            <w:pPr>
              <w:spacing w:line="276" w:lineRule="auto"/>
              <w:jc w:val="right"/>
              <w:rPr>
                <w:sz w:val="20"/>
                <w:szCs w:val="20"/>
                <w:lang w:eastAsia="en-US"/>
              </w:rPr>
            </w:pPr>
            <w:r>
              <w:rPr>
                <w:sz w:val="20"/>
                <w:szCs w:val="20"/>
                <w:lang w:eastAsia="en-US"/>
              </w:rPr>
              <w:t>-824 300,00</w:t>
            </w:r>
          </w:p>
        </w:tc>
      </w:tr>
      <w:tr w:rsidR="00C15794" w14:paraId="0FE2F57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CA51D26"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55C01C4"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BC7034"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92956FB"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1FA97B9"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59B8B6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406157" w14:textId="77777777" w:rsidR="00C15794" w:rsidRDefault="00C15794">
            <w:pPr>
              <w:spacing w:line="276" w:lineRule="auto"/>
              <w:jc w:val="right"/>
              <w:rPr>
                <w:sz w:val="20"/>
                <w:szCs w:val="20"/>
                <w:lang w:eastAsia="en-US"/>
              </w:rPr>
            </w:pPr>
            <w:r>
              <w:rPr>
                <w:sz w:val="20"/>
                <w:szCs w:val="20"/>
                <w:lang w:eastAsia="en-US"/>
              </w:rPr>
              <w:t>-824 300,00</w:t>
            </w:r>
          </w:p>
        </w:tc>
      </w:tr>
      <w:tr w:rsidR="00C15794" w14:paraId="04991C5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0EE9152" w14:textId="77777777" w:rsidR="00C15794" w:rsidRDefault="00C15794">
            <w:pPr>
              <w:spacing w:line="276" w:lineRule="auto"/>
              <w:rPr>
                <w:sz w:val="20"/>
                <w:szCs w:val="20"/>
                <w:lang w:eastAsia="en-US"/>
              </w:rPr>
            </w:pPr>
            <w:r>
              <w:rPr>
                <w:sz w:val="20"/>
                <w:szCs w:val="20"/>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B49C325"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D01970"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6CC3F8"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8A6B24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10FAB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6F4AE5" w14:textId="77777777" w:rsidR="00C15794" w:rsidRDefault="00C15794">
            <w:pPr>
              <w:spacing w:line="276" w:lineRule="auto"/>
              <w:jc w:val="right"/>
              <w:rPr>
                <w:sz w:val="20"/>
                <w:szCs w:val="20"/>
                <w:lang w:eastAsia="en-US"/>
              </w:rPr>
            </w:pPr>
            <w:r>
              <w:rPr>
                <w:sz w:val="20"/>
                <w:szCs w:val="20"/>
                <w:lang w:eastAsia="en-US"/>
              </w:rPr>
              <w:t>-824 300,00</w:t>
            </w:r>
          </w:p>
        </w:tc>
      </w:tr>
      <w:tr w:rsidR="00C15794" w14:paraId="239AA54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0E02346" w14:textId="77777777" w:rsidR="00C15794" w:rsidRDefault="00C15794">
            <w:pPr>
              <w:spacing w:line="276" w:lineRule="auto"/>
              <w:rPr>
                <w:sz w:val="20"/>
                <w:szCs w:val="20"/>
                <w:lang w:eastAsia="en-US"/>
              </w:rPr>
            </w:pPr>
            <w:r>
              <w:rPr>
                <w:sz w:val="20"/>
                <w:szCs w:val="20"/>
                <w:lang w:eastAsia="en-US"/>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B5F1B9"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071004"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FE2536"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E649D8"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1AABAEA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585AA7" w14:textId="77777777" w:rsidR="00C15794" w:rsidRDefault="00C15794">
            <w:pPr>
              <w:spacing w:line="276" w:lineRule="auto"/>
              <w:jc w:val="right"/>
              <w:rPr>
                <w:sz w:val="20"/>
                <w:szCs w:val="20"/>
                <w:lang w:eastAsia="en-US"/>
              </w:rPr>
            </w:pPr>
            <w:r>
              <w:rPr>
                <w:sz w:val="20"/>
                <w:szCs w:val="20"/>
                <w:lang w:eastAsia="en-US"/>
              </w:rPr>
              <w:t>-824 300,00</w:t>
            </w:r>
          </w:p>
        </w:tc>
      </w:tr>
      <w:tr w:rsidR="00C15794" w14:paraId="24D5E0F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EC36676"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93EBC9F"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D6EE0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77AE88"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6F85A1"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662C62"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C17C9A" w14:textId="77777777" w:rsidR="00C15794" w:rsidRDefault="00C15794">
            <w:pPr>
              <w:spacing w:line="276" w:lineRule="auto"/>
              <w:jc w:val="right"/>
              <w:rPr>
                <w:sz w:val="20"/>
                <w:szCs w:val="20"/>
                <w:lang w:eastAsia="en-US"/>
              </w:rPr>
            </w:pPr>
            <w:r>
              <w:rPr>
                <w:sz w:val="20"/>
                <w:szCs w:val="20"/>
                <w:lang w:eastAsia="en-US"/>
              </w:rPr>
              <w:t>-824 300,00</w:t>
            </w:r>
          </w:p>
        </w:tc>
      </w:tr>
      <w:tr w:rsidR="00C15794" w14:paraId="57C32C1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C24F080"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02B26E1"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7F716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2EA3BC"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4C2DED"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AB3A3"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1A6C8C" w14:textId="77777777" w:rsidR="00C15794" w:rsidRDefault="00C15794">
            <w:pPr>
              <w:spacing w:line="276" w:lineRule="auto"/>
              <w:jc w:val="right"/>
              <w:rPr>
                <w:sz w:val="20"/>
                <w:szCs w:val="20"/>
                <w:lang w:eastAsia="en-US"/>
              </w:rPr>
            </w:pPr>
            <w:r>
              <w:rPr>
                <w:sz w:val="20"/>
                <w:szCs w:val="20"/>
                <w:lang w:eastAsia="en-US"/>
              </w:rPr>
              <w:t>-824 300,00</w:t>
            </w:r>
          </w:p>
        </w:tc>
      </w:tr>
      <w:tr w:rsidR="00C15794" w14:paraId="3F30EDD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5808570" w14:textId="77777777" w:rsidR="00C15794" w:rsidRDefault="00C15794">
            <w:pPr>
              <w:spacing w:line="276" w:lineRule="auto"/>
              <w:rPr>
                <w:b/>
                <w:sz w:val="20"/>
                <w:szCs w:val="20"/>
                <w:lang w:eastAsia="en-US"/>
              </w:rPr>
            </w:pPr>
            <w:r>
              <w:rPr>
                <w:b/>
                <w:sz w:val="20"/>
                <w:szCs w:val="20"/>
                <w:lang w:eastAsia="en-US"/>
              </w:rPr>
              <w:t>Муниципальная программа "Энергосбережение и повышение энергетической эффективности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8C1445" w14:textId="77777777" w:rsidR="00C15794" w:rsidRDefault="00C15794">
            <w:pPr>
              <w:spacing w:line="276" w:lineRule="auto"/>
              <w:ind w:left="-108" w:right="-108"/>
              <w:jc w:val="center"/>
              <w:rPr>
                <w:b/>
                <w:sz w:val="20"/>
                <w:szCs w:val="20"/>
                <w:lang w:eastAsia="en-US"/>
              </w:rPr>
            </w:pPr>
            <w:r>
              <w:rPr>
                <w:b/>
                <w:sz w:val="20"/>
                <w:szCs w:val="20"/>
                <w:lang w:eastAsia="en-US"/>
              </w:rPr>
              <w:t>1300000000</w:t>
            </w:r>
          </w:p>
        </w:tc>
        <w:tc>
          <w:tcPr>
            <w:tcW w:w="567" w:type="dxa"/>
            <w:tcBorders>
              <w:top w:val="single" w:sz="4" w:space="0" w:color="auto"/>
              <w:left w:val="single" w:sz="4" w:space="0" w:color="auto"/>
              <w:bottom w:val="single" w:sz="4" w:space="0" w:color="auto"/>
              <w:right w:val="single" w:sz="4" w:space="0" w:color="auto"/>
            </w:tcBorders>
            <w:vAlign w:val="bottom"/>
          </w:tcPr>
          <w:p w14:paraId="3EF27B33"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76D2F16"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2B45DD9"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C81153D"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18A2F9" w14:textId="77777777" w:rsidR="00C15794" w:rsidRDefault="00C15794">
            <w:pPr>
              <w:spacing w:line="276" w:lineRule="auto"/>
              <w:ind w:left="-110"/>
              <w:jc w:val="right"/>
              <w:rPr>
                <w:b/>
                <w:sz w:val="20"/>
                <w:szCs w:val="20"/>
                <w:lang w:eastAsia="en-US"/>
              </w:rPr>
            </w:pPr>
            <w:r>
              <w:rPr>
                <w:b/>
                <w:sz w:val="20"/>
                <w:szCs w:val="20"/>
                <w:lang w:eastAsia="en-US"/>
              </w:rPr>
              <w:t>-377 500,00</w:t>
            </w:r>
          </w:p>
        </w:tc>
      </w:tr>
      <w:tr w:rsidR="00C15794" w14:paraId="099A20A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3205014"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9ACF159" w14:textId="77777777" w:rsidR="00C15794" w:rsidRDefault="00C15794">
            <w:pPr>
              <w:spacing w:line="276" w:lineRule="auto"/>
              <w:ind w:left="-108" w:right="-108"/>
              <w:jc w:val="center"/>
              <w:rPr>
                <w:sz w:val="20"/>
                <w:szCs w:val="20"/>
                <w:lang w:eastAsia="en-US"/>
              </w:rPr>
            </w:pPr>
            <w:r>
              <w:rPr>
                <w:sz w:val="20"/>
                <w:szCs w:val="20"/>
                <w:lang w:eastAsia="en-US"/>
              </w:rPr>
              <w:t>1340000000</w:t>
            </w:r>
          </w:p>
        </w:tc>
        <w:tc>
          <w:tcPr>
            <w:tcW w:w="567" w:type="dxa"/>
            <w:tcBorders>
              <w:top w:val="single" w:sz="4" w:space="0" w:color="auto"/>
              <w:left w:val="single" w:sz="4" w:space="0" w:color="auto"/>
              <w:bottom w:val="single" w:sz="4" w:space="0" w:color="auto"/>
              <w:right w:val="single" w:sz="4" w:space="0" w:color="auto"/>
            </w:tcBorders>
            <w:vAlign w:val="bottom"/>
          </w:tcPr>
          <w:p w14:paraId="1AB3B442"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B17020B"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B6576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A45057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F01674"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43F6DE8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8E38F90" w14:textId="77777777" w:rsidR="00C15794" w:rsidRDefault="00C15794">
            <w:pPr>
              <w:spacing w:line="276" w:lineRule="auto"/>
              <w:rPr>
                <w:sz w:val="20"/>
                <w:szCs w:val="20"/>
                <w:lang w:eastAsia="en-US"/>
              </w:rPr>
            </w:pPr>
            <w:r>
              <w:rPr>
                <w:sz w:val="20"/>
                <w:szCs w:val="20"/>
                <w:lang w:eastAsia="en-US"/>
              </w:rPr>
              <w:t>Комплекс процессных мероприятий "Энергосбережение и повышение энергетической эффективности в муниципальных учреждениях"</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D0792E7" w14:textId="77777777" w:rsidR="00C15794" w:rsidRDefault="00C15794">
            <w:pPr>
              <w:spacing w:line="276" w:lineRule="auto"/>
              <w:ind w:left="-108" w:right="-108"/>
              <w:jc w:val="center"/>
              <w:rPr>
                <w:sz w:val="20"/>
                <w:szCs w:val="20"/>
                <w:lang w:eastAsia="en-US"/>
              </w:rPr>
            </w:pPr>
            <w:r>
              <w:rPr>
                <w:sz w:val="20"/>
                <w:szCs w:val="20"/>
                <w:lang w:eastAsia="en-US"/>
              </w:rPr>
              <w:t>1340100000</w:t>
            </w:r>
          </w:p>
        </w:tc>
        <w:tc>
          <w:tcPr>
            <w:tcW w:w="567" w:type="dxa"/>
            <w:tcBorders>
              <w:top w:val="single" w:sz="4" w:space="0" w:color="auto"/>
              <w:left w:val="single" w:sz="4" w:space="0" w:color="auto"/>
              <w:bottom w:val="single" w:sz="4" w:space="0" w:color="auto"/>
              <w:right w:val="single" w:sz="4" w:space="0" w:color="auto"/>
            </w:tcBorders>
            <w:vAlign w:val="bottom"/>
          </w:tcPr>
          <w:p w14:paraId="369B910B"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91826C5"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E9409E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04C3DC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E9EB5B"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1E172B6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0C373B3"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53A7CA3"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vAlign w:val="bottom"/>
          </w:tcPr>
          <w:p w14:paraId="7FCC2E30"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714D163"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4B196C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BF366D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BDA95E"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7F68DAE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9E8E75B" w14:textId="77777777" w:rsidR="00C15794" w:rsidRDefault="00C15794">
            <w:pPr>
              <w:spacing w:line="276" w:lineRule="auto"/>
              <w:rPr>
                <w:sz w:val="20"/>
                <w:szCs w:val="20"/>
                <w:lang w:eastAsia="en-US"/>
              </w:rPr>
            </w:pPr>
            <w:r>
              <w:rPr>
                <w:sz w:val="20"/>
                <w:szCs w:val="20"/>
                <w:lang w:eastAsia="en-US"/>
              </w:rPr>
              <w:lastRenderedPageBreak/>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7007F33"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1CAC2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C055247"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33215CE"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37B598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2653C7"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2A3B5B0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4A38392" w14:textId="77777777" w:rsidR="00C15794" w:rsidRDefault="00C15794">
            <w:pPr>
              <w:spacing w:line="276" w:lineRule="auto"/>
              <w:rPr>
                <w:sz w:val="20"/>
                <w:szCs w:val="20"/>
                <w:lang w:eastAsia="en-US"/>
              </w:rPr>
            </w:pPr>
            <w:r>
              <w:rPr>
                <w:sz w:val="20"/>
                <w:szCs w:val="20"/>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FFB7159"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38402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028D7D"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4DFA9C0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2415593"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7C9A61"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11C3100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21EC7B9" w14:textId="77777777" w:rsidR="00C15794" w:rsidRDefault="00C15794">
            <w:pPr>
              <w:spacing w:line="276" w:lineRule="auto"/>
              <w:rPr>
                <w:sz w:val="20"/>
                <w:szCs w:val="20"/>
                <w:lang w:eastAsia="en-US"/>
              </w:rPr>
            </w:pPr>
            <w:r>
              <w:rPr>
                <w:sz w:val="20"/>
                <w:szCs w:val="20"/>
                <w:lang w:eastAsia="en-US"/>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E0CAF1"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D64503"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22462E"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EB0E21"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1F89E36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E5B0FA"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7985BA3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34AD901"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73A386"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553350"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9E3033"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ABC77B"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080F2"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2F6D6D"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6649C54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A451AEF"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8270595"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0E1F43"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D22A08"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A31C79"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7FDD6"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21D735"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54126DF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721F109" w14:textId="77777777" w:rsidR="00C15794" w:rsidRDefault="00C15794">
            <w:pPr>
              <w:spacing w:line="276" w:lineRule="auto"/>
              <w:rPr>
                <w:b/>
                <w:sz w:val="20"/>
                <w:szCs w:val="20"/>
                <w:lang w:eastAsia="en-US"/>
              </w:rPr>
            </w:pPr>
            <w:r>
              <w:rPr>
                <w:b/>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C28C19C" w14:textId="77777777" w:rsidR="00C15794" w:rsidRDefault="00C15794">
            <w:pPr>
              <w:spacing w:line="276" w:lineRule="auto"/>
              <w:ind w:left="-108" w:right="-108"/>
              <w:jc w:val="center"/>
              <w:rPr>
                <w:b/>
                <w:sz w:val="20"/>
                <w:szCs w:val="20"/>
                <w:lang w:eastAsia="en-US"/>
              </w:rPr>
            </w:pPr>
            <w:r>
              <w:rPr>
                <w:b/>
                <w:sz w:val="20"/>
                <w:szCs w:val="20"/>
                <w:lang w:eastAsia="en-US"/>
              </w:rPr>
              <w:t>1400000000</w:t>
            </w:r>
          </w:p>
        </w:tc>
        <w:tc>
          <w:tcPr>
            <w:tcW w:w="567" w:type="dxa"/>
            <w:tcBorders>
              <w:top w:val="single" w:sz="4" w:space="0" w:color="auto"/>
              <w:left w:val="single" w:sz="4" w:space="0" w:color="auto"/>
              <w:bottom w:val="single" w:sz="4" w:space="0" w:color="auto"/>
              <w:right w:val="single" w:sz="4" w:space="0" w:color="auto"/>
            </w:tcBorders>
            <w:vAlign w:val="bottom"/>
          </w:tcPr>
          <w:p w14:paraId="32984142"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60C54AD"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2192033"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F53CF0"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2F9922" w14:textId="77777777" w:rsidR="00C15794" w:rsidRDefault="00C15794">
            <w:pPr>
              <w:spacing w:line="276" w:lineRule="auto"/>
              <w:ind w:left="-110"/>
              <w:jc w:val="right"/>
              <w:rPr>
                <w:b/>
                <w:sz w:val="20"/>
                <w:szCs w:val="20"/>
                <w:lang w:eastAsia="en-US"/>
              </w:rPr>
            </w:pPr>
            <w:r>
              <w:rPr>
                <w:b/>
                <w:sz w:val="20"/>
                <w:szCs w:val="20"/>
                <w:lang w:eastAsia="en-US"/>
              </w:rPr>
              <w:t>-950 000,00</w:t>
            </w:r>
          </w:p>
        </w:tc>
      </w:tr>
      <w:tr w:rsidR="00C15794" w14:paraId="66640FC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210800E"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E0D9133" w14:textId="77777777" w:rsidR="00C15794" w:rsidRDefault="00C15794">
            <w:pPr>
              <w:spacing w:line="276" w:lineRule="auto"/>
              <w:ind w:left="-108" w:right="-108"/>
              <w:jc w:val="center"/>
              <w:rPr>
                <w:sz w:val="20"/>
                <w:szCs w:val="20"/>
                <w:lang w:eastAsia="en-US"/>
              </w:rPr>
            </w:pPr>
            <w:r>
              <w:rPr>
                <w:sz w:val="20"/>
                <w:szCs w:val="20"/>
                <w:lang w:eastAsia="en-US"/>
              </w:rPr>
              <w:t>1440000000</w:t>
            </w:r>
          </w:p>
        </w:tc>
        <w:tc>
          <w:tcPr>
            <w:tcW w:w="567" w:type="dxa"/>
            <w:tcBorders>
              <w:top w:val="single" w:sz="4" w:space="0" w:color="auto"/>
              <w:left w:val="single" w:sz="4" w:space="0" w:color="auto"/>
              <w:bottom w:val="single" w:sz="4" w:space="0" w:color="auto"/>
              <w:right w:val="single" w:sz="4" w:space="0" w:color="auto"/>
            </w:tcBorders>
            <w:vAlign w:val="bottom"/>
          </w:tcPr>
          <w:p w14:paraId="59880B85" w14:textId="77777777" w:rsidR="00C15794" w:rsidRDefault="00C15794">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32EDDC8" w14:textId="77777777" w:rsidR="00C15794" w:rsidRDefault="00C15794">
            <w:pPr>
              <w:spacing w:line="276" w:lineRule="auto"/>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7FF3426" w14:textId="77777777" w:rsidR="00C15794" w:rsidRDefault="00C15794">
            <w:pPr>
              <w:spacing w:line="276" w:lineRule="auto"/>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4805E43" w14:textId="77777777" w:rsidR="00C15794" w:rsidRDefault="00C15794">
            <w:pPr>
              <w:spacing w:line="276" w:lineRule="auto"/>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ACFC9D" w14:textId="77777777" w:rsidR="00C15794" w:rsidRDefault="00C15794">
            <w:pPr>
              <w:spacing w:line="276" w:lineRule="auto"/>
              <w:ind w:left="-110"/>
              <w:jc w:val="right"/>
              <w:rPr>
                <w:sz w:val="20"/>
                <w:szCs w:val="20"/>
                <w:lang w:eastAsia="en-US"/>
              </w:rPr>
            </w:pPr>
            <w:r>
              <w:rPr>
                <w:sz w:val="20"/>
                <w:szCs w:val="20"/>
                <w:lang w:eastAsia="en-US"/>
              </w:rPr>
              <w:t>-950 000,00</w:t>
            </w:r>
          </w:p>
        </w:tc>
      </w:tr>
      <w:tr w:rsidR="00C15794" w14:paraId="40C9B80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7BEA2DC"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дошкольного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7A89AB" w14:textId="77777777" w:rsidR="00C15794" w:rsidRDefault="00C15794">
            <w:pPr>
              <w:spacing w:line="276" w:lineRule="auto"/>
              <w:ind w:left="-108" w:right="-108"/>
              <w:jc w:val="center"/>
              <w:rPr>
                <w:sz w:val="20"/>
                <w:szCs w:val="20"/>
                <w:lang w:eastAsia="en-US"/>
              </w:rPr>
            </w:pPr>
            <w:r>
              <w:rPr>
                <w:sz w:val="20"/>
                <w:szCs w:val="20"/>
                <w:lang w:eastAsia="en-US"/>
              </w:rPr>
              <w:t>1440100000</w:t>
            </w:r>
          </w:p>
        </w:tc>
        <w:tc>
          <w:tcPr>
            <w:tcW w:w="567" w:type="dxa"/>
            <w:tcBorders>
              <w:top w:val="single" w:sz="4" w:space="0" w:color="auto"/>
              <w:left w:val="single" w:sz="4" w:space="0" w:color="auto"/>
              <w:bottom w:val="single" w:sz="4" w:space="0" w:color="auto"/>
              <w:right w:val="single" w:sz="4" w:space="0" w:color="auto"/>
            </w:tcBorders>
            <w:vAlign w:val="bottom"/>
          </w:tcPr>
          <w:p w14:paraId="1300445C" w14:textId="77777777" w:rsidR="00C15794" w:rsidRDefault="00C15794">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C4B2BBB" w14:textId="77777777" w:rsidR="00C15794" w:rsidRDefault="00C15794">
            <w:pPr>
              <w:spacing w:line="276" w:lineRule="auto"/>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D96227" w14:textId="77777777" w:rsidR="00C15794" w:rsidRDefault="00C15794">
            <w:pPr>
              <w:spacing w:line="276" w:lineRule="auto"/>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0973501" w14:textId="77777777" w:rsidR="00C15794" w:rsidRDefault="00C15794">
            <w:pPr>
              <w:spacing w:line="276" w:lineRule="auto"/>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D9421B" w14:textId="77777777" w:rsidR="00C15794" w:rsidRDefault="00C15794">
            <w:pPr>
              <w:spacing w:line="276" w:lineRule="auto"/>
              <w:ind w:left="-110"/>
              <w:jc w:val="right"/>
              <w:rPr>
                <w:sz w:val="20"/>
                <w:szCs w:val="20"/>
                <w:lang w:eastAsia="en-US"/>
              </w:rPr>
            </w:pPr>
            <w:r>
              <w:rPr>
                <w:sz w:val="20"/>
                <w:szCs w:val="20"/>
                <w:lang w:eastAsia="en-US"/>
              </w:rPr>
              <w:t>+50 000,00</w:t>
            </w:r>
          </w:p>
        </w:tc>
      </w:tr>
      <w:tr w:rsidR="00C15794" w14:paraId="0B14782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5A51965" w14:textId="77777777" w:rsidR="00C15794" w:rsidRDefault="00C15794">
            <w:pPr>
              <w:spacing w:line="276" w:lineRule="auto"/>
              <w:rPr>
                <w:sz w:val="20"/>
                <w:szCs w:val="20"/>
                <w:lang w:eastAsia="en-US"/>
              </w:rPr>
            </w:pPr>
            <w:r>
              <w:rPr>
                <w:sz w:val="20"/>
                <w:szCs w:val="20"/>
                <w:lang w:eastAsia="en-US"/>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граждан Российской Федерации, призванных на военную службу по мобилизации в Вооруженные Силы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9CBE40C"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vAlign w:val="bottom"/>
          </w:tcPr>
          <w:p w14:paraId="1DF88E9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382A51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604880D"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6E417A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6BBBE7" w14:textId="77777777" w:rsidR="00C15794" w:rsidRDefault="00C15794">
            <w:pPr>
              <w:spacing w:line="276" w:lineRule="auto"/>
              <w:ind w:left="-110"/>
              <w:jc w:val="right"/>
              <w:rPr>
                <w:sz w:val="20"/>
                <w:szCs w:val="20"/>
                <w:lang w:eastAsia="en-US"/>
              </w:rPr>
            </w:pPr>
            <w:r>
              <w:rPr>
                <w:sz w:val="20"/>
                <w:szCs w:val="20"/>
                <w:lang w:eastAsia="en-US"/>
              </w:rPr>
              <w:t>+50 000,00</w:t>
            </w:r>
          </w:p>
        </w:tc>
      </w:tr>
      <w:tr w:rsidR="00C15794" w14:paraId="6835558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B51D425"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446BD3"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E97C6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C576EB0"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13E30E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9E6D50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872F7C" w14:textId="77777777" w:rsidR="00C15794" w:rsidRDefault="00C15794">
            <w:pPr>
              <w:spacing w:line="276" w:lineRule="auto"/>
              <w:jc w:val="right"/>
              <w:rPr>
                <w:sz w:val="20"/>
                <w:szCs w:val="20"/>
                <w:lang w:eastAsia="en-US"/>
              </w:rPr>
            </w:pPr>
            <w:r>
              <w:rPr>
                <w:sz w:val="20"/>
                <w:szCs w:val="20"/>
                <w:lang w:eastAsia="en-US"/>
              </w:rPr>
              <w:t>+50 000,00</w:t>
            </w:r>
          </w:p>
        </w:tc>
      </w:tr>
      <w:tr w:rsidR="00C15794" w14:paraId="6B6093D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11EFFB2" w14:textId="77777777" w:rsidR="00C15794" w:rsidRDefault="00C15794">
            <w:pPr>
              <w:spacing w:line="276" w:lineRule="auto"/>
              <w:rPr>
                <w:sz w:val="20"/>
                <w:szCs w:val="20"/>
                <w:lang w:eastAsia="en-US"/>
              </w:rPr>
            </w:pPr>
            <w:r>
              <w:rPr>
                <w:sz w:val="20"/>
                <w:szCs w:val="20"/>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443FD4"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51A4F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33A393"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21172F8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187CBF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A8FF8D" w14:textId="77777777" w:rsidR="00C15794" w:rsidRDefault="00C15794">
            <w:pPr>
              <w:spacing w:line="276" w:lineRule="auto"/>
              <w:jc w:val="right"/>
              <w:rPr>
                <w:sz w:val="20"/>
                <w:szCs w:val="20"/>
                <w:lang w:eastAsia="en-US"/>
              </w:rPr>
            </w:pPr>
            <w:r>
              <w:rPr>
                <w:sz w:val="20"/>
                <w:szCs w:val="20"/>
                <w:lang w:eastAsia="en-US"/>
              </w:rPr>
              <w:t>+50 000,00</w:t>
            </w:r>
          </w:p>
        </w:tc>
      </w:tr>
      <w:tr w:rsidR="00C15794" w14:paraId="2BF15B3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315AF12" w14:textId="77777777" w:rsidR="00C15794" w:rsidRDefault="00C15794">
            <w:pPr>
              <w:spacing w:line="276" w:lineRule="auto"/>
              <w:rPr>
                <w:sz w:val="20"/>
                <w:szCs w:val="20"/>
                <w:lang w:eastAsia="en-US"/>
              </w:rPr>
            </w:pPr>
            <w:r>
              <w:rPr>
                <w:sz w:val="20"/>
                <w:szCs w:val="20"/>
                <w:lang w:eastAsia="en-US"/>
              </w:rPr>
              <w:t>Дошкольное 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1EA3675"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37F62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EB133B"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4D88D7"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348761B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BD945C" w14:textId="77777777" w:rsidR="00C15794" w:rsidRDefault="00C15794">
            <w:pPr>
              <w:spacing w:line="276" w:lineRule="auto"/>
              <w:jc w:val="right"/>
              <w:rPr>
                <w:sz w:val="20"/>
                <w:szCs w:val="20"/>
                <w:lang w:eastAsia="en-US"/>
              </w:rPr>
            </w:pPr>
            <w:r>
              <w:rPr>
                <w:sz w:val="20"/>
                <w:szCs w:val="20"/>
                <w:lang w:eastAsia="en-US"/>
              </w:rPr>
              <w:t>+50 000,00</w:t>
            </w:r>
          </w:p>
        </w:tc>
      </w:tr>
      <w:tr w:rsidR="00C15794" w14:paraId="777A184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5447BD5"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F4F7F16"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CB2743"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AE1EFD"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E7AE3E"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474AA"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CC6636" w14:textId="77777777" w:rsidR="00C15794" w:rsidRDefault="00C15794">
            <w:pPr>
              <w:spacing w:line="276" w:lineRule="auto"/>
              <w:jc w:val="right"/>
              <w:rPr>
                <w:sz w:val="20"/>
                <w:szCs w:val="20"/>
                <w:lang w:eastAsia="en-US"/>
              </w:rPr>
            </w:pPr>
            <w:r>
              <w:rPr>
                <w:sz w:val="20"/>
                <w:szCs w:val="20"/>
                <w:lang w:eastAsia="en-US"/>
              </w:rPr>
              <w:t>+50 000,00</w:t>
            </w:r>
          </w:p>
        </w:tc>
      </w:tr>
      <w:tr w:rsidR="00C15794" w14:paraId="0D4D5E1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2017285"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C932A5D"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CD07A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AB71A6"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33E14C"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6DAFB"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1B95C5" w14:textId="77777777" w:rsidR="00C15794" w:rsidRDefault="00C15794">
            <w:pPr>
              <w:spacing w:line="276" w:lineRule="auto"/>
              <w:jc w:val="right"/>
              <w:rPr>
                <w:sz w:val="20"/>
                <w:szCs w:val="20"/>
                <w:lang w:eastAsia="en-US"/>
              </w:rPr>
            </w:pPr>
            <w:r>
              <w:rPr>
                <w:sz w:val="20"/>
                <w:szCs w:val="20"/>
                <w:lang w:eastAsia="en-US"/>
              </w:rPr>
              <w:t>+50 000,00</w:t>
            </w:r>
          </w:p>
        </w:tc>
      </w:tr>
      <w:tr w:rsidR="00C15794" w14:paraId="251409BD"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C1F62AF"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19B49C" w14:textId="77777777" w:rsidR="00C15794" w:rsidRDefault="00C15794">
            <w:pPr>
              <w:spacing w:line="276" w:lineRule="auto"/>
              <w:ind w:left="-108" w:right="-108"/>
              <w:jc w:val="center"/>
              <w:rPr>
                <w:sz w:val="20"/>
                <w:szCs w:val="20"/>
                <w:lang w:eastAsia="en-US"/>
              </w:rPr>
            </w:pPr>
            <w:r>
              <w:rPr>
                <w:sz w:val="20"/>
                <w:szCs w:val="20"/>
                <w:lang w:eastAsia="en-US"/>
              </w:rPr>
              <w:t>1440200000</w:t>
            </w:r>
          </w:p>
        </w:tc>
        <w:tc>
          <w:tcPr>
            <w:tcW w:w="567" w:type="dxa"/>
            <w:tcBorders>
              <w:top w:val="single" w:sz="4" w:space="0" w:color="auto"/>
              <w:left w:val="single" w:sz="4" w:space="0" w:color="auto"/>
              <w:bottom w:val="single" w:sz="4" w:space="0" w:color="auto"/>
              <w:right w:val="single" w:sz="4" w:space="0" w:color="auto"/>
            </w:tcBorders>
            <w:vAlign w:val="bottom"/>
          </w:tcPr>
          <w:p w14:paraId="743280D6"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0858C7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E6AEC2E"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6F35B9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0E1A4E"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62FC382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CC6649D" w14:textId="77777777" w:rsidR="00C15794" w:rsidRDefault="00C15794">
            <w:pPr>
              <w:spacing w:line="276" w:lineRule="auto"/>
              <w:rPr>
                <w:sz w:val="20"/>
                <w:szCs w:val="20"/>
                <w:lang w:eastAsia="en-US"/>
              </w:rPr>
            </w:pPr>
            <w:r>
              <w:rPr>
                <w:sz w:val="20"/>
                <w:szCs w:val="20"/>
                <w:lang w:eastAsia="en-US"/>
              </w:rPr>
              <w:t>Расходы на обеспечение деятельности учреждений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0EA36B"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vAlign w:val="bottom"/>
          </w:tcPr>
          <w:p w14:paraId="76A0052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3F3903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1F0C4BB"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CB814A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FDE30C"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0074F8A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103D0B9"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A6AE96E"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89D87C"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42E2E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A069B05"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A75DB0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601E3E"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4CB7727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27501FB" w14:textId="77777777" w:rsidR="00C15794" w:rsidRDefault="00C15794">
            <w:pPr>
              <w:spacing w:line="276" w:lineRule="auto"/>
              <w:rPr>
                <w:sz w:val="20"/>
                <w:szCs w:val="20"/>
                <w:lang w:eastAsia="en-US"/>
              </w:rPr>
            </w:pPr>
            <w:r>
              <w:rPr>
                <w:sz w:val="20"/>
                <w:szCs w:val="20"/>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D9BAB2"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DC331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9FE0BA"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467D195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41C2F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E09B6D" w14:textId="77777777" w:rsidR="00C15794" w:rsidRDefault="00C15794">
            <w:pPr>
              <w:spacing w:line="276" w:lineRule="auto"/>
              <w:jc w:val="right"/>
              <w:rPr>
                <w:b/>
                <w:sz w:val="20"/>
                <w:szCs w:val="20"/>
                <w:lang w:eastAsia="en-US"/>
              </w:rPr>
            </w:pPr>
            <w:r>
              <w:rPr>
                <w:sz w:val="20"/>
                <w:szCs w:val="20"/>
                <w:lang w:eastAsia="en-US"/>
              </w:rPr>
              <w:t>-1 000 000,00</w:t>
            </w:r>
          </w:p>
        </w:tc>
      </w:tr>
      <w:tr w:rsidR="00C15794" w14:paraId="278CFCF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4AE750D" w14:textId="77777777" w:rsidR="00C15794" w:rsidRDefault="00C15794">
            <w:pPr>
              <w:spacing w:line="276" w:lineRule="auto"/>
              <w:rPr>
                <w:sz w:val="20"/>
                <w:szCs w:val="20"/>
                <w:lang w:eastAsia="en-US"/>
              </w:rPr>
            </w:pPr>
            <w:r>
              <w:rPr>
                <w:sz w:val="20"/>
                <w:szCs w:val="20"/>
                <w:lang w:eastAsia="en-US"/>
              </w:rPr>
              <w:t>Общее 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3CD544F"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28135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7AFD18"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4C71A9"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43B1489F"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3BC8A4"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52A0520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6D265B4"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949B89"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1F94E2"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9F9231"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B857D1"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DA3A0"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4AFB88"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5D50FA5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B784E54"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61E0A9"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F4557D"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8068B1"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3D09D4"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F0310"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155454"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01CC097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6A10E63" w14:textId="77777777" w:rsidR="00C15794" w:rsidRDefault="00C15794">
            <w:pPr>
              <w:spacing w:line="276" w:lineRule="auto"/>
              <w:rPr>
                <w:b/>
                <w:sz w:val="20"/>
                <w:szCs w:val="20"/>
                <w:lang w:eastAsia="en-US"/>
              </w:rPr>
            </w:pPr>
            <w:r>
              <w:rPr>
                <w:b/>
                <w:sz w:val="20"/>
                <w:szCs w:val="20"/>
                <w:lang w:eastAsia="en-US"/>
              </w:rPr>
              <w:t xml:space="preserve">  Муниципальная 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B1AE93" w14:textId="77777777" w:rsidR="00C15794" w:rsidRDefault="00C15794">
            <w:pPr>
              <w:spacing w:line="276" w:lineRule="auto"/>
              <w:ind w:left="-108" w:right="-108"/>
              <w:jc w:val="center"/>
              <w:rPr>
                <w:b/>
                <w:sz w:val="20"/>
                <w:szCs w:val="20"/>
                <w:lang w:eastAsia="en-US"/>
              </w:rPr>
            </w:pPr>
            <w:r>
              <w:rPr>
                <w:b/>
                <w:sz w:val="20"/>
                <w:szCs w:val="20"/>
                <w:lang w:eastAsia="en-US"/>
              </w:rPr>
              <w:t>1500000000</w:t>
            </w:r>
          </w:p>
        </w:tc>
        <w:tc>
          <w:tcPr>
            <w:tcW w:w="567" w:type="dxa"/>
            <w:tcBorders>
              <w:top w:val="single" w:sz="4" w:space="0" w:color="auto"/>
              <w:left w:val="single" w:sz="4" w:space="0" w:color="auto"/>
              <w:bottom w:val="single" w:sz="4" w:space="0" w:color="auto"/>
              <w:right w:val="single" w:sz="4" w:space="0" w:color="auto"/>
            </w:tcBorders>
            <w:vAlign w:val="bottom"/>
          </w:tcPr>
          <w:p w14:paraId="1A83299A"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4DFB783"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58FE9C5"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07E17C"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6257B8" w14:textId="77777777" w:rsidR="00C15794" w:rsidRDefault="00C15794">
            <w:pPr>
              <w:spacing w:line="276" w:lineRule="auto"/>
              <w:ind w:left="-110"/>
              <w:jc w:val="right"/>
              <w:rPr>
                <w:b/>
                <w:sz w:val="20"/>
                <w:szCs w:val="20"/>
                <w:lang w:eastAsia="en-US"/>
              </w:rPr>
            </w:pPr>
            <w:r>
              <w:rPr>
                <w:b/>
                <w:sz w:val="20"/>
                <w:szCs w:val="20"/>
                <w:lang w:eastAsia="en-US"/>
              </w:rPr>
              <w:t>+350 000,00</w:t>
            </w:r>
          </w:p>
        </w:tc>
      </w:tr>
      <w:tr w:rsidR="00C15794" w14:paraId="627CEFC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B949325"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DDB5A7" w14:textId="77777777" w:rsidR="00C15794" w:rsidRDefault="00C15794">
            <w:pPr>
              <w:spacing w:line="276" w:lineRule="auto"/>
              <w:ind w:left="-108" w:right="-108"/>
              <w:jc w:val="center"/>
              <w:rPr>
                <w:sz w:val="20"/>
                <w:szCs w:val="20"/>
                <w:lang w:eastAsia="en-US"/>
              </w:rPr>
            </w:pPr>
            <w:r>
              <w:rPr>
                <w:sz w:val="20"/>
                <w:szCs w:val="20"/>
                <w:lang w:eastAsia="en-US"/>
              </w:rPr>
              <w:t>1540000000</w:t>
            </w:r>
          </w:p>
        </w:tc>
        <w:tc>
          <w:tcPr>
            <w:tcW w:w="567" w:type="dxa"/>
            <w:tcBorders>
              <w:top w:val="single" w:sz="4" w:space="0" w:color="auto"/>
              <w:left w:val="single" w:sz="4" w:space="0" w:color="auto"/>
              <w:bottom w:val="single" w:sz="4" w:space="0" w:color="auto"/>
              <w:right w:val="single" w:sz="4" w:space="0" w:color="auto"/>
            </w:tcBorders>
            <w:vAlign w:val="bottom"/>
          </w:tcPr>
          <w:p w14:paraId="1D8EB5E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6E44AB7"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F12F70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59B388F"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D59332"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47C19A8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E07A6FE"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жилыми помещениями детей-сирот и детей, оставшихся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69E4839" w14:textId="77777777" w:rsidR="00C15794" w:rsidRDefault="00C15794">
            <w:pPr>
              <w:spacing w:line="276" w:lineRule="auto"/>
              <w:ind w:left="-108" w:right="-108"/>
              <w:jc w:val="center"/>
              <w:rPr>
                <w:sz w:val="20"/>
                <w:szCs w:val="20"/>
                <w:lang w:eastAsia="en-US"/>
              </w:rPr>
            </w:pPr>
            <w:r>
              <w:rPr>
                <w:sz w:val="20"/>
                <w:szCs w:val="20"/>
                <w:lang w:eastAsia="en-US"/>
              </w:rPr>
              <w:t>1540100000</w:t>
            </w:r>
          </w:p>
        </w:tc>
        <w:tc>
          <w:tcPr>
            <w:tcW w:w="567" w:type="dxa"/>
            <w:tcBorders>
              <w:top w:val="single" w:sz="4" w:space="0" w:color="auto"/>
              <w:left w:val="single" w:sz="4" w:space="0" w:color="auto"/>
              <w:bottom w:val="single" w:sz="4" w:space="0" w:color="auto"/>
              <w:right w:val="single" w:sz="4" w:space="0" w:color="auto"/>
            </w:tcBorders>
            <w:vAlign w:val="bottom"/>
          </w:tcPr>
          <w:p w14:paraId="7145868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347B2E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0A62BB1"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1E709D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71E741"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0610D0E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951244C" w14:textId="77777777" w:rsidR="00C15794" w:rsidRDefault="00C15794">
            <w:pPr>
              <w:spacing w:line="276" w:lineRule="auto"/>
              <w:rPr>
                <w:sz w:val="20"/>
                <w:szCs w:val="20"/>
                <w:lang w:eastAsia="en-US"/>
              </w:rPr>
            </w:pPr>
            <w:r>
              <w:rPr>
                <w:sz w:val="20"/>
                <w:szCs w:val="20"/>
                <w:lang w:eastAsia="en-US"/>
              </w:rPr>
              <w:t>Расходы на проведение ремонта жилого помещения, предоставленного лицам из числа детей-сирот</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8EA64DA"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vAlign w:val="bottom"/>
          </w:tcPr>
          <w:p w14:paraId="032BF8F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8FA88D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E60CF5D"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3000E2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2BF988"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385D23E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E2B7A2C"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4FAC9AA"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177D3C"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42C5804"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4395689"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B9B1B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E4960D"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34FDCD1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8370AB7" w14:textId="77777777" w:rsidR="00C15794" w:rsidRDefault="00C15794">
            <w:pPr>
              <w:spacing w:line="276" w:lineRule="auto"/>
              <w:rPr>
                <w:sz w:val="20"/>
                <w:szCs w:val="20"/>
                <w:lang w:eastAsia="en-US"/>
              </w:rPr>
            </w:pPr>
            <w:r>
              <w:rPr>
                <w:sz w:val="20"/>
                <w:szCs w:val="20"/>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2A2F85B"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1E87C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4C03DB"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5E3CE09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08100C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06EEA3"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22A892F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7B1B816" w14:textId="77777777" w:rsidR="00C15794" w:rsidRDefault="00C15794">
            <w:pPr>
              <w:spacing w:line="276" w:lineRule="auto"/>
              <w:rPr>
                <w:sz w:val="20"/>
                <w:szCs w:val="20"/>
                <w:lang w:eastAsia="en-US"/>
              </w:rPr>
            </w:pPr>
            <w:r>
              <w:rPr>
                <w:sz w:val="20"/>
                <w:szCs w:val="20"/>
                <w:lang w:eastAsia="en-US"/>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7EFD778"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29E844"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C05217"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1A30F1"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45D47FA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328F1A"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2883F39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81AE240"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A6686E4"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51CA4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C99335"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211F6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FD498"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4B9AF2"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6A57510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9246169" w14:textId="77777777" w:rsidR="00C15794" w:rsidRDefault="00C15794">
            <w:pPr>
              <w:spacing w:line="276" w:lineRule="auto"/>
              <w:rPr>
                <w:sz w:val="20"/>
                <w:szCs w:val="20"/>
                <w:lang w:eastAsia="en-US"/>
              </w:rPr>
            </w:pPr>
            <w:r>
              <w:rPr>
                <w:sz w:val="20"/>
                <w:szCs w:val="20"/>
                <w:lang w:eastAsia="en-US"/>
              </w:rPr>
              <w:lastRenderedPageBreak/>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B9E185"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0D8620"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DF7F87"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2C01E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307E4"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62760A"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4981D895" w14:textId="77777777" w:rsidTr="00C15794">
        <w:trPr>
          <w:trHeight w:val="7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2CC2288" w14:textId="77777777" w:rsidR="00C15794" w:rsidRDefault="00C15794">
            <w:pPr>
              <w:spacing w:line="276" w:lineRule="auto"/>
              <w:rPr>
                <w:b/>
                <w:sz w:val="20"/>
                <w:szCs w:val="20"/>
                <w:lang w:eastAsia="en-US"/>
              </w:rPr>
            </w:pPr>
            <w:r>
              <w:rPr>
                <w:b/>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C557C98" w14:textId="77777777" w:rsidR="00C15794" w:rsidRDefault="00C15794">
            <w:pPr>
              <w:spacing w:line="276" w:lineRule="auto"/>
              <w:ind w:left="-108" w:right="-108"/>
              <w:jc w:val="center"/>
              <w:rPr>
                <w:b/>
                <w:sz w:val="20"/>
                <w:szCs w:val="20"/>
                <w:lang w:eastAsia="en-US"/>
              </w:rPr>
            </w:pPr>
            <w:r>
              <w:rPr>
                <w:b/>
                <w:sz w:val="20"/>
                <w:szCs w:val="20"/>
                <w:lang w:eastAsia="en-US"/>
              </w:rPr>
              <w:t>1600000000</w:t>
            </w:r>
          </w:p>
        </w:tc>
        <w:tc>
          <w:tcPr>
            <w:tcW w:w="567" w:type="dxa"/>
            <w:tcBorders>
              <w:top w:val="single" w:sz="4" w:space="0" w:color="auto"/>
              <w:left w:val="single" w:sz="4" w:space="0" w:color="auto"/>
              <w:bottom w:val="single" w:sz="4" w:space="0" w:color="auto"/>
              <w:right w:val="single" w:sz="4" w:space="0" w:color="auto"/>
            </w:tcBorders>
            <w:vAlign w:val="bottom"/>
          </w:tcPr>
          <w:p w14:paraId="5699AE1B"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0B9284F"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4C4B1F"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BEAB7BC"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97681D" w14:textId="77777777" w:rsidR="00C15794" w:rsidRDefault="00C15794">
            <w:pPr>
              <w:spacing w:line="276" w:lineRule="auto"/>
              <w:jc w:val="right"/>
              <w:rPr>
                <w:b/>
                <w:sz w:val="20"/>
                <w:szCs w:val="20"/>
                <w:lang w:eastAsia="en-US"/>
              </w:rPr>
            </w:pPr>
            <w:r>
              <w:rPr>
                <w:b/>
                <w:sz w:val="20"/>
                <w:szCs w:val="20"/>
                <w:lang w:eastAsia="en-US"/>
              </w:rPr>
              <w:t>+198 300,00</w:t>
            </w:r>
          </w:p>
        </w:tc>
      </w:tr>
      <w:tr w:rsidR="00C15794" w14:paraId="13C163F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55EA0E0"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A4E758F" w14:textId="77777777" w:rsidR="00C15794" w:rsidRDefault="00C15794">
            <w:pPr>
              <w:spacing w:line="276" w:lineRule="auto"/>
              <w:ind w:left="-108" w:right="-108"/>
              <w:jc w:val="center"/>
              <w:rPr>
                <w:sz w:val="20"/>
                <w:szCs w:val="20"/>
                <w:lang w:eastAsia="en-US"/>
              </w:rPr>
            </w:pPr>
            <w:r>
              <w:rPr>
                <w:sz w:val="20"/>
                <w:szCs w:val="20"/>
                <w:lang w:eastAsia="en-US"/>
              </w:rPr>
              <w:t>1640000000</w:t>
            </w:r>
          </w:p>
        </w:tc>
        <w:tc>
          <w:tcPr>
            <w:tcW w:w="567" w:type="dxa"/>
            <w:tcBorders>
              <w:top w:val="single" w:sz="4" w:space="0" w:color="auto"/>
              <w:left w:val="single" w:sz="4" w:space="0" w:color="auto"/>
              <w:bottom w:val="single" w:sz="4" w:space="0" w:color="auto"/>
              <w:right w:val="single" w:sz="4" w:space="0" w:color="auto"/>
            </w:tcBorders>
            <w:vAlign w:val="bottom"/>
          </w:tcPr>
          <w:p w14:paraId="5F00D407"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DD2EBA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FA7611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343F5F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3FB2F6" w14:textId="77777777" w:rsidR="00C15794" w:rsidRDefault="00C15794">
            <w:pPr>
              <w:spacing w:line="276" w:lineRule="auto"/>
              <w:jc w:val="right"/>
              <w:rPr>
                <w:sz w:val="20"/>
                <w:szCs w:val="20"/>
                <w:lang w:eastAsia="en-US"/>
              </w:rPr>
            </w:pPr>
            <w:r>
              <w:rPr>
                <w:sz w:val="20"/>
                <w:szCs w:val="20"/>
                <w:lang w:eastAsia="en-US"/>
              </w:rPr>
              <w:t>+198 300,00</w:t>
            </w:r>
          </w:p>
        </w:tc>
      </w:tr>
      <w:tr w:rsidR="00C15794" w14:paraId="51545B1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D255B23"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физической культуры и спорта"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264E72" w14:textId="77777777" w:rsidR="00C15794" w:rsidRDefault="00C15794">
            <w:pPr>
              <w:spacing w:line="276" w:lineRule="auto"/>
              <w:ind w:left="-108" w:right="-108"/>
              <w:jc w:val="center"/>
              <w:rPr>
                <w:sz w:val="20"/>
                <w:szCs w:val="20"/>
                <w:lang w:eastAsia="en-US"/>
              </w:rPr>
            </w:pPr>
            <w:r>
              <w:rPr>
                <w:sz w:val="20"/>
                <w:szCs w:val="20"/>
                <w:lang w:eastAsia="en-US"/>
              </w:rPr>
              <w:t>1640300000</w:t>
            </w:r>
          </w:p>
        </w:tc>
        <w:tc>
          <w:tcPr>
            <w:tcW w:w="567" w:type="dxa"/>
            <w:tcBorders>
              <w:top w:val="single" w:sz="4" w:space="0" w:color="auto"/>
              <w:left w:val="single" w:sz="4" w:space="0" w:color="auto"/>
              <w:bottom w:val="single" w:sz="4" w:space="0" w:color="auto"/>
              <w:right w:val="single" w:sz="4" w:space="0" w:color="auto"/>
            </w:tcBorders>
            <w:vAlign w:val="bottom"/>
          </w:tcPr>
          <w:p w14:paraId="619C2149"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DB5DE5D"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5205E65"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5D1FC8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D22EA6" w14:textId="77777777" w:rsidR="00C15794" w:rsidRDefault="00C15794">
            <w:pPr>
              <w:spacing w:line="276" w:lineRule="auto"/>
              <w:jc w:val="right"/>
              <w:rPr>
                <w:sz w:val="20"/>
                <w:szCs w:val="20"/>
                <w:lang w:eastAsia="en-US"/>
              </w:rPr>
            </w:pPr>
            <w:r>
              <w:rPr>
                <w:sz w:val="20"/>
                <w:szCs w:val="20"/>
                <w:lang w:eastAsia="en-US"/>
              </w:rPr>
              <w:t>+120 300,00</w:t>
            </w:r>
          </w:p>
        </w:tc>
      </w:tr>
      <w:tr w:rsidR="00C15794" w14:paraId="1341E6E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C375175" w14:textId="77777777" w:rsidR="00C15794" w:rsidRDefault="00C15794">
            <w:pPr>
              <w:spacing w:line="276" w:lineRule="auto"/>
              <w:rPr>
                <w:sz w:val="20"/>
                <w:szCs w:val="20"/>
                <w:lang w:eastAsia="en-US"/>
              </w:rPr>
            </w:pPr>
            <w:r>
              <w:rPr>
                <w:sz w:val="20"/>
                <w:szCs w:val="20"/>
                <w:lang w:eastAsia="en-US"/>
              </w:rPr>
              <w:t>Обеспечение деятельности МБУ ФОК "Олимп"</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3CAFA6"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vAlign w:val="bottom"/>
          </w:tcPr>
          <w:p w14:paraId="702B4B58"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7F6593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0C982B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DA7E03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50CFD5" w14:textId="77777777" w:rsidR="00C15794" w:rsidRDefault="00C15794">
            <w:pPr>
              <w:spacing w:line="276" w:lineRule="auto"/>
              <w:jc w:val="right"/>
              <w:rPr>
                <w:sz w:val="20"/>
                <w:szCs w:val="20"/>
                <w:lang w:eastAsia="en-US"/>
              </w:rPr>
            </w:pPr>
            <w:r>
              <w:rPr>
                <w:sz w:val="20"/>
                <w:szCs w:val="20"/>
                <w:lang w:eastAsia="en-US"/>
              </w:rPr>
              <w:t>+170 300,00</w:t>
            </w:r>
          </w:p>
        </w:tc>
      </w:tr>
      <w:tr w:rsidR="00C15794" w14:paraId="5588EBE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2444BE3"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1203C19"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AE75D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BEC2641"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D84616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A99ABC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6082DC" w14:textId="77777777" w:rsidR="00C15794" w:rsidRDefault="00C15794">
            <w:pPr>
              <w:spacing w:line="276" w:lineRule="auto"/>
              <w:jc w:val="right"/>
              <w:rPr>
                <w:sz w:val="20"/>
                <w:szCs w:val="20"/>
                <w:lang w:eastAsia="en-US"/>
              </w:rPr>
            </w:pPr>
            <w:r>
              <w:rPr>
                <w:sz w:val="20"/>
                <w:szCs w:val="20"/>
                <w:lang w:eastAsia="en-US"/>
              </w:rPr>
              <w:t>+170 300,00</w:t>
            </w:r>
          </w:p>
        </w:tc>
      </w:tr>
      <w:tr w:rsidR="00C15794" w14:paraId="57D07D3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0CF607B" w14:textId="77777777" w:rsidR="00C15794" w:rsidRDefault="00C15794">
            <w:pPr>
              <w:spacing w:line="276" w:lineRule="auto"/>
              <w:rPr>
                <w:sz w:val="20"/>
                <w:szCs w:val="20"/>
                <w:lang w:eastAsia="en-US"/>
              </w:rPr>
            </w:pPr>
            <w:r>
              <w:rPr>
                <w:sz w:val="20"/>
                <w:szCs w:val="20"/>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EB4F473"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12A83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CCDD93"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tcPr>
          <w:p w14:paraId="035D357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9D98AC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AE8928" w14:textId="77777777" w:rsidR="00C15794" w:rsidRDefault="00C15794">
            <w:pPr>
              <w:spacing w:line="276" w:lineRule="auto"/>
              <w:jc w:val="right"/>
              <w:rPr>
                <w:sz w:val="20"/>
                <w:szCs w:val="20"/>
                <w:lang w:eastAsia="en-US"/>
              </w:rPr>
            </w:pPr>
            <w:r>
              <w:rPr>
                <w:sz w:val="20"/>
                <w:szCs w:val="20"/>
                <w:lang w:eastAsia="en-US"/>
              </w:rPr>
              <w:t>+170 300,00</w:t>
            </w:r>
          </w:p>
        </w:tc>
      </w:tr>
      <w:tr w:rsidR="00C15794" w14:paraId="105FCDF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460EEA9" w14:textId="77777777" w:rsidR="00C15794" w:rsidRDefault="00C15794">
            <w:pPr>
              <w:spacing w:line="276" w:lineRule="auto"/>
              <w:rPr>
                <w:sz w:val="20"/>
                <w:szCs w:val="20"/>
                <w:lang w:eastAsia="en-US"/>
              </w:rPr>
            </w:pPr>
            <w:r>
              <w:rPr>
                <w:sz w:val="20"/>
                <w:szCs w:val="20"/>
                <w:lang w:eastAsia="en-US"/>
              </w:rPr>
              <w:t>Физическая культура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B0CC5F"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9D1F7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CD18F5"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434B18"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73A4944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D89F31" w14:textId="77777777" w:rsidR="00C15794" w:rsidRDefault="00C15794">
            <w:pPr>
              <w:spacing w:line="276" w:lineRule="auto"/>
              <w:jc w:val="right"/>
              <w:rPr>
                <w:sz w:val="20"/>
                <w:szCs w:val="20"/>
                <w:lang w:eastAsia="en-US"/>
              </w:rPr>
            </w:pPr>
            <w:r>
              <w:rPr>
                <w:sz w:val="20"/>
                <w:szCs w:val="20"/>
                <w:lang w:eastAsia="en-US"/>
              </w:rPr>
              <w:t>+170 300,00</w:t>
            </w:r>
          </w:p>
        </w:tc>
      </w:tr>
      <w:tr w:rsidR="00C15794" w14:paraId="7E95AFD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66DCBFB"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37460E"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877A2D"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66EA31"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33051B"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7DC8F"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B54E9E" w14:textId="77777777" w:rsidR="00C15794" w:rsidRDefault="00C15794">
            <w:pPr>
              <w:spacing w:line="276" w:lineRule="auto"/>
              <w:jc w:val="right"/>
              <w:rPr>
                <w:sz w:val="20"/>
                <w:szCs w:val="20"/>
                <w:lang w:eastAsia="en-US"/>
              </w:rPr>
            </w:pPr>
            <w:r>
              <w:rPr>
                <w:sz w:val="20"/>
                <w:szCs w:val="20"/>
                <w:lang w:eastAsia="en-US"/>
              </w:rPr>
              <w:t>+170 300,00</w:t>
            </w:r>
          </w:p>
        </w:tc>
      </w:tr>
      <w:tr w:rsidR="00C15794" w14:paraId="1E43667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F874D34"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4A9A108"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935AE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13A6E4"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F6312D"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95599"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E5CF03" w14:textId="77777777" w:rsidR="00C15794" w:rsidRDefault="00C15794">
            <w:pPr>
              <w:spacing w:line="276" w:lineRule="auto"/>
              <w:jc w:val="right"/>
              <w:rPr>
                <w:sz w:val="20"/>
                <w:szCs w:val="20"/>
                <w:lang w:eastAsia="en-US"/>
              </w:rPr>
            </w:pPr>
            <w:r>
              <w:rPr>
                <w:sz w:val="20"/>
                <w:szCs w:val="20"/>
                <w:lang w:eastAsia="en-US"/>
              </w:rPr>
              <w:t>+170 300,00</w:t>
            </w:r>
          </w:p>
        </w:tc>
      </w:tr>
      <w:tr w:rsidR="00C15794" w14:paraId="3758A9A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ABE4B1B" w14:textId="77777777" w:rsidR="00C15794" w:rsidRDefault="00C15794">
            <w:pPr>
              <w:spacing w:line="276" w:lineRule="auto"/>
              <w:rPr>
                <w:sz w:val="20"/>
                <w:szCs w:val="20"/>
                <w:lang w:eastAsia="en-US"/>
              </w:rPr>
            </w:pPr>
            <w:r>
              <w:rPr>
                <w:sz w:val="20"/>
                <w:szCs w:val="20"/>
                <w:lang w:eastAsia="en-US"/>
              </w:rPr>
              <w:t>Реализация областных, региональных, местных спортивно-массовых мероприятий, соревнований, фестивалей, спартакиад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15411EB" w14:textId="77777777" w:rsidR="00C15794" w:rsidRDefault="00C15794">
            <w:pPr>
              <w:spacing w:line="276" w:lineRule="auto"/>
              <w:ind w:left="-108" w:right="-108"/>
              <w:jc w:val="center"/>
              <w:rPr>
                <w:sz w:val="20"/>
                <w:szCs w:val="20"/>
                <w:lang w:eastAsia="en-US"/>
              </w:rPr>
            </w:pPr>
            <w:r>
              <w:rPr>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vAlign w:val="bottom"/>
          </w:tcPr>
          <w:p w14:paraId="6140264E"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50A788B"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DBF502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F72B22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2833D2" w14:textId="77777777" w:rsidR="00C15794" w:rsidRDefault="00C15794">
            <w:pPr>
              <w:spacing w:line="276" w:lineRule="auto"/>
              <w:jc w:val="right"/>
              <w:rPr>
                <w:sz w:val="20"/>
                <w:szCs w:val="20"/>
                <w:lang w:eastAsia="en-US"/>
              </w:rPr>
            </w:pPr>
            <w:r>
              <w:rPr>
                <w:sz w:val="20"/>
                <w:szCs w:val="20"/>
                <w:lang w:eastAsia="en-US"/>
              </w:rPr>
              <w:t>-50 000,00</w:t>
            </w:r>
          </w:p>
        </w:tc>
      </w:tr>
      <w:tr w:rsidR="00C15794" w14:paraId="4355A7E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F702AA7"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D21261A" w14:textId="77777777" w:rsidR="00C15794" w:rsidRDefault="00C15794">
            <w:pPr>
              <w:spacing w:line="276" w:lineRule="auto"/>
              <w:ind w:left="-108" w:right="-108"/>
              <w:jc w:val="center"/>
              <w:rPr>
                <w:sz w:val="20"/>
                <w:szCs w:val="20"/>
                <w:lang w:eastAsia="en-US"/>
              </w:rPr>
            </w:pPr>
            <w:r>
              <w:rPr>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BFA0B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18479D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243419E"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938FE7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874B04" w14:textId="77777777" w:rsidR="00C15794" w:rsidRDefault="00C15794">
            <w:pPr>
              <w:spacing w:line="276" w:lineRule="auto"/>
              <w:jc w:val="right"/>
              <w:rPr>
                <w:sz w:val="20"/>
                <w:szCs w:val="20"/>
                <w:lang w:eastAsia="en-US"/>
              </w:rPr>
            </w:pPr>
            <w:r>
              <w:rPr>
                <w:sz w:val="20"/>
                <w:szCs w:val="20"/>
                <w:lang w:eastAsia="en-US"/>
              </w:rPr>
              <w:t>-50 000,00</w:t>
            </w:r>
          </w:p>
        </w:tc>
      </w:tr>
      <w:tr w:rsidR="00C15794" w14:paraId="5A47D1B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8162AE5" w14:textId="77777777" w:rsidR="00C15794" w:rsidRDefault="00C15794">
            <w:pPr>
              <w:spacing w:line="276" w:lineRule="auto"/>
              <w:rPr>
                <w:sz w:val="20"/>
                <w:szCs w:val="20"/>
                <w:lang w:eastAsia="en-US"/>
              </w:rPr>
            </w:pPr>
            <w:r>
              <w:rPr>
                <w:sz w:val="20"/>
                <w:szCs w:val="20"/>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57869F6" w14:textId="77777777" w:rsidR="00C15794" w:rsidRDefault="00C15794">
            <w:pPr>
              <w:spacing w:line="276" w:lineRule="auto"/>
              <w:ind w:left="-108" w:right="-108"/>
              <w:jc w:val="center"/>
              <w:rPr>
                <w:sz w:val="20"/>
                <w:szCs w:val="20"/>
                <w:lang w:eastAsia="en-US"/>
              </w:rPr>
            </w:pPr>
            <w:r>
              <w:rPr>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85C2E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921AA3"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tcPr>
          <w:p w14:paraId="0D14C472"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C10C2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FCEE1E" w14:textId="77777777" w:rsidR="00C15794" w:rsidRDefault="00C15794">
            <w:pPr>
              <w:spacing w:line="276" w:lineRule="auto"/>
              <w:jc w:val="right"/>
              <w:rPr>
                <w:sz w:val="20"/>
                <w:szCs w:val="20"/>
                <w:lang w:eastAsia="en-US"/>
              </w:rPr>
            </w:pPr>
            <w:r>
              <w:rPr>
                <w:sz w:val="20"/>
                <w:szCs w:val="20"/>
                <w:lang w:eastAsia="en-US"/>
              </w:rPr>
              <w:t>-50 000,00</w:t>
            </w:r>
          </w:p>
        </w:tc>
      </w:tr>
      <w:tr w:rsidR="00C15794" w14:paraId="602E392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045F52A" w14:textId="77777777" w:rsidR="00C15794" w:rsidRDefault="00C15794">
            <w:pPr>
              <w:spacing w:line="276" w:lineRule="auto"/>
              <w:rPr>
                <w:sz w:val="20"/>
                <w:szCs w:val="20"/>
                <w:lang w:eastAsia="en-US"/>
              </w:rPr>
            </w:pPr>
            <w:r>
              <w:rPr>
                <w:sz w:val="20"/>
                <w:szCs w:val="20"/>
                <w:lang w:eastAsia="en-US"/>
              </w:rPr>
              <w:t>Другие вопросы в области физической культуры и спорта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6DAF3E5" w14:textId="77777777" w:rsidR="00C15794" w:rsidRDefault="00C15794">
            <w:pPr>
              <w:spacing w:line="276" w:lineRule="auto"/>
              <w:ind w:left="-108" w:right="-108"/>
              <w:jc w:val="center"/>
              <w:rPr>
                <w:sz w:val="20"/>
                <w:szCs w:val="20"/>
                <w:lang w:eastAsia="en-US"/>
              </w:rPr>
            </w:pPr>
            <w:r>
              <w:rPr>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CB7566"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63C8C2"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199A4E"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tcPr>
          <w:p w14:paraId="1441AEC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D9E4E0" w14:textId="77777777" w:rsidR="00C15794" w:rsidRDefault="00C15794">
            <w:pPr>
              <w:spacing w:line="276" w:lineRule="auto"/>
              <w:jc w:val="right"/>
              <w:rPr>
                <w:sz w:val="20"/>
                <w:szCs w:val="20"/>
                <w:lang w:eastAsia="en-US"/>
              </w:rPr>
            </w:pPr>
            <w:r>
              <w:rPr>
                <w:sz w:val="20"/>
                <w:szCs w:val="20"/>
                <w:lang w:eastAsia="en-US"/>
              </w:rPr>
              <w:t>-50 000,00</w:t>
            </w:r>
          </w:p>
        </w:tc>
      </w:tr>
      <w:tr w:rsidR="00C15794" w14:paraId="64C9D8C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8531D20"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9148EA" w14:textId="77777777" w:rsidR="00C15794" w:rsidRDefault="00C15794">
            <w:pPr>
              <w:spacing w:line="276" w:lineRule="auto"/>
              <w:ind w:left="-108" w:right="-108"/>
              <w:jc w:val="center"/>
              <w:rPr>
                <w:sz w:val="20"/>
                <w:szCs w:val="20"/>
                <w:lang w:eastAsia="en-US"/>
              </w:rPr>
            </w:pPr>
            <w:r>
              <w:rPr>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A70F3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00E6B6"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9FB3A6"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BD7D8"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5472EE" w14:textId="77777777" w:rsidR="00C15794" w:rsidRDefault="00C15794">
            <w:pPr>
              <w:spacing w:line="276" w:lineRule="auto"/>
              <w:jc w:val="right"/>
              <w:rPr>
                <w:sz w:val="20"/>
                <w:szCs w:val="20"/>
                <w:lang w:eastAsia="en-US"/>
              </w:rPr>
            </w:pPr>
            <w:r>
              <w:rPr>
                <w:sz w:val="20"/>
                <w:szCs w:val="20"/>
                <w:lang w:eastAsia="en-US"/>
              </w:rPr>
              <w:t>-50 000,00</w:t>
            </w:r>
          </w:p>
        </w:tc>
      </w:tr>
      <w:tr w:rsidR="00C15794" w14:paraId="0DB9FAE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E8ED6C3"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8D1C9B6" w14:textId="77777777" w:rsidR="00C15794" w:rsidRDefault="00C15794">
            <w:pPr>
              <w:spacing w:line="276" w:lineRule="auto"/>
              <w:ind w:left="-108" w:right="-108"/>
              <w:jc w:val="center"/>
              <w:rPr>
                <w:sz w:val="20"/>
                <w:szCs w:val="20"/>
                <w:lang w:eastAsia="en-US"/>
              </w:rPr>
            </w:pPr>
            <w:r>
              <w:rPr>
                <w:sz w:val="20"/>
                <w:szCs w:val="20"/>
                <w:lang w:eastAsia="en-US"/>
              </w:rPr>
              <w:t>1640320050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3420E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DF63A8"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FF1C24"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E77170"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79FCB" w14:textId="77777777" w:rsidR="00C15794" w:rsidRDefault="00C15794">
            <w:pPr>
              <w:spacing w:line="276" w:lineRule="auto"/>
              <w:jc w:val="right"/>
              <w:rPr>
                <w:sz w:val="20"/>
                <w:szCs w:val="20"/>
                <w:lang w:eastAsia="en-US"/>
              </w:rPr>
            </w:pPr>
            <w:r>
              <w:rPr>
                <w:sz w:val="20"/>
                <w:szCs w:val="20"/>
                <w:lang w:eastAsia="en-US"/>
              </w:rPr>
              <w:t>-50 000,00</w:t>
            </w:r>
          </w:p>
        </w:tc>
      </w:tr>
      <w:tr w:rsidR="00C15794" w14:paraId="49A74D2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2DA2BD5"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дополнительного образования в сфере культуры"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D056A7" w14:textId="77777777" w:rsidR="00C15794" w:rsidRDefault="00C15794">
            <w:pPr>
              <w:spacing w:line="276" w:lineRule="auto"/>
              <w:ind w:left="-108" w:right="-108"/>
              <w:jc w:val="center"/>
              <w:rPr>
                <w:sz w:val="20"/>
                <w:szCs w:val="20"/>
                <w:lang w:eastAsia="en-US"/>
              </w:rPr>
            </w:pPr>
            <w:r>
              <w:rPr>
                <w:sz w:val="20"/>
                <w:szCs w:val="20"/>
                <w:lang w:eastAsia="en-US"/>
              </w:rPr>
              <w:t>1640500000</w:t>
            </w:r>
          </w:p>
        </w:tc>
        <w:tc>
          <w:tcPr>
            <w:tcW w:w="567" w:type="dxa"/>
            <w:tcBorders>
              <w:top w:val="single" w:sz="4" w:space="0" w:color="auto"/>
              <w:left w:val="single" w:sz="4" w:space="0" w:color="auto"/>
              <w:bottom w:val="single" w:sz="4" w:space="0" w:color="auto"/>
              <w:right w:val="single" w:sz="4" w:space="0" w:color="auto"/>
            </w:tcBorders>
            <w:vAlign w:val="bottom"/>
          </w:tcPr>
          <w:p w14:paraId="3199416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F6FB6B5"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BC11BDD"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A56CC8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F0DEFD" w14:textId="77777777" w:rsidR="00C15794" w:rsidRDefault="00C15794">
            <w:pPr>
              <w:spacing w:line="276" w:lineRule="auto"/>
              <w:jc w:val="right"/>
              <w:rPr>
                <w:sz w:val="20"/>
                <w:szCs w:val="20"/>
                <w:lang w:eastAsia="en-US"/>
              </w:rPr>
            </w:pPr>
            <w:r>
              <w:rPr>
                <w:sz w:val="20"/>
                <w:szCs w:val="20"/>
                <w:lang w:eastAsia="en-US"/>
              </w:rPr>
              <w:t>+78 000,00</w:t>
            </w:r>
          </w:p>
        </w:tc>
      </w:tr>
      <w:tr w:rsidR="00C15794" w14:paraId="2AAF5F6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246ADD3" w14:textId="77777777" w:rsidR="00C15794" w:rsidRDefault="00C15794">
            <w:pPr>
              <w:spacing w:line="276" w:lineRule="auto"/>
              <w:rPr>
                <w:sz w:val="20"/>
                <w:szCs w:val="20"/>
                <w:lang w:eastAsia="en-US"/>
              </w:rPr>
            </w:pPr>
            <w:r>
              <w:rPr>
                <w:sz w:val="20"/>
                <w:szCs w:val="20"/>
                <w:lang w:eastAsia="en-US"/>
              </w:rPr>
              <w:t>Обеспечение деятельности МБУ ДО "Темкинская ДМШ"</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C875264"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vAlign w:val="bottom"/>
          </w:tcPr>
          <w:p w14:paraId="4E709EE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18C857E"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6EA057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AE1A0FF"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EA1188" w14:textId="77777777" w:rsidR="00C15794" w:rsidRDefault="00C15794">
            <w:pPr>
              <w:spacing w:line="276" w:lineRule="auto"/>
              <w:jc w:val="right"/>
              <w:rPr>
                <w:sz w:val="20"/>
                <w:szCs w:val="20"/>
                <w:lang w:eastAsia="en-US"/>
              </w:rPr>
            </w:pPr>
            <w:r>
              <w:rPr>
                <w:sz w:val="20"/>
                <w:szCs w:val="20"/>
                <w:lang w:eastAsia="en-US"/>
              </w:rPr>
              <w:t>+78 000,00</w:t>
            </w:r>
          </w:p>
        </w:tc>
      </w:tr>
      <w:tr w:rsidR="00C15794" w14:paraId="6A65900D"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4EBD9D2"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7101A3F"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CB84E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DB67D98"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CFCE45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CD1D42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C576A6" w14:textId="77777777" w:rsidR="00C15794" w:rsidRDefault="00C15794">
            <w:pPr>
              <w:spacing w:line="276" w:lineRule="auto"/>
              <w:jc w:val="right"/>
              <w:rPr>
                <w:sz w:val="20"/>
                <w:szCs w:val="20"/>
                <w:lang w:eastAsia="en-US"/>
              </w:rPr>
            </w:pPr>
            <w:r>
              <w:rPr>
                <w:sz w:val="20"/>
                <w:szCs w:val="20"/>
                <w:lang w:eastAsia="en-US"/>
              </w:rPr>
              <w:t>+78 000,00</w:t>
            </w:r>
          </w:p>
        </w:tc>
      </w:tr>
      <w:tr w:rsidR="00C15794" w14:paraId="28FAB98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5542314" w14:textId="77777777" w:rsidR="00C15794" w:rsidRDefault="00C15794">
            <w:pPr>
              <w:spacing w:line="276" w:lineRule="auto"/>
              <w:rPr>
                <w:sz w:val="20"/>
                <w:szCs w:val="20"/>
                <w:lang w:eastAsia="en-US"/>
              </w:rPr>
            </w:pPr>
            <w:r>
              <w:rPr>
                <w:sz w:val="20"/>
                <w:szCs w:val="20"/>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7D2A6BC"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53466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C18C0E"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3C26C15D"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5D4E32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1C1FBF" w14:textId="77777777" w:rsidR="00C15794" w:rsidRDefault="00C15794">
            <w:pPr>
              <w:spacing w:line="276" w:lineRule="auto"/>
              <w:jc w:val="right"/>
              <w:rPr>
                <w:sz w:val="20"/>
                <w:szCs w:val="20"/>
                <w:lang w:eastAsia="en-US"/>
              </w:rPr>
            </w:pPr>
            <w:r>
              <w:rPr>
                <w:sz w:val="20"/>
                <w:szCs w:val="20"/>
                <w:lang w:eastAsia="en-US"/>
              </w:rPr>
              <w:t>+78 000,00</w:t>
            </w:r>
          </w:p>
        </w:tc>
      </w:tr>
      <w:tr w:rsidR="00C15794" w14:paraId="4EF2146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5AC5366" w14:textId="77777777" w:rsidR="00C15794" w:rsidRDefault="00C15794">
            <w:pPr>
              <w:spacing w:line="276" w:lineRule="auto"/>
              <w:rPr>
                <w:sz w:val="20"/>
                <w:szCs w:val="20"/>
                <w:lang w:eastAsia="en-US"/>
              </w:rPr>
            </w:pPr>
            <w:r>
              <w:rPr>
                <w:sz w:val="20"/>
                <w:szCs w:val="20"/>
                <w:lang w:eastAsia="en-US"/>
              </w:rPr>
              <w:t>Дополнительное образование детей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F08445A"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32F16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6506C5"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C16624" w14:textId="77777777" w:rsidR="00C15794" w:rsidRDefault="00C15794">
            <w:pPr>
              <w:spacing w:line="276" w:lineRule="auto"/>
              <w:ind w:left="-108" w:right="-108"/>
              <w:jc w:val="center"/>
              <w:rPr>
                <w:sz w:val="20"/>
                <w:szCs w:val="20"/>
                <w:lang w:eastAsia="en-US"/>
              </w:rPr>
            </w:pPr>
            <w:r>
              <w:rPr>
                <w:sz w:val="20"/>
                <w:szCs w:val="20"/>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1878643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A99CD2" w14:textId="77777777" w:rsidR="00C15794" w:rsidRDefault="00C15794">
            <w:pPr>
              <w:spacing w:line="276" w:lineRule="auto"/>
              <w:jc w:val="right"/>
              <w:rPr>
                <w:sz w:val="20"/>
                <w:szCs w:val="20"/>
                <w:lang w:eastAsia="en-US"/>
              </w:rPr>
            </w:pPr>
            <w:r>
              <w:rPr>
                <w:sz w:val="20"/>
                <w:szCs w:val="20"/>
                <w:lang w:eastAsia="en-US"/>
              </w:rPr>
              <w:t>+78 000,00</w:t>
            </w:r>
          </w:p>
        </w:tc>
      </w:tr>
      <w:tr w:rsidR="00C15794" w14:paraId="5EE7092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804C340"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9C34B50"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2D067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5DEB3C"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1614C5" w14:textId="77777777" w:rsidR="00C15794" w:rsidRDefault="00C15794">
            <w:pPr>
              <w:spacing w:line="276" w:lineRule="auto"/>
              <w:ind w:left="-108" w:right="-108"/>
              <w:jc w:val="center"/>
              <w:rPr>
                <w:sz w:val="20"/>
                <w:szCs w:val="20"/>
                <w:lang w:eastAsia="en-US"/>
              </w:rPr>
            </w:pPr>
            <w:r>
              <w:rPr>
                <w:sz w:val="20"/>
                <w:szCs w:val="20"/>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79758"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E5D346" w14:textId="77777777" w:rsidR="00C15794" w:rsidRDefault="00C15794">
            <w:pPr>
              <w:spacing w:line="276" w:lineRule="auto"/>
              <w:jc w:val="right"/>
              <w:rPr>
                <w:sz w:val="20"/>
                <w:szCs w:val="20"/>
                <w:lang w:eastAsia="en-US"/>
              </w:rPr>
            </w:pPr>
            <w:r>
              <w:rPr>
                <w:sz w:val="20"/>
                <w:szCs w:val="20"/>
                <w:lang w:eastAsia="en-US"/>
              </w:rPr>
              <w:t>+78 000,00</w:t>
            </w:r>
          </w:p>
        </w:tc>
      </w:tr>
      <w:tr w:rsidR="00C15794" w14:paraId="11760E9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0563BFC"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7481C32"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6E885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71A489"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C1EC52" w14:textId="77777777" w:rsidR="00C15794" w:rsidRDefault="00C15794">
            <w:pPr>
              <w:spacing w:line="276" w:lineRule="auto"/>
              <w:ind w:left="-108" w:right="-108"/>
              <w:jc w:val="center"/>
              <w:rPr>
                <w:sz w:val="20"/>
                <w:szCs w:val="20"/>
                <w:lang w:eastAsia="en-US"/>
              </w:rPr>
            </w:pPr>
            <w:r>
              <w:rPr>
                <w:sz w:val="20"/>
                <w:szCs w:val="20"/>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93C361"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BB45EB" w14:textId="77777777" w:rsidR="00C15794" w:rsidRDefault="00C15794">
            <w:pPr>
              <w:spacing w:line="276" w:lineRule="auto"/>
              <w:jc w:val="right"/>
              <w:rPr>
                <w:sz w:val="20"/>
                <w:szCs w:val="20"/>
                <w:lang w:eastAsia="en-US"/>
              </w:rPr>
            </w:pPr>
            <w:r>
              <w:rPr>
                <w:sz w:val="20"/>
                <w:szCs w:val="20"/>
                <w:lang w:eastAsia="en-US"/>
              </w:rPr>
              <w:t>+78 000,00</w:t>
            </w:r>
          </w:p>
        </w:tc>
      </w:tr>
      <w:tr w:rsidR="00C15794" w14:paraId="64EDC3A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91A252B" w14:textId="77777777" w:rsidR="00C15794" w:rsidRDefault="00C15794">
            <w:pPr>
              <w:spacing w:line="276" w:lineRule="auto"/>
              <w:rPr>
                <w:b/>
                <w:sz w:val="20"/>
                <w:szCs w:val="20"/>
                <w:lang w:eastAsia="en-US"/>
              </w:rPr>
            </w:pPr>
            <w:r>
              <w:rPr>
                <w:b/>
                <w:sz w:val="20"/>
                <w:szCs w:val="20"/>
                <w:lang w:eastAsia="en-US"/>
              </w:rPr>
              <w:t>Муниципальная программа "Доступная среда"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10E7EA" w14:textId="77777777" w:rsidR="00C15794" w:rsidRDefault="00C15794">
            <w:pPr>
              <w:spacing w:line="276" w:lineRule="auto"/>
              <w:ind w:left="-108" w:right="-108"/>
              <w:jc w:val="center"/>
              <w:rPr>
                <w:b/>
                <w:sz w:val="20"/>
                <w:szCs w:val="20"/>
                <w:lang w:eastAsia="en-US"/>
              </w:rPr>
            </w:pPr>
            <w:r>
              <w:rPr>
                <w:b/>
                <w:sz w:val="20"/>
                <w:szCs w:val="20"/>
                <w:lang w:eastAsia="en-US"/>
              </w:rPr>
              <w:t>2000000000</w:t>
            </w:r>
          </w:p>
        </w:tc>
        <w:tc>
          <w:tcPr>
            <w:tcW w:w="567" w:type="dxa"/>
            <w:tcBorders>
              <w:top w:val="single" w:sz="4" w:space="0" w:color="auto"/>
              <w:left w:val="single" w:sz="4" w:space="0" w:color="auto"/>
              <w:bottom w:val="single" w:sz="4" w:space="0" w:color="auto"/>
              <w:right w:val="single" w:sz="4" w:space="0" w:color="auto"/>
            </w:tcBorders>
            <w:vAlign w:val="bottom"/>
          </w:tcPr>
          <w:p w14:paraId="529E019B"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2B06C0E"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52E1946"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48C5126"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11D38E" w14:textId="77777777" w:rsidR="00C15794" w:rsidRDefault="00C15794">
            <w:pPr>
              <w:spacing w:line="276" w:lineRule="auto"/>
              <w:jc w:val="right"/>
              <w:rPr>
                <w:b/>
                <w:sz w:val="20"/>
                <w:szCs w:val="20"/>
                <w:lang w:eastAsia="en-US"/>
              </w:rPr>
            </w:pPr>
            <w:r>
              <w:rPr>
                <w:b/>
                <w:sz w:val="20"/>
                <w:szCs w:val="20"/>
                <w:lang w:eastAsia="en-US"/>
              </w:rPr>
              <w:t>-50 000,00</w:t>
            </w:r>
          </w:p>
        </w:tc>
      </w:tr>
      <w:tr w:rsidR="00C15794" w14:paraId="525D55E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076D78D"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A37EA74" w14:textId="77777777" w:rsidR="00C15794" w:rsidRDefault="00C15794">
            <w:pPr>
              <w:spacing w:line="276" w:lineRule="auto"/>
              <w:ind w:left="-108" w:right="-108"/>
              <w:jc w:val="center"/>
              <w:rPr>
                <w:sz w:val="20"/>
                <w:szCs w:val="20"/>
                <w:lang w:eastAsia="en-US"/>
              </w:rPr>
            </w:pPr>
            <w:r>
              <w:rPr>
                <w:sz w:val="20"/>
                <w:szCs w:val="20"/>
                <w:lang w:eastAsia="en-US"/>
              </w:rPr>
              <w:t>2040000000</w:t>
            </w:r>
          </w:p>
        </w:tc>
        <w:tc>
          <w:tcPr>
            <w:tcW w:w="567" w:type="dxa"/>
            <w:tcBorders>
              <w:top w:val="single" w:sz="4" w:space="0" w:color="auto"/>
              <w:left w:val="single" w:sz="4" w:space="0" w:color="auto"/>
              <w:bottom w:val="single" w:sz="4" w:space="0" w:color="auto"/>
              <w:right w:val="single" w:sz="4" w:space="0" w:color="auto"/>
            </w:tcBorders>
            <w:vAlign w:val="bottom"/>
          </w:tcPr>
          <w:p w14:paraId="0E2A40C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602F313"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33D3E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155210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E00644" w14:textId="77777777" w:rsidR="00C15794" w:rsidRDefault="00C15794">
            <w:pPr>
              <w:spacing w:line="276" w:lineRule="auto"/>
              <w:jc w:val="right"/>
              <w:rPr>
                <w:sz w:val="20"/>
                <w:szCs w:val="20"/>
                <w:lang w:eastAsia="en-US"/>
              </w:rPr>
            </w:pPr>
            <w:r>
              <w:rPr>
                <w:sz w:val="20"/>
                <w:szCs w:val="20"/>
                <w:lang w:eastAsia="en-US"/>
              </w:rPr>
              <w:t>-50 000,00</w:t>
            </w:r>
          </w:p>
        </w:tc>
      </w:tr>
      <w:tr w:rsidR="00C15794" w14:paraId="313FCCC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1B5CB78" w14:textId="77777777" w:rsidR="00C15794" w:rsidRDefault="00C15794">
            <w:pPr>
              <w:spacing w:line="276" w:lineRule="auto"/>
              <w:rPr>
                <w:sz w:val="20"/>
                <w:szCs w:val="20"/>
                <w:lang w:eastAsia="en-US"/>
              </w:rPr>
            </w:pPr>
            <w:r>
              <w:rPr>
                <w:sz w:val="20"/>
                <w:szCs w:val="20"/>
                <w:lang w:eastAsia="en-US"/>
              </w:rPr>
              <w:t>Комплекс процессных мероприятий "Повышение качества жизни инвалидов и интеграция их в обществе"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4BB627" w14:textId="77777777" w:rsidR="00C15794" w:rsidRDefault="00C15794">
            <w:pPr>
              <w:spacing w:line="276" w:lineRule="auto"/>
              <w:ind w:left="-108" w:right="-108"/>
              <w:jc w:val="center"/>
              <w:rPr>
                <w:sz w:val="20"/>
                <w:szCs w:val="20"/>
                <w:lang w:eastAsia="en-US"/>
              </w:rPr>
            </w:pPr>
            <w:r>
              <w:rPr>
                <w:sz w:val="20"/>
                <w:szCs w:val="20"/>
                <w:lang w:eastAsia="en-US"/>
              </w:rPr>
              <w:t>2040100000</w:t>
            </w:r>
          </w:p>
        </w:tc>
        <w:tc>
          <w:tcPr>
            <w:tcW w:w="567" w:type="dxa"/>
            <w:tcBorders>
              <w:top w:val="single" w:sz="4" w:space="0" w:color="auto"/>
              <w:left w:val="single" w:sz="4" w:space="0" w:color="auto"/>
              <w:bottom w:val="single" w:sz="4" w:space="0" w:color="auto"/>
              <w:right w:val="single" w:sz="4" w:space="0" w:color="auto"/>
            </w:tcBorders>
            <w:vAlign w:val="bottom"/>
          </w:tcPr>
          <w:p w14:paraId="7197BDCC"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5592DD3"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93FD51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0DE9A3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CFE98E" w14:textId="77777777" w:rsidR="00C15794" w:rsidRDefault="00C15794">
            <w:pPr>
              <w:spacing w:line="276" w:lineRule="auto"/>
              <w:jc w:val="right"/>
              <w:rPr>
                <w:sz w:val="20"/>
                <w:szCs w:val="20"/>
                <w:lang w:eastAsia="en-US"/>
              </w:rPr>
            </w:pPr>
            <w:r>
              <w:rPr>
                <w:sz w:val="20"/>
                <w:szCs w:val="20"/>
                <w:lang w:eastAsia="en-US"/>
              </w:rPr>
              <w:t>-50 000,00</w:t>
            </w:r>
          </w:p>
        </w:tc>
      </w:tr>
      <w:tr w:rsidR="00C15794" w14:paraId="7B62C37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7A06A46"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019FA29"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vAlign w:val="bottom"/>
          </w:tcPr>
          <w:p w14:paraId="5F9EE51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DC86ACA"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B5BEBE"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363668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60106C" w14:textId="77777777" w:rsidR="00C15794" w:rsidRDefault="00C15794">
            <w:pPr>
              <w:spacing w:line="276" w:lineRule="auto"/>
              <w:jc w:val="right"/>
              <w:rPr>
                <w:sz w:val="20"/>
                <w:szCs w:val="20"/>
                <w:lang w:eastAsia="en-US"/>
              </w:rPr>
            </w:pPr>
            <w:r>
              <w:rPr>
                <w:sz w:val="20"/>
                <w:szCs w:val="20"/>
                <w:lang w:eastAsia="en-US"/>
              </w:rPr>
              <w:t>-50 000,00</w:t>
            </w:r>
          </w:p>
        </w:tc>
      </w:tr>
      <w:tr w:rsidR="00C15794" w14:paraId="2A6DCE6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6F2A4D3"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5A9E36D"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86D652"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CD8B5DE"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0C5FAB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62F014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513512" w14:textId="77777777" w:rsidR="00C15794" w:rsidRDefault="00C15794">
            <w:pPr>
              <w:spacing w:line="276" w:lineRule="auto"/>
              <w:jc w:val="right"/>
              <w:rPr>
                <w:sz w:val="20"/>
                <w:szCs w:val="20"/>
                <w:lang w:eastAsia="en-US"/>
              </w:rPr>
            </w:pPr>
            <w:r>
              <w:rPr>
                <w:sz w:val="20"/>
                <w:szCs w:val="20"/>
                <w:lang w:eastAsia="en-US"/>
              </w:rPr>
              <w:t>-50 000,00</w:t>
            </w:r>
          </w:p>
        </w:tc>
      </w:tr>
      <w:tr w:rsidR="00C15794" w14:paraId="407CA7CD"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1951219" w14:textId="77777777" w:rsidR="00C15794" w:rsidRDefault="00C15794">
            <w:pPr>
              <w:spacing w:line="276" w:lineRule="auto"/>
              <w:rPr>
                <w:sz w:val="20"/>
                <w:szCs w:val="20"/>
                <w:lang w:eastAsia="en-US"/>
              </w:rPr>
            </w:pPr>
            <w:r>
              <w:rPr>
                <w:sz w:val="20"/>
                <w:szCs w:val="20"/>
                <w:lang w:eastAsia="en-US"/>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E43580"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E5695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06C90E" w14:textId="77777777" w:rsidR="00C15794" w:rsidRDefault="00C15794">
            <w:pPr>
              <w:spacing w:line="276" w:lineRule="auto"/>
              <w:ind w:left="-108" w:right="-108"/>
              <w:jc w:val="center"/>
              <w:rPr>
                <w:sz w:val="20"/>
                <w:szCs w:val="20"/>
                <w:lang w:eastAsia="en-US"/>
              </w:rPr>
            </w:pPr>
            <w:r>
              <w:rPr>
                <w:sz w:val="20"/>
                <w:szCs w:val="20"/>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765BFC91"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1F548C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F4D42C" w14:textId="77777777" w:rsidR="00C15794" w:rsidRDefault="00C15794">
            <w:pPr>
              <w:spacing w:line="276" w:lineRule="auto"/>
              <w:jc w:val="right"/>
              <w:rPr>
                <w:sz w:val="20"/>
                <w:szCs w:val="20"/>
                <w:lang w:eastAsia="en-US"/>
              </w:rPr>
            </w:pPr>
            <w:r>
              <w:rPr>
                <w:sz w:val="20"/>
                <w:szCs w:val="20"/>
                <w:lang w:eastAsia="en-US"/>
              </w:rPr>
              <w:t>-50 000,00</w:t>
            </w:r>
          </w:p>
        </w:tc>
      </w:tr>
      <w:tr w:rsidR="00C15794" w14:paraId="133FFB20"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93E3B38" w14:textId="77777777" w:rsidR="00C15794" w:rsidRDefault="00C15794">
            <w:pPr>
              <w:spacing w:line="276" w:lineRule="auto"/>
              <w:rPr>
                <w:sz w:val="20"/>
                <w:szCs w:val="20"/>
                <w:lang w:eastAsia="en-US"/>
              </w:rPr>
            </w:pPr>
            <w:r>
              <w:rPr>
                <w:sz w:val="20"/>
                <w:szCs w:val="20"/>
                <w:lang w:eastAsia="en-US"/>
              </w:rPr>
              <w:t>Другие вопросы в области социальной политики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727B5B"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F32BBF"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E2287D" w14:textId="77777777" w:rsidR="00C15794" w:rsidRDefault="00C15794">
            <w:pPr>
              <w:spacing w:line="276" w:lineRule="auto"/>
              <w:ind w:left="-108" w:right="-108"/>
              <w:jc w:val="center"/>
              <w:rPr>
                <w:sz w:val="20"/>
                <w:szCs w:val="20"/>
                <w:lang w:eastAsia="en-US"/>
              </w:rPr>
            </w:pPr>
            <w:r>
              <w:rPr>
                <w:sz w:val="20"/>
                <w:szCs w:val="20"/>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37FEAE"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vAlign w:val="bottom"/>
          </w:tcPr>
          <w:p w14:paraId="323226B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0300BC" w14:textId="77777777" w:rsidR="00C15794" w:rsidRDefault="00C15794">
            <w:pPr>
              <w:spacing w:line="276" w:lineRule="auto"/>
              <w:jc w:val="right"/>
              <w:rPr>
                <w:sz w:val="20"/>
                <w:szCs w:val="20"/>
                <w:lang w:eastAsia="en-US"/>
              </w:rPr>
            </w:pPr>
            <w:r>
              <w:rPr>
                <w:sz w:val="20"/>
                <w:szCs w:val="20"/>
                <w:lang w:eastAsia="en-US"/>
              </w:rPr>
              <w:t>-50 000,00</w:t>
            </w:r>
          </w:p>
        </w:tc>
      </w:tr>
      <w:tr w:rsidR="00C15794" w14:paraId="704F343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891B166"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84F676E"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3FA47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95BB07" w14:textId="77777777" w:rsidR="00C15794" w:rsidRDefault="00C15794">
            <w:pPr>
              <w:spacing w:line="276" w:lineRule="auto"/>
              <w:ind w:left="-108" w:right="-108"/>
              <w:jc w:val="center"/>
              <w:rPr>
                <w:sz w:val="20"/>
                <w:szCs w:val="20"/>
                <w:lang w:eastAsia="en-US"/>
              </w:rPr>
            </w:pPr>
            <w:r>
              <w:rPr>
                <w:sz w:val="20"/>
                <w:szCs w:val="20"/>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34EC29"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4BAF5"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952F95" w14:textId="77777777" w:rsidR="00C15794" w:rsidRDefault="00C15794">
            <w:pPr>
              <w:spacing w:line="276" w:lineRule="auto"/>
              <w:jc w:val="right"/>
              <w:rPr>
                <w:sz w:val="20"/>
                <w:szCs w:val="20"/>
                <w:lang w:eastAsia="en-US"/>
              </w:rPr>
            </w:pPr>
            <w:r>
              <w:rPr>
                <w:sz w:val="20"/>
                <w:szCs w:val="20"/>
                <w:lang w:eastAsia="en-US"/>
              </w:rPr>
              <w:t>-50 000,00</w:t>
            </w:r>
          </w:p>
        </w:tc>
      </w:tr>
      <w:tr w:rsidR="00C15794" w14:paraId="628796F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99391C1"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4B562F"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35FDF9"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5D1C70" w14:textId="77777777" w:rsidR="00C15794" w:rsidRDefault="00C15794">
            <w:pPr>
              <w:spacing w:line="276" w:lineRule="auto"/>
              <w:ind w:left="-108" w:right="-108"/>
              <w:jc w:val="center"/>
              <w:rPr>
                <w:sz w:val="20"/>
                <w:szCs w:val="20"/>
                <w:lang w:eastAsia="en-US"/>
              </w:rPr>
            </w:pPr>
            <w:r>
              <w:rPr>
                <w:sz w:val="20"/>
                <w:szCs w:val="20"/>
                <w:lang w:eastAsia="en-US"/>
              </w:rP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18CC95" w14:textId="77777777" w:rsidR="00C15794" w:rsidRDefault="00C15794">
            <w:pPr>
              <w:spacing w:line="276" w:lineRule="auto"/>
              <w:ind w:left="-108" w:right="-108"/>
              <w:jc w:val="center"/>
              <w:rPr>
                <w:sz w:val="20"/>
                <w:szCs w:val="20"/>
                <w:lang w:eastAsia="en-US"/>
              </w:rPr>
            </w:pPr>
            <w:r>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D2614"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5A9EB6" w14:textId="77777777" w:rsidR="00C15794" w:rsidRDefault="00C15794">
            <w:pPr>
              <w:spacing w:line="276" w:lineRule="auto"/>
              <w:jc w:val="right"/>
              <w:rPr>
                <w:sz w:val="20"/>
                <w:szCs w:val="20"/>
                <w:lang w:eastAsia="en-US"/>
              </w:rPr>
            </w:pPr>
            <w:r>
              <w:rPr>
                <w:sz w:val="20"/>
                <w:szCs w:val="20"/>
                <w:lang w:eastAsia="en-US"/>
              </w:rPr>
              <w:t>-50 000,00</w:t>
            </w:r>
          </w:p>
        </w:tc>
      </w:tr>
      <w:tr w:rsidR="00C15794" w14:paraId="1C722005"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6B75C53" w14:textId="77777777" w:rsidR="00C15794" w:rsidRDefault="00C15794">
            <w:pPr>
              <w:spacing w:line="276" w:lineRule="auto"/>
              <w:rPr>
                <w:b/>
                <w:sz w:val="20"/>
                <w:szCs w:val="20"/>
                <w:lang w:eastAsia="en-US"/>
              </w:rPr>
            </w:pPr>
            <w:r>
              <w:rPr>
                <w:b/>
                <w:sz w:val="20"/>
                <w:szCs w:val="20"/>
                <w:lang w:eastAsia="en-US"/>
              </w:rPr>
              <w:lastRenderedPageBreak/>
              <w:t>Муниципальная программа "Разработка документов территориального планирования, градостроительного зонирования и документации по планировке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5D806B" w14:textId="77777777" w:rsidR="00C15794" w:rsidRDefault="00C15794">
            <w:pPr>
              <w:spacing w:line="276" w:lineRule="auto"/>
              <w:ind w:left="-108" w:right="-108"/>
              <w:jc w:val="center"/>
              <w:rPr>
                <w:b/>
                <w:sz w:val="20"/>
                <w:szCs w:val="20"/>
                <w:lang w:eastAsia="en-US"/>
              </w:rPr>
            </w:pPr>
            <w:r>
              <w:rPr>
                <w:b/>
                <w:sz w:val="20"/>
                <w:szCs w:val="20"/>
                <w:lang w:eastAsia="en-US"/>
              </w:rPr>
              <w:t>2300000000</w:t>
            </w:r>
          </w:p>
        </w:tc>
        <w:tc>
          <w:tcPr>
            <w:tcW w:w="567" w:type="dxa"/>
            <w:tcBorders>
              <w:top w:val="single" w:sz="4" w:space="0" w:color="auto"/>
              <w:left w:val="single" w:sz="4" w:space="0" w:color="auto"/>
              <w:bottom w:val="single" w:sz="4" w:space="0" w:color="auto"/>
              <w:right w:val="single" w:sz="4" w:space="0" w:color="auto"/>
            </w:tcBorders>
            <w:vAlign w:val="bottom"/>
          </w:tcPr>
          <w:p w14:paraId="75145F69"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99D377B"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F6638BC"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F9B4FF9"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57EED4" w14:textId="77777777" w:rsidR="00C15794" w:rsidRDefault="00C15794">
            <w:pPr>
              <w:spacing w:line="276" w:lineRule="auto"/>
              <w:jc w:val="right"/>
              <w:rPr>
                <w:b/>
                <w:sz w:val="20"/>
                <w:szCs w:val="20"/>
                <w:lang w:eastAsia="en-US"/>
              </w:rPr>
            </w:pPr>
            <w:r>
              <w:rPr>
                <w:b/>
                <w:sz w:val="20"/>
                <w:szCs w:val="20"/>
                <w:lang w:eastAsia="en-US"/>
              </w:rPr>
              <w:t>-800 000,00</w:t>
            </w:r>
          </w:p>
        </w:tc>
      </w:tr>
      <w:tr w:rsidR="00C15794" w14:paraId="06976A0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14333F6"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A2D3D88" w14:textId="77777777" w:rsidR="00C15794" w:rsidRDefault="00C15794">
            <w:pPr>
              <w:spacing w:line="276" w:lineRule="auto"/>
              <w:ind w:left="-108" w:right="-108"/>
              <w:jc w:val="center"/>
              <w:rPr>
                <w:sz w:val="20"/>
                <w:szCs w:val="20"/>
                <w:lang w:eastAsia="en-US"/>
              </w:rPr>
            </w:pPr>
            <w:r>
              <w:rPr>
                <w:sz w:val="20"/>
                <w:szCs w:val="20"/>
                <w:lang w:eastAsia="en-US"/>
              </w:rPr>
              <w:t>2340000000</w:t>
            </w:r>
          </w:p>
        </w:tc>
        <w:tc>
          <w:tcPr>
            <w:tcW w:w="567" w:type="dxa"/>
            <w:tcBorders>
              <w:top w:val="single" w:sz="4" w:space="0" w:color="auto"/>
              <w:left w:val="single" w:sz="4" w:space="0" w:color="auto"/>
              <w:bottom w:val="single" w:sz="4" w:space="0" w:color="auto"/>
              <w:right w:val="single" w:sz="4" w:space="0" w:color="auto"/>
            </w:tcBorders>
            <w:vAlign w:val="bottom"/>
          </w:tcPr>
          <w:p w14:paraId="649E6A16"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C58CC7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5A908C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0C3D8A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5B1DEB" w14:textId="77777777" w:rsidR="00C15794" w:rsidRDefault="00C15794">
            <w:pPr>
              <w:spacing w:line="276" w:lineRule="auto"/>
              <w:jc w:val="right"/>
              <w:rPr>
                <w:sz w:val="20"/>
                <w:szCs w:val="20"/>
                <w:lang w:eastAsia="en-US"/>
              </w:rPr>
            </w:pPr>
            <w:r>
              <w:rPr>
                <w:sz w:val="20"/>
                <w:szCs w:val="20"/>
                <w:lang w:eastAsia="en-US"/>
              </w:rPr>
              <w:t>-800 000,00</w:t>
            </w:r>
          </w:p>
        </w:tc>
      </w:tr>
      <w:tr w:rsidR="00C15794" w14:paraId="03BDA63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9CB8E71" w14:textId="77777777" w:rsidR="00C15794" w:rsidRDefault="00C15794">
            <w:pPr>
              <w:spacing w:line="276" w:lineRule="auto"/>
              <w:rPr>
                <w:sz w:val="20"/>
                <w:szCs w:val="20"/>
                <w:lang w:eastAsia="en-US"/>
              </w:rPr>
            </w:pPr>
            <w:r>
              <w:rPr>
                <w:sz w:val="20"/>
                <w:szCs w:val="20"/>
                <w:lang w:eastAsia="en-US"/>
              </w:rPr>
              <w:t>Комплекс процессных мероприятий "Подготовка и актуализация документов, обеспечивающих градостроительную деятельность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1248794" w14:textId="77777777" w:rsidR="00C15794" w:rsidRDefault="00C15794">
            <w:pPr>
              <w:spacing w:line="276" w:lineRule="auto"/>
              <w:ind w:left="-108" w:right="-108"/>
              <w:jc w:val="center"/>
              <w:rPr>
                <w:sz w:val="20"/>
                <w:szCs w:val="20"/>
                <w:lang w:eastAsia="en-US"/>
              </w:rPr>
            </w:pPr>
            <w:r>
              <w:rPr>
                <w:sz w:val="20"/>
                <w:szCs w:val="20"/>
                <w:lang w:eastAsia="en-US"/>
              </w:rPr>
              <w:t>2340100000</w:t>
            </w:r>
          </w:p>
        </w:tc>
        <w:tc>
          <w:tcPr>
            <w:tcW w:w="567" w:type="dxa"/>
            <w:tcBorders>
              <w:top w:val="single" w:sz="4" w:space="0" w:color="auto"/>
              <w:left w:val="single" w:sz="4" w:space="0" w:color="auto"/>
              <w:bottom w:val="single" w:sz="4" w:space="0" w:color="auto"/>
              <w:right w:val="single" w:sz="4" w:space="0" w:color="auto"/>
            </w:tcBorders>
            <w:vAlign w:val="bottom"/>
          </w:tcPr>
          <w:p w14:paraId="4171FC6D"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CEDBC43"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75C27F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574F49D"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D8D704" w14:textId="77777777" w:rsidR="00C15794" w:rsidRDefault="00C15794">
            <w:pPr>
              <w:spacing w:line="276" w:lineRule="auto"/>
              <w:jc w:val="right"/>
              <w:rPr>
                <w:sz w:val="20"/>
                <w:szCs w:val="20"/>
                <w:lang w:eastAsia="en-US"/>
              </w:rPr>
            </w:pPr>
            <w:r>
              <w:rPr>
                <w:sz w:val="20"/>
                <w:szCs w:val="20"/>
                <w:lang w:eastAsia="en-US"/>
              </w:rPr>
              <w:t>-800 000,00</w:t>
            </w:r>
          </w:p>
        </w:tc>
      </w:tr>
      <w:tr w:rsidR="00C15794" w14:paraId="37453CF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D9D9BD1"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26F57A0"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vAlign w:val="bottom"/>
          </w:tcPr>
          <w:p w14:paraId="44815F87"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23AA60B"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F00D25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D91D4A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97F956" w14:textId="77777777" w:rsidR="00C15794" w:rsidRDefault="00C15794">
            <w:pPr>
              <w:spacing w:line="276" w:lineRule="auto"/>
              <w:jc w:val="right"/>
              <w:rPr>
                <w:sz w:val="20"/>
                <w:szCs w:val="20"/>
                <w:lang w:eastAsia="en-US"/>
              </w:rPr>
            </w:pPr>
            <w:r>
              <w:rPr>
                <w:sz w:val="20"/>
                <w:szCs w:val="20"/>
                <w:lang w:eastAsia="en-US"/>
              </w:rPr>
              <w:t>-800 000,00</w:t>
            </w:r>
          </w:p>
        </w:tc>
      </w:tr>
      <w:tr w:rsidR="00C15794" w14:paraId="6488AA2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63FEE8C"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DAF5A83"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300B90"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D386117"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6F177A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88731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B464B8" w14:textId="77777777" w:rsidR="00C15794" w:rsidRDefault="00C15794">
            <w:pPr>
              <w:spacing w:line="276" w:lineRule="auto"/>
              <w:jc w:val="right"/>
              <w:rPr>
                <w:sz w:val="20"/>
                <w:szCs w:val="20"/>
                <w:lang w:eastAsia="en-US"/>
              </w:rPr>
            </w:pPr>
            <w:r>
              <w:rPr>
                <w:sz w:val="20"/>
                <w:szCs w:val="20"/>
                <w:lang w:eastAsia="en-US"/>
              </w:rPr>
              <w:t>-800 000,00</w:t>
            </w:r>
          </w:p>
        </w:tc>
      </w:tr>
      <w:tr w:rsidR="00C15794" w14:paraId="133C696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9F3922C"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03B8830"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E469FC"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C2CC8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32C302E"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1411AD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AFAAE8" w14:textId="77777777" w:rsidR="00C15794" w:rsidRDefault="00C15794">
            <w:pPr>
              <w:spacing w:line="276" w:lineRule="auto"/>
              <w:jc w:val="right"/>
              <w:rPr>
                <w:sz w:val="20"/>
                <w:szCs w:val="20"/>
                <w:lang w:eastAsia="en-US"/>
              </w:rPr>
            </w:pPr>
            <w:r>
              <w:rPr>
                <w:sz w:val="20"/>
                <w:szCs w:val="20"/>
                <w:lang w:eastAsia="en-US"/>
              </w:rPr>
              <w:t>-800 000,00</w:t>
            </w:r>
          </w:p>
        </w:tc>
      </w:tr>
      <w:tr w:rsidR="00C15794" w14:paraId="70E3AED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FA4C6E7" w14:textId="77777777" w:rsidR="00C15794" w:rsidRDefault="00C15794">
            <w:pPr>
              <w:spacing w:line="276" w:lineRule="auto"/>
              <w:rPr>
                <w:sz w:val="20"/>
                <w:szCs w:val="20"/>
                <w:lang w:eastAsia="en-US"/>
              </w:rPr>
            </w:pPr>
            <w:r>
              <w:rPr>
                <w:sz w:val="20"/>
                <w:szCs w:val="20"/>
                <w:lang w:eastAsia="en-US"/>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F6F32A8"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F72D5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9392C3"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721E1A"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CF9AE6D"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A56369" w14:textId="77777777" w:rsidR="00C15794" w:rsidRDefault="00C15794">
            <w:pPr>
              <w:spacing w:line="276" w:lineRule="auto"/>
              <w:jc w:val="right"/>
              <w:rPr>
                <w:sz w:val="20"/>
                <w:szCs w:val="20"/>
                <w:lang w:eastAsia="en-US"/>
              </w:rPr>
            </w:pPr>
            <w:r>
              <w:rPr>
                <w:sz w:val="20"/>
                <w:szCs w:val="20"/>
                <w:lang w:eastAsia="en-US"/>
              </w:rPr>
              <w:t>-800 000,00</w:t>
            </w:r>
          </w:p>
        </w:tc>
      </w:tr>
      <w:tr w:rsidR="00C15794" w14:paraId="3DE1389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9B7B6D6"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7EE2142"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7EC1F0"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E2C950"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51D396"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EECF2"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44D661" w14:textId="77777777" w:rsidR="00C15794" w:rsidRDefault="00C15794">
            <w:pPr>
              <w:spacing w:line="276" w:lineRule="auto"/>
              <w:jc w:val="right"/>
              <w:rPr>
                <w:sz w:val="20"/>
                <w:szCs w:val="20"/>
                <w:lang w:eastAsia="en-US"/>
              </w:rPr>
            </w:pPr>
            <w:r>
              <w:rPr>
                <w:sz w:val="20"/>
                <w:szCs w:val="20"/>
                <w:lang w:eastAsia="en-US"/>
              </w:rPr>
              <w:t>-800 000,00</w:t>
            </w:r>
          </w:p>
        </w:tc>
      </w:tr>
      <w:tr w:rsidR="00C15794" w14:paraId="6C1FD2CF"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4456568"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5500B1D"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C74A8D"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83D62A"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BC0C61"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33E07E"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383A42" w14:textId="77777777" w:rsidR="00C15794" w:rsidRDefault="00C15794">
            <w:pPr>
              <w:spacing w:line="276" w:lineRule="auto"/>
              <w:jc w:val="right"/>
              <w:rPr>
                <w:sz w:val="20"/>
                <w:szCs w:val="20"/>
                <w:lang w:eastAsia="en-US"/>
              </w:rPr>
            </w:pPr>
            <w:r>
              <w:rPr>
                <w:sz w:val="20"/>
                <w:szCs w:val="20"/>
                <w:lang w:eastAsia="en-US"/>
              </w:rPr>
              <w:t>-800 000,00</w:t>
            </w:r>
          </w:p>
        </w:tc>
      </w:tr>
      <w:tr w:rsidR="00C15794" w14:paraId="18BE16F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BE7516D" w14:textId="77777777" w:rsidR="00C15794" w:rsidRDefault="00C15794">
            <w:pPr>
              <w:spacing w:line="276" w:lineRule="auto"/>
              <w:rPr>
                <w:b/>
                <w:sz w:val="20"/>
                <w:szCs w:val="20"/>
                <w:lang w:eastAsia="en-US"/>
              </w:rPr>
            </w:pPr>
            <w:r>
              <w:rPr>
                <w:b/>
                <w:sz w:val="20"/>
                <w:szCs w:val="20"/>
                <w:lang w:eastAsia="en-US"/>
              </w:rPr>
              <w:t>Муниципальная программа "Проведение ремонта и содержание жилых домов муниципального жилого фонда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42B90C0" w14:textId="77777777" w:rsidR="00C15794" w:rsidRDefault="00C15794">
            <w:pPr>
              <w:spacing w:line="276" w:lineRule="auto"/>
              <w:ind w:left="-108" w:right="-108"/>
              <w:jc w:val="center"/>
              <w:rPr>
                <w:b/>
                <w:sz w:val="20"/>
                <w:szCs w:val="20"/>
                <w:lang w:eastAsia="en-US"/>
              </w:rPr>
            </w:pPr>
            <w:r>
              <w:rPr>
                <w:b/>
                <w:sz w:val="20"/>
                <w:szCs w:val="20"/>
                <w:lang w:eastAsia="en-US"/>
              </w:rPr>
              <w:t>2800000000</w:t>
            </w:r>
          </w:p>
        </w:tc>
        <w:tc>
          <w:tcPr>
            <w:tcW w:w="567" w:type="dxa"/>
            <w:tcBorders>
              <w:top w:val="single" w:sz="4" w:space="0" w:color="auto"/>
              <w:left w:val="single" w:sz="4" w:space="0" w:color="auto"/>
              <w:bottom w:val="single" w:sz="4" w:space="0" w:color="auto"/>
              <w:right w:val="single" w:sz="4" w:space="0" w:color="auto"/>
            </w:tcBorders>
            <w:vAlign w:val="bottom"/>
          </w:tcPr>
          <w:p w14:paraId="665CDA88"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33889DF"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B0DEA27"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FDCD892"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6D435D" w14:textId="77777777" w:rsidR="00C15794" w:rsidRDefault="00C15794">
            <w:pPr>
              <w:spacing w:line="276" w:lineRule="auto"/>
              <w:jc w:val="right"/>
              <w:rPr>
                <w:b/>
                <w:sz w:val="20"/>
                <w:szCs w:val="20"/>
                <w:lang w:eastAsia="en-US"/>
              </w:rPr>
            </w:pPr>
            <w:r>
              <w:rPr>
                <w:b/>
                <w:sz w:val="20"/>
                <w:szCs w:val="20"/>
                <w:lang w:eastAsia="en-US"/>
              </w:rPr>
              <w:t>-1 100 000,00</w:t>
            </w:r>
          </w:p>
        </w:tc>
      </w:tr>
      <w:tr w:rsidR="00C15794" w14:paraId="59F47D3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F839C7B"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716EE9B" w14:textId="77777777" w:rsidR="00C15794" w:rsidRDefault="00C15794">
            <w:pPr>
              <w:spacing w:line="276" w:lineRule="auto"/>
              <w:ind w:left="-108" w:right="-108"/>
              <w:jc w:val="center"/>
              <w:rPr>
                <w:sz w:val="20"/>
                <w:szCs w:val="20"/>
                <w:lang w:eastAsia="en-US"/>
              </w:rPr>
            </w:pPr>
            <w:r>
              <w:rPr>
                <w:sz w:val="20"/>
                <w:szCs w:val="20"/>
                <w:lang w:eastAsia="en-US"/>
              </w:rPr>
              <w:t>2840000000</w:t>
            </w:r>
          </w:p>
        </w:tc>
        <w:tc>
          <w:tcPr>
            <w:tcW w:w="567" w:type="dxa"/>
            <w:tcBorders>
              <w:top w:val="single" w:sz="4" w:space="0" w:color="auto"/>
              <w:left w:val="single" w:sz="4" w:space="0" w:color="auto"/>
              <w:bottom w:val="single" w:sz="4" w:space="0" w:color="auto"/>
              <w:right w:val="single" w:sz="4" w:space="0" w:color="auto"/>
            </w:tcBorders>
            <w:vAlign w:val="bottom"/>
          </w:tcPr>
          <w:p w14:paraId="15CC7492"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FA0CAB9"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68DF233"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9163F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B41774"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77426FE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3741959" w14:textId="77777777" w:rsidR="00C15794" w:rsidRDefault="00C15794">
            <w:pPr>
              <w:spacing w:line="276" w:lineRule="auto"/>
              <w:rPr>
                <w:sz w:val="20"/>
                <w:szCs w:val="20"/>
                <w:lang w:eastAsia="en-US"/>
              </w:rPr>
            </w:pPr>
            <w:r>
              <w:rPr>
                <w:sz w:val="20"/>
                <w:szCs w:val="20"/>
                <w:lang w:eastAsia="en-US"/>
              </w:rPr>
              <w:t>Комплекс процессных мероприятий "Ремонт муниципального жилого фонда"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7FD1C8F" w14:textId="77777777" w:rsidR="00C15794" w:rsidRDefault="00C15794">
            <w:pPr>
              <w:spacing w:line="276" w:lineRule="auto"/>
              <w:ind w:left="-108" w:right="-108"/>
              <w:jc w:val="center"/>
              <w:rPr>
                <w:sz w:val="20"/>
                <w:szCs w:val="20"/>
                <w:lang w:eastAsia="en-US"/>
              </w:rPr>
            </w:pPr>
            <w:r>
              <w:rPr>
                <w:sz w:val="20"/>
                <w:szCs w:val="20"/>
                <w:lang w:eastAsia="en-US"/>
              </w:rPr>
              <w:t>2840100000</w:t>
            </w:r>
          </w:p>
        </w:tc>
        <w:tc>
          <w:tcPr>
            <w:tcW w:w="567" w:type="dxa"/>
            <w:tcBorders>
              <w:top w:val="single" w:sz="4" w:space="0" w:color="auto"/>
              <w:left w:val="single" w:sz="4" w:space="0" w:color="auto"/>
              <w:bottom w:val="single" w:sz="4" w:space="0" w:color="auto"/>
              <w:right w:val="single" w:sz="4" w:space="0" w:color="auto"/>
            </w:tcBorders>
            <w:vAlign w:val="bottom"/>
          </w:tcPr>
          <w:p w14:paraId="743D80BF"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68127AE"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3DC27A2"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FE9619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50F135"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7AFD2C2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ACC7957" w14:textId="77777777" w:rsidR="00C15794" w:rsidRDefault="00C15794">
            <w:pPr>
              <w:spacing w:line="276" w:lineRule="auto"/>
              <w:rPr>
                <w:sz w:val="20"/>
                <w:szCs w:val="20"/>
                <w:lang w:eastAsia="en-US"/>
              </w:rPr>
            </w:pPr>
            <w:r>
              <w:rPr>
                <w:sz w:val="20"/>
                <w:szCs w:val="20"/>
                <w:lang w:eastAsia="en-US"/>
              </w:rPr>
              <w:t>Ремонт жилого фонда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157D8E5"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vAlign w:val="bottom"/>
          </w:tcPr>
          <w:p w14:paraId="42289E4F"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B4E23BA"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FBD670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026EDF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84A010"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6CDC79B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D949430"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805D2BA"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71E28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60BBD97"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B75295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8BEE2A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097BBB"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572D01C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13657F1" w14:textId="77777777" w:rsidR="00C15794" w:rsidRDefault="00C15794">
            <w:pPr>
              <w:spacing w:line="276" w:lineRule="auto"/>
              <w:rPr>
                <w:sz w:val="20"/>
                <w:szCs w:val="20"/>
                <w:lang w:eastAsia="en-US"/>
              </w:rPr>
            </w:pPr>
            <w:r>
              <w:rPr>
                <w:sz w:val="20"/>
                <w:szCs w:val="20"/>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CD89921"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778C5D"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508B8D"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7A0669CD"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315C58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48713D"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71D0CC1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4AA4093" w14:textId="77777777" w:rsidR="00C15794" w:rsidRDefault="00C15794">
            <w:pPr>
              <w:spacing w:line="276" w:lineRule="auto"/>
              <w:rPr>
                <w:sz w:val="20"/>
                <w:szCs w:val="20"/>
                <w:lang w:eastAsia="en-US"/>
              </w:rPr>
            </w:pPr>
            <w:r>
              <w:rPr>
                <w:sz w:val="20"/>
                <w:szCs w:val="20"/>
                <w:lang w:eastAsia="en-US"/>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27C4F53"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FBE9D0"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458F0E"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8DD24B"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62C968A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C0AD9A"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22311F8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232F582"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8016401"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6643D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467CC1"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2CE18A"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D5346B"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4892B6"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7119199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193DFA7"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F7E070"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69E934"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24326D" w14:textId="77777777" w:rsidR="00C15794" w:rsidRDefault="00C15794">
            <w:pPr>
              <w:spacing w:line="276" w:lineRule="auto"/>
              <w:ind w:left="-108" w:right="-108"/>
              <w:jc w:val="center"/>
              <w:rPr>
                <w:sz w:val="20"/>
                <w:szCs w:val="20"/>
                <w:lang w:eastAsia="en-US"/>
              </w:rPr>
            </w:pPr>
            <w:r>
              <w:rPr>
                <w:sz w:val="20"/>
                <w:szCs w:val="20"/>
                <w:lang w:eastAsia="en-US"/>
              </w:rP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AF64D4"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BDBB4"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E85531"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2AC85BD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AF84338" w14:textId="77777777" w:rsidR="00C15794" w:rsidRDefault="00C15794">
            <w:pPr>
              <w:spacing w:line="276" w:lineRule="auto"/>
              <w:rPr>
                <w:b/>
                <w:sz w:val="20"/>
                <w:szCs w:val="20"/>
                <w:lang w:eastAsia="en-US"/>
              </w:rPr>
            </w:pPr>
            <w:r>
              <w:rPr>
                <w:b/>
                <w:sz w:val="20"/>
                <w:szCs w:val="20"/>
                <w:lang w:eastAsia="en-US"/>
              </w:rPr>
              <w:t>Обеспечение деятельности Администрации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137BB8C" w14:textId="77777777" w:rsidR="00C15794" w:rsidRDefault="00C15794">
            <w:pPr>
              <w:spacing w:line="276" w:lineRule="auto"/>
              <w:ind w:left="-108" w:right="-108"/>
              <w:jc w:val="center"/>
              <w:rPr>
                <w:b/>
                <w:sz w:val="20"/>
                <w:szCs w:val="20"/>
                <w:lang w:eastAsia="en-US"/>
              </w:rPr>
            </w:pPr>
            <w:r>
              <w:rPr>
                <w:b/>
                <w:sz w:val="20"/>
                <w:szCs w:val="20"/>
                <w:lang w:eastAsia="en-US"/>
              </w:rPr>
              <w:t>7100000000</w:t>
            </w:r>
          </w:p>
        </w:tc>
        <w:tc>
          <w:tcPr>
            <w:tcW w:w="567" w:type="dxa"/>
            <w:tcBorders>
              <w:top w:val="single" w:sz="4" w:space="0" w:color="auto"/>
              <w:left w:val="single" w:sz="4" w:space="0" w:color="auto"/>
              <w:bottom w:val="single" w:sz="4" w:space="0" w:color="auto"/>
              <w:right w:val="single" w:sz="4" w:space="0" w:color="auto"/>
            </w:tcBorders>
            <w:vAlign w:val="bottom"/>
          </w:tcPr>
          <w:p w14:paraId="6222BB9B" w14:textId="77777777" w:rsidR="00C15794" w:rsidRDefault="00C15794">
            <w:pPr>
              <w:spacing w:line="276" w:lineRule="auto"/>
              <w:ind w:left="-108" w:right="-108"/>
              <w:jc w:val="center"/>
              <w:rPr>
                <w:b/>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98409AA" w14:textId="77777777" w:rsidR="00C15794" w:rsidRDefault="00C15794">
            <w:pPr>
              <w:spacing w:line="276" w:lineRule="auto"/>
              <w:ind w:left="-108" w:right="-108"/>
              <w:jc w:val="center"/>
              <w:rPr>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973AF3B" w14:textId="77777777" w:rsidR="00C15794" w:rsidRDefault="00C15794">
            <w:pPr>
              <w:spacing w:line="276" w:lineRule="auto"/>
              <w:ind w:left="-108" w:right="-108"/>
              <w:jc w:val="center"/>
              <w:rPr>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161033"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783CFD" w14:textId="77777777" w:rsidR="00C15794" w:rsidRDefault="00C15794">
            <w:pPr>
              <w:spacing w:line="276" w:lineRule="auto"/>
              <w:jc w:val="right"/>
              <w:rPr>
                <w:b/>
                <w:sz w:val="20"/>
                <w:szCs w:val="20"/>
                <w:lang w:eastAsia="en-US"/>
              </w:rPr>
            </w:pPr>
            <w:r>
              <w:rPr>
                <w:b/>
                <w:sz w:val="20"/>
                <w:szCs w:val="20"/>
                <w:lang w:eastAsia="en-US"/>
              </w:rPr>
              <w:t>+195 300,00</w:t>
            </w:r>
          </w:p>
        </w:tc>
      </w:tr>
      <w:tr w:rsidR="00C15794" w14:paraId="5C5DF1A6"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6377840B" w14:textId="77777777" w:rsidR="00C15794" w:rsidRDefault="00C15794">
            <w:pPr>
              <w:spacing w:line="276" w:lineRule="auto"/>
              <w:rPr>
                <w:sz w:val="20"/>
                <w:szCs w:val="20"/>
                <w:lang w:eastAsia="en-US"/>
              </w:rPr>
            </w:pPr>
            <w:r>
              <w:rPr>
                <w:sz w:val="20"/>
                <w:szCs w:val="20"/>
                <w:lang w:eastAsia="en-US"/>
              </w:rPr>
              <w:t>Глава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118464" w14:textId="77777777" w:rsidR="00C15794" w:rsidRDefault="00C15794">
            <w:pPr>
              <w:spacing w:line="276" w:lineRule="auto"/>
              <w:ind w:left="-108" w:right="-108"/>
              <w:jc w:val="center"/>
              <w:rPr>
                <w:sz w:val="20"/>
                <w:szCs w:val="20"/>
                <w:lang w:eastAsia="en-US"/>
              </w:rPr>
            </w:pPr>
            <w:r>
              <w:rPr>
                <w:sz w:val="20"/>
                <w:szCs w:val="20"/>
                <w:lang w:eastAsia="en-US"/>
              </w:rPr>
              <w:t>7110000000</w:t>
            </w:r>
          </w:p>
        </w:tc>
        <w:tc>
          <w:tcPr>
            <w:tcW w:w="567" w:type="dxa"/>
            <w:tcBorders>
              <w:top w:val="single" w:sz="4" w:space="0" w:color="auto"/>
              <w:left w:val="single" w:sz="4" w:space="0" w:color="auto"/>
              <w:bottom w:val="single" w:sz="4" w:space="0" w:color="auto"/>
              <w:right w:val="single" w:sz="4" w:space="0" w:color="auto"/>
            </w:tcBorders>
            <w:vAlign w:val="bottom"/>
          </w:tcPr>
          <w:p w14:paraId="6A10EDD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680E7D0"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49CB76"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C0F50D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9D6CA6" w14:textId="77777777" w:rsidR="00C15794" w:rsidRDefault="00C15794">
            <w:pPr>
              <w:spacing w:line="276" w:lineRule="auto"/>
              <w:jc w:val="right"/>
              <w:rPr>
                <w:sz w:val="20"/>
                <w:szCs w:val="20"/>
                <w:lang w:eastAsia="en-US"/>
              </w:rPr>
            </w:pPr>
            <w:r>
              <w:rPr>
                <w:sz w:val="20"/>
                <w:szCs w:val="20"/>
                <w:lang w:eastAsia="en-US"/>
              </w:rPr>
              <w:t>+195 300,00</w:t>
            </w:r>
          </w:p>
        </w:tc>
      </w:tr>
      <w:tr w:rsidR="00C15794" w14:paraId="24E8EDD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B0C42E0"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06E4F7C"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vAlign w:val="bottom"/>
          </w:tcPr>
          <w:p w14:paraId="62EC2628"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880ABC5"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B4A52E0"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D5A189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6E420E" w14:textId="77777777" w:rsidR="00C15794" w:rsidRDefault="00C15794">
            <w:pPr>
              <w:spacing w:line="276" w:lineRule="auto"/>
              <w:jc w:val="right"/>
              <w:rPr>
                <w:sz w:val="20"/>
                <w:szCs w:val="20"/>
                <w:lang w:eastAsia="en-US"/>
              </w:rPr>
            </w:pPr>
            <w:r>
              <w:rPr>
                <w:sz w:val="20"/>
                <w:szCs w:val="20"/>
                <w:lang w:eastAsia="en-US"/>
              </w:rPr>
              <w:t>+195 300,00</w:t>
            </w:r>
          </w:p>
        </w:tc>
      </w:tr>
      <w:tr w:rsidR="00C15794" w14:paraId="622F830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6F89038" w14:textId="77777777" w:rsidR="00C15794" w:rsidRDefault="00C15794">
            <w:pPr>
              <w:spacing w:line="276" w:lineRule="auto"/>
              <w:rPr>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8C182A5"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BDC6A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57B2F9E"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1DE7B4B"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F2CBD3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64DAED" w14:textId="77777777" w:rsidR="00C15794" w:rsidRDefault="00C15794">
            <w:pPr>
              <w:spacing w:line="276" w:lineRule="auto"/>
              <w:jc w:val="right"/>
              <w:rPr>
                <w:sz w:val="20"/>
                <w:szCs w:val="20"/>
                <w:lang w:eastAsia="en-US"/>
              </w:rPr>
            </w:pPr>
            <w:r>
              <w:rPr>
                <w:sz w:val="20"/>
                <w:szCs w:val="20"/>
                <w:lang w:eastAsia="en-US"/>
              </w:rPr>
              <w:t>+195 300,00</w:t>
            </w:r>
          </w:p>
        </w:tc>
      </w:tr>
      <w:tr w:rsidR="00C15794" w14:paraId="67F938EA"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3C3521A"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7319B1F"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18A86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01AE2A"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1838249"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D29FC4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BF9D10" w14:textId="77777777" w:rsidR="00C15794" w:rsidRDefault="00C15794">
            <w:pPr>
              <w:spacing w:line="276" w:lineRule="auto"/>
              <w:jc w:val="right"/>
              <w:rPr>
                <w:sz w:val="20"/>
                <w:szCs w:val="20"/>
                <w:lang w:eastAsia="en-US"/>
              </w:rPr>
            </w:pPr>
            <w:r>
              <w:rPr>
                <w:sz w:val="20"/>
                <w:szCs w:val="20"/>
                <w:lang w:eastAsia="en-US"/>
              </w:rPr>
              <w:t>+195 300,00</w:t>
            </w:r>
          </w:p>
        </w:tc>
      </w:tr>
      <w:tr w:rsidR="00C15794" w14:paraId="25F8DBE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F095B7F" w14:textId="77777777" w:rsidR="00C15794" w:rsidRDefault="00C15794">
            <w:pPr>
              <w:spacing w:line="276" w:lineRule="auto"/>
              <w:rPr>
                <w:sz w:val="20"/>
                <w:szCs w:val="20"/>
                <w:lang w:eastAsia="en-US"/>
              </w:rPr>
            </w:pPr>
            <w:r>
              <w:rPr>
                <w:sz w:val="20"/>
                <w:szCs w:val="20"/>
                <w:lang w:eastAsia="en-US"/>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50805F6"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D9544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83248C"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1DF943"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39F0301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72D241" w14:textId="77777777" w:rsidR="00C15794" w:rsidRDefault="00C15794">
            <w:pPr>
              <w:spacing w:line="276" w:lineRule="auto"/>
              <w:jc w:val="right"/>
              <w:rPr>
                <w:sz w:val="20"/>
                <w:szCs w:val="20"/>
                <w:lang w:eastAsia="en-US"/>
              </w:rPr>
            </w:pPr>
            <w:r>
              <w:rPr>
                <w:sz w:val="20"/>
                <w:szCs w:val="20"/>
                <w:lang w:eastAsia="en-US"/>
              </w:rPr>
              <w:t>+195 300,00</w:t>
            </w:r>
          </w:p>
        </w:tc>
      </w:tr>
      <w:tr w:rsidR="00C15794" w14:paraId="3D85B01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7193A62" w14:textId="77777777" w:rsidR="00C15794" w:rsidRDefault="00C15794">
            <w:pPr>
              <w:spacing w:line="276" w:lineRule="auto"/>
              <w:rPr>
                <w:sz w:val="20"/>
                <w:szCs w:val="20"/>
                <w:lang w:eastAsia="en-US"/>
              </w:rPr>
            </w:pPr>
            <w:r>
              <w:rPr>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E1990A"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B913DC"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3BC93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A44610"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094EC"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FE1C04" w14:textId="77777777" w:rsidR="00C15794" w:rsidRDefault="00C15794">
            <w:pPr>
              <w:spacing w:line="276" w:lineRule="auto"/>
              <w:jc w:val="right"/>
              <w:rPr>
                <w:sz w:val="20"/>
                <w:szCs w:val="20"/>
                <w:lang w:eastAsia="en-US"/>
              </w:rPr>
            </w:pPr>
            <w:r>
              <w:rPr>
                <w:sz w:val="20"/>
                <w:szCs w:val="20"/>
                <w:lang w:eastAsia="en-US"/>
              </w:rPr>
              <w:t>+195 300,00</w:t>
            </w:r>
          </w:p>
        </w:tc>
      </w:tr>
      <w:tr w:rsidR="00C15794" w14:paraId="2690897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4CC0B4F3" w14:textId="77777777" w:rsidR="00C15794" w:rsidRDefault="00C15794">
            <w:pPr>
              <w:spacing w:line="276" w:lineRule="auto"/>
              <w:rPr>
                <w:sz w:val="20"/>
                <w:szCs w:val="20"/>
                <w:lang w:eastAsia="en-US"/>
              </w:rPr>
            </w:pPr>
            <w:r>
              <w:rPr>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7EAA546"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D31D7D"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1EFA96"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800C7C"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BA92B"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45BDD5" w14:textId="77777777" w:rsidR="00C15794" w:rsidRDefault="00C15794">
            <w:pPr>
              <w:spacing w:line="276" w:lineRule="auto"/>
              <w:jc w:val="right"/>
              <w:rPr>
                <w:sz w:val="20"/>
                <w:szCs w:val="20"/>
                <w:lang w:eastAsia="en-US"/>
              </w:rPr>
            </w:pPr>
            <w:r>
              <w:rPr>
                <w:sz w:val="20"/>
                <w:szCs w:val="20"/>
                <w:lang w:eastAsia="en-US"/>
              </w:rPr>
              <w:t>+195 300,00</w:t>
            </w:r>
          </w:p>
        </w:tc>
      </w:tr>
      <w:tr w:rsidR="00C15794" w14:paraId="147DC10E"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1F77D05" w14:textId="77777777" w:rsidR="00C15794" w:rsidRDefault="00C15794">
            <w:pPr>
              <w:spacing w:line="276" w:lineRule="auto"/>
              <w:rPr>
                <w:b/>
                <w:sz w:val="20"/>
                <w:szCs w:val="20"/>
                <w:lang w:eastAsia="en-US"/>
              </w:rPr>
            </w:pPr>
            <w:r>
              <w:rPr>
                <w:b/>
                <w:sz w:val="20"/>
                <w:szCs w:val="20"/>
                <w:lang w:eastAsia="en-US"/>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83DEEA" w14:textId="77777777" w:rsidR="00C15794" w:rsidRDefault="00C15794">
            <w:pPr>
              <w:spacing w:line="276" w:lineRule="auto"/>
              <w:ind w:left="-108" w:right="-108"/>
              <w:jc w:val="center"/>
              <w:rPr>
                <w:b/>
                <w:sz w:val="20"/>
                <w:szCs w:val="20"/>
                <w:lang w:eastAsia="en-US"/>
              </w:rPr>
            </w:pPr>
            <w:r>
              <w:rPr>
                <w:b/>
                <w:sz w:val="20"/>
                <w:szCs w:val="20"/>
                <w:lang w:eastAsia="en-US"/>
              </w:rPr>
              <w:t>8000000000</w:t>
            </w:r>
          </w:p>
        </w:tc>
        <w:tc>
          <w:tcPr>
            <w:tcW w:w="567" w:type="dxa"/>
            <w:tcBorders>
              <w:top w:val="single" w:sz="4" w:space="0" w:color="auto"/>
              <w:left w:val="single" w:sz="4" w:space="0" w:color="auto"/>
              <w:bottom w:val="single" w:sz="4" w:space="0" w:color="auto"/>
              <w:right w:val="single" w:sz="4" w:space="0" w:color="auto"/>
            </w:tcBorders>
            <w:vAlign w:val="bottom"/>
          </w:tcPr>
          <w:p w14:paraId="040B9665"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B955CEF"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1B182A"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67AC6D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2B2029" w14:textId="77777777" w:rsidR="00C15794" w:rsidRDefault="00C15794">
            <w:pPr>
              <w:spacing w:line="276" w:lineRule="auto"/>
              <w:jc w:val="right"/>
              <w:rPr>
                <w:b/>
                <w:sz w:val="20"/>
                <w:szCs w:val="20"/>
                <w:lang w:eastAsia="en-US"/>
              </w:rPr>
            </w:pPr>
            <w:r>
              <w:rPr>
                <w:b/>
                <w:sz w:val="20"/>
                <w:szCs w:val="20"/>
                <w:lang w:eastAsia="en-US"/>
              </w:rPr>
              <w:t>-446 222,23</w:t>
            </w:r>
          </w:p>
        </w:tc>
      </w:tr>
      <w:tr w:rsidR="00C15794" w14:paraId="5BD5A84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763E8BD" w14:textId="77777777" w:rsidR="00C15794" w:rsidRDefault="00C15794">
            <w:pPr>
              <w:spacing w:line="276" w:lineRule="auto"/>
              <w:rPr>
                <w:sz w:val="20"/>
                <w:szCs w:val="20"/>
                <w:lang w:eastAsia="en-US"/>
              </w:rPr>
            </w:pPr>
            <w:r>
              <w:rPr>
                <w:sz w:val="20"/>
                <w:szCs w:val="20"/>
                <w:lang w:eastAsia="en-US"/>
              </w:rPr>
              <w:t>Резервный фонд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E46C69"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vAlign w:val="bottom"/>
          </w:tcPr>
          <w:p w14:paraId="6C1FB223"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701D92F"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F5AC4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7DEEF3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8BFF7F" w14:textId="77777777" w:rsidR="00C15794" w:rsidRDefault="00C15794">
            <w:pPr>
              <w:spacing w:line="276" w:lineRule="auto"/>
              <w:jc w:val="right"/>
              <w:rPr>
                <w:sz w:val="20"/>
                <w:szCs w:val="20"/>
                <w:lang w:eastAsia="en-US"/>
              </w:rPr>
            </w:pPr>
            <w:r>
              <w:rPr>
                <w:sz w:val="20"/>
                <w:szCs w:val="20"/>
                <w:lang w:eastAsia="en-US"/>
              </w:rPr>
              <w:t>-300 000,00</w:t>
            </w:r>
          </w:p>
        </w:tc>
      </w:tr>
      <w:tr w:rsidR="00C15794" w14:paraId="417A7A5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EA51FBB" w14:textId="77777777" w:rsidR="00C15794" w:rsidRDefault="00C15794">
            <w:pPr>
              <w:spacing w:line="276" w:lineRule="auto"/>
              <w:rPr>
                <w:sz w:val="20"/>
                <w:szCs w:val="20"/>
                <w:lang w:eastAsia="en-US"/>
              </w:rPr>
            </w:pPr>
            <w:r>
              <w:rPr>
                <w:sz w:val="20"/>
                <w:szCs w:val="20"/>
                <w:lang w:eastAsia="en-US"/>
              </w:rPr>
              <w:lastRenderedPageBreak/>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FBF1969"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3E87C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6EB5400"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D02701F"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194333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7DE301" w14:textId="77777777" w:rsidR="00C15794" w:rsidRDefault="00C15794">
            <w:pPr>
              <w:spacing w:line="276" w:lineRule="auto"/>
              <w:jc w:val="right"/>
              <w:rPr>
                <w:sz w:val="20"/>
                <w:szCs w:val="20"/>
                <w:lang w:eastAsia="en-US"/>
              </w:rPr>
            </w:pPr>
            <w:r>
              <w:rPr>
                <w:sz w:val="20"/>
                <w:szCs w:val="20"/>
                <w:lang w:eastAsia="en-US"/>
              </w:rPr>
              <w:t>-300 000,00</w:t>
            </w:r>
          </w:p>
        </w:tc>
      </w:tr>
      <w:tr w:rsidR="00C15794" w14:paraId="2CF54FA3"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2B49222"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456E81C"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135823"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28E1A6"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5657A38"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10E72D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575F71" w14:textId="77777777" w:rsidR="00C15794" w:rsidRDefault="00C15794">
            <w:pPr>
              <w:spacing w:line="276" w:lineRule="auto"/>
              <w:jc w:val="right"/>
              <w:rPr>
                <w:sz w:val="20"/>
                <w:szCs w:val="20"/>
                <w:lang w:eastAsia="en-US"/>
              </w:rPr>
            </w:pPr>
            <w:r>
              <w:rPr>
                <w:sz w:val="20"/>
                <w:szCs w:val="20"/>
                <w:lang w:eastAsia="en-US"/>
              </w:rPr>
              <w:t>-300 000,00</w:t>
            </w:r>
          </w:p>
        </w:tc>
      </w:tr>
      <w:tr w:rsidR="00C15794" w14:paraId="6CC0C0B4"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59FCF508" w14:textId="77777777" w:rsidR="00C15794" w:rsidRDefault="00C15794">
            <w:pPr>
              <w:spacing w:line="276" w:lineRule="auto"/>
              <w:rPr>
                <w:sz w:val="20"/>
                <w:szCs w:val="20"/>
                <w:lang w:eastAsia="en-US"/>
              </w:rPr>
            </w:pPr>
            <w:r>
              <w:rPr>
                <w:sz w:val="20"/>
                <w:szCs w:val="20"/>
                <w:lang w:eastAsia="en-US"/>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851256C"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15813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0A104A"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1FB868"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tcPr>
          <w:p w14:paraId="04F2393D"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8A8943" w14:textId="77777777" w:rsidR="00C15794" w:rsidRDefault="00C15794">
            <w:pPr>
              <w:spacing w:line="276" w:lineRule="auto"/>
              <w:jc w:val="right"/>
              <w:rPr>
                <w:sz w:val="20"/>
                <w:szCs w:val="20"/>
                <w:lang w:eastAsia="en-US"/>
              </w:rPr>
            </w:pPr>
            <w:r>
              <w:rPr>
                <w:sz w:val="20"/>
                <w:szCs w:val="20"/>
                <w:lang w:eastAsia="en-US"/>
              </w:rPr>
              <w:t>-300 000,00</w:t>
            </w:r>
          </w:p>
        </w:tc>
      </w:tr>
      <w:tr w:rsidR="00C15794" w14:paraId="26E3E257"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9ADB2C6" w14:textId="77777777" w:rsidR="00C15794" w:rsidRDefault="00C15794">
            <w:pPr>
              <w:spacing w:line="276" w:lineRule="auto"/>
              <w:rPr>
                <w:sz w:val="20"/>
                <w:szCs w:val="20"/>
                <w:lang w:eastAsia="en-US"/>
              </w:rPr>
            </w:pPr>
            <w:r>
              <w:rPr>
                <w:sz w:val="20"/>
                <w:szCs w:val="20"/>
                <w:lang w:eastAsia="en-US"/>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B039A8"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A0D92B"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B8191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A86D38"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729E3C" w14:textId="77777777" w:rsidR="00C15794" w:rsidRDefault="00C15794">
            <w:pPr>
              <w:spacing w:line="276" w:lineRule="auto"/>
              <w:ind w:left="-108" w:right="-108"/>
              <w:jc w:val="center"/>
              <w:rPr>
                <w:sz w:val="20"/>
                <w:szCs w:val="20"/>
                <w:lang w:eastAsia="en-US"/>
              </w:rPr>
            </w:pPr>
            <w:r>
              <w:rPr>
                <w:sz w:val="20"/>
                <w:szCs w:val="20"/>
                <w:lang w:eastAsia="en-US"/>
              </w:rPr>
              <w:t>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2D5A09" w14:textId="77777777" w:rsidR="00C15794" w:rsidRDefault="00C15794">
            <w:pPr>
              <w:spacing w:line="276" w:lineRule="auto"/>
              <w:jc w:val="right"/>
              <w:rPr>
                <w:sz w:val="20"/>
                <w:szCs w:val="20"/>
                <w:lang w:eastAsia="en-US"/>
              </w:rPr>
            </w:pPr>
            <w:r>
              <w:rPr>
                <w:sz w:val="20"/>
                <w:szCs w:val="20"/>
                <w:lang w:eastAsia="en-US"/>
              </w:rPr>
              <w:t>-300 000,00</w:t>
            </w:r>
          </w:p>
        </w:tc>
      </w:tr>
      <w:tr w:rsidR="00C15794" w14:paraId="2042AE6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F6ED9A2" w14:textId="77777777" w:rsidR="00C15794" w:rsidRDefault="00C15794">
            <w:pPr>
              <w:spacing w:line="276" w:lineRule="auto"/>
              <w:rPr>
                <w:sz w:val="20"/>
                <w:szCs w:val="20"/>
                <w:lang w:eastAsia="en-US"/>
              </w:rPr>
            </w:pPr>
            <w:r>
              <w:rPr>
                <w:sz w:val="20"/>
                <w:szCs w:val="20"/>
                <w:lang w:eastAsia="en-US"/>
              </w:rPr>
              <w:t>Резервные средства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9FCDE8"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AAFDA5"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D17DE7"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D7F464" w14:textId="77777777" w:rsidR="00C15794" w:rsidRDefault="00C15794">
            <w:pPr>
              <w:spacing w:line="276" w:lineRule="auto"/>
              <w:ind w:left="-108" w:right="-108"/>
              <w:jc w:val="center"/>
              <w:rPr>
                <w:sz w:val="20"/>
                <w:szCs w:val="20"/>
                <w:lang w:eastAsia="en-US"/>
              </w:rPr>
            </w:pPr>
            <w:r>
              <w:rPr>
                <w:sz w:val="20"/>
                <w:szCs w:val="20"/>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76257" w14:textId="77777777" w:rsidR="00C15794" w:rsidRDefault="00C15794">
            <w:pPr>
              <w:spacing w:line="276" w:lineRule="auto"/>
              <w:ind w:left="-108" w:right="-108"/>
              <w:jc w:val="center"/>
              <w:rPr>
                <w:sz w:val="20"/>
                <w:szCs w:val="20"/>
                <w:lang w:eastAsia="en-US"/>
              </w:rPr>
            </w:pPr>
            <w:r>
              <w:rPr>
                <w:sz w:val="20"/>
                <w:szCs w:val="20"/>
                <w:lang w:eastAsia="en-US"/>
              </w:rPr>
              <w:t>870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147E6C" w14:textId="77777777" w:rsidR="00C15794" w:rsidRDefault="00C15794">
            <w:pPr>
              <w:spacing w:line="276" w:lineRule="auto"/>
              <w:jc w:val="right"/>
              <w:rPr>
                <w:sz w:val="20"/>
                <w:szCs w:val="20"/>
                <w:lang w:eastAsia="en-US"/>
              </w:rPr>
            </w:pPr>
            <w:r>
              <w:rPr>
                <w:sz w:val="20"/>
                <w:szCs w:val="20"/>
                <w:lang w:eastAsia="en-US"/>
              </w:rPr>
              <w:t>-300 000,00</w:t>
            </w:r>
          </w:p>
        </w:tc>
      </w:tr>
      <w:tr w:rsidR="00C15794" w14:paraId="632AA785" w14:textId="77777777" w:rsidTr="00C15794">
        <w:trPr>
          <w:trHeight w:val="335"/>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92995F6" w14:textId="77777777" w:rsidR="00C15794" w:rsidRDefault="00C15794">
            <w:pPr>
              <w:spacing w:line="276" w:lineRule="auto"/>
              <w:rPr>
                <w:sz w:val="20"/>
                <w:szCs w:val="20"/>
                <w:lang w:eastAsia="en-US"/>
              </w:rPr>
            </w:pPr>
            <w:r>
              <w:rPr>
                <w:sz w:val="20"/>
                <w:szCs w:val="20"/>
                <w:lang w:eastAsia="en-US"/>
              </w:rPr>
              <w:t>Резервный фонд Правительства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6AD177"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tcPr>
          <w:p w14:paraId="1BF28691" w14:textId="77777777" w:rsidR="00C15794" w:rsidRDefault="00C15794">
            <w:pPr>
              <w:spacing w:line="276" w:lineRule="auto"/>
              <w:ind w:left="-108" w:right="-108"/>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2213554"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F07AA64"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4206DC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1F847D" w14:textId="77777777" w:rsidR="00C15794" w:rsidRDefault="00C15794">
            <w:pPr>
              <w:spacing w:line="276" w:lineRule="auto"/>
              <w:jc w:val="right"/>
              <w:rPr>
                <w:sz w:val="20"/>
                <w:szCs w:val="20"/>
                <w:lang w:eastAsia="en-US"/>
              </w:rPr>
            </w:pPr>
            <w:r>
              <w:rPr>
                <w:sz w:val="20"/>
                <w:szCs w:val="20"/>
                <w:lang w:eastAsia="en-US"/>
              </w:rPr>
              <w:t>-146 222,23</w:t>
            </w:r>
          </w:p>
        </w:tc>
      </w:tr>
      <w:tr w:rsidR="00C15794" w14:paraId="502068F2"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66979AC" w14:textId="77777777" w:rsidR="00C15794" w:rsidRDefault="00C15794">
            <w:pPr>
              <w:spacing w:line="276" w:lineRule="auto"/>
              <w:rPr>
                <w:bCs/>
                <w:sz w:val="20"/>
                <w:szCs w:val="20"/>
                <w:lang w:eastAsia="en-US"/>
              </w:rPr>
            </w:pPr>
            <w:r>
              <w:rPr>
                <w:sz w:val="20"/>
                <w:szCs w:val="20"/>
                <w:lang w:eastAsia="en-US"/>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76DABF4"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6A7BD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11DDCE4" w14:textId="77777777" w:rsidR="00C15794" w:rsidRDefault="00C15794">
            <w:pPr>
              <w:spacing w:line="276" w:lineRule="auto"/>
              <w:ind w:left="-108" w:right="-108"/>
              <w:jc w:val="center"/>
              <w:rPr>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1B00559"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8C9FE2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28CBD3" w14:textId="77777777" w:rsidR="00C15794" w:rsidRDefault="00C15794">
            <w:pPr>
              <w:spacing w:line="276" w:lineRule="auto"/>
              <w:jc w:val="right"/>
              <w:rPr>
                <w:sz w:val="20"/>
                <w:szCs w:val="20"/>
                <w:lang w:eastAsia="en-US"/>
              </w:rPr>
            </w:pPr>
            <w:r>
              <w:rPr>
                <w:sz w:val="20"/>
                <w:szCs w:val="20"/>
                <w:lang w:eastAsia="en-US"/>
              </w:rPr>
              <w:t>-146 222,23</w:t>
            </w:r>
          </w:p>
        </w:tc>
      </w:tr>
      <w:tr w:rsidR="00C15794" w14:paraId="287E1A2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666D92B" w14:textId="77777777" w:rsidR="00C15794" w:rsidRDefault="00C15794">
            <w:pPr>
              <w:spacing w:line="276" w:lineRule="auto"/>
              <w:rPr>
                <w:sz w:val="20"/>
                <w:szCs w:val="20"/>
                <w:lang w:eastAsia="en-US"/>
              </w:rPr>
            </w:pPr>
            <w:r>
              <w:rPr>
                <w:sz w:val="20"/>
                <w:szCs w:val="20"/>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A60483"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07F0C8"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ACDE4F"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7D93247"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26A7C6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332E25" w14:textId="77777777" w:rsidR="00C15794" w:rsidRDefault="00C15794">
            <w:pPr>
              <w:spacing w:line="276" w:lineRule="auto"/>
              <w:jc w:val="right"/>
              <w:rPr>
                <w:sz w:val="20"/>
                <w:szCs w:val="20"/>
                <w:lang w:eastAsia="en-US"/>
              </w:rPr>
            </w:pPr>
            <w:r>
              <w:rPr>
                <w:sz w:val="20"/>
                <w:szCs w:val="20"/>
                <w:lang w:eastAsia="en-US"/>
              </w:rPr>
              <w:t>-79 285,23</w:t>
            </w:r>
          </w:p>
        </w:tc>
      </w:tr>
      <w:tr w:rsidR="00C15794" w14:paraId="16C47501"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8BE63C6" w14:textId="77777777" w:rsidR="00C15794" w:rsidRDefault="00C15794">
            <w:pPr>
              <w:spacing w:line="276" w:lineRule="auto"/>
              <w:rPr>
                <w:bCs/>
                <w:sz w:val="20"/>
                <w:szCs w:val="20"/>
                <w:lang w:eastAsia="en-US"/>
              </w:rPr>
            </w:pPr>
            <w:r>
              <w:rPr>
                <w:sz w:val="20"/>
                <w:szCs w:val="20"/>
                <w:lang w:eastAsia="en-US"/>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066458"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444D6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5A1C31"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F87158"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3F212C3D"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AAEFF5" w14:textId="77777777" w:rsidR="00C15794" w:rsidRDefault="00C15794">
            <w:pPr>
              <w:spacing w:line="276" w:lineRule="auto"/>
              <w:jc w:val="right"/>
              <w:rPr>
                <w:sz w:val="20"/>
                <w:szCs w:val="20"/>
                <w:lang w:eastAsia="en-US"/>
              </w:rPr>
            </w:pPr>
            <w:r>
              <w:rPr>
                <w:sz w:val="20"/>
                <w:szCs w:val="20"/>
                <w:lang w:eastAsia="en-US"/>
              </w:rPr>
              <w:t>-79 285,23</w:t>
            </w:r>
          </w:p>
        </w:tc>
      </w:tr>
      <w:tr w:rsidR="00C15794" w14:paraId="1CFD5EF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09C96987"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E2226F"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4FAD41"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B6618A"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C8DD8D"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82BB7"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E1B583" w14:textId="77777777" w:rsidR="00C15794" w:rsidRDefault="00C15794">
            <w:pPr>
              <w:spacing w:line="276" w:lineRule="auto"/>
              <w:jc w:val="right"/>
              <w:rPr>
                <w:sz w:val="20"/>
                <w:szCs w:val="20"/>
                <w:lang w:eastAsia="en-US"/>
              </w:rPr>
            </w:pPr>
            <w:r>
              <w:rPr>
                <w:sz w:val="20"/>
                <w:szCs w:val="20"/>
                <w:lang w:eastAsia="en-US"/>
              </w:rPr>
              <w:t>-79 285,23</w:t>
            </w:r>
          </w:p>
        </w:tc>
      </w:tr>
      <w:tr w:rsidR="00C15794" w14:paraId="07D2667B"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3F313E04"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F24E4D6"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6BC73A"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C6BB9C" w14:textId="77777777" w:rsidR="00C15794" w:rsidRDefault="00C15794">
            <w:pPr>
              <w:spacing w:line="276" w:lineRule="auto"/>
              <w:ind w:left="-108" w:right="-108"/>
              <w:jc w:val="center"/>
              <w:rPr>
                <w:sz w:val="20"/>
                <w:szCs w:val="20"/>
                <w:lang w:eastAsia="en-US"/>
              </w:rPr>
            </w:pPr>
            <w:r>
              <w:rPr>
                <w:sz w:val="20"/>
                <w:szCs w:val="20"/>
                <w:lang w:eastAsia="en-US"/>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182AB7" w14:textId="77777777" w:rsidR="00C15794" w:rsidRDefault="00C15794">
            <w:pPr>
              <w:spacing w:line="276" w:lineRule="auto"/>
              <w:ind w:left="-108" w:right="-108"/>
              <w:jc w:val="center"/>
              <w:rPr>
                <w:sz w:val="20"/>
                <w:szCs w:val="20"/>
                <w:lang w:eastAsia="en-US"/>
              </w:rPr>
            </w:pPr>
            <w:r>
              <w:rPr>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B5631"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9679FA" w14:textId="77777777" w:rsidR="00C15794" w:rsidRDefault="00C15794">
            <w:pPr>
              <w:spacing w:line="276" w:lineRule="auto"/>
              <w:jc w:val="right"/>
              <w:rPr>
                <w:sz w:val="20"/>
                <w:szCs w:val="20"/>
                <w:lang w:eastAsia="en-US"/>
              </w:rPr>
            </w:pPr>
            <w:r>
              <w:rPr>
                <w:sz w:val="20"/>
                <w:szCs w:val="20"/>
                <w:lang w:eastAsia="en-US"/>
              </w:rPr>
              <w:t>-79 285,23</w:t>
            </w:r>
          </w:p>
        </w:tc>
      </w:tr>
      <w:tr w:rsidR="00C15794" w14:paraId="21C1572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2DB23D6C" w14:textId="77777777" w:rsidR="00C15794" w:rsidRDefault="00C15794">
            <w:pPr>
              <w:spacing w:line="276" w:lineRule="auto"/>
              <w:rPr>
                <w:sz w:val="20"/>
                <w:szCs w:val="20"/>
                <w:lang w:eastAsia="en-US"/>
              </w:rPr>
            </w:pPr>
            <w:r>
              <w:rPr>
                <w:sz w:val="20"/>
                <w:szCs w:val="20"/>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9EB2FAD"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90D8B7"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D6A84A"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2703077C" w14:textId="77777777" w:rsidR="00C15794" w:rsidRDefault="00C15794">
            <w:pPr>
              <w:spacing w:line="276" w:lineRule="auto"/>
              <w:ind w:left="-108" w:right="-108"/>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A42E96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00E797" w14:textId="77777777" w:rsidR="00C15794" w:rsidRDefault="00C15794">
            <w:pPr>
              <w:spacing w:line="276" w:lineRule="auto"/>
              <w:jc w:val="right"/>
              <w:rPr>
                <w:sz w:val="20"/>
                <w:szCs w:val="20"/>
                <w:lang w:eastAsia="en-US"/>
              </w:rPr>
            </w:pPr>
            <w:r>
              <w:rPr>
                <w:sz w:val="20"/>
                <w:szCs w:val="20"/>
                <w:lang w:eastAsia="en-US"/>
              </w:rPr>
              <w:t>-66 937,00</w:t>
            </w:r>
          </w:p>
        </w:tc>
      </w:tr>
      <w:tr w:rsidR="00C15794" w14:paraId="48F5C498"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139886E" w14:textId="77777777" w:rsidR="00C15794" w:rsidRDefault="00C15794">
            <w:pPr>
              <w:spacing w:line="276" w:lineRule="auto"/>
              <w:rPr>
                <w:sz w:val="20"/>
                <w:szCs w:val="20"/>
                <w:lang w:eastAsia="en-US"/>
              </w:rPr>
            </w:pPr>
            <w:r>
              <w:rPr>
                <w:sz w:val="20"/>
                <w:szCs w:val="20"/>
                <w:lang w:eastAsia="en-US"/>
              </w:rPr>
              <w:t>Общее образование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73390D7"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4880BE"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7FBD6F"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931EF2"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0216F8A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4E67ED" w14:textId="77777777" w:rsidR="00C15794" w:rsidRDefault="00C15794">
            <w:pPr>
              <w:spacing w:line="276" w:lineRule="auto"/>
              <w:jc w:val="right"/>
              <w:rPr>
                <w:sz w:val="20"/>
                <w:szCs w:val="20"/>
                <w:lang w:eastAsia="en-US"/>
              </w:rPr>
            </w:pPr>
            <w:r>
              <w:rPr>
                <w:sz w:val="20"/>
                <w:szCs w:val="20"/>
                <w:lang w:eastAsia="en-US"/>
              </w:rPr>
              <w:t>-66 937,00</w:t>
            </w:r>
          </w:p>
        </w:tc>
      </w:tr>
      <w:tr w:rsidR="00C15794" w14:paraId="1C5EB239"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1783CF5E"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6B6FBF3"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EC78F6"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E94D7C"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4E58E6"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55B01"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70FB1F" w14:textId="77777777" w:rsidR="00C15794" w:rsidRDefault="00C15794">
            <w:pPr>
              <w:spacing w:line="276" w:lineRule="auto"/>
              <w:jc w:val="right"/>
              <w:rPr>
                <w:sz w:val="20"/>
                <w:szCs w:val="20"/>
                <w:lang w:eastAsia="en-US"/>
              </w:rPr>
            </w:pPr>
            <w:r>
              <w:rPr>
                <w:sz w:val="20"/>
                <w:szCs w:val="20"/>
                <w:lang w:eastAsia="en-US"/>
              </w:rPr>
              <w:t>-66 937,00</w:t>
            </w:r>
          </w:p>
        </w:tc>
      </w:tr>
      <w:tr w:rsidR="00C15794" w14:paraId="117B91BC" w14:textId="77777777" w:rsidTr="00C15794">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hideMark/>
          </w:tcPr>
          <w:p w14:paraId="77E80600"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B3B3147"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DE2D43" w14:textId="77777777" w:rsidR="00C15794" w:rsidRDefault="00C15794">
            <w:pPr>
              <w:spacing w:line="276" w:lineRule="auto"/>
              <w:ind w:left="-108" w:right="-108"/>
              <w:jc w:val="center"/>
              <w:rPr>
                <w:sz w:val="20"/>
                <w:szCs w:val="20"/>
                <w:lang w:eastAsia="en-US"/>
              </w:rPr>
            </w:pPr>
            <w:r>
              <w:rPr>
                <w:sz w:val="20"/>
                <w:szCs w:val="20"/>
                <w:lang w:eastAsia="en-US"/>
              </w:rPr>
              <w:t>901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7B2D39" w14:textId="77777777" w:rsidR="00C15794" w:rsidRDefault="00C15794">
            <w:pPr>
              <w:spacing w:line="276" w:lineRule="auto"/>
              <w:ind w:left="-108" w:right="-108"/>
              <w:jc w:val="center"/>
              <w:rPr>
                <w:sz w:val="20"/>
                <w:szCs w:val="20"/>
                <w:lang w:eastAsia="en-US"/>
              </w:rPr>
            </w:pPr>
            <w:r>
              <w:rPr>
                <w:sz w:val="20"/>
                <w:szCs w:val="20"/>
                <w:lang w:eastAsia="en-US"/>
              </w:rP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829AEE" w14:textId="77777777" w:rsidR="00C15794" w:rsidRDefault="00C15794">
            <w:pPr>
              <w:spacing w:line="276" w:lineRule="auto"/>
              <w:ind w:left="-108" w:right="-108"/>
              <w:jc w:val="center"/>
              <w:rPr>
                <w:sz w:val="20"/>
                <w:szCs w:val="20"/>
                <w:lang w:eastAsia="en-US"/>
              </w:rPr>
            </w:pPr>
            <w:r>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7E7147"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CCA24F" w14:textId="77777777" w:rsidR="00C15794" w:rsidRDefault="00C15794">
            <w:pPr>
              <w:spacing w:line="276" w:lineRule="auto"/>
              <w:jc w:val="right"/>
              <w:rPr>
                <w:sz w:val="20"/>
                <w:szCs w:val="20"/>
                <w:lang w:eastAsia="en-US"/>
              </w:rPr>
            </w:pPr>
            <w:r>
              <w:rPr>
                <w:sz w:val="20"/>
                <w:szCs w:val="20"/>
                <w:lang w:eastAsia="en-US"/>
              </w:rPr>
              <w:t>-66 937,00</w:t>
            </w:r>
          </w:p>
        </w:tc>
      </w:tr>
    </w:tbl>
    <w:p w14:paraId="315BD49F" w14:textId="77777777" w:rsidR="00E231B6" w:rsidRDefault="00E231B6" w:rsidP="00C15794">
      <w:pPr>
        <w:ind w:left="7371" w:hanging="283"/>
        <w:rPr>
          <w:bCs/>
          <w:sz w:val="22"/>
          <w:szCs w:val="22"/>
        </w:rPr>
      </w:pPr>
    </w:p>
    <w:p w14:paraId="2C6FF68F" w14:textId="77777777" w:rsidR="00E231B6" w:rsidRDefault="00E231B6" w:rsidP="00C15794">
      <w:pPr>
        <w:ind w:left="7371" w:hanging="283"/>
        <w:rPr>
          <w:bCs/>
          <w:sz w:val="22"/>
          <w:szCs w:val="22"/>
        </w:rPr>
      </w:pPr>
    </w:p>
    <w:p w14:paraId="2E79EABB" w14:textId="01978257" w:rsidR="00C15794" w:rsidRDefault="00C15794" w:rsidP="00C15794">
      <w:pPr>
        <w:ind w:left="7371" w:hanging="283"/>
        <w:rPr>
          <w:bCs/>
          <w:sz w:val="22"/>
          <w:szCs w:val="22"/>
        </w:rPr>
      </w:pPr>
      <w:r>
        <w:rPr>
          <w:bCs/>
          <w:sz w:val="22"/>
          <w:szCs w:val="22"/>
        </w:rPr>
        <w:t>Приложение №7</w:t>
      </w:r>
    </w:p>
    <w:p w14:paraId="162ED3C4" w14:textId="0135ED87"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E231B6">
        <w:rPr>
          <w:bCs/>
          <w:sz w:val="22"/>
          <w:szCs w:val="22"/>
        </w:rPr>
        <w:t xml:space="preserve"> 24 октября 2025 года </w:t>
      </w:r>
      <w:r>
        <w:rPr>
          <w:bCs/>
          <w:sz w:val="22"/>
          <w:szCs w:val="22"/>
        </w:rPr>
        <w:t xml:space="preserve"> №</w:t>
      </w:r>
      <w:r w:rsidR="00E231B6">
        <w:rPr>
          <w:bCs/>
          <w:sz w:val="22"/>
          <w:szCs w:val="22"/>
        </w:rPr>
        <w:t xml:space="preserve"> 128</w:t>
      </w:r>
    </w:p>
    <w:p w14:paraId="1D7EB2CA" w14:textId="77777777" w:rsidR="00C15794" w:rsidRDefault="00C15794" w:rsidP="00C15794">
      <w:pPr>
        <w:ind w:left="7371"/>
        <w:jc w:val="right"/>
      </w:pPr>
    </w:p>
    <w:p w14:paraId="209DA5C8" w14:textId="77777777" w:rsidR="00C15794" w:rsidRDefault="00C15794" w:rsidP="00C15794">
      <w:pPr>
        <w:ind w:left="7371" w:hanging="283"/>
        <w:rPr>
          <w:sz w:val="22"/>
          <w:szCs w:val="22"/>
        </w:rPr>
      </w:pPr>
      <w:r>
        <w:rPr>
          <w:sz w:val="22"/>
          <w:szCs w:val="22"/>
        </w:rPr>
        <w:t>Приложение №13</w:t>
      </w:r>
    </w:p>
    <w:p w14:paraId="5AEDBE8C" w14:textId="77777777" w:rsidR="00C15794" w:rsidRDefault="00C15794" w:rsidP="00C15794">
      <w:pPr>
        <w:jc w:val="center"/>
        <w:rPr>
          <w:b/>
          <w:bCs/>
          <w:sz w:val="22"/>
          <w:szCs w:val="22"/>
        </w:rPr>
      </w:pPr>
      <w:r>
        <w:rPr>
          <w:b/>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w:t>
      </w:r>
    </w:p>
    <w:p w14:paraId="6DB3F957" w14:textId="77777777" w:rsidR="00C15794" w:rsidRDefault="00C15794" w:rsidP="00C15794">
      <w:pPr>
        <w:jc w:val="right"/>
        <w:rPr>
          <w:b/>
          <w:bCs/>
          <w:sz w:val="20"/>
          <w:szCs w:val="20"/>
        </w:rPr>
      </w:pPr>
      <w:r>
        <w:rPr>
          <w:sz w:val="20"/>
          <w:szCs w:val="20"/>
        </w:rPr>
        <w:t xml:space="preserve"> ( рублей)</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276"/>
        <w:gridCol w:w="709"/>
        <w:gridCol w:w="1417"/>
      </w:tblGrid>
      <w:tr w:rsidR="00C15794" w14:paraId="48D015A8" w14:textId="77777777" w:rsidTr="00C15794">
        <w:trPr>
          <w:cantSplit/>
          <w:trHeight w:val="836"/>
        </w:trPr>
        <w:tc>
          <w:tcPr>
            <w:tcW w:w="6946" w:type="dxa"/>
            <w:tcBorders>
              <w:top w:val="single" w:sz="4" w:space="0" w:color="auto"/>
              <w:left w:val="single" w:sz="4" w:space="0" w:color="auto"/>
              <w:bottom w:val="single" w:sz="4" w:space="0" w:color="auto"/>
              <w:right w:val="single" w:sz="4" w:space="0" w:color="auto"/>
            </w:tcBorders>
            <w:vAlign w:val="center"/>
            <w:hideMark/>
          </w:tcPr>
          <w:p w14:paraId="2C7181CE" w14:textId="77777777" w:rsidR="00C15794" w:rsidRDefault="00C15794">
            <w:pPr>
              <w:spacing w:line="276" w:lineRule="auto"/>
              <w:jc w:val="center"/>
              <w:rPr>
                <w:sz w:val="20"/>
                <w:szCs w:val="20"/>
                <w:lang w:eastAsia="en-US"/>
              </w:rPr>
            </w:pPr>
            <w:r>
              <w:rPr>
                <w:b/>
                <w:bCs/>
                <w:sz w:val="20"/>
                <w:szCs w:val="20"/>
                <w:lang w:eastAsia="en-US"/>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8D97C7" w14:textId="77777777" w:rsidR="00C15794" w:rsidRDefault="00C15794">
            <w:pPr>
              <w:spacing w:line="276" w:lineRule="auto"/>
              <w:jc w:val="center"/>
              <w:rPr>
                <w:b/>
                <w:sz w:val="20"/>
                <w:szCs w:val="20"/>
                <w:lang w:eastAsia="en-US"/>
              </w:rPr>
            </w:pPr>
            <w:r>
              <w:rPr>
                <w:b/>
                <w:bCs/>
                <w:sz w:val="20"/>
                <w:szCs w:val="20"/>
                <w:lang w:eastAsia="en-US"/>
              </w:rPr>
              <w:t>Целевая статья</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8045BE5" w14:textId="77777777" w:rsidR="00C15794" w:rsidRDefault="00C15794">
            <w:pPr>
              <w:spacing w:line="276" w:lineRule="auto"/>
              <w:jc w:val="center"/>
              <w:rPr>
                <w:sz w:val="20"/>
                <w:szCs w:val="20"/>
                <w:lang w:eastAsia="en-US"/>
              </w:rPr>
            </w:pPr>
            <w:r>
              <w:rPr>
                <w:b/>
                <w:bCs/>
                <w:sz w:val="20"/>
                <w:szCs w:val="20"/>
                <w:lang w:eastAsia="en-US"/>
              </w:rPr>
              <w:t>Вид расходов</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465FA6" w14:textId="77777777" w:rsidR="00C15794" w:rsidRDefault="00C15794">
            <w:pPr>
              <w:spacing w:line="276" w:lineRule="auto"/>
              <w:jc w:val="center"/>
              <w:rPr>
                <w:sz w:val="20"/>
                <w:szCs w:val="20"/>
                <w:lang w:eastAsia="en-US"/>
              </w:rPr>
            </w:pPr>
            <w:r>
              <w:rPr>
                <w:b/>
                <w:bCs/>
                <w:sz w:val="20"/>
                <w:szCs w:val="20"/>
                <w:lang w:eastAsia="en-US"/>
              </w:rPr>
              <w:t>СУММА</w:t>
            </w:r>
          </w:p>
        </w:tc>
      </w:tr>
      <w:tr w:rsidR="00C15794" w14:paraId="793AD45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hideMark/>
          </w:tcPr>
          <w:p w14:paraId="71DBAA44" w14:textId="77777777" w:rsidR="00C15794" w:rsidRDefault="00C15794">
            <w:pPr>
              <w:spacing w:line="276" w:lineRule="auto"/>
              <w:jc w:val="center"/>
              <w:rPr>
                <w:sz w:val="20"/>
                <w:szCs w:val="20"/>
                <w:lang w:eastAsia="en-US"/>
              </w:rPr>
            </w:pPr>
            <w:r>
              <w:rPr>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31FE38C" w14:textId="77777777" w:rsidR="00C15794" w:rsidRDefault="00C15794">
            <w:pPr>
              <w:spacing w:line="276" w:lineRule="auto"/>
              <w:jc w:val="center"/>
              <w:rPr>
                <w:sz w:val="20"/>
                <w:szCs w:val="20"/>
                <w:lang w:eastAsia="en-US"/>
              </w:rPr>
            </w:pPr>
            <w:r>
              <w:rPr>
                <w:sz w:val="20"/>
                <w:szCs w:val="20"/>
                <w:lang w:eastAsia="en-US"/>
              </w:rPr>
              <w:t>2</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9693A9D" w14:textId="77777777" w:rsidR="00C15794" w:rsidRDefault="00C15794">
            <w:pPr>
              <w:spacing w:line="276" w:lineRule="auto"/>
              <w:jc w:val="center"/>
              <w:rPr>
                <w:sz w:val="20"/>
                <w:szCs w:val="20"/>
                <w:lang w:eastAsia="en-US"/>
              </w:rPr>
            </w:pPr>
            <w:r>
              <w:rPr>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FA812F" w14:textId="77777777" w:rsidR="00C15794" w:rsidRDefault="00C15794">
            <w:pPr>
              <w:spacing w:line="276" w:lineRule="auto"/>
              <w:jc w:val="center"/>
              <w:rPr>
                <w:sz w:val="20"/>
                <w:szCs w:val="20"/>
                <w:lang w:eastAsia="en-US"/>
              </w:rPr>
            </w:pPr>
            <w:r>
              <w:rPr>
                <w:sz w:val="20"/>
                <w:szCs w:val="20"/>
                <w:lang w:eastAsia="en-US"/>
              </w:rPr>
              <w:t>4</w:t>
            </w:r>
          </w:p>
        </w:tc>
      </w:tr>
      <w:tr w:rsidR="00C15794" w14:paraId="08799DA0"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0F11FDD" w14:textId="77777777" w:rsidR="00C15794" w:rsidRDefault="00C15794">
            <w:pPr>
              <w:spacing w:line="276" w:lineRule="auto"/>
              <w:rPr>
                <w:b/>
                <w:sz w:val="20"/>
                <w:szCs w:val="20"/>
                <w:lang w:eastAsia="en-US"/>
              </w:rPr>
            </w:pPr>
            <w:r>
              <w:rPr>
                <w:b/>
                <w:sz w:val="20"/>
                <w:szCs w:val="20"/>
                <w:lang w:eastAsia="en-US"/>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6050B5" w14:textId="77777777" w:rsidR="00C15794" w:rsidRDefault="00C15794">
            <w:pPr>
              <w:spacing w:line="276" w:lineRule="auto"/>
              <w:ind w:left="-108" w:right="-108"/>
              <w:jc w:val="center"/>
              <w:rPr>
                <w:b/>
                <w:sz w:val="20"/>
                <w:szCs w:val="20"/>
                <w:lang w:eastAsia="en-US"/>
              </w:rPr>
            </w:pPr>
            <w:r>
              <w:rPr>
                <w:b/>
                <w:sz w:val="20"/>
                <w:szCs w:val="20"/>
                <w:lang w:eastAsia="en-US"/>
              </w:rPr>
              <w:t>0100000000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304E70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20B983" w14:textId="77777777" w:rsidR="00C15794" w:rsidRDefault="00C15794">
            <w:pPr>
              <w:spacing w:line="276" w:lineRule="auto"/>
              <w:jc w:val="right"/>
              <w:rPr>
                <w:b/>
                <w:sz w:val="20"/>
                <w:szCs w:val="20"/>
                <w:lang w:eastAsia="en-US"/>
              </w:rPr>
            </w:pPr>
            <w:r>
              <w:rPr>
                <w:b/>
                <w:sz w:val="20"/>
                <w:szCs w:val="20"/>
                <w:lang w:eastAsia="en-US"/>
              </w:rPr>
              <w:t>-89 660,00</w:t>
            </w:r>
          </w:p>
        </w:tc>
      </w:tr>
      <w:tr w:rsidR="00C15794" w14:paraId="70185931"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CA0BE18"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A976AE" w14:textId="77777777" w:rsidR="00C15794" w:rsidRDefault="00C15794">
            <w:pPr>
              <w:spacing w:line="276" w:lineRule="auto"/>
              <w:ind w:left="-108" w:right="-108"/>
              <w:jc w:val="center"/>
              <w:rPr>
                <w:sz w:val="20"/>
                <w:szCs w:val="20"/>
                <w:lang w:eastAsia="en-US"/>
              </w:rPr>
            </w:pPr>
            <w:r>
              <w:rPr>
                <w:sz w:val="20"/>
                <w:szCs w:val="20"/>
                <w:lang w:eastAsia="en-US"/>
              </w:rPr>
              <w:t>0140000000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693AFAD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B670F6" w14:textId="77777777" w:rsidR="00C15794" w:rsidRDefault="00C15794">
            <w:pPr>
              <w:spacing w:line="276" w:lineRule="auto"/>
              <w:jc w:val="right"/>
              <w:rPr>
                <w:sz w:val="20"/>
                <w:szCs w:val="20"/>
                <w:lang w:eastAsia="en-US"/>
              </w:rPr>
            </w:pPr>
            <w:r>
              <w:rPr>
                <w:sz w:val="20"/>
                <w:szCs w:val="20"/>
                <w:lang w:eastAsia="en-US"/>
              </w:rPr>
              <w:t>-89 660,00</w:t>
            </w:r>
          </w:p>
        </w:tc>
      </w:tr>
      <w:tr w:rsidR="00C15794" w14:paraId="39A447A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122A61B"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94B5D02" w14:textId="77777777" w:rsidR="00C15794" w:rsidRDefault="00C15794">
            <w:pPr>
              <w:spacing w:line="276" w:lineRule="auto"/>
              <w:ind w:left="-108" w:right="-108"/>
              <w:jc w:val="center"/>
              <w:rPr>
                <w:sz w:val="20"/>
                <w:szCs w:val="20"/>
                <w:lang w:eastAsia="en-US"/>
              </w:rPr>
            </w:pPr>
            <w:r>
              <w:rPr>
                <w:sz w:val="20"/>
                <w:szCs w:val="20"/>
                <w:lang w:eastAsia="en-US"/>
              </w:rPr>
              <w:t>0140100000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B3BF1A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B2DBBB" w14:textId="77777777" w:rsidR="00C15794" w:rsidRDefault="00C15794">
            <w:pPr>
              <w:spacing w:line="276" w:lineRule="auto"/>
              <w:jc w:val="right"/>
              <w:rPr>
                <w:sz w:val="20"/>
                <w:szCs w:val="20"/>
                <w:lang w:eastAsia="en-US"/>
              </w:rPr>
            </w:pPr>
            <w:r>
              <w:rPr>
                <w:sz w:val="20"/>
                <w:szCs w:val="20"/>
                <w:lang w:eastAsia="en-US"/>
              </w:rPr>
              <w:t>-89 660,00</w:t>
            </w:r>
          </w:p>
        </w:tc>
      </w:tr>
      <w:tr w:rsidR="00C15794" w14:paraId="5A45E70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E5DF71B" w14:textId="77777777" w:rsidR="00C15794" w:rsidRDefault="00C15794">
            <w:pPr>
              <w:spacing w:line="276" w:lineRule="auto"/>
              <w:rPr>
                <w:sz w:val="20"/>
                <w:szCs w:val="20"/>
                <w:lang w:eastAsia="en-US"/>
              </w:rPr>
            </w:pPr>
            <w:r>
              <w:rPr>
                <w:sz w:val="20"/>
                <w:szCs w:val="20"/>
                <w:lang w:eastAsia="en-US"/>
              </w:rPr>
              <w:t>Расходы на обеспечение функций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5DDC969"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709" w:type="dxa"/>
            <w:tcBorders>
              <w:top w:val="single" w:sz="4" w:space="0" w:color="auto"/>
              <w:left w:val="single" w:sz="4" w:space="0" w:color="auto"/>
              <w:bottom w:val="single" w:sz="4" w:space="0" w:color="auto"/>
              <w:right w:val="single" w:sz="4" w:space="0" w:color="auto"/>
            </w:tcBorders>
            <w:noWrap/>
            <w:vAlign w:val="bottom"/>
          </w:tcPr>
          <w:p w14:paraId="48848BB3"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F0219A" w14:textId="77777777" w:rsidR="00C15794" w:rsidRDefault="00C15794">
            <w:pPr>
              <w:spacing w:line="276" w:lineRule="auto"/>
              <w:jc w:val="right"/>
              <w:rPr>
                <w:sz w:val="20"/>
                <w:szCs w:val="20"/>
                <w:lang w:eastAsia="en-US"/>
              </w:rPr>
            </w:pPr>
            <w:r>
              <w:rPr>
                <w:sz w:val="20"/>
                <w:szCs w:val="20"/>
                <w:lang w:eastAsia="en-US"/>
              </w:rPr>
              <w:t>-680 300,00</w:t>
            </w:r>
          </w:p>
        </w:tc>
      </w:tr>
      <w:tr w:rsidR="00C15794" w14:paraId="4226DBC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6BD3928" w14:textId="77777777" w:rsidR="00C15794" w:rsidRDefault="00C15794">
            <w:pPr>
              <w:spacing w:line="276" w:lineRule="auto"/>
              <w:rPr>
                <w:bCs/>
                <w:sz w:val="20"/>
                <w:szCs w:val="20"/>
                <w:lang w:eastAsia="en-US"/>
              </w:rPr>
            </w:pPr>
            <w:r>
              <w:rPr>
                <w:bCs/>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4469B28"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3BB2F64"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15CB59" w14:textId="77777777" w:rsidR="00C15794" w:rsidRDefault="00C15794">
            <w:pPr>
              <w:spacing w:line="276" w:lineRule="auto"/>
              <w:jc w:val="right"/>
              <w:rPr>
                <w:sz w:val="20"/>
                <w:szCs w:val="20"/>
                <w:lang w:eastAsia="en-US"/>
              </w:rPr>
            </w:pPr>
            <w:r>
              <w:rPr>
                <w:sz w:val="20"/>
                <w:szCs w:val="20"/>
                <w:lang w:eastAsia="en-US"/>
              </w:rPr>
              <w:t>-170 300,00</w:t>
            </w:r>
          </w:p>
        </w:tc>
      </w:tr>
      <w:tr w:rsidR="00C15794" w14:paraId="2F7DFFF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7C9BE26"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190B0BD"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6D922F1"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1E610D" w14:textId="77777777" w:rsidR="00C15794" w:rsidRDefault="00C15794">
            <w:pPr>
              <w:spacing w:line="276" w:lineRule="auto"/>
              <w:jc w:val="right"/>
              <w:rPr>
                <w:sz w:val="20"/>
                <w:szCs w:val="20"/>
                <w:lang w:eastAsia="en-US"/>
              </w:rPr>
            </w:pPr>
            <w:r>
              <w:rPr>
                <w:sz w:val="20"/>
                <w:szCs w:val="20"/>
                <w:lang w:eastAsia="en-US"/>
              </w:rPr>
              <w:t>-170 300,00</w:t>
            </w:r>
          </w:p>
        </w:tc>
      </w:tr>
      <w:tr w:rsidR="00C15794" w14:paraId="40CF1B4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FD1BB8B"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C146CEE"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6A3D176"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A75E07" w14:textId="77777777" w:rsidR="00C15794" w:rsidRDefault="00C15794">
            <w:pPr>
              <w:spacing w:line="276" w:lineRule="auto"/>
              <w:jc w:val="right"/>
              <w:rPr>
                <w:sz w:val="20"/>
                <w:szCs w:val="20"/>
                <w:lang w:eastAsia="en-US"/>
              </w:rPr>
            </w:pPr>
            <w:r>
              <w:rPr>
                <w:sz w:val="20"/>
                <w:szCs w:val="20"/>
                <w:lang w:eastAsia="en-US"/>
              </w:rPr>
              <w:t>-510 000,00</w:t>
            </w:r>
          </w:p>
        </w:tc>
      </w:tr>
      <w:tr w:rsidR="00C15794" w14:paraId="7E3F45F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456E389"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463F00F" w14:textId="77777777" w:rsidR="00C15794" w:rsidRDefault="00C15794">
            <w:pPr>
              <w:spacing w:line="276" w:lineRule="auto"/>
              <w:ind w:left="-108" w:right="-108"/>
              <w:jc w:val="center"/>
              <w:rPr>
                <w:sz w:val="20"/>
                <w:szCs w:val="20"/>
                <w:lang w:eastAsia="en-US"/>
              </w:rPr>
            </w:pPr>
            <w:r>
              <w:rPr>
                <w:sz w:val="20"/>
                <w:szCs w:val="20"/>
                <w:lang w:eastAsia="en-US"/>
              </w:rPr>
              <w:t>0140100140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8FD61DE"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A04335" w14:textId="77777777" w:rsidR="00C15794" w:rsidRDefault="00C15794">
            <w:pPr>
              <w:spacing w:line="276" w:lineRule="auto"/>
              <w:jc w:val="right"/>
              <w:rPr>
                <w:sz w:val="20"/>
                <w:szCs w:val="20"/>
                <w:lang w:eastAsia="en-US"/>
              </w:rPr>
            </w:pPr>
            <w:r>
              <w:rPr>
                <w:sz w:val="20"/>
                <w:szCs w:val="20"/>
                <w:lang w:eastAsia="en-US"/>
              </w:rPr>
              <w:t>-510 000,00</w:t>
            </w:r>
          </w:p>
        </w:tc>
      </w:tr>
      <w:tr w:rsidR="00C15794" w14:paraId="670D545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C6CA698"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F3FEB29"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709" w:type="dxa"/>
            <w:tcBorders>
              <w:top w:val="single" w:sz="4" w:space="0" w:color="auto"/>
              <w:left w:val="single" w:sz="4" w:space="0" w:color="auto"/>
              <w:bottom w:val="single" w:sz="4" w:space="0" w:color="auto"/>
              <w:right w:val="single" w:sz="4" w:space="0" w:color="auto"/>
            </w:tcBorders>
            <w:noWrap/>
            <w:vAlign w:val="bottom"/>
          </w:tcPr>
          <w:p w14:paraId="622D6AD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68D057" w14:textId="77777777" w:rsidR="00C15794" w:rsidRDefault="00C15794">
            <w:pPr>
              <w:spacing w:line="276" w:lineRule="auto"/>
              <w:jc w:val="right"/>
              <w:rPr>
                <w:sz w:val="20"/>
                <w:szCs w:val="20"/>
                <w:lang w:eastAsia="en-US"/>
              </w:rPr>
            </w:pPr>
            <w:r>
              <w:rPr>
                <w:sz w:val="20"/>
                <w:szCs w:val="20"/>
                <w:lang w:eastAsia="en-US"/>
              </w:rPr>
              <w:t>+590 640,00</w:t>
            </w:r>
          </w:p>
        </w:tc>
      </w:tr>
      <w:tr w:rsidR="00C15794" w14:paraId="314D1760"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569C3C3" w14:textId="77777777" w:rsidR="00C15794" w:rsidRDefault="00C15794">
            <w:pPr>
              <w:spacing w:line="276" w:lineRule="auto"/>
              <w:rPr>
                <w:bCs/>
                <w:sz w:val="20"/>
                <w:szCs w:val="20"/>
                <w:lang w:eastAsia="en-US"/>
              </w:rPr>
            </w:pPr>
            <w:r>
              <w:rPr>
                <w:bCs/>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87B2C2"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1E188AF"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454AA3" w14:textId="77777777" w:rsidR="00C15794" w:rsidRDefault="00C15794">
            <w:pPr>
              <w:spacing w:line="276" w:lineRule="auto"/>
              <w:jc w:val="right"/>
              <w:rPr>
                <w:sz w:val="20"/>
                <w:szCs w:val="20"/>
                <w:lang w:eastAsia="en-US"/>
              </w:rPr>
            </w:pPr>
            <w:r>
              <w:rPr>
                <w:sz w:val="20"/>
                <w:szCs w:val="20"/>
                <w:lang w:eastAsia="en-US"/>
              </w:rPr>
              <w:t>+590 640,00</w:t>
            </w:r>
          </w:p>
        </w:tc>
      </w:tr>
      <w:tr w:rsidR="00C15794" w14:paraId="5611D75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5868547" w14:textId="77777777" w:rsidR="00C15794" w:rsidRDefault="00C15794">
            <w:pPr>
              <w:spacing w:line="276" w:lineRule="auto"/>
              <w:rPr>
                <w:bCs/>
                <w:sz w:val="20"/>
                <w:szCs w:val="20"/>
                <w:lang w:eastAsia="en-US"/>
              </w:rPr>
            </w:pPr>
            <w:r>
              <w:rPr>
                <w:bCs/>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B3F8F7" w14:textId="77777777" w:rsidR="00C15794" w:rsidRDefault="00C15794">
            <w:pPr>
              <w:spacing w:line="276" w:lineRule="auto"/>
              <w:ind w:left="-108" w:right="-108"/>
              <w:jc w:val="center"/>
              <w:rPr>
                <w:sz w:val="20"/>
                <w:szCs w:val="20"/>
                <w:lang w:eastAsia="en-US"/>
              </w:rPr>
            </w:pPr>
            <w:r>
              <w:rPr>
                <w:sz w:val="20"/>
                <w:szCs w:val="20"/>
                <w:lang w:eastAsia="en-US"/>
              </w:rPr>
              <w:t>0140155491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7630574"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D5184B" w14:textId="77777777" w:rsidR="00C15794" w:rsidRDefault="00C15794">
            <w:pPr>
              <w:spacing w:line="276" w:lineRule="auto"/>
              <w:jc w:val="right"/>
              <w:rPr>
                <w:sz w:val="20"/>
                <w:szCs w:val="20"/>
                <w:lang w:eastAsia="en-US"/>
              </w:rPr>
            </w:pPr>
            <w:r>
              <w:rPr>
                <w:sz w:val="20"/>
                <w:szCs w:val="20"/>
                <w:lang w:eastAsia="en-US"/>
              </w:rPr>
              <w:t>+590 640,00</w:t>
            </w:r>
          </w:p>
        </w:tc>
      </w:tr>
      <w:tr w:rsidR="00C15794" w14:paraId="12D19415"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57E8271" w14:textId="77777777" w:rsidR="00C15794" w:rsidRDefault="00C15794">
            <w:pPr>
              <w:spacing w:line="276" w:lineRule="auto"/>
              <w:rPr>
                <w:b/>
                <w:sz w:val="20"/>
                <w:szCs w:val="20"/>
                <w:lang w:eastAsia="en-US"/>
              </w:rPr>
            </w:pPr>
            <w:r>
              <w:rPr>
                <w:b/>
                <w:sz w:val="20"/>
                <w:szCs w:val="20"/>
                <w:lang w:eastAsia="en-US"/>
              </w:rPr>
              <w:t>Муниципальная программа "Материально-техническое и транспортное обеспечение органов местного самоуправления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5EE31E" w14:textId="77777777" w:rsidR="00C15794" w:rsidRDefault="00C15794">
            <w:pPr>
              <w:spacing w:line="276" w:lineRule="auto"/>
              <w:ind w:left="-108" w:right="-108"/>
              <w:jc w:val="center"/>
              <w:rPr>
                <w:b/>
                <w:sz w:val="20"/>
                <w:szCs w:val="20"/>
                <w:lang w:eastAsia="en-US"/>
              </w:rPr>
            </w:pPr>
            <w:r>
              <w:rPr>
                <w:b/>
                <w:sz w:val="20"/>
                <w:szCs w:val="20"/>
                <w:lang w:eastAsia="en-US"/>
              </w:rPr>
              <w:t>0200000000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03BED56"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0CC43F" w14:textId="77777777" w:rsidR="00C15794" w:rsidRDefault="00C15794">
            <w:pPr>
              <w:spacing w:line="276" w:lineRule="auto"/>
              <w:jc w:val="right"/>
              <w:rPr>
                <w:b/>
                <w:sz w:val="20"/>
                <w:szCs w:val="20"/>
                <w:lang w:eastAsia="en-US"/>
              </w:rPr>
            </w:pPr>
            <w:r>
              <w:rPr>
                <w:b/>
                <w:sz w:val="20"/>
                <w:szCs w:val="20"/>
                <w:lang w:eastAsia="en-US"/>
              </w:rPr>
              <w:t>+3 788 000,00</w:t>
            </w:r>
          </w:p>
        </w:tc>
      </w:tr>
      <w:tr w:rsidR="00C15794" w14:paraId="18A35B8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D2AB263"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A0A41C1" w14:textId="77777777" w:rsidR="00C15794" w:rsidRDefault="00C15794">
            <w:pPr>
              <w:spacing w:line="276" w:lineRule="auto"/>
              <w:ind w:left="-108" w:right="-108"/>
              <w:jc w:val="center"/>
              <w:rPr>
                <w:sz w:val="20"/>
                <w:szCs w:val="20"/>
                <w:lang w:eastAsia="en-US"/>
              </w:rPr>
            </w:pPr>
            <w:r>
              <w:rPr>
                <w:sz w:val="20"/>
                <w:szCs w:val="20"/>
                <w:lang w:eastAsia="en-US"/>
              </w:rPr>
              <w:t>0240000000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6894F0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A95EB6"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4874E9E0"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DFB746E" w14:textId="77777777" w:rsidR="00C15794" w:rsidRDefault="00C15794">
            <w:pPr>
              <w:spacing w:line="276" w:lineRule="auto"/>
              <w:rPr>
                <w:sz w:val="20"/>
                <w:szCs w:val="20"/>
                <w:lang w:eastAsia="en-US"/>
              </w:rPr>
            </w:pPr>
            <w:r>
              <w:rPr>
                <w:sz w:val="20"/>
                <w:szCs w:val="20"/>
                <w:lang w:eastAsia="en-US"/>
              </w:rPr>
              <w:t>Комплекс процессных мероприятий "Материально-техническое и транспортное обеспечение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2AE7BC0" w14:textId="77777777" w:rsidR="00C15794" w:rsidRDefault="00C15794">
            <w:pPr>
              <w:spacing w:line="276" w:lineRule="auto"/>
              <w:ind w:left="-108" w:right="-108"/>
              <w:jc w:val="center"/>
              <w:rPr>
                <w:sz w:val="20"/>
                <w:szCs w:val="20"/>
                <w:lang w:eastAsia="en-US"/>
              </w:rPr>
            </w:pPr>
            <w:r>
              <w:rPr>
                <w:sz w:val="20"/>
                <w:szCs w:val="20"/>
                <w:lang w:eastAsia="en-US"/>
              </w:rPr>
              <w:t>0240100000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ACE3BC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D848FE"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39418CF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83D19A8" w14:textId="77777777" w:rsidR="00C15794" w:rsidRDefault="00C15794">
            <w:pPr>
              <w:spacing w:line="276" w:lineRule="auto"/>
              <w:rPr>
                <w:sz w:val="20"/>
                <w:szCs w:val="20"/>
                <w:lang w:eastAsia="en-US"/>
              </w:rPr>
            </w:pPr>
            <w:r>
              <w:rPr>
                <w:sz w:val="20"/>
                <w:szCs w:val="20"/>
                <w:lang w:eastAsia="en-US"/>
              </w:rPr>
              <w:t>Расходы на обеспечение деятельности муниципальных учреждений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0E0F5B"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709" w:type="dxa"/>
            <w:tcBorders>
              <w:top w:val="single" w:sz="4" w:space="0" w:color="auto"/>
              <w:left w:val="single" w:sz="4" w:space="0" w:color="auto"/>
              <w:bottom w:val="single" w:sz="4" w:space="0" w:color="auto"/>
              <w:right w:val="single" w:sz="4" w:space="0" w:color="auto"/>
            </w:tcBorders>
            <w:noWrap/>
            <w:vAlign w:val="bottom"/>
          </w:tcPr>
          <w:p w14:paraId="1570014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EDFE4D"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71704B9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2C9B407"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F0C3148"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1CB6E9A"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5EBC72"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207E862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C10B917"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899B472" w14:textId="77777777" w:rsidR="00C15794" w:rsidRDefault="00C15794">
            <w:pPr>
              <w:spacing w:line="276" w:lineRule="auto"/>
              <w:ind w:left="-108" w:right="-108"/>
              <w:jc w:val="center"/>
              <w:rPr>
                <w:sz w:val="20"/>
                <w:szCs w:val="20"/>
                <w:lang w:eastAsia="en-US"/>
              </w:rPr>
            </w:pPr>
            <w:r>
              <w:rPr>
                <w:sz w:val="20"/>
                <w:szCs w:val="20"/>
                <w:lang w:eastAsia="en-US"/>
              </w:rPr>
              <w:t>0240100150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BAC5474"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30B438" w14:textId="77777777" w:rsidR="00C15794" w:rsidRDefault="00C15794">
            <w:pPr>
              <w:spacing w:line="276" w:lineRule="auto"/>
              <w:jc w:val="right"/>
              <w:rPr>
                <w:sz w:val="20"/>
                <w:szCs w:val="20"/>
                <w:lang w:eastAsia="en-US"/>
              </w:rPr>
            </w:pPr>
            <w:r>
              <w:rPr>
                <w:sz w:val="20"/>
                <w:szCs w:val="20"/>
                <w:lang w:eastAsia="en-US"/>
              </w:rPr>
              <w:t>+3 788 000,00</w:t>
            </w:r>
          </w:p>
        </w:tc>
      </w:tr>
      <w:tr w:rsidR="00C15794" w14:paraId="573EDF95"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0EDA71D" w14:textId="77777777" w:rsidR="00C15794" w:rsidRDefault="00C15794">
            <w:pPr>
              <w:spacing w:line="276" w:lineRule="auto"/>
              <w:rPr>
                <w:b/>
                <w:sz w:val="20"/>
                <w:szCs w:val="20"/>
                <w:lang w:eastAsia="en-US"/>
              </w:rPr>
            </w:pPr>
            <w:r>
              <w:rPr>
                <w:b/>
                <w:sz w:val="20"/>
                <w:szCs w:val="20"/>
                <w:lang w:eastAsia="en-US"/>
              </w:rPr>
              <w:t>Муниципальная программа "Управление муниципальными финансами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830E3AC" w14:textId="77777777" w:rsidR="00C15794" w:rsidRDefault="00C15794">
            <w:pPr>
              <w:spacing w:line="276" w:lineRule="auto"/>
              <w:ind w:left="-108" w:right="-108"/>
              <w:jc w:val="center"/>
              <w:rPr>
                <w:b/>
                <w:sz w:val="20"/>
                <w:szCs w:val="20"/>
                <w:lang w:eastAsia="en-US"/>
              </w:rPr>
            </w:pPr>
            <w:r>
              <w:rPr>
                <w:b/>
                <w:sz w:val="20"/>
                <w:szCs w:val="20"/>
                <w:lang w:eastAsia="en-US"/>
              </w:rPr>
              <w:t>0400000000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769AF2A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5CFC11" w14:textId="77777777" w:rsidR="00C15794" w:rsidRDefault="00C15794">
            <w:pPr>
              <w:spacing w:line="276" w:lineRule="auto"/>
              <w:jc w:val="right"/>
              <w:rPr>
                <w:b/>
                <w:sz w:val="20"/>
                <w:szCs w:val="20"/>
                <w:lang w:eastAsia="en-US"/>
              </w:rPr>
            </w:pPr>
            <w:r>
              <w:rPr>
                <w:b/>
                <w:sz w:val="20"/>
                <w:szCs w:val="20"/>
                <w:lang w:eastAsia="en-US"/>
              </w:rPr>
              <w:t>+39 060,00</w:t>
            </w:r>
          </w:p>
        </w:tc>
      </w:tr>
      <w:tr w:rsidR="00C15794" w14:paraId="4CD6677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21434F1"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C3FC4E8" w14:textId="77777777" w:rsidR="00C15794" w:rsidRDefault="00C15794">
            <w:pPr>
              <w:spacing w:line="276" w:lineRule="auto"/>
              <w:ind w:left="-108" w:right="-108"/>
              <w:jc w:val="center"/>
              <w:rPr>
                <w:sz w:val="20"/>
                <w:szCs w:val="20"/>
                <w:lang w:eastAsia="en-US"/>
              </w:rPr>
            </w:pPr>
            <w:r>
              <w:rPr>
                <w:sz w:val="20"/>
                <w:szCs w:val="20"/>
                <w:lang w:eastAsia="en-US"/>
              </w:rPr>
              <w:t>0440000000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57203C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088B56" w14:textId="77777777" w:rsidR="00C15794" w:rsidRDefault="00C15794">
            <w:pPr>
              <w:spacing w:line="276" w:lineRule="auto"/>
              <w:jc w:val="right"/>
              <w:rPr>
                <w:sz w:val="20"/>
                <w:szCs w:val="20"/>
                <w:lang w:eastAsia="en-US"/>
              </w:rPr>
            </w:pPr>
            <w:r>
              <w:rPr>
                <w:sz w:val="20"/>
                <w:szCs w:val="20"/>
                <w:lang w:eastAsia="en-US"/>
              </w:rPr>
              <w:t>+39 060,00</w:t>
            </w:r>
          </w:p>
        </w:tc>
      </w:tr>
      <w:tr w:rsidR="00C15794" w14:paraId="4BA4E1E2"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84C1892"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организационных условий для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A5778CB" w14:textId="77777777" w:rsidR="00C15794" w:rsidRDefault="00C15794">
            <w:pPr>
              <w:spacing w:line="276" w:lineRule="auto"/>
              <w:ind w:left="-108" w:right="-108"/>
              <w:jc w:val="center"/>
              <w:rPr>
                <w:sz w:val="20"/>
                <w:szCs w:val="20"/>
                <w:lang w:eastAsia="en-US"/>
              </w:rPr>
            </w:pPr>
            <w:r>
              <w:rPr>
                <w:sz w:val="20"/>
                <w:szCs w:val="20"/>
                <w:lang w:eastAsia="en-US"/>
              </w:rPr>
              <w:t>0440100000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08C2093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E789F9" w14:textId="77777777" w:rsidR="00C15794" w:rsidRDefault="00C15794">
            <w:pPr>
              <w:spacing w:line="276" w:lineRule="auto"/>
              <w:jc w:val="right"/>
              <w:rPr>
                <w:sz w:val="20"/>
                <w:szCs w:val="20"/>
                <w:lang w:eastAsia="en-US"/>
              </w:rPr>
            </w:pPr>
            <w:r>
              <w:rPr>
                <w:sz w:val="20"/>
                <w:szCs w:val="20"/>
                <w:lang w:eastAsia="en-US"/>
              </w:rPr>
              <w:t>+39 060,00</w:t>
            </w:r>
          </w:p>
        </w:tc>
      </w:tr>
      <w:tr w:rsidR="00C15794" w14:paraId="56F0861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F7A7F6F"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77811D"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709" w:type="dxa"/>
            <w:tcBorders>
              <w:top w:val="single" w:sz="4" w:space="0" w:color="auto"/>
              <w:left w:val="single" w:sz="4" w:space="0" w:color="auto"/>
              <w:bottom w:val="single" w:sz="4" w:space="0" w:color="auto"/>
              <w:right w:val="single" w:sz="4" w:space="0" w:color="auto"/>
            </w:tcBorders>
            <w:noWrap/>
            <w:vAlign w:val="bottom"/>
          </w:tcPr>
          <w:p w14:paraId="28A133C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4CA8B2" w14:textId="77777777" w:rsidR="00C15794" w:rsidRDefault="00C15794">
            <w:pPr>
              <w:spacing w:line="276" w:lineRule="auto"/>
              <w:jc w:val="right"/>
              <w:rPr>
                <w:sz w:val="20"/>
                <w:szCs w:val="20"/>
                <w:lang w:eastAsia="en-US"/>
              </w:rPr>
            </w:pPr>
            <w:r>
              <w:rPr>
                <w:sz w:val="20"/>
                <w:szCs w:val="20"/>
                <w:lang w:eastAsia="en-US"/>
              </w:rPr>
              <w:t>+39 060,00</w:t>
            </w:r>
          </w:p>
        </w:tc>
      </w:tr>
      <w:tr w:rsidR="00C15794" w14:paraId="72A758E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455CB05" w14:textId="77777777" w:rsidR="00C15794" w:rsidRDefault="00C15794">
            <w:pPr>
              <w:spacing w:line="276" w:lineRule="auto"/>
              <w:rPr>
                <w:sz w:val="20"/>
                <w:szCs w:val="20"/>
                <w:lang w:eastAsia="en-US"/>
              </w:rPr>
            </w:pPr>
            <w:r>
              <w:rPr>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5A5968"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724B56A"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5053B0" w14:textId="77777777" w:rsidR="00C15794" w:rsidRDefault="00C15794">
            <w:pPr>
              <w:spacing w:line="276" w:lineRule="auto"/>
              <w:jc w:val="right"/>
              <w:rPr>
                <w:sz w:val="20"/>
                <w:szCs w:val="20"/>
                <w:lang w:eastAsia="en-US"/>
              </w:rPr>
            </w:pPr>
            <w:r>
              <w:rPr>
                <w:sz w:val="20"/>
                <w:szCs w:val="20"/>
                <w:lang w:eastAsia="en-US"/>
              </w:rPr>
              <w:t>+39 060,00</w:t>
            </w:r>
          </w:p>
        </w:tc>
      </w:tr>
      <w:tr w:rsidR="00C15794" w14:paraId="0CFF904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90AB18C" w14:textId="77777777" w:rsidR="00C15794" w:rsidRDefault="00C15794">
            <w:pPr>
              <w:spacing w:line="276" w:lineRule="auto"/>
              <w:rPr>
                <w:sz w:val="20"/>
                <w:szCs w:val="20"/>
                <w:lang w:eastAsia="en-US"/>
              </w:rPr>
            </w:pPr>
            <w:r>
              <w:rPr>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4A05AD" w14:textId="77777777" w:rsidR="00C15794" w:rsidRDefault="00C15794">
            <w:pPr>
              <w:spacing w:line="276" w:lineRule="auto"/>
              <w:ind w:left="-108" w:right="-108"/>
              <w:jc w:val="center"/>
              <w:rPr>
                <w:sz w:val="20"/>
                <w:szCs w:val="20"/>
                <w:lang w:eastAsia="en-US"/>
              </w:rPr>
            </w:pPr>
            <w:r>
              <w:rPr>
                <w:sz w:val="20"/>
                <w:szCs w:val="20"/>
                <w:lang w:eastAsia="en-US"/>
              </w:rPr>
              <w:t>0440155491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C89212"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98764E" w14:textId="77777777" w:rsidR="00C15794" w:rsidRDefault="00C15794">
            <w:pPr>
              <w:spacing w:line="276" w:lineRule="auto"/>
              <w:jc w:val="right"/>
              <w:rPr>
                <w:sz w:val="20"/>
                <w:szCs w:val="20"/>
                <w:lang w:eastAsia="en-US"/>
              </w:rPr>
            </w:pPr>
            <w:r>
              <w:rPr>
                <w:sz w:val="20"/>
                <w:szCs w:val="20"/>
                <w:lang w:eastAsia="en-US"/>
              </w:rPr>
              <w:t>+39 060,00</w:t>
            </w:r>
          </w:p>
        </w:tc>
      </w:tr>
      <w:tr w:rsidR="00C15794" w14:paraId="0CDDF45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34E32FB" w14:textId="77777777" w:rsidR="00C15794" w:rsidRDefault="00C15794">
            <w:pPr>
              <w:spacing w:line="276" w:lineRule="auto"/>
              <w:rPr>
                <w:b/>
                <w:sz w:val="20"/>
                <w:szCs w:val="20"/>
                <w:lang w:eastAsia="en-US"/>
              </w:rPr>
            </w:pPr>
            <w:r>
              <w:rPr>
                <w:b/>
                <w:sz w:val="20"/>
                <w:szCs w:val="20"/>
                <w:lang w:eastAsia="en-US"/>
              </w:rPr>
              <w:t>Муниципальная программа "Комплексные меры по профилактике правонарушений и усилению борьбы с преступностью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069C74" w14:textId="77777777" w:rsidR="00C15794" w:rsidRDefault="00C15794">
            <w:pPr>
              <w:spacing w:line="276" w:lineRule="auto"/>
              <w:ind w:left="-108" w:right="-108"/>
              <w:jc w:val="center"/>
              <w:rPr>
                <w:b/>
                <w:sz w:val="20"/>
                <w:szCs w:val="20"/>
                <w:lang w:eastAsia="en-US"/>
              </w:rPr>
            </w:pPr>
            <w:r>
              <w:rPr>
                <w:b/>
                <w:sz w:val="20"/>
                <w:szCs w:val="20"/>
                <w:lang w:eastAsia="en-US"/>
              </w:rPr>
              <w:t>0600000000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AACDCBD"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9D2D41" w14:textId="77777777" w:rsidR="00C15794" w:rsidRDefault="00C15794">
            <w:pPr>
              <w:spacing w:line="276" w:lineRule="auto"/>
              <w:ind w:left="-110"/>
              <w:jc w:val="right"/>
              <w:rPr>
                <w:b/>
                <w:sz w:val="20"/>
                <w:szCs w:val="20"/>
                <w:lang w:eastAsia="en-US"/>
              </w:rPr>
            </w:pPr>
            <w:r>
              <w:rPr>
                <w:b/>
                <w:sz w:val="20"/>
                <w:szCs w:val="20"/>
                <w:lang w:eastAsia="en-US"/>
              </w:rPr>
              <w:t>-77 500,00</w:t>
            </w:r>
          </w:p>
        </w:tc>
      </w:tr>
      <w:tr w:rsidR="00C15794" w14:paraId="5B06578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9F3DD17"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B757E44" w14:textId="77777777" w:rsidR="00C15794" w:rsidRDefault="00C15794">
            <w:pPr>
              <w:spacing w:line="276" w:lineRule="auto"/>
              <w:ind w:left="-108" w:right="-108"/>
              <w:jc w:val="center"/>
              <w:rPr>
                <w:sz w:val="20"/>
                <w:szCs w:val="20"/>
                <w:lang w:eastAsia="en-US"/>
              </w:rPr>
            </w:pPr>
            <w:r>
              <w:rPr>
                <w:sz w:val="20"/>
                <w:szCs w:val="20"/>
                <w:lang w:eastAsia="en-US"/>
              </w:rPr>
              <w:t>0640000000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4579D86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700896"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037BA95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D58CBC2" w14:textId="77777777" w:rsidR="00C15794" w:rsidRDefault="00C15794">
            <w:pPr>
              <w:spacing w:line="276" w:lineRule="auto"/>
              <w:rPr>
                <w:sz w:val="20"/>
                <w:szCs w:val="20"/>
                <w:lang w:eastAsia="en-US"/>
              </w:rPr>
            </w:pPr>
            <w:r>
              <w:rPr>
                <w:sz w:val="20"/>
                <w:szCs w:val="20"/>
                <w:lang w:eastAsia="en-US"/>
              </w:rPr>
              <w:t>Комплекс процессных мероприятий "Предупреждение правонарушений и антиобщественных действий несовершеннолетних и молодежи"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28D92A9" w14:textId="77777777" w:rsidR="00C15794" w:rsidRDefault="00C15794">
            <w:pPr>
              <w:spacing w:line="276" w:lineRule="auto"/>
              <w:ind w:left="-108" w:right="-108"/>
              <w:jc w:val="center"/>
              <w:rPr>
                <w:sz w:val="20"/>
                <w:szCs w:val="20"/>
                <w:lang w:eastAsia="en-US"/>
              </w:rPr>
            </w:pPr>
            <w:r>
              <w:rPr>
                <w:sz w:val="20"/>
                <w:szCs w:val="20"/>
                <w:lang w:eastAsia="en-US"/>
              </w:rPr>
              <w:t>0640100000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C405EA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7BC686"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0B8D26E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A1C6452"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415EF9"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CE577B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2E4154"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43D1455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11A61A1"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C20450A"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D056B85"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FAB3D3"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2F98B542"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E5E3ACD"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002B1A7" w14:textId="77777777" w:rsidR="00C15794" w:rsidRDefault="00C15794">
            <w:pPr>
              <w:spacing w:line="276" w:lineRule="auto"/>
              <w:ind w:left="-108" w:right="-108"/>
              <w:jc w:val="center"/>
              <w:rPr>
                <w:sz w:val="20"/>
                <w:szCs w:val="20"/>
                <w:lang w:eastAsia="en-US"/>
              </w:rPr>
            </w:pPr>
            <w:r>
              <w:rPr>
                <w:sz w:val="20"/>
                <w:szCs w:val="20"/>
                <w:lang w:eastAsia="en-US"/>
              </w:rPr>
              <w:t>0640120000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2660BB7"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DC403A" w14:textId="77777777" w:rsidR="00C15794" w:rsidRDefault="00C15794">
            <w:pPr>
              <w:spacing w:line="276" w:lineRule="auto"/>
              <w:ind w:left="-110"/>
              <w:jc w:val="right"/>
              <w:rPr>
                <w:sz w:val="20"/>
                <w:szCs w:val="20"/>
                <w:lang w:eastAsia="en-US"/>
              </w:rPr>
            </w:pPr>
            <w:r>
              <w:rPr>
                <w:sz w:val="20"/>
                <w:szCs w:val="20"/>
                <w:lang w:eastAsia="en-US"/>
              </w:rPr>
              <w:t>-77 500,00</w:t>
            </w:r>
          </w:p>
        </w:tc>
      </w:tr>
      <w:tr w:rsidR="00C15794" w14:paraId="7AC2429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06E63B2" w14:textId="77777777" w:rsidR="00C15794" w:rsidRDefault="00C15794">
            <w:pPr>
              <w:spacing w:line="276" w:lineRule="auto"/>
              <w:rPr>
                <w:b/>
                <w:sz w:val="20"/>
                <w:szCs w:val="20"/>
                <w:lang w:eastAsia="en-US"/>
              </w:rPr>
            </w:pPr>
            <w:r>
              <w:rPr>
                <w:b/>
                <w:sz w:val="20"/>
                <w:szCs w:val="20"/>
                <w:lang w:eastAsia="en-US"/>
              </w:rPr>
              <w:t>Муниципальная программа "Управление муниципальным имуществом и регулирование земельных отношений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5F35869" w14:textId="77777777" w:rsidR="00C15794" w:rsidRDefault="00C15794">
            <w:pPr>
              <w:spacing w:line="276" w:lineRule="auto"/>
              <w:ind w:left="-108" w:right="-108"/>
              <w:jc w:val="center"/>
              <w:rPr>
                <w:b/>
                <w:sz w:val="20"/>
                <w:szCs w:val="20"/>
                <w:lang w:eastAsia="en-US"/>
              </w:rPr>
            </w:pPr>
            <w:r>
              <w:rPr>
                <w:b/>
                <w:sz w:val="20"/>
                <w:szCs w:val="20"/>
                <w:lang w:eastAsia="en-US"/>
              </w:rPr>
              <w:t>0900000000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393AF8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C2945C" w14:textId="77777777" w:rsidR="00C15794" w:rsidRDefault="00C15794">
            <w:pPr>
              <w:spacing w:line="276" w:lineRule="auto"/>
              <w:ind w:left="-110"/>
              <w:jc w:val="right"/>
              <w:rPr>
                <w:b/>
                <w:sz w:val="20"/>
                <w:szCs w:val="20"/>
                <w:lang w:eastAsia="en-US"/>
              </w:rPr>
            </w:pPr>
            <w:r>
              <w:rPr>
                <w:b/>
                <w:sz w:val="20"/>
                <w:szCs w:val="20"/>
                <w:lang w:eastAsia="en-US"/>
              </w:rPr>
              <w:t>+47 495,25</w:t>
            </w:r>
          </w:p>
        </w:tc>
      </w:tr>
      <w:tr w:rsidR="00C15794" w14:paraId="31AB44FD"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982A641"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430D304" w14:textId="77777777" w:rsidR="00C15794" w:rsidRDefault="00C15794">
            <w:pPr>
              <w:spacing w:line="276" w:lineRule="auto"/>
              <w:ind w:left="-108" w:right="-108"/>
              <w:jc w:val="center"/>
              <w:rPr>
                <w:sz w:val="20"/>
                <w:szCs w:val="20"/>
                <w:lang w:eastAsia="en-US"/>
              </w:rPr>
            </w:pPr>
            <w:r>
              <w:rPr>
                <w:sz w:val="20"/>
                <w:szCs w:val="20"/>
                <w:lang w:eastAsia="en-US"/>
              </w:rPr>
              <w:t>0940000000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01C44A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8197DA" w14:textId="77777777" w:rsidR="00C15794" w:rsidRDefault="00C15794">
            <w:pPr>
              <w:spacing w:line="276" w:lineRule="auto"/>
              <w:ind w:left="-110"/>
              <w:jc w:val="right"/>
              <w:rPr>
                <w:sz w:val="20"/>
                <w:szCs w:val="20"/>
                <w:lang w:eastAsia="en-US"/>
              </w:rPr>
            </w:pPr>
            <w:r>
              <w:rPr>
                <w:sz w:val="20"/>
                <w:szCs w:val="20"/>
                <w:lang w:eastAsia="en-US"/>
              </w:rPr>
              <w:t>+47 495,25</w:t>
            </w:r>
          </w:p>
        </w:tc>
      </w:tr>
      <w:tr w:rsidR="00C15794" w14:paraId="2A74201D"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28259A2"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проведения работ по межеванию з/у, независимой рыночной оценке объектов движимого и недвижимого имущества, изготовление межевых планов и технических планов"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B5466A" w14:textId="77777777" w:rsidR="00C15794" w:rsidRDefault="00C15794">
            <w:pPr>
              <w:spacing w:line="276" w:lineRule="auto"/>
              <w:ind w:left="-108" w:right="-108"/>
              <w:jc w:val="center"/>
              <w:rPr>
                <w:sz w:val="20"/>
                <w:szCs w:val="20"/>
                <w:lang w:eastAsia="en-US"/>
              </w:rPr>
            </w:pPr>
            <w:r>
              <w:rPr>
                <w:sz w:val="20"/>
                <w:szCs w:val="20"/>
                <w:lang w:eastAsia="en-US"/>
              </w:rPr>
              <w:t>0940100000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E5B0A9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B1A0D7" w14:textId="77777777" w:rsidR="00C15794" w:rsidRDefault="00C15794">
            <w:pPr>
              <w:spacing w:line="276" w:lineRule="auto"/>
              <w:ind w:left="-110"/>
              <w:jc w:val="right"/>
              <w:rPr>
                <w:sz w:val="20"/>
                <w:szCs w:val="20"/>
                <w:lang w:eastAsia="en-US"/>
              </w:rPr>
            </w:pPr>
            <w:r>
              <w:rPr>
                <w:sz w:val="20"/>
                <w:szCs w:val="20"/>
                <w:lang w:eastAsia="en-US"/>
              </w:rPr>
              <w:t>+47 495,25</w:t>
            </w:r>
          </w:p>
        </w:tc>
      </w:tr>
      <w:tr w:rsidR="00C15794" w14:paraId="150B760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400C15E"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C06FBE7"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62FAB51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013999" w14:textId="77777777" w:rsidR="00C15794" w:rsidRDefault="00C15794">
            <w:pPr>
              <w:spacing w:line="276" w:lineRule="auto"/>
              <w:ind w:left="-110"/>
              <w:jc w:val="right"/>
              <w:rPr>
                <w:sz w:val="20"/>
                <w:szCs w:val="20"/>
                <w:lang w:eastAsia="en-US"/>
              </w:rPr>
            </w:pPr>
            <w:r>
              <w:rPr>
                <w:sz w:val="20"/>
                <w:szCs w:val="20"/>
                <w:lang w:eastAsia="en-US"/>
              </w:rPr>
              <w:t>-4,75</w:t>
            </w:r>
          </w:p>
        </w:tc>
      </w:tr>
      <w:tr w:rsidR="00C15794" w14:paraId="3BD13DF1"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3BCB7E5"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9E7D0F7"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D48687A"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DCD482" w14:textId="77777777" w:rsidR="00C15794" w:rsidRDefault="00C15794">
            <w:pPr>
              <w:spacing w:line="276" w:lineRule="auto"/>
              <w:jc w:val="right"/>
              <w:rPr>
                <w:sz w:val="20"/>
                <w:szCs w:val="20"/>
                <w:lang w:eastAsia="en-US"/>
              </w:rPr>
            </w:pPr>
            <w:r>
              <w:rPr>
                <w:sz w:val="20"/>
                <w:szCs w:val="20"/>
                <w:lang w:eastAsia="en-US"/>
              </w:rPr>
              <w:t>-4,75</w:t>
            </w:r>
          </w:p>
        </w:tc>
      </w:tr>
      <w:tr w:rsidR="00C15794" w14:paraId="7587499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54221A9"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5124BCD" w14:textId="77777777" w:rsidR="00C15794" w:rsidRDefault="00C15794">
            <w:pPr>
              <w:spacing w:line="276" w:lineRule="auto"/>
              <w:ind w:left="-108" w:right="-108"/>
              <w:jc w:val="center"/>
              <w:rPr>
                <w:sz w:val="20"/>
                <w:szCs w:val="20"/>
                <w:lang w:eastAsia="en-US"/>
              </w:rPr>
            </w:pPr>
            <w:r>
              <w:rPr>
                <w:sz w:val="20"/>
                <w:szCs w:val="20"/>
                <w:lang w:eastAsia="en-US"/>
              </w:rPr>
              <w:t>0940120000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9F2D789"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435101" w14:textId="77777777" w:rsidR="00C15794" w:rsidRDefault="00C15794">
            <w:pPr>
              <w:spacing w:line="276" w:lineRule="auto"/>
              <w:jc w:val="right"/>
              <w:rPr>
                <w:sz w:val="20"/>
                <w:szCs w:val="20"/>
                <w:lang w:eastAsia="en-US"/>
              </w:rPr>
            </w:pPr>
            <w:r>
              <w:rPr>
                <w:sz w:val="20"/>
                <w:szCs w:val="20"/>
                <w:lang w:eastAsia="en-US"/>
              </w:rPr>
              <w:t>-4,75</w:t>
            </w:r>
          </w:p>
        </w:tc>
      </w:tr>
      <w:tr w:rsidR="00C15794" w14:paraId="3ADA298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21FD2FE" w14:textId="77777777" w:rsidR="00C15794" w:rsidRDefault="00C15794">
            <w:pPr>
              <w:spacing w:line="276" w:lineRule="auto"/>
              <w:rPr>
                <w:sz w:val="20"/>
                <w:szCs w:val="20"/>
                <w:lang w:eastAsia="en-US"/>
              </w:rPr>
            </w:pPr>
            <w:r>
              <w:rPr>
                <w:sz w:val="20"/>
                <w:szCs w:val="20"/>
                <w:lang w:eastAsia="en-US"/>
              </w:rPr>
              <w:t>Подготовка проектов межевания и проведение кадастровых работ</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9EE34B5"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709" w:type="dxa"/>
            <w:tcBorders>
              <w:top w:val="single" w:sz="4" w:space="0" w:color="auto"/>
              <w:left w:val="single" w:sz="4" w:space="0" w:color="auto"/>
              <w:bottom w:val="single" w:sz="4" w:space="0" w:color="auto"/>
              <w:right w:val="single" w:sz="4" w:space="0" w:color="auto"/>
            </w:tcBorders>
            <w:noWrap/>
            <w:vAlign w:val="bottom"/>
          </w:tcPr>
          <w:p w14:paraId="42690D2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2B2FEB" w14:textId="77777777" w:rsidR="00C15794" w:rsidRDefault="00C15794">
            <w:pPr>
              <w:spacing w:line="276" w:lineRule="auto"/>
              <w:jc w:val="right"/>
              <w:rPr>
                <w:sz w:val="20"/>
                <w:szCs w:val="20"/>
                <w:lang w:eastAsia="en-US"/>
              </w:rPr>
            </w:pPr>
            <w:r>
              <w:rPr>
                <w:sz w:val="20"/>
                <w:szCs w:val="20"/>
                <w:lang w:eastAsia="en-US"/>
              </w:rPr>
              <w:t>+47 500,00</w:t>
            </w:r>
          </w:p>
        </w:tc>
      </w:tr>
      <w:tr w:rsidR="00C15794" w14:paraId="72F7B15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E78141B"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FA83782"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3665F0D"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5953FB" w14:textId="77777777" w:rsidR="00C15794" w:rsidRDefault="00C15794">
            <w:pPr>
              <w:spacing w:line="276" w:lineRule="auto"/>
              <w:jc w:val="right"/>
              <w:rPr>
                <w:sz w:val="20"/>
                <w:szCs w:val="20"/>
                <w:lang w:eastAsia="en-US"/>
              </w:rPr>
            </w:pPr>
            <w:r>
              <w:rPr>
                <w:sz w:val="20"/>
                <w:szCs w:val="20"/>
                <w:lang w:eastAsia="en-US"/>
              </w:rPr>
              <w:t>+47 500,00</w:t>
            </w:r>
          </w:p>
        </w:tc>
      </w:tr>
      <w:tr w:rsidR="00C15794" w14:paraId="13B63DFF"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35BBC90" w14:textId="77777777" w:rsidR="00C15794" w:rsidRDefault="00C15794">
            <w:pPr>
              <w:spacing w:line="276" w:lineRule="auto"/>
              <w:rPr>
                <w:sz w:val="20"/>
                <w:szCs w:val="20"/>
                <w:lang w:eastAsia="en-US"/>
              </w:rPr>
            </w:pPr>
            <w:r>
              <w:rPr>
                <w:sz w:val="20"/>
                <w:szCs w:val="20"/>
                <w:lang w:eastAsia="en-US"/>
              </w:rPr>
              <w:lastRenderedPageBreak/>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15DA553" w14:textId="77777777" w:rsidR="00C15794" w:rsidRDefault="00C15794">
            <w:pPr>
              <w:spacing w:line="276" w:lineRule="auto"/>
              <w:ind w:left="-108" w:right="-108"/>
              <w:jc w:val="center"/>
              <w:rPr>
                <w:sz w:val="20"/>
                <w:szCs w:val="20"/>
                <w:lang w:eastAsia="en-US"/>
              </w:rPr>
            </w:pPr>
            <w:r>
              <w:rPr>
                <w:sz w:val="20"/>
                <w:szCs w:val="20"/>
                <w:lang w:eastAsia="en-US"/>
              </w:rPr>
              <w:t>09401</w:t>
            </w:r>
            <w:r>
              <w:rPr>
                <w:sz w:val="20"/>
                <w:szCs w:val="20"/>
                <w:lang w:val="en-US" w:eastAsia="en-US"/>
              </w:rPr>
              <w:t>L</w:t>
            </w:r>
            <w:r>
              <w:rPr>
                <w:sz w:val="20"/>
                <w:szCs w:val="20"/>
                <w:lang w:eastAsia="en-US"/>
              </w:rPr>
              <w:t>5990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09C1FCB"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7C82E5" w14:textId="77777777" w:rsidR="00C15794" w:rsidRDefault="00C15794">
            <w:pPr>
              <w:spacing w:line="276" w:lineRule="auto"/>
              <w:jc w:val="right"/>
              <w:rPr>
                <w:sz w:val="20"/>
                <w:szCs w:val="20"/>
                <w:lang w:eastAsia="en-US"/>
              </w:rPr>
            </w:pPr>
            <w:r>
              <w:rPr>
                <w:sz w:val="20"/>
                <w:szCs w:val="20"/>
                <w:lang w:eastAsia="en-US"/>
              </w:rPr>
              <w:t>+47 500,00</w:t>
            </w:r>
          </w:p>
        </w:tc>
      </w:tr>
      <w:tr w:rsidR="00C15794" w14:paraId="6ABB332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17518F5" w14:textId="77777777" w:rsidR="00C15794" w:rsidRDefault="00C15794">
            <w:pPr>
              <w:spacing w:line="276" w:lineRule="auto"/>
              <w:rPr>
                <w:b/>
                <w:sz w:val="20"/>
                <w:szCs w:val="20"/>
                <w:lang w:eastAsia="en-US"/>
              </w:rPr>
            </w:pPr>
            <w:r>
              <w:rPr>
                <w:b/>
                <w:sz w:val="20"/>
                <w:szCs w:val="20"/>
                <w:lang w:eastAsia="en-US"/>
              </w:rPr>
              <w:t>Муниципальная программа "Охрана окружающей среды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44B471F" w14:textId="77777777" w:rsidR="00C15794" w:rsidRDefault="00C15794">
            <w:pPr>
              <w:spacing w:line="276" w:lineRule="auto"/>
              <w:ind w:left="-108" w:right="-108"/>
              <w:jc w:val="center"/>
              <w:rPr>
                <w:b/>
                <w:sz w:val="20"/>
                <w:szCs w:val="20"/>
                <w:lang w:eastAsia="en-US"/>
              </w:rPr>
            </w:pPr>
            <w:r>
              <w:rPr>
                <w:b/>
                <w:sz w:val="20"/>
                <w:szCs w:val="20"/>
                <w:lang w:eastAsia="en-US"/>
              </w:rPr>
              <w:t>1100000000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6F43B1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8CB2FD" w14:textId="77777777" w:rsidR="00C15794" w:rsidRDefault="00C15794">
            <w:pPr>
              <w:spacing w:line="276" w:lineRule="auto"/>
              <w:jc w:val="right"/>
              <w:rPr>
                <w:b/>
                <w:sz w:val="20"/>
                <w:szCs w:val="20"/>
                <w:lang w:eastAsia="en-US"/>
              </w:rPr>
            </w:pPr>
            <w:r>
              <w:rPr>
                <w:b/>
                <w:sz w:val="20"/>
                <w:szCs w:val="20"/>
                <w:lang w:eastAsia="en-US"/>
              </w:rPr>
              <w:t>+1 900 000,00</w:t>
            </w:r>
          </w:p>
        </w:tc>
      </w:tr>
      <w:tr w:rsidR="00C15794" w14:paraId="761D5D2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AA6558F"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2D1921" w14:textId="77777777" w:rsidR="00C15794" w:rsidRDefault="00C15794">
            <w:pPr>
              <w:spacing w:line="276" w:lineRule="auto"/>
              <w:ind w:left="-108" w:right="-108"/>
              <w:jc w:val="center"/>
              <w:rPr>
                <w:sz w:val="20"/>
                <w:szCs w:val="20"/>
                <w:lang w:eastAsia="en-US"/>
              </w:rPr>
            </w:pPr>
            <w:r>
              <w:rPr>
                <w:sz w:val="20"/>
                <w:szCs w:val="20"/>
                <w:lang w:eastAsia="en-US"/>
              </w:rPr>
              <w:t>1140000000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F29DA1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A04254"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75D6E01F"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F8C0D7D" w14:textId="77777777" w:rsidR="00C15794" w:rsidRDefault="00C15794">
            <w:pPr>
              <w:spacing w:line="276" w:lineRule="auto"/>
              <w:rPr>
                <w:sz w:val="20"/>
                <w:szCs w:val="20"/>
                <w:lang w:eastAsia="en-US"/>
              </w:rPr>
            </w:pPr>
            <w:r>
              <w:rPr>
                <w:sz w:val="20"/>
                <w:szCs w:val="20"/>
                <w:lang w:eastAsia="en-US"/>
              </w:rPr>
              <w:t>Комплекс процессных мероприятий "Снижение объемов негативного воздействия на окружающую среду при осуществлении хозяйственной деятельности"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AEE70B8" w14:textId="77777777" w:rsidR="00C15794" w:rsidRDefault="00C15794">
            <w:pPr>
              <w:spacing w:line="276" w:lineRule="auto"/>
              <w:ind w:left="-108" w:right="-108"/>
              <w:jc w:val="center"/>
              <w:rPr>
                <w:sz w:val="20"/>
                <w:szCs w:val="20"/>
                <w:lang w:eastAsia="en-US"/>
              </w:rPr>
            </w:pPr>
            <w:r>
              <w:rPr>
                <w:sz w:val="20"/>
                <w:szCs w:val="20"/>
                <w:lang w:eastAsia="en-US"/>
              </w:rPr>
              <w:t>1140100000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4867036F"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FB82D4"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2E6935E1"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F60EEAF"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4B19F4B"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D38D36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137B2D"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6373BD0D"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544CBFD"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5254D2"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08CC0B2"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C966A5"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098EBD1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A289840"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65CB1C" w14:textId="77777777" w:rsidR="00C15794" w:rsidRDefault="00C15794">
            <w:pPr>
              <w:spacing w:line="276" w:lineRule="auto"/>
              <w:ind w:left="-108" w:right="-108"/>
              <w:jc w:val="center"/>
              <w:rPr>
                <w:sz w:val="20"/>
                <w:szCs w:val="20"/>
                <w:lang w:eastAsia="en-US"/>
              </w:rPr>
            </w:pPr>
            <w:r>
              <w:rPr>
                <w:sz w:val="20"/>
                <w:szCs w:val="20"/>
                <w:lang w:eastAsia="en-US"/>
              </w:rPr>
              <w:t>1140120000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62DAE51"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85154C" w14:textId="77777777" w:rsidR="00C15794" w:rsidRDefault="00C15794">
            <w:pPr>
              <w:spacing w:line="276" w:lineRule="auto"/>
              <w:jc w:val="right"/>
              <w:rPr>
                <w:sz w:val="20"/>
                <w:szCs w:val="20"/>
                <w:lang w:eastAsia="en-US"/>
              </w:rPr>
            </w:pPr>
            <w:r>
              <w:rPr>
                <w:sz w:val="20"/>
                <w:szCs w:val="20"/>
                <w:lang w:eastAsia="en-US"/>
              </w:rPr>
              <w:t>+1 900 000,00</w:t>
            </w:r>
          </w:p>
        </w:tc>
      </w:tr>
      <w:tr w:rsidR="00C15794" w14:paraId="2D640C1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3F98D00" w14:textId="77777777" w:rsidR="00C15794" w:rsidRDefault="00C15794">
            <w:pPr>
              <w:spacing w:line="276" w:lineRule="auto"/>
              <w:rPr>
                <w:b/>
                <w:sz w:val="20"/>
                <w:szCs w:val="20"/>
                <w:lang w:eastAsia="en-US"/>
              </w:rPr>
            </w:pPr>
            <w:r>
              <w:rPr>
                <w:b/>
                <w:sz w:val="20"/>
                <w:szCs w:val="20"/>
                <w:lang w:eastAsia="en-US"/>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A30AD2" w14:textId="77777777" w:rsidR="00C15794" w:rsidRDefault="00C15794">
            <w:pPr>
              <w:spacing w:line="276" w:lineRule="auto"/>
              <w:ind w:left="-108" w:right="-108"/>
              <w:jc w:val="center"/>
              <w:rPr>
                <w:b/>
                <w:sz w:val="20"/>
                <w:szCs w:val="20"/>
                <w:lang w:eastAsia="en-US"/>
              </w:rPr>
            </w:pPr>
            <w:r>
              <w:rPr>
                <w:b/>
                <w:sz w:val="20"/>
                <w:szCs w:val="20"/>
                <w:lang w:eastAsia="en-US"/>
              </w:rPr>
              <w:t>1200000000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4E3019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C1D062" w14:textId="77777777" w:rsidR="00C15794" w:rsidRDefault="00C15794">
            <w:pPr>
              <w:spacing w:line="276" w:lineRule="auto"/>
              <w:ind w:left="-110"/>
              <w:jc w:val="right"/>
              <w:rPr>
                <w:b/>
                <w:sz w:val="20"/>
                <w:szCs w:val="20"/>
                <w:lang w:eastAsia="en-US"/>
              </w:rPr>
            </w:pPr>
            <w:r>
              <w:rPr>
                <w:b/>
                <w:sz w:val="20"/>
                <w:szCs w:val="20"/>
                <w:lang w:eastAsia="en-US"/>
              </w:rPr>
              <w:t>-1 613 000,00</w:t>
            </w:r>
          </w:p>
        </w:tc>
      </w:tr>
      <w:tr w:rsidR="00C15794" w14:paraId="78B0632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2312CBD"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38E530E" w14:textId="77777777" w:rsidR="00C15794" w:rsidRDefault="00C15794">
            <w:pPr>
              <w:spacing w:line="276" w:lineRule="auto"/>
              <w:ind w:left="-108" w:right="-108"/>
              <w:jc w:val="center"/>
              <w:rPr>
                <w:sz w:val="20"/>
                <w:szCs w:val="20"/>
                <w:lang w:eastAsia="en-US"/>
              </w:rPr>
            </w:pPr>
            <w:r>
              <w:rPr>
                <w:sz w:val="20"/>
                <w:szCs w:val="20"/>
                <w:lang w:eastAsia="en-US"/>
              </w:rPr>
              <w:t>1240000000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66153ECA"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16AB24" w14:textId="77777777" w:rsidR="00C15794" w:rsidRDefault="00C15794">
            <w:pPr>
              <w:spacing w:line="276" w:lineRule="auto"/>
              <w:ind w:left="-110"/>
              <w:jc w:val="right"/>
              <w:rPr>
                <w:sz w:val="20"/>
                <w:szCs w:val="20"/>
                <w:lang w:eastAsia="en-US"/>
              </w:rPr>
            </w:pPr>
            <w:r>
              <w:rPr>
                <w:sz w:val="20"/>
                <w:szCs w:val="20"/>
                <w:lang w:eastAsia="en-US"/>
              </w:rPr>
              <w:t>-1 613 000,00</w:t>
            </w:r>
          </w:p>
        </w:tc>
      </w:tr>
      <w:tr w:rsidR="00C15794" w14:paraId="6A4BC703"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1D908FE" w14:textId="77777777" w:rsidR="00C15794" w:rsidRDefault="00C15794">
            <w:pPr>
              <w:spacing w:line="276" w:lineRule="auto"/>
              <w:rPr>
                <w:sz w:val="20"/>
                <w:szCs w:val="20"/>
                <w:lang w:eastAsia="en-US"/>
              </w:rPr>
            </w:pPr>
            <w:r>
              <w:rPr>
                <w:sz w:val="20"/>
                <w:szCs w:val="20"/>
                <w:lang w:eastAsia="en-US"/>
              </w:rPr>
              <w:t>Комплекс процессных мероприятий "Ремонт и обслуживание очистных сооружений"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E3ABDBC" w14:textId="77777777" w:rsidR="00C15794" w:rsidRDefault="00C15794">
            <w:pPr>
              <w:spacing w:line="276" w:lineRule="auto"/>
              <w:ind w:left="-108" w:right="-108"/>
              <w:jc w:val="center"/>
              <w:rPr>
                <w:sz w:val="20"/>
                <w:szCs w:val="20"/>
                <w:lang w:eastAsia="en-US"/>
              </w:rPr>
            </w:pPr>
            <w:r>
              <w:rPr>
                <w:sz w:val="20"/>
                <w:szCs w:val="20"/>
                <w:lang w:eastAsia="en-US"/>
              </w:rPr>
              <w:t>1240100000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4E8D976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F56C62"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1B3F0B70"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81EAF01" w14:textId="77777777" w:rsidR="00C15794" w:rsidRDefault="00C15794">
            <w:pPr>
              <w:spacing w:line="276" w:lineRule="auto"/>
              <w:rPr>
                <w:sz w:val="20"/>
                <w:szCs w:val="20"/>
                <w:lang w:eastAsia="en-US"/>
              </w:rPr>
            </w:pPr>
            <w:r>
              <w:rPr>
                <w:sz w:val="20"/>
                <w:szCs w:val="20"/>
                <w:lang w:eastAsia="en-US"/>
              </w:rPr>
              <w:t>Мероприятия в области коммунального хозяйства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C2CAF4D"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709" w:type="dxa"/>
            <w:tcBorders>
              <w:top w:val="single" w:sz="4" w:space="0" w:color="auto"/>
              <w:left w:val="single" w:sz="4" w:space="0" w:color="auto"/>
              <w:bottom w:val="single" w:sz="4" w:space="0" w:color="auto"/>
              <w:right w:val="single" w:sz="4" w:space="0" w:color="auto"/>
            </w:tcBorders>
            <w:noWrap/>
            <w:vAlign w:val="bottom"/>
          </w:tcPr>
          <w:p w14:paraId="694DF33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786171"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3832E76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CA68401"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22FCAA"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84411F4"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716B6C"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4B3C6870"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3E413BE"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FD611C7" w14:textId="77777777" w:rsidR="00C15794" w:rsidRDefault="00C15794">
            <w:pPr>
              <w:spacing w:line="276" w:lineRule="auto"/>
              <w:ind w:left="-108" w:right="-108"/>
              <w:jc w:val="center"/>
              <w:rPr>
                <w:sz w:val="20"/>
                <w:szCs w:val="20"/>
                <w:lang w:eastAsia="en-US"/>
              </w:rPr>
            </w:pPr>
            <w:r>
              <w:rPr>
                <w:sz w:val="20"/>
                <w:szCs w:val="20"/>
                <w:lang w:eastAsia="en-US"/>
              </w:rPr>
              <w:t>1240126000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274CA26"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7BD8E4" w14:textId="77777777" w:rsidR="00C15794" w:rsidRDefault="00C15794">
            <w:pPr>
              <w:spacing w:line="276" w:lineRule="auto"/>
              <w:ind w:left="-110"/>
              <w:jc w:val="right"/>
              <w:rPr>
                <w:sz w:val="20"/>
                <w:szCs w:val="20"/>
                <w:lang w:eastAsia="en-US"/>
              </w:rPr>
            </w:pPr>
            <w:r>
              <w:rPr>
                <w:sz w:val="20"/>
                <w:szCs w:val="20"/>
                <w:lang w:eastAsia="en-US"/>
              </w:rPr>
              <w:t>-788 700,00</w:t>
            </w:r>
          </w:p>
        </w:tc>
      </w:tr>
      <w:tr w:rsidR="00C15794" w14:paraId="3B486293"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77F60B5" w14:textId="77777777" w:rsidR="00C15794" w:rsidRDefault="00C15794">
            <w:pPr>
              <w:spacing w:line="276" w:lineRule="auto"/>
              <w:rPr>
                <w:sz w:val="20"/>
                <w:szCs w:val="20"/>
                <w:lang w:eastAsia="en-US"/>
              </w:rPr>
            </w:pPr>
            <w:r>
              <w:rPr>
                <w:sz w:val="20"/>
                <w:szCs w:val="20"/>
                <w:lang w:eastAsia="en-US"/>
              </w:rPr>
              <w:t>Комплекс процессных мероприятий "Ремонт и обслуживание водопроводной сети"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CADFFA9" w14:textId="77777777" w:rsidR="00C15794" w:rsidRDefault="00C15794">
            <w:pPr>
              <w:spacing w:line="276" w:lineRule="auto"/>
              <w:ind w:left="-108" w:right="-108"/>
              <w:jc w:val="center"/>
              <w:rPr>
                <w:sz w:val="20"/>
                <w:szCs w:val="20"/>
                <w:lang w:eastAsia="en-US"/>
              </w:rPr>
            </w:pPr>
            <w:r>
              <w:rPr>
                <w:sz w:val="20"/>
                <w:szCs w:val="20"/>
                <w:lang w:eastAsia="en-US"/>
              </w:rPr>
              <w:t>1240300000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A35AC3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1BBDAC" w14:textId="77777777" w:rsidR="00C15794" w:rsidRDefault="00C15794">
            <w:pPr>
              <w:spacing w:line="276" w:lineRule="auto"/>
              <w:jc w:val="right"/>
              <w:rPr>
                <w:sz w:val="20"/>
                <w:szCs w:val="20"/>
                <w:lang w:eastAsia="en-US"/>
              </w:rPr>
            </w:pPr>
            <w:r>
              <w:rPr>
                <w:sz w:val="20"/>
                <w:szCs w:val="20"/>
                <w:lang w:eastAsia="en-US"/>
              </w:rPr>
              <w:t>-824 300,00</w:t>
            </w:r>
          </w:p>
        </w:tc>
      </w:tr>
      <w:tr w:rsidR="00C15794" w14:paraId="0D28DE52"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2FA7B3D" w14:textId="77777777" w:rsidR="00C15794" w:rsidRDefault="00C15794">
            <w:pPr>
              <w:spacing w:line="276" w:lineRule="auto"/>
              <w:rPr>
                <w:sz w:val="20"/>
                <w:szCs w:val="20"/>
                <w:lang w:eastAsia="en-US"/>
              </w:rPr>
            </w:pPr>
            <w:r>
              <w:rPr>
                <w:sz w:val="20"/>
                <w:szCs w:val="20"/>
                <w:lang w:eastAsia="en-US"/>
              </w:rPr>
              <w:t>Ремонт и обслуживание водопроводных сетей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E56CB32"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2BE168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7413CF" w14:textId="77777777" w:rsidR="00C15794" w:rsidRDefault="00C15794">
            <w:pPr>
              <w:spacing w:line="276" w:lineRule="auto"/>
              <w:jc w:val="right"/>
              <w:rPr>
                <w:sz w:val="20"/>
                <w:szCs w:val="20"/>
                <w:lang w:eastAsia="en-US"/>
              </w:rPr>
            </w:pPr>
            <w:r>
              <w:rPr>
                <w:sz w:val="20"/>
                <w:szCs w:val="20"/>
                <w:lang w:eastAsia="en-US"/>
              </w:rPr>
              <w:t>-824 300,00</w:t>
            </w:r>
          </w:p>
        </w:tc>
      </w:tr>
      <w:tr w:rsidR="00C15794" w14:paraId="26F0FD1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3E5957A"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9A4512C"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FCAD588"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6EA65C" w14:textId="77777777" w:rsidR="00C15794" w:rsidRDefault="00C15794">
            <w:pPr>
              <w:spacing w:line="276" w:lineRule="auto"/>
              <w:jc w:val="right"/>
              <w:rPr>
                <w:sz w:val="20"/>
                <w:szCs w:val="20"/>
                <w:lang w:eastAsia="en-US"/>
              </w:rPr>
            </w:pPr>
            <w:r>
              <w:rPr>
                <w:sz w:val="20"/>
                <w:szCs w:val="20"/>
                <w:lang w:eastAsia="en-US"/>
              </w:rPr>
              <w:t>-824 300,00</w:t>
            </w:r>
          </w:p>
        </w:tc>
      </w:tr>
      <w:tr w:rsidR="00C15794" w14:paraId="093FCF41"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62A9495"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92CC35" w14:textId="77777777" w:rsidR="00C15794" w:rsidRDefault="00C15794">
            <w:pPr>
              <w:spacing w:line="276" w:lineRule="auto"/>
              <w:ind w:left="-108" w:right="-108"/>
              <w:jc w:val="center"/>
              <w:rPr>
                <w:sz w:val="20"/>
                <w:szCs w:val="20"/>
                <w:lang w:eastAsia="en-US"/>
              </w:rPr>
            </w:pPr>
            <w:r>
              <w:rPr>
                <w:sz w:val="20"/>
                <w:szCs w:val="20"/>
                <w:lang w:eastAsia="en-US"/>
              </w:rPr>
              <w:t>1240323000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CB0C9F2"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4027B4" w14:textId="77777777" w:rsidR="00C15794" w:rsidRDefault="00C15794">
            <w:pPr>
              <w:spacing w:line="276" w:lineRule="auto"/>
              <w:jc w:val="right"/>
              <w:rPr>
                <w:sz w:val="20"/>
                <w:szCs w:val="20"/>
                <w:lang w:eastAsia="en-US"/>
              </w:rPr>
            </w:pPr>
            <w:r>
              <w:rPr>
                <w:sz w:val="20"/>
                <w:szCs w:val="20"/>
                <w:lang w:eastAsia="en-US"/>
              </w:rPr>
              <w:t>-824 300,00</w:t>
            </w:r>
          </w:p>
        </w:tc>
      </w:tr>
      <w:tr w:rsidR="00C15794" w14:paraId="3D7E9B12"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FFEA031" w14:textId="77777777" w:rsidR="00C15794" w:rsidRDefault="00C15794">
            <w:pPr>
              <w:spacing w:line="276" w:lineRule="auto"/>
              <w:rPr>
                <w:b/>
                <w:sz w:val="20"/>
                <w:szCs w:val="20"/>
                <w:lang w:eastAsia="en-US"/>
              </w:rPr>
            </w:pPr>
            <w:r>
              <w:rPr>
                <w:b/>
                <w:sz w:val="20"/>
                <w:szCs w:val="20"/>
                <w:lang w:eastAsia="en-US"/>
              </w:rPr>
              <w:t>Муниципальная программа "Энергосбережение и повышение энергетической эффективности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545EC1" w14:textId="77777777" w:rsidR="00C15794" w:rsidRDefault="00C15794">
            <w:pPr>
              <w:spacing w:line="276" w:lineRule="auto"/>
              <w:ind w:left="-108" w:right="-108"/>
              <w:jc w:val="center"/>
              <w:rPr>
                <w:b/>
                <w:sz w:val="20"/>
                <w:szCs w:val="20"/>
                <w:lang w:eastAsia="en-US"/>
              </w:rPr>
            </w:pPr>
            <w:r>
              <w:rPr>
                <w:b/>
                <w:sz w:val="20"/>
                <w:szCs w:val="20"/>
                <w:lang w:eastAsia="en-US"/>
              </w:rPr>
              <w:t>1300000000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DC3DBC5"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D2DD40" w14:textId="77777777" w:rsidR="00C15794" w:rsidRDefault="00C15794">
            <w:pPr>
              <w:spacing w:line="276" w:lineRule="auto"/>
              <w:ind w:left="-110"/>
              <w:jc w:val="right"/>
              <w:rPr>
                <w:b/>
                <w:sz w:val="20"/>
                <w:szCs w:val="20"/>
                <w:lang w:eastAsia="en-US"/>
              </w:rPr>
            </w:pPr>
            <w:r>
              <w:rPr>
                <w:b/>
                <w:sz w:val="20"/>
                <w:szCs w:val="20"/>
                <w:lang w:eastAsia="en-US"/>
              </w:rPr>
              <w:t>-377 500,00</w:t>
            </w:r>
          </w:p>
        </w:tc>
      </w:tr>
      <w:tr w:rsidR="00C15794" w14:paraId="1998ED0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D0FCB92"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2016533" w14:textId="77777777" w:rsidR="00C15794" w:rsidRDefault="00C15794">
            <w:pPr>
              <w:spacing w:line="276" w:lineRule="auto"/>
              <w:ind w:left="-108" w:right="-108"/>
              <w:jc w:val="center"/>
              <w:rPr>
                <w:sz w:val="20"/>
                <w:szCs w:val="20"/>
                <w:lang w:eastAsia="en-US"/>
              </w:rPr>
            </w:pPr>
            <w:r>
              <w:rPr>
                <w:sz w:val="20"/>
                <w:szCs w:val="20"/>
                <w:lang w:eastAsia="en-US"/>
              </w:rPr>
              <w:t>1340000000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A94221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ED31B7"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69DF82B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ACA248D" w14:textId="77777777" w:rsidR="00C15794" w:rsidRDefault="00C15794">
            <w:pPr>
              <w:spacing w:line="276" w:lineRule="auto"/>
              <w:rPr>
                <w:sz w:val="20"/>
                <w:szCs w:val="20"/>
                <w:lang w:eastAsia="en-US"/>
              </w:rPr>
            </w:pPr>
            <w:r>
              <w:rPr>
                <w:sz w:val="20"/>
                <w:szCs w:val="20"/>
                <w:lang w:eastAsia="en-US"/>
              </w:rPr>
              <w:t>Комплекс процессных мероприятий "Энергосбережение и повышение энергетической эффективности в муниципальных учреждениях"</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E8E420" w14:textId="77777777" w:rsidR="00C15794" w:rsidRDefault="00C15794">
            <w:pPr>
              <w:spacing w:line="276" w:lineRule="auto"/>
              <w:ind w:left="-108" w:right="-108"/>
              <w:jc w:val="center"/>
              <w:rPr>
                <w:sz w:val="20"/>
                <w:szCs w:val="20"/>
                <w:lang w:eastAsia="en-US"/>
              </w:rPr>
            </w:pPr>
            <w:r>
              <w:rPr>
                <w:sz w:val="20"/>
                <w:szCs w:val="20"/>
                <w:lang w:eastAsia="en-US"/>
              </w:rPr>
              <w:t>1340100000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C84949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452D17"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00F4635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EA6FC54"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72AE56E"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3B0684E"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9E4CC9"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5EADDCDD"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A938314"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8186FE2"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C88F954"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D20F9D"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7E10F82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EFEFA87"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6DDEAA1" w14:textId="77777777" w:rsidR="00C15794" w:rsidRDefault="00C15794">
            <w:pPr>
              <w:spacing w:line="276" w:lineRule="auto"/>
              <w:ind w:left="-108" w:right="-108"/>
              <w:jc w:val="center"/>
              <w:rPr>
                <w:sz w:val="20"/>
                <w:szCs w:val="20"/>
                <w:lang w:eastAsia="en-US"/>
              </w:rPr>
            </w:pPr>
            <w:r>
              <w:rPr>
                <w:sz w:val="20"/>
                <w:szCs w:val="20"/>
                <w:lang w:eastAsia="en-US"/>
              </w:rPr>
              <w:t>1340120000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A7EF74F"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E25CDA" w14:textId="77777777" w:rsidR="00C15794" w:rsidRDefault="00C15794">
            <w:pPr>
              <w:spacing w:line="276" w:lineRule="auto"/>
              <w:ind w:left="-110"/>
              <w:jc w:val="right"/>
              <w:rPr>
                <w:sz w:val="20"/>
                <w:szCs w:val="20"/>
                <w:lang w:eastAsia="en-US"/>
              </w:rPr>
            </w:pPr>
            <w:r>
              <w:rPr>
                <w:sz w:val="20"/>
                <w:szCs w:val="20"/>
                <w:lang w:eastAsia="en-US"/>
              </w:rPr>
              <w:t>-377 500,00</w:t>
            </w:r>
          </w:p>
        </w:tc>
      </w:tr>
      <w:tr w:rsidR="00C15794" w14:paraId="70B1448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C0CCBA7" w14:textId="77777777" w:rsidR="00C15794" w:rsidRDefault="00C15794">
            <w:pPr>
              <w:spacing w:line="276" w:lineRule="auto"/>
              <w:rPr>
                <w:b/>
                <w:sz w:val="20"/>
                <w:szCs w:val="20"/>
                <w:lang w:eastAsia="en-US"/>
              </w:rPr>
            </w:pPr>
            <w:r>
              <w:rPr>
                <w:b/>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1EDBDA1" w14:textId="77777777" w:rsidR="00C15794" w:rsidRDefault="00C15794">
            <w:pPr>
              <w:spacing w:line="276" w:lineRule="auto"/>
              <w:ind w:left="-108" w:right="-108"/>
              <w:jc w:val="center"/>
              <w:rPr>
                <w:b/>
                <w:sz w:val="20"/>
                <w:szCs w:val="20"/>
                <w:lang w:eastAsia="en-US"/>
              </w:rPr>
            </w:pPr>
            <w:r>
              <w:rPr>
                <w:b/>
                <w:sz w:val="20"/>
                <w:szCs w:val="20"/>
                <w:lang w:eastAsia="en-US"/>
              </w:rPr>
              <w:t>1400000000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8909BFC"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BCEBDD" w14:textId="77777777" w:rsidR="00C15794" w:rsidRDefault="00C15794">
            <w:pPr>
              <w:spacing w:line="276" w:lineRule="auto"/>
              <w:ind w:left="-110"/>
              <w:jc w:val="right"/>
              <w:rPr>
                <w:b/>
                <w:sz w:val="20"/>
                <w:szCs w:val="20"/>
                <w:lang w:eastAsia="en-US"/>
              </w:rPr>
            </w:pPr>
            <w:r>
              <w:rPr>
                <w:b/>
                <w:sz w:val="20"/>
                <w:szCs w:val="20"/>
                <w:lang w:eastAsia="en-US"/>
              </w:rPr>
              <w:t>-950 000,00</w:t>
            </w:r>
          </w:p>
        </w:tc>
      </w:tr>
      <w:tr w:rsidR="00C15794" w14:paraId="28CCED3D"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B9F585E"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0E0045" w14:textId="77777777" w:rsidR="00C15794" w:rsidRDefault="00C15794">
            <w:pPr>
              <w:spacing w:line="276" w:lineRule="auto"/>
              <w:ind w:left="-108" w:right="-108"/>
              <w:jc w:val="center"/>
              <w:rPr>
                <w:sz w:val="20"/>
                <w:szCs w:val="20"/>
                <w:lang w:eastAsia="en-US"/>
              </w:rPr>
            </w:pPr>
            <w:r>
              <w:rPr>
                <w:sz w:val="20"/>
                <w:szCs w:val="20"/>
                <w:lang w:eastAsia="en-US"/>
              </w:rPr>
              <w:t>1440000000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32CFCAE" w14:textId="77777777" w:rsidR="00C15794" w:rsidRDefault="00C15794">
            <w:pPr>
              <w:spacing w:line="276" w:lineRule="auto"/>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E68017" w14:textId="77777777" w:rsidR="00C15794" w:rsidRDefault="00C15794">
            <w:pPr>
              <w:spacing w:line="276" w:lineRule="auto"/>
              <w:ind w:left="-110"/>
              <w:jc w:val="right"/>
              <w:rPr>
                <w:sz w:val="20"/>
                <w:szCs w:val="20"/>
                <w:lang w:eastAsia="en-US"/>
              </w:rPr>
            </w:pPr>
            <w:r>
              <w:rPr>
                <w:sz w:val="20"/>
                <w:szCs w:val="20"/>
                <w:lang w:eastAsia="en-US"/>
              </w:rPr>
              <w:t>-950 000,00</w:t>
            </w:r>
          </w:p>
        </w:tc>
      </w:tr>
      <w:tr w:rsidR="00C15794" w14:paraId="3D0EF90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8B612CD"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дошкольного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BFC33EA" w14:textId="77777777" w:rsidR="00C15794" w:rsidRDefault="00C15794">
            <w:pPr>
              <w:spacing w:line="276" w:lineRule="auto"/>
              <w:ind w:left="-108" w:right="-108"/>
              <w:jc w:val="center"/>
              <w:rPr>
                <w:sz w:val="20"/>
                <w:szCs w:val="20"/>
                <w:lang w:eastAsia="en-US"/>
              </w:rPr>
            </w:pPr>
            <w:r>
              <w:rPr>
                <w:sz w:val="20"/>
                <w:szCs w:val="20"/>
                <w:lang w:eastAsia="en-US"/>
              </w:rPr>
              <w:t>1440100000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756071FE" w14:textId="77777777" w:rsidR="00C15794" w:rsidRDefault="00C15794">
            <w:pPr>
              <w:spacing w:line="276" w:lineRule="auto"/>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022340" w14:textId="77777777" w:rsidR="00C15794" w:rsidRDefault="00C15794">
            <w:pPr>
              <w:spacing w:line="276" w:lineRule="auto"/>
              <w:ind w:left="-110"/>
              <w:jc w:val="right"/>
              <w:rPr>
                <w:sz w:val="20"/>
                <w:szCs w:val="20"/>
                <w:lang w:eastAsia="en-US"/>
              </w:rPr>
            </w:pPr>
            <w:r>
              <w:rPr>
                <w:sz w:val="20"/>
                <w:szCs w:val="20"/>
                <w:lang w:eastAsia="en-US"/>
              </w:rPr>
              <w:t>+50 000,00</w:t>
            </w:r>
          </w:p>
        </w:tc>
      </w:tr>
      <w:tr w:rsidR="00C15794" w14:paraId="050D4D5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2749D3F" w14:textId="77777777" w:rsidR="00C15794" w:rsidRDefault="00C15794">
            <w:pPr>
              <w:spacing w:line="276" w:lineRule="auto"/>
              <w:rPr>
                <w:sz w:val="20"/>
                <w:szCs w:val="20"/>
                <w:lang w:eastAsia="en-US"/>
              </w:rPr>
            </w:pPr>
            <w:r>
              <w:rPr>
                <w:sz w:val="20"/>
                <w:szCs w:val="20"/>
                <w:lang w:eastAsia="en-US"/>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граждан Российской Федерации, призванных на военную службу по мобилизации в Вооруженные Силы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EC13E98"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709" w:type="dxa"/>
            <w:tcBorders>
              <w:top w:val="single" w:sz="4" w:space="0" w:color="auto"/>
              <w:left w:val="single" w:sz="4" w:space="0" w:color="auto"/>
              <w:bottom w:val="single" w:sz="4" w:space="0" w:color="auto"/>
              <w:right w:val="single" w:sz="4" w:space="0" w:color="auto"/>
            </w:tcBorders>
            <w:noWrap/>
            <w:vAlign w:val="bottom"/>
          </w:tcPr>
          <w:p w14:paraId="668B3CB6"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A50DC1" w14:textId="77777777" w:rsidR="00C15794" w:rsidRDefault="00C15794">
            <w:pPr>
              <w:spacing w:line="276" w:lineRule="auto"/>
              <w:ind w:left="-110"/>
              <w:jc w:val="right"/>
              <w:rPr>
                <w:sz w:val="20"/>
                <w:szCs w:val="20"/>
                <w:lang w:eastAsia="en-US"/>
              </w:rPr>
            </w:pPr>
            <w:r>
              <w:rPr>
                <w:sz w:val="20"/>
                <w:szCs w:val="20"/>
                <w:lang w:eastAsia="en-US"/>
              </w:rPr>
              <w:t>+50 000,00</w:t>
            </w:r>
          </w:p>
        </w:tc>
      </w:tr>
      <w:tr w:rsidR="00C15794" w14:paraId="797CA8D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A5D3DED"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1D8AD6"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663F023"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0031A0" w14:textId="77777777" w:rsidR="00C15794" w:rsidRDefault="00C15794">
            <w:pPr>
              <w:spacing w:line="276" w:lineRule="auto"/>
              <w:jc w:val="right"/>
              <w:rPr>
                <w:sz w:val="20"/>
                <w:szCs w:val="20"/>
                <w:lang w:eastAsia="en-US"/>
              </w:rPr>
            </w:pPr>
            <w:r>
              <w:rPr>
                <w:sz w:val="20"/>
                <w:szCs w:val="20"/>
                <w:lang w:eastAsia="en-US"/>
              </w:rPr>
              <w:t>+50 000,00</w:t>
            </w:r>
          </w:p>
        </w:tc>
      </w:tr>
      <w:tr w:rsidR="00C15794" w14:paraId="30121F0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E65C7D3" w14:textId="77777777" w:rsidR="00C15794" w:rsidRDefault="00C15794">
            <w:pPr>
              <w:spacing w:line="276" w:lineRule="auto"/>
              <w:rPr>
                <w:sz w:val="20"/>
                <w:szCs w:val="20"/>
                <w:lang w:eastAsia="en-US"/>
              </w:rPr>
            </w:pPr>
            <w:r>
              <w:rPr>
                <w:sz w:val="20"/>
                <w:szCs w:val="20"/>
                <w:lang w:eastAsia="en-US"/>
              </w:rPr>
              <w:lastRenderedPageBreak/>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AFB866" w14:textId="77777777" w:rsidR="00C15794" w:rsidRDefault="00C15794">
            <w:pPr>
              <w:spacing w:line="276" w:lineRule="auto"/>
              <w:ind w:left="-108" w:right="-108"/>
              <w:jc w:val="center"/>
              <w:rPr>
                <w:sz w:val="20"/>
                <w:szCs w:val="20"/>
                <w:lang w:eastAsia="en-US"/>
              </w:rPr>
            </w:pPr>
            <w:r>
              <w:rPr>
                <w:sz w:val="20"/>
                <w:szCs w:val="20"/>
                <w:lang w:eastAsia="en-US"/>
              </w:rPr>
              <w:t>1440100190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D421D96"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75D8FC" w14:textId="77777777" w:rsidR="00C15794" w:rsidRDefault="00C15794">
            <w:pPr>
              <w:spacing w:line="276" w:lineRule="auto"/>
              <w:jc w:val="right"/>
              <w:rPr>
                <w:sz w:val="20"/>
                <w:szCs w:val="20"/>
                <w:lang w:eastAsia="en-US"/>
              </w:rPr>
            </w:pPr>
            <w:r>
              <w:rPr>
                <w:sz w:val="20"/>
                <w:szCs w:val="20"/>
                <w:lang w:eastAsia="en-US"/>
              </w:rPr>
              <w:t>+50 000,00</w:t>
            </w:r>
          </w:p>
        </w:tc>
      </w:tr>
      <w:tr w:rsidR="00C15794" w14:paraId="4DA02C9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23E17F4"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329CA7F" w14:textId="77777777" w:rsidR="00C15794" w:rsidRDefault="00C15794">
            <w:pPr>
              <w:spacing w:line="276" w:lineRule="auto"/>
              <w:ind w:left="-108" w:right="-108"/>
              <w:jc w:val="center"/>
              <w:rPr>
                <w:sz w:val="20"/>
                <w:szCs w:val="20"/>
                <w:lang w:eastAsia="en-US"/>
              </w:rPr>
            </w:pPr>
            <w:r>
              <w:rPr>
                <w:sz w:val="20"/>
                <w:szCs w:val="20"/>
                <w:lang w:eastAsia="en-US"/>
              </w:rPr>
              <w:t>1440200000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54A68B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9F2020"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7702E33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4DB62D7" w14:textId="77777777" w:rsidR="00C15794" w:rsidRDefault="00C15794">
            <w:pPr>
              <w:spacing w:line="276" w:lineRule="auto"/>
              <w:rPr>
                <w:sz w:val="20"/>
                <w:szCs w:val="20"/>
                <w:lang w:eastAsia="en-US"/>
              </w:rPr>
            </w:pPr>
            <w:r>
              <w:rPr>
                <w:sz w:val="20"/>
                <w:szCs w:val="20"/>
                <w:lang w:eastAsia="en-US"/>
              </w:rPr>
              <w:t>Расходы на обеспечение деятельности учреждений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F6B9E9C"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709" w:type="dxa"/>
            <w:tcBorders>
              <w:top w:val="single" w:sz="4" w:space="0" w:color="auto"/>
              <w:left w:val="single" w:sz="4" w:space="0" w:color="auto"/>
              <w:bottom w:val="single" w:sz="4" w:space="0" w:color="auto"/>
              <w:right w:val="single" w:sz="4" w:space="0" w:color="auto"/>
            </w:tcBorders>
            <w:noWrap/>
            <w:vAlign w:val="bottom"/>
          </w:tcPr>
          <w:p w14:paraId="1EB08B9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E89757"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5EEE4E8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4D44DBD"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B71684"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DE78B09"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CDC43E"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4556A62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7482A65"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68F6738" w14:textId="77777777" w:rsidR="00C15794" w:rsidRDefault="00C15794">
            <w:pPr>
              <w:spacing w:line="276" w:lineRule="auto"/>
              <w:ind w:left="-108" w:right="-108"/>
              <w:jc w:val="center"/>
              <w:rPr>
                <w:sz w:val="20"/>
                <w:szCs w:val="20"/>
                <w:lang w:eastAsia="en-US"/>
              </w:rPr>
            </w:pPr>
            <w:r>
              <w:rPr>
                <w:sz w:val="20"/>
                <w:szCs w:val="20"/>
                <w:lang w:eastAsia="en-US"/>
              </w:rPr>
              <w:t>1440200150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6779301"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4F6808" w14:textId="77777777" w:rsidR="00C15794" w:rsidRDefault="00C15794">
            <w:pPr>
              <w:spacing w:line="276" w:lineRule="auto"/>
              <w:jc w:val="right"/>
              <w:rPr>
                <w:sz w:val="20"/>
                <w:szCs w:val="20"/>
                <w:lang w:eastAsia="en-US"/>
              </w:rPr>
            </w:pPr>
            <w:r>
              <w:rPr>
                <w:sz w:val="20"/>
                <w:szCs w:val="20"/>
                <w:lang w:eastAsia="en-US"/>
              </w:rPr>
              <w:t>-1 000 000,00</w:t>
            </w:r>
          </w:p>
        </w:tc>
      </w:tr>
      <w:tr w:rsidR="00C15794" w14:paraId="03569E0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8308580" w14:textId="77777777" w:rsidR="00C15794" w:rsidRDefault="00C15794">
            <w:pPr>
              <w:spacing w:line="276" w:lineRule="auto"/>
              <w:rPr>
                <w:b/>
                <w:sz w:val="20"/>
                <w:szCs w:val="20"/>
                <w:lang w:eastAsia="en-US"/>
              </w:rPr>
            </w:pPr>
            <w:r>
              <w:rPr>
                <w:b/>
                <w:sz w:val="20"/>
                <w:szCs w:val="20"/>
                <w:lang w:eastAsia="en-US"/>
              </w:rPr>
              <w:t xml:space="preserve">  Муниципальная 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87E51D8" w14:textId="77777777" w:rsidR="00C15794" w:rsidRDefault="00C15794">
            <w:pPr>
              <w:spacing w:line="276" w:lineRule="auto"/>
              <w:ind w:left="-108" w:right="-108"/>
              <w:jc w:val="center"/>
              <w:rPr>
                <w:b/>
                <w:sz w:val="20"/>
                <w:szCs w:val="20"/>
                <w:lang w:eastAsia="en-US"/>
              </w:rPr>
            </w:pPr>
            <w:r>
              <w:rPr>
                <w:b/>
                <w:sz w:val="20"/>
                <w:szCs w:val="20"/>
                <w:lang w:eastAsia="en-US"/>
              </w:rPr>
              <w:t>1500000000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116BD36"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65901D" w14:textId="77777777" w:rsidR="00C15794" w:rsidRDefault="00C15794">
            <w:pPr>
              <w:spacing w:line="276" w:lineRule="auto"/>
              <w:ind w:left="-110"/>
              <w:jc w:val="right"/>
              <w:rPr>
                <w:b/>
                <w:sz w:val="20"/>
                <w:szCs w:val="20"/>
                <w:lang w:eastAsia="en-US"/>
              </w:rPr>
            </w:pPr>
            <w:r>
              <w:rPr>
                <w:b/>
                <w:sz w:val="20"/>
                <w:szCs w:val="20"/>
                <w:lang w:eastAsia="en-US"/>
              </w:rPr>
              <w:t>+350 000,00</w:t>
            </w:r>
          </w:p>
        </w:tc>
      </w:tr>
      <w:tr w:rsidR="00C15794" w14:paraId="54DA783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CF91ED4"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C206BE7" w14:textId="77777777" w:rsidR="00C15794" w:rsidRDefault="00C15794">
            <w:pPr>
              <w:spacing w:line="276" w:lineRule="auto"/>
              <w:ind w:left="-108" w:right="-108"/>
              <w:jc w:val="center"/>
              <w:rPr>
                <w:sz w:val="20"/>
                <w:szCs w:val="20"/>
                <w:lang w:eastAsia="en-US"/>
              </w:rPr>
            </w:pPr>
            <w:r>
              <w:rPr>
                <w:sz w:val="20"/>
                <w:szCs w:val="20"/>
                <w:lang w:eastAsia="en-US"/>
              </w:rPr>
              <w:t>1540000000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2D8624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3FCE4F"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5DF7EFA1"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C432681" w14:textId="77777777" w:rsidR="00C15794" w:rsidRDefault="00C15794">
            <w:pPr>
              <w:spacing w:line="276" w:lineRule="auto"/>
              <w:rPr>
                <w:sz w:val="20"/>
                <w:szCs w:val="20"/>
                <w:lang w:eastAsia="en-US"/>
              </w:rPr>
            </w:pPr>
            <w:r>
              <w:rPr>
                <w:sz w:val="20"/>
                <w:szCs w:val="20"/>
                <w:lang w:eastAsia="en-US"/>
              </w:rPr>
              <w:t>Комплекс процессных мероприятий "Обеспечение жилыми помещениями детей-сирот и детей, оставшихся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729101D" w14:textId="77777777" w:rsidR="00C15794" w:rsidRDefault="00C15794">
            <w:pPr>
              <w:spacing w:line="276" w:lineRule="auto"/>
              <w:ind w:left="-108" w:right="-108"/>
              <w:jc w:val="center"/>
              <w:rPr>
                <w:sz w:val="20"/>
                <w:szCs w:val="20"/>
                <w:lang w:eastAsia="en-US"/>
              </w:rPr>
            </w:pPr>
            <w:r>
              <w:rPr>
                <w:sz w:val="20"/>
                <w:szCs w:val="20"/>
                <w:lang w:eastAsia="en-US"/>
              </w:rPr>
              <w:t>1540100000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D5BD592"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1CFBE2"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609A0F5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BB0EE39" w14:textId="77777777" w:rsidR="00C15794" w:rsidRDefault="00C15794">
            <w:pPr>
              <w:spacing w:line="276" w:lineRule="auto"/>
              <w:rPr>
                <w:sz w:val="20"/>
                <w:szCs w:val="20"/>
                <w:lang w:eastAsia="en-US"/>
              </w:rPr>
            </w:pPr>
            <w:r>
              <w:rPr>
                <w:sz w:val="20"/>
                <w:szCs w:val="20"/>
                <w:lang w:eastAsia="en-US"/>
              </w:rPr>
              <w:t>Расходы на проведение ремонта жилого помещения, предоставленного лицам из числа детей-сирот</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AFC86A"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709" w:type="dxa"/>
            <w:tcBorders>
              <w:top w:val="single" w:sz="4" w:space="0" w:color="auto"/>
              <w:left w:val="single" w:sz="4" w:space="0" w:color="auto"/>
              <w:bottom w:val="single" w:sz="4" w:space="0" w:color="auto"/>
              <w:right w:val="single" w:sz="4" w:space="0" w:color="auto"/>
            </w:tcBorders>
            <w:noWrap/>
            <w:vAlign w:val="bottom"/>
          </w:tcPr>
          <w:p w14:paraId="7BA85DD3"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246742"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294A5E4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14B5792"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26B4326"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7FBCABE"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9DAEDE"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6382357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510A024"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9DC5BB3" w14:textId="77777777" w:rsidR="00C15794" w:rsidRDefault="00C15794">
            <w:pPr>
              <w:spacing w:line="276" w:lineRule="auto"/>
              <w:ind w:left="-108" w:right="-108"/>
              <w:jc w:val="center"/>
              <w:rPr>
                <w:sz w:val="20"/>
                <w:szCs w:val="20"/>
                <w:lang w:eastAsia="en-US"/>
              </w:rPr>
            </w:pPr>
            <w:r>
              <w:rPr>
                <w:sz w:val="20"/>
                <w:szCs w:val="20"/>
                <w:lang w:eastAsia="en-US"/>
              </w:rPr>
              <w:t>1540120030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5B6949A"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6FC917" w14:textId="77777777" w:rsidR="00C15794" w:rsidRDefault="00C15794">
            <w:pPr>
              <w:spacing w:line="276" w:lineRule="auto"/>
              <w:ind w:left="-108"/>
              <w:jc w:val="right"/>
              <w:rPr>
                <w:sz w:val="20"/>
                <w:szCs w:val="20"/>
                <w:lang w:eastAsia="en-US"/>
              </w:rPr>
            </w:pPr>
            <w:r>
              <w:rPr>
                <w:sz w:val="20"/>
                <w:szCs w:val="20"/>
                <w:lang w:eastAsia="en-US"/>
              </w:rPr>
              <w:t>+350 000,00</w:t>
            </w:r>
          </w:p>
        </w:tc>
      </w:tr>
      <w:tr w:rsidR="00C15794" w14:paraId="6ED124E8" w14:textId="77777777" w:rsidTr="00C15794">
        <w:trPr>
          <w:trHeight w:val="7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54A2CB0" w14:textId="77777777" w:rsidR="00C15794" w:rsidRDefault="00C15794">
            <w:pPr>
              <w:spacing w:line="276" w:lineRule="auto"/>
              <w:rPr>
                <w:b/>
                <w:sz w:val="20"/>
                <w:szCs w:val="20"/>
                <w:lang w:eastAsia="en-US"/>
              </w:rPr>
            </w:pPr>
            <w:r>
              <w:rPr>
                <w:b/>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9A12B96" w14:textId="77777777" w:rsidR="00C15794" w:rsidRDefault="00C15794">
            <w:pPr>
              <w:spacing w:line="276" w:lineRule="auto"/>
              <w:ind w:left="-108" w:right="-108"/>
              <w:jc w:val="center"/>
              <w:rPr>
                <w:b/>
                <w:sz w:val="20"/>
                <w:szCs w:val="20"/>
                <w:lang w:eastAsia="en-US"/>
              </w:rPr>
            </w:pPr>
            <w:r>
              <w:rPr>
                <w:b/>
                <w:sz w:val="20"/>
                <w:szCs w:val="20"/>
                <w:lang w:eastAsia="en-US"/>
              </w:rPr>
              <w:t>1600000000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711F68E"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2C6FFE" w14:textId="77777777" w:rsidR="00C15794" w:rsidRDefault="00C15794">
            <w:pPr>
              <w:spacing w:line="276" w:lineRule="auto"/>
              <w:jc w:val="right"/>
              <w:rPr>
                <w:b/>
                <w:sz w:val="20"/>
                <w:szCs w:val="20"/>
                <w:lang w:eastAsia="en-US"/>
              </w:rPr>
            </w:pPr>
            <w:r>
              <w:rPr>
                <w:b/>
                <w:sz w:val="20"/>
                <w:szCs w:val="20"/>
                <w:lang w:eastAsia="en-US"/>
              </w:rPr>
              <w:t>+198 300,00</w:t>
            </w:r>
          </w:p>
        </w:tc>
      </w:tr>
      <w:tr w:rsidR="00C15794" w14:paraId="2EEEBA4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881DCFA"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9075708" w14:textId="77777777" w:rsidR="00C15794" w:rsidRDefault="00C15794">
            <w:pPr>
              <w:spacing w:line="276" w:lineRule="auto"/>
              <w:ind w:left="-108" w:right="-108"/>
              <w:jc w:val="center"/>
              <w:rPr>
                <w:sz w:val="20"/>
                <w:szCs w:val="20"/>
                <w:lang w:eastAsia="en-US"/>
              </w:rPr>
            </w:pPr>
            <w:r>
              <w:rPr>
                <w:sz w:val="20"/>
                <w:szCs w:val="20"/>
                <w:lang w:eastAsia="en-US"/>
              </w:rPr>
              <w:t>1640000000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09A2C38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348C14" w14:textId="77777777" w:rsidR="00C15794" w:rsidRDefault="00C15794">
            <w:pPr>
              <w:spacing w:line="276" w:lineRule="auto"/>
              <w:jc w:val="right"/>
              <w:rPr>
                <w:sz w:val="20"/>
                <w:szCs w:val="20"/>
                <w:lang w:eastAsia="en-US"/>
              </w:rPr>
            </w:pPr>
            <w:r>
              <w:rPr>
                <w:sz w:val="20"/>
                <w:szCs w:val="20"/>
                <w:lang w:eastAsia="en-US"/>
              </w:rPr>
              <w:t>+198 300,00</w:t>
            </w:r>
          </w:p>
        </w:tc>
      </w:tr>
      <w:tr w:rsidR="00C15794" w14:paraId="14437B8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76CF58F"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физической культуры и спорта"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153887" w14:textId="77777777" w:rsidR="00C15794" w:rsidRDefault="00C15794">
            <w:pPr>
              <w:spacing w:line="276" w:lineRule="auto"/>
              <w:ind w:left="-108" w:right="-108"/>
              <w:jc w:val="center"/>
              <w:rPr>
                <w:sz w:val="20"/>
                <w:szCs w:val="20"/>
                <w:lang w:eastAsia="en-US"/>
              </w:rPr>
            </w:pPr>
            <w:r>
              <w:rPr>
                <w:sz w:val="20"/>
                <w:szCs w:val="20"/>
                <w:lang w:eastAsia="en-US"/>
              </w:rPr>
              <w:t>1640300000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B267B1F"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4E1333" w14:textId="77777777" w:rsidR="00C15794" w:rsidRDefault="00C15794">
            <w:pPr>
              <w:spacing w:line="276" w:lineRule="auto"/>
              <w:jc w:val="right"/>
              <w:rPr>
                <w:sz w:val="20"/>
                <w:szCs w:val="20"/>
                <w:lang w:eastAsia="en-US"/>
              </w:rPr>
            </w:pPr>
            <w:r>
              <w:rPr>
                <w:sz w:val="20"/>
                <w:szCs w:val="20"/>
                <w:lang w:eastAsia="en-US"/>
              </w:rPr>
              <w:t>+120 300,00</w:t>
            </w:r>
          </w:p>
        </w:tc>
      </w:tr>
      <w:tr w:rsidR="00C15794" w14:paraId="7B83BC5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BE7729D" w14:textId="77777777" w:rsidR="00C15794" w:rsidRDefault="00C15794">
            <w:pPr>
              <w:spacing w:line="276" w:lineRule="auto"/>
              <w:rPr>
                <w:sz w:val="20"/>
                <w:szCs w:val="20"/>
                <w:lang w:eastAsia="en-US"/>
              </w:rPr>
            </w:pPr>
            <w:r>
              <w:rPr>
                <w:sz w:val="20"/>
                <w:szCs w:val="20"/>
                <w:lang w:eastAsia="en-US"/>
              </w:rPr>
              <w:t>Обеспечение деятельности МБУ ФОК "Олимп"</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924D92F"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709" w:type="dxa"/>
            <w:tcBorders>
              <w:top w:val="single" w:sz="4" w:space="0" w:color="auto"/>
              <w:left w:val="single" w:sz="4" w:space="0" w:color="auto"/>
              <w:bottom w:val="single" w:sz="4" w:space="0" w:color="auto"/>
              <w:right w:val="single" w:sz="4" w:space="0" w:color="auto"/>
            </w:tcBorders>
            <w:noWrap/>
            <w:vAlign w:val="bottom"/>
          </w:tcPr>
          <w:p w14:paraId="15ACCC80"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2DF7AF" w14:textId="77777777" w:rsidR="00C15794" w:rsidRDefault="00C15794">
            <w:pPr>
              <w:spacing w:line="276" w:lineRule="auto"/>
              <w:jc w:val="right"/>
              <w:rPr>
                <w:sz w:val="20"/>
                <w:szCs w:val="20"/>
                <w:lang w:eastAsia="en-US"/>
              </w:rPr>
            </w:pPr>
            <w:r>
              <w:rPr>
                <w:sz w:val="20"/>
                <w:szCs w:val="20"/>
                <w:lang w:eastAsia="en-US"/>
              </w:rPr>
              <w:t>+170 300,00</w:t>
            </w:r>
          </w:p>
        </w:tc>
      </w:tr>
      <w:tr w:rsidR="00C15794" w14:paraId="130B38E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7DDC95A"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2823086"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78C72AD"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182334" w14:textId="77777777" w:rsidR="00C15794" w:rsidRDefault="00C15794">
            <w:pPr>
              <w:spacing w:line="276" w:lineRule="auto"/>
              <w:jc w:val="right"/>
              <w:rPr>
                <w:sz w:val="20"/>
                <w:szCs w:val="20"/>
                <w:lang w:eastAsia="en-US"/>
              </w:rPr>
            </w:pPr>
            <w:r>
              <w:rPr>
                <w:sz w:val="20"/>
                <w:szCs w:val="20"/>
                <w:lang w:eastAsia="en-US"/>
              </w:rPr>
              <w:t>+170 300,00</w:t>
            </w:r>
          </w:p>
        </w:tc>
      </w:tr>
      <w:tr w:rsidR="00C15794" w14:paraId="289A8D9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09242BE"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174A89" w14:textId="77777777" w:rsidR="00C15794" w:rsidRDefault="00C15794">
            <w:pPr>
              <w:spacing w:line="276" w:lineRule="auto"/>
              <w:ind w:left="-108" w:right="-108"/>
              <w:jc w:val="center"/>
              <w:rPr>
                <w:sz w:val="20"/>
                <w:szCs w:val="20"/>
                <w:lang w:eastAsia="en-US"/>
              </w:rPr>
            </w:pPr>
            <w:r>
              <w:rPr>
                <w:sz w:val="20"/>
                <w:szCs w:val="20"/>
                <w:lang w:eastAsia="en-US"/>
              </w:rPr>
              <w:t>1640300150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6936FF7"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3B3CDC" w14:textId="77777777" w:rsidR="00C15794" w:rsidRDefault="00C15794">
            <w:pPr>
              <w:spacing w:line="276" w:lineRule="auto"/>
              <w:jc w:val="right"/>
              <w:rPr>
                <w:sz w:val="20"/>
                <w:szCs w:val="20"/>
                <w:lang w:eastAsia="en-US"/>
              </w:rPr>
            </w:pPr>
            <w:r>
              <w:rPr>
                <w:sz w:val="20"/>
                <w:szCs w:val="20"/>
                <w:lang w:eastAsia="en-US"/>
              </w:rPr>
              <w:t>+170 300,00</w:t>
            </w:r>
          </w:p>
        </w:tc>
      </w:tr>
      <w:tr w:rsidR="00C15794" w14:paraId="279CC2B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C362F72" w14:textId="77777777" w:rsidR="00C15794" w:rsidRDefault="00C15794">
            <w:pPr>
              <w:spacing w:line="276" w:lineRule="auto"/>
              <w:rPr>
                <w:sz w:val="20"/>
                <w:szCs w:val="20"/>
                <w:lang w:eastAsia="en-US"/>
              </w:rPr>
            </w:pPr>
            <w:r>
              <w:rPr>
                <w:sz w:val="20"/>
                <w:szCs w:val="20"/>
                <w:lang w:eastAsia="en-US"/>
              </w:rPr>
              <w:t>Реализация областных, региональных, местных спортивно-массовых мероприятий, соревнований, фестивалей, спартакиад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5C70998" w14:textId="77777777" w:rsidR="00C15794" w:rsidRDefault="00C15794">
            <w:pPr>
              <w:spacing w:line="276" w:lineRule="auto"/>
              <w:ind w:left="-108" w:right="-108"/>
              <w:jc w:val="center"/>
              <w:rPr>
                <w:sz w:val="20"/>
                <w:szCs w:val="20"/>
                <w:lang w:eastAsia="en-US"/>
              </w:rPr>
            </w:pPr>
            <w:r>
              <w:rPr>
                <w:sz w:val="20"/>
                <w:szCs w:val="20"/>
                <w:lang w:eastAsia="en-US"/>
              </w:rPr>
              <w:t>1640300250</w:t>
            </w:r>
          </w:p>
        </w:tc>
        <w:tc>
          <w:tcPr>
            <w:tcW w:w="709" w:type="dxa"/>
            <w:tcBorders>
              <w:top w:val="single" w:sz="4" w:space="0" w:color="auto"/>
              <w:left w:val="single" w:sz="4" w:space="0" w:color="auto"/>
              <w:bottom w:val="single" w:sz="4" w:space="0" w:color="auto"/>
              <w:right w:val="single" w:sz="4" w:space="0" w:color="auto"/>
            </w:tcBorders>
            <w:noWrap/>
            <w:vAlign w:val="bottom"/>
          </w:tcPr>
          <w:p w14:paraId="4FC7FC9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32D832" w14:textId="77777777" w:rsidR="00C15794" w:rsidRDefault="00C15794">
            <w:pPr>
              <w:spacing w:line="276" w:lineRule="auto"/>
              <w:jc w:val="right"/>
              <w:rPr>
                <w:sz w:val="20"/>
                <w:szCs w:val="20"/>
                <w:lang w:eastAsia="en-US"/>
              </w:rPr>
            </w:pPr>
            <w:r>
              <w:rPr>
                <w:sz w:val="20"/>
                <w:szCs w:val="20"/>
                <w:lang w:eastAsia="en-US"/>
              </w:rPr>
              <w:t>-50 000,00</w:t>
            </w:r>
          </w:p>
        </w:tc>
      </w:tr>
      <w:tr w:rsidR="00C15794" w14:paraId="4542FF7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3E7BEED"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C946403" w14:textId="77777777" w:rsidR="00C15794" w:rsidRDefault="00C15794">
            <w:pPr>
              <w:spacing w:line="276" w:lineRule="auto"/>
              <w:ind w:left="-108" w:right="-108"/>
              <w:jc w:val="center"/>
              <w:rPr>
                <w:sz w:val="20"/>
                <w:szCs w:val="20"/>
                <w:lang w:eastAsia="en-US"/>
              </w:rPr>
            </w:pPr>
            <w:r>
              <w:rPr>
                <w:sz w:val="20"/>
                <w:szCs w:val="20"/>
                <w:lang w:eastAsia="en-US"/>
              </w:rPr>
              <w:t>1640300250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3CD9FBB"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759E35" w14:textId="77777777" w:rsidR="00C15794" w:rsidRDefault="00C15794">
            <w:pPr>
              <w:spacing w:line="276" w:lineRule="auto"/>
              <w:jc w:val="right"/>
              <w:rPr>
                <w:sz w:val="20"/>
                <w:szCs w:val="20"/>
                <w:lang w:eastAsia="en-US"/>
              </w:rPr>
            </w:pPr>
            <w:r>
              <w:rPr>
                <w:sz w:val="20"/>
                <w:szCs w:val="20"/>
                <w:lang w:eastAsia="en-US"/>
              </w:rPr>
              <w:t>-50 000,00</w:t>
            </w:r>
          </w:p>
        </w:tc>
      </w:tr>
      <w:tr w:rsidR="00C15794" w14:paraId="127D042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6504D01"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1A6FD19" w14:textId="77777777" w:rsidR="00C15794" w:rsidRDefault="00C15794">
            <w:pPr>
              <w:spacing w:line="276" w:lineRule="auto"/>
              <w:ind w:left="-108" w:right="-108"/>
              <w:jc w:val="center"/>
              <w:rPr>
                <w:sz w:val="20"/>
                <w:szCs w:val="20"/>
                <w:lang w:eastAsia="en-US"/>
              </w:rPr>
            </w:pPr>
            <w:r>
              <w:rPr>
                <w:sz w:val="20"/>
                <w:szCs w:val="20"/>
                <w:lang w:eastAsia="en-US"/>
              </w:rPr>
              <w:t>1640300250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E488AD7"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031D05" w14:textId="77777777" w:rsidR="00C15794" w:rsidRDefault="00C15794">
            <w:pPr>
              <w:spacing w:line="276" w:lineRule="auto"/>
              <w:jc w:val="right"/>
              <w:rPr>
                <w:sz w:val="20"/>
                <w:szCs w:val="20"/>
                <w:lang w:eastAsia="en-US"/>
              </w:rPr>
            </w:pPr>
            <w:r>
              <w:rPr>
                <w:sz w:val="20"/>
                <w:szCs w:val="20"/>
                <w:lang w:eastAsia="en-US"/>
              </w:rPr>
              <w:t>-50 000,00</w:t>
            </w:r>
          </w:p>
        </w:tc>
      </w:tr>
      <w:tr w:rsidR="00C15794" w14:paraId="53E70DF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1156D57"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дополнительного образования в сфере культуры"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107F1C" w14:textId="77777777" w:rsidR="00C15794" w:rsidRDefault="00C15794">
            <w:pPr>
              <w:spacing w:line="276" w:lineRule="auto"/>
              <w:ind w:left="-108" w:right="-108"/>
              <w:jc w:val="center"/>
              <w:rPr>
                <w:sz w:val="20"/>
                <w:szCs w:val="20"/>
                <w:lang w:eastAsia="en-US"/>
              </w:rPr>
            </w:pPr>
            <w:r>
              <w:rPr>
                <w:sz w:val="20"/>
                <w:szCs w:val="20"/>
                <w:lang w:eastAsia="en-US"/>
              </w:rPr>
              <w:t>1640500000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9E8FE89"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798B6F" w14:textId="77777777" w:rsidR="00C15794" w:rsidRDefault="00C15794">
            <w:pPr>
              <w:spacing w:line="276" w:lineRule="auto"/>
              <w:jc w:val="right"/>
              <w:rPr>
                <w:sz w:val="20"/>
                <w:szCs w:val="20"/>
                <w:lang w:eastAsia="en-US"/>
              </w:rPr>
            </w:pPr>
            <w:r>
              <w:rPr>
                <w:sz w:val="20"/>
                <w:szCs w:val="20"/>
                <w:lang w:eastAsia="en-US"/>
              </w:rPr>
              <w:t>+78 000,00</w:t>
            </w:r>
          </w:p>
        </w:tc>
      </w:tr>
      <w:tr w:rsidR="00C15794" w14:paraId="0774EC6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20FCB78" w14:textId="77777777" w:rsidR="00C15794" w:rsidRDefault="00C15794">
            <w:pPr>
              <w:spacing w:line="276" w:lineRule="auto"/>
              <w:rPr>
                <w:sz w:val="20"/>
                <w:szCs w:val="20"/>
                <w:lang w:eastAsia="en-US"/>
              </w:rPr>
            </w:pPr>
            <w:r>
              <w:rPr>
                <w:sz w:val="20"/>
                <w:szCs w:val="20"/>
                <w:lang w:eastAsia="en-US"/>
              </w:rPr>
              <w:t>Обеспечение деятельности МБУ ДО "Темкинская ДМШ"</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2FD9569"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709" w:type="dxa"/>
            <w:tcBorders>
              <w:top w:val="single" w:sz="4" w:space="0" w:color="auto"/>
              <w:left w:val="single" w:sz="4" w:space="0" w:color="auto"/>
              <w:bottom w:val="single" w:sz="4" w:space="0" w:color="auto"/>
              <w:right w:val="single" w:sz="4" w:space="0" w:color="auto"/>
            </w:tcBorders>
            <w:noWrap/>
            <w:vAlign w:val="bottom"/>
          </w:tcPr>
          <w:p w14:paraId="2559965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E86B9A" w14:textId="77777777" w:rsidR="00C15794" w:rsidRDefault="00C15794">
            <w:pPr>
              <w:spacing w:line="276" w:lineRule="auto"/>
              <w:jc w:val="right"/>
              <w:rPr>
                <w:sz w:val="20"/>
                <w:szCs w:val="20"/>
                <w:lang w:eastAsia="en-US"/>
              </w:rPr>
            </w:pPr>
            <w:r>
              <w:rPr>
                <w:sz w:val="20"/>
                <w:szCs w:val="20"/>
                <w:lang w:eastAsia="en-US"/>
              </w:rPr>
              <w:t>+78 000,00</w:t>
            </w:r>
          </w:p>
        </w:tc>
      </w:tr>
      <w:tr w:rsidR="00C15794" w14:paraId="23B528D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B9E1631"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AC6296B"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F2FE2FC"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23B3C9" w14:textId="77777777" w:rsidR="00C15794" w:rsidRDefault="00C15794">
            <w:pPr>
              <w:spacing w:line="276" w:lineRule="auto"/>
              <w:jc w:val="right"/>
              <w:rPr>
                <w:sz w:val="20"/>
                <w:szCs w:val="20"/>
                <w:lang w:eastAsia="en-US"/>
              </w:rPr>
            </w:pPr>
            <w:r>
              <w:rPr>
                <w:sz w:val="20"/>
                <w:szCs w:val="20"/>
                <w:lang w:eastAsia="en-US"/>
              </w:rPr>
              <w:t>+78 000,00</w:t>
            </w:r>
          </w:p>
        </w:tc>
      </w:tr>
      <w:tr w:rsidR="00C15794" w14:paraId="37A9DC05"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7ECC600"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174DE8B" w14:textId="77777777" w:rsidR="00C15794" w:rsidRDefault="00C15794">
            <w:pPr>
              <w:spacing w:line="276" w:lineRule="auto"/>
              <w:ind w:left="-108" w:right="-108"/>
              <w:jc w:val="center"/>
              <w:rPr>
                <w:sz w:val="20"/>
                <w:szCs w:val="20"/>
                <w:lang w:eastAsia="en-US"/>
              </w:rPr>
            </w:pPr>
            <w:r>
              <w:rPr>
                <w:sz w:val="20"/>
                <w:szCs w:val="20"/>
                <w:lang w:eastAsia="en-US"/>
              </w:rPr>
              <w:t>1640500150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B8A4DBF"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D5444B" w14:textId="77777777" w:rsidR="00C15794" w:rsidRDefault="00C15794">
            <w:pPr>
              <w:spacing w:line="276" w:lineRule="auto"/>
              <w:jc w:val="right"/>
              <w:rPr>
                <w:sz w:val="20"/>
                <w:szCs w:val="20"/>
                <w:lang w:eastAsia="en-US"/>
              </w:rPr>
            </w:pPr>
            <w:r>
              <w:rPr>
                <w:sz w:val="20"/>
                <w:szCs w:val="20"/>
                <w:lang w:eastAsia="en-US"/>
              </w:rPr>
              <w:t>+78 000,00</w:t>
            </w:r>
          </w:p>
        </w:tc>
      </w:tr>
      <w:tr w:rsidR="00C15794" w14:paraId="1FEC313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A6A7F71" w14:textId="77777777" w:rsidR="00C15794" w:rsidRDefault="00C15794">
            <w:pPr>
              <w:spacing w:line="276" w:lineRule="auto"/>
              <w:rPr>
                <w:b/>
                <w:sz w:val="20"/>
                <w:szCs w:val="20"/>
                <w:lang w:eastAsia="en-US"/>
              </w:rPr>
            </w:pPr>
            <w:r>
              <w:rPr>
                <w:b/>
                <w:sz w:val="20"/>
                <w:szCs w:val="20"/>
                <w:lang w:eastAsia="en-US"/>
              </w:rPr>
              <w:t>Муниципальная программа "Доступная среда"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A7BA70" w14:textId="77777777" w:rsidR="00C15794" w:rsidRDefault="00C15794">
            <w:pPr>
              <w:spacing w:line="276" w:lineRule="auto"/>
              <w:ind w:left="-108" w:right="-108"/>
              <w:jc w:val="center"/>
              <w:rPr>
                <w:b/>
                <w:sz w:val="20"/>
                <w:szCs w:val="20"/>
                <w:lang w:eastAsia="en-US"/>
              </w:rPr>
            </w:pPr>
            <w:r>
              <w:rPr>
                <w:b/>
                <w:sz w:val="20"/>
                <w:szCs w:val="20"/>
                <w:lang w:eastAsia="en-US"/>
              </w:rPr>
              <w:t>2000000000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67A830DA"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67170D" w14:textId="77777777" w:rsidR="00C15794" w:rsidRDefault="00C15794">
            <w:pPr>
              <w:spacing w:line="276" w:lineRule="auto"/>
              <w:jc w:val="right"/>
              <w:rPr>
                <w:b/>
                <w:sz w:val="20"/>
                <w:szCs w:val="20"/>
                <w:lang w:eastAsia="en-US"/>
              </w:rPr>
            </w:pPr>
            <w:r>
              <w:rPr>
                <w:b/>
                <w:sz w:val="20"/>
                <w:szCs w:val="20"/>
                <w:lang w:eastAsia="en-US"/>
              </w:rPr>
              <w:t>-50 000,00</w:t>
            </w:r>
          </w:p>
        </w:tc>
      </w:tr>
      <w:tr w:rsidR="00C15794" w14:paraId="47720C3F"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329604D"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56048D5" w14:textId="77777777" w:rsidR="00C15794" w:rsidRDefault="00C15794">
            <w:pPr>
              <w:spacing w:line="276" w:lineRule="auto"/>
              <w:ind w:left="-108" w:right="-108"/>
              <w:jc w:val="center"/>
              <w:rPr>
                <w:sz w:val="20"/>
                <w:szCs w:val="20"/>
                <w:lang w:eastAsia="en-US"/>
              </w:rPr>
            </w:pPr>
            <w:r>
              <w:rPr>
                <w:sz w:val="20"/>
                <w:szCs w:val="20"/>
                <w:lang w:eastAsia="en-US"/>
              </w:rPr>
              <w:t>2040000000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79D6EB91"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1811DC" w14:textId="77777777" w:rsidR="00C15794" w:rsidRDefault="00C15794">
            <w:pPr>
              <w:spacing w:line="276" w:lineRule="auto"/>
              <w:jc w:val="right"/>
              <w:rPr>
                <w:sz w:val="20"/>
                <w:szCs w:val="20"/>
                <w:lang w:eastAsia="en-US"/>
              </w:rPr>
            </w:pPr>
            <w:r>
              <w:rPr>
                <w:sz w:val="20"/>
                <w:szCs w:val="20"/>
                <w:lang w:eastAsia="en-US"/>
              </w:rPr>
              <w:t>-50 000,00</w:t>
            </w:r>
          </w:p>
        </w:tc>
      </w:tr>
      <w:tr w:rsidR="00C15794" w14:paraId="3AB37895"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D4CB93B" w14:textId="77777777" w:rsidR="00C15794" w:rsidRDefault="00C15794">
            <w:pPr>
              <w:spacing w:line="276" w:lineRule="auto"/>
              <w:rPr>
                <w:sz w:val="20"/>
                <w:szCs w:val="20"/>
                <w:lang w:eastAsia="en-US"/>
              </w:rPr>
            </w:pPr>
            <w:r>
              <w:rPr>
                <w:sz w:val="20"/>
                <w:szCs w:val="20"/>
                <w:lang w:eastAsia="en-US"/>
              </w:rPr>
              <w:t>Комплекс процессных мероприятий "Повышение качества жизни инвалидов и интеграция их в обществе"</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36AFF4D" w14:textId="77777777" w:rsidR="00C15794" w:rsidRDefault="00C15794">
            <w:pPr>
              <w:spacing w:line="276" w:lineRule="auto"/>
              <w:ind w:left="-108" w:right="-108"/>
              <w:jc w:val="center"/>
              <w:rPr>
                <w:sz w:val="20"/>
                <w:szCs w:val="20"/>
                <w:lang w:eastAsia="en-US"/>
              </w:rPr>
            </w:pPr>
            <w:r>
              <w:rPr>
                <w:sz w:val="20"/>
                <w:szCs w:val="20"/>
                <w:lang w:eastAsia="en-US"/>
              </w:rPr>
              <w:t>2040100000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3AD0F1FB"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E00F2F" w14:textId="77777777" w:rsidR="00C15794" w:rsidRDefault="00C15794">
            <w:pPr>
              <w:spacing w:line="276" w:lineRule="auto"/>
              <w:jc w:val="right"/>
              <w:rPr>
                <w:sz w:val="20"/>
                <w:szCs w:val="20"/>
                <w:lang w:eastAsia="en-US"/>
              </w:rPr>
            </w:pPr>
            <w:r>
              <w:rPr>
                <w:sz w:val="20"/>
                <w:szCs w:val="20"/>
                <w:lang w:eastAsia="en-US"/>
              </w:rPr>
              <w:t>-50 000,00</w:t>
            </w:r>
          </w:p>
        </w:tc>
      </w:tr>
      <w:tr w:rsidR="00C15794" w14:paraId="69CAFB3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225C55F"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E118DCD"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1279C57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9957D2" w14:textId="77777777" w:rsidR="00C15794" w:rsidRDefault="00C15794">
            <w:pPr>
              <w:spacing w:line="276" w:lineRule="auto"/>
              <w:jc w:val="right"/>
              <w:rPr>
                <w:sz w:val="20"/>
                <w:szCs w:val="20"/>
                <w:lang w:eastAsia="en-US"/>
              </w:rPr>
            </w:pPr>
            <w:r>
              <w:rPr>
                <w:sz w:val="20"/>
                <w:szCs w:val="20"/>
                <w:lang w:eastAsia="en-US"/>
              </w:rPr>
              <w:t>-50 000,00</w:t>
            </w:r>
          </w:p>
        </w:tc>
      </w:tr>
      <w:tr w:rsidR="00C15794" w14:paraId="0CE4DAF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B144459"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8EDC3B"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AA38B5D"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265703" w14:textId="77777777" w:rsidR="00C15794" w:rsidRDefault="00C15794">
            <w:pPr>
              <w:spacing w:line="276" w:lineRule="auto"/>
              <w:jc w:val="right"/>
              <w:rPr>
                <w:sz w:val="20"/>
                <w:szCs w:val="20"/>
                <w:lang w:eastAsia="en-US"/>
              </w:rPr>
            </w:pPr>
            <w:r>
              <w:rPr>
                <w:sz w:val="20"/>
                <w:szCs w:val="20"/>
                <w:lang w:eastAsia="en-US"/>
              </w:rPr>
              <w:t>-50 000,00</w:t>
            </w:r>
          </w:p>
        </w:tc>
      </w:tr>
      <w:tr w:rsidR="00C15794" w14:paraId="0C423D8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2B11D82"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C5CDA9" w14:textId="77777777" w:rsidR="00C15794" w:rsidRDefault="00C15794">
            <w:pPr>
              <w:spacing w:line="276" w:lineRule="auto"/>
              <w:ind w:left="-108" w:right="-108"/>
              <w:jc w:val="center"/>
              <w:rPr>
                <w:sz w:val="20"/>
                <w:szCs w:val="20"/>
                <w:lang w:eastAsia="en-US"/>
              </w:rPr>
            </w:pPr>
            <w:r>
              <w:rPr>
                <w:sz w:val="20"/>
                <w:szCs w:val="20"/>
                <w:lang w:eastAsia="en-US"/>
              </w:rPr>
              <w:t>2040120000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26F802D"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94DF2B" w14:textId="77777777" w:rsidR="00C15794" w:rsidRDefault="00C15794">
            <w:pPr>
              <w:spacing w:line="276" w:lineRule="auto"/>
              <w:jc w:val="right"/>
              <w:rPr>
                <w:sz w:val="20"/>
                <w:szCs w:val="20"/>
                <w:lang w:eastAsia="en-US"/>
              </w:rPr>
            </w:pPr>
            <w:r>
              <w:rPr>
                <w:sz w:val="20"/>
                <w:szCs w:val="20"/>
                <w:lang w:eastAsia="en-US"/>
              </w:rPr>
              <w:t>-50 000,00</w:t>
            </w:r>
          </w:p>
        </w:tc>
      </w:tr>
      <w:tr w:rsidR="00C15794" w14:paraId="682127F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43F4AC2" w14:textId="77777777" w:rsidR="00C15794" w:rsidRDefault="00C15794">
            <w:pPr>
              <w:spacing w:line="276" w:lineRule="auto"/>
              <w:rPr>
                <w:b/>
                <w:sz w:val="20"/>
                <w:szCs w:val="20"/>
                <w:lang w:eastAsia="en-US"/>
              </w:rPr>
            </w:pPr>
            <w:r>
              <w:rPr>
                <w:b/>
                <w:sz w:val="20"/>
                <w:szCs w:val="20"/>
                <w:lang w:eastAsia="en-US"/>
              </w:rPr>
              <w:lastRenderedPageBreak/>
              <w:t>Муниципальная программа "Разработка документов территориального планирования, градостроительного зонирования и документации по планировке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23E68B" w14:textId="77777777" w:rsidR="00C15794" w:rsidRDefault="00C15794">
            <w:pPr>
              <w:spacing w:line="276" w:lineRule="auto"/>
              <w:ind w:left="-108" w:right="-108"/>
              <w:jc w:val="center"/>
              <w:rPr>
                <w:b/>
                <w:sz w:val="20"/>
                <w:szCs w:val="20"/>
                <w:lang w:eastAsia="en-US"/>
              </w:rPr>
            </w:pPr>
            <w:r>
              <w:rPr>
                <w:b/>
                <w:sz w:val="20"/>
                <w:szCs w:val="20"/>
                <w:lang w:eastAsia="en-US"/>
              </w:rPr>
              <w:t>2300000000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B505549"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E4B5D9" w14:textId="77777777" w:rsidR="00C15794" w:rsidRDefault="00C15794">
            <w:pPr>
              <w:spacing w:line="276" w:lineRule="auto"/>
              <w:jc w:val="right"/>
              <w:rPr>
                <w:b/>
                <w:sz w:val="20"/>
                <w:szCs w:val="20"/>
                <w:lang w:eastAsia="en-US"/>
              </w:rPr>
            </w:pPr>
            <w:r>
              <w:rPr>
                <w:b/>
                <w:sz w:val="20"/>
                <w:szCs w:val="20"/>
                <w:lang w:eastAsia="en-US"/>
              </w:rPr>
              <w:t>-800 000,00</w:t>
            </w:r>
          </w:p>
        </w:tc>
      </w:tr>
      <w:tr w:rsidR="00C15794" w14:paraId="2E8799D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B07ECCD"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A1450C8" w14:textId="77777777" w:rsidR="00C15794" w:rsidRDefault="00C15794">
            <w:pPr>
              <w:spacing w:line="276" w:lineRule="auto"/>
              <w:ind w:left="-108" w:right="-108"/>
              <w:jc w:val="center"/>
              <w:rPr>
                <w:sz w:val="20"/>
                <w:szCs w:val="20"/>
                <w:lang w:eastAsia="en-US"/>
              </w:rPr>
            </w:pPr>
            <w:r>
              <w:rPr>
                <w:sz w:val="20"/>
                <w:szCs w:val="20"/>
                <w:lang w:eastAsia="en-US"/>
              </w:rPr>
              <w:t>2340000000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86C0077"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5AC014" w14:textId="77777777" w:rsidR="00C15794" w:rsidRDefault="00C15794">
            <w:pPr>
              <w:spacing w:line="276" w:lineRule="auto"/>
              <w:jc w:val="right"/>
              <w:rPr>
                <w:sz w:val="20"/>
                <w:szCs w:val="20"/>
                <w:lang w:eastAsia="en-US"/>
              </w:rPr>
            </w:pPr>
            <w:r>
              <w:rPr>
                <w:sz w:val="20"/>
                <w:szCs w:val="20"/>
                <w:lang w:eastAsia="en-US"/>
              </w:rPr>
              <w:t>-800 000,00</w:t>
            </w:r>
          </w:p>
        </w:tc>
      </w:tr>
      <w:tr w:rsidR="00C15794" w14:paraId="44AD2411"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3263130" w14:textId="77777777" w:rsidR="00C15794" w:rsidRDefault="00C15794">
            <w:pPr>
              <w:spacing w:line="276" w:lineRule="auto"/>
              <w:rPr>
                <w:sz w:val="20"/>
                <w:szCs w:val="20"/>
                <w:lang w:eastAsia="en-US"/>
              </w:rPr>
            </w:pPr>
            <w:r>
              <w:rPr>
                <w:sz w:val="20"/>
                <w:szCs w:val="20"/>
                <w:lang w:eastAsia="en-US"/>
              </w:rPr>
              <w:t>Комплекс процессных мероприятий "Подготовка и актуализация документов, обеспечивающих градостроительную деятельность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B39D4FC" w14:textId="77777777" w:rsidR="00C15794" w:rsidRDefault="00C15794">
            <w:pPr>
              <w:spacing w:line="276" w:lineRule="auto"/>
              <w:ind w:left="-108" w:right="-108"/>
              <w:jc w:val="center"/>
              <w:rPr>
                <w:sz w:val="20"/>
                <w:szCs w:val="20"/>
                <w:lang w:eastAsia="en-US"/>
              </w:rPr>
            </w:pPr>
            <w:r>
              <w:rPr>
                <w:sz w:val="20"/>
                <w:szCs w:val="20"/>
                <w:lang w:eastAsia="en-US"/>
              </w:rPr>
              <w:t>2340100000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44AC732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CA946F" w14:textId="77777777" w:rsidR="00C15794" w:rsidRDefault="00C15794">
            <w:pPr>
              <w:spacing w:line="276" w:lineRule="auto"/>
              <w:jc w:val="right"/>
              <w:rPr>
                <w:sz w:val="20"/>
                <w:szCs w:val="20"/>
                <w:lang w:eastAsia="en-US"/>
              </w:rPr>
            </w:pPr>
            <w:r>
              <w:rPr>
                <w:sz w:val="20"/>
                <w:szCs w:val="20"/>
                <w:lang w:eastAsia="en-US"/>
              </w:rPr>
              <w:t>-800 000,00</w:t>
            </w:r>
          </w:p>
        </w:tc>
      </w:tr>
      <w:tr w:rsidR="00C15794" w14:paraId="659F31F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14D6D6D" w14:textId="77777777" w:rsidR="00C15794" w:rsidRDefault="00C15794">
            <w:pPr>
              <w:spacing w:line="276" w:lineRule="auto"/>
              <w:rPr>
                <w:sz w:val="20"/>
                <w:szCs w:val="20"/>
                <w:lang w:eastAsia="en-US"/>
              </w:rPr>
            </w:pPr>
            <w:r>
              <w:rPr>
                <w:sz w:val="20"/>
                <w:szCs w:val="20"/>
                <w:lang w:eastAsia="en-US"/>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26BD2DA"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709" w:type="dxa"/>
            <w:tcBorders>
              <w:top w:val="single" w:sz="4" w:space="0" w:color="auto"/>
              <w:left w:val="single" w:sz="4" w:space="0" w:color="auto"/>
              <w:bottom w:val="single" w:sz="4" w:space="0" w:color="auto"/>
              <w:right w:val="single" w:sz="4" w:space="0" w:color="auto"/>
            </w:tcBorders>
            <w:noWrap/>
            <w:vAlign w:val="bottom"/>
          </w:tcPr>
          <w:p w14:paraId="0D84D063"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3B1B9D" w14:textId="77777777" w:rsidR="00C15794" w:rsidRDefault="00C15794">
            <w:pPr>
              <w:spacing w:line="276" w:lineRule="auto"/>
              <w:jc w:val="right"/>
              <w:rPr>
                <w:sz w:val="20"/>
                <w:szCs w:val="20"/>
                <w:lang w:eastAsia="en-US"/>
              </w:rPr>
            </w:pPr>
            <w:r>
              <w:rPr>
                <w:sz w:val="20"/>
                <w:szCs w:val="20"/>
                <w:lang w:eastAsia="en-US"/>
              </w:rPr>
              <w:t>-800 000,00</w:t>
            </w:r>
          </w:p>
        </w:tc>
      </w:tr>
      <w:tr w:rsidR="00C15794" w14:paraId="2E5318C3"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74CF26D"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DFD18B0"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1A8F0A8"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2512E8" w14:textId="77777777" w:rsidR="00C15794" w:rsidRDefault="00C15794">
            <w:pPr>
              <w:spacing w:line="276" w:lineRule="auto"/>
              <w:jc w:val="right"/>
              <w:rPr>
                <w:sz w:val="20"/>
                <w:szCs w:val="20"/>
                <w:lang w:eastAsia="en-US"/>
              </w:rPr>
            </w:pPr>
            <w:r>
              <w:rPr>
                <w:sz w:val="20"/>
                <w:szCs w:val="20"/>
                <w:lang w:eastAsia="en-US"/>
              </w:rPr>
              <w:t>-800 000,00</w:t>
            </w:r>
          </w:p>
        </w:tc>
      </w:tr>
      <w:tr w:rsidR="00C15794" w14:paraId="721E016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44E9C4E9"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33F0D7" w14:textId="77777777" w:rsidR="00C15794" w:rsidRDefault="00C15794">
            <w:pPr>
              <w:spacing w:line="276" w:lineRule="auto"/>
              <w:ind w:left="-108" w:right="-108"/>
              <w:jc w:val="center"/>
              <w:rPr>
                <w:sz w:val="20"/>
                <w:szCs w:val="20"/>
                <w:lang w:eastAsia="en-US"/>
              </w:rPr>
            </w:pPr>
            <w:r>
              <w:rPr>
                <w:sz w:val="20"/>
                <w:szCs w:val="20"/>
                <w:lang w:eastAsia="en-US"/>
              </w:rPr>
              <w:t>2340120200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EAB4BE8"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8C0164" w14:textId="77777777" w:rsidR="00C15794" w:rsidRDefault="00C15794">
            <w:pPr>
              <w:spacing w:line="276" w:lineRule="auto"/>
              <w:jc w:val="right"/>
              <w:rPr>
                <w:sz w:val="20"/>
                <w:szCs w:val="20"/>
                <w:lang w:eastAsia="en-US"/>
              </w:rPr>
            </w:pPr>
            <w:r>
              <w:rPr>
                <w:sz w:val="20"/>
                <w:szCs w:val="20"/>
                <w:lang w:eastAsia="en-US"/>
              </w:rPr>
              <w:t>-800 000,00</w:t>
            </w:r>
          </w:p>
        </w:tc>
      </w:tr>
      <w:tr w:rsidR="00C15794" w14:paraId="2079FE5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429202B" w14:textId="77777777" w:rsidR="00C15794" w:rsidRDefault="00C15794">
            <w:pPr>
              <w:spacing w:line="276" w:lineRule="auto"/>
              <w:rPr>
                <w:b/>
                <w:sz w:val="20"/>
                <w:szCs w:val="20"/>
                <w:lang w:eastAsia="en-US"/>
              </w:rPr>
            </w:pPr>
            <w:r>
              <w:rPr>
                <w:b/>
                <w:sz w:val="20"/>
                <w:szCs w:val="20"/>
                <w:lang w:eastAsia="en-US"/>
              </w:rPr>
              <w:t>Муниципальная программа "Проведение ремонта и содержание жилых домов муниципального жилого фонда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8C3D163" w14:textId="77777777" w:rsidR="00C15794" w:rsidRDefault="00C15794">
            <w:pPr>
              <w:spacing w:line="276" w:lineRule="auto"/>
              <w:ind w:left="-108" w:right="-108"/>
              <w:jc w:val="center"/>
              <w:rPr>
                <w:b/>
                <w:sz w:val="20"/>
                <w:szCs w:val="20"/>
                <w:lang w:eastAsia="en-US"/>
              </w:rPr>
            </w:pPr>
            <w:r>
              <w:rPr>
                <w:b/>
                <w:sz w:val="20"/>
                <w:szCs w:val="20"/>
                <w:lang w:eastAsia="en-US"/>
              </w:rPr>
              <w:t>2800000000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4B448C8B"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D09893" w14:textId="77777777" w:rsidR="00C15794" w:rsidRDefault="00C15794">
            <w:pPr>
              <w:spacing w:line="276" w:lineRule="auto"/>
              <w:jc w:val="right"/>
              <w:rPr>
                <w:b/>
                <w:sz w:val="20"/>
                <w:szCs w:val="20"/>
                <w:lang w:eastAsia="en-US"/>
              </w:rPr>
            </w:pPr>
            <w:r>
              <w:rPr>
                <w:b/>
                <w:sz w:val="20"/>
                <w:szCs w:val="20"/>
                <w:lang w:eastAsia="en-US"/>
              </w:rPr>
              <w:t>-1 100 000,00</w:t>
            </w:r>
          </w:p>
        </w:tc>
      </w:tr>
      <w:tr w:rsidR="00C15794" w14:paraId="7B1D805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31F3FA1"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0D8A5CE" w14:textId="77777777" w:rsidR="00C15794" w:rsidRDefault="00C15794">
            <w:pPr>
              <w:spacing w:line="276" w:lineRule="auto"/>
              <w:ind w:left="-108" w:right="-108"/>
              <w:jc w:val="center"/>
              <w:rPr>
                <w:sz w:val="20"/>
                <w:szCs w:val="20"/>
                <w:lang w:eastAsia="en-US"/>
              </w:rPr>
            </w:pPr>
            <w:r>
              <w:rPr>
                <w:sz w:val="20"/>
                <w:szCs w:val="20"/>
                <w:lang w:eastAsia="en-US"/>
              </w:rPr>
              <w:t>2840000000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725DB104"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5CEDDA"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535D00DE"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5D24428" w14:textId="77777777" w:rsidR="00C15794" w:rsidRDefault="00C15794">
            <w:pPr>
              <w:spacing w:line="276" w:lineRule="auto"/>
              <w:rPr>
                <w:sz w:val="20"/>
                <w:szCs w:val="20"/>
                <w:lang w:eastAsia="en-US"/>
              </w:rPr>
            </w:pPr>
            <w:r>
              <w:rPr>
                <w:sz w:val="20"/>
                <w:szCs w:val="20"/>
                <w:lang w:eastAsia="en-US"/>
              </w:rPr>
              <w:t>Комплекс процессных мероприятий "Ремонт муниципального жилого фонда"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8D7A63" w14:textId="77777777" w:rsidR="00C15794" w:rsidRDefault="00C15794">
            <w:pPr>
              <w:spacing w:line="276" w:lineRule="auto"/>
              <w:ind w:left="-108" w:right="-108"/>
              <w:jc w:val="center"/>
              <w:rPr>
                <w:sz w:val="20"/>
                <w:szCs w:val="20"/>
                <w:lang w:eastAsia="en-US"/>
              </w:rPr>
            </w:pPr>
            <w:r>
              <w:rPr>
                <w:sz w:val="20"/>
                <w:szCs w:val="20"/>
                <w:lang w:eastAsia="en-US"/>
              </w:rPr>
              <w:t>2840100000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749D093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77A0B4"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12DBC758"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1F71892" w14:textId="77777777" w:rsidR="00C15794" w:rsidRDefault="00C15794">
            <w:pPr>
              <w:spacing w:line="276" w:lineRule="auto"/>
              <w:rPr>
                <w:sz w:val="20"/>
                <w:szCs w:val="20"/>
                <w:lang w:eastAsia="en-US"/>
              </w:rPr>
            </w:pPr>
            <w:r>
              <w:rPr>
                <w:sz w:val="20"/>
                <w:szCs w:val="20"/>
                <w:lang w:eastAsia="en-US"/>
              </w:rPr>
              <w:t>Ремонт жилого фонда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F765D4C"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709" w:type="dxa"/>
            <w:tcBorders>
              <w:top w:val="single" w:sz="4" w:space="0" w:color="auto"/>
              <w:left w:val="single" w:sz="4" w:space="0" w:color="auto"/>
              <w:bottom w:val="single" w:sz="4" w:space="0" w:color="auto"/>
              <w:right w:val="single" w:sz="4" w:space="0" w:color="auto"/>
            </w:tcBorders>
            <w:noWrap/>
            <w:vAlign w:val="bottom"/>
          </w:tcPr>
          <w:p w14:paraId="2AE618A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4CBC2C"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3556D677"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47B28E7" w14:textId="77777777" w:rsidR="00C15794" w:rsidRDefault="00C15794">
            <w:pPr>
              <w:spacing w:line="276" w:lineRule="auto"/>
              <w:rPr>
                <w:sz w:val="20"/>
                <w:szCs w:val="20"/>
                <w:lang w:eastAsia="en-US"/>
              </w:rPr>
            </w:pPr>
            <w:r>
              <w:rPr>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3DCE6A8"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C899279"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C504D3"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2AB49729"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5F6E5577" w14:textId="77777777" w:rsidR="00C15794" w:rsidRDefault="00C15794">
            <w:pPr>
              <w:spacing w:line="276" w:lineRule="auto"/>
              <w:rPr>
                <w:sz w:val="20"/>
                <w:szCs w:val="20"/>
                <w:lang w:eastAsia="en-US"/>
              </w:rPr>
            </w:pPr>
            <w:r>
              <w:rPr>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6D1A5F3" w14:textId="77777777" w:rsidR="00C15794" w:rsidRDefault="00C15794">
            <w:pPr>
              <w:spacing w:line="276" w:lineRule="auto"/>
              <w:ind w:left="-108" w:right="-108"/>
              <w:jc w:val="center"/>
              <w:rPr>
                <w:sz w:val="20"/>
                <w:szCs w:val="20"/>
                <w:lang w:eastAsia="en-US"/>
              </w:rPr>
            </w:pPr>
            <w:r>
              <w:rPr>
                <w:sz w:val="20"/>
                <w:szCs w:val="20"/>
                <w:lang w:eastAsia="en-US"/>
              </w:rPr>
              <w:t>2840128000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3D82E72"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7ABD15" w14:textId="77777777" w:rsidR="00C15794" w:rsidRDefault="00C15794">
            <w:pPr>
              <w:spacing w:line="276" w:lineRule="auto"/>
              <w:jc w:val="right"/>
              <w:rPr>
                <w:sz w:val="20"/>
                <w:szCs w:val="20"/>
                <w:lang w:eastAsia="en-US"/>
              </w:rPr>
            </w:pPr>
            <w:r>
              <w:rPr>
                <w:sz w:val="20"/>
                <w:szCs w:val="20"/>
                <w:lang w:eastAsia="en-US"/>
              </w:rPr>
              <w:t>-1 100 000,00</w:t>
            </w:r>
          </w:p>
        </w:tc>
      </w:tr>
      <w:tr w:rsidR="00C15794" w14:paraId="142A807F"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D17D323" w14:textId="77777777" w:rsidR="00C15794" w:rsidRDefault="00C15794">
            <w:pPr>
              <w:spacing w:line="276" w:lineRule="auto"/>
              <w:rPr>
                <w:b/>
                <w:sz w:val="20"/>
                <w:szCs w:val="20"/>
                <w:lang w:eastAsia="en-US"/>
              </w:rPr>
            </w:pPr>
            <w:r>
              <w:rPr>
                <w:b/>
                <w:sz w:val="20"/>
                <w:szCs w:val="20"/>
                <w:lang w:eastAsia="en-US"/>
              </w:rPr>
              <w:t>Обеспечение деятельности Администрации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60BDE59" w14:textId="77777777" w:rsidR="00C15794" w:rsidRDefault="00C15794">
            <w:pPr>
              <w:spacing w:line="276" w:lineRule="auto"/>
              <w:ind w:left="-108" w:right="-108"/>
              <w:jc w:val="center"/>
              <w:rPr>
                <w:b/>
                <w:sz w:val="20"/>
                <w:szCs w:val="20"/>
                <w:lang w:eastAsia="en-US"/>
              </w:rPr>
            </w:pPr>
            <w:r>
              <w:rPr>
                <w:b/>
                <w:sz w:val="20"/>
                <w:szCs w:val="20"/>
                <w:lang w:eastAsia="en-US"/>
              </w:rPr>
              <w:t>7100000000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505DE741" w14:textId="77777777" w:rsidR="00C15794" w:rsidRDefault="00C15794">
            <w:pPr>
              <w:spacing w:line="276" w:lineRule="auto"/>
              <w:ind w:left="-108" w:right="-108"/>
              <w:jc w:val="center"/>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7D8A2C" w14:textId="77777777" w:rsidR="00C15794" w:rsidRDefault="00C15794">
            <w:pPr>
              <w:spacing w:line="276" w:lineRule="auto"/>
              <w:jc w:val="right"/>
              <w:rPr>
                <w:b/>
                <w:sz w:val="20"/>
                <w:szCs w:val="20"/>
                <w:lang w:eastAsia="en-US"/>
              </w:rPr>
            </w:pPr>
            <w:r>
              <w:rPr>
                <w:b/>
                <w:sz w:val="20"/>
                <w:szCs w:val="20"/>
                <w:lang w:eastAsia="en-US"/>
              </w:rPr>
              <w:t>+195 300,00</w:t>
            </w:r>
          </w:p>
        </w:tc>
      </w:tr>
      <w:tr w:rsidR="00C15794" w14:paraId="62B0557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3D9038B1" w14:textId="77777777" w:rsidR="00C15794" w:rsidRDefault="00C15794">
            <w:pPr>
              <w:spacing w:line="276" w:lineRule="auto"/>
              <w:rPr>
                <w:sz w:val="20"/>
                <w:szCs w:val="20"/>
                <w:lang w:eastAsia="en-US"/>
              </w:rPr>
            </w:pPr>
            <w:r>
              <w:rPr>
                <w:sz w:val="20"/>
                <w:szCs w:val="20"/>
                <w:lang w:eastAsia="en-US"/>
              </w:rPr>
              <w:t>Глава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0DBACC0" w14:textId="77777777" w:rsidR="00C15794" w:rsidRDefault="00C15794">
            <w:pPr>
              <w:spacing w:line="276" w:lineRule="auto"/>
              <w:ind w:left="-108" w:right="-108"/>
              <w:jc w:val="center"/>
              <w:rPr>
                <w:sz w:val="20"/>
                <w:szCs w:val="20"/>
                <w:lang w:eastAsia="en-US"/>
              </w:rPr>
            </w:pPr>
            <w:r>
              <w:rPr>
                <w:sz w:val="20"/>
                <w:szCs w:val="20"/>
                <w:lang w:eastAsia="en-US"/>
              </w:rPr>
              <w:t>7110000000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667F226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57D5C2" w14:textId="77777777" w:rsidR="00C15794" w:rsidRDefault="00C15794">
            <w:pPr>
              <w:spacing w:line="276" w:lineRule="auto"/>
              <w:jc w:val="right"/>
              <w:rPr>
                <w:sz w:val="20"/>
                <w:szCs w:val="20"/>
                <w:lang w:eastAsia="en-US"/>
              </w:rPr>
            </w:pPr>
            <w:r>
              <w:rPr>
                <w:sz w:val="20"/>
                <w:szCs w:val="20"/>
                <w:lang w:eastAsia="en-US"/>
              </w:rPr>
              <w:t>+195 300,00</w:t>
            </w:r>
          </w:p>
        </w:tc>
      </w:tr>
      <w:tr w:rsidR="00C15794" w14:paraId="24F381C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1CC4001" w14:textId="77777777" w:rsidR="00C15794" w:rsidRDefault="00C15794">
            <w:pPr>
              <w:spacing w:line="276" w:lineRule="auto"/>
              <w:rPr>
                <w:bCs/>
                <w:sz w:val="20"/>
                <w:szCs w:val="20"/>
                <w:lang w:eastAsia="en-US"/>
              </w:rPr>
            </w:pPr>
            <w:r>
              <w:rPr>
                <w:bCs/>
                <w:sz w:val="20"/>
                <w:szCs w:val="20"/>
                <w:lang w:eastAsia="en-US"/>
              </w:rPr>
              <w:t>Поощрение муниципальных управленческих команд за достижение плановых значений показателей</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C0248E"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709" w:type="dxa"/>
            <w:tcBorders>
              <w:top w:val="single" w:sz="4" w:space="0" w:color="auto"/>
              <w:left w:val="single" w:sz="4" w:space="0" w:color="auto"/>
              <w:bottom w:val="single" w:sz="4" w:space="0" w:color="auto"/>
              <w:right w:val="single" w:sz="4" w:space="0" w:color="auto"/>
            </w:tcBorders>
            <w:noWrap/>
            <w:vAlign w:val="bottom"/>
          </w:tcPr>
          <w:p w14:paraId="6D472C4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7AB80C" w14:textId="77777777" w:rsidR="00C15794" w:rsidRDefault="00C15794">
            <w:pPr>
              <w:spacing w:line="276" w:lineRule="auto"/>
              <w:jc w:val="right"/>
              <w:rPr>
                <w:sz w:val="20"/>
                <w:szCs w:val="20"/>
                <w:lang w:eastAsia="en-US"/>
              </w:rPr>
            </w:pPr>
            <w:r>
              <w:rPr>
                <w:sz w:val="20"/>
                <w:szCs w:val="20"/>
                <w:lang w:eastAsia="en-US"/>
              </w:rPr>
              <w:t>+195 300,00</w:t>
            </w:r>
          </w:p>
        </w:tc>
      </w:tr>
      <w:tr w:rsidR="00C15794" w14:paraId="304BC9B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CC735FE" w14:textId="77777777" w:rsidR="00C15794" w:rsidRDefault="00C15794">
            <w:pPr>
              <w:spacing w:line="276" w:lineRule="auto"/>
              <w:rPr>
                <w:sz w:val="20"/>
                <w:szCs w:val="20"/>
                <w:lang w:eastAsia="en-US"/>
              </w:rPr>
            </w:pPr>
            <w:r>
              <w:rPr>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16F24AA"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FDE9454" w14:textId="77777777" w:rsidR="00C15794" w:rsidRDefault="00C15794">
            <w:pPr>
              <w:spacing w:line="276" w:lineRule="auto"/>
              <w:ind w:left="-108" w:right="-108"/>
              <w:jc w:val="center"/>
              <w:rPr>
                <w:sz w:val="20"/>
                <w:szCs w:val="20"/>
                <w:lang w:eastAsia="en-US"/>
              </w:rPr>
            </w:pPr>
            <w:r>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ED3D0C" w14:textId="77777777" w:rsidR="00C15794" w:rsidRDefault="00C15794">
            <w:pPr>
              <w:spacing w:line="276" w:lineRule="auto"/>
              <w:jc w:val="right"/>
              <w:rPr>
                <w:sz w:val="20"/>
                <w:szCs w:val="20"/>
                <w:lang w:eastAsia="en-US"/>
              </w:rPr>
            </w:pPr>
            <w:r>
              <w:rPr>
                <w:sz w:val="20"/>
                <w:szCs w:val="20"/>
                <w:lang w:eastAsia="en-US"/>
              </w:rPr>
              <w:t>+195 300,00</w:t>
            </w:r>
          </w:p>
        </w:tc>
      </w:tr>
      <w:tr w:rsidR="00C15794" w14:paraId="6235270C"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6686D2A3" w14:textId="77777777" w:rsidR="00C15794" w:rsidRDefault="00C15794">
            <w:pPr>
              <w:spacing w:line="276" w:lineRule="auto"/>
              <w:rPr>
                <w:sz w:val="20"/>
                <w:szCs w:val="20"/>
                <w:lang w:eastAsia="en-US"/>
              </w:rPr>
            </w:pPr>
            <w:r>
              <w:rPr>
                <w:sz w:val="20"/>
                <w:szCs w:val="20"/>
                <w:lang w:eastAsia="en-US"/>
              </w:rPr>
              <w:t>Расходы на выплаты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4BB0E6" w14:textId="77777777" w:rsidR="00C15794" w:rsidRDefault="00C15794">
            <w:pPr>
              <w:spacing w:line="276" w:lineRule="auto"/>
              <w:ind w:left="-108" w:right="-108"/>
              <w:jc w:val="center"/>
              <w:rPr>
                <w:sz w:val="20"/>
                <w:szCs w:val="20"/>
                <w:lang w:eastAsia="en-US"/>
              </w:rPr>
            </w:pPr>
            <w:r>
              <w:rPr>
                <w:sz w:val="20"/>
                <w:szCs w:val="20"/>
                <w:lang w:eastAsia="en-US"/>
              </w:rPr>
              <w:t>7110055491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BCE40CB" w14:textId="77777777" w:rsidR="00C15794" w:rsidRDefault="00C15794">
            <w:pPr>
              <w:spacing w:line="276" w:lineRule="auto"/>
              <w:ind w:left="-108" w:right="-108"/>
              <w:jc w:val="center"/>
              <w:rPr>
                <w:sz w:val="20"/>
                <w:szCs w:val="20"/>
                <w:lang w:eastAsia="en-US"/>
              </w:rPr>
            </w:pPr>
            <w:r>
              <w:rPr>
                <w:sz w:val="20"/>
                <w:szCs w:val="20"/>
                <w:lang w:eastAsia="en-US"/>
              </w:rPr>
              <w:t>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989265" w14:textId="77777777" w:rsidR="00C15794" w:rsidRDefault="00C15794">
            <w:pPr>
              <w:spacing w:line="276" w:lineRule="auto"/>
              <w:jc w:val="right"/>
              <w:rPr>
                <w:sz w:val="20"/>
                <w:szCs w:val="20"/>
                <w:lang w:eastAsia="en-US"/>
              </w:rPr>
            </w:pPr>
            <w:r>
              <w:rPr>
                <w:sz w:val="20"/>
                <w:szCs w:val="20"/>
                <w:lang w:eastAsia="en-US"/>
              </w:rPr>
              <w:t>+195 300,00</w:t>
            </w:r>
          </w:p>
        </w:tc>
      </w:tr>
      <w:tr w:rsidR="00C15794" w14:paraId="75AD25D2"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C27E907" w14:textId="77777777" w:rsidR="00C15794" w:rsidRDefault="00C15794">
            <w:pPr>
              <w:spacing w:line="276" w:lineRule="auto"/>
              <w:rPr>
                <w:b/>
                <w:sz w:val="20"/>
                <w:szCs w:val="20"/>
                <w:lang w:eastAsia="en-US"/>
              </w:rPr>
            </w:pPr>
            <w:r>
              <w:rPr>
                <w:b/>
                <w:sz w:val="20"/>
                <w:szCs w:val="20"/>
                <w:lang w:eastAsia="en-US"/>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2237A14" w14:textId="77777777" w:rsidR="00C15794" w:rsidRDefault="00C15794">
            <w:pPr>
              <w:spacing w:line="276" w:lineRule="auto"/>
              <w:ind w:left="-108" w:right="-108"/>
              <w:jc w:val="center"/>
              <w:rPr>
                <w:b/>
                <w:sz w:val="20"/>
                <w:szCs w:val="20"/>
                <w:lang w:eastAsia="en-US"/>
              </w:rPr>
            </w:pPr>
            <w:r>
              <w:rPr>
                <w:b/>
                <w:sz w:val="20"/>
                <w:szCs w:val="20"/>
                <w:lang w:eastAsia="en-US"/>
              </w:rPr>
              <w:t>8000000000</w:t>
            </w:r>
          </w:p>
        </w:tc>
        <w:tc>
          <w:tcPr>
            <w:tcW w:w="709" w:type="dxa"/>
            <w:tcBorders>
              <w:top w:val="single" w:sz="4" w:space="0" w:color="auto"/>
              <w:left w:val="single" w:sz="4" w:space="0" w:color="auto"/>
              <w:bottom w:val="single" w:sz="4" w:space="0" w:color="auto"/>
              <w:right w:val="single" w:sz="4" w:space="0" w:color="auto"/>
            </w:tcBorders>
            <w:noWrap/>
            <w:vAlign w:val="bottom"/>
          </w:tcPr>
          <w:p w14:paraId="760EFE25"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38CA14" w14:textId="77777777" w:rsidR="00C15794" w:rsidRDefault="00C15794">
            <w:pPr>
              <w:spacing w:line="276" w:lineRule="auto"/>
              <w:jc w:val="right"/>
              <w:rPr>
                <w:b/>
                <w:sz w:val="20"/>
                <w:szCs w:val="20"/>
                <w:lang w:eastAsia="en-US"/>
              </w:rPr>
            </w:pPr>
            <w:r>
              <w:rPr>
                <w:b/>
                <w:sz w:val="20"/>
                <w:szCs w:val="20"/>
                <w:lang w:eastAsia="en-US"/>
              </w:rPr>
              <w:t>-446 222,23</w:t>
            </w:r>
          </w:p>
        </w:tc>
      </w:tr>
      <w:tr w:rsidR="00C15794" w14:paraId="42A3E7F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E90F136" w14:textId="77777777" w:rsidR="00C15794" w:rsidRDefault="00C15794">
            <w:pPr>
              <w:spacing w:line="276" w:lineRule="auto"/>
              <w:rPr>
                <w:sz w:val="20"/>
                <w:szCs w:val="20"/>
                <w:lang w:eastAsia="en-US"/>
              </w:rPr>
            </w:pPr>
            <w:r>
              <w:rPr>
                <w:sz w:val="20"/>
                <w:szCs w:val="20"/>
                <w:lang w:eastAsia="en-US"/>
              </w:rPr>
              <w:t>Резервный фонд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826B46"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709" w:type="dxa"/>
            <w:tcBorders>
              <w:top w:val="single" w:sz="4" w:space="0" w:color="auto"/>
              <w:left w:val="single" w:sz="4" w:space="0" w:color="auto"/>
              <w:bottom w:val="single" w:sz="4" w:space="0" w:color="auto"/>
              <w:right w:val="single" w:sz="4" w:space="0" w:color="auto"/>
            </w:tcBorders>
            <w:noWrap/>
            <w:vAlign w:val="bottom"/>
          </w:tcPr>
          <w:p w14:paraId="4B5A4148"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8753BA" w14:textId="77777777" w:rsidR="00C15794" w:rsidRDefault="00C15794">
            <w:pPr>
              <w:spacing w:line="276" w:lineRule="auto"/>
              <w:jc w:val="right"/>
              <w:rPr>
                <w:sz w:val="20"/>
                <w:szCs w:val="20"/>
                <w:lang w:eastAsia="en-US"/>
              </w:rPr>
            </w:pPr>
            <w:r>
              <w:rPr>
                <w:sz w:val="20"/>
                <w:szCs w:val="20"/>
                <w:lang w:eastAsia="en-US"/>
              </w:rPr>
              <w:t>-300 000,00</w:t>
            </w:r>
          </w:p>
        </w:tc>
      </w:tr>
      <w:tr w:rsidR="00C15794" w14:paraId="289637C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50740C2" w14:textId="77777777" w:rsidR="00C15794" w:rsidRDefault="00C15794">
            <w:pPr>
              <w:spacing w:line="276" w:lineRule="auto"/>
              <w:rPr>
                <w:sz w:val="20"/>
                <w:szCs w:val="20"/>
                <w:lang w:eastAsia="en-US"/>
              </w:rPr>
            </w:pPr>
            <w:r>
              <w:rPr>
                <w:sz w:val="20"/>
                <w:szCs w:val="20"/>
                <w:lang w:eastAsia="en-US"/>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24C0B46"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A594A21" w14:textId="77777777" w:rsidR="00C15794" w:rsidRDefault="00C15794">
            <w:pPr>
              <w:spacing w:line="276" w:lineRule="auto"/>
              <w:ind w:left="-108" w:right="-108"/>
              <w:jc w:val="center"/>
              <w:rPr>
                <w:sz w:val="20"/>
                <w:szCs w:val="20"/>
                <w:lang w:eastAsia="en-US"/>
              </w:rPr>
            </w:pPr>
            <w:r>
              <w:rPr>
                <w:sz w:val="20"/>
                <w:szCs w:val="20"/>
                <w:lang w:eastAsia="en-US"/>
              </w:rPr>
              <w:t>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7DBBB1" w14:textId="77777777" w:rsidR="00C15794" w:rsidRDefault="00C15794">
            <w:pPr>
              <w:spacing w:line="276" w:lineRule="auto"/>
              <w:jc w:val="right"/>
              <w:rPr>
                <w:sz w:val="20"/>
                <w:szCs w:val="20"/>
                <w:lang w:eastAsia="en-US"/>
              </w:rPr>
            </w:pPr>
            <w:r>
              <w:rPr>
                <w:sz w:val="20"/>
                <w:szCs w:val="20"/>
                <w:lang w:eastAsia="en-US"/>
              </w:rPr>
              <w:t>-300 000,00</w:t>
            </w:r>
          </w:p>
        </w:tc>
      </w:tr>
      <w:tr w:rsidR="00C15794" w14:paraId="04781E9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25E6121A" w14:textId="77777777" w:rsidR="00C15794" w:rsidRDefault="00C15794">
            <w:pPr>
              <w:spacing w:line="276" w:lineRule="auto"/>
              <w:rPr>
                <w:sz w:val="20"/>
                <w:szCs w:val="20"/>
                <w:lang w:eastAsia="en-US"/>
              </w:rPr>
            </w:pPr>
            <w:r>
              <w:rPr>
                <w:sz w:val="20"/>
                <w:szCs w:val="20"/>
                <w:lang w:eastAsia="en-US"/>
              </w:rPr>
              <w:t>Резервные средства</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6513642" w14:textId="77777777" w:rsidR="00C15794" w:rsidRDefault="00C15794">
            <w:pPr>
              <w:spacing w:line="276" w:lineRule="auto"/>
              <w:ind w:left="-108" w:right="-108"/>
              <w:jc w:val="center"/>
              <w:rPr>
                <w:sz w:val="20"/>
                <w:szCs w:val="20"/>
                <w:lang w:eastAsia="en-US"/>
              </w:rPr>
            </w:pPr>
            <w:r>
              <w:rPr>
                <w:sz w:val="20"/>
                <w:szCs w:val="20"/>
                <w:lang w:eastAsia="en-US"/>
              </w:rPr>
              <w:t>8000027770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49B280A" w14:textId="77777777" w:rsidR="00C15794" w:rsidRDefault="00C15794">
            <w:pPr>
              <w:spacing w:line="276" w:lineRule="auto"/>
              <w:ind w:left="-108" w:right="-108"/>
              <w:jc w:val="center"/>
              <w:rPr>
                <w:sz w:val="20"/>
                <w:szCs w:val="20"/>
                <w:lang w:eastAsia="en-US"/>
              </w:rPr>
            </w:pPr>
            <w:r>
              <w:rPr>
                <w:sz w:val="20"/>
                <w:szCs w:val="20"/>
                <w:lang w:eastAsia="en-US"/>
              </w:rPr>
              <w:t>870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5BEBF5" w14:textId="77777777" w:rsidR="00C15794" w:rsidRDefault="00C15794">
            <w:pPr>
              <w:spacing w:line="276" w:lineRule="auto"/>
              <w:jc w:val="right"/>
              <w:rPr>
                <w:sz w:val="20"/>
                <w:szCs w:val="20"/>
                <w:lang w:eastAsia="en-US"/>
              </w:rPr>
            </w:pPr>
            <w:r>
              <w:rPr>
                <w:sz w:val="20"/>
                <w:szCs w:val="20"/>
                <w:lang w:eastAsia="en-US"/>
              </w:rPr>
              <w:t>-300 000,00</w:t>
            </w:r>
          </w:p>
        </w:tc>
      </w:tr>
      <w:tr w:rsidR="00C15794" w14:paraId="713B8CF5" w14:textId="77777777" w:rsidTr="00C15794">
        <w:trPr>
          <w:trHeight w:val="335"/>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0F3AB285" w14:textId="77777777" w:rsidR="00C15794" w:rsidRDefault="00C15794">
            <w:pPr>
              <w:spacing w:line="276" w:lineRule="auto"/>
              <w:rPr>
                <w:sz w:val="20"/>
                <w:szCs w:val="20"/>
                <w:lang w:eastAsia="en-US"/>
              </w:rPr>
            </w:pPr>
            <w:r>
              <w:rPr>
                <w:sz w:val="20"/>
                <w:szCs w:val="20"/>
                <w:lang w:eastAsia="en-US"/>
              </w:rPr>
              <w:t>Резервный фонд Правительства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9DF511C"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709" w:type="dxa"/>
            <w:tcBorders>
              <w:top w:val="single" w:sz="4" w:space="0" w:color="auto"/>
              <w:left w:val="single" w:sz="4" w:space="0" w:color="auto"/>
              <w:bottom w:val="single" w:sz="4" w:space="0" w:color="auto"/>
              <w:right w:val="single" w:sz="4" w:space="0" w:color="auto"/>
            </w:tcBorders>
            <w:noWrap/>
            <w:vAlign w:val="bottom"/>
          </w:tcPr>
          <w:p w14:paraId="6737933C" w14:textId="77777777" w:rsidR="00C15794" w:rsidRDefault="00C15794">
            <w:pPr>
              <w:spacing w:line="276" w:lineRule="auto"/>
              <w:ind w:left="-108" w:right="-108"/>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184C7F" w14:textId="77777777" w:rsidR="00C15794" w:rsidRDefault="00C15794">
            <w:pPr>
              <w:spacing w:line="276" w:lineRule="auto"/>
              <w:jc w:val="right"/>
              <w:rPr>
                <w:sz w:val="20"/>
                <w:szCs w:val="20"/>
                <w:lang w:eastAsia="en-US"/>
              </w:rPr>
            </w:pPr>
            <w:r>
              <w:rPr>
                <w:sz w:val="20"/>
                <w:szCs w:val="20"/>
                <w:lang w:eastAsia="en-US"/>
              </w:rPr>
              <w:t>-146 222,23</w:t>
            </w:r>
          </w:p>
        </w:tc>
      </w:tr>
      <w:tr w:rsidR="00C15794" w14:paraId="125C1326"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49B97A1" w14:textId="77777777" w:rsidR="00C15794" w:rsidRDefault="00C15794">
            <w:pPr>
              <w:spacing w:line="276" w:lineRule="auto"/>
              <w:rPr>
                <w:bCs/>
                <w:sz w:val="20"/>
                <w:szCs w:val="20"/>
                <w:lang w:eastAsia="en-US"/>
              </w:rPr>
            </w:pPr>
            <w:r>
              <w:rPr>
                <w:bCs/>
                <w:sz w:val="20"/>
                <w:szCs w:val="20"/>
                <w:lang w:eastAsia="en-US"/>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14C272"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77469C8" w14:textId="77777777" w:rsidR="00C15794" w:rsidRDefault="00C15794">
            <w:pPr>
              <w:spacing w:line="276" w:lineRule="auto"/>
              <w:ind w:left="-108" w:right="-108"/>
              <w:jc w:val="center"/>
              <w:rPr>
                <w:sz w:val="20"/>
                <w:szCs w:val="20"/>
                <w:lang w:eastAsia="en-US"/>
              </w:rPr>
            </w:pPr>
            <w:r>
              <w:rPr>
                <w:sz w:val="20"/>
                <w:szCs w:val="20"/>
                <w:lang w:eastAsia="en-US"/>
              </w:rPr>
              <w:t>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0AD361" w14:textId="77777777" w:rsidR="00C15794" w:rsidRDefault="00C15794">
            <w:pPr>
              <w:spacing w:line="276" w:lineRule="auto"/>
              <w:jc w:val="right"/>
              <w:rPr>
                <w:sz w:val="20"/>
                <w:szCs w:val="20"/>
                <w:lang w:eastAsia="en-US"/>
              </w:rPr>
            </w:pPr>
            <w:r>
              <w:rPr>
                <w:sz w:val="20"/>
                <w:szCs w:val="20"/>
                <w:lang w:eastAsia="en-US"/>
              </w:rPr>
              <w:t>-79 285,23</w:t>
            </w:r>
          </w:p>
        </w:tc>
      </w:tr>
      <w:tr w:rsidR="00C15794" w14:paraId="76726CFA"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71574349" w14:textId="77777777" w:rsidR="00C15794" w:rsidRDefault="00C15794">
            <w:pPr>
              <w:spacing w:line="276" w:lineRule="auto"/>
              <w:rPr>
                <w:bCs/>
                <w:sz w:val="20"/>
                <w:szCs w:val="20"/>
                <w:lang w:eastAsia="en-US"/>
              </w:rPr>
            </w:pPr>
            <w:r>
              <w:rPr>
                <w:bCs/>
                <w:sz w:val="20"/>
                <w:szCs w:val="20"/>
                <w:lang w:eastAsia="en-US"/>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BBD4759"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766F6AC" w14:textId="77777777" w:rsidR="00C15794" w:rsidRDefault="00C15794">
            <w:pPr>
              <w:spacing w:line="276" w:lineRule="auto"/>
              <w:ind w:left="-108" w:right="-108"/>
              <w:jc w:val="center"/>
              <w:rPr>
                <w:sz w:val="20"/>
                <w:szCs w:val="20"/>
                <w:lang w:eastAsia="en-US"/>
              </w:rPr>
            </w:pPr>
            <w:r>
              <w:rPr>
                <w:sz w:val="20"/>
                <w:szCs w:val="20"/>
                <w:lang w:eastAsia="en-US"/>
              </w:rPr>
              <w:t>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12206A" w14:textId="77777777" w:rsidR="00C15794" w:rsidRDefault="00C15794">
            <w:pPr>
              <w:spacing w:line="276" w:lineRule="auto"/>
              <w:jc w:val="right"/>
              <w:rPr>
                <w:sz w:val="20"/>
                <w:szCs w:val="20"/>
                <w:lang w:eastAsia="en-US"/>
              </w:rPr>
            </w:pPr>
            <w:r>
              <w:rPr>
                <w:sz w:val="20"/>
                <w:szCs w:val="20"/>
                <w:lang w:eastAsia="en-US"/>
              </w:rPr>
              <w:t>-79 285,23</w:t>
            </w:r>
          </w:p>
        </w:tc>
      </w:tr>
      <w:tr w:rsidR="00C15794" w14:paraId="3125FC34"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ECBB75F"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846776E"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260681E" w14:textId="77777777" w:rsidR="00C15794" w:rsidRDefault="00C15794">
            <w:pPr>
              <w:spacing w:line="276" w:lineRule="auto"/>
              <w:ind w:left="-108" w:right="-108"/>
              <w:jc w:val="center"/>
              <w:rPr>
                <w:sz w:val="20"/>
                <w:szCs w:val="20"/>
                <w:lang w:eastAsia="en-US"/>
              </w:rPr>
            </w:pPr>
            <w:r>
              <w:rPr>
                <w:sz w:val="20"/>
                <w:szCs w:val="20"/>
                <w:lang w:eastAsia="en-US"/>
              </w:rPr>
              <w:t>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87005F" w14:textId="77777777" w:rsidR="00C15794" w:rsidRDefault="00C15794">
            <w:pPr>
              <w:spacing w:line="276" w:lineRule="auto"/>
              <w:jc w:val="right"/>
              <w:rPr>
                <w:sz w:val="20"/>
                <w:szCs w:val="20"/>
                <w:lang w:eastAsia="en-US"/>
              </w:rPr>
            </w:pPr>
            <w:r>
              <w:rPr>
                <w:sz w:val="20"/>
                <w:szCs w:val="20"/>
                <w:lang w:eastAsia="en-US"/>
              </w:rPr>
              <w:t>-66 937,00</w:t>
            </w:r>
          </w:p>
        </w:tc>
      </w:tr>
      <w:tr w:rsidR="00C15794" w14:paraId="2DCB87FB" w14:textId="77777777" w:rsidTr="00C15794">
        <w:trPr>
          <w:trHeight w:val="20"/>
          <w:tblHeader/>
        </w:trPr>
        <w:tc>
          <w:tcPr>
            <w:tcW w:w="6946" w:type="dxa"/>
            <w:tcBorders>
              <w:top w:val="single" w:sz="4" w:space="0" w:color="auto"/>
              <w:left w:val="single" w:sz="4" w:space="0" w:color="auto"/>
              <w:bottom w:val="single" w:sz="4" w:space="0" w:color="auto"/>
              <w:right w:val="single" w:sz="4" w:space="0" w:color="auto"/>
            </w:tcBorders>
            <w:vAlign w:val="bottom"/>
            <w:hideMark/>
          </w:tcPr>
          <w:p w14:paraId="19491981"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4642FB3" w14:textId="77777777" w:rsidR="00C15794" w:rsidRDefault="00C15794">
            <w:pPr>
              <w:spacing w:line="276" w:lineRule="auto"/>
              <w:ind w:left="-108" w:right="-108"/>
              <w:jc w:val="center"/>
              <w:rPr>
                <w:sz w:val="20"/>
                <w:szCs w:val="20"/>
                <w:lang w:eastAsia="en-US"/>
              </w:rPr>
            </w:pPr>
            <w:r>
              <w:rPr>
                <w:sz w:val="20"/>
                <w:szCs w:val="20"/>
                <w:lang w:eastAsia="en-US"/>
              </w:rPr>
              <w:t>8000029990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286A498" w14:textId="77777777" w:rsidR="00C15794" w:rsidRDefault="00C15794">
            <w:pPr>
              <w:spacing w:line="276" w:lineRule="auto"/>
              <w:ind w:left="-108" w:right="-108"/>
              <w:jc w:val="center"/>
              <w:rPr>
                <w:sz w:val="20"/>
                <w:szCs w:val="20"/>
                <w:lang w:eastAsia="en-US"/>
              </w:rPr>
            </w:pPr>
            <w:r>
              <w:rPr>
                <w:sz w:val="20"/>
                <w:szCs w:val="20"/>
                <w:lang w:eastAsia="en-US"/>
              </w:rPr>
              <w:t>610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652864" w14:textId="77777777" w:rsidR="00C15794" w:rsidRDefault="00C15794">
            <w:pPr>
              <w:spacing w:line="276" w:lineRule="auto"/>
              <w:jc w:val="right"/>
              <w:rPr>
                <w:sz w:val="20"/>
                <w:szCs w:val="20"/>
                <w:lang w:eastAsia="en-US"/>
              </w:rPr>
            </w:pPr>
            <w:r>
              <w:rPr>
                <w:sz w:val="20"/>
                <w:szCs w:val="20"/>
                <w:lang w:eastAsia="en-US"/>
              </w:rPr>
              <w:t>-66 937,00</w:t>
            </w:r>
          </w:p>
        </w:tc>
      </w:tr>
    </w:tbl>
    <w:p w14:paraId="742C6133" w14:textId="77777777" w:rsidR="00C15794" w:rsidRDefault="00C15794" w:rsidP="00C15794">
      <w:pPr>
        <w:ind w:left="7088"/>
        <w:jc w:val="right"/>
        <w:rPr>
          <w:bCs/>
          <w:sz w:val="22"/>
          <w:szCs w:val="22"/>
        </w:rPr>
      </w:pPr>
    </w:p>
    <w:p w14:paraId="6599EA7F" w14:textId="77777777" w:rsidR="00C15794" w:rsidRDefault="00C15794" w:rsidP="00C15794">
      <w:pPr>
        <w:ind w:left="7371" w:hanging="283"/>
        <w:rPr>
          <w:bCs/>
          <w:sz w:val="22"/>
          <w:szCs w:val="22"/>
        </w:rPr>
      </w:pPr>
      <w:r>
        <w:rPr>
          <w:bCs/>
          <w:sz w:val="22"/>
          <w:szCs w:val="22"/>
        </w:rPr>
        <w:t>Приложение №8</w:t>
      </w:r>
    </w:p>
    <w:p w14:paraId="5CC5E579" w14:textId="5BF8FE32" w:rsidR="00C15794" w:rsidRDefault="00C15794" w:rsidP="00C15794">
      <w:pPr>
        <w:ind w:left="7088"/>
        <w:jc w:val="both"/>
        <w:rPr>
          <w:bCs/>
          <w:sz w:val="22"/>
          <w:szCs w:val="22"/>
        </w:rPr>
      </w:pPr>
      <w:r>
        <w:rPr>
          <w:bCs/>
          <w:sz w:val="22"/>
          <w:szCs w:val="22"/>
        </w:rPr>
        <w:t xml:space="preserve">к решению Темкинского окружного Совета депутатов      от </w:t>
      </w:r>
      <w:r w:rsidR="00651FE3">
        <w:rPr>
          <w:bCs/>
          <w:sz w:val="22"/>
          <w:szCs w:val="22"/>
        </w:rPr>
        <w:t xml:space="preserve"> 24 октября 2025 года </w:t>
      </w:r>
      <w:r>
        <w:rPr>
          <w:bCs/>
          <w:sz w:val="22"/>
          <w:szCs w:val="22"/>
        </w:rPr>
        <w:t xml:space="preserve"> №</w:t>
      </w:r>
      <w:r w:rsidR="00651FE3">
        <w:rPr>
          <w:bCs/>
          <w:sz w:val="22"/>
          <w:szCs w:val="22"/>
        </w:rPr>
        <w:t xml:space="preserve"> 128</w:t>
      </w:r>
    </w:p>
    <w:p w14:paraId="2F013CE8" w14:textId="77777777" w:rsidR="00C15794" w:rsidRDefault="00C15794" w:rsidP="00C15794">
      <w:pPr>
        <w:ind w:left="7088"/>
        <w:jc w:val="both"/>
        <w:rPr>
          <w:bCs/>
          <w:sz w:val="22"/>
          <w:szCs w:val="22"/>
        </w:rPr>
      </w:pPr>
    </w:p>
    <w:p w14:paraId="5D8A63FA" w14:textId="77777777" w:rsidR="00C15794" w:rsidRDefault="00C15794" w:rsidP="00C15794">
      <w:pPr>
        <w:ind w:left="708" w:firstLine="708"/>
        <w:jc w:val="right"/>
        <w:rPr>
          <w:sz w:val="22"/>
          <w:szCs w:val="22"/>
        </w:rPr>
      </w:pPr>
      <w:r>
        <w:rPr>
          <w:sz w:val="22"/>
          <w:szCs w:val="22"/>
        </w:rPr>
        <w:t>Приложение 15</w:t>
      </w:r>
    </w:p>
    <w:p w14:paraId="212A438A" w14:textId="77777777" w:rsidR="00C15794" w:rsidRDefault="00C15794" w:rsidP="00C15794">
      <w:pPr>
        <w:jc w:val="center"/>
        <w:rPr>
          <w:b/>
          <w:bCs/>
          <w:kern w:val="32"/>
          <w:sz w:val="22"/>
          <w:szCs w:val="22"/>
        </w:rPr>
      </w:pPr>
      <w:r>
        <w:rPr>
          <w:b/>
          <w:bCs/>
          <w:kern w:val="32"/>
          <w:sz w:val="22"/>
          <w:szCs w:val="22"/>
        </w:rPr>
        <w:t>Распределение бюджетных ассигнований, направляемых на поддержку семьи и детей в муниципальном образовании «Темкинский муниципальный округ» Смоленской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w:t>
      </w:r>
    </w:p>
    <w:p w14:paraId="6D6DD72D" w14:textId="77777777" w:rsidR="00C15794" w:rsidRDefault="00C15794" w:rsidP="00C15794">
      <w:pPr>
        <w:jc w:val="center"/>
        <w:rPr>
          <w:b/>
          <w:bCs/>
          <w:kern w:val="32"/>
          <w:sz w:val="22"/>
          <w:szCs w:val="22"/>
        </w:rPr>
      </w:pPr>
    </w:p>
    <w:p w14:paraId="29E4D595" w14:textId="77777777" w:rsidR="00C15794" w:rsidRDefault="00C15794" w:rsidP="00C15794">
      <w:pPr>
        <w:jc w:val="right"/>
        <w:rPr>
          <w:bCs/>
          <w:kern w:val="32"/>
          <w:sz w:val="20"/>
          <w:szCs w:val="20"/>
        </w:rPr>
      </w:pPr>
      <w:r>
        <w:rPr>
          <w:bCs/>
          <w:kern w:val="32"/>
          <w:sz w:val="20"/>
          <w:szCs w:val="20"/>
        </w:rPr>
        <w:t>(рублей)</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515"/>
        <w:gridCol w:w="666"/>
        <w:gridCol w:w="1371"/>
        <w:gridCol w:w="541"/>
        <w:gridCol w:w="1480"/>
      </w:tblGrid>
      <w:tr w:rsidR="00C15794" w14:paraId="338F8CA3" w14:textId="77777777" w:rsidTr="00C15794">
        <w:trPr>
          <w:cantSplit/>
          <w:trHeight w:val="1412"/>
          <w:tblHeader/>
          <w:jc w:val="center"/>
        </w:trPr>
        <w:tc>
          <w:tcPr>
            <w:tcW w:w="6275" w:type="dxa"/>
            <w:tcBorders>
              <w:top w:val="single" w:sz="4" w:space="0" w:color="auto"/>
              <w:left w:val="single" w:sz="4" w:space="0" w:color="auto"/>
              <w:bottom w:val="single" w:sz="4" w:space="0" w:color="auto"/>
              <w:right w:val="single" w:sz="4" w:space="0" w:color="auto"/>
            </w:tcBorders>
            <w:vAlign w:val="center"/>
            <w:hideMark/>
          </w:tcPr>
          <w:p w14:paraId="4AE26EE6" w14:textId="77777777" w:rsidR="00C15794" w:rsidRDefault="00C15794">
            <w:pPr>
              <w:spacing w:line="276" w:lineRule="auto"/>
              <w:jc w:val="center"/>
              <w:rPr>
                <w:b/>
                <w:sz w:val="20"/>
                <w:szCs w:val="20"/>
                <w:lang w:val="en-US" w:eastAsia="en-US"/>
              </w:rPr>
            </w:pPr>
            <w:r>
              <w:rPr>
                <w:b/>
                <w:sz w:val="20"/>
                <w:szCs w:val="20"/>
                <w:lang w:eastAsia="en-US"/>
              </w:rPr>
              <w:t>Наименование</w:t>
            </w:r>
          </w:p>
        </w:tc>
        <w:tc>
          <w:tcPr>
            <w:tcW w:w="515" w:type="dxa"/>
            <w:tcBorders>
              <w:top w:val="single" w:sz="4" w:space="0" w:color="auto"/>
              <w:left w:val="single" w:sz="4" w:space="0" w:color="auto"/>
              <w:bottom w:val="single" w:sz="4" w:space="0" w:color="auto"/>
              <w:right w:val="single" w:sz="4" w:space="0" w:color="auto"/>
            </w:tcBorders>
            <w:noWrap/>
            <w:textDirection w:val="btLr"/>
            <w:vAlign w:val="center"/>
            <w:hideMark/>
          </w:tcPr>
          <w:p w14:paraId="6BC5491D" w14:textId="77777777" w:rsidR="00C15794" w:rsidRDefault="00C15794">
            <w:pPr>
              <w:spacing w:line="276" w:lineRule="auto"/>
              <w:jc w:val="center"/>
              <w:rPr>
                <w:b/>
                <w:sz w:val="20"/>
                <w:szCs w:val="20"/>
                <w:lang w:val="en-US" w:eastAsia="en-US"/>
              </w:rPr>
            </w:pPr>
            <w:r>
              <w:rPr>
                <w:b/>
                <w:sz w:val="20"/>
                <w:szCs w:val="20"/>
                <w:lang w:eastAsia="en-US"/>
              </w:rPr>
              <w:t>Раздел</w:t>
            </w:r>
          </w:p>
        </w:tc>
        <w:tc>
          <w:tcPr>
            <w:tcW w:w="666" w:type="dxa"/>
            <w:tcBorders>
              <w:top w:val="single" w:sz="4" w:space="0" w:color="auto"/>
              <w:left w:val="single" w:sz="4" w:space="0" w:color="auto"/>
              <w:bottom w:val="single" w:sz="4" w:space="0" w:color="auto"/>
              <w:right w:val="single" w:sz="4" w:space="0" w:color="auto"/>
            </w:tcBorders>
            <w:noWrap/>
            <w:textDirection w:val="btLr"/>
            <w:vAlign w:val="center"/>
            <w:hideMark/>
          </w:tcPr>
          <w:p w14:paraId="0A92DC64" w14:textId="77777777" w:rsidR="00C15794" w:rsidRDefault="00C15794">
            <w:pPr>
              <w:spacing w:line="276" w:lineRule="auto"/>
              <w:jc w:val="center"/>
              <w:rPr>
                <w:b/>
                <w:sz w:val="20"/>
                <w:szCs w:val="20"/>
                <w:lang w:val="en-US" w:eastAsia="en-US"/>
              </w:rPr>
            </w:pPr>
            <w:r>
              <w:rPr>
                <w:b/>
                <w:sz w:val="20"/>
                <w:szCs w:val="20"/>
                <w:lang w:eastAsia="en-US"/>
              </w:rPr>
              <w:t>Подраздел</w:t>
            </w:r>
          </w:p>
        </w:tc>
        <w:tc>
          <w:tcPr>
            <w:tcW w:w="1371" w:type="dxa"/>
            <w:tcBorders>
              <w:top w:val="single" w:sz="4" w:space="0" w:color="auto"/>
              <w:left w:val="single" w:sz="4" w:space="0" w:color="auto"/>
              <w:bottom w:val="single" w:sz="4" w:space="0" w:color="auto"/>
              <w:right w:val="single" w:sz="4" w:space="0" w:color="auto"/>
            </w:tcBorders>
            <w:noWrap/>
            <w:textDirection w:val="btLr"/>
            <w:vAlign w:val="center"/>
            <w:hideMark/>
          </w:tcPr>
          <w:p w14:paraId="3F1DAFBC" w14:textId="77777777" w:rsidR="00C15794" w:rsidRDefault="00C15794">
            <w:pPr>
              <w:spacing w:line="276" w:lineRule="auto"/>
              <w:jc w:val="center"/>
              <w:rPr>
                <w:b/>
                <w:sz w:val="20"/>
                <w:szCs w:val="20"/>
                <w:lang w:val="en-US" w:eastAsia="en-US"/>
              </w:rPr>
            </w:pPr>
            <w:r>
              <w:rPr>
                <w:b/>
                <w:sz w:val="20"/>
                <w:szCs w:val="20"/>
                <w:lang w:eastAsia="en-US"/>
              </w:rPr>
              <w:t>Целевая статья</w:t>
            </w:r>
          </w:p>
        </w:tc>
        <w:tc>
          <w:tcPr>
            <w:tcW w:w="541" w:type="dxa"/>
            <w:tcBorders>
              <w:top w:val="single" w:sz="4" w:space="0" w:color="auto"/>
              <w:left w:val="single" w:sz="4" w:space="0" w:color="auto"/>
              <w:bottom w:val="single" w:sz="4" w:space="0" w:color="auto"/>
              <w:right w:val="single" w:sz="4" w:space="0" w:color="auto"/>
            </w:tcBorders>
            <w:noWrap/>
            <w:textDirection w:val="btLr"/>
            <w:vAlign w:val="center"/>
            <w:hideMark/>
          </w:tcPr>
          <w:p w14:paraId="70EB9D1B" w14:textId="77777777" w:rsidR="00C15794" w:rsidRDefault="00C15794">
            <w:pPr>
              <w:spacing w:line="276" w:lineRule="auto"/>
              <w:jc w:val="center"/>
              <w:rPr>
                <w:b/>
                <w:sz w:val="20"/>
                <w:szCs w:val="20"/>
                <w:lang w:val="en-US" w:eastAsia="en-US"/>
              </w:rPr>
            </w:pPr>
            <w:r>
              <w:rPr>
                <w:b/>
                <w:sz w:val="20"/>
                <w:szCs w:val="20"/>
                <w:lang w:eastAsia="en-US"/>
              </w:rPr>
              <w:t>Вид расходов</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19F6FE89" w14:textId="77777777" w:rsidR="00C15794" w:rsidRDefault="00C15794">
            <w:pPr>
              <w:spacing w:line="276" w:lineRule="auto"/>
              <w:jc w:val="center"/>
              <w:rPr>
                <w:b/>
                <w:sz w:val="20"/>
                <w:szCs w:val="20"/>
                <w:lang w:val="en-US" w:eastAsia="en-US"/>
              </w:rPr>
            </w:pPr>
            <w:r>
              <w:rPr>
                <w:b/>
                <w:sz w:val="20"/>
                <w:szCs w:val="20"/>
                <w:lang w:eastAsia="en-US"/>
              </w:rPr>
              <w:t>СУММА</w:t>
            </w:r>
          </w:p>
        </w:tc>
      </w:tr>
      <w:tr w:rsidR="00C15794" w14:paraId="2566E4E3"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25130BE7" w14:textId="77777777" w:rsidR="00C15794" w:rsidRDefault="00C15794">
            <w:pPr>
              <w:spacing w:line="276" w:lineRule="auto"/>
              <w:jc w:val="center"/>
              <w:rPr>
                <w:b/>
                <w:sz w:val="20"/>
                <w:szCs w:val="20"/>
                <w:lang w:eastAsia="en-US"/>
              </w:rPr>
            </w:pPr>
            <w:r>
              <w:rPr>
                <w:b/>
                <w:sz w:val="20"/>
                <w:szCs w:val="20"/>
                <w:lang w:eastAsia="en-US"/>
              </w:rPr>
              <w:t>1</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66BC69B8" w14:textId="77777777" w:rsidR="00C15794" w:rsidRDefault="00C15794">
            <w:pPr>
              <w:spacing w:line="276" w:lineRule="auto"/>
              <w:jc w:val="center"/>
              <w:rPr>
                <w:b/>
                <w:sz w:val="20"/>
                <w:szCs w:val="20"/>
                <w:lang w:eastAsia="en-US"/>
              </w:rPr>
            </w:pPr>
            <w:r>
              <w:rPr>
                <w:b/>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653098A6" w14:textId="77777777" w:rsidR="00C15794" w:rsidRDefault="00C15794">
            <w:pPr>
              <w:spacing w:line="276" w:lineRule="auto"/>
              <w:jc w:val="center"/>
              <w:rPr>
                <w:b/>
                <w:sz w:val="20"/>
                <w:szCs w:val="20"/>
                <w:lang w:eastAsia="en-US"/>
              </w:rPr>
            </w:pPr>
            <w:r>
              <w:rPr>
                <w:b/>
                <w:sz w:val="20"/>
                <w:szCs w:val="20"/>
                <w:lang w:eastAsia="en-US"/>
              </w:rPr>
              <w:t>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145D0C39" w14:textId="77777777" w:rsidR="00C15794" w:rsidRDefault="00C15794">
            <w:pPr>
              <w:spacing w:line="276" w:lineRule="auto"/>
              <w:jc w:val="center"/>
              <w:rPr>
                <w:b/>
                <w:sz w:val="20"/>
                <w:szCs w:val="20"/>
                <w:lang w:eastAsia="en-US"/>
              </w:rPr>
            </w:pPr>
            <w:r>
              <w:rPr>
                <w:b/>
                <w:sz w:val="20"/>
                <w:szCs w:val="20"/>
                <w:lang w:eastAsia="en-US"/>
              </w:rPr>
              <w:t>4</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50AA9A1B" w14:textId="77777777" w:rsidR="00C15794" w:rsidRDefault="00C15794">
            <w:pPr>
              <w:spacing w:line="276" w:lineRule="auto"/>
              <w:jc w:val="center"/>
              <w:rPr>
                <w:b/>
                <w:sz w:val="20"/>
                <w:szCs w:val="20"/>
                <w:lang w:eastAsia="en-US"/>
              </w:rPr>
            </w:pPr>
            <w:r>
              <w:rPr>
                <w:b/>
                <w:sz w:val="20"/>
                <w:szCs w:val="20"/>
                <w:lang w:eastAsia="en-US"/>
              </w:rPr>
              <w:t>5</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3BE6EEE0" w14:textId="77777777" w:rsidR="00C15794" w:rsidRDefault="00C15794">
            <w:pPr>
              <w:spacing w:line="276" w:lineRule="auto"/>
              <w:jc w:val="center"/>
              <w:rPr>
                <w:b/>
                <w:sz w:val="20"/>
                <w:szCs w:val="20"/>
                <w:lang w:eastAsia="en-US"/>
              </w:rPr>
            </w:pPr>
            <w:r>
              <w:rPr>
                <w:b/>
                <w:sz w:val="20"/>
                <w:szCs w:val="20"/>
                <w:lang w:eastAsia="en-US"/>
              </w:rPr>
              <w:t>6</w:t>
            </w:r>
          </w:p>
        </w:tc>
      </w:tr>
      <w:tr w:rsidR="00C15794" w14:paraId="00A267E4"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767A650" w14:textId="77777777" w:rsidR="00C15794" w:rsidRDefault="00C15794">
            <w:pPr>
              <w:spacing w:line="276" w:lineRule="auto"/>
              <w:rPr>
                <w:sz w:val="20"/>
                <w:szCs w:val="20"/>
                <w:lang w:eastAsia="en-US"/>
              </w:rPr>
            </w:pPr>
            <w:r>
              <w:rPr>
                <w:sz w:val="20"/>
                <w:szCs w:val="20"/>
                <w:lang w:eastAsia="en-US"/>
              </w:rPr>
              <w:t>ОБРАЗОВАНИЕ</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5E6440B3"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4712F3C2" w14:textId="77777777" w:rsidR="00C15794" w:rsidRDefault="00C15794">
            <w:pPr>
              <w:spacing w:line="276" w:lineRule="auto"/>
              <w:jc w:val="center"/>
              <w:rPr>
                <w:sz w:val="20"/>
                <w:szCs w:val="20"/>
                <w:lang w:eastAsia="en-US"/>
              </w:rPr>
            </w:pPr>
          </w:p>
        </w:tc>
        <w:tc>
          <w:tcPr>
            <w:tcW w:w="1371" w:type="dxa"/>
            <w:tcBorders>
              <w:top w:val="single" w:sz="4" w:space="0" w:color="auto"/>
              <w:left w:val="single" w:sz="4" w:space="0" w:color="auto"/>
              <w:bottom w:val="single" w:sz="4" w:space="0" w:color="auto"/>
              <w:right w:val="single" w:sz="4" w:space="0" w:color="auto"/>
            </w:tcBorders>
            <w:noWrap/>
            <w:vAlign w:val="bottom"/>
          </w:tcPr>
          <w:p w14:paraId="3D1E466C" w14:textId="77777777" w:rsidR="00C15794" w:rsidRDefault="00C15794">
            <w:pPr>
              <w:spacing w:line="276" w:lineRule="auto"/>
              <w:jc w:val="center"/>
              <w:rPr>
                <w:sz w:val="20"/>
                <w:szCs w:val="20"/>
                <w:lang w:eastAsia="en-US"/>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4D807B1E"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55001E97" w14:textId="77777777" w:rsidR="00C15794" w:rsidRDefault="00C15794">
            <w:pPr>
              <w:spacing w:line="276" w:lineRule="auto"/>
              <w:jc w:val="right"/>
              <w:rPr>
                <w:b/>
                <w:color w:val="000000"/>
                <w:sz w:val="20"/>
                <w:szCs w:val="20"/>
                <w:lang w:eastAsia="en-US"/>
              </w:rPr>
            </w:pPr>
            <w:r>
              <w:rPr>
                <w:b/>
                <w:color w:val="000000"/>
                <w:sz w:val="20"/>
                <w:szCs w:val="20"/>
                <w:lang w:eastAsia="en-US"/>
              </w:rPr>
              <w:t>-938 937,00</w:t>
            </w:r>
          </w:p>
        </w:tc>
      </w:tr>
      <w:tr w:rsidR="00C15794" w14:paraId="63E91C99"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17851EB" w14:textId="77777777" w:rsidR="00C15794" w:rsidRDefault="00C15794">
            <w:pPr>
              <w:spacing w:line="276" w:lineRule="auto"/>
              <w:rPr>
                <w:sz w:val="20"/>
                <w:szCs w:val="20"/>
                <w:lang w:eastAsia="en-US"/>
              </w:rPr>
            </w:pPr>
            <w:r>
              <w:rPr>
                <w:sz w:val="20"/>
                <w:szCs w:val="20"/>
                <w:lang w:eastAsia="en-US"/>
              </w:rPr>
              <w:t>Дошкольное образование</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2FEB9823"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7C384E27"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171B2D66" w14:textId="77777777" w:rsidR="00C15794" w:rsidRDefault="00C15794">
            <w:pPr>
              <w:spacing w:line="276" w:lineRule="auto"/>
              <w:jc w:val="center"/>
              <w:rPr>
                <w:sz w:val="20"/>
                <w:szCs w:val="20"/>
                <w:lang w:eastAsia="en-US"/>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08A96605"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65BB77A0"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57ED7FB2"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00FB13DF" w14:textId="77777777" w:rsidR="00C15794" w:rsidRDefault="00C15794">
            <w:pPr>
              <w:spacing w:line="276" w:lineRule="auto"/>
              <w:rPr>
                <w:sz w:val="20"/>
                <w:szCs w:val="20"/>
                <w:lang w:eastAsia="en-US"/>
              </w:rPr>
            </w:pPr>
            <w:r>
              <w:rPr>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3B35EFE9"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1F418355"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2F580FF9" w14:textId="77777777" w:rsidR="00C15794" w:rsidRDefault="00C15794">
            <w:pPr>
              <w:spacing w:line="276" w:lineRule="auto"/>
              <w:jc w:val="center"/>
              <w:rPr>
                <w:sz w:val="20"/>
                <w:szCs w:val="20"/>
                <w:lang w:eastAsia="en-US"/>
              </w:rPr>
            </w:pPr>
            <w:r>
              <w:rPr>
                <w:sz w:val="20"/>
                <w:szCs w:val="20"/>
                <w:lang w:eastAsia="en-US"/>
              </w:rPr>
              <w:t>1400000000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606990DB"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4CE713C0"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4C1915E8"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4D48AC6D"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780BA67D"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71FF01E4"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5EF88B07" w14:textId="77777777" w:rsidR="00C15794" w:rsidRDefault="00C15794">
            <w:pPr>
              <w:spacing w:line="276" w:lineRule="auto"/>
              <w:jc w:val="center"/>
              <w:rPr>
                <w:sz w:val="20"/>
                <w:szCs w:val="20"/>
                <w:lang w:eastAsia="en-US"/>
              </w:rPr>
            </w:pPr>
            <w:r>
              <w:rPr>
                <w:sz w:val="20"/>
                <w:szCs w:val="20"/>
                <w:lang w:eastAsia="en-US"/>
              </w:rPr>
              <w:t>1440000000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7FFA677A"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4460AEA7"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08A74E27"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96A4BEE"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дошкольного образования"</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7DEFE3D1"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7703BA97"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651A21D3" w14:textId="77777777" w:rsidR="00C15794" w:rsidRDefault="00C15794">
            <w:pPr>
              <w:spacing w:line="276" w:lineRule="auto"/>
              <w:jc w:val="center"/>
              <w:rPr>
                <w:sz w:val="20"/>
                <w:szCs w:val="20"/>
                <w:lang w:eastAsia="en-US"/>
              </w:rPr>
            </w:pPr>
            <w:r>
              <w:rPr>
                <w:sz w:val="20"/>
                <w:szCs w:val="20"/>
                <w:lang w:eastAsia="en-US"/>
              </w:rPr>
              <w:t>1440100000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369075F1"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5F0973AB"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287B4E0E"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156DD848" w14:textId="77777777" w:rsidR="00C15794" w:rsidRDefault="00C15794">
            <w:pPr>
              <w:spacing w:line="276" w:lineRule="auto"/>
              <w:rPr>
                <w:sz w:val="20"/>
                <w:szCs w:val="20"/>
                <w:lang w:eastAsia="en-US"/>
              </w:rPr>
            </w:pPr>
            <w:r>
              <w:rPr>
                <w:sz w:val="20"/>
                <w:szCs w:val="20"/>
                <w:lang w:eastAsia="en-US"/>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граждан Российской Федерации, призванных на военную службу по мобилизации в Вооруженные Силы Российской Федерации</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320EF8C8"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036AD419"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3457627A" w14:textId="77777777" w:rsidR="00C15794" w:rsidRDefault="00C15794">
            <w:pPr>
              <w:spacing w:line="276" w:lineRule="auto"/>
              <w:jc w:val="center"/>
              <w:rPr>
                <w:sz w:val="20"/>
                <w:szCs w:val="20"/>
                <w:lang w:eastAsia="en-US"/>
              </w:rPr>
            </w:pPr>
            <w:r>
              <w:rPr>
                <w:sz w:val="20"/>
                <w:szCs w:val="20"/>
                <w:lang w:eastAsia="en-US"/>
              </w:rPr>
              <w:t>1440100190</w:t>
            </w:r>
          </w:p>
        </w:tc>
        <w:tc>
          <w:tcPr>
            <w:tcW w:w="541" w:type="dxa"/>
            <w:tcBorders>
              <w:top w:val="single" w:sz="4" w:space="0" w:color="auto"/>
              <w:left w:val="single" w:sz="4" w:space="0" w:color="auto"/>
              <w:bottom w:val="single" w:sz="4" w:space="0" w:color="auto"/>
              <w:right w:val="single" w:sz="4" w:space="0" w:color="auto"/>
            </w:tcBorders>
            <w:noWrap/>
            <w:vAlign w:val="bottom"/>
          </w:tcPr>
          <w:p w14:paraId="1769C048"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4F025B74"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6E337AD7"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1D6E2B8E"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2689B078"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0B43A2D2"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3CCA00BF" w14:textId="77777777" w:rsidR="00C15794" w:rsidRDefault="00C15794">
            <w:pPr>
              <w:spacing w:line="276" w:lineRule="auto"/>
              <w:jc w:val="center"/>
              <w:rPr>
                <w:sz w:val="20"/>
                <w:szCs w:val="20"/>
                <w:lang w:eastAsia="en-US"/>
              </w:rPr>
            </w:pPr>
            <w:r>
              <w:rPr>
                <w:sz w:val="20"/>
                <w:szCs w:val="20"/>
                <w:lang w:eastAsia="en-US"/>
              </w:rPr>
              <w:t>1440100190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2C8B6A8B" w14:textId="77777777" w:rsidR="00C15794" w:rsidRDefault="00C15794">
            <w:pPr>
              <w:spacing w:line="276" w:lineRule="auto"/>
              <w:jc w:val="center"/>
              <w:rPr>
                <w:sz w:val="20"/>
                <w:szCs w:val="20"/>
                <w:lang w:eastAsia="en-US"/>
              </w:rPr>
            </w:pPr>
            <w:r>
              <w:rPr>
                <w:sz w:val="20"/>
                <w:szCs w:val="20"/>
                <w:lang w:eastAsia="en-US"/>
              </w:rPr>
              <w:t>600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7B831116"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18636BE1"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47FC8211"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3D1698AC"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26EBD7CD" w14:textId="77777777" w:rsidR="00C15794" w:rsidRDefault="00C15794">
            <w:pPr>
              <w:spacing w:line="276" w:lineRule="auto"/>
              <w:jc w:val="center"/>
              <w:rPr>
                <w:sz w:val="20"/>
                <w:szCs w:val="20"/>
                <w:lang w:eastAsia="en-US"/>
              </w:rPr>
            </w:pPr>
            <w:r>
              <w:rPr>
                <w:sz w:val="20"/>
                <w:szCs w:val="20"/>
                <w:lang w:eastAsia="en-US"/>
              </w:rPr>
              <w:t>01</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40C29ABB" w14:textId="77777777" w:rsidR="00C15794" w:rsidRDefault="00C15794">
            <w:pPr>
              <w:spacing w:line="276" w:lineRule="auto"/>
              <w:jc w:val="center"/>
              <w:rPr>
                <w:sz w:val="20"/>
                <w:szCs w:val="20"/>
                <w:lang w:eastAsia="en-US"/>
              </w:rPr>
            </w:pPr>
            <w:r>
              <w:rPr>
                <w:sz w:val="20"/>
                <w:szCs w:val="20"/>
                <w:lang w:eastAsia="en-US"/>
              </w:rPr>
              <w:t>1440100190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04B6C7D0" w14:textId="77777777" w:rsidR="00C15794" w:rsidRDefault="00C15794">
            <w:pPr>
              <w:spacing w:line="276" w:lineRule="auto"/>
              <w:jc w:val="center"/>
              <w:rPr>
                <w:sz w:val="20"/>
                <w:szCs w:val="20"/>
                <w:lang w:eastAsia="en-US"/>
              </w:rPr>
            </w:pPr>
            <w:r>
              <w:rPr>
                <w:sz w:val="20"/>
                <w:szCs w:val="20"/>
                <w:lang w:eastAsia="en-US"/>
              </w:rPr>
              <w:t>610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731C1BCD" w14:textId="77777777" w:rsidR="00C15794" w:rsidRDefault="00C15794">
            <w:pPr>
              <w:spacing w:line="276" w:lineRule="auto"/>
              <w:jc w:val="right"/>
              <w:rPr>
                <w:color w:val="000000"/>
                <w:sz w:val="20"/>
                <w:szCs w:val="20"/>
                <w:lang w:eastAsia="en-US"/>
              </w:rPr>
            </w:pPr>
            <w:r>
              <w:rPr>
                <w:color w:val="000000"/>
                <w:sz w:val="20"/>
                <w:szCs w:val="20"/>
                <w:lang w:eastAsia="en-US"/>
              </w:rPr>
              <w:t>+50 000,00</w:t>
            </w:r>
          </w:p>
        </w:tc>
      </w:tr>
      <w:tr w:rsidR="00C15794" w14:paraId="54C3F6FF"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392E5980" w14:textId="77777777" w:rsidR="00C15794" w:rsidRDefault="00C15794">
            <w:pPr>
              <w:spacing w:line="276" w:lineRule="auto"/>
              <w:rPr>
                <w:sz w:val="20"/>
                <w:szCs w:val="20"/>
                <w:lang w:eastAsia="en-US"/>
              </w:rPr>
            </w:pPr>
            <w:r>
              <w:rPr>
                <w:sz w:val="20"/>
                <w:szCs w:val="20"/>
                <w:lang w:eastAsia="en-US"/>
              </w:rPr>
              <w:t>Общее образование</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422C5745"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3A1CCEC1"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7E349009" w14:textId="77777777" w:rsidR="00C15794" w:rsidRDefault="00C15794">
            <w:pPr>
              <w:spacing w:line="276" w:lineRule="auto"/>
              <w:jc w:val="center"/>
              <w:rPr>
                <w:sz w:val="20"/>
                <w:szCs w:val="20"/>
                <w:lang w:eastAsia="en-US"/>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4186A5E0"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65965EE9" w14:textId="77777777" w:rsidR="00C15794" w:rsidRDefault="00C15794">
            <w:pPr>
              <w:spacing w:line="276" w:lineRule="auto"/>
              <w:jc w:val="right"/>
              <w:rPr>
                <w:color w:val="000000"/>
                <w:sz w:val="20"/>
                <w:szCs w:val="20"/>
                <w:lang w:eastAsia="en-US"/>
              </w:rPr>
            </w:pPr>
            <w:r>
              <w:rPr>
                <w:color w:val="000000"/>
                <w:sz w:val="20"/>
                <w:szCs w:val="20"/>
                <w:lang w:eastAsia="en-US"/>
              </w:rPr>
              <w:t>-1 066 937,00</w:t>
            </w:r>
          </w:p>
        </w:tc>
      </w:tr>
      <w:tr w:rsidR="00C15794" w14:paraId="54987BBC"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CE7731E" w14:textId="77777777" w:rsidR="00C15794" w:rsidRDefault="00C15794">
            <w:pPr>
              <w:spacing w:line="276" w:lineRule="auto"/>
              <w:rPr>
                <w:sz w:val="20"/>
                <w:szCs w:val="20"/>
                <w:lang w:eastAsia="en-US"/>
              </w:rPr>
            </w:pPr>
            <w:r>
              <w:rPr>
                <w:sz w:val="20"/>
                <w:szCs w:val="20"/>
                <w:lang w:eastAsia="en-US"/>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563847F9"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482E01E2"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280B208E" w14:textId="77777777" w:rsidR="00C15794" w:rsidRDefault="00C15794">
            <w:pPr>
              <w:spacing w:line="276" w:lineRule="auto"/>
              <w:jc w:val="center"/>
              <w:rPr>
                <w:sz w:val="20"/>
                <w:szCs w:val="20"/>
                <w:lang w:eastAsia="en-US"/>
              </w:rPr>
            </w:pPr>
            <w:r>
              <w:rPr>
                <w:sz w:val="20"/>
                <w:szCs w:val="20"/>
                <w:lang w:eastAsia="en-US"/>
              </w:rPr>
              <w:t>1400000000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4DECBF2D"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0E6F0827" w14:textId="77777777" w:rsidR="00C15794" w:rsidRDefault="00C15794">
            <w:pPr>
              <w:spacing w:line="276" w:lineRule="auto"/>
              <w:jc w:val="right"/>
              <w:rPr>
                <w:color w:val="000000"/>
                <w:sz w:val="20"/>
                <w:szCs w:val="20"/>
                <w:lang w:eastAsia="en-US"/>
              </w:rPr>
            </w:pPr>
            <w:r>
              <w:rPr>
                <w:color w:val="000000"/>
                <w:sz w:val="20"/>
                <w:szCs w:val="20"/>
                <w:lang w:eastAsia="en-US"/>
              </w:rPr>
              <w:t>-1 000 000,00</w:t>
            </w:r>
          </w:p>
        </w:tc>
      </w:tr>
      <w:tr w:rsidR="00C15794" w14:paraId="46DF6001"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8CFC4A5"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55B7D69E"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08B13BCD"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124FD721" w14:textId="77777777" w:rsidR="00C15794" w:rsidRDefault="00C15794">
            <w:pPr>
              <w:spacing w:line="276" w:lineRule="auto"/>
              <w:jc w:val="center"/>
              <w:rPr>
                <w:sz w:val="20"/>
                <w:szCs w:val="20"/>
                <w:lang w:eastAsia="en-US"/>
              </w:rPr>
            </w:pPr>
            <w:r>
              <w:rPr>
                <w:sz w:val="20"/>
                <w:szCs w:val="20"/>
                <w:lang w:eastAsia="en-US"/>
              </w:rPr>
              <w:t>1440000000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1BFCD48C"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4D72C43E" w14:textId="77777777" w:rsidR="00C15794" w:rsidRDefault="00C15794">
            <w:pPr>
              <w:spacing w:line="276" w:lineRule="auto"/>
              <w:jc w:val="right"/>
              <w:rPr>
                <w:color w:val="000000"/>
                <w:sz w:val="20"/>
                <w:szCs w:val="20"/>
                <w:lang w:eastAsia="en-US"/>
              </w:rPr>
            </w:pPr>
            <w:r>
              <w:rPr>
                <w:color w:val="000000"/>
                <w:sz w:val="20"/>
                <w:szCs w:val="20"/>
                <w:lang w:eastAsia="en-US"/>
              </w:rPr>
              <w:t>-1 000 000,00</w:t>
            </w:r>
          </w:p>
        </w:tc>
      </w:tr>
      <w:tr w:rsidR="00C15794" w14:paraId="06CD1451"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0272EC45" w14:textId="77777777" w:rsidR="00C15794" w:rsidRDefault="00C15794">
            <w:pPr>
              <w:spacing w:line="276" w:lineRule="auto"/>
              <w:rPr>
                <w:sz w:val="20"/>
                <w:szCs w:val="20"/>
                <w:lang w:eastAsia="en-US"/>
              </w:rPr>
            </w:pPr>
            <w:r>
              <w:rPr>
                <w:sz w:val="20"/>
                <w:szCs w:val="20"/>
                <w:lang w:eastAsia="en-US"/>
              </w:rPr>
              <w:t>Расходы на обеспечение деятельности учреждений общего образования</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0DDEC7BF"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36A1921A"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6F6EC443" w14:textId="77777777" w:rsidR="00C15794" w:rsidRDefault="00C15794">
            <w:pPr>
              <w:spacing w:line="276" w:lineRule="auto"/>
              <w:jc w:val="center"/>
              <w:rPr>
                <w:sz w:val="20"/>
                <w:szCs w:val="20"/>
                <w:lang w:eastAsia="en-US"/>
              </w:rPr>
            </w:pPr>
            <w:r>
              <w:rPr>
                <w:sz w:val="20"/>
                <w:szCs w:val="20"/>
                <w:lang w:eastAsia="en-US"/>
              </w:rPr>
              <w:t>1440200150</w:t>
            </w:r>
          </w:p>
        </w:tc>
        <w:tc>
          <w:tcPr>
            <w:tcW w:w="541" w:type="dxa"/>
            <w:tcBorders>
              <w:top w:val="single" w:sz="4" w:space="0" w:color="auto"/>
              <w:left w:val="single" w:sz="4" w:space="0" w:color="auto"/>
              <w:bottom w:val="single" w:sz="4" w:space="0" w:color="auto"/>
              <w:right w:val="single" w:sz="4" w:space="0" w:color="auto"/>
            </w:tcBorders>
            <w:noWrap/>
            <w:vAlign w:val="bottom"/>
          </w:tcPr>
          <w:p w14:paraId="076C2FDC"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5C74C597" w14:textId="77777777" w:rsidR="00C15794" w:rsidRDefault="00C15794">
            <w:pPr>
              <w:spacing w:line="276" w:lineRule="auto"/>
              <w:jc w:val="right"/>
              <w:rPr>
                <w:color w:val="000000"/>
                <w:sz w:val="20"/>
                <w:szCs w:val="20"/>
                <w:lang w:eastAsia="en-US"/>
              </w:rPr>
            </w:pPr>
            <w:r>
              <w:rPr>
                <w:color w:val="000000"/>
                <w:sz w:val="20"/>
                <w:szCs w:val="20"/>
                <w:lang w:eastAsia="en-US"/>
              </w:rPr>
              <w:t>-1 000 000,00</w:t>
            </w:r>
          </w:p>
        </w:tc>
      </w:tr>
      <w:tr w:rsidR="00C15794" w14:paraId="4268BF2A"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04910E78"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4BE4B70F"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204F8D66"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26F03874" w14:textId="77777777" w:rsidR="00C15794" w:rsidRDefault="00C15794">
            <w:pPr>
              <w:spacing w:line="276" w:lineRule="auto"/>
              <w:jc w:val="center"/>
              <w:rPr>
                <w:sz w:val="20"/>
                <w:szCs w:val="20"/>
                <w:lang w:eastAsia="en-US"/>
              </w:rPr>
            </w:pPr>
            <w:r>
              <w:rPr>
                <w:sz w:val="20"/>
                <w:szCs w:val="20"/>
                <w:lang w:eastAsia="en-US"/>
              </w:rPr>
              <w:t>1440200150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68B28F08" w14:textId="77777777" w:rsidR="00C15794" w:rsidRDefault="00C15794">
            <w:pPr>
              <w:spacing w:line="276" w:lineRule="auto"/>
              <w:jc w:val="center"/>
              <w:rPr>
                <w:sz w:val="20"/>
                <w:szCs w:val="20"/>
                <w:lang w:eastAsia="en-US"/>
              </w:rPr>
            </w:pPr>
            <w:r>
              <w:rPr>
                <w:sz w:val="20"/>
                <w:szCs w:val="20"/>
                <w:lang w:eastAsia="en-US"/>
              </w:rPr>
              <w:t>600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25261E65" w14:textId="77777777" w:rsidR="00C15794" w:rsidRDefault="00C15794">
            <w:pPr>
              <w:spacing w:line="276" w:lineRule="auto"/>
              <w:jc w:val="right"/>
              <w:rPr>
                <w:color w:val="000000"/>
                <w:sz w:val="20"/>
                <w:szCs w:val="20"/>
                <w:lang w:eastAsia="en-US"/>
              </w:rPr>
            </w:pPr>
            <w:r>
              <w:rPr>
                <w:color w:val="000000"/>
                <w:sz w:val="20"/>
                <w:szCs w:val="20"/>
                <w:lang w:eastAsia="en-US"/>
              </w:rPr>
              <w:t>-1 000 000,00</w:t>
            </w:r>
          </w:p>
        </w:tc>
      </w:tr>
      <w:tr w:rsidR="00C15794" w14:paraId="518BE6DB"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477A8A1F"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43119543"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1498088E"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278CE191" w14:textId="77777777" w:rsidR="00C15794" w:rsidRDefault="00C15794">
            <w:pPr>
              <w:spacing w:line="276" w:lineRule="auto"/>
              <w:jc w:val="center"/>
              <w:rPr>
                <w:sz w:val="20"/>
                <w:szCs w:val="20"/>
                <w:lang w:eastAsia="en-US"/>
              </w:rPr>
            </w:pPr>
            <w:r>
              <w:rPr>
                <w:sz w:val="20"/>
                <w:szCs w:val="20"/>
                <w:lang w:eastAsia="en-US"/>
              </w:rPr>
              <w:t>1440200150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62B63112" w14:textId="77777777" w:rsidR="00C15794" w:rsidRDefault="00C15794">
            <w:pPr>
              <w:spacing w:line="276" w:lineRule="auto"/>
              <w:jc w:val="center"/>
              <w:rPr>
                <w:sz w:val="20"/>
                <w:szCs w:val="20"/>
                <w:lang w:eastAsia="en-US"/>
              </w:rPr>
            </w:pPr>
            <w:r>
              <w:rPr>
                <w:sz w:val="20"/>
                <w:szCs w:val="20"/>
                <w:lang w:eastAsia="en-US"/>
              </w:rPr>
              <w:t>610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02855EA1" w14:textId="77777777" w:rsidR="00C15794" w:rsidRDefault="00C15794">
            <w:pPr>
              <w:spacing w:line="276" w:lineRule="auto"/>
              <w:jc w:val="right"/>
              <w:rPr>
                <w:color w:val="000000"/>
                <w:sz w:val="20"/>
                <w:szCs w:val="20"/>
                <w:lang w:eastAsia="en-US"/>
              </w:rPr>
            </w:pPr>
            <w:r>
              <w:rPr>
                <w:color w:val="000000"/>
                <w:sz w:val="20"/>
                <w:szCs w:val="20"/>
                <w:lang w:eastAsia="en-US"/>
              </w:rPr>
              <w:t>-1 000 000,00</w:t>
            </w:r>
          </w:p>
        </w:tc>
      </w:tr>
      <w:tr w:rsidR="00C15794" w14:paraId="5BB4BBEC"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F244B61" w14:textId="77777777" w:rsidR="00C15794" w:rsidRDefault="00C15794">
            <w:pPr>
              <w:spacing w:line="276" w:lineRule="auto"/>
              <w:rPr>
                <w:sz w:val="20"/>
                <w:szCs w:val="20"/>
                <w:lang w:eastAsia="en-US"/>
              </w:rPr>
            </w:pPr>
            <w:r>
              <w:rPr>
                <w:sz w:val="20"/>
                <w:szCs w:val="20"/>
                <w:lang w:eastAsia="en-US"/>
              </w:rPr>
              <w:t>Резервные фонды</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2E6CC7B1"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1E35AA18"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0BCB1790" w14:textId="77777777" w:rsidR="00C15794" w:rsidRDefault="00C15794">
            <w:pPr>
              <w:spacing w:line="276" w:lineRule="auto"/>
              <w:jc w:val="center"/>
              <w:rPr>
                <w:sz w:val="20"/>
                <w:szCs w:val="20"/>
                <w:lang w:eastAsia="en-US"/>
              </w:rPr>
            </w:pPr>
            <w:r>
              <w:rPr>
                <w:sz w:val="20"/>
                <w:szCs w:val="20"/>
                <w:lang w:eastAsia="en-US"/>
              </w:rPr>
              <w:t>8000000000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0953B5AD"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6B6D5076" w14:textId="77777777" w:rsidR="00C15794" w:rsidRDefault="00C15794">
            <w:pPr>
              <w:spacing w:line="276" w:lineRule="auto"/>
              <w:jc w:val="right"/>
              <w:rPr>
                <w:color w:val="000000"/>
                <w:sz w:val="20"/>
                <w:szCs w:val="20"/>
                <w:lang w:eastAsia="en-US"/>
              </w:rPr>
            </w:pPr>
            <w:r>
              <w:rPr>
                <w:color w:val="000000"/>
                <w:sz w:val="20"/>
                <w:szCs w:val="20"/>
                <w:lang w:eastAsia="en-US"/>
              </w:rPr>
              <w:t>-66 937,00</w:t>
            </w:r>
          </w:p>
        </w:tc>
      </w:tr>
      <w:tr w:rsidR="00C15794" w14:paraId="3C3CC944"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3F9A2CB8" w14:textId="77777777" w:rsidR="00C15794" w:rsidRDefault="00C15794">
            <w:pPr>
              <w:spacing w:line="276" w:lineRule="auto"/>
              <w:rPr>
                <w:sz w:val="20"/>
                <w:szCs w:val="20"/>
                <w:lang w:eastAsia="en-US"/>
              </w:rPr>
            </w:pPr>
            <w:r>
              <w:rPr>
                <w:sz w:val="20"/>
                <w:szCs w:val="20"/>
                <w:lang w:eastAsia="en-US"/>
              </w:rPr>
              <w:t>Резервный фонд Правительства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18B25C79"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0D924854"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3FED8519" w14:textId="77777777" w:rsidR="00C15794" w:rsidRDefault="00C15794">
            <w:pPr>
              <w:spacing w:line="276" w:lineRule="auto"/>
              <w:jc w:val="center"/>
              <w:rPr>
                <w:sz w:val="20"/>
                <w:szCs w:val="20"/>
                <w:lang w:eastAsia="en-US"/>
              </w:rPr>
            </w:pPr>
            <w:r>
              <w:rPr>
                <w:sz w:val="20"/>
                <w:szCs w:val="20"/>
                <w:lang w:eastAsia="en-US"/>
              </w:rPr>
              <w:t>8000029990</w:t>
            </w:r>
          </w:p>
        </w:tc>
        <w:tc>
          <w:tcPr>
            <w:tcW w:w="541" w:type="dxa"/>
            <w:tcBorders>
              <w:top w:val="single" w:sz="4" w:space="0" w:color="auto"/>
              <w:left w:val="single" w:sz="4" w:space="0" w:color="auto"/>
              <w:bottom w:val="single" w:sz="4" w:space="0" w:color="auto"/>
              <w:right w:val="single" w:sz="4" w:space="0" w:color="auto"/>
            </w:tcBorders>
            <w:noWrap/>
            <w:vAlign w:val="bottom"/>
          </w:tcPr>
          <w:p w14:paraId="1617EDF8"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2F110D6D" w14:textId="77777777" w:rsidR="00C15794" w:rsidRDefault="00C15794">
            <w:pPr>
              <w:spacing w:line="276" w:lineRule="auto"/>
              <w:jc w:val="right"/>
              <w:rPr>
                <w:color w:val="000000"/>
                <w:sz w:val="20"/>
                <w:szCs w:val="20"/>
                <w:lang w:eastAsia="en-US"/>
              </w:rPr>
            </w:pPr>
            <w:r>
              <w:rPr>
                <w:color w:val="000000"/>
                <w:sz w:val="20"/>
                <w:szCs w:val="20"/>
                <w:lang w:eastAsia="en-US"/>
              </w:rPr>
              <w:t>-66 937,00</w:t>
            </w:r>
          </w:p>
        </w:tc>
      </w:tr>
      <w:tr w:rsidR="00C15794" w14:paraId="5863E678"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0302182A"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0265AA4D"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1142F171"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50353FA1" w14:textId="77777777" w:rsidR="00C15794" w:rsidRDefault="00C15794">
            <w:pPr>
              <w:spacing w:line="276" w:lineRule="auto"/>
              <w:jc w:val="center"/>
              <w:rPr>
                <w:sz w:val="20"/>
                <w:szCs w:val="20"/>
                <w:lang w:eastAsia="en-US"/>
              </w:rPr>
            </w:pPr>
            <w:r>
              <w:rPr>
                <w:sz w:val="20"/>
                <w:szCs w:val="20"/>
                <w:lang w:eastAsia="en-US"/>
              </w:rPr>
              <w:t>8000029990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25D6F5ED" w14:textId="77777777" w:rsidR="00C15794" w:rsidRDefault="00C15794">
            <w:pPr>
              <w:spacing w:line="276" w:lineRule="auto"/>
              <w:jc w:val="center"/>
              <w:rPr>
                <w:sz w:val="20"/>
                <w:szCs w:val="20"/>
                <w:lang w:eastAsia="en-US"/>
              </w:rPr>
            </w:pPr>
            <w:r>
              <w:rPr>
                <w:sz w:val="20"/>
                <w:szCs w:val="20"/>
                <w:lang w:eastAsia="en-US"/>
              </w:rPr>
              <w:t>600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42A53EB8" w14:textId="77777777" w:rsidR="00C15794" w:rsidRDefault="00C15794">
            <w:pPr>
              <w:spacing w:line="276" w:lineRule="auto"/>
              <w:jc w:val="right"/>
              <w:rPr>
                <w:color w:val="000000"/>
                <w:sz w:val="20"/>
                <w:szCs w:val="20"/>
                <w:lang w:eastAsia="en-US"/>
              </w:rPr>
            </w:pPr>
            <w:r>
              <w:rPr>
                <w:color w:val="000000"/>
                <w:sz w:val="20"/>
                <w:szCs w:val="20"/>
                <w:lang w:eastAsia="en-US"/>
              </w:rPr>
              <w:t>-66 937,00</w:t>
            </w:r>
          </w:p>
        </w:tc>
      </w:tr>
      <w:tr w:rsidR="00C15794" w14:paraId="058BFC4D"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0B8D6A54"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4B34DF19"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465F9FF8" w14:textId="77777777" w:rsidR="00C15794" w:rsidRDefault="00C15794">
            <w:pPr>
              <w:spacing w:line="276" w:lineRule="auto"/>
              <w:jc w:val="center"/>
              <w:rPr>
                <w:sz w:val="20"/>
                <w:szCs w:val="20"/>
                <w:lang w:eastAsia="en-US"/>
              </w:rPr>
            </w:pPr>
            <w:r>
              <w:rPr>
                <w:sz w:val="20"/>
                <w:szCs w:val="20"/>
                <w:lang w:eastAsia="en-US"/>
              </w:rPr>
              <w:t>02</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5D88B76C" w14:textId="77777777" w:rsidR="00C15794" w:rsidRDefault="00C15794">
            <w:pPr>
              <w:spacing w:line="276" w:lineRule="auto"/>
              <w:jc w:val="center"/>
              <w:rPr>
                <w:sz w:val="20"/>
                <w:szCs w:val="20"/>
                <w:lang w:eastAsia="en-US"/>
              </w:rPr>
            </w:pPr>
            <w:r>
              <w:rPr>
                <w:sz w:val="20"/>
                <w:szCs w:val="20"/>
                <w:lang w:eastAsia="en-US"/>
              </w:rPr>
              <w:t>8000029990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60F18B44" w14:textId="77777777" w:rsidR="00C15794" w:rsidRDefault="00C15794">
            <w:pPr>
              <w:spacing w:line="276" w:lineRule="auto"/>
              <w:jc w:val="center"/>
              <w:rPr>
                <w:sz w:val="20"/>
                <w:szCs w:val="20"/>
                <w:lang w:eastAsia="en-US"/>
              </w:rPr>
            </w:pPr>
            <w:r>
              <w:rPr>
                <w:sz w:val="20"/>
                <w:szCs w:val="20"/>
                <w:lang w:eastAsia="en-US"/>
              </w:rPr>
              <w:t>610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2D789229" w14:textId="77777777" w:rsidR="00C15794" w:rsidRDefault="00C15794">
            <w:pPr>
              <w:spacing w:line="276" w:lineRule="auto"/>
              <w:jc w:val="right"/>
              <w:rPr>
                <w:color w:val="000000"/>
                <w:sz w:val="20"/>
                <w:szCs w:val="20"/>
                <w:lang w:eastAsia="en-US"/>
              </w:rPr>
            </w:pPr>
            <w:r>
              <w:rPr>
                <w:color w:val="000000"/>
                <w:sz w:val="20"/>
                <w:szCs w:val="20"/>
                <w:lang w:eastAsia="en-US"/>
              </w:rPr>
              <w:t>-66 937,00</w:t>
            </w:r>
          </w:p>
        </w:tc>
      </w:tr>
      <w:tr w:rsidR="00C15794" w14:paraId="52F4C797"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665ABB6F" w14:textId="77777777" w:rsidR="00C15794" w:rsidRDefault="00C15794">
            <w:pPr>
              <w:spacing w:line="276" w:lineRule="auto"/>
              <w:rPr>
                <w:sz w:val="20"/>
                <w:szCs w:val="20"/>
                <w:lang w:eastAsia="en-US"/>
              </w:rPr>
            </w:pPr>
            <w:r>
              <w:rPr>
                <w:sz w:val="20"/>
                <w:szCs w:val="20"/>
                <w:lang w:eastAsia="en-US"/>
              </w:rPr>
              <w:t>Дополнительное образование детей</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41D58AA2"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3834459D"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485F6CEE" w14:textId="77777777" w:rsidR="00C15794" w:rsidRDefault="00C15794">
            <w:pPr>
              <w:spacing w:line="276" w:lineRule="auto"/>
              <w:jc w:val="center"/>
              <w:rPr>
                <w:sz w:val="20"/>
                <w:szCs w:val="20"/>
                <w:lang w:eastAsia="en-US"/>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0FE2B896"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07D008F8"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r w:rsidR="00C15794" w14:paraId="46A3AD4E"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1399E039" w14:textId="77777777" w:rsidR="00C15794" w:rsidRDefault="00C15794">
            <w:pPr>
              <w:spacing w:line="276" w:lineRule="auto"/>
              <w:rPr>
                <w:sz w:val="20"/>
                <w:szCs w:val="20"/>
                <w:lang w:eastAsia="en-US"/>
              </w:rPr>
            </w:pPr>
            <w:r>
              <w:rPr>
                <w:sz w:val="20"/>
                <w:szCs w:val="20"/>
                <w:lang w:eastAsia="en-US"/>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113BA18F"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37B19CED"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33DE0FDB" w14:textId="77777777" w:rsidR="00C15794" w:rsidRDefault="00C15794">
            <w:pPr>
              <w:spacing w:line="276" w:lineRule="auto"/>
              <w:jc w:val="center"/>
              <w:rPr>
                <w:sz w:val="20"/>
                <w:szCs w:val="20"/>
                <w:lang w:eastAsia="en-US"/>
              </w:rPr>
            </w:pPr>
            <w:r>
              <w:rPr>
                <w:sz w:val="20"/>
                <w:szCs w:val="20"/>
                <w:lang w:eastAsia="en-US"/>
              </w:rPr>
              <w:t>1600000000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691323A4"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1E4B37AD"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r w:rsidR="00C15794" w14:paraId="757CA5D5"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103C71CA" w14:textId="77777777" w:rsidR="00C15794" w:rsidRDefault="00C15794">
            <w:pPr>
              <w:spacing w:line="276" w:lineRule="auto"/>
              <w:rPr>
                <w:sz w:val="20"/>
                <w:szCs w:val="20"/>
                <w:lang w:eastAsia="en-US"/>
              </w:rPr>
            </w:pPr>
            <w:r>
              <w:rPr>
                <w:sz w:val="20"/>
                <w:szCs w:val="20"/>
                <w:lang w:eastAsia="en-US"/>
              </w:rPr>
              <w:t>Комплексы процессных мероприятий</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79E60DCC"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09AC4CE4"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320E6B05" w14:textId="77777777" w:rsidR="00C15794" w:rsidRDefault="00C15794">
            <w:pPr>
              <w:spacing w:line="276" w:lineRule="auto"/>
              <w:jc w:val="center"/>
              <w:rPr>
                <w:sz w:val="20"/>
                <w:szCs w:val="20"/>
                <w:lang w:eastAsia="en-US"/>
              </w:rPr>
            </w:pPr>
            <w:r>
              <w:rPr>
                <w:sz w:val="20"/>
                <w:szCs w:val="20"/>
                <w:lang w:eastAsia="en-US"/>
              </w:rPr>
              <w:t>1640000000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6E2C6E63"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3993C86C"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r w:rsidR="00C15794" w14:paraId="4F913B15"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49F2CAF9" w14:textId="77777777" w:rsidR="00C15794" w:rsidRDefault="00C15794">
            <w:pPr>
              <w:spacing w:line="276" w:lineRule="auto"/>
              <w:rPr>
                <w:sz w:val="20"/>
                <w:szCs w:val="20"/>
                <w:lang w:eastAsia="en-US"/>
              </w:rPr>
            </w:pPr>
            <w:r>
              <w:rPr>
                <w:sz w:val="20"/>
                <w:szCs w:val="20"/>
                <w:lang w:eastAsia="en-US"/>
              </w:rPr>
              <w:t>Комплекс процессных мероприятий "Развитие дополнительного образования в сфере культуры"</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02619032"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73E58A8E"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480152DD" w14:textId="77777777" w:rsidR="00C15794" w:rsidRDefault="00C15794">
            <w:pPr>
              <w:spacing w:line="276" w:lineRule="auto"/>
              <w:jc w:val="center"/>
              <w:rPr>
                <w:sz w:val="20"/>
                <w:szCs w:val="20"/>
                <w:lang w:eastAsia="en-US"/>
              </w:rPr>
            </w:pPr>
            <w:r>
              <w:rPr>
                <w:sz w:val="20"/>
                <w:szCs w:val="20"/>
                <w:lang w:eastAsia="en-US"/>
              </w:rPr>
              <w:t>1640500000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75D4BAA1"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7D08A43A"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r w:rsidR="00C15794" w14:paraId="28FC58C3"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119471C5" w14:textId="77777777" w:rsidR="00C15794" w:rsidRDefault="00C15794">
            <w:pPr>
              <w:spacing w:line="276" w:lineRule="auto"/>
              <w:rPr>
                <w:sz w:val="20"/>
                <w:szCs w:val="20"/>
                <w:lang w:eastAsia="en-US"/>
              </w:rPr>
            </w:pPr>
            <w:r>
              <w:rPr>
                <w:sz w:val="20"/>
                <w:szCs w:val="20"/>
                <w:lang w:eastAsia="en-US"/>
              </w:rPr>
              <w:t>Обеспечение деятельности МБУ ДО "Темкинская ДМШ"</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06DD3D94"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70901447"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6266ECDD" w14:textId="77777777" w:rsidR="00C15794" w:rsidRDefault="00C15794">
            <w:pPr>
              <w:spacing w:line="276" w:lineRule="auto"/>
              <w:jc w:val="center"/>
              <w:rPr>
                <w:sz w:val="20"/>
                <w:szCs w:val="20"/>
                <w:lang w:eastAsia="en-US"/>
              </w:rPr>
            </w:pPr>
            <w:r>
              <w:rPr>
                <w:sz w:val="20"/>
                <w:szCs w:val="20"/>
                <w:lang w:eastAsia="en-US"/>
              </w:rPr>
              <w:t>1640500150</w:t>
            </w:r>
          </w:p>
        </w:tc>
        <w:tc>
          <w:tcPr>
            <w:tcW w:w="541" w:type="dxa"/>
            <w:tcBorders>
              <w:top w:val="single" w:sz="4" w:space="0" w:color="auto"/>
              <w:left w:val="single" w:sz="4" w:space="0" w:color="auto"/>
              <w:bottom w:val="single" w:sz="4" w:space="0" w:color="auto"/>
              <w:right w:val="single" w:sz="4" w:space="0" w:color="auto"/>
            </w:tcBorders>
            <w:noWrap/>
            <w:vAlign w:val="bottom"/>
          </w:tcPr>
          <w:p w14:paraId="2199CAE8" w14:textId="77777777" w:rsidR="00C15794" w:rsidRDefault="00C15794">
            <w:pPr>
              <w:spacing w:line="276" w:lineRule="auto"/>
              <w:jc w:val="center"/>
              <w:rPr>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2409D9FC"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r w:rsidR="00C15794" w14:paraId="6A21F031"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73E5FDDD" w14:textId="77777777" w:rsidR="00C15794" w:rsidRDefault="00C15794">
            <w:pPr>
              <w:spacing w:line="276" w:lineRule="auto"/>
              <w:rPr>
                <w:sz w:val="20"/>
                <w:szCs w:val="20"/>
                <w:lang w:eastAsia="en-US"/>
              </w:rPr>
            </w:pPr>
            <w:r>
              <w:rPr>
                <w:sz w:val="20"/>
                <w:szCs w:val="20"/>
                <w:lang w:eastAsia="en-US"/>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5948FCFF"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601EAA43"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1376AE33" w14:textId="77777777" w:rsidR="00C15794" w:rsidRDefault="00C15794">
            <w:pPr>
              <w:spacing w:line="276" w:lineRule="auto"/>
              <w:jc w:val="center"/>
              <w:rPr>
                <w:sz w:val="20"/>
                <w:szCs w:val="20"/>
                <w:lang w:eastAsia="en-US"/>
              </w:rPr>
            </w:pPr>
            <w:r>
              <w:rPr>
                <w:sz w:val="20"/>
                <w:szCs w:val="20"/>
                <w:lang w:eastAsia="en-US"/>
              </w:rPr>
              <w:t>1640500150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4B05968B" w14:textId="77777777" w:rsidR="00C15794" w:rsidRDefault="00C15794">
            <w:pPr>
              <w:spacing w:line="276" w:lineRule="auto"/>
              <w:jc w:val="center"/>
              <w:rPr>
                <w:sz w:val="20"/>
                <w:szCs w:val="20"/>
                <w:lang w:eastAsia="en-US"/>
              </w:rPr>
            </w:pPr>
            <w:r>
              <w:rPr>
                <w:sz w:val="20"/>
                <w:szCs w:val="20"/>
                <w:lang w:eastAsia="en-US"/>
              </w:rPr>
              <w:t>600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306D3F4B"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r w:rsidR="00C15794" w14:paraId="67D1515C" w14:textId="77777777" w:rsidTr="00C15794">
        <w:trPr>
          <w:cantSplit/>
          <w:trHeight w:val="303"/>
          <w:tblHeader/>
          <w:jc w:val="center"/>
        </w:trPr>
        <w:tc>
          <w:tcPr>
            <w:tcW w:w="6275" w:type="dxa"/>
            <w:tcBorders>
              <w:top w:val="single" w:sz="4" w:space="0" w:color="auto"/>
              <w:left w:val="single" w:sz="4" w:space="0" w:color="auto"/>
              <w:bottom w:val="single" w:sz="4" w:space="0" w:color="auto"/>
              <w:right w:val="single" w:sz="4" w:space="0" w:color="auto"/>
            </w:tcBorders>
            <w:vAlign w:val="bottom"/>
            <w:hideMark/>
          </w:tcPr>
          <w:p w14:paraId="330880BC" w14:textId="77777777" w:rsidR="00C15794" w:rsidRDefault="00C15794">
            <w:pPr>
              <w:spacing w:line="276" w:lineRule="auto"/>
              <w:rPr>
                <w:sz w:val="20"/>
                <w:szCs w:val="20"/>
                <w:lang w:eastAsia="en-US"/>
              </w:rPr>
            </w:pPr>
            <w:r>
              <w:rPr>
                <w:sz w:val="20"/>
                <w:szCs w:val="20"/>
                <w:lang w:eastAsia="en-US"/>
              </w:rPr>
              <w:t>Субсидии бюджетным учреждениям</w:t>
            </w:r>
          </w:p>
        </w:tc>
        <w:tc>
          <w:tcPr>
            <w:tcW w:w="515" w:type="dxa"/>
            <w:tcBorders>
              <w:top w:val="single" w:sz="4" w:space="0" w:color="auto"/>
              <w:left w:val="single" w:sz="4" w:space="0" w:color="auto"/>
              <w:bottom w:val="single" w:sz="4" w:space="0" w:color="auto"/>
              <w:right w:val="single" w:sz="4" w:space="0" w:color="auto"/>
            </w:tcBorders>
            <w:noWrap/>
            <w:vAlign w:val="bottom"/>
            <w:hideMark/>
          </w:tcPr>
          <w:p w14:paraId="683F8C94" w14:textId="77777777" w:rsidR="00C15794" w:rsidRDefault="00C15794">
            <w:pPr>
              <w:spacing w:line="276" w:lineRule="auto"/>
              <w:jc w:val="center"/>
              <w:rPr>
                <w:sz w:val="20"/>
                <w:szCs w:val="20"/>
                <w:lang w:eastAsia="en-US"/>
              </w:rPr>
            </w:pPr>
            <w:r>
              <w:rPr>
                <w:sz w:val="20"/>
                <w:szCs w:val="20"/>
                <w:lang w:eastAsia="en-US"/>
              </w:rPr>
              <w:t>07</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6900F343" w14:textId="77777777" w:rsidR="00C15794" w:rsidRDefault="00C15794">
            <w:pPr>
              <w:spacing w:line="276" w:lineRule="auto"/>
              <w:jc w:val="center"/>
              <w:rPr>
                <w:sz w:val="20"/>
                <w:szCs w:val="20"/>
                <w:lang w:eastAsia="en-US"/>
              </w:rPr>
            </w:pPr>
            <w:r>
              <w:rPr>
                <w:sz w:val="20"/>
                <w:szCs w:val="20"/>
                <w:lang w:eastAsia="en-US"/>
              </w:rPr>
              <w:t>03</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648147F3" w14:textId="77777777" w:rsidR="00C15794" w:rsidRDefault="00C15794">
            <w:pPr>
              <w:spacing w:line="276" w:lineRule="auto"/>
              <w:jc w:val="center"/>
              <w:rPr>
                <w:sz w:val="20"/>
                <w:szCs w:val="20"/>
                <w:lang w:eastAsia="en-US"/>
              </w:rPr>
            </w:pPr>
            <w:r>
              <w:rPr>
                <w:sz w:val="20"/>
                <w:szCs w:val="20"/>
                <w:lang w:eastAsia="en-US"/>
              </w:rPr>
              <w:t>1640500150</w:t>
            </w:r>
          </w:p>
        </w:tc>
        <w:tc>
          <w:tcPr>
            <w:tcW w:w="541" w:type="dxa"/>
            <w:tcBorders>
              <w:top w:val="single" w:sz="4" w:space="0" w:color="auto"/>
              <w:left w:val="single" w:sz="4" w:space="0" w:color="auto"/>
              <w:bottom w:val="single" w:sz="4" w:space="0" w:color="auto"/>
              <w:right w:val="single" w:sz="4" w:space="0" w:color="auto"/>
            </w:tcBorders>
            <w:noWrap/>
            <w:vAlign w:val="bottom"/>
            <w:hideMark/>
          </w:tcPr>
          <w:p w14:paraId="4EB223B9" w14:textId="77777777" w:rsidR="00C15794" w:rsidRDefault="00C15794">
            <w:pPr>
              <w:spacing w:line="276" w:lineRule="auto"/>
              <w:jc w:val="center"/>
              <w:rPr>
                <w:sz w:val="20"/>
                <w:szCs w:val="20"/>
                <w:lang w:eastAsia="en-US"/>
              </w:rPr>
            </w:pPr>
            <w:r>
              <w:rPr>
                <w:sz w:val="20"/>
                <w:szCs w:val="20"/>
                <w:lang w:eastAsia="en-US"/>
              </w:rPr>
              <w:t>610</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23114002" w14:textId="77777777" w:rsidR="00C15794" w:rsidRDefault="00C15794">
            <w:pPr>
              <w:spacing w:line="276" w:lineRule="auto"/>
              <w:jc w:val="right"/>
              <w:rPr>
                <w:color w:val="000000"/>
                <w:sz w:val="20"/>
                <w:szCs w:val="20"/>
                <w:lang w:eastAsia="en-US"/>
              </w:rPr>
            </w:pPr>
            <w:r>
              <w:rPr>
                <w:color w:val="000000"/>
                <w:sz w:val="20"/>
                <w:szCs w:val="20"/>
                <w:lang w:eastAsia="en-US"/>
              </w:rPr>
              <w:t>+78 000,00</w:t>
            </w:r>
          </w:p>
        </w:tc>
      </w:tr>
    </w:tbl>
    <w:p w14:paraId="642B1EF2" w14:textId="77777777" w:rsidR="00C15794" w:rsidRDefault="00C15794" w:rsidP="00C15794">
      <w:pPr>
        <w:rPr>
          <w:b/>
          <w:sz w:val="28"/>
          <w:szCs w:val="28"/>
        </w:rPr>
      </w:pPr>
    </w:p>
    <w:p w14:paraId="654F12A9" w14:textId="77777777" w:rsidR="00C15794" w:rsidRDefault="00C15794" w:rsidP="00C15794">
      <w:pPr>
        <w:ind w:left="708" w:firstLine="708"/>
        <w:rPr>
          <w:b/>
          <w:sz w:val="28"/>
          <w:szCs w:val="28"/>
        </w:rPr>
      </w:pPr>
    </w:p>
    <w:p w14:paraId="258BDB0D" w14:textId="77777777" w:rsidR="00C15794" w:rsidRDefault="00C15794" w:rsidP="00C15794">
      <w:pPr>
        <w:ind w:left="708" w:firstLine="708"/>
        <w:rPr>
          <w:b/>
          <w:sz w:val="28"/>
          <w:szCs w:val="28"/>
        </w:rPr>
      </w:pPr>
    </w:p>
    <w:p w14:paraId="015F4CA8" w14:textId="77777777" w:rsidR="00C15794" w:rsidRDefault="00C15794" w:rsidP="00C15794">
      <w:pPr>
        <w:ind w:left="708" w:firstLine="708"/>
        <w:rPr>
          <w:b/>
          <w:sz w:val="28"/>
          <w:szCs w:val="28"/>
        </w:rPr>
      </w:pPr>
    </w:p>
    <w:p w14:paraId="400C6EB8" w14:textId="77777777" w:rsidR="00C15794" w:rsidRDefault="00C15794" w:rsidP="00C15794">
      <w:pPr>
        <w:ind w:left="708" w:firstLine="708"/>
        <w:rPr>
          <w:b/>
          <w:sz w:val="28"/>
          <w:szCs w:val="28"/>
        </w:rPr>
      </w:pPr>
    </w:p>
    <w:p w14:paraId="380070B2" w14:textId="77777777" w:rsidR="00C15794" w:rsidRDefault="00C15794" w:rsidP="00C15794">
      <w:pPr>
        <w:ind w:left="708" w:firstLine="708"/>
        <w:rPr>
          <w:b/>
          <w:sz w:val="28"/>
          <w:szCs w:val="28"/>
        </w:rPr>
      </w:pPr>
    </w:p>
    <w:p w14:paraId="03F03888" w14:textId="77777777" w:rsidR="00C15794" w:rsidRDefault="00C15794" w:rsidP="00584A3E">
      <w:pPr>
        <w:rPr>
          <w:b/>
          <w:sz w:val="28"/>
          <w:szCs w:val="28"/>
        </w:rPr>
      </w:pPr>
    </w:p>
    <w:p w14:paraId="31B5610B" w14:textId="77777777" w:rsidR="00C15794" w:rsidRDefault="00C15794" w:rsidP="00C15794">
      <w:pPr>
        <w:jc w:val="center"/>
        <w:rPr>
          <w:b/>
          <w:sz w:val="22"/>
          <w:szCs w:val="22"/>
        </w:rPr>
      </w:pPr>
    </w:p>
    <w:p w14:paraId="2EE2E737" w14:textId="77777777" w:rsidR="00AC722F" w:rsidRDefault="00AC722F" w:rsidP="00AC722F">
      <w:pPr>
        <w:ind w:left="7371"/>
        <w:jc w:val="right"/>
      </w:pPr>
    </w:p>
    <w:sectPr w:rsidR="00AC722F" w:rsidSect="00025F7A">
      <w:headerReference w:type="even" r:id="rId9"/>
      <w:headerReference w:type="default" r:id="rId10"/>
      <w:pgSz w:w="11906" w:h="16838"/>
      <w:pgMar w:top="851" w:right="567" w:bottom="90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715B" w14:textId="77777777" w:rsidR="00A23D37" w:rsidRDefault="00A23D37" w:rsidP="0034207B">
      <w:r>
        <w:separator/>
      </w:r>
    </w:p>
  </w:endnote>
  <w:endnote w:type="continuationSeparator" w:id="0">
    <w:p w14:paraId="292F126C" w14:textId="77777777" w:rsidR="00A23D37" w:rsidRDefault="00A23D37" w:rsidP="003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6196" w14:textId="77777777" w:rsidR="00A23D37" w:rsidRDefault="00A23D37" w:rsidP="0034207B">
      <w:r>
        <w:separator/>
      </w:r>
    </w:p>
  </w:footnote>
  <w:footnote w:type="continuationSeparator" w:id="0">
    <w:p w14:paraId="0739D707" w14:textId="77777777" w:rsidR="00A23D37" w:rsidRDefault="00A23D37" w:rsidP="0034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41BD" w14:textId="77777777" w:rsidR="00A94AEE" w:rsidRDefault="00A94AEE" w:rsidP="00AC72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1118B3EC" w14:textId="77777777" w:rsidR="00A94AEE" w:rsidRDefault="00A94A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21DD" w14:textId="77777777" w:rsidR="00A94AEE" w:rsidRDefault="00A94AEE" w:rsidP="00AC72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73D7">
      <w:rPr>
        <w:rStyle w:val="a5"/>
        <w:noProof/>
      </w:rPr>
      <w:t>2</w:t>
    </w:r>
    <w:r>
      <w:rPr>
        <w:rStyle w:val="a5"/>
      </w:rPr>
      <w:fldChar w:fldCharType="end"/>
    </w:r>
  </w:p>
  <w:p w14:paraId="67BAF0C7" w14:textId="77777777" w:rsidR="00A94AEE" w:rsidRDefault="00A94A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B25B1"/>
    <w:multiLevelType w:val="multilevel"/>
    <w:tmpl w:val="E01AD0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9190F84"/>
    <w:multiLevelType w:val="hybridMultilevel"/>
    <w:tmpl w:val="99608418"/>
    <w:lvl w:ilvl="0" w:tplc="61BCFC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BC4E38"/>
    <w:multiLevelType w:val="hybridMultilevel"/>
    <w:tmpl w:val="3BDE24CC"/>
    <w:lvl w:ilvl="0" w:tplc="0C1C0E20">
      <w:start w:val="1"/>
      <w:numFmt w:val="decimal"/>
      <w:lvlText w:val="%1."/>
      <w:lvlJc w:val="left"/>
      <w:pPr>
        <w:ind w:left="840" w:hanging="360"/>
      </w:pPr>
      <w:rPr>
        <w:rFonts w:ascii="Times New Roman" w:eastAsia="Times New Roman"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07B"/>
    <w:rsid w:val="000105B0"/>
    <w:rsid w:val="0001216F"/>
    <w:rsid w:val="00012D8E"/>
    <w:rsid w:val="00013D02"/>
    <w:rsid w:val="000143BD"/>
    <w:rsid w:val="00024CD8"/>
    <w:rsid w:val="00025F7A"/>
    <w:rsid w:val="000345B4"/>
    <w:rsid w:val="00036638"/>
    <w:rsid w:val="00036D84"/>
    <w:rsid w:val="0003784B"/>
    <w:rsid w:val="00051BA8"/>
    <w:rsid w:val="000522DB"/>
    <w:rsid w:val="00053D00"/>
    <w:rsid w:val="000634B7"/>
    <w:rsid w:val="000647E2"/>
    <w:rsid w:val="00070749"/>
    <w:rsid w:val="0008051B"/>
    <w:rsid w:val="00080DBB"/>
    <w:rsid w:val="00082709"/>
    <w:rsid w:val="00084366"/>
    <w:rsid w:val="000845DB"/>
    <w:rsid w:val="00086F3B"/>
    <w:rsid w:val="00091313"/>
    <w:rsid w:val="00094318"/>
    <w:rsid w:val="000A2225"/>
    <w:rsid w:val="000B1BFE"/>
    <w:rsid w:val="000B2280"/>
    <w:rsid w:val="000B235A"/>
    <w:rsid w:val="000B44D9"/>
    <w:rsid w:val="000B79FF"/>
    <w:rsid w:val="000C1B02"/>
    <w:rsid w:val="000C20AE"/>
    <w:rsid w:val="000C29BA"/>
    <w:rsid w:val="000D0BAE"/>
    <w:rsid w:val="000D1EED"/>
    <w:rsid w:val="000D60C6"/>
    <w:rsid w:val="000E1ACC"/>
    <w:rsid w:val="000F00E7"/>
    <w:rsid w:val="000F4187"/>
    <w:rsid w:val="000F7584"/>
    <w:rsid w:val="0010247C"/>
    <w:rsid w:val="00114CEF"/>
    <w:rsid w:val="0012255B"/>
    <w:rsid w:val="00125E8E"/>
    <w:rsid w:val="001308BD"/>
    <w:rsid w:val="00134892"/>
    <w:rsid w:val="00137180"/>
    <w:rsid w:val="0014576E"/>
    <w:rsid w:val="0015145B"/>
    <w:rsid w:val="001517A1"/>
    <w:rsid w:val="00153355"/>
    <w:rsid w:val="00156C4D"/>
    <w:rsid w:val="00165CA3"/>
    <w:rsid w:val="00182391"/>
    <w:rsid w:val="00184102"/>
    <w:rsid w:val="001878C9"/>
    <w:rsid w:val="00187EA5"/>
    <w:rsid w:val="001975F6"/>
    <w:rsid w:val="001B00BC"/>
    <w:rsid w:val="001B17B2"/>
    <w:rsid w:val="001B22C3"/>
    <w:rsid w:val="001B2913"/>
    <w:rsid w:val="001B470E"/>
    <w:rsid w:val="001B4DC3"/>
    <w:rsid w:val="001C4A0F"/>
    <w:rsid w:val="001C657C"/>
    <w:rsid w:val="001D25F7"/>
    <w:rsid w:val="001D5170"/>
    <w:rsid w:val="001E1FF2"/>
    <w:rsid w:val="001E2E2D"/>
    <w:rsid w:val="001E3CE7"/>
    <w:rsid w:val="001E3FD0"/>
    <w:rsid w:val="001E73D1"/>
    <w:rsid w:val="001F66A7"/>
    <w:rsid w:val="00200B65"/>
    <w:rsid w:val="00203C44"/>
    <w:rsid w:val="002113B7"/>
    <w:rsid w:val="00213CCD"/>
    <w:rsid w:val="002167BC"/>
    <w:rsid w:val="00234E5E"/>
    <w:rsid w:val="00240326"/>
    <w:rsid w:val="00246DDE"/>
    <w:rsid w:val="00260111"/>
    <w:rsid w:val="00261E3F"/>
    <w:rsid w:val="00262715"/>
    <w:rsid w:val="00266A74"/>
    <w:rsid w:val="00274348"/>
    <w:rsid w:val="00275FFB"/>
    <w:rsid w:val="00277158"/>
    <w:rsid w:val="0028257B"/>
    <w:rsid w:val="002835DB"/>
    <w:rsid w:val="00283BBF"/>
    <w:rsid w:val="002908F7"/>
    <w:rsid w:val="00296FB2"/>
    <w:rsid w:val="002A04BF"/>
    <w:rsid w:val="002A4A62"/>
    <w:rsid w:val="002B0AE1"/>
    <w:rsid w:val="002B0E30"/>
    <w:rsid w:val="002B28C3"/>
    <w:rsid w:val="002B5B33"/>
    <w:rsid w:val="002B7067"/>
    <w:rsid w:val="002C3C1E"/>
    <w:rsid w:val="002C52CE"/>
    <w:rsid w:val="002D3D08"/>
    <w:rsid w:val="002D5D3F"/>
    <w:rsid w:val="002D6830"/>
    <w:rsid w:val="002E3121"/>
    <w:rsid w:val="002F0732"/>
    <w:rsid w:val="002F20A3"/>
    <w:rsid w:val="00305A1A"/>
    <w:rsid w:val="00314292"/>
    <w:rsid w:val="003227C6"/>
    <w:rsid w:val="003235F5"/>
    <w:rsid w:val="0034063B"/>
    <w:rsid w:val="0034207B"/>
    <w:rsid w:val="00346504"/>
    <w:rsid w:val="0035501A"/>
    <w:rsid w:val="00356E3F"/>
    <w:rsid w:val="003622F5"/>
    <w:rsid w:val="0036242B"/>
    <w:rsid w:val="00373391"/>
    <w:rsid w:val="00376DC6"/>
    <w:rsid w:val="0038032D"/>
    <w:rsid w:val="00384CF7"/>
    <w:rsid w:val="003969DF"/>
    <w:rsid w:val="00396EC9"/>
    <w:rsid w:val="003B586D"/>
    <w:rsid w:val="003C3BC8"/>
    <w:rsid w:val="003C6536"/>
    <w:rsid w:val="003D1373"/>
    <w:rsid w:val="003D3B94"/>
    <w:rsid w:val="003E317E"/>
    <w:rsid w:val="003E3828"/>
    <w:rsid w:val="003E3895"/>
    <w:rsid w:val="003E55DD"/>
    <w:rsid w:val="003E5FAA"/>
    <w:rsid w:val="003E7B8B"/>
    <w:rsid w:val="003F053B"/>
    <w:rsid w:val="003F1CF8"/>
    <w:rsid w:val="00400A0C"/>
    <w:rsid w:val="004304AE"/>
    <w:rsid w:val="00433CE3"/>
    <w:rsid w:val="00442E28"/>
    <w:rsid w:val="0044443F"/>
    <w:rsid w:val="00444539"/>
    <w:rsid w:val="00447911"/>
    <w:rsid w:val="00451749"/>
    <w:rsid w:val="00452D96"/>
    <w:rsid w:val="00454575"/>
    <w:rsid w:val="0045685D"/>
    <w:rsid w:val="00462465"/>
    <w:rsid w:val="00465DCE"/>
    <w:rsid w:val="00471908"/>
    <w:rsid w:val="00471EFB"/>
    <w:rsid w:val="0049133F"/>
    <w:rsid w:val="004A6597"/>
    <w:rsid w:val="004A65D8"/>
    <w:rsid w:val="004A7E20"/>
    <w:rsid w:val="004B08CB"/>
    <w:rsid w:val="004B6D9A"/>
    <w:rsid w:val="004B72D8"/>
    <w:rsid w:val="004B7848"/>
    <w:rsid w:val="004C1B14"/>
    <w:rsid w:val="004D253B"/>
    <w:rsid w:val="004D575B"/>
    <w:rsid w:val="004E106F"/>
    <w:rsid w:val="004E15E0"/>
    <w:rsid w:val="004E42A9"/>
    <w:rsid w:val="004F188E"/>
    <w:rsid w:val="004F740A"/>
    <w:rsid w:val="00512CA1"/>
    <w:rsid w:val="005145DA"/>
    <w:rsid w:val="0051673B"/>
    <w:rsid w:val="005269DA"/>
    <w:rsid w:val="00526AD7"/>
    <w:rsid w:val="0053219B"/>
    <w:rsid w:val="0054479D"/>
    <w:rsid w:val="00547C3E"/>
    <w:rsid w:val="00551DD7"/>
    <w:rsid w:val="00557210"/>
    <w:rsid w:val="00557EFB"/>
    <w:rsid w:val="005647B5"/>
    <w:rsid w:val="00567E58"/>
    <w:rsid w:val="005767D9"/>
    <w:rsid w:val="00581BF1"/>
    <w:rsid w:val="00582A65"/>
    <w:rsid w:val="00584A3E"/>
    <w:rsid w:val="005861FD"/>
    <w:rsid w:val="00586530"/>
    <w:rsid w:val="00590F83"/>
    <w:rsid w:val="005920FE"/>
    <w:rsid w:val="005A320B"/>
    <w:rsid w:val="005A3EEB"/>
    <w:rsid w:val="005A60A9"/>
    <w:rsid w:val="005A7A8A"/>
    <w:rsid w:val="005B0E0E"/>
    <w:rsid w:val="005B44C6"/>
    <w:rsid w:val="005B56B2"/>
    <w:rsid w:val="005C592B"/>
    <w:rsid w:val="005C6D71"/>
    <w:rsid w:val="005D3A8E"/>
    <w:rsid w:val="005D3B87"/>
    <w:rsid w:val="005D6F64"/>
    <w:rsid w:val="005E0568"/>
    <w:rsid w:val="005E221A"/>
    <w:rsid w:val="005E5A9A"/>
    <w:rsid w:val="005F22A0"/>
    <w:rsid w:val="00615493"/>
    <w:rsid w:val="00617F4C"/>
    <w:rsid w:val="00622C68"/>
    <w:rsid w:val="00632D1C"/>
    <w:rsid w:val="0063510A"/>
    <w:rsid w:val="006424AA"/>
    <w:rsid w:val="006424F8"/>
    <w:rsid w:val="00651B42"/>
    <w:rsid w:val="00651FE3"/>
    <w:rsid w:val="00653028"/>
    <w:rsid w:val="0065328B"/>
    <w:rsid w:val="00653A25"/>
    <w:rsid w:val="00656232"/>
    <w:rsid w:val="0066473D"/>
    <w:rsid w:val="00664E04"/>
    <w:rsid w:val="00665E7C"/>
    <w:rsid w:val="0067090C"/>
    <w:rsid w:val="00677B24"/>
    <w:rsid w:val="00680472"/>
    <w:rsid w:val="00684482"/>
    <w:rsid w:val="0068758A"/>
    <w:rsid w:val="00692FC9"/>
    <w:rsid w:val="00693347"/>
    <w:rsid w:val="006962E8"/>
    <w:rsid w:val="006A3226"/>
    <w:rsid w:val="006A356E"/>
    <w:rsid w:val="006A5415"/>
    <w:rsid w:val="006A6F25"/>
    <w:rsid w:val="006B0340"/>
    <w:rsid w:val="006B4651"/>
    <w:rsid w:val="006C0EF4"/>
    <w:rsid w:val="006C777D"/>
    <w:rsid w:val="006D4D80"/>
    <w:rsid w:val="006E0F8D"/>
    <w:rsid w:val="006F326A"/>
    <w:rsid w:val="006F3C93"/>
    <w:rsid w:val="006F77C7"/>
    <w:rsid w:val="00712FD2"/>
    <w:rsid w:val="007172F3"/>
    <w:rsid w:val="00721029"/>
    <w:rsid w:val="0072760A"/>
    <w:rsid w:val="00736B4E"/>
    <w:rsid w:val="00742C75"/>
    <w:rsid w:val="00743DA3"/>
    <w:rsid w:val="00750B71"/>
    <w:rsid w:val="00751BFE"/>
    <w:rsid w:val="00755A72"/>
    <w:rsid w:val="00760CEC"/>
    <w:rsid w:val="00761F03"/>
    <w:rsid w:val="007656B9"/>
    <w:rsid w:val="00772FAE"/>
    <w:rsid w:val="007739D8"/>
    <w:rsid w:val="007742A0"/>
    <w:rsid w:val="007760A5"/>
    <w:rsid w:val="0079430D"/>
    <w:rsid w:val="00795365"/>
    <w:rsid w:val="007B5314"/>
    <w:rsid w:val="007B56B5"/>
    <w:rsid w:val="007C0346"/>
    <w:rsid w:val="007C5C21"/>
    <w:rsid w:val="007C7A2F"/>
    <w:rsid w:val="007C7BD3"/>
    <w:rsid w:val="007D0438"/>
    <w:rsid w:val="007D788E"/>
    <w:rsid w:val="007E0E1B"/>
    <w:rsid w:val="007E2CAB"/>
    <w:rsid w:val="007E5AB2"/>
    <w:rsid w:val="007E6B39"/>
    <w:rsid w:val="007F1391"/>
    <w:rsid w:val="00825984"/>
    <w:rsid w:val="008269BB"/>
    <w:rsid w:val="008302B7"/>
    <w:rsid w:val="00831DC0"/>
    <w:rsid w:val="008350DF"/>
    <w:rsid w:val="00843617"/>
    <w:rsid w:val="0085355A"/>
    <w:rsid w:val="00867E24"/>
    <w:rsid w:val="0087158C"/>
    <w:rsid w:val="008773D7"/>
    <w:rsid w:val="008845FA"/>
    <w:rsid w:val="00886F68"/>
    <w:rsid w:val="00890E30"/>
    <w:rsid w:val="008B452B"/>
    <w:rsid w:val="008C07A2"/>
    <w:rsid w:val="008C2559"/>
    <w:rsid w:val="008C5E59"/>
    <w:rsid w:val="008C7E22"/>
    <w:rsid w:val="008D01C7"/>
    <w:rsid w:val="008E1901"/>
    <w:rsid w:val="008E38D9"/>
    <w:rsid w:val="008E4558"/>
    <w:rsid w:val="008E6241"/>
    <w:rsid w:val="008E6E66"/>
    <w:rsid w:val="008F16FD"/>
    <w:rsid w:val="008F34ED"/>
    <w:rsid w:val="008F4901"/>
    <w:rsid w:val="008F683E"/>
    <w:rsid w:val="009118DB"/>
    <w:rsid w:val="0091421C"/>
    <w:rsid w:val="00920093"/>
    <w:rsid w:val="009230E3"/>
    <w:rsid w:val="00923E51"/>
    <w:rsid w:val="00924A7E"/>
    <w:rsid w:val="00931EC6"/>
    <w:rsid w:val="00933F6F"/>
    <w:rsid w:val="0093537D"/>
    <w:rsid w:val="00941F3B"/>
    <w:rsid w:val="0094388E"/>
    <w:rsid w:val="00950C38"/>
    <w:rsid w:val="0095221C"/>
    <w:rsid w:val="00952923"/>
    <w:rsid w:val="009542E2"/>
    <w:rsid w:val="00956F0B"/>
    <w:rsid w:val="00961AFE"/>
    <w:rsid w:val="0096288E"/>
    <w:rsid w:val="00962E67"/>
    <w:rsid w:val="009632C5"/>
    <w:rsid w:val="0096457C"/>
    <w:rsid w:val="00971075"/>
    <w:rsid w:val="00973BDE"/>
    <w:rsid w:val="0097617A"/>
    <w:rsid w:val="009765D7"/>
    <w:rsid w:val="009774E4"/>
    <w:rsid w:val="00981BB8"/>
    <w:rsid w:val="0098670A"/>
    <w:rsid w:val="00987FB2"/>
    <w:rsid w:val="00991D45"/>
    <w:rsid w:val="00993F00"/>
    <w:rsid w:val="0099594B"/>
    <w:rsid w:val="009A248A"/>
    <w:rsid w:val="009B036C"/>
    <w:rsid w:val="009B2D6C"/>
    <w:rsid w:val="009B46D3"/>
    <w:rsid w:val="009B6807"/>
    <w:rsid w:val="009C1585"/>
    <w:rsid w:val="009C7170"/>
    <w:rsid w:val="009C7913"/>
    <w:rsid w:val="009D1907"/>
    <w:rsid w:val="009D3CB1"/>
    <w:rsid w:val="009D4AA2"/>
    <w:rsid w:val="009D5B4B"/>
    <w:rsid w:val="009E11B0"/>
    <w:rsid w:val="009F240C"/>
    <w:rsid w:val="009F550B"/>
    <w:rsid w:val="009F662B"/>
    <w:rsid w:val="00A00AAB"/>
    <w:rsid w:val="00A03293"/>
    <w:rsid w:val="00A06EE8"/>
    <w:rsid w:val="00A128D9"/>
    <w:rsid w:val="00A13582"/>
    <w:rsid w:val="00A1551F"/>
    <w:rsid w:val="00A16308"/>
    <w:rsid w:val="00A218BA"/>
    <w:rsid w:val="00A23D37"/>
    <w:rsid w:val="00A2458D"/>
    <w:rsid w:val="00A2782C"/>
    <w:rsid w:val="00A32638"/>
    <w:rsid w:val="00A3633E"/>
    <w:rsid w:val="00A36F3C"/>
    <w:rsid w:val="00A41118"/>
    <w:rsid w:val="00A437FE"/>
    <w:rsid w:val="00A45AD4"/>
    <w:rsid w:val="00A5137F"/>
    <w:rsid w:val="00A54650"/>
    <w:rsid w:val="00A64B50"/>
    <w:rsid w:val="00A64B83"/>
    <w:rsid w:val="00A70328"/>
    <w:rsid w:val="00A768BB"/>
    <w:rsid w:val="00A80940"/>
    <w:rsid w:val="00A81A19"/>
    <w:rsid w:val="00A840D5"/>
    <w:rsid w:val="00A868B4"/>
    <w:rsid w:val="00A94AEE"/>
    <w:rsid w:val="00A9798B"/>
    <w:rsid w:val="00AA0529"/>
    <w:rsid w:val="00AB5A55"/>
    <w:rsid w:val="00AB5FC2"/>
    <w:rsid w:val="00AB68FA"/>
    <w:rsid w:val="00AB7BF7"/>
    <w:rsid w:val="00AC3655"/>
    <w:rsid w:val="00AC722F"/>
    <w:rsid w:val="00AE3A35"/>
    <w:rsid w:val="00AE4670"/>
    <w:rsid w:val="00AE6667"/>
    <w:rsid w:val="00AE7702"/>
    <w:rsid w:val="00AF06B4"/>
    <w:rsid w:val="00AF77C7"/>
    <w:rsid w:val="00B01B86"/>
    <w:rsid w:val="00B24C4B"/>
    <w:rsid w:val="00B27896"/>
    <w:rsid w:val="00B308FD"/>
    <w:rsid w:val="00B3389A"/>
    <w:rsid w:val="00B35F50"/>
    <w:rsid w:val="00B42B47"/>
    <w:rsid w:val="00B46BC1"/>
    <w:rsid w:val="00B54C96"/>
    <w:rsid w:val="00B56A5A"/>
    <w:rsid w:val="00B65382"/>
    <w:rsid w:val="00B67E06"/>
    <w:rsid w:val="00B724E8"/>
    <w:rsid w:val="00B72A1F"/>
    <w:rsid w:val="00B76890"/>
    <w:rsid w:val="00B8225B"/>
    <w:rsid w:val="00B974B9"/>
    <w:rsid w:val="00B97AA6"/>
    <w:rsid w:val="00BB054F"/>
    <w:rsid w:val="00BB255F"/>
    <w:rsid w:val="00BB78CD"/>
    <w:rsid w:val="00BC604B"/>
    <w:rsid w:val="00BD23ED"/>
    <w:rsid w:val="00BD319F"/>
    <w:rsid w:val="00BE0F6D"/>
    <w:rsid w:val="00BE3714"/>
    <w:rsid w:val="00BE53BB"/>
    <w:rsid w:val="00BE5783"/>
    <w:rsid w:val="00BF755A"/>
    <w:rsid w:val="00C01451"/>
    <w:rsid w:val="00C0655A"/>
    <w:rsid w:val="00C135D1"/>
    <w:rsid w:val="00C15794"/>
    <w:rsid w:val="00C163A5"/>
    <w:rsid w:val="00C23574"/>
    <w:rsid w:val="00C403FC"/>
    <w:rsid w:val="00C41C46"/>
    <w:rsid w:val="00C42774"/>
    <w:rsid w:val="00C44DD1"/>
    <w:rsid w:val="00C45500"/>
    <w:rsid w:val="00C47B41"/>
    <w:rsid w:val="00C53724"/>
    <w:rsid w:val="00C57915"/>
    <w:rsid w:val="00C60592"/>
    <w:rsid w:val="00C71E62"/>
    <w:rsid w:val="00C72097"/>
    <w:rsid w:val="00C7435E"/>
    <w:rsid w:val="00C81584"/>
    <w:rsid w:val="00C823D2"/>
    <w:rsid w:val="00CA002E"/>
    <w:rsid w:val="00CA6ABA"/>
    <w:rsid w:val="00CB0212"/>
    <w:rsid w:val="00CB16D9"/>
    <w:rsid w:val="00CB21ED"/>
    <w:rsid w:val="00CB4471"/>
    <w:rsid w:val="00CC0034"/>
    <w:rsid w:val="00CD0E96"/>
    <w:rsid w:val="00CD330A"/>
    <w:rsid w:val="00CE0A0A"/>
    <w:rsid w:val="00CE4B26"/>
    <w:rsid w:val="00CE578B"/>
    <w:rsid w:val="00CE6895"/>
    <w:rsid w:val="00CF1F6C"/>
    <w:rsid w:val="00CF265B"/>
    <w:rsid w:val="00CF4932"/>
    <w:rsid w:val="00CF586A"/>
    <w:rsid w:val="00D019AF"/>
    <w:rsid w:val="00D053EA"/>
    <w:rsid w:val="00D12FE8"/>
    <w:rsid w:val="00D142E7"/>
    <w:rsid w:val="00D146D1"/>
    <w:rsid w:val="00D1486E"/>
    <w:rsid w:val="00D1597C"/>
    <w:rsid w:val="00D17826"/>
    <w:rsid w:val="00D27743"/>
    <w:rsid w:val="00D3632D"/>
    <w:rsid w:val="00D36603"/>
    <w:rsid w:val="00D4092C"/>
    <w:rsid w:val="00D532B4"/>
    <w:rsid w:val="00D53994"/>
    <w:rsid w:val="00D53C0D"/>
    <w:rsid w:val="00D61848"/>
    <w:rsid w:val="00D73264"/>
    <w:rsid w:val="00D808FF"/>
    <w:rsid w:val="00D8418A"/>
    <w:rsid w:val="00D9264F"/>
    <w:rsid w:val="00D96589"/>
    <w:rsid w:val="00DA1163"/>
    <w:rsid w:val="00DA4F34"/>
    <w:rsid w:val="00DB6505"/>
    <w:rsid w:val="00DB692A"/>
    <w:rsid w:val="00DC0D84"/>
    <w:rsid w:val="00DC17D8"/>
    <w:rsid w:val="00DC1B2E"/>
    <w:rsid w:val="00DC722C"/>
    <w:rsid w:val="00DD3E3B"/>
    <w:rsid w:val="00DD48DB"/>
    <w:rsid w:val="00DD6D51"/>
    <w:rsid w:val="00DF5941"/>
    <w:rsid w:val="00DF790B"/>
    <w:rsid w:val="00E10805"/>
    <w:rsid w:val="00E11E52"/>
    <w:rsid w:val="00E21689"/>
    <w:rsid w:val="00E224E3"/>
    <w:rsid w:val="00E231B6"/>
    <w:rsid w:val="00E2774C"/>
    <w:rsid w:val="00E3067D"/>
    <w:rsid w:val="00E37526"/>
    <w:rsid w:val="00E37AD3"/>
    <w:rsid w:val="00E43975"/>
    <w:rsid w:val="00E50CB5"/>
    <w:rsid w:val="00E51F0D"/>
    <w:rsid w:val="00E5377A"/>
    <w:rsid w:val="00E54B55"/>
    <w:rsid w:val="00E5747D"/>
    <w:rsid w:val="00E6083F"/>
    <w:rsid w:val="00E63129"/>
    <w:rsid w:val="00E64CD9"/>
    <w:rsid w:val="00E76763"/>
    <w:rsid w:val="00E7793B"/>
    <w:rsid w:val="00E82CD6"/>
    <w:rsid w:val="00E86541"/>
    <w:rsid w:val="00E90F57"/>
    <w:rsid w:val="00E9541E"/>
    <w:rsid w:val="00E9568D"/>
    <w:rsid w:val="00E95DC7"/>
    <w:rsid w:val="00E96536"/>
    <w:rsid w:val="00E971F0"/>
    <w:rsid w:val="00EA3235"/>
    <w:rsid w:val="00EA7627"/>
    <w:rsid w:val="00EB6FB9"/>
    <w:rsid w:val="00EB72C5"/>
    <w:rsid w:val="00EB75D3"/>
    <w:rsid w:val="00EC06D9"/>
    <w:rsid w:val="00EC245D"/>
    <w:rsid w:val="00EC2756"/>
    <w:rsid w:val="00EC444F"/>
    <w:rsid w:val="00ED1151"/>
    <w:rsid w:val="00ED3342"/>
    <w:rsid w:val="00ED44E1"/>
    <w:rsid w:val="00EE04EB"/>
    <w:rsid w:val="00EE1FCE"/>
    <w:rsid w:val="00EE25B6"/>
    <w:rsid w:val="00EE4767"/>
    <w:rsid w:val="00EE5983"/>
    <w:rsid w:val="00EF1260"/>
    <w:rsid w:val="00EF1F8E"/>
    <w:rsid w:val="00EF2483"/>
    <w:rsid w:val="00EF570D"/>
    <w:rsid w:val="00EF7E59"/>
    <w:rsid w:val="00EF7F47"/>
    <w:rsid w:val="00F10DC4"/>
    <w:rsid w:val="00F139A3"/>
    <w:rsid w:val="00F140BC"/>
    <w:rsid w:val="00F141C4"/>
    <w:rsid w:val="00F176A6"/>
    <w:rsid w:val="00F32008"/>
    <w:rsid w:val="00F329A6"/>
    <w:rsid w:val="00F333E3"/>
    <w:rsid w:val="00F35922"/>
    <w:rsid w:val="00F4172D"/>
    <w:rsid w:val="00F4221F"/>
    <w:rsid w:val="00F46D9E"/>
    <w:rsid w:val="00F63AF9"/>
    <w:rsid w:val="00F70A6D"/>
    <w:rsid w:val="00F7145F"/>
    <w:rsid w:val="00F719A7"/>
    <w:rsid w:val="00F71FE9"/>
    <w:rsid w:val="00F7227B"/>
    <w:rsid w:val="00F73579"/>
    <w:rsid w:val="00F73D77"/>
    <w:rsid w:val="00F73DA1"/>
    <w:rsid w:val="00F8318B"/>
    <w:rsid w:val="00F83D1D"/>
    <w:rsid w:val="00F83F91"/>
    <w:rsid w:val="00F87A4C"/>
    <w:rsid w:val="00F92366"/>
    <w:rsid w:val="00F94175"/>
    <w:rsid w:val="00FA158A"/>
    <w:rsid w:val="00FB41FA"/>
    <w:rsid w:val="00FB659E"/>
    <w:rsid w:val="00FC2697"/>
    <w:rsid w:val="00FD1344"/>
    <w:rsid w:val="00FE3828"/>
    <w:rsid w:val="00FE4C38"/>
    <w:rsid w:val="00FF18A5"/>
    <w:rsid w:val="00FF1DC2"/>
    <w:rsid w:val="00FF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826C"/>
  <w15:docId w15:val="{5550BF30-FE0A-40D0-8D45-02D56D1B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722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E5A9A"/>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AC722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22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5E5A9A"/>
    <w:rPr>
      <w:rFonts w:ascii="Cambria" w:eastAsia="Times New Roman" w:hAnsi="Cambria" w:cs="Times New Roman"/>
      <w:b/>
      <w:bCs/>
      <w:i/>
      <w:iCs/>
      <w:sz w:val="28"/>
      <w:szCs w:val="28"/>
      <w:lang w:eastAsia="ru-RU"/>
    </w:rPr>
  </w:style>
  <w:style w:type="paragraph" w:styleId="a3">
    <w:name w:val="header"/>
    <w:basedOn w:val="a"/>
    <w:link w:val="a4"/>
    <w:rsid w:val="0034207B"/>
    <w:pPr>
      <w:tabs>
        <w:tab w:val="center" w:pos="4677"/>
        <w:tab w:val="right" w:pos="9355"/>
      </w:tabs>
    </w:pPr>
  </w:style>
  <w:style w:type="character" w:customStyle="1" w:styleId="a4">
    <w:name w:val="Верхний колонтитул Знак"/>
    <w:basedOn w:val="a0"/>
    <w:link w:val="a3"/>
    <w:rsid w:val="0034207B"/>
    <w:rPr>
      <w:rFonts w:ascii="Times New Roman" w:eastAsia="Times New Roman" w:hAnsi="Times New Roman" w:cs="Times New Roman"/>
      <w:sz w:val="24"/>
      <w:szCs w:val="24"/>
      <w:lang w:eastAsia="ru-RU"/>
    </w:rPr>
  </w:style>
  <w:style w:type="character" w:styleId="a5">
    <w:name w:val="page number"/>
    <w:basedOn w:val="a0"/>
    <w:rsid w:val="0034207B"/>
  </w:style>
  <w:style w:type="paragraph" w:customStyle="1" w:styleId="Default">
    <w:name w:val="Default"/>
    <w:rsid w:val="003420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34207B"/>
    <w:pPr>
      <w:spacing w:after="0" w:line="240" w:lineRule="auto"/>
    </w:pPr>
    <w:rPr>
      <w:rFonts w:ascii="Times New Roman" w:eastAsia="Times New Roman" w:hAnsi="Times New Roman" w:cs="Times New Roman"/>
      <w:sz w:val="24"/>
      <w:szCs w:val="24"/>
      <w:lang w:eastAsia="ru-RU"/>
    </w:rPr>
  </w:style>
  <w:style w:type="paragraph" w:customStyle="1" w:styleId="ConsTitle">
    <w:name w:val="ConsTitle"/>
    <w:rsid w:val="0034207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footnote text"/>
    <w:basedOn w:val="a"/>
    <w:link w:val="a8"/>
    <w:rsid w:val="0034207B"/>
    <w:rPr>
      <w:sz w:val="20"/>
      <w:szCs w:val="20"/>
    </w:rPr>
  </w:style>
  <w:style w:type="character" w:customStyle="1" w:styleId="a8">
    <w:name w:val="Текст сноски Знак"/>
    <w:basedOn w:val="a0"/>
    <w:link w:val="a7"/>
    <w:rsid w:val="0034207B"/>
    <w:rPr>
      <w:rFonts w:ascii="Times New Roman" w:eastAsia="Times New Roman" w:hAnsi="Times New Roman" w:cs="Times New Roman"/>
      <w:sz w:val="20"/>
      <w:szCs w:val="20"/>
      <w:lang w:eastAsia="ru-RU"/>
    </w:rPr>
  </w:style>
  <w:style w:type="character" w:styleId="a9">
    <w:name w:val="footnote reference"/>
    <w:basedOn w:val="a0"/>
    <w:rsid w:val="0034207B"/>
    <w:rPr>
      <w:vertAlign w:val="superscript"/>
    </w:rPr>
  </w:style>
  <w:style w:type="paragraph" w:customStyle="1" w:styleId="ConsPlusNormal">
    <w:name w:val="ConsPlusNormal"/>
    <w:rsid w:val="0034207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34207B"/>
    <w:rPr>
      <w:rFonts w:ascii="Tahoma" w:hAnsi="Tahoma" w:cs="Tahoma"/>
      <w:sz w:val="16"/>
      <w:szCs w:val="16"/>
    </w:rPr>
  </w:style>
  <w:style w:type="character" w:customStyle="1" w:styleId="ab">
    <w:name w:val="Текст выноски Знак"/>
    <w:basedOn w:val="a0"/>
    <w:link w:val="aa"/>
    <w:semiHidden/>
    <w:rsid w:val="0034207B"/>
    <w:rPr>
      <w:rFonts w:ascii="Tahoma" w:eastAsia="Times New Roman" w:hAnsi="Tahoma" w:cs="Tahoma"/>
      <w:sz w:val="16"/>
      <w:szCs w:val="16"/>
      <w:lang w:eastAsia="ru-RU"/>
    </w:rPr>
  </w:style>
  <w:style w:type="paragraph" w:styleId="ac">
    <w:name w:val="List Paragraph"/>
    <w:basedOn w:val="a"/>
    <w:uiPriority w:val="34"/>
    <w:qFormat/>
    <w:rsid w:val="00376DC6"/>
    <w:pPr>
      <w:ind w:left="720"/>
      <w:contextualSpacing/>
    </w:pPr>
  </w:style>
  <w:style w:type="table" w:styleId="ad">
    <w:name w:val="Table Grid"/>
    <w:basedOn w:val="a1"/>
    <w:uiPriority w:val="59"/>
    <w:rsid w:val="00CF4932"/>
    <w:pPr>
      <w:spacing w:after="0" w:line="240" w:lineRule="auto"/>
      <w:ind w:firstLine="709"/>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uiPriority w:val="99"/>
    <w:semiHidden/>
    <w:unhideWhenUsed/>
    <w:rsid w:val="00B724E8"/>
    <w:rPr>
      <w:color w:val="0000FF"/>
      <w:u w:val="single"/>
    </w:rPr>
  </w:style>
  <w:style w:type="paragraph" w:customStyle="1" w:styleId="s1">
    <w:name w:val="s_1"/>
    <w:basedOn w:val="a"/>
    <w:rsid w:val="00B724E8"/>
    <w:pPr>
      <w:ind w:firstLine="720"/>
      <w:jc w:val="both"/>
    </w:pPr>
    <w:rPr>
      <w:rFonts w:ascii="Arial" w:hAnsi="Arial" w:cs="Arial"/>
      <w:sz w:val="26"/>
      <w:szCs w:val="26"/>
    </w:rPr>
  </w:style>
  <w:style w:type="character" w:customStyle="1" w:styleId="40">
    <w:name w:val="Заголовок 4 Знак"/>
    <w:basedOn w:val="a0"/>
    <w:link w:val="4"/>
    <w:uiPriority w:val="9"/>
    <w:semiHidden/>
    <w:rsid w:val="00AC722F"/>
    <w:rPr>
      <w:rFonts w:ascii="Calibri" w:eastAsia="Times New Roman" w:hAnsi="Calibri" w:cs="Times New Roman"/>
      <w:b/>
      <w:bCs/>
      <w:sz w:val="28"/>
      <w:szCs w:val="28"/>
      <w:lang w:eastAsia="ru-RU"/>
    </w:rPr>
  </w:style>
  <w:style w:type="character" w:customStyle="1" w:styleId="af">
    <w:name w:val="Нижний колонтитул Знак"/>
    <w:basedOn w:val="a0"/>
    <w:link w:val="af0"/>
    <w:uiPriority w:val="99"/>
    <w:semiHidden/>
    <w:rsid w:val="00AC722F"/>
    <w:rPr>
      <w:rFonts w:ascii="Times New Roman" w:eastAsia="Times New Roman" w:hAnsi="Times New Roman" w:cs="Times New Roman"/>
      <w:sz w:val="24"/>
      <w:szCs w:val="24"/>
    </w:rPr>
  </w:style>
  <w:style w:type="paragraph" w:styleId="af0">
    <w:name w:val="footer"/>
    <w:basedOn w:val="a"/>
    <w:link w:val="af"/>
    <w:uiPriority w:val="99"/>
    <w:semiHidden/>
    <w:unhideWhenUsed/>
    <w:rsid w:val="00AC722F"/>
    <w:pPr>
      <w:tabs>
        <w:tab w:val="center" w:pos="4677"/>
        <w:tab w:val="right" w:pos="9355"/>
      </w:tabs>
    </w:pPr>
  </w:style>
  <w:style w:type="paragraph" w:styleId="af1">
    <w:name w:val="Title"/>
    <w:basedOn w:val="a"/>
    <w:link w:val="af2"/>
    <w:qFormat/>
    <w:rsid w:val="00AC722F"/>
    <w:pPr>
      <w:jc w:val="center"/>
    </w:pPr>
    <w:rPr>
      <w:sz w:val="28"/>
      <w:szCs w:val="28"/>
    </w:rPr>
  </w:style>
  <w:style w:type="character" w:customStyle="1" w:styleId="af2">
    <w:name w:val="Заголовок Знак"/>
    <w:basedOn w:val="a0"/>
    <w:link w:val="af1"/>
    <w:rsid w:val="00AC722F"/>
    <w:rPr>
      <w:rFonts w:ascii="Times New Roman" w:eastAsia="Times New Roman" w:hAnsi="Times New Roman" w:cs="Times New Roman"/>
      <w:sz w:val="28"/>
      <w:szCs w:val="28"/>
    </w:rPr>
  </w:style>
  <w:style w:type="paragraph" w:styleId="af3">
    <w:name w:val="Body Text"/>
    <w:basedOn w:val="a"/>
    <w:link w:val="af4"/>
    <w:semiHidden/>
    <w:unhideWhenUsed/>
    <w:rsid w:val="00AC722F"/>
    <w:pPr>
      <w:spacing w:after="120"/>
    </w:pPr>
  </w:style>
  <w:style w:type="character" w:customStyle="1" w:styleId="af4">
    <w:name w:val="Основной текст Знак"/>
    <w:basedOn w:val="a0"/>
    <w:link w:val="af3"/>
    <w:semiHidden/>
    <w:rsid w:val="00AC722F"/>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6"/>
    <w:semiHidden/>
    <w:rsid w:val="00AC722F"/>
    <w:rPr>
      <w:rFonts w:ascii="Times New Roman" w:eastAsia="Times New Roman" w:hAnsi="Times New Roman" w:cs="Times New Roman"/>
      <w:sz w:val="24"/>
      <w:szCs w:val="24"/>
      <w:lang w:eastAsia="ru-RU"/>
    </w:rPr>
  </w:style>
  <w:style w:type="paragraph" w:styleId="af6">
    <w:name w:val="Body Text Indent"/>
    <w:basedOn w:val="a"/>
    <w:link w:val="af5"/>
    <w:semiHidden/>
    <w:unhideWhenUsed/>
    <w:rsid w:val="00AC722F"/>
    <w:pPr>
      <w:spacing w:after="120"/>
      <w:ind w:left="283"/>
    </w:pPr>
  </w:style>
  <w:style w:type="character" w:customStyle="1" w:styleId="21">
    <w:name w:val="Основной текст 2 Знак"/>
    <w:basedOn w:val="a0"/>
    <w:link w:val="22"/>
    <w:semiHidden/>
    <w:rsid w:val="00AC722F"/>
    <w:rPr>
      <w:rFonts w:ascii="Times New Roman" w:eastAsia="Times New Roman" w:hAnsi="Times New Roman" w:cs="Times New Roman"/>
      <w:sz w:val="28"/>
      <w:szCs w:val="20"/>
    </w:rPr>
  </w:style>
  <w:style w:type="paragraph" w:styleId="22">
    <w:name w:val="Body Text 2"/>
    <w:basedOn w:val="a"/>
    <w:link w:val="21"/>
    <w:semiHidden/>
    <w:unhideWhenUsed/>
    <w:rsid w:val="00AC722F"/>
    <w:rPr>
      <w:sz w:val="28"/>
      <w:szCs w:val="20"/>
    </w:rPr>
  </w:style>
  <w:style w:type="character" w:customStyle="1" w:styleId="23">
    <w:name w:val="Основной текст с отступом 2 Знак"/>
    <w:basedOn w:val="a0"/>
    <w:link w:val="24"/>
    <w:semiHidden/>
    <w:rsid w:val="00AC722F"/>
    <w:rPr>
      <w:rFonts w:ascii="Times New Roman" w:eastAsia="Times New Roman" w:hAnsi="Times New Roman" w:cs="Times New Roman"/>
      <w:sz w:val="24"/>
      <w:szCs w:val="24"/>
    </w:rPr>
  </w:style>
  <w:style w:type="paragraph" w:styleId="24">
    <w:name w:val="Body Text Indent 2"/>
    <w:basedOn w:val="a"/>
    <w:link w:val="23"/>
    <w:semiHidden/>
    <w:unhideWhenUsed/>
    <w:rsid w:val="00AC722F"/>
    <w:pPr>
      <w:spacing w:after="120" w:line="480" w:lineRule="auto"/>
      <w:ind w:left="283"/>
    </w:pPr>
  </w:style>
  <w:style w:type="paragraph" w:styleId="3">
    <w:name w:val="Body Text Indent 3"/>
    <w:basedOn w:val="a"/>
    <w:link w:val="31"/>
    <w:semiHidden/>
    <w:unhideWhenUsed/>
    <w:rsid w:val="00AC722F"/>
    <w:pPr>
      <w:ind w:firstLine="708"/>
      <w:jc w:val="both"/>
    </w:pPr>
  </w:style>
  <w:style w:type="character" w:customStyle="1" w:styleId="31">
    <w:name w:val="Основной текст с отступом 3 Знак1"/>
    <w:basedOn w:val="a0"/>
    <w:link w:val="3"/>
    <w:semiHidden/>
    <w:locked/>
    <w:rsid w:val="00AC722F"/>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semiHidden/>
    <w:rsid w:val="00AC722F"/>
    <w:rPr>
      <w:rFonts w:ascii="Times New Roman" w:eastAsia="Times New Roman" w:hAnsi="Times New Roman" w:cs="Times New Roman"/>
      <w:sz w:val="16"/>
      <w:szCs w:val="16"/>
      <w:lang w:eastAsia="ru-RU"/>
    </w:rPr>
  </w:style>
  <w:style w:type="paragraph" w:customStyle="1" w:styleId="Web">
    <w:name w:val="Обычный (Web)"/>
    <w:basedOn w:val="a"/>
    <w:rsid w:val="00AC722F"/>
    <w:pPr>
      <w:spacing w:before="100" w:after="100"/>
    </w:pPr>
    <w:rPr>
      <w:rFonts w:ascii="Arial Unicode MS" w:eastAsia="Arial Unicode MS" w:hAnsi="Arial Unicode MS"/>
      <w:lang w:eastAsia="en-US"/>
    </w:rPr>
  </w:style>
  <w:style w:type="paragraph" w:customStyle="1" w:styleId="ConsNormal">
    <w:name w:val="ConsNormal"/>
    <w:rsid w:val="00AC722F"/>
    <w:pPr>
      <w:snapToGrid w:val="0"/>
      <w:spacing w:after="0" w:line="240" w:lineRule="auto"/>
      <w:ind w:firstLine="720"/>
    </w:pPr>
    <w:rPr>
      <w:rFonts w:ascii="Consultant" w:eastAsia="Times New Roman" w:hAnsi="Consultant" w:cs="Times New Roman"/>
      <w:sz w:val="20"/>
      <w:szCs w:val="20"/>
      <w:lang w:eastAsia="ru-RU"/>
    </w:rPr>
  </w:style>
  <w:style w:type="paragraph" w:customStyle="1" w:styleId="af7">
    <w:name w:val="Îáû÷íûé"/>
    <w:rsid w:val="00AC722F"/>
    <w:pPr>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C722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C7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AC72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8">
    <w:name w:val="Знак"/>
    <w:basedOn w:val="a"/>
    <w:rsid w:val="00AC722F"/>
    <w:pPr>
      <w:spacing w:after="160" w:line="240" w:lineRule="exact"/>
    </w:pPr>
    <w:rPr>
      <w:rFonts w:ascii="Verdana" w:hAnsi="Verdana" w:cs="Verdana"/>
      <w:sz w:val="20"/>
      <w:szCs w:val="20"/>
      <w:lang w:val="en-US" w:eastAsia="en-US"/>
    </w:rPr>
  </w:style>
  <w:style w:type="paragraph" w:customStyle="1" w:styleId="xl92">
    <w:name w:val="xl92"/>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0"/>
      <w:szCs w:val="20"/>
    </w:rPr>
  </w:style>
  <w:style w:type="paragraph" w:customStyle="1" w:styleId="xl93">
    <w:name w:val="xl93"/>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94">
    <w:name w:val="xl94"/>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95">
    <w:name w:val="xl95"/>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96">
    <w:name w:val="xl96"/>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97">
    <w:name w:val="xl97"/>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20"/>
      <w:szCs w:val="20"/>
    </w:rPr>
  </w:style>
  <w:style w:type="character" w:customStyle="1" w:styleId="FontStyle24">
    <w:name w:val="Font Style24"/>
    <w:uiPriority w:val="99"/>
    <w:rsid w:val="00AC722F"/>
    <w:rPr>
      <w:rFonts w:ascii="Times New Roman" w:hAnsi="Times New Roman" w:cs="Times New Roman" w:hint="default"/>
      <w:sz w:val="18"/>
      <w:szCs w:val="18"/>
    </w:rPr>
  </w:style>
  <w:style w:type="character" w:styleId="af9">
    <w:name w:val="Emphasis"/>
    <w:basedOn w:val="a0"/>
    <w:qFormat/>
    <w:rsid w:val="00AC722F"/>
    <w:rPr>
      <w:i/>
      <w:iCs/>
    </w:rPr>
  </w:style>
  <w:style w:type="character" w:styleId="afa">
    <w:name w:val="FollowedHyperlink"/>
    <w:basedOn w:val="a0"/>
    <w:uiPriority w:val="99"/>
    <w:semiHidden/>
    <w:unhideWhenUsed/>
    <w:rsid w:val="00C15794"/>
    <w:rPr>
      <w:color w:val="800080" w:themeColor="followedHyperlink"/>
      <w:u w:val="single"/>
    </w:rPr>
  </w:style>
  <w:style w:type="paragraph" w:customStyle="1" w:styleId="msonormal0">
    <w:name w:val="msonormal"/>
    <w:basedOn w:val="a"/>
    <w:rsid w:val="00C15794"/>
    <w:pPr>
      <w:spacing w:before="100" w:beforeAutospacing="1" w:after="100" w:afterAutospacing="1"/>
    </w:pPr>
  </w:style>
  <w:style w:type="character" w:customStyle="1" w:styleId="11">
    <w:name w:val="Нижний колонтитул Знак1"/>
    <w:basedOn w:val="a0"/>
    <w:uiPriority w:val="99"/>
    <w:semiHidden/>
    <w:rsid w:val="00C15794"/>
    <w:rPr>
      <w:rFonts w:ascii="Times New Roman" w:eastAsia="Times New Roman" w:hAnsi="Times New Roman" w:cs="Times New Roman" w:hint="default"/>
      <w:sz w:val="24"/>
      <w:szCs w:val="24"/>
      <w:lang w:eastAsia="ru-RU"/>
    </w:rPr>
  </w:style>
  <w:style w:type="character" w:customStyle="1" w:styleId="12">
    <w:name w:val="Основной текст с отступом Знак1"/>
    <w:basedOn w:val="a0"/>
    <w:uiPriority w:val="99"/>
    <w:semiHidden/>
    <w:rsid w:val="00C15794"/>
    <w:rPr>
      <w:rFonts w:ascii="Times New Roman" w:eastAsia="Times New Roman" w:hAnsi="Times New Roman" w:cs="Times New Roman" w:hint="default"/>
      <w:sz w:val="24"/>
      <w:szCs w:val="24"/>
      <w:lang w:eastAsia="ru-RU"/>
    </w:rPr>
  </w:style>
  <w:style w:type="character" w:customStyle="1" w:styleId="210">
    <w:name w:val="Основной текст 2 Знак1"/>
    <w:basedOn w:val="a0"/>
    <w:uiPriority w:val="99"/>
    <w:semiHidden/>
    <w:rsid w:val="00C15794"/>
    <w:rPr>
      <w:rFonts w:ascii="Times New Roman" w:eastAsia="Times New Roman" w:hAnsi="Times New Roman" w:cs="Times New Roman" w:hint="default"/>
      <w:sz w:val="24"/>
      <w:szCs w:val="24"/>
      <w:lang w:eastAsia="ru-RU"/>
    </w:rPr>
  </w:style>
  <w:style w:type="character" w:customStyle="1" w:styleId="211">
    <w:name w:val="Основной текст с отступом 2 Знак1"/>
    <w:basedOn w:val="a0"/>
    <w:uiPriority w:val="99"/>
    <w:semiHidden/>
    <w:rsid w:val="00C15794"/>
    <w:rPr>
      <w:rFonts w:ascii="Times New Roman" w:eastAsia="Times New Roman" w:hAnsi="Times New Roman" w:cs="Times New Roman" w:hint="default"/>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6714">
      <w:bodyDiv w:val="1"/>
      <w:marLeft w:val="0"/>
      <w:marRight w:val="0"/>
      <w:marTop w:val="0"/>
      <w:marBottom w:val="0"/>
      <w:divBdr>
        <w:top w:val="none" w:sz="0" w:space="0" w:color="auto"/>
        <w:left w:val="none" w:sz="0" w:space="0" w:color="auto"/>
        <w:bottom w:val="none" w:sz="0" w:space="0" w:color="auto"/>
        <w:right w:val="none" w:sz="0" w:space="0" w:color="auto"/>
      </w:divBdr>
    </w:div>
    <w:div w:id="238448473">
      <w:bodyDiv w:val="1"/>
      <w:marLeft w:val="0"/>
      <w:marRight w:val="0"/>
      <w:marTop w:val="0"/>
      <w:marBottom w:val="0"/>
      <w:divBdr>
        <w:top w:val="none" w:sz="0" w:space="0" w:color="auto"/>
        <w:left w:val="none" w:sz="0" w:space="0" w:color="auto"/>
        <w:bottom w:val="none" w:sz="0" w:space="0" w:color="auto"/>
        <w:right w:val="none" w:sz="0" w:space="0" w:color="auto"/>
      </w:divBdr>
    </w:div>
    <w:div w:id="1113018366">
      <w:bodyDiv w:val="1"/>
      <w:marLeft w:val="0"/>
      <w:marRight w:val="0"/>
      <w:marTop w:val="0"/>
      <w:marBottom w:val="0"/>
      <w:divBdr>
        <w:top w:val="none" w:sz="0" w:space="0" w:color="auto"/>
        <w:left w:val="none" w:sz="0" w:space="0" w:color="auto"/>
        <w:bottom w:val="none" w:sz="0" w:space="0" w:color="auto"/>
        <w:right w:val="none" w:sz="0" w:space="0" w:color="auto"/>
      </w:divBdr>
    </w:div>
    <w:div w:id="1690451217">
      <w:bodyDiv w:val="1"/>
      <w:marLeft w:val="0"/>
      <w:marRight w:val="0"/>
      <w:marTop w:val="0"/>
      <w:marBottom w:val="0"/>
      <w:divBdr>
        <w:top w:val="none" w:sz="0" w:space="0" w:color="auto"/>
        <w:left w:val="none" w:sz="0" w:space="0" w:color="auto"/>
        <w:bottom w:val="none" w:sz="0" w:space="0" w:color="auto"/>
        <w:right w:val="none" w:sz="0" w:space="0" w:color="auto"/>
      </w:divBdr>
    </w:div>
    <w:div w:id="19118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12F24-4459-4F54-A911-A87A31B7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31</Pages>
  <Words>12935</Words>
  <Characters>73734</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User</cp:lastModifiedBy>
  <cp:revision>48</cp:revision>
  <cp:lastPrinted>2025-10-16T13:02:00Z</cp:lastPrinted>
  <dcterms:created xsi:type="dcterms:W3CDTF">2025-10-15T14:04:00Z</dcterms:created>
  <dcterms:modified xsi:type="dcterms:W3CDTF">2025-10-30T08:56:00Z</dcterms:modified>
</cp:coreProperties>
</file>