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0C" w:rsidRPr="00F83B0C" w:rsidRDefault="00F83B0C" w:rsidP="00F83B0C">
      <w:pPr>
        <w:ind w:left="426" w:hanging="426"/>
        <w:jc w:val="right"/>
        <w:rPr>
          <w:bCs/>
          <w:noProof/>
          <w:sz w:val="28"/>
          <w:szCs w:val="28"/>
        </w:rPr>
      </w:pPr>
    </w:p>
    <w:p w:rsidR="00CF4932" w:rsidRPr="006424F8" w:rsidRDefault="00F83B0C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953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32" w:rsidRPr="0089584D" w:rsidRDefault="00CF4932" w:rsidP="005D3A8E">
      <w:pPr>
        <w:ind w:left="426" w:hanging="426"/>
        <w:jc w:val="center"/>
        <w:rPr>
          <w:b/>
          <w:sz w:val="18"/>
          <w:szCs w:val="18"/>
        </w:rPr>
      </w:pPr>
    </w:p>
    <w:p w:rsidR="00CF4932" w:rsidRPr="00E30080" w:rsidRDefault="00CF4932" w:rsidP="005D3A8E">
      <w:pPr>
        <w:ind w:left="426" w:hanging="426"/>
        <w:jc w:val="center"/>
        <w:rPr>
          <w:b/>
        </w:rPr>
      </w:pPr>
      <w:r w:rsidRPr="00E30080">
        <w:rPr>
          <w:b/>
        </w:rPr>
        <w:t xml:space="preserve">ТЕМКИНСКИЙ </w:t>
      </w:r>
      <w:r w:rsidR="00E30080">
        <w:rPr>
          <w:b/>
        </w:rPr>
        <w:t>ОКРУЖНОЙ</w:t>
      </w:r>
      <w:r w:rsidRPr="00E30080">
        <w:rPr>
          <w:b/>
        </w:rPr>
        <w:t xml:space="preserve"> СОВЕТ ДЕПУТАТОВ</w:t>
      </w:r>
    </w:p>
    <w:p w:rsidR="00CF4932" w:rsidRPr="0089584D" w:rsidRDefault="00CF4932" w:rsidP="005D3A8E">
      <w:pPr>
        <w:ind w:left="426" w:hanging="426"/>
        <w:jc w:val="center"/>
        <w:rPr>
          <w:b/>
          <w:sz w:val="18"/>
          <w:szCs w:val="18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54765D" w:rsidRPr="006424F8" w:rsidRDefault="0054765D" w:rsidP="005D3A8E">
      <w:pPr>
        <w:ind w:left="426" w:hanging="426"/>
        <w:jc w:val="center"/>
        <w:rPr>
          <w:b/>
          <w:sz w:val="28"/>
          <w:szCs w:val="28"/>
        </w:rPr>
      </w:pPr>
    </w:p>
    <w:p w:rsidR="00687319" w:rsidRPr="0089584D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A92256">
        <w:rPr>
          <w:sz w:val="28"/>
          <w:szCs w:val="28"/>
        </w:rPr>
        <w:t>2</w:t>
      </w:r>
      <w:r w:rsidR="00E30080">
        <w:rPr>
          <w:sz w:val="28"/>
          <w:szCs w:val="28"/>
        </w:rPr>
        <w:t>4</w:t>
      </w:r>
      <w:r w:rsidR="00083ED2">
        <w:rPr>
          <w:sz w:val="28"/>
          <w:szCs w:val="28"/>
        </w:rPr>
        <w:t>октября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E30080">
        <w:rPr>
          <w:sz w:val="28"/>
          <w:szCs w:val="28"/>
        </w:rPr>
        <w:t>5</w:t>
      </w:r>
      <w:r w:rsidR="0034207B" w:rsidRPr="000D60C6">
        <w:rPr>
          <w:sz w:val="28"/>
          <w:szCs w:val="28"/>
        </w:rPr>
        <w:t xml:space="preserve"> года                              №</w:t>
      </w:r>
      <w:r w:rsidR="0054765D">
        <w:rPr>
          <w:sz w:val="28"/>
          <w:szCs w:val="28"/>
        </w:rPr>
        <w:t xml:space="preserve"> 130</w:t>
      </w:r>
    </w:p>
    <w:p w:rsidR="006108C2" w:rsidRDefault="006108C2" w:rsidP="005D3A8E">
      <w:pPr>
        <w:jc w:val="both"/>
        <w:rPr>
          <w:sz w:val="18"/>
          <w:szCs w:val="18"/>
        </w:rPr>
      </w:pPr>
    </w:p>
    <w:p w:rsidR="0054765D" w:rsidRPr="002B289F" w:rsidRDefault="0054765D" w:rsidP="005D3A8E">
      <w:pPr>
        <w:jc w:val="both"/>
        <w:rPr>
          <w:sz w:val="18"/>
          <w:szCs w:val="18"/>
        </w:rPr>
      </w:pPr>
    </w:p>
    <w:p w:rsidR="00DA1DB0" w:rsidRDefault="00346F8C" w:rsidP="00DB0967">
      <w:pPr>
        <w:tabs>
          <w:tab w:val="left" w:pos="5103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О</w:t>
      </w:r>
      <w:r w:rsidR="00C45BD9">
        <w:rPr>
          <w:sz w:val="28"/>
          <w:szCs w:val="28"/>
        </w:rPr>
        <w:t xml:space="preserve"> </w:t>
      </w:r>
      <w:r w:rsidR="00DA1DB0">
        <w:rPr>
          <w:sz w:val="28"/>
          <w:szCs w:val="28"/>
        </w:rPr>
        <w:t xml:space="preserve">ходе   реализации      мероприятий </w:t>
      </w:r>
    </w:p>
    <w:p w:rsidR="00DA1DB0" w:rsidRDefault="00DA1DB0" w:rsidP="00DB0967">
      <w:pPr>
        <w:tabs>
          <w:tab w:val="left" w:pos="5103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программы «Улучшение транспортно-</w:t>
      </w:r>
    </w:p>
    <w:p w:rsidR="00944A12" w:rsidRDefault="00DA1DB0" w:rsidP="00DB0967">
      <w:pPr>
        <w:tabs>
          <w:tab w:val="left" w:pos="5103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эксплуатационных качеств автомобильных</w:t>
      </w:r>
    </w:p>
    <w:p w:rsidR="00B41689" w:rsidRDefault="00944A12" w:rsidP="00B41689">
      <w:pPr>
        <w:tabs>
          <w:tab w:val="left" w:pos="5103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дорог    общего    пользования      местного значения     муниципально</w:t>
      </w:r>
      <w:r w:rsidR="00B41689">
        <w:rPr>
          <w:sz w:val="28"/>
          <w:szCs w:val="28"/>
        </w:rPr>
        <w:t xml:space="preserve">го образования </w:t>
      </w:r>
    </w:p>
    <w:p w:rsidR="00DA1DB0" w:rsidRDefault="00B41689" w:rsidP="00DB0967">
      <w:pPr>
        <w:tabs>
          <w:tab w:val="left" w:pos="5103"/>
        </w:tabs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«Темкинский      муниципальный     округ» </w:t>
      </w:r>
    </w:p>
    <w:p w:rsidR="007557A1" w:rsidRDefault="00B15395" w:rsidP="00DB0967">
      <w:pPr>
        <w:tabs>
          <w:tab w:val="left" w:pos="5103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0F7B4D">
        <w:rPr>
          <w:sz w:val="28"/>
          <w:szCs w:val="28"/>
        </w:rPr>
        <w:t xml:space="preserve">» </w:t>
      </w:r>
      <w:r w:rsidR="00B41689">
        <w:rPr>
          <w:sz w:val="28"/>
          <w:szCs w:val="28"/>
        </w:rPr>
        <w:t>в 2025 году</w:t>
      </w:r>
    </w:p>
    <w:p w:rsidR="007557A1" w:rsidRDefault="007557A1" w:rsidP="007557A1">
      <w:pPr>
        <w:tabs>
          <w:tab w:val="left" w:pos="5103"/>
        </w:tabs>
        <w:ind w:right="5387"/>
        <w:jc w:val="both"/>
        <w:rPr>
          <w:sz w:val="20"/>
          <w:szCs w:val="20"/>
        </w:rPr>
      </w:pPr>
    </w:p>
    <w:p w:rsidR="0054765D" w:rsidRPr="0089584D" w:rsidRDefault="0054765D" w:rsidP="007557A1">
      <w:pPr>
        <w:tabs>
          <w:tab w:val="left" w:pos="5103"/>
        </w:tabs>
        <w:ind w:right="5387"/>
        <w:jc w:val="both"/>
        <w:rPr>
          <w:sz w:val="20"/>
          <w:szCs w:val="20"/>
        </w:rPr>
      </w:pPr>
    </w:p>
    <w:p w:rsidR="007557A1" w:rsidRPr="00C41E70" w:rsidRDefault="007557A1" w:rsidP="00397F27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>Рассмотрев информацию</w:t>
      </w:r>
      <w:r w:rsidR="00C826E0">
        <w:rPr>
          <w:sz w:val="28"/>
          <w:szCs w:val="28"/>
        </w:rPr>
        <w:t xml:space="preserve">начальника отдела по строительству, транспорту, дорожному  и жилищно-коммунальному хозяйству </w:t>
      </w:r>
      <w:r w:rsidR="00836456">
        <w:rPr>
          <w:sz w:val="28"/>
          <w:szCs w:val="28"/>
        </w:rPr>
        <w:t>Администрации муниципального образования «Темкинский</w:t>
      </w:r>
      <w:r w:rsidR="00C826E0">
        <w:rPr>
          <w:sz w:val="28"/>
          <w:szCs w:val="28"/>
        </w:rPr>
        <w:t xml:space="preserve"> муниципальный округ» </w:t>
      </w:r>
      <w:r w:rsidR="00836456">
        <w:rPr>
          <w:sz w:val="28"/>
          <w:szCs w:val="28"/>
        </w:rPr>
        <w:t xml:space="preserve">Смоленской области  </w:t>
      </w:r>
      <w:r w:rsidRPr="00BB622D">
        <w:rPr>
          <w:sz w:val="28"/>
          <w:szCs w:val="28"/>
        </w:rPr>
        <w:t>«</w:t>
      </w:r>
      <w:r w:rsidR="00B15395">
        <w:rPr>
          <w:sz w:val="28"/>
          <w:szCs w:val="28"/>
        </w:rPr>
        <w:t xml:space="preserve">О </w:t>
      </w:r>
      <w:r w:rsidR="00B41689">
        <w:rPr>
          <w:sz w:val="28"/>
          <w:szCs w:val="28"/>
        </w:rPr>
        <w:t>ходе реализации мероприятий программы «Улучшение транспортно-эксплуат</w:t>
      </w:r>
      <w:r w:rsidR="00397F27">
        <w:rPr>
          <w:sz w:val="28"/>
          <w:szCs w:val="28"/>
        </w:rPr>
        <w:t>ационных качеств автомобильных дорог общего пользования местного значения муниципального образования  «Темкинский муниципальный округ» Смоленской области</w:t>
      </w:r>
      <w:r w:rsidR="000F7B4D">
        <w:rPr>
          <w:sz w:val="28"/>
          <w:szCs w:val="28"/>
        </w:rPr>
        <w:t>»</w:t>
      </w:r>
      <w:r w:rsidR="00397F27">
        <w:rPr>
          <w:sz w:val="28"/>
          <w:szCs w:val="28"/>
        </w:rPr>
        <w:t xml:space="preserve"> в 2025 году,  </w:t>
      </w:r>
      <w:r>
        <w:rPr>
          <w:sz w:val="28"/>
          <w:szCs w:val="28"/>
        </w:rPr>
        <w:t>в с</w:t>
      </w:r>
      <w:r w:rsidRPr="00BB622D">
        <w:rPr>
          <w:sz w:val="28"/>
          <w:szCs w:val="28"/>
        </w:rPr>
        <w:t>оответстви</w:t>
      </w:r>
      <w:r w:rsidRPr="005136A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</w:t>
      </w:r>
      <w:r w:rsidRPr="005136A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5136AA">
        <w:rPr>
          <w:sz w:val="28"/>
          <w:szCs w:val="28"/>
        </w:rPr>
        <w:t xml:space="preserve"> муниципального образования «Т</w:t>
      </w:r>
      <w:r>
        <w:rPr>
          <w:sz w:val="28"/>
          <w:szCs w:val="28"/>
        </w:rPr>
        <w:t>е</w:t>
      </w:r>
      <w:r w:rsidRPr="005136AA">
        <w:rPr>
          <w:sz w:val="28"/>
          <w:szCs w:val="28"/>
        </w:rPr>
        <w:t xml:space="preserve">мкинский </w:t>
      </w:r>
      <w:r w:rsidR="00EB3550">
        <w:rPr>
          <w:sz w:val="28"/>
          <w:szCs w:val="28"/>
        </w:rPr>
        <w:t>муниципальный округ</w:t>
      </w:r>
      <w:r w:rsidRPr="005136AA">
        <w:rPr>
          <w:sz w:val="28"/>
          <w:szCs w:val="28"/>
        </w:rPr>
        <w:t>» Смоленской области</w:t>
      </w:r>
      <w:r w:rsidR="00AD6C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постоянной комиссиипо </w:t>
      </w:r>
      <w:r w:rsidR="00A933E7">
        <w:rPr>
          <w:sz w:val="28"/>
          <w:szCs w:val="28"/>
        </w:rPr>
        <w:t>законности и правопорядку,</w:t>
      </w:r>
    </w:p>
    <w:p w:rsidR="007557A1" w:rsidRPr="0089584D" w:rsidRDefault="007557A1" w:rsidP="007557A1">
      <w:pPr>
        <w:ind w:right="-1" w:hanging="142"/>
        <w:jc w:val="both"/>
        <w:rPr>
          <w:sz w:val="20"/>
          <w:szCs w:val="20"/>
        </w:rPr>
      </w:pPr>
    </w:p>
    <w:p w:rsidR="007557A1" w:rsidRPr="00A933E7" w:rsidRDefault="007557A1" w:rsidP="00942A4F">
      <w:pPr>
        <w:ind w:right="-1" w:firstLine="709"/>
        <w:rPr>
          <w:b/>
          <w:bCs/>
          <w:sz w:val="28"/>
          <w:szCs w:val="28"/>
        </w:rPr>
      </w:pPr>
      <w:r w:rsidRPr="00AC660E">
        <w:rPr>
          <w:sz w:val="28"/>
          <w:szCs w:val="28"/>
        </w:rPr>
        <w:t xml:space="preserve">Темкинский  </w:t>
      </w:r>
      <w:r w:rsidR="00A933E7">
        <w:rPr>
          <w:sz w:val="28"/>
          <w:szCs w:val="28"/>
        </w:rPr>
        <w:t xml:space="preserve">окружной </w:t>
      </w:r>
      <w:r w:rsidRPr="00AC660E">
        <w:rPr>
          <w:sz w:val="28"/>
          <w:szCs w:val="28"/>
        </w:rPr>
        <w:t xml:space="preserve">  Совет  депутатов  </w:t>
      </w:r>
      <w:r w:rsidRPr="00A933E7">
        <w:rPr>
          <w:b/>
          <w:bCs/>
          <w:sz w:val="28"/>
          <w:szCs w:val="28"/>
        </w:rPr>
        <w:t>р е ш и л:</w:t>
      </w:r>
    </w:p>
    <w:p w:rsidR="007557A1" w:rsidRPr="0089584D" w:rsidRDefault="007557A1" w:rsidP="007557A1">
      <w:pPr>
        <w:ind w:right="-1"/>
        <w:jc w:val="both"/>
        <w:rPr>
          <w:b/>
          <w:sz w:val="20"/>
          <w:szCs w:val="20"/>
        </w:rPr>
      </w:pPr>
    </w:p>
    <w:p w:rsidR="007557A1" w:rsidRPr="005136AA" w:rsidRDefault="007557A1" w:rsidP="005F7E9A">
      <w:pPr>
        <w:tabs>
          <w:tab w:val="left" w:pos="5103"/>
        </w:tabs>
        <w:ind w:right="-2"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 xml:space="preserve">1.Информацию </w:t>
      </w:r>
      <w:r w:rsidR="00A933E7">
        <w:rPr>
          <w:sz w:val="28"/>
          <w:szCs w:val="28"/>
        </w:rPr>
        <w:t xml:space="preserve">начальника отдела по строительству, </w:t>
      </w:r>
      <w:r w:rsidR="00B3337C">
        <w:rPr>
          <w:sz w:val="28"/>
          <w:szCs w:val="28"/>
        </w:rPr>
        <w:t>транспорту, дорожному и жилищно-коммуналь</w:t>
      </w:r>
      <w:r w:rsidR="00EC7517">
        <w:rPr>
          <w:sz w:val="28"/>
          <w:szCs w:val="28"/>
        </w:rPr>
        <w:t>н</w:t>
      </w:r>
      <w:r w:rsidR="00B3337C">
        <w:rPr>
          <w:sz w:val="28"/>
          <w:szCs w:val="28"/>
        </w:rPr>
        <w:t xml:space="preserve">ому хозяйству </w:t>
      </w:r>
      <w:r w:rsidR="00836456">
        <w:rPr>
          <w:sz w:val="28"/>
          <w:szCs w:val="28"/>
        </w:rPr>
        <w:t>Администрации</w:t>
      </w:r>
      <w:r w:rsidR="00C41B63">
        <w:rPr>
          <w:sz w:val="28"/>
          <w:szCs w:val="28"/>
        </w:rPr>
        <w:t xml:space="preserve"> муниципального образования «Темкинский муниципальный округ» Смоленской области                                   </w:t>
      </w:r>
      <w:r w:rsidR="005F7E9A">
        <w:rPr>
          <w:sz w:val="28"/>
          <w:szCs w:val="28"/>
        </w:rPr>
        <w:t>«</w:t>
      </w:r>
      <w:r w:rsidR="00A76F40">
        <w:rPr>
          <w:sz w:val="28"/>
          <w:szCs w:val="28"/>
        </w:rPr>
        <w:t>О ходе реализации мероприятий программы «Улучшение транспортно-эксплуатационных качеств автомобильных дорог общего пользования местного значения муниципального образования  «Темкинский муниципальный округ» Смоленской области</w:t>
      </w:r>
      <w:r w:rsidR="00AC7BFF">
        <w:rPr>
          <w:sz w:val="28"/>
          <w:szCs w:val="28"/>
        </w:rPr>
        <w:t xml:space="preserve">» </w:t>
      </w:r>
      <w:r w:rsidR="00A76F40">
        <w:rPr>
          <w:sz w:val="28"/>
          <w:szCs w:val="28"/>
        </w:rPr>
        <w:t xml:space="preserve"> в 2025 году</w:t>
      </w:r>
      <w:r>
        <w:rPr>
          <w:sz w:val="28"/>
          <w:szCs w:val="28"/>
        </w:rPr>
        <w:t xml:space="preserve">» </w:t>
      </w:r>
      <w:r w:rsidRPr="005136AA">
        <w:rPr>
          <w:sz w:val="28"/>
          <w:szCs w:val="28"/>
        </w:rPr>
        <w:t>принять к сведению.</w:t>
      </w:r>
    </w:p>
    <w:p w:rsidR="008B305B" w:rsidRDefault="00FF7F1C" w:rsidP="00942A4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C58">
        <w:rPr>
          <w:sz w:val="28"/>
          <w:szCs w:val="28"/>
        </w:rPr>
        <w:t xml:space="preserve">. </w:t>
      </w:r>
      <w:r w:rsidR="008B305B">
        <w:rPr>
          <w:sz w:val="28"/>
          <w:szCs w:val="28"/>
        </w:rPr>
        <w:t xml:space="preserve">Рекомендовать Администрации муниципального образования «Темкинский муниципальный округ»Смоленской области </w:t>
      </w:r>
      <w:r w:rsidR="009C4009">
        <w:rPr>
          <w:sz w:val="28"/>
          <w:szCs w:val="28"/>
        </w:rPr>
        <w:t>реализацию мероприятий направленных на у</w:t>
      </w:r>
      <w:r w:rsidR="0054765D">
        <w:rPr>
          <w:sz w:val="28"/>
          <w:szCs w:val="28"/>
        </w:rPr>
        <w:t xml:space="preserve">лучшение транспортно-эксплуатационных качества </w:t>
      </w:r>
      <w:r w:rsidR="00B209AF">
        <w:rPr>
          <w:sz w:val="28"/>
          <w:szCs w:val="28"/>
        </w:rPr>
        <w:t xml:space="preserve">дорог </w:t>
      </w:r>
      <w:r w:rsidR="00827366">
        <w:rPr>
          <w:sz w:val="28"/>
          <w:szCs w:val="28"/>
        </w:rPr>
        <w:t xml:space="preserve">общего пользования местного значения, осуществлять в пределах бюджетного финансирования. </w:t>
      </w:r>
    </w:p>
    <w:p w:rsidR="007557A1" w:rsidRDefault="008B305B" w:rsidP="00942A4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0302">
        <w:rPr>
          <w:sz w:val="28"/>
          <w:szCs w:val="28"/>
        </w:rPr>
        <w:t>Обнародовать н</w:t>
      </w:r>
      <w:r w:rsidR="007557A1">
        <w:rPr>
          <w:sz w:val="28"/>
          <w:szCs w:val="28"/>
        </w:rPr>
        <w:t xml:space="preserve">астоящее решение </w:t>
      </w:r>
      <w:r w:rsidR="00580302">
        <w:rPr>
          <w:sz w:val="28"/>
          <w:szCs w:val="28"/>
        </w:rPr>
        <w:t xml:space="preserve">и </w:t>
      </w:r>
      <w:r w:rsidR="007557A1">
        <w:rPr>
          <w:sz w:val="28"/>
          <w:szCs w:val="28"/>
        </w:rPr>
        <w:t xml:space="preserve"> разме</w:t>
      </w:r>
      <w:r w:rsidR="00580302">
        <w:rPr>
          <w:sz w:val="28"/>
          <w:szCs w:val="28"/>
        </w:rPr>
        <w:t xml:space="preserve">стить </w:t>
      </w:r>
      <w:r w:rsidR="007557A1">
        <w:rPr>
          <w:sz w:val="28"/>
          <w:szCs w:val="28"/>
        </w:rPr>
        <w:t xml:space="preserve"> на официальном сайте </w:t>
      </w:r>
      <w:r w:rsidR="00580302">
        <w:rPr>
          <w:sz w:val="28"/>
          <w:szCs w:val="28"/>
        </w:rPr>
        <w:t xml:space="preserve">Администрации муниципального образования </w:t>
      </w:r>
      <w:r w:rsidR="00546477">
        <w:rPr>
          <w:sz w:val="28"/>
          <w:szCs w:val="28"/>
        </w:rPr>
        <w:t xml:space="preserve">«Темкинский муниципальный округ» Смоленской области </w:t>
      </w:r>
      <w:r w:rsidR="007557A1">
        <w:rPr>
          <w:sz w:val="28"/>
          <w:szCs w:val="28"/>
        </w:rPr>
        <w:t>в информационно-телекоммуникационной сети «Интернет».</w:t>
      </w:r>
    </w:p>
    <w:p w:rsidR="007557A1" w:rsidRDefault="00FF7F1C" w:rsidP="00942A4F">
      <w:pPr>
        <w:tabs>
          <w:tab w:val="left" w:pos="720"/>
        </w:tabs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557A1">
        <w:rPr>
          <w:sz w:val="28"/>
          <w:szCs w:val="28"/>
        </w:rPr>
        <w:t xml:space="preserve">. </w:t>
      </w:r>
      <w:r w:rsidR="007557A1">
        <w:rPr>
          <w:rFonts w:cs="Tahoma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546477">
        <w:rPr>
          <w:rFonts w:cs="Tahoma"/>
          <w:sz w:val="28"/>
          <w:szCs w:val="28"/>
        </w:rPr>
        <w:t xml:space="preserve">законности и правопорядку </w:t>
      </w:r>
      <w:r w:rsidR="007557A1">
        <w:rPr>
          <w:rFonts w:cs="Tahoma"/>
          <w:sz w:val="28"/>
          <w:szCs w:val="28"/>
        </w:rPr>
        <w:t>(председатель</w:t>
      </w:r>
      <w:r w:rsidR="00546477">
        <w:rPr>
          <w:rFonts w:cs="Tahoma"/>
          <w:sz w:val="28"/>
          <w:szCs w:val="28"/>
        </w:rPr>
        <w:t xml:space="preserve"> И.П. Олейник</w:t>
      </w:r>
      <w:r w:rsidR="006D11FF">
        <w:rPr>
          <w:rFonts w:cs="Tahoma"/>
          <w:sz w:val="28"/>
          <w:szCs w:val="28"/>
        </w:rPr>
        <w:t>.</w:t>
      </w:r>
      <w:r w:rsidR="007557A1">
        <w:rPr>
          <w:rFonts w:cs="Tahoma"/>
          <w:sz w:val="28"/>
          <w:szCs w:val="28"/>
        </w:rPr>
        <w:t>).</w:t>
      </w:r>
    </w:p>
    <w:p w:rsidR="006D11FF" w:rsidRDefault="006D11FF" w:rsidP="00942A4F">
      <w:pPr>
        <w:tabs>
          <w:tab w:val="left" w:pos="720"/>
        </w:tabs>
        <w:ind w:firstLine="709"/>
        <w:jc w:val="both"/>
        <w:rPr>
          <w:rFonts w:cs="Tahoma"/>
          <w:sz w:val="28"/>
          <w:szCs w:val="28"/>
        </w:rPr>
      </w:pPr>
    </w:p>
    <w:p w:rsidR="006D11FF" w:rsidRPr="000F1E94" w:rsidRDefault="006D11FF" w:rsidP="00942A4F">
      <w:pPr>
        <w:tabs>
          <w:tab w:val="left" w:pos="720"/>
        </w:tabs>
        <w:ind w:firstLine="709"/>
        <w:jc w:val="both"/>
        <w:rPr>
          <w:rFonts w:cs="Tahoma"/>
          <w:sz w:val="28"/>
          <w:szCs w:val="28"/>
        </w:rPr>
      </w:pPr>
    </w:p>
    <w:p w:rsidR="007557A1" w:rsidRPr="009622C8" w:rsidRDefault="007557A1" w:rsidP="007557A1">
      <w:pPr>
        <w:tabs>
          <w:tab w:val="left" w:pos="720"/>
        </w:tabs>
        <w:ind w:firstLine="705"/>
        <w:jc w:val="both"/>
        <w:rPr>
          <w:color w:val="FF0000"/>
          <w:sz w:val="20"/>
          <w:szCs w:val="20"/>
        </w:rPr>
      </w:pPr>
    </w:p>
    <w:p w:rsidR="007557A1" w:rsidRPr="00695EBD" w:rsidRDefault="00695EBD" w:rsidP="00695EBD">
      <w:pPr>
        <w:tabs>
          <w:tab w:val="left" w:pos="720"/>
        </w:tabs>
        <w:jc w:val="both"/>
        <w:rPr>
          <w:sz w:val="28"/>
          <w:szCs w:val="28"/>
        </w:rPr>
      </w:pPr>
      <w:r w:rsidRPr="00695EBD">
        <w:rPr>
          <w:sz w:val="28"/>
          <w:szCs w:val="28"/>
        </w:rPr>
        <w:t xml:space="preserve">Глава муниципального образования </w:t>
      </w:r>
      <w:r w:rsidR="00313E73">
        <w:rPr>
          <w:sz w:val="28"/>
          <w:szCs w:val="28"/>
        </w:rPr>
        <w:t xml:space="preserve">                               Председатель   Темкинского </w:t>
      </w:r>
    </w:p>
    <w:p w:rsidR="00695EBD" w:rsidRDefault="00695EBD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</w:t>
      </w:r>
      <w:r w:rsidR="00313E73">
        <w:rPr>
          <w:sz w:val="28"/>
          <w:szCs w:val="28"/>
        </w:rPr>
        <w:t xml:space="preserve">                              окружного Совета депутатов </w:t>
      </w:r>
    </w:p>
    <w:p w:rsidR="00695EBD" w:rsidRDefault="00695EBD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CF4932" w:rsidRPr="00313E73" w:rsidRDefault="00695EBD" w:rsidP="00283326">
      <w:pPr>
        <w:tabs>
          <w:tab w:val="center" w:pos="510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А.Н. Васильев</w:t>
      </w:r>
      <w:r w:rsidR="00313E73">
        <w:rPr>
          <w:b/>
          <w:bCs/>
          <w:sz w:val="28"/>
          <w:szCs w:val="28"/>
        </w:rPr>
        <w:t xml:space="preserve">А.Ф. Горностаева </w:t>
      </w:r>
    </w:p>
    <w:sectPr w:rsidR="00CF4932" w:rsidRPr="00313E73" w:rsidSect="0054765D">
      <w:headerReference w:type="even" r:id="rId8"/>
      <w:headerReference w:type="default" r:id="rId9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5EF" w:rsidRDefault="00E325EF" w:rsidP="0034207B">
      <w:r>
        <w:separator/>
      </w:r>
    </w:p>
  </w:endnote>
  <w:endnote w:type="continuationSeparator" w:id="1">
    <w:p w:rsidR="00E325EF" w:rsidRDefault="00E325EF" w:rsidP="0034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5EF" w:rsidRDefault="00E325EF" w:rsidP="0034207B">
      <w:r>
        <w:separator/>
      </w:r>
    </w:p>
  </w:footnote>
  <w:footnote w:type="continuationSeparator" w:id="1">
    <w:p w:rsidR="00E325EF" w:rsidRDefault="00E325EF" w:rsidP="00342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561AF2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E325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561AF2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5BD9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E325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07B"/>
    <w:rsid w:val="00003D8B"/>
    <w:rsid w:val="000345B4"/>
    <w:rsid w:val="0005002D"/>
    <w:rsid w:val="000522DB"/>
    <w:rsid w:val="0005257B"/>
    <w:rsid w:val="000634B7"/>
    <w:rsid w:val="00072E16"/>
    <w:rsid w:val="000825EE"/>
    <w:rsid w:val="00083ED2"/>
    <w:rsid w:val="000B44D9"/>
    <w:rsid w:val="000D60C6"/>
    <w:rsid w:val="000F7B4D"/>
    <w:rsid w:val="001136C0"/>
    <w:rsid w:val="00114CEF"/>
    <w:rsid w:val="0015402E"/>
    <w:rsid w:val="0016393E"/>
    <w:rsid w:val="00165CA3"/>
    <w:rsid w:val="00193413"/>
    <w:rsid w:val="001D25F7"/>
    <w:rsid w:val="001E1FF2"/>
    <w:rsid w:val="001E7100"/>
    <w:rsid w:val="002167BC"/>
    <w:rsid w:val="00235EE7"/>
    <w:rsid w:val="0025312A"/>
    <w:rsid w:val="00283326"/>
    <w:rsid w:val="00296FB2"/>
    <w:rsid w:val="002B289F"/>
    <w:rsid w:val="002E4C2C"/>
    <w:rsid w:val="0030023A"/>
    <w:rsid w:val="00313E73"/>
    <w:rsid w:val="0034207B"/>
    <w:rsid w:val="00346F8C"/>
    <w:rsid w:val="00362B38"/>
    <w:rsid w:val="0036359F"/>
    <w:rsid w:val="00376DC6"/>
    <w:rsid w:val="00390B2B"/>
    <w:rsid w:val="00397F27"/>
    <w:rsid w:val="003A095D"/>
    <w:rsid w:val="003A5E7C"/>
    <w:rsid w:val="003C1FEF"/>
    <w:rsid w:val="003E3828"/>
    <w:rsid w:val="003E4E55"/>
    <w:rsid w:val="003F1CF8"/>
    <w:rsid w:val="004030E1"/>
    <w:rsid w:val="0041361A"/>
    <w:rsid w:val="004304AE"/>
    <w:rsid w:val="00432506"/>
    <w:rsid w:val="004340BC"/>
    <w:rsid w:val="004447DA"/>
    <w:rsid w:val="0049133F"/>
    <w:rsid w:val="00494BB0"/>
    <w:rsid w:val="004A7F3E"/>
    <w:rsid w:val="004B6E8D"/>
    <w:rsid w:val="004C1B14"/>
    <w:rsid w:val="004C4ED1"/>
    <w:rsid w:val="004D575B"/>
    <w:rsid w:val="004F3840"/>
    <w:rsid w:val="00533937"/>
    <w:rsid w:val="00546477"/>
    <w:rsid w:val="0054765D"/>
    <w:rsid w:val="00551124"/>
    <w:rsid w:val="00561AF2"/>
    <w:rsid w:val="00580302"/>
    <w:rsid w:val="005846B6"/>
    <w:rsid w:val="00590F83"/>
    <w:rsid w:val="005B44C6"/>
    <w:rsid w:val="005C599B"/>
    <w:rsid w:val="005D3A8E"/>
    <w:rsid w:val="005D405D"/>
    <w:rsid w:val="005E0568"/>
    <w:rsid w:val="005E5074"/>
    <w:rsid w:val="005E53F1"/>
    <w:rsid w:val="005E5A9A"/>
    <w:rsid w:val="005F7E9A"/>
    <w:rsid w:val="006108C2"/>
    <w:rsid w:val="00615493"/>
    <w:rsid w:val="00636A08"/>
    <w:rsid w:val="006424F8"/>
    <w:rsid w:val="0065328B"/>
    <w:rsid w:val="0066757A"/>
    <w:rsid w:val="00687319"/>
    <w:rsid w:val="00695EBD"/>
    <w:rsid w:val="006969C7"/>
    <w:rsid w:val="006A1935"/>
    <w:rsid w:val="006A5415"/>
    <w:rsid w:val="006D11FF"/>
    <w:rsid w:val="006D2D2C"/>
    <w:rsid w:val="006D4D80"/>
    <w:rsid w:val="00701C6B"/>
    <w:rsid w:val="0072760A"/>
    <w:rsid w:val="00735904"/>
    <w:rsid w:val="007557A1"/>
    <w:rsid w:val="00755A72"/>
    <w:rsid w:val="00761F03"/>
    <w:rsid w:val="00763E1D"/>
    <w:rsid w:val="007656B9"/>
    <w:rsid w:val="00772FAE"/>
    <w:rsid w:val="007B5314"/>
    <w:rsid w:val="007C7BD3"/>
    <w:rsid w:val="007D788E"/>
    <w:rsid w:val="00802B85"/>
    <w:rsid w:val="008206EF"/>
    <w:rsid w:val="00827366"/>
    <w:rsid w:val="0082763D"/>
    <w:rsid w:val="00831DC0"/>
    <w:rsid w:val="00836456"/>
    <w:rsid w:val="00843617"/>
    <w:rsid w:val="008575E5"/>
    <w:rsid w:val="008605A2"/>
    <w:rsid w:val="008845FA"/>
    <w:rsid w:val="008878C7"/>
    <w:rsid w:val="0089584D"/>
    <w:rsid w:val="008A7586"/>
    <w:rsid w:val="008B305B"/>
    <w:rsid w:val="008D01C7"/>
    <w:rsid w:val="008E6E66"/>
    <w:rsid w:val="008F16FD"/>
    <w:rsid w:val="008F4901"/>
    <w:rsid w:val="009113BE"/>
    <w:rsid w:val="00913B52"/>
    <w:rsid w:val="009213F8"/>
    <w:rsid w:val="0093537D"/>
    <w:rsid w:val="00941F3B"/>
    <w:rsid w:val="00942A4F"/>
    <w:rsid w:val="00944A12"/>
    <w:rsid w:val="009505BC"/>
    <w:rsid w:val="00950C38"/>
    <w:rsid w:val="00952C87"/>
    <w:rsid w:val="00956391"/>
    <w:rsid w:val="00961AFE"/>
    <w:rsid w:val="009622C8"/>
    <w:rsid w:val="00971075"/>
    <w:rsid w:val="009765D7"/>
    <w:rsid w:val="0098670A"/>
    <w:rsid w:val="009878C0"/>
    <w:rsid w:val="00993F00"/>
    <w:rsid w:val="009966E6"/>
    <w:rsid w:val="009A2AD9"/>
    <w:rsid w:val="009B0F5A"/>
    <w:rsid w:val="009C4009"/>
    <w:rsid w:val="009C7170"/>
    <w:rsid w:val="009C7913"/>
    <w:rsid w:val="009F3A33"/>
    <w:rsid w:val="00A00AAB"/>
    <w:rsid w:val="00A128D9"/>
    <w:rsid w:val="00A330BC"/>
    <w:rsid w:val="00A64E1B"/>
    <w:rsid w:val="00A70328"/>
    <w:rsid w:val="00A76F40"/>
    <w:rsid w:val="00A868B4"/>
    <w:rsid w:val="00A92256"/>
    <w:rsid w:val="00A933E7"/>
    <w:rsid w:val="00A94CCA"/>
    <w:rsid w:val="00AA0529"/>
    <w:rsid w:val="00AA30DE"/>
    <w:rsid w:val="00AB1DBB"/>
    <w:rsid w:val="00AB5A55"/>
    <w:rsid w:val="00AB68FA"/>
    <w:rsid w:val="00AC7BFF"/>
    <w:rsid w:val="00AD279C"/>
    <w:rsid w:val="00AD6C06"/>
    <w:rsid w:val="00AE0691"/>
    <w:rsid w:val="00AF5900"/>
    <w:rsid w:val="00B15395"/>
    <w:rsid w:val="00B209AF"/>
    <w:rsid w:val="00B3337C"/>
    <w:rsid w:val="00B3389A"/>
    <w:rsid w:val="00B41689"/>
    <w:rsid w:val="00B61B52"/>
    <w:rsid w:val="00B67E06"/>
    <w:rsid w:val="00B76890"/>
    <w:rsid w:val="00B8037D"/>
    <w:rsid w:val="00BA767F"/>
    <w:rsid w:val="00BB62AC"/>
    <w:rsid w:val="00BD319F"/>
    <w:rsid w:val="00BE7920"/>
    <w:rsid w:val="00C04C58"/>
    <w:rsid w:val="00C20CEE"/>
    <w:rsid w:val="00C26876"/>
    <w:rsid w:val="00C307E0"/>
    <w:rsid w:val="00C41B63"/>
    <w:rsid w:val="00C437B1"/>
    <w:rsid w:val="00C45BD9"/>
    <w:rsid w:val="00C47B41"/>
    <w:rsid w:val="00C53724"/>
    <w:rsid w:val="00C72097"/>
    <w:rsid w:val="00C826E0"/>
    <w:rsid w:val="00C95C9B"/>
    <w:rsid w:val="00CC460E"/>
    <w:rsid w:val="00CE0A0A"/>
    <w:rsid w:val="00CF42C9"/>
    <w:rsid w:val="00CF4932"/>
    <w:rsid w:val="00D034DC"/>
    <w:rsid w:val="00D146D1"/>
    <w:rsid w:val="00D532B4"/>
    <w:rsid w:val="00D73B2E"/>
    <w:rsid w:val="00D808FF"/>
    <w:rsid w:val="00D8418A"/>
    <w:rsid w:val="00DA1163"/>
    <w:rsid w:val="00DA1DB0"/>
    <w:rsid w:val="00DB0967"/>
    <w:rsid w:val="00DC452C"/>
    <w:rsid w:val="00DD709D"/>
    <w:rsid w:val="00E224E3"/>
    <w:rsid w:val="00E25644"/>
    <w:rsid w:val="00E30080"/>
    <w:rsid w:val="00E325EF"/>
    <w:rsid w:val="00E50CB5"/>
    <w:rsid w:val="00E564DF"/>
    <w:rsid w:val="00E5747D"/>
    <w:rsid w:val="00E95254"/>
    <w:rsid w:val="00EB3550"/>
    <w:rsid w:val="00EC7517"/>
    <w:rsid w:val="00ED1151"/>
    <w:rsid w:val="00EE5983"/>
    <w:rsid w:val="00EF570D"/>
    <w:rsid w:val="00EF76BB"/>
    <w:rsid w:val="00F63AF9"/>
    <w:rsid w:val="00F8035E"/>
    <w:rsid w:val="00F83B0C"/>
    <w:rsid w:val="00F8610E"/>
    <w:rsid w:val="00FA54A9"/>
    <w:rsid w:val="00FA6466"/>
    <w:rsid w:val="00FC6DD1"/>
    <w:rsid w:val="00FF32C6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F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F7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User02</cp:lastModifiedBy>
  <cp:revision>49</cp:revision>
  <cp:lastPrinted>2023-07-31T08:29:00Z</cp:lastPrinted>
  <dcterms:created xsi:type="dcterms:W3CDTF">2023-10-18T13:46:00Z</dcterms:created>
  <dcterms:modified xsi:type="dcterms:W3CDTF">2025-10-27T13:49:00Z</dcterms:modified>
</cp:coreProperties>
</file>