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B9" w:rsidRDefault="00D50AB9" w:rsidP="00D50AB9">
      <w:pPr>
        <w:ind w:left="426" w:hanging="426"/>
        <w:jc w:val="center"/>
        <w:rPr>
          <w:b/>
          <w:noProof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0550" cy="695325"/>
            <wp:effectExtent l="0" t="0" r="0" b="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B9" w:rsidRDefault="00D50AB9" w:rsidP="00D50AB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ТЕМКИНСКИЙ ОКРУЖНОЙ СОВЕТ ДЕПУТАТОВ</w:t>
      </w:r>
    </w:p>
    <w:p w:rsidR="00D50AB9" w:rsidRDefault="00D50AB9" w:rsidP="00D50AB9">
      <w:pPr>
        <w:pStyle w:val="ConsPlusTitle"/>
        <w:widowControl/>
        <w:rPr>
          <w:rFonts w:ascii="Times New Roman" w:hAnsi="Times New Roman" w:cs="Times New Roman"/>
          <w:szCs w:val="22"/>
        </w:rPr>
      </w:pPr>
    </w:p>
    <w:p w:rsidR="00D50AB9" w:rsidRDefault="00D50AB9" w:rsidP="00D50AB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D50AB9" w:rsidRPr="00FE55B1" w:rsidRDefault="00D50AB9" w:rsidP="00D50AB9">
      <w:pPr>
        <w:pStyle w:val="ConsPlusTitle"/>
        <w:widowControl/>
        <w:jc w:val="center"/>
        <w:rPr>
          <w:rFonts w:ascii="Times New Roman" w:hAnsi="Times New Roman" w:cs="Times New Roman"/>
          <w:sz w:val="20"/>
        </w:rPr>
      </w:pPr>
    </w:p>
    <w:p w:rsidR="00D50AB9" w:rsidRPr="00D50AB9" w:rsidRDefault="00D50AB9" w:rsidP="00D50AB9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14 февраля 2025 года                                                                                              №</w:t>
      </w:r>
      <w:r w:rsidR="00D20840">
        <w:rPr>
          <w:rFonts w:ascii="Times New Roman" w:hAnsi="Times New Roman" w:cs="Times New Roman"/>
          <w:b w:val="0"/>
          <w:bCs/>
          <w:sz w:val="28"/>
          <w:szCs w:val="28"/>
        </w:rPr>
        <w:t>21</w:t>
      </w:r>
    </w:p>
    <w:p w:rsidR="00D50AB9" w:rsidRDefault="00D50AB9" w:rsidP="0034168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</w:pPr>
    </w:p>
    <w:p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341686" w:rsidRPr="00341686" w:rsidRDefault="00D90368" w:rsidP="0034168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</w:t>
      </w:r>
      <w:r w:rsidR="00341686" w:rsidRPr="00341686">
        <w:rPr>
          <w:rFonts w:ascii="Times New Roman" w:hAnsi="Times New Roman" w:cs="Times New Roman"/>
          <w:bCs/>
          <w:sz w:val="28"/>
          <w:szCs w:val="28"/>
        </w:rPr>
        <w:t>пределения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</w:p>
    <w:p w:rsidR="00D50AB9" w:rsidRDefault="00F47A79" w:rsidP="00F47A79">
      <w:pPr>
        <w:pStyle w:val="ConsPlusTitle"/>
        <w:widowControl/>
        <w:tabs>
          <w:tab w:val="left" w:pos="4536"/>
        </w:tabs>
        <w:ind w:right="5669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47A79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«Темкинский муниципальный </w:t>
      </w:r>
    </w:p>
    <w:p w:rsidR="00341686" w:rsidRPr="00341686" w:rsidRDefault="00F47A79" w:rsidP="00F47A79">
      <w:pPr>
        <w:pStyle w:val="ConsPlusTitle"/>
        <w:widowControl/>
        <w:tabs>
          <w:tab w:val="left" w:pos="4536"/>
        </w:tabs>
        <w:ind w:right="5669"/>
        <w:rPr>
          <w:rFonts w:ascii="Times New Roman" w:hAnsi="Times New Roman" w:cs="Times New Roman"/>
          <w:sz w:val="28"/>
          <w:szCs w:val="28"/>
          <w:vertAlign w:val="superscript"/>
        </w:rPr>
      </w:pPr>
      <w:r w:rsidRPr="00F47A79">
        <w:rPr>
          <w:rFonts w:ascii="Times New Roman" w:hAnsi="Times New Roman" w:cs="Times New Roman"/>
          <w:b w:val="0"/>
          <w:bCs/>
          <w:sz w:val="28"/>
          <w:szCs w:val="28"/>
        </w:rPr>
        <w:t>округ»</w:t>
      </w:r>
      <w:r w:rsidR="00D9036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47A79">
        <w:rPr>
          <w:rFonts w:ascii="Times New Roman" w:hAnsi="Times New Roman" w:cs="Times New Roman"/>
          <w:b w:val="0"/>
          <w:bCs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:rsidR="00D50AB9" w:rsidRDefault="00341686" w:rsidP="00341686">
      <w:pPr>
        <w:pStyle w:val="ConsPlusNormal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которой могут </w:t>
      </w:r>
    </w:p>
    <w:p w:rsidR="00341686" w:rsidRPr="00341686" w:rsidRDefault="00341686" w:rsidP="00341686">
      <w:pPr>
        <w:pStyle w:val="ConsPlusNormal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реализовываться</w:t>
      </w:r>
      <w:r w:rsidR="00D50A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инициативные</w:t>
      </w:r>
    </w:p>
    <w:p w:rsidR="00341686" w:rsidRPr="00341686" w:rsidRDefault="00341686" w:rsidP="0034168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проекты</w:t>
      </w:r>
    </w:p>
    <w:p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0F65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26 Федерального закона от </w:t>
      </w:r>
      <w:r w:rsidR="000F657E">
        <w:rPr>
          <w:rFonts w:ascii="Times New Roman" w:hAnsi="Times New Roman" w:cs="Times New Roman"/>
          <w:sz w:val="28"/>
          <w:szCs w:val="28"/>
        </w:rPr>
        <w:t xml:space="preserve">                                              6 </w:t>
      </w:r>
      <w:r w:rsidRPr="00341686">
        <w:rPr>
          <w:rFonts w:ascii="Times New Roman" w:hAnsi="Times New Roman" w:cs="Times New Roman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Уставом </w:t>
      </w:r>
      <w:r w:rsidR="00F47A79">
        <w:rPr>
          <w:rFonts w:ascii="Times New Roman" w:hAnsi="Times New Roman" w:cs="Times New Roman"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0F657E">
        <w:rPr>
          <w:rFonts w:ascii="Times New Roman" w:hAnsi="Times New Roman" w:cs="Times New Roman"/>
          <w:sz w:val="28"/>
          <w:szCs w:val="28"/>
        </w:rPr>
        <w:t>,</w:t>
      </w:r>
      <w:r w:rsidR="00EE5B44">
        <w:rPr>
          <w:rFonts w:ascii="Times New Roman" w:hAnsi="Times New Roman" w:cs="Times New Roman"/>
          <w:sz w:val="28"/>
          <w:szCs w:val="28"/>
        </w:rPr>
        <w:t xml:space="preserve"> решением постоянной комиссии по законности и правопорядку,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F47A79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 окружной Совет депутатов</w:t>
      </w:r>
      <w:r w:rsidR="00EE5B44">
        <w:rPr>
          <w:rFonts w:ascii="Times New Roman" w:hAnsi="Times New Roman" w:cs="Times New Roman"/>
          <w:b/>
          <w:bCs/>
          <w:sz w:val="28"/>
          <w:szCs w:val="28"/>
        </w:rPr>
        <w:t xml:space="preserve"> р е ш и л: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Default="005C12DC" w:rsidP="005C12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определения части территории </w:t>
      </w:r>
      <w:r w:rsidR="00F47A79" w:rsidRPr="00F47A7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«Темкинский муниципальный округ» Смоленской области муниципального образования «Темкинский муниципальный округ» Смоленской области</w:t>
      </w:r>
      <w:r w:rsidR="00341686"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6C6A25" w:rsidRPr="00341686" w:rsidRDefault="00450BA2" w:rsidP="00A11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6C6A25" w:rsidRPr="00450BA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Темкинского сельского поселения Темкинского района Смоленской области </w:t>
      </w:r>
      <w:r w:rsidR="009128C1" w:rsidRPr="00450BA2">
        <w:rPr>
          <w:rFonts w:ascii="Times New Roman" w:hAnsi="Times New Roman" w:cs="Times New Roman"/>
          <w:sz w:val="28"/>
          <w:szCs w:val="28"/>
        </w:rPr>
        <w:t xml:space="preserve">  от 27.11.2023 № 24 «Об утверждении </w:t>
      </w:r>
      <w:r w:rsidR="009F030B" w:rsidRPr="00450BA2">
        <w:rPr>
          <w:rFonts w:ascii="Times New Roman" w:hAnsi="Times New Roman" w:cs="Times New Roman"/>
          <w:sz w:val="28"/>
          <w:szCs w:val="28"/>
        </w:rPr>
        <w:t>Порядка определения</w:t>
      </w:r>
      <w:r w:rsidR="009128C1" w:rsidRPr="00450BA2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E141A5" w:rsidRPr="00450BA2">
        <w:rPr>
          <w:rFonts w:ascii="Times New Roman" w:hAnsi="Times New Roman" w:cs="Times New Roman"/>
          <w:sz w:val="28"/>
          <w:szCs w:val="28"/>
        </w:rPr>
        <w:t>территории Темкинского</w:t>
      </w:r>
      <w:r w:rsidR="009128C1" w:rsidRPr="00450BA2">
        <w:rPr>
          <w:rFonts w:ascii="Times New Roman" w:hAnsi="Times New Roman" w:cs="Times New Roman"/>
          <w:sz w:val="28"/>
          <w:szCs w:val="28"/>
        </w:rPr>
        <w:t xml:space="preserve"> сельского поселения Темкинского района Смоленской области, на которой могут реализовываться инициативные проект</w:t>
      </w:r>
      <w:r w:rsidR="00B51EA1">
        <w:rPr>
          <w:rFonts w:ascii="Times New Roman" w:hAnsi="Times New Roman" w:cs="Times New Roman"/>
          <w:sz w:val="28"/>
          <w:szCs w:val="28"/>
        </w:rPr>
        <w:t>ы».</w:t>
      </w:r>
    </w:p>
    <w:p w:rsidR="00D0276B" w:rsidRDefault="00A111EE" w:rsidP="00D027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</w:t>
      </w:r>
      <w:r w:rsidR="00341686" w:rsidRPr="00341686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276B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="00D027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:rsidR="00C61967" w:rsidRDefault="00C61967" w:rsidP="00D027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принятия. </w:t>
      </w:r>
    </w:p>
    <w:p w:rsidR="00C61967" w:rsidRDefault="00C61967" w:rsidP="00D027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решения возложить на постоянную комиссию по законности и правопорядку (председатель Олейник И.П.).</w:t>
      </w:r>
    </w:p>
    <w:p w:rsidR="00D0276B" w:rsidRPr="00341686" w:rsidRDefault="00D0276B" w:rsidP="00C619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5B1" w:rsidRDefault="00FE55B1" w:rsidP="000549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                                Председатель   Темкинского</w:t>
      </w:r>
    </w:p>
    <w:p w:rsidR="00FE55B1" w:rsidRDefault="00FE55B1" w:rsidP="000549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 муниципальный округ»                               окружного Совета депутатов</w:t>
      </w:r>
    </w:p>
    <w:p w:rsidR="00FE55B1" w:rsidRDefault="00FE55B1" w:rsidP="000549A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FE55B1" w:rsidRPr="001E4F7C" w:rsidRDefault="00FE55B1" w:rsidP="001E4F7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А.Н. Васильев                                               А.Ф. Горностаева</w:t>
      </w:r>
    </w:p>
    <w:p w:rsidR="00D952B1" w:rsidRPr="00330839" w:rsidRDefault="00D952B1" w:rsidP="00D952B1">
      <w:pPr>
        <w:pStyle w:val="ConsPlusNormal"/>
        <w:widowControl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D952B1" w:rsidRPr="009541B2" w:rsidRDefault="00D82C66" w:rsidP="00D82C66">
      <w:pPr>
        <w:pStyle w:val="ConsPlusNormal"/>
        <w:widowControl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D952B1" w:rsidRPr="009541B2">
        <w:rPr>
          <w:rFonts w:ascii="Times New Roman" w:hAnsi="Times New Roman" w:cs="Times New Roman"/>
          <w:sz w:val="28"/>
          <w:szCs w:val="28"/>
        </w:rPr>
        <w:t>ешени</w:t>
      </w:r>
      <w:r w:rsidR="00D952B1">
        <w:rPr>
          <w:rFonts w:ascii="Times New Roman" w:hAnsi="Times New Roman" w:cs="Times New Roman"/>
          <w:sz w:val="28"/>
          <w:szCs w:val="28"/>
        </w:rPr>
        <w:t>ем</w:t>
      </w:r>
      <w:r w:rsidR="00641D24">
        <w:rPr>
          <w:rFonts w:ascii="Times New Roman" w:hAnsi="Times New Roman" w:cs="Times New Roman"/>
          <w:sz w:val="28"/>
          <w:szCs w:val="28"/>
        </w:rPr>
        <w:t xml:space="preserve">Темкинского окружного Совета депутатов </w:t>
      </w:r>
    </w:p>
    <w:p w:rsidR="00D952B1" w:rsidRPr="009541B2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5553C6">
        <w:rPr>
          <w:rFonts w:ascii="Times New Roman" w:hAnsi="Times New Roman" w:cs="Times New Roman"/>
          <w:sz w:val="28"/>
          <w:szCs w:val="28"/>
        </w:rPr>
        <w:t xml:space="preserve"> 14.02.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53C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E4F7C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2D166B" w:rsidRDefault="002D166B" w:rsidP="00914D4B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237BEE" w:rsidRDefault="007351DD" w:rsidP="007351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1DD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7351DD" w:rsidRDefault="007351DD" w:rsidP="00735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351DD">
        <w:rPr>
          <w:rFonts w:ascii="Times New Roman" w:hAnsi="Times New Roman" w:cs="Times New Roman"/>
          <w:b/>
          <w:bCs/>
          <w:sz w:val="28"/>
          <w:szCs w:val="28"/>
        </w:rPr>
        <w:t xml:space="preserve">пределения части территории муниципального образования </w:t>
      </w:r>
    </w:p>
    <w:p w:rsidR="007351DD" w:rsidRDefault="007351DD" w:rsidP="00735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«Темкинский муниципальный округ» Смоленской области </w:t>
      </w:r>
    </w:p>
    <w:p w:rsidR="007351DD" w:rsidRPr="007351DD" w:rsidRDefault="007351DD" w:rsidP="007351D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51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которой могут реализовываться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инициативные проекты</w:t>
      </w:r>
    </w:p>
    <w:p w:rsidR="007351DD" w:rsidRDefault="007351DD" w:rsidP="000416F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EF" w:rsidRPr="000416FA" w:rsidRDefault="00586568" w:rsidP="000416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0416FA" w:rsidRPr="00F47A7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0416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:rsidR="003816EF" w:rsidRPr="00D734DD" w:rsidRDefault="001B30C7" w:rsidP="00D73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определениячасти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D734DD" w:rsidRPr="00F47A7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:rsidR="001B30C7" w:rsidRPr="0080776F" w:rsidRDefault="007F06BB" w:rsidP="008077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80776F">
        <w:rPr>
          <w:rFonts w:ascii="Times New Roman" w:hAnsi="Times New Roman" w:cs="Times New Roman"/>
          <w:sz w:val="28"/>
          <w:szCs w:val="28"/>
        </w:rPr>
        <w:t>Темкинского окружного Совета депутатов.</w:t>
      </w:r>
    </w:p>
    <w:p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:rsidR="000F2A0E" w:rsidRDefault="003816EF" w:rsidP="00B86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</w:t>
      </w:r>
      <w:r w:rsidR="00C42489">
        <w:rPr>
          <w:rFonts w:ascii="Times New Roman" w:hAnsi="Times New Roman" w:cs="Arial"/>
          <w:sz w:val="28"/>
          <w:szCs w:val="28"/>
        </w:rPr>
        <w:t>,</w:t>
      </w:r>
      <w:r w:rsidR="000F2A0E">
        <w:rPr>
          <w:rFonts w:ascii="Times New Roman" w:hAnsi="Times New Roman" w:cs="Arial"/>
          <w:sz w:val="28"/>
          <w:szCs w:val="28"/>
        </w:rPr>
        <w:t xml:space="preserve">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869D3">
        <w:rPr>
          <w:rFonts w:ascii="Times New Roman" w:hAnsi="Times New Roman" w:cs="Times New Roman"/>
          <w:sz w:val="28"/>
          <w:szCs w:val="28"/>
        </w:rPr>
        <w:t xml:space="preserve">Темкинского окружного Совета </w:t>
      </w:r>
      <w:r w:rsidR="00B869D3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  <w:r w:rsidR="00C42489">
        <w:rPr>
          <w:rFonts w:ascii="Times New Roman" w:hAnsi="Times New Roman" w:cs="Times New Roman"/>
          <w:sz w:val="28"/>
          <w:szCs w:val="28"/>
        </w:rPr>
        <w:t>предоставлено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DD7F40">
        <w:rPr>
          <w:rFonts w:ascii="Times New Roman" w:hAnsi="Times New Roman" w:cs="Times New Roman"/>
          <w:sz w:val="28"/>
          <w:szCs w:val="28"/>
        </w:rPr>
        <w:t>проекта, заявление</w:t>
      </w:r>
      <w:r w:rsidR="008861C8" w:rsidRPr="00F22E6A">
        <w:rPr>
          <w:rFonts w:ascii="Times New Roman" w:hAnsi="Times New Roman" w:cs="Arial"/>
          <w:sz w:val="28"/>
          <w:szCs w:val="28"/>
        </w:rPr>
        <w:t xml:space="preserve">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:rsidR="001B30C7" w:rsidRPr="00341686" w:rsidRDefault="00E10D89" w:rsidP="00737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7594" w:rsidRPr="00F47A7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737594">
        <w:rPr>
          <w:rFonts w:ascii="Times New Roman" w:hAnsi="Times New Roman" w:cs="Times New Roman"/>
          <w:sz w:val="28"/>
          <w:szCs w:val="28"/>
        </w:rPr>
        <w:t>.</w:t>
      </w:r>
    </w:p>
    <w:p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 xml:space="preserve">территориявыходит за пределы территории </w:t>
      </w:r>
      <w:r w:rsidR="0088432C" w:rsidRPr="00F47A7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«Темкинский муниципальный округ»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:rsidR="00361B79" w:rsidRDefault="00F22E6A" w:rsidP="00361B79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361B79" w:rsidRPr="00F47A7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«Темкинский муниципальный округ» Смоленской области</w:t>
      </w:r>
    </w:p>
    <w:p w:rsidR="00BC379F" w:rsidRPr="00BC379F" w:rsidRDefault="00E10D89" w:rsidP="00361B79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FE55B1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0A" w:rsidRDefault="001B570A" w:rsidP="004712AD">
      <w:pPr>
        <w:spacing w:after="0" w:line="240" w:lineRule="auto"/>
      </w:pPr>
      <w:r>
        <w:separator/>
      </w:r>
    </w:p>
  </w:endnote>
  <w:endnote w:type="continuationSeparator" w:id="1">
    <w:p w:rsidR="001B570A" w:rsidRDefault="001B570A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0A" w:rsidRDefault="001B570A" w:rsidP="004712AD">
      <w:pPr>
        <w:spacing w:after="0" w:line="240" w:lineRule="auto"/>
      </w:pPr>
      <w:r>
        <w:separator/>
      </w:r>
    </w:p>
  </w:footnote>
  <w:footnote w:type="continuationSeparator" w:id="1">
    <w:p w:rsidR="001B570A" w:rsidRDefault="001B570A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A51DAB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D90368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A582C"/>
    <w:multiLevelType w:val="hybridMultilevel"/>
    <w:tmpl w:val="66C4F576"/>
    <w:lvl w:ilvl="0" w:tplc="B81C8B7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B4B7B"/>
    <w:multiLevelType w:val="hybridMultilevel"/>
    <w:tmpl w:val="743E0DAA"/>
    <w:lvl w:ilvl="0" w:tplc="7D2EE8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16FA"/>
    <w:rsid w:val="0004331C"/>
    <w:rsid w:val="00047E7B"/>
    <w:rsid w:val="00051970"/>
    <w:rsid w:val="000549A3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0F657E"/>
    <w:rsid w:val="001003A1"/>
    <w:rsid w:val="00100AAA"/>
    <w:rsid w:val="00103A1F"/>
    <w:rsid w:val="0010785C"/>
    <w:rsid w:val="0011042B"/>
    <w:rsid w:val="001106C2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8473E"/>
    <w:rsid w:val="00193FD2"/>
    <w:rsid w:val="001955F0"/>
    <w:rsid w:val="00196775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B570A"/>
    <w:rsid w:val="001D0A98"/>
    <w:rsid w:val="001D55CA"/>
    <w:rsid w:val="001D6126"/>
    <w:rsid w:val="001D75FA"/>
    <w:rsid w:val="001E2BA1"/>
    <w:rsid w:val="001E31C4"/>
    <w:rsid w:val="001E4F7C"/>
    <w:rsid w:val="001F4160"/>
    <w:rsid w:val="001F5900"/>
    <w:rsid w:val="00200FCD"/>
    <w:rsid w:val="00204476"/>
    <w:rsid w:val="00216166"/>
    <w:rsid w:val="00222594"/>
    <w:rsid w:val="0023411D"/>
    <w:rsid w:val="00237BEE"/>
    <w:rsid w:val="00246B9B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123D4"/>
    <w:rsid w:val="00321545"/>
    <w:rsid w:val="0032741A"/>
    <w:rsid w:val="00341686"/>
    <w:rsid w:val="00350754"/>
    <w:rsid w:val="0035562A"/>
    <w:rsid w:val="00356E0C"/>
    <w:rsid w:val="00361B79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40E1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2F8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0BA2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4F79F9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47DDA"/>
    <w:rsid w:val="00551670"/>
    <w:rsid w:val="00554E9F"/>
    <w:rsid w:val="005553C6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12DC"/>
    <w:rsid w:val="005C3BA9"/>
    <w:rsid w:val="005C4353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1D24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585E"/>
    <w:rsid w:val="006C6A25"/>
    <w:rsid w:val="006C79DB"/>
    <w:rsid w:val="006D08FC"/>
    <w:rsid w:val="006F242A"/>
    <w:rsid w:val="006F24E5"/>
    <w:rsid w:val="006F2E6A"/>
    <w:rsid w:val="00706977"/>
    <w:rsid w:val="00713C8D"/>
    <w:rsid w:val="00714438"/>
    <w:rsid w:val="00715444"/>
    <w:rsid w:val="00732DB5"/>
    <w:rsid w:val="00733629"/>
    <w:rsid w:val="0073387C"/>
    <w:rsid w:val="007351DD"/>
    <w:rsid w:val="00737312"/>
    <w:rsid w:val="00737594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1F0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0776F"/>
    <w:rsid w:val="00810565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39E7"/>
    <w:rsid w:val="008757BB"/>
    <w:rsid w:val="00877FC8"/>
    <w:rsid w:val="00881698"/>
    <w:rsid w:val="00884175"/>
    <w:rsid w:val="0088432C"/>
    <w:rsid w:val="00885BBE"/>
    <w:rsid w:val="008861C8"/>
    <w:rsid w:val="00887D41"/>
    <w:rsid w:val="008A001D"/>
    <w:rsid w:val="008A08F6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28C1"/>
    <w:rsid w:val="00914D4B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030B"/>
    <w:rsid w:val="009F1B56"/>
    <w:rsid w:val="009F2861"/>
    <w:rsid w:val="009F668D"/>
    <w:rsid w:val="00A01C9E"/>
    <w:rsid w:val="00A01EE9"/>
    <w:rsid w:val="00A02BA0"/>
    <w:rsid w:val="00A0522B"/>
    <w:rsid w:val="00A111EE"/>
    <w:rsid w:val="00A131A1"/>
    <w:rsid w:val="00A13D3E"/>
    <w:rsid w:val="00A244EF"/>
    <w:rsid w:val="00A305D8"/>
    <w:rsid w:val="00A31DB7"/>
    <w:rsid w:val="00A373CE"/>
    <w:rsid w:val="00A37C6D"/>
    <w:rsid w:val="00A40C2D"/>
    <w:rsid w:val="00A455F0"/>
    <w:rsid w:val="00A50DF5"/>
    <w:rsid w:val="00A51DAB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0A7C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1EA1"/>
    <w:rsid w:val="00B57479"/>
    <w:rsid w:val="00B5799D"/>
    <w:rsid w:val="00B60055"/>
    <w:rsid w:val="00B660CF"/>
    <w:rsid w:val="00B67D9A"/>
    <w:rsid w:val="00B70D69"/>
    <w:rsid w:val="00B75228"/>
    <w:rsid w:val="00B869D3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0AB9"/>
    <w:rsid w:val="00C4191C"/>
    <w:rsid w:val="00C41B3E"/>
    <w:rsid w:val="00C42489"/>
    <w:rsid w:val="00C42E78"/>
    <w:rsid w:val="00C45F52"/>
    <w:rsid w:val="00C46B1E"/>
    <w:rsid w:val="00C50D18"/>
    <w:rsid w:val="00C51710"/>
    <w:rsid w:val="00C53040"/>
    <w:rsid w:val="00C61967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76B"/>
    <w:rsid w:val="00D0290C"/>
    <w:rsid w:val="00D15C38"/>
    <w:rsid w:val="00D161EF"/>
    <w:rsid w:val="00D2011C"/>
    <w:rsid w:val="00D20840"/>
    <w:rsid w:val="00D23271"/>
    <w:rsid w:val="00D301FA"/>
    <w:rsid w:val="00D30E69"/>
    <w:rsid w:val="00D42DE5"/>
    <w:rsid w:val="00D50AB9"/>
    <w:rsid w:val="00D51933"/>
    <w:rsid w:val="00D54E0E"/>
    <w:rsid w:val="00D57823"/>
    <w:rsid w:val="00D64C1E"/>
    <w:rsid w:val="00D7184C"/>
    <w:rsid w:val="00D734DD"/>
    <w:rsid w:val="00D76D78"/>
    <w:rsid w:val="00D772DB"/>
    <w:rsid w:val="00D80CE0"/>
    <w:rsid w:val="00D82C66"/>
    <w:rsid w:val="00D90368"/>
    <w:rsid w:val="00D90461"/>
    <w:rsid w:val="00D924E6"/>
    <w:rsid w:val="00D93425"/>
    <w:rsid w:val="00D94D13"/>
    <w:rsid w:val="00D952B1"/>
    <w:rsid w:val="00D96893"/>
    <w:rsid w:val="00D96F31"/>
    <w:rsid w:val="00DA617C"/>
    <w:rsid w:val="00DB4366"/>
    <w:rsid w:val="00DB7932"/>
    <w:rsid w:val="00DC3999"/>
    <w:rsid w:val="00DC4C06"/>
    <w:rsid w:val="00DC7037"/>
    <w:rsid w:val="00DD074F"/>
    <w:rsid w:val="00DD2CCC"/>
    <w:rsid w:val="00DD3296"/>
    <w:rsid w:val="00DD7ADD"/>
    <w:rsid w:val="00DD7F40"/>
    <w:rsid w:val="00DD7FB1"/>
    <w:rsid w:val="00DE4687"/>
    <w:rsid w:val="00DF159F"/>
    <w:rsid w:val="00DF5ADB"/>
    <w:rsid w:val="00E02F54"/>
    <w:rsid w:val="00E03EC7"/>
    <w:rsid w:val="00E06D53"/>
    <w:rsid w:val="00E10D89"/>
    <w:rsid w:val="00E13574"/>
    <w:rsid w:val="00E141A5"/>
    <w:rsid w:val="00E3137F"/>
    <w:rsid w:val="00E32518"/>
    <w:rsid w:val="00E41CEE"/>
    <w:rsid w:val="00E4382B"/>
    <w:rsid w:val="00E446CF"/>
    <w:rsid w:val="00E449F5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E5B44"/>
    <w:rsid w:val="00EF063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A79"/>
    <w:rsid w:val="00F47FB6"/>
    <w:rsid w:val="00F5300C"/>
    <w:rsid w:val="00F641BF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E55B1"/>
    <w:rsid w:val="00FF0EFE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128C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9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3F75-116E-4E0B-B139-BEE93569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User02</cp:lastModifiedBy>
  <cp:revision>90</cp:revision>
  <cp:lastPrinted>2025-02-11T12:30:00Z</cp:lastPrinted>
  <dcterms:created xsi:type="dcterms:W3CDTF">2023-06-14T11:22:00Z</dcterms:created>
  <dcterms:modified xsi:type="dcterms:W3CDTF">2025-02-18T12:23:00Z</dcterms:modified>
</cp:coreProperties>
</file>