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6DEA" w14:textId="66FAA5DC" w:rsidR="00D04C75" w:rsidRDefault="00167319" w:rsidP="00167319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04C75">
        <w:rPr>
          <w:noProof/>
        </w:rPr>
        <w:drawing>
          <wp:inline distT="0" distB="0" distL="0" distR="0" wp14:anchorId="4EF2DB25" wp14:editId="55CDF7A7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35697" w14:textId="77777777" w:rsidR="00D04C75" w:rsidRPr="00096E26" w:rsidRDefault="00D04C75" w:rsidP="00D04C75">
      <w:pPr>
        <w:pStyle w:val="Title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7DBB9E" w14:textId="77777777" w:rsidR="00D04C75" w:rsidRDefault="00D04C75" w:rsidP="00D04C75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ТЕМКИНСКИЙ ОКРУЖНОЙ СОВЕТ ДЕПУТАТОВ </w:t>
      </w:r>
    </w:p>
    <w:p w14:paraId="2993714B" w14:textId="77777777" w:rsidR="00D04C75" w:rsidRDefault="00D04C75" w:rsidP="00D04C7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86E1C5F" w14:textId="77777777" w:rsidR="00D04C75" w:rsidRDefault="00D04C75" w:rsidP="00D04C7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53431EFC" w14:textId="77777777" w:rsidR="00D04C75" w:rsidRDefault="00D04C75" w:rsidP="00D04C7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51088569" w14:textId="4DEAA42B" w:rsidR="00D04C75" w:rsidRDefault="00D04C75" w:rsidP="00D04C7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14 марта  2025 года                                                                                               № </w:t>
      </w:r>
      <w:r w:rsidR="00096E26">
        <w:rPr>
          <w:rFonts w:ascii="Times New Roman" w:hAnsi="Times New Roman"/>
          <w:bCs/>
          <w:kern w:val="28"/>
          <w:sz w:val="28"/>
          <w:szCs w:val="28"/>
        </w:rPr>
        <w:t>45</w:t>
      </w:r>
    </w:p>
    <w:p w14:paraId="468197DC" w14:textId="15602CDA" w:rsidR="0061292E" w:rsidRDefault="0061292E">
      <w:pPr>
        <w:rPr>
          <w:rFonts w:ascii="Times New Roman" w:hAnsi="Times New Roman" w:cs="Times New Roman"/>
          <w:sz w:val="28"/>
          <w:szCs w:val="28"/>
        </w:rPr>
      </w:pPr>
    </w:p>
    <w:p w14:paraId="60CD3A35" w14:textId="166B1505" w:rsidR="00D04C75" w:rsidRDefault="00D04C75" w:rsidP="00D0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 признании      утратившими </w:t>
      </w:r>
    </w:p>
    <w:p w14:paraId="0CCF6BC0" w14:textId="03F791FE" w:rsidR="00D04C75" w:rsidRDefault="00D04C75" w:rsidP="00D0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некоторых муниципальных</w:t>
      </w:r>
    </w:p>
    <w:p w14:paraId="25A567DC" w14:textId="5A335F2D" w:rsidR="00D04C75" w:rsidRDefault="00D04C75" w:rsidP="00D04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  актов </w:t>
      </w:r>
    </w:p>
    <w:p w14:paraId="7B7A2F7A" w14:textId="77777777" w:rsidR="00A51D5F" w:rsidRDefault="00A51D5F" w:rsidP="00D04C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66BDFC" w14:textId="0BC19177" w:rsidR="00D04C75" w:rsidRDefault="00D04C75" w:rsidP="00D04C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Темкинский окружной Совет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2D9FD2E9" w14:textId="676AEDAA" w:rsidR="00F30980" w:rsidRDefault="00F30980" w:rsidP="00D04C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C755E" w14:textId="4A8CC687" w:rsidR="00F30980" w:rsidRDefault="00F30980" w:rsidP="00A6499E">
      <w:pPr>
        <w:pStyle w:val="a3"/>
        <w:numPr>
          <w:ilvl w:val="0"/>
          <w:numId w:val="4"/>
        </w:numPr>
        <w:spacing w:after="0"/>
        <w:ind w:left="0" w:firstLine="855"/>
        <w:rPr>
          <w:rFonts w:ascii="Times New Roman" w:hAnsi="Times New Roman" w:cs="Times New Roman"/>
          <w:sz w:val="28"/>
          <w:szCs w:val="28"/>
        </w:rPr>
      </w:pPr>
      <w:r w:rsidRPr="00F30980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утратившими силу следующие муниципальные </w:t>
      </w:r>
      <w:r w:rsidR="00A925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акты:</w:t>
      </w:r>
    </w:p>
    <w:p w14:paraId="6261BC49" w14:textId="241733B4" w:rsidR="00230F6A" w:rsidRDefault="00E83F80" w:rsidP="00230F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499E">
        <w:rPr>
          <w:sz w:val="28"/>
          <w:szCs w:val="28"/>
        </w:rPr>
        <w:t xml:space="preserve">- решение Темкинского районного Совета депутатов от 26.12.2014 № 141 </w:t>
      </w:r>
      <w:r w:rsidR="00230F6A">
        <w:rPr>
          <w:sz w:val="28"/>
          <w:szCs w:val="28"/>
        </w:rPr>
        <w:t xml:space="preserve">                  </w:t>
      </w:r>
      <w:r w:rsidR="00A6499E">
        <w:rPr>
          <w:sz w:val="28"/>
          <w:szCs w:val="28"/>
        </w:rPr>
        <w:t>«Об утверждении Положения о порядке владения, пользования и распоряжения имуществом, находящемся в муниципальной собственности муниципального образования «Темкинский район» Смоленской области»;</w:t>
      </w:r>
      <w:r w:rsidR="00230F6A" w:rsidRPr="00230F6A">
        <w:rPr>
          <w:sz w:val="28"/>
          <w:szCs w:val="28"/>
        </w:rPr>
        <w:t xml:space="preserve"> </w:t>
      </w:r>
      <w:r w:rsidR="00232CFE">
        <w:rPr>
          <w:sz w:val="28"/>
          <w:szCs w:val="28"/>
        </w:rPr>
        <w:t xml:space="preserve"> </w:t>
      </w:r>
    </w:p>
    <w:p w14:paraId="5222992A" w14:textId="154F7A15" w:rsidR="00A6499E" w:rsidRDefault="00230F6A" w:rsidP="00230F6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Темкинского районного Совета депутатов от  24.03.2017  № 27                   «Об утверждении Положения о порядке планирования приватизации и порядке принятия решений об условиях приватизации муниципального имущества муниципального образования «Темкинский район» Смоленской области»;</w:t>
      </w:r>
    </w:p>
    <w:p w14:paraId="250B3825" w14:textId="64D31255" w:rsidR="00527761" w:rsidRDefault="00527761" w:rsidP="0052776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решение Темкинского районного Совета депутатов от  24.03.2017 № 28 «Об утверждении Положения о порядке определения размера арендной платы за земельные участки, находящихся в муниципальной собственности муниципального образования «Темкинский район» Смоленской области,  при заключении договоров аренды таких земельных участков без проведения торгов»</w:t>
      </w:r>
      <w:r w:rsidR="00B33173">
        <w:rPr>
          <w:sz w:val="28"/>
          <w:szCs w:val="28"/>
        </w:rPr>
        <w:t>;</w:t>
      </w:r>
    </w:p>
    <w:p w14:paraId="1073278A" w14:textId="5A073D37" w:rsidR="00B33173" w:rsidRPr="00B33173" w:rsidRDefault="00B33173" w:rsidP="00B331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Pr="00B33173">
        <w:rPr>
          <w:rFonts w:ascii="Times New Roman" w:hAnsi="Times New Roman" w:cs="Times New Roman"/>
          <w:sz w:val="28"/>
          <w:szCs w:val="28"/>
        </w:rPr>
        <w:t xml:space="preserve">решение Темкинского районного Совета депутатов от 24.03.2017 № 30  «Об утверждении </w:t>
      </w:r>
      <w:hyperlink r:id="rId8" w:anchor="Par33" w:history="1">
        <w:r w:rsidRPr="00B331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 w:rsidRPr="00B33173">
        <w:rPr>
          <w:rFonts w:ascii="Times New Roman" w:hAnsi="Times New Roman" w:cs="Times New Roman"/>
          <w:sz w:val="28"/>
          <w:szCs w:val="28"/>
        </w:rPr>
        <w:t>а определения размера платы по соглашению об установлении сервитута в отношении земельных участков государственная собственность на которые не разграничена и   находящихся в муниципальной собственности муниципального образования «Темкинский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983E43" w14:textId="2BF70480" w:rsidR="004C781E" w:rsidRPr="004C781E" w:rsidRDefault="004C781E" w:rsidP="00707A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1E">
        <w:rPr>
          <w:rFonts w:ascii="Times New Roman" w:hAnsi="Times New Roman" w:cs="Times New Roman"/>
          <w:sz w:val="28"/>
          <w:szCs w:val="28"/>
        </w:rPr>
        <w:t xml:space="preserve">решение Темкинского районного Совета депутатов от 24.03.2017 № 31                    «Об утверждении </w:t>
      </w:r>
      <w:hyperlink r:id="rId9" w:anchor="Par33" w:history="1">
        <w:r w:rsidRPr="004C78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4C781E">
        <w:rPr>
          <w:rFonts w:ascii="Times New Roman" w:hAnsi="Times New Roman" w:cs="Times New Roman"/>
          <w:sz w:val="28"/>
          <w:szCs w:val="28"/>
        </w:rPr>
        <w:t xml:space="preserve"> 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государственная собственность на которые не разграничена и находящихся в муниципальной собственности муниципального образования «Темкинский район» Смоленской области»;</w:t>
      </w:r>
    </w:p>
    <w:p w14:paraId="525B4BC6" w14:textId="7C07C51C" w:rsidR="000A621C" w:rsidRDefault="000A621C" w:rsidP="000A621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781E" w:rsidRPr="004C781E">
        <w:rPr>
          <w:rFonts w:ascii="Times New Roman" w:hAnsi="Times New Roman" w:cs="Times New Roman"/>
          <w:sz w:val="28"/>
          <w:szCs w:val="28"/>
        </w:rPr>
        <w:t xml:space="preserve"> - решение Темкинского районного Совета депутатов от 26.03.2021 № 19                 «О внесении изменений в  решение Темкинского районного Совета депутатов                     </w:t>
      </w:r>
      <w:r w:rsidR="004C781E" w:rsidRPr="004C781E">
        <w:rPr>
          <w:rFonts w:ascii="Times New Roman" w:hAnsi="Times New Roman" w:cs="Times New Roman"/>
          <w:sz w:val="28"/>
          <w:szCs w:val="28"/>
        </w:rPr>
        <w:lastRenderedPageBreak/>
        <w:t xml:space="preserve">от 24.03.2017 № 31 «Об утверждении </w:t>
      </w:r>
      <w:hyperlink r:id="rId10" w:anchor="Par33" w:history="1">
        <w:r w:rsidR="004C781E" w:rsidRPr="00707A8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="004C781E" w:rsidRPr="00707A8C">
        <w:rPr>
          <w:rFonts w:ascii="Times New Roman" w:hAnsi="Times New Roman" w:cs="Times New Roman"/>
          <w:sz w:val="28"/>
          <w:szCs w:val="28"/>
        </w:rPr>
        <w:t xml:space="preserve"> </w:t>
      </w:r>
      <w:r w:rsidR="004C781E" w:rsidRPr="004C781E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государственная собственность на которые не разграничена и находящихся в муниципальной собственности муниципального образования «Темкинский район» Смоленской области»»</w:t>
      </w:r>
      <w:r w:rsidR="00707A8C">
        <w:rPr>
          <w:rFonts w:ascii="Times New Roman" w:hAnsi="Times New Roman" w:cs="Times New Roman"/>
          <w:sz w:val="28"/>
          <w:szCs w:val="28"/>
        </w:rPr>
        <w:t>;</w:t>
      </w:r>
      <w:r w:rsidRPr="000A621C">
        <w:rPr>
          <w:rFonts w:ascii="Times New Roman" w:hAnsi="Times New Roman"/>
          <w:sz w:val="28"/>
          <w:szCs w:val="28"/>
        </w:rPr>
        <w:t xml:space="preserve"> </w:t>
      </w:r>
    </w:p>
    <w:p w14:paraId="1BDB1119" w14:textId="0BEDCC91" w:rsidR="004C781E" w:rsidRDefault="000A621C" w:rsidP="000A6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решение Темкинского районного Совета депутатов от 24.03.2017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29 «Об определении цены земельных участков, государственная собственность на которые не разграничена и находящихся в муниципальной собственности муниципального  образования «Темкинский район» Смоленской области,  при заключении договоров купли-продажи таких земельных участков  без проведения торгов»</w:t>
      </w:r>
      <w:r w:rsidR="004A1029">
        <w:rPr>
          <w:rFonts w:ascii="Times New Roman" w:hAnsi="Times New Roman" w:cs="Times New Roman"/>
          <w:sz w:val="28"/>
          <w:szCs w:val="28"/>
        </w:rPr>
        <w:t>;</w:t>
      </w:r>
    </w:p>
    <w:p w14:paraId="3CCD9D2F" w14:textId="658F5843" w:rsidR="004A1029" w:rsidRPr="00A417E0" w:rsidRDefault="004A1029" w:rsidP="004A1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17E0">
        <w:rPr>
          <w:rFonts w:ascii="Times New Roman" w:hAnsi="Times New Roman" w:cs="Times New Roman"/>
          <w:sz w:val="28"/>
          <w:szCs w:val="28"/>
        </w:rPr>
        <w:t>- решение Темкинского районного Совета депутатов шестого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7E0">
        <w:rPr>
          <w:rFonts w:ascii="Times New Roman" w:hAnsi="Times New Roman" w:cs="Times New Roman"/>
          <w:sz w:val="28"/>
          <w:szCs w:val="28"/>
        </w:rPr>
        <w:t>от 22.10.2021 № 95 «Об утверждении Положения по осуществлению муниципального жилищного контроля на территории муниципального образования «Темкинский район» Смоленской области»;</w:t>
      </w:r>
    </w:p>
    <w:p w14:paraId="55553785" w14:textId="6453B3DC" w:rsidR="00A417E0" w:rsidRPr="00A417E0" w:rsidRDefault="00A417E0" w:rsidP="00707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7E0">
        <w:rPr>
          <w:rFonts w:ascii="Times New Roman" w:hAnsi="Times New Roman" w:cs="Times New Roman"/>
          <w:sz w:val="28"/>
          <w:szCs w:val="28"/>
        </w:rPr>
        <w:t xml:space="preserve">- </w:t>
      </w:r>
      <w:r w:rsidR="00230F6A" w:rsidRPr="00A417E0">
        <w:rPr>
          <w:rFonts w:ascii="Times New Roman" w:hAnsi="Times New Roman" w:cs="Times New Roman"/>
          <w:sz w:val="28"/>
          <w:szCs w:val="28"/>
        </w:rPr>
        <w:t>решение Темкинского</w:t>
      </w:r>
      <w:r w:rsidRPr="00A417E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r w:rsidR="00145CEE">
        <w:rPr>
          <w:rFonts w:ascii="Times New Roman" w:hAnsi="Times New Roman" w:cs="Times New Roman"/>
          <w:sz w:val="28"/>
          <w:szCs w:val="28"/>
        </w:rPr>
        <w:t xml:space="preserve"> </w:t>
      </w:r>
      <w:r w:rsidRPr="00A417E0">
        <w:rPr>
          <w:rFonts w:ascii="Times New Roman" w:hAnsi="Times New Roman" w:cs="Times New Roman"/>
          <w:sz w:val="28"/>
          <w:szCs w:val="28"/>
        </w:rPr>
        <w:t xml:space="preserve">  от </w:t>
      </w:r>
      <w:r w:rsidR="00230F6A" w:rsidRPr="00A417E0">
        <w:rPr>
          <w:rFonts w:ascii="Times New Roman" w:hAnsi="Times New Roman" w:cs="Times New Roman"/>
          <w:sz w:val="28"/>
          <w:szCs w:val="28"/>
        </w:rPr>
        <w:t>10.12.2021 №</w:t>
      </w:r>
      <w:r w:rsidRPr="00A417E0">
        <w:rPr>
          <w:rFonts w:ascii="Times New Roman" w:hAnsi="Times New Roman" w:cs="Times New Roman"/>
          <w:sz w:val="28"/>
          <w:szCs w:val="28"/>
        </w:rPr>
        <w:t xml:space="preserve"> 112</w:t>
      </w:r>
      <w:r w:rsidR="00145C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17E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Темкинского районного Совета депутатов от 22.10.2021 № 95 «Об утверждении Положения по осуществлению муниципального жилищного контроля на территории муниципального образования «Темкинский район» Смоленской области»;</w:t>
      </w:r>
    </w:p>
    <w:p w14:paraId="413FCB19" w14:textId="1E78E08F" w:rsidR="00A417E0" w:rsidRPr="00A417E0" w:rsidRDefault="00A417E0" w:rsidP="00A41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7E0">
        <w:rPr>
          <w:rFonts w:ascii="Times New Roman" w:hAnsi="Times New Roman" w:cs="Times New Roman"/>
          <w:sz w:val="28"/>
          <w:szCs w:val="28"/>
        </w:rPr>
        <w:t xml:space="preserve">-  </w:t>
      </w:r>
      <w:r w:rsidR="000D64C9" w:rsidRPr="00A417E0">
        <w:rPr>
          <w:rFonts w:ascii="Times New Roman" w:hAnsi="Times New Roman" w:cs="Times New Roman"/>
          <w:sz w:val="28"/>
          <w:szCs w:val="28"/>
        </w:rPr>
        <w:t>решение Темкинского</w:t>
      </w:r>
      <w:r w:rsidRPr="00A417E0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="000D64C9" w:rsidRPr="00A417E0">
        <w:rPr>
          <w:rFonts w:ascii="Times New Roman" w:hAnsi="Times New Roman" w:cs="Times New Roman"/>
          <w:sz w:val="28"/>
          <w:szCs w:val="28"/>
        </w:rPr>
        <w:t>депутатов от</w:t>
      </w:r>
      <w:r w:rsidRPr="00A417E0">
        <w:rPr>
          <w:rFonts w:ascii="Times New Roman" w:hAnsi="Times New Roman" w:cs="Times New Roman"/>
          <w:sz w:val="28"/>
          <w:szCs w:val="28"/>
        </w:rPr>
        <w:t xml:space="preserve"> </w:t>
      </w:r>
      <w:r w:rsidR="00230F6A" w:rsidRPr="00A417E0">
        <w:rPr>
          <w:rFonts w:ascii="Times New Roman" w:hAnsi="Times New Roman" w:cs="Times New Roman"/>
          <w:sz w:val="28"/>
          <w:szCs w:val="28"/>
        </w:rPr>
        <w:t>25.11.2022 №</w:t>
      </w:r>
      <w:r w:rsidRPr="00A417E0">
        <w:rPr>
          <w:rFonts w:ascii="Times New Roman" w:hAnsi="Times New Roman" w:cs="Times New Roman"/>
          <w:sz w:val="28"/>
          <w:szCs w:val="28"/>
        </w:rPr>
        <w:t xml:space="preserve"> 96         </w:t>
      </w:r>
      <w:r w:rsidR="000D64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17E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Темкинского районного Совета депутатов                 от 22.10.2021  № 95 «Об утверждении Положения по осуществлению муниципального жилищного контроля на территории муниципального образования «Темкинский район» Смоленской области»;</w:t>
      </w:r>
    </w:p>
    <w:p w14:paraId="475F597F" w14:textId="31FF76D4" w:rsidR="00A417E0" w:rsidRPr="00A417E0" w:rsidRDefault="00E83F80" w:rsidP="00E8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17E0" w:rsidRPr="00A417E0">
        <w:rPr>
          <w:rFonts w:ascii="Times New Roman" w:hAnsi="Times New Roman" w:cs="Times New Roman"/>
          <w:sz w:val="28"/>
          <w:szCs w:val="28"/>
        </w:rPr>
        <w:t xml:space="preserve">-  </w:t>
      </w:r>
      <w:r w:rsidR="00230F6A" w:rsidRPr="00A417E0">
        <w:rPr>
          <w:rFonts w:ascii="Times New Roman" w:hAnsi="Times New Roman" w:cs="Times New Roman"/>
          <w:sz w:val="28"/>
          <w:szCs w:val="28"/>
        </w:rPr>
        <w:t>решение Темкинского</w:t>
      </w:r>
      <w:r w:rsidR="00A417E0" w:rsidRPr="00A417E0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="00230F6A" w:rsidRPr="00A417E0">
        <w:rPr>
          <w:rFonts w:ascii="Times New Roman" w:hAnsi="Times New Roman" w:cs="Times New Roman"/>
          <w:sz w:val="28"/>
          <w:szCs w:val="28"/>
        </w:rPr>
        <w:t>депутатов от</w:t>
      </w:r>
      <w:r w:rsidR="00A417E0" w:rsidRPr="00A417E0">
        <w:rPr>
          <w:rFonts w:ascii="Times New Roman" w:hAnsi="Times New Roman" w:cs="Times New Roman"/>
          <w:sz w:val="28"/>
          <w:szCs w:val="28"/>
        </w:rPr>
        <w:t xml:space="preserve"> </w:t>
      </w:r>
      <w:r w:rsidR="006B7107" w:rsidRPr="00A417E0">
        <w:rPr>
          <w:rFonts w:ascii="Times New Roman" w:hAnsi="Times New Roman" w:cs="Times New Roman"/>
          <w:sz w:val="28"/>
          <w:szCs w:val="28"/>
        </w:rPr>
        <w:t>28.04.2023 №</w:t>
      </w:r>
      <w:r w:rsidR="00A417E0" w:rsidRPr="00A417E0">
        <w:rPr>
          <w:rFonts w:ascii="Times New Roman" w:hAnsi="Times New Roman" w:cs="Times New Roman"/>
          <w:sz w:val="28"/>
          <w:szCs w:val="28"/>
        </w:rPr>
        <w:t xml:space="preserve"> 37         </w:t>
      </w:r>
      <w:r w:rsidR="0023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17E0" w:rsidRPr="00A417E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Темкинского районного Совета депутатов                 от 22.10.2021  № 95 «Об утверждении Положения по осуществлению муниципального жилищного контроля на территории муниципального образования «Темкинский район» Смоленской области»;</w:t>
      </w:r>
    </w:p>
    <w:p w14:paraId="2FF927B1" w14:textId="284B4CAF" w:rsidR="00A417E0" w:rsidRPr="00A417E0" w:rsidRDefault="00A417E0" w:rsidP="00A41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7E0">
        <w:rPr>
          <w:rFonts w:ascii="Times New Roman" w:hAnsi="Times New Roman" w:cs="Times New Roman"/>
          <w:sz w:val="28"/>
          <w:szCs w:val="28"/>
        </w:rPr>
        <w:t xml:space="preserve">-  </w:t>
      </w:r>
      <w:r w:rsidR="00D132E6" w:rsidRPr="00A417E0">
        <w:rPr>
          <w:rFonts w:ascii="Times New Roman" w:hAnsi="Times New Roman" w:cs="Times New Roman"/>
          <w:sz w:val="28"/>
          <w:szCs w:val="28"/>
        </w:rPr>
        <w:t>решение Темкинского</w:t>
      </w:r>
      <w:r w:rsidRPr="00A417E0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="006B7107" w:rsidRPr="00A417E0">
        <w:rPr>
          <w:rFonts w:ascii="Times New Roman" w:hAnsi="Times New Roman" w:cs="Times New Roman"/>
          <w:sz w:val="28"/>
          <w:szCs w:val="28"/>
        </w:rPr>
        <w:t>депутатов от</w:t>
      </w:r>
      <w:r w:rsidRPr="00A417E0">
        <w:rPr>
          <w:rFonts w:ascii="Times New Roman" w:hAnsi="Times New Roman" w:cs="Times New Roman"/>
          <w:sz w:val="28"/>
          <w:szCs w:val="28"/>
        </w:rPr>
        <w:t xml:space="preserve"> 23.08.2024 № 67         </w:t>
      </w:r>
      <w:r w:rsidR="00D132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17E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Темкинского районного Совета депутатов                 от 22.10.2021 № 95 «Об утверждении Положения по осуществлению муниципального жилищного контроля на территории муниципального образования «Темкинский район» Смоленской области».</w:t>
      </w:r>
    </w:p>
    <w:p w14:paraId="27457865" w14:textId="3286D8DC" w:rsidR="00B55511" w:rsidRDefault="00B55511" w:rsidP="00B555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решение в газете «Заря» и разместить на официальном сайте Администрации муниципального образования «Темкинский муниципальный округ Смоленской области в информационно-телекоммуникационной сети «Интернет». </w:t>
      </w:r>
    </w:p>
    <w:p w14:paraId="1B0E2AFE" w14:textId="1E504A66" w:rsidR="00B55511" w:rsidRDefault="00B55511" w:rsidP="00B555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официального опубликования </w:t>
      </w:r>
      <w:r w:rsidR="00EA45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газете Заря». </w:t>
      </w:r>
    </w:p>
    <w:p w14:paraId="0942FB4E" w14:textId="77777777" w:rsidR="0002514F" w:rsidRDefault="0002514F" w:rsidP="00B555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9940F92" w14:textId="77777777" w:rsidR="00B55511" w:rsidRDefault="00B55511" w:rsidP="00B555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Темкинского                                          Глава  муниципального образования </w:t>
      </w:r>
    </w:p>
    <w:p w14:paraId="1025F77C" w14:textId="77777777" w:rsidR="00B55511" w:rsidRDefault="00B55511" w:rsidP="00B555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окружного Совета депутатов                                   «Темкинский муниципальный округ» </w:t>
      </w:r>
    </w:p>
    <w:p w14:paraId="1B94004E" w14:textId="77777777" w:rsidR="00B55511" w:rsidRDefault="00B55511" w:rsidP="00B555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Смоленской области </w:t>
      </w:r>
    </w:p>
    <w:p w14:paraId="17DC62EA" w14:textId="77777777" w:rsidR="00B55511" w:rsidRDefault="00B55511" w:rsidP="00B5551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А.Ф. Горностаева                                                                          А.Н. Васильев</w:t>
      </w:r>
    </w:p>
    <w:sectPr w:rsidR="00B55511" w:rsidSect="0002514F">
      <w:headerReference w:type="default" r:id="rId1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E065" w14:textId="77777777" w:rsidR="00AE66BB" w:rsidRDefault="00AE66BB" w:rsidP="00402B28">
      <w:pPr>
        <w:spacing w:after="0" w:line="240" w:lineRule="auto"/>
      </w:pPr>
      <w:r>
        <w:separator/>
      </w:r>
    </w:p>
  </w:endnote>
  <w:endnote w:type="continuationSeparator" w:id="0">
    <w:p w14:paraId="7D0C3EA1" w14:textId="77777777" w:rsidR="00AE66BB" w:rsidRDefault="00AE66BB" w:rsidP="004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5336" w14:textId="77777777" w:rsidR="00AE66BB" w:rsidRDefault="00AE66BB" w:rsidP="00402B28">
      <w:pPr>
        <w:spacing w:after="0" w:line="240" w:lineRule="auto"/>
      </w:pPr>
      <w:r>
        <w:separator/>
      </w:r>
    </w:p>
  </w:footnote>
  <w:footnote w:type="continuationSeparator" w:id="0">
    <w:p w14:paraId="54FDE7C2" w14:textId="77777777" w:rsidR="00AE66BB" w:rsidRDefault="00AE66BB" w:rsidP="0040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470073"/>
      <w:docPartObj>
        <w:docPartGallery w:val="Page Numbers (Top of Page)"/>
        <w:docPartUnique/>
      </w:docPartObj>
    </w:sdtPr>
    <w:sdtEndPr/>
    <w:sdtContent>
      <w:p w14:paraId="295E592B" w14:textId="563CD55C" w:rsidR="00402B28" w:rsidRDefault="00402B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DAFA3" w14:textId="77777777" w:rsidR="00402B28" w:rsidRDefault="00402B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AE8"/>
    <w:multiLevelType w:val="hybridMultilevel"/>
    <w:tmpl w:val="1D1E760E"/>
    <w:lvl w:ilvl="0" w:tplc="E6D878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4C422B7"/>
    <w:multiLevelType w:val="hybridMultilevel"/>
    <w:tmpl w:val="ADEE11F8"/>
    <w:lvl w:ilvl="0" w:tplc="69F082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70B03B0"/>
    <w:multiLevelType w:val="hybridMultilevel"/>
    <w:tmpl w:val="AD02CA46"/>
    <w:lvl w:ilvl="0" w:tplc="7304CD04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6CF31BF"/>
    <w:multiLevelType w:val="hybridMultilevel"/>
    <w:tmpl w:val="81C044C0"/>
    <w:lvl w:ilvl="0" w:tplc="D67E54BE">
      <w:start w:val="1"/>
      <w:numFmt w:val="decimal"/>
      <w:lvlText w:val="%1."/>
      <w:lvlJc w:val="left"/>
      <w:pPr>
        <w:ind w:left="12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75"/>
    <w:rsid w:val="0002514F"/>
    <w:rsid w:val="00096E26"/>
    <w:rsid w:val="000A621C"/>
    <w:rsid w:val="000B1162"/>
    <w:rsid w:val="000D64C9"/>
    <w:rsid w:val="00145CEE"/>
    <w:rsid w:val="00167319"/>
    <w:rsid w:val="00230F6A"/>
    <w:rsid w:val="00232CFE"/>
    <w:rsid w:val="002430D1"/>
    <w:rsid w:val="00283919"/>
    <w:rsid w:val="00402B28"/>
    <w:rsid w:val="00440A3B"/>
    <w:rsid w:val="004A1029"/>
    <w:rsid w:val="004C781E"/>
    <w:rsid w:val="00527761"/>
    <w:rsid w:val="00564224"/>
    <w:rsid w:val="0061292E"/>
    <w:rsid w:val="00640238"/>
    <w:rsid w:val="006B7107"/>
    <w:rsid w:val="006E0212"/>
    <w:rsid w:val="00707A8C"/>
    <w:rsid w:val="007146A5"/>
    <w:rsid w:val="008902EF"/>
    <w:rsid w:val="00A417E0"/>
    <w:rsid w:val="00A51D5F"/>
    <w:rsid w:val="00A6499E"/>
    <w:rsid w:val="00A925C1"/>
    <w:rsid w:val="00AE66BB"/>
    <w:rsid w:val="00B33173"/>
    <w:rsid w:val="00B55511"/>
    <w:rsid w:val="00BB74C2"/>
    <w:rsid w:val="00D04C75"/>
    <w:rsid w:val="00D132E6"/>
    <w:rsid w:val="00E33A3F"/>
    <w:rsid w:val="00E35489"/>
    <w:rsid w:val="00E83F80"/>
    <w:rsid w:val="00EA45E9"/>
    <w:rsid w:val="00F30980"/>
    <w:rsid w:val="00F364CE"/>
    <w:rsid w:val="00F4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2939"/>
  <w15:chartTrackingRefBased/>
  <w15:docId w15:val="{0DA8AC41-F30F-44B8-B138-DA1724F1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04C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04C7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30980"/>
    <w:pPr>
      <w:ind w:left="720"/>
      <w:contextualSpacing/>
    </w:pPr>
  </w:style>
  <w:style w:type="paragraph" w:customStyle="1" w:styleId="ConsPlusNormal">
    <w:name w:val="ConsPlusNormal"/>
    <w:rsid w:val="00B55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0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B28"/>
  </w:style>
  <w:style w:type="paragraph" w:styleId="a6">
    <w:name w:val="footer"/>
    <w:basedOn w:val="a"/>
    <w:link w:val="a7"/>
    <w:uiPriority w:val="99"/>
    <w:unhideWhenUsed/>
    <w:rsid w:val="0040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B28"/>
  </w:style>
  <w:style w:type="paragraph" w:styleId="2">
    <w:name w:val="Body Text Indent 2"/>
    <w:basedOn w:val="a"/>
    <w:link w:val="20"/>
    <w:unhideWhenUsed/>
    <w:rsid w:val="00230F6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0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30F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C7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7;&#1086;&#1074;&#1077;&#1090;&#1099;%202025%20&#1075;&#1086;&#1076;\&#1057;&#1086;&#1074;&#1077;&#1090;%20&#1084;&#1072;&#1088;&#1090;\&#1056;&#1077;&#1096;&#1077;&#1085;&#1080;&#1077;%20&#8470;%20___%20&#1054;&#1073;%20&#1091;&#1089;&#1090;&#1072;&#1085;&#1086;&#1074;&#1083;&#1077;&#1085;&#1080;&#1080;%20&#1089;&#1077;&#1088;&#1074;&#1080;&#1090;&#1091;&#1085;&#1086;&#1089;&#1090;&#1100;%20&#1085;&#1072;%20&#1082;&#1086;&#1090;&#1086;&#1088;&#1099;&#1077;%20&#1085;&#1077;%20&#1088;&#1072;&#1079;&#1075;&#1088;&#1072;&#1085;&#1080;&#1095;&#1077;&#1085;&#107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ocuments\&#1057;&#1086;&#1074;&#1077;&#1090;&#1099;%202025%20&#1075;&#1086;&#1076;\&#1057;&#1086;&#1074;&#1077;&#1090;%20&#1084;&#1072;&#1088;&#1090;\&#1056;&#1077;&#1096;&#1077;&#1085;&#1080;&#1077;%20&#8470;%20_____&#1054;&#1073;%20&#1086;&#1087;&#1088;&#1077;&#1076;&#1077;&#1083;&#1077;&#1085;&#1080;&#1080;%20&#1088;&#1072;&#1079;&#1084;&#1077;&#1088;&#1072;%20&#1087;&#1083;&#1072;&#1090;&#1099;%20&#1079;&#1072;%20&#1091;&#1074;&#1077;&#1083;&#1080;&#1095;&#1077;&#1085;&#1080;&#1077;%20&#1087;&#1083;&#1086;&#1097;&#1072;&#1076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&#1057;&#1086;&#1074;&#1077;&#1090;&#1099;%202025%20&#1075;&#1086;&#1076;\&#1057;&#1086;&#1074;&#1077;&#1090;%20&#1084;&#1072;&#1088;&#1090;\&#1056;&#1077;&#1096;&#1077;&#1085;&#1080;&#1077;%20&#8470;%20_____&#1054;&#1073;%20&#1086;&#1087;&#1088;&#1077;&#1076;&#1077;&#1083;&#1077;&#1085;&#1080;&#1080;%20&#1088;&#1072;&#1079;&#1084;&#1077;&#1088;&#1072;%20&#1087;&#1083;&#1072;&#1090;&#1099;%20&#1079;&#1072;%20&#1091;&#1074;&#1077;&#1083;&#1080;&#1095;&#1077;&#1085;&#1080;&#1077;%20&#1087;&#1083;&#1086;&#1097;&#1072;&#1076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2025-03-13T14:49:00Z</dcterms:created>
  <dcterms:modified xsi:type="dcterms:W3CDTF">2025-03-16T10:58:00Z</dcterms:modified>
</cp:coreProperties>
</file>