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4C1" w:rsidRPr="002D54C1" w:rsidRDefault="002D06BF" w:rsidP="002D54C1">
      <w:pPr>
        <w:pStyle w:val="a3"/>
        <w:rPr>
          <w:b/>
          <w:sz w:val="20"/>
          <w:szCs w:val="20"/>
        </w:rPr>
      </w:pPr>
      <w:r>
        <w:rPr>
          <w:b/>
          <w:noProof/>
          <w:sz w:val="20"/>
          <w:szCs w:val="20"/>
        </w:rPr>
        <w:drawing>
          <wp:inline distT="0" distB="0" distL="0" distR="0">
            <wp:extent cx="72390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3900" cy="790575"/>
                    </a:xfrm>
                    <a:prstGeom prst="rect">
                      <a:avLst/>
                    </a:prstGeom>
                    <a:noFill/>
                    <a:ln>
                      <a:noFill/>
                    </a:ln>
                  </pic:spPr>
                </pic:pic>
              </a:graphicData>
            </a:graphic>
          </wp:inline>
        </w:drawing>
      </w:r>
    </w:p>
    <w:p w:rsidR="002D06BF" w:rsidRDefault="002D54C1" w:rsidP="002D06BF">
      <w:pPr>
        <w:pStyle w:val="1"/>
        <w:rPr>
          <w:rFonts w:ascii="Times New Roman" w:hAnsi="Times New Roman"/>
          <w:b/>
        </w:rPr>
      </w:pPr>
      <w:r>
        <w:rPr>
          <w:rFonts w:ascii="Times New Roman" w:hAnsi="Times New Roman"/>
          <w:b/>
        </w:rPr>
        <w:t xml:space="preserve">ТЕМКИНСКИЙ </w:t>
      </w:r>
      <w:r w:rsidR="002D06BF">
        <w:rPr>
          <w:rFonts w:ascii="Times New Roman" w:hAnsi="Times New Roman"/>
          <w:b/>
        </w:rPr>
        <w:t>ОКРУЖНОЙ СОВЕТ ДЕПУТАТОВ</w:t>
      </w:r>
    </w:p>
    <w:p w:rsidR="002D06BF" w:rsidRDefault="002D06BF" w:rsidP="002D54C1">
      <w:pPr>
        <w:rPr>
          <w:b/>
        </w:rPr>
      </w:pPr>
    </w:p>
    <w:p w:rsidR="002D06BF" w:rsidRDefault="002D06BF" w:rsidP="002D06BF">
      <w:pPr>
        <w:jc w:val="center"/>
        <w:rPr>
          <w:b/>
          <w:sz w:val="28"/>
        </w:rPr>
      </w:pPr>
      <w:r>
        <w:rPr>
          <w:b/>
          <w:sz w:val="28"/>
        </w:rPr>
        <w:t>Р Е Ш Е Н И Е</w:t>
      </w:r>
    </w:p>
    <w:p w:rsidR="002D06BF" w:rsidRDefault="002D06BF" w:rsidP="002D06BF">
      <w:pPr>
        <w:rPr>
          <w:b/>
          <w:sz w:val="28"/>
        </w:rPr>
      </w:pPr>
    </w:p>
    <w:p w:rsidR="002D06BF" w:rsidRDefault="00DE6A37" w:rsidP="002D06BF">
      <w:pPr>
        <w:widowControl w:val="0"/>
        <w:rPr>
          <w:sz w:val="28"/>
          <w:szCs w:val="28"/>
        </w:rPr>
      </w:pPr>
      <w:r>
        <w:rPr>
          <w:sz w:val="28"/>
          <w:szCs w:val="28"/>
        </w:rPr>
        <w:t>о</w:t>
      </w:r>
      <w:r w:rsidR="002D06BF">
        <w:rPr>
          <w:sz w:val="28"/>
          <w:szCs w:val="28"/>
        </w:rPr>
        <w:t>т</w:t>
      </w:r>
      <w:r>
        <w:rPr>
          <w:sz w:val="28"/>
          <w:szCs w:val="28"/>
        </w:rPr>
        <w:t xml:space="preserve"> 14</w:t>
      </w:r>
      <w:r w:rsidR="002D54C1">
        <w:rPr>
          <w:sz w:val="28"/>
          <w:szCs w:val="28"/>
        </w:rPr>
        <w:t xml:space="preserve"> апреля </w:t>
      </w:r>
      <w:r w:rsidR="002D06BF">
        <w:rPr>
          <w:sz w:val="28"/>
          <w:szCs w:val="28"/>
        </w:rPr>
        <w:t xml:space="preserve">2025 года                                                                                           № </w:t>
      </w:r>
      <w:r w:rsidR="00124FEF">
        <w:rPr>
          <w:sz w:val="28"/>
          <w:szCs w:val="28"/>
        </w:rPr>
        <w:t>73</w:t>
      </w:r>
    </w:p>
    <w:p w:rsidR="000B5F71" w:rsidRDefault="000B5F71" w:rsidP="000B5F71">
      <w:pPr>
        <w:pStyle w:val="ConsPlusTitle"/>
        <w:ind w:right="6096"/>
        <w:jc w:val="both"/>
        <w:rPr>
          <w:rFonts w:ascii="Times New Roman" w:hAnsi="Times New Roman" w:cs="Times New Roman"/>
          <w:b w:val="0"/>
          <w:bCs/>
          <w:sz w:val="28"/>
          <w:szCs w:val="28"/>
        </w:rPr>
      </w:pPr>
    </w:p>
    <w:p w:rsidR="0077004E" w:rsidRDefault="0077004E" w:rsidP="000B5F71">
      <w:pPr>
        <w:pStyle w:val="ConsPlusTitle"/>
        <w:ind w:right="6096"/>
        <w:jc w:val="both"/>
        <w:rPr>
          <w:rFonts w:ascii="Times New Roman" w:hAnsi="Times New Roman" w:cs="Times New Roman"/>
          <w:b w:val="0"/>
          <w:bCs/>
          <w:sz w:val="28"/>
          <w:szCs w:val="28"/>
        </w:rPr>
      </w:pPr>
    </w:p>
    <w:p w:rsidR="00B3055D" w:rsidRDefault="002D06BF" w:rsidP="009C0BF3">
      <w:pPr>
        <w:pStyle w:val="ConsPlusTitle"/>
        <w:ind w:right="6096"/>
        <w:rPr>
          <w:rFonts w:ascii="Times New Roman" w:hAnsi="Times New Roman" w:cs="Times New Roman"/>
          <w:b w:val="0"/>
          <w:bCs/>
          <w:sz w:val="20"/>
        </w:rPr>
      </w:pPr>
      <w:r>
        <w:rPr>
          <w:rFonts w:ascii="Times New Roman" w:hAnsi="Times New Roman" w:cs="Times New Roman"/>
          <w:b w:val="0"/>
          <w:bCs/>
          <w:sz w:val="28"/>
          <w:szCs w:val="28"/>
        </w:rPr>
        <w:t>Об</w:t>
      </w:r>
      <w:r w:rsidR="002F706F">
        <w:rPr>
          <w:rFonts w:ascii="Times New Roman" w:hAnsi="Times New Roman" w:cs="Times New Roman"/>
          <w:b w:val="0"/>
          <w:bCs/>
          <w:sz w:val="28"/>
          <w:szCs w:val="28"/>
        </w:rPr>
        <w:t xml:space="preserve"> </w:t>
      </w:r>
      <w:r>
        <w:rPr>
          <w:rFonts w:ascii="Times New Roman" w:hAnsi="Times New Roman" w:cs="Times New Roman"/>
          <w:b w:val="0"/>
          <w:bCs/>
          <w:sz w:val="28"/>
          <w:szCs w:val="28"/>
        </w:rPr>
        <w:t>утверждении</w:t>
      </w:r>
      <w:r w:rsidR="002F706F">
        <w:rPr>
          <w:rFonts w:ascii="Times New Roman" w:hAnsi="Times New Roman" w:cs="Times New Roman"/>
          <w:b w:val="0"/>
          <w:bCs/>
          <w:sz w:val="28"/>
          <w:szCs w:val="28"/>
        </w:rPr>
        <w:t xml:space="preserve"> </w:t>
      </w:r>
      <w:r>
        <w:rPr>
          <w:rFonts w:ascii="Times New Roman" w:hAnsi="Times New Roman" w:cs="Times New Roman"/>
          <w:b w:val="0"/>
          <w:bCs/>
          <w:sz w:val="28"/>
          <w:szCs w:val="28"/>
        </w:rPr>
        <w:t xml:space="preserve">Положения </w:t>
      </w:r>
      <w:r w:rsidR="000B5F71">
        <w:rPr>
          <w:rFonts w:ascii="Times New Roman" w:hAnsi="Times New Roman" w:cs="Times New Roman"/>
          <w:b w:val="0"/>
          <w:bCs/>
          <w:sz w:val="28"/>
          <w:szCs w:val="28"/>
        </w:rPr>
        <w:br/>
      </w:r>
      <w:r>
        <w:rPr>
          <w:rFonts w:ascii="Times New Roman" w:hAnsi="Times New Roman" w:cs="Times New Roman"/>
          <w:b w:val="0"/>
          <w:bCs/>
          <w:sz w:val="28"/>
          <w:szCs w:val="28"/>
        </w:rPr>
        <w:t>о</w:t>
      </w:r>
      <w:r w:rsidR="002F706F">
        <w:rPr>
          <w:rFonts w:ascii="Times New Roman" w:hAnsi="Times New Roman" w:cs="Times New Roman"/>
          <w:b w:val="0"/>
          <w:bCs/>
          <w:sz w:val="28"/>
          <w:szCs w:val="28"/>
        </w:rPr>
        <w:t xml:space="preserve"> </w:t>
      </w:r>
      <w:r w:rsidR="000B5F71">
        <w:rPr>
          <w:rFonts w:ascii="Times New Roman" w:hAnsi="Times New Roman" w:cs="Times New Roman"/>
          <w:b w:val="0"/>
          <w:bCs/>
          <w:sz w:val="28"/>
          <w:szCs w:val="28"/>
        </w:rPr>
        <w:t xml:space="preserve">печатном </w:t>
      </w:r>
      <w:r w:rsidR="002738D7">
        <w:rPr>
          <w:rFonts w:ascii="Times New Roman" w:hAnsi="Times New Roman" w:cs="Times New Roman"/>
          <w:b w:val="0"/>
          <w:bCs/>
          <w:sz w:val="28"/>
          <w:szCs w:val="28"/>
        </w:rPr>
        <w:t xml:space="preserve">средстве массовой информации  </w:t>
      </w:r>
      <w:r>
        <w:rPr>
          <w:rFonts w:ascii="Times New Roman" w:hAnsi="Times New Roman" w:cs="Times New Roman"/>
          <w:b w:val="0"/>
          <w:bCs/>
          <w:sz w:val="28"/>
          <w:szCs w:val="28"/>
        </w:rPr>
        <w:t>газете «</w:t>
      </w:r>
      <w:r w:rsidR="00B3055D">
        <w:rPr>
          <w:rFonts w:ascii="Times New Roman" w:hAnsi="Times New Roman" w:cs="Times New Roman"/>
          <w:b w:val="0"/>
          <w:bCs/>
          <w:sz w:val="28"/>
          <w:szCs w:val="28"/>
        </w:rPr>
        <w:t>Заря</w:t>
      </w:r>
      <w:r>
        <w:rPr>
          <w:rFonts w:ascii="Times New Roman" w:hAnsi="Times New Roman" w:cs="Times New Roman"/>
          <w:b w:val="0"/>
          <w:bCs/>
          <w:sz w:val="28"/>
          <w:szCs w:val="28"/>
        </w:rPr>
        <w:t>»</w:t>
      </w:r>
    </w:p>
    <w:p w:rsidR="00B3055D" w:rsidRPr="00B3055D" w:rsidRDefault="00B3055D" w:rsidP="000B5F71">
      <w:pPr>
        <w:pStyle w:val="ConsPlusTitle"/>
        <w:ind w:right="6096"/>
        <w:jc w:val="both"/>
        <w:rPr>
          <w:rFonts w:ascii="Times New Roman" w:hAnsi="Times New Roman" w:cs="Times New Roman"/>
          <w:b w:val="0"/>
          <w:bCs/>
          <w:sz w:val="20"/>
        </w:rPr>
      </w:pPr>
    </w:p>
    <w:p w:rsidR="002D06BF" w:rsidRPr="00B3055D" w:rsidRDefault="002D06BF" w:rsidP="002D06BF">
      <w:pPr>
        <w:pStyle w:val="ConsPlusTitle"/>
        <w:tabs>
          <w:tab w:val="left" w:pos="0"/>
        </w:tabs>
        <w:ind w:firstLine="709"/>
        <w:jc w:val="both"/>
        <w:rPr>
          <w:rFonts w:ascii="Times New Roman" w:hAnsi="Times New Roman" w:cs="Times New Roman"/>
          <w:b w:val="0"/>
          <w:bCs/>
          <w:sz w:val="20"/>
        </w:rPr>
      </w:pPr>
    </w:p>
    <w:p w:rsidR="00B3055D" w:rsidRDefault="002D06BF" w:rsidP="002D06BF">
      <w:pPr>
        <w:spacing w:line="264" w:lineRule="auto"/>
        <w:ind w:firstLine="708"/>
        <w:jc w:val="both"/>
        <w:rPr>
          <w:sz w:val="28"/>
          <w:szCs w:val="28"/>
        </w:rPr>
      </w:pPr>
      <w:bookmarkStart w:id="0" w:name="_Hlk195195237"/>
      <w:r>
        <w:rPr>
          <w:sz w:val="28"/>
          <w:szCs w:val="28"/>
        </w:rPr>
        <w:t>В соответствии с Законом Российской Федерации от 27 декабря 1991 года</w:t>
      </w:r>
      <w:r>
        <w:rPr>
          <w:sz w:val="28"/>
          <w:szCs w:val="28"/>
        </w:rPr>
        <w:br/>
        <w:t xml:space="preserve">№ 2124-1 «О средствах массовой информации», Федеральным законом от </w:t>
      </w:r>
      <w:r>
        <w:rPr>
          <w:sz w:val="28"/>
          <w:szCs w:val="28"/>
        </w:rPr>
        <w:br/>
        <w:t>6 октября 2003 года № 131-ФЗ «Об общих принципах организации местного самоуправления в Российской Федерации», Уставом муниципального образования «</w:t>
      </w:r>
      <w:r w:rsidR="00B3055D">
        <w:rPr>
          <w:sz w:val="28"/>
          <w:szCs w:val="28"/>
        </w:rPr>
        <w:t xml:space="preserve">Темкинский </w:t>
      </w:r>
      <w:r>
        <w:rPr>
          <w:sz w:val="28"/>
          <w:szCs w:val="28"/>
        </w:rPr>
        <w:t xml:space="preserve">муниципальный округ» Смоленской области, </w:t>
      </w:r>
    </w:p>
    <w:p w:rsidR="00B3055D" w:rsidRDefault="00B3055D" w:rsidP="002D06BF">
      <w:pPr>
        <w:spacing w:line="264" w:lineRule="auto"/>
        <w:ind w:firstLine="708"/>
        <w:jc w:val="both"/>
        <w:rPr>
          <w:sz w:val="28"/>
          <w:szCs w:val="28"/>
        </w:rPr>
      </w:pPr>
    </w:p>
    <w:p w:rsidR="002D06BF" w:rsidRPr="00B3055D" w:rsidRDefault="007F329C" w:rsidP="002D06BF">
      <w:pPr>
        <w:spacing w:line="264" w:lineRule="auto"/>
        <w:ind w:firstLine="708"/>
        <w:jc w:val="both"/>
        <w:rPr>
          <w:b/>
          <w:bCs/>
          <w:sz w:val="28"/>
          <w:szCs w:val="28"/>
        </w:rPr>
      </w:pPr>
      <w:r>
        <w:rPr>
          <w:sz w:val="28"/>
          <w:szCs w:val="28"/>
        </w:rPr>
        <w:t>Темкинский</w:t>
      </w:r>
      <w:r w:rsidR="002D06BF">
        <w:rPr>
          <w:sz w:val="28"/>
          <w:szCs w:val="28"/>
        </w:rPr>
        <w:t xml:space="preserve"> окружной Совет депутатов </w:t>
      </w:r>
      <w:r w:rsidR="00B3055D">
        <w:rPr>
          <w:b/>
          <w:bCs/>
          <w:sz w:val="28"/>
          <w:szCs w:val="28"/>
        </w:rPr>
        <w:t>р е ш и л:</w:t>
      </w:r>
    </w:p>
    <w:bookmarkEnd w:id="0"/>
    <w:p w:rsidR="002D06BF" w:rsidRDefault="002D06BF" w:rsidP="00B3055D">
      <w:pPr>
        <w:pStyle w:val="ConsPlusNormal"/>
        <w:widowControl/>
        <w:jc w:val="both"/>
        <w:rPr>
          <w:rFonts w:ascii="Arial" w:hAnsi="Arial" w:cs="Arial"/>
          <w:sz w:val="36"/>
          <w:szCs w:val="36"/>
        </w:rPr>
      </w:pPr>
    </w:p>
    <w:p w:rsidR="002D06BF" w:rsidRPr="0028038D" w:rsidRDefault="0028038D" w:rsidP="0028038D">
      <w:pPr>
        <w:spacing w:line="264" w:lineRule="auto"/>
        <w:jc w:val="both"/>
        <w:rPr>
          <w:sz w:val="28"/>
          <w:szCs w:val="28"/>
        </w:rPr>
      </w:pPr>
      <w:r>
        <w:rPr>
          <w:sz w:val="28"/>
          <w:szCs w:val="28"/>
        </w:rPr>
        <w:t xml:space="preserve">         1.</w:t>
      </w:r>
      <w:r w:rsidR="002D06BF" w:rsidRPr="0028038D">
        <w:rPr>
          <w:sz w:val="28"/>
          <w:szCs w:val="28"/>
        </w:rPr>
        <w:t xml:space="preserve">Утвердить </w:t>
      </w:r>
      <w:r w:rsidR="000B5F71" w:rsidRPr="0028038D">
        <w:rPr>
          <w:sz w:val="28"/>
          <w:szCs w:val="28"/>
        </w:rPr>
        <w:t>П</w:t>
      </w:r>
      <w:r w:rsidR="002D06BF" w:rsidRPr="0028038D">
        <w:rPr>
          <w:sz w:val="28"/>
          <w:szCs w:val="28"/>
        </w:rPr>
        <w:t xml:space="preserve">оложение о </w:t>
      </w:r>
      <w:r w:rsidRPr="0028038D">
        <w:rPr>
          <w:sz w:val="28"/>
          <w:szCs w:val="28"/>
        </w:rPr>
        <w:t xml:space="preserve">печатном средстве массовой информации </w:t>
      </w:r>
      <w:r w:rsidR="002D06BF" w:rsidRPr="0028038D">
        <w:rPr>
          <w:sz w:val="28"/>
          <w:szCs w:val="28"/>
        </w:rPr>
        <w:t>газете «</w:t>
      </w:r>
      <w:r w:rsidR="00B3055D" w:rsidRPr="0028038D">
        <w:rPr>
          <w:sz w:val="28"/>
          <w:szCs w:val="28"/>
        </w:rPr>
        <w:t>Заря</w:t>
      </w:r>
      <w:r w:rsidR="002D06BF" w:rsidRPr="0028038D">
        <w:rPr>
          <w:sz w:val="28"/>
          <w:szCs w:val="28"/>
        </w:rPr>
        <w:t>» согласно приложению.</w:t>
      </w:r>
    </w:p>
    <w:p w:rsidR="0028038D" w:rsidRPr="0028038D" w:rsidRDefault="0028038D" w:rsidP="009D6457">
      <w:pPr>
        <w:spacing w:line="264" w:lineRule="auto"/>
        <w:ind w:firstLine="708"/>
        <w:jc w:val="both"/>
        <w:rPr>
          <w:sz w:val="28"/>
          <w:szCs w:val="28"/>
        </w:rPr>
      </w:pPr>
      <w:r>
        <w:rPr>
          <w:sz w:val="28"/>
          <w:szCs w:val="28"/>
        </w:rPr>
        <w:t>2.Утвердить состав редакционного Совета печатного средства массовой информации – газеты «Заря».</w:t>
      </w:r>
    </w:p>
    <w:p w:rsidR="002D06BF" w:rsidRPr="00B3055D" w:rsidRDefault="0028038D" w:rsidP="002D06BF">
      <w:pPr>
        <w:spacing w:line="264" w:lineRule="auto"/>
        <w:ind w:firstLine="708"/>
        <w:jc w:val="both"/>
        <w:rPr>
          <w:sz w:val="28"/>
          <w:szCs w:val="28"/>
        </w:rPr>
      </w:pPr>
      <w:r>
        <w:rPr>
          <w:sz w:val="28"/>
          <w:szCs w:val="28"/>
        </w:rPr>
        <w:t>3</w:t>
      </w:r>
      <w:r w:rsidR="002D06BF" w:rsidRPr="00B3055D">
        <w:rPr>
          <w:sz w:val="28"/>
          <w:szCs w:val="28"/>
        </w:rPr>
        <w:t>.</w:t>
      </w:r>
      <w:r w:rsidR="00AE0E47" w:rsidRPr="00AE0E47">
        <w:rPr>
          <w:sz w:val="28"/>
          <w:szCs w:val="28"/>
        </w:rPr>
        <w:t>О</w:t>
      </w:r>
      <w:r w:rsidR="001317D6">
        <w:rPr>
          <w:sz w:val="28"/>
          <w:szCs w:val="28"/>
        </w:rPr>
        <w:t xml:space="preserve">бнародовать </w:t>
      </w:r>
      <w:r w:rsidR="00AE0E47">
        <w:rPr>
          <w:sz w:val="28"/>
          <w:szCs w:val="28"/>
        </w:rPr>
        <w:t>н</w:t>
      </w:r>
      <w:r w:rsidR="002D06BF" w:rsidRPr="00B3055D">
        <w:rPr>
          <w:sz w:val="28"/>
          <w:szCs w:val="28"/>
        </w:rPr>
        <w:t xml:space="preserve">астоящее решение </w:t>
      </w:r>
      <w:r w:rsidR="00AE0E47">
        <w:rPr>
          <w:sz w:val="28"/>
          <w:szCs w:val="28"/>
        </w:rPr>
        <w:t xml:space="preserve">и </w:t>
      </w:r>
      <w:r w:rsidR="002D06BF" w:rsidRPr="00B3055D">
        <w:rPr>
          <w:sz w:val="28"/>
          <w:szCs w:val="28"/>
        </w:rPr>
        <w:t xml:space="preserve">разместить на официальном сайте </w:t>
      </w:r>
      <w:r w:rsidR="00B3055D">
        <w:rPr>
          <w:sz w:val="28"/>
          <w:szCs w:val="28"/>
        </w:rPr>
        <w:t xml:space="preserve">Администрации муниципального образования «Темкинский муниципальный округ» Смоленской области  </w:t>
      </w:r>
      <w:r w:rsidR="002D06BF" w:rsidRPr="00B3055D">
        <w:rPr>
          <w:sz w:val="28"/>
          <w:szCs w:val="28"/>
        </w:rPr>
        <w:t>в информационно-телекоммуникационной сети «Интернет».</w:t>
      </w:r>
    </w:p>
    <w:p w:rsidR="002D06BF" w:rsidRDefault="009D6457" w:rsidP="002D06BF">
      <w:pPr>
        <w:pStyle w:val="ConsNormal"/>
        <w:widowControl/>
        <w:ind w:right="0"/>
        <w:jc w:val="both"/>
        <w:rPr>
          <w:rFonts w:ascii="Times New Roman" w:hAnsi="Times New Roman"/>
          <w:color w:val="000000"/>
          <w:sz w:val="28"/>
          <w:szCs w:val="28"/>
        </w:rPr>
      </w:pPr>
      <w:r>
        <w:rPr>
          <w:rFonts w:ascii="Times New Roman" w:hAnsi="Times New Roman"/>
          <w:color w:val="000000"/>
          <w:sz w:val="28"/>
          <w:szCs w:val="28"/>
        </w:rPr>
        <w:t>4</w:t>
      </w:r>
      <w:r w:rsidR="002D06BF">
        <w:rPr>
          <w:rFonts w:ascii="Times New Roman" w:hAnsi="Times New Roman"/>
          <w:color w:val="000000"/>
          <w:sz w:val="28"/>
          <w:szCs w:val="28"/>
        </w:rPr>
        <w:t>. Настоящее решение вступает в силу со дня его подписания.</w:t>
      </w:r>
    </w:p>
    <w:p w:rsidR="002D06BF" w:rsidRDefault="002D06BF" w:rsidP="002D06BF">
      <w:pPr>
        <w:spacing w:line="264" w:lineRule="auto"/>
        <w:jc w:val="both"/>
        <w:rPr>
          <w:sz w:val="28"/>
          <w:szCs w:val="28"/>
        </w:rPr>
      </w:pPr>
    </w:p>
    <w:p w:rsidR="002D06BF" w:rsidRDefault="002D06BF" w:rsidP="002D06BF">
      <w:pPr>
        <w:jc w:val="both"/>
        <w:rPr>
          <w:sz w:val="28"/>
          <w:szCs w:val="20"/>
        </w:rPr>
      </w:pPr>
    </w:p>
    <w:p w:rsidR="00D24D53" w:rsidRDefault="00D24D53" w:rsidP="002D06BF">
      <w:pPr>
        <w:jc w:val="both"/>
        <w:rPr>
          <w:sz w:val="28"/>
        </w:rPr>
      </w:pPr>
    </w:p>
    <w:p w:rsidR="002A318C" w:rsidRDefault="002A318C" w:rsidP="002D06BF">
      <w:pPr>
        <w:jc w:val="both"/>
        <w:rPr>
          <w:sz w:val="28"/>
        </w:rPr>
      </w:pPr>
      <w:r>
        <w:rPr>
          <w:sz w:val="28"/>
        </w:rPr>
        <w:t xml:space="preserve">Глава муниципального   образования                                 Председатель   Темкинского </w:t>
      </w:r>
    </w:p>
    <w:p w:rsidR="002A318C" w:rsidRDefault="002A318C" w:rsidP="002D06BF">
      <w:pPr>
        <w:jc w:val="both"/>
        <w:rPr>
          <w:sz w:val="28"/>
        </w:rPr>
      </w:pPr>
      <w:r>
        <w:rPr>
          <w:sz w:val="28"/>
        </w:rPr>
        <w:t>«</w:t>
      </w:r>
      <w:r w:rsidR="0083121E">
        <w:rPr>
          <w:sz w:val="28"/>
        </w:rPr>
        <w:t>Темкинск</w:t>
      </w:r>
      <w:r>
        <w:rPr>
          <w:sz w:val="28"/>
        </w:rPr>
        <w:t>ий муниципальный округ»                                  окружного Совета депутатов</w:t>
      </w:r>
    </w:p>
    <w:p w:rsidR="002A318C" w:rsidRDefault="002A318C" w:rsidP="002D06BF">
      <w:pPr>
        <w:jc w:val="both"/>
        <w:rPr>
          <w:sz w:val="28"/>
        </w:rPr>
      </w:pPr>
      <w:r>
        <w:rPr>
          <w:sz w:val="28"/>
        </w:rPr>
        <w:t xml:space="preserve">Смоленской области </w:t>
      </w:r>
    </w:p>
    <w:p w:rsidR="003047CB" w:rsidRPr="009701F7" w:rsidRDefault="002A318C" w:rsidP="009701F7">
      <w:pPr>
        <w:jc w:val="both"/>
        <w:rPr>
          <w:b/>
          <w:bCs/>
          <w:sz w:val="28"/>
        </w:rPr>
      </w:pPr>
      <w:r>
        <w:rPr>
          <w:b/>
          <w:bCs/>
          <w:sz w:val="28"/>
        </w:rPr>
        <w:t>А.Н. ВасильевА.Ф. Горностаева</w:t>
      </w:r>
    </w:p>
    <w:p w:rsidR="009701F7" w:rsidRDefault="009701F7" w:rsidP="00715711">
      <w:pPr>
        <w:ind w:firstLine="284"/>
        <w:jc w:val="center"/>
        <w:rPr>
          <w:color w:val="000000" w:themeColor="text1"/>
          <w:sz w:val="28"/>
          <w:szCs w:val="28"/>
        </w:rPr>
      </w:pPr>
    </w:p>
    <w:p w:rsidR="009701F7" w:rsidRDefault="009701F7" w:rsidP="00715711">
      <w:pPr>
        <w:ind w:firstLine="284"/>
        <w:jc w:val="center"/>
        <w:rPr>
          <w:color w:val="000000" w:themeColor="text1"/>
          <w:sz w:val="28"/>
          <w:szCs w:val="28"/>
        </w:rPr>
      </w:pPr>
    </w:p>
    <w:p w:rsidR="009701F7" w:rsidRDefault="009701F7" w:rsidP="00D12139">
      <w:pPr>
        <w:rPr>
          <w:color w:val="000000" w:themeColor="text1"/>
          <w:sz w:val="28"/>
          <w:szCs w:val="28"/>
        </w:rPr>
      </w:pPr>
    </w:p>
    <w:p w:rsidR="009701F7" w:rsidRDefault="009701F7" w:rsidP="00715711">
      <w:pPr>
        <w:ind w:firstLine="284"/>
        <w:jc w:val="center"/>
        <w:rPr>
          <w:color w:val="000000" w:themeColor="text1"/>
          <w:sz w:val="28"/>
          <w:szCs w:val="28"/>
        </w:rPr>
      </w:pPr>
    </w:p>
    <w:p w:rsidR="00E114B7" w:rsidRDefault="00E114B7" w:rsidP="00715711">
      <w:pPr>
        <w:ind w:firstLine="284"/>
        <w:jc w:val="center"/>
        <w:rPr>
          <w:color w:val="000000" w:themeColor="text1"/>
          <w:sz w:val="28"/>
          <w:szCs w:val="28"/>
        </w:rPr>
      </w:pPr>
    </w:p>
    <w:p w:rsidR="004B4143" w:rsidRPr="00662CF3" w:rsidRDefault="004B4143" w:rsidP="00715711">
      <w:pPr>
        <w:ind w:firstLine="284"/>
        <w:jc w:val="center"/>
        <w:rPr>
          <w:color w:val="000000" w:themeColor="text1"/>
          <w:sz w:val="28"/>
          <w:szCs w:val="28"/>
        </w:rPr>
      </w:pPr>
      <w:r w:rsidRPr="00662CF3">
        <w:rPr>
          <w:color w:val="000000" w:themeColor="text1"/>
          <w:sz w:val="28"/>
          <w:szCs w:val="28"/>
        </w:rPr>
        <w:t>УТВЕРЖДЕНО</w:t>
      </w:r>
    </w:p>
    <w:p w:rsidR="00715711" w:rsidRDefault="004B4143" w:rsidP="00715711">
      <w:pPr>
        <w:ind w:firstLine="284"/>
        <w:jc w:val="center"/>
        <w:rPr>
          <w:color w:val="000000" w:themeColor="text1"/>
          <w:sz w:val="28"/>
          <w:szCs w:val="28"/>
        </w:rPr>
      </w:pPr>
      <w:r w:rsidRPr="00662CF3">
        <w:rPr>
          <w:color w:val="000000" w:themeColor="text1"/>
          <w:sz w:val="28"/>
          <w:szCs w:val="28"/>
        </w:rPr>
        <w:t xml:space="preserve">решением </w:t>
      </w:r>
      <w:r w:rsidR="00715711">
        <w:rPr>
          <w:color w:val="000000" w:themeColor="text1"/>
          <w:sz w:val="28"/>
          <w:szCs w:val="28"/>
        </w:rPr>
        <w:t xml:space="preserve">        Темки</w:t>
      </w:r>
      <w:r w:rsidR="002D06BF">
        <w:rPr>
          <w:color w:val="000000" w:themeColor="text1"/>
          <w:sz w:val="28"/>
          <w:szCs w:val="28"/>
        </w:rPr>
        <w:t>нского</w:t>
      </w:r>
    </w:p>
    <w:p w:rsidR="004B4143" w:rsidRPr="00662CF3" w:rsidRDefault="009A10A0" w:rsidP="00715711">
      <w:pPr>
        <w:ind w:firstLine="284"/>
        <w:jc w:val="center"/>
        <w:rPr>
          <w:color w:val="000000" w:themeColor="text1"/>
          <w:sz w:val="28"/>
          <w:szCs w:val="28"/>
        </w:rPr>
      </w:pPr>
      <w:r w:rsidRPr="00662CF3">
        <w:rPr>
          <w:color w:val="000000" w:themeColor="text1"/>
          <w:sz w:val="28"/>
          <w:szCs w:val="28"/>
        </w:rPr>
        <w:t>окружного Совета депутатов</w:t>
      </w:r>
    </w:p>
    <w:p w:rsidR="004B4143" w:rsidRPr="00662CF3" w:rsidRDefault="009A10A0" w:rsidP="00715711">
      <w:pPr>
        <w:ind w:firstLine="284"/>
        <w:jc w:val="center"/>
        <w:rPr>
          <w:color w:val="39465C"/>
          <w:sz w:val="28"/>
          <w:szCs w:val="28"/>
        </w:rPr>
      </w:pPr>
      <w:r w:rsidRPr="00662CF3">
        <w:rPr>
          <w:color w:val="000000" w:themeColor="text1"/>
          <w:sz w:val="28"/>
          <w:szCs w:val="28"/>
        </w:rPr>
        <w:t xml:space="preserve">от </w:t>
      </w:r>
      <w:r w:rsidR="007F329C">
        <w:rPr>
          <w:color w:val="000000" w:themeColor="text1"/>
          <w:sz w:val="28"/>
          <w:szCs w:val="28"/>
        </w:rPr>
        <w:t xml:space="preserve">14.04.2025 </w:t>
      </w:r>
      <w:r w:rsidRPr="00662CF3">
        <w:rPr>
          <w:color w:val="000000" w:themeColor="text1"/>
          <w:sz w:val="28"/>
          <w:szCs w:val="28"/>
        </w:rPr>
        <w:t>№</w:t>
      </w:r>
      <w:r w:rsidR="00735710">
        <w:rPr>
          <w:color w:val="000000" w:themeColor="text1"/>
          <w:sz w:val="28"/>
          <w:szCs w:val="28"/>
        </w:rPr>
        <w:t xml:space="preserve"> 73</w:t>
      </w:r>
    </w:p>
    <w:p w:rsidR="004B4143" w:rsidRPr="00662CF3" w:rsidRDefault="004B4143" w:rsidP="009A10A0">
      <w:pPr>
        <w:ind w:firstLine="284"/>
        <w:rPr>
          <w:color w:val="39465C"/>
          <w:sz w:val="28"/>
          <w:szCs w:val="28"/>
        </w:rPr>
      </w:pPr>
      <w:r w:rsidRPr="00662CF3">
        <w:rPr>
          <w:color w:val="39465C"/>
          <w:sz w:val="28"/>
          <w:szCs w:val="28"/>
        </w:rPr>
        <w:t> </w:t>
      </w:r>
    </w:p>
    <w:p w:rsidR="00BB0AEF" w:rsidRDefault="002D06BF" w:rsidP="009A10A0">
      <w:pPr>
        <w:ind w:firstLine="284"/>
        <w:jc w:val="center"/>
        <w:rPr>
          <w:b/>
          <w:bCs/>
          <w:color w:val="000000" w:themeColor="text1"/>
          <w:sz w:val="32"/>
          <w:szCs w:val="32"/>
        </w:rPr>
      </w:pPr>
      <w:r w:rsidRPr="00D12139">
        <w:rPr>
          <w:b/>
          <w:bCs/>
          <w:color w:val="000000" w:themeColor="text1"/>
          <w:sz w:val="32"/>
          <w:szCs w:val="32"/>
        </w:rPr>
        <w:t>Положение</w:t>
      </w:r>
    </w:p>
    <w:p w:rsidR="00D12139" w:rsidRDefault="000B5F71" w:rsidP="00BB0AEF">
      <w:pPr>
        <w:ind w:firstLine="284"/>
        <w:jc w:val="center"/>
        <w:rPr>
          <w:b/>
          <w:bCs/>
          <w:color w:val="000000" w:themeColor="text1"/>
          <w:sz w:val="32"/>
          <w:szCs w:val="32"/>
        </w:rPr>
      </w:pPr>
      <w:r w:rsidRPr="00D12139">
        <w:rPr>
          <w:b/>
          <w:bCs/>
          <w:color w:val="000000" w:themeColor="text1"/>
          <w:sz w:val="32"/>
          <w:szCs w:val="32"/>
        </w:rPr>
        <w:t xml:space="preserve">о </w:t>
      </w:r>
      <w:r w:rsidR="00D12139" w:rsidRPr="00D12139">
        <w:rPr>
          <w:b/>
          <w:bCs/>
          <w:color w:val="000000" w:themeColor="text1"/>
          <w:sz w:val="32"/>
          <w:szCs w:val="32"/>
        </w:rPr>
        <w:t xml:space="preserve">печатном средстве массовой </w:t>
      </w:r>
      <w:r w:rsidR="00D12139">
        <w:rPr>
          <w:b/>
          <w:bCs/>
          <w:color w:val="000000" w:themeColor="text1"/>
          <w:sz w:val="32"/>
          <w:szCs w:val="32"/>
        </w:rPr>
        <w:t>информации – газета «Заря»</w:t>
      </w:r>
    </w:p>
    <w:p w:rsidR="00D12139" w:rsidRDefault="00D12139" w:rsidP="009A10A0">
      <w:pPr>
        <w:ind w:firstLine="284"/>
        <w:jc w:val="center"/>
        <w:rPr>
          <w:b/>
          <w:bCs/>
          <w:color w:val="000000" w:themeColor="text1"/>
          <w:sz w:val="32"/>
          <w:szCs w:val="32"/>
        </w:rPr>
      </w:pPr>
    </w:p>
    <w:p w:rsidR="004B4143" w:rsidRPr="00662CF3" w:rsidRDefault="004B4143" w:rsidP="009A10A0">
      <w:pPr>
        <w:ind w:firstLine="284"/>
        <w:jc w:val="center"/>
        <w:rPr>
          <w:color w:val="000000" w:themeColor="text1"/>
          <w:sz w:val="28"/>
          <w:szCs w:val="28"/>
        </w:rPr>
      </w:pPr>
      <w:r w:rsidRPr="00662CF3">
        <w:rPr>
          <w:b/>
          <w:bCs/>
          <w:color w:val="000000" w:themeColor="text1"/>
          <w:sz w:val="28"/>
          <w:szCs w:val="28"/>
        </w:rPr>
        <w:t>I. ОБЩИЕ ПОЛОЖЕНИЯ</w:t>
      </w:r>
    </w:p>
    <w:p w:rsidR="004B4143" w:rsidRPr="00662CF3" w:rsidRDefault="004B4143" w:rsidP="009A10A0">
      <w:pPr>
        <w:ind w:firstLine="284"/>
        <w:rPr>
          <w:color w:val="000000" w:themeColor="text1"/>
          <w:sz w:val="28"/>
          <w:szCs w:val="28"/>
        </w:rPr>
      </w:pPr>
      <w:r w:rsidRPr="00662CF3">
        <w:rPr>
          <w:b/>
          <w:bCs/>
          <w:color w:val="000000" w:themeColor="text1"/>
          <w:sz w:val="28"/>
          <w:szCs w:val="28"/>
        </w:rPr>
        <w:t> </w:t>
      </w:r>
    </w:p>
    <w:p w:rsidR="004B4143" w:rsidRPr="00662CF3" w:rsidRDefault="004B4143" w:rsidP="009A10A0">
      <w:pPr>
        <w:ind w:firstLine="284"/>
        <w:jc w:val="center"/>
        <w:rPr>
          <w:color w:val="000000" w:themeColor="text1"/>
          <w:sz w:val="28"/>
          <w:szCs w:val="28"/>
        </w:rPr>
      </w:pPr>
      <w:r w:rsidRPr="00662CF3">
        <w:rPr>
          <w:b/>
          <w:bCs/>
          <w:color w:val="000000" w:themeColor="text1"/>
          <w:sz w:val="28"/>
          <w:szCs w:val="28"/>
        </w:rPr>
        <w:t>1.</w:t>
      </w:r>
      <w:r w:rsidR="00364E22">
        <w:rPr>
          <w:b/>
          <w:bCs/>
          <w:color w:val="000000" w:themeColor="text1"/>
          <w:sz w:val="28"/>
          <w:szCs w:val="28"/>
        </w:rPr>
        <w:t xml:space="preserve">Печатное средство массовой информации </w:t>
      </w:r>
      <w:r w:rsidR="001D72EC" w:rsidRPr="00662CF3">
        <w:rPr>
          <w:color w:val="000000" w:themeColor="text1"/>
          <w:sz w:val="28"/>
          <w:szCs w:val="28"/>
        </w:rPr>
        <w:t>–</w:t>
      </w:r>
      <w:r w:rsidRPr="00662CF3">
        <w:rPr>
          <w:b/>
          <w:bCs/>
          <w:color w:val="000000" w:themeColor="text1"/>
          <w:sz w:val="28"/>
          <w:szCs w:val="28"/>
        </w:rPr>
        <w:t xml:space="preserve"> газета«</w:t>
      </w:r>
      <w:r w:rsidR="007F329C">
        <w:rPr>
          <w:b/>
          <w:bCs/>
          <w:color w:val="000000" w:themeColor="text1"/>
          <w:sz w:val="28"/>
          <w:szCs w:val="28"/>
        </w:rPr>
        <w:t>Заря</w:t>
      </w:r>
      <w:r w:rsidRPr="00662CF3">
        <w:rPr>
          <w:b/>
          <w:bCs/>
          <w:color w:val="000000" w:themeColor="text1"/>
          <w:sz w:val="28"/>
          <w:szCs w:val="28"/>
        </w:rPr>
        <w:t>»</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1.</w:t>
      </w:r>
      <w:r w:rsidR="00364E22">
        <w:rPr>
          <w:color w:val="000000" w:themeColor="text1"/>
          <w:sz w:val="28"/>
          <w:szCs w:val="28"/>
        </w:rPr>
        <w:t xml:space="preserve">Печатное средство массовой информации </w:t>
      </w:r>
      <w:r w:rsidR="001D72EC" w:rsidRPr="00662CF3">
        <w:rPr>
          <w:color w:val="000000" w:themeColor="text1"/>
          <w:sz w:val="28"/>
          <w:szCs w:val="28"/>
        </w:rPr>
        <w:t>–газета «</w:t>
      </w:r>
      <w:r w:rsidR="007F329C">
        <w:rPr>
          <w:color w:val="000000" w:themeColor="text1"/>
          <w:sz w:val="28"/>
          <w:szCs w:val="28"/>
        </w:rPr>
        <w:t>Заря</w:t>
      </w:r>
      <w:r w:rsidRPr="00662CF3">
        <w:rPr>
          <w:color w:val="000000" w:themeColor="text1"/>
          <w:sz w:val="28"/>
          <w:szCs w:val="28"/>
        </w:rPr>
        <w:t>» (далее</w:t>
      </w:r>
      <w:r w:rsidR="00AD40A9">
        <w:rPr>
          <w:color w:val="000000" w:themeColor="text1"/>
          <w:sz w:val="28"/>
          <w:szCs w:val="28"/>
        </w:rPr>
        <w:t xml:space="preserve"> также </w:t>
      </w:r>
      <w:r w:rsidR="001D72EC" w:rsidRPr="00662CF3">
        <w:rPr>
          <w:color w:val="000000" w:themeColor="text1"/>
          <w:sz w:val="28"/>
          <w:szCs w:val="28"/>
        </w:rPr>
        <w:t>–</w:t>
      </w:r>
      <w:r w:rsidR="009D4DE1">
        <w:rPr>
          <w:color w:val="000000" w:themeColor="text1"/>
          <w:sz w:val="28"/>
          <w:szCs w:val="28"/>
        </w:rPr>
        <w:t>г</w:t>
      </w:r>
      <w:r w:rsidRPr="00662CF3">
        <w:rPr>
          <w:color w:val="000000" w:themeColor="text1"/>
          <w:sz w:val="28"/>
          <w:szCs w:val="28"/>
        </w:rPr>
        <w:t xml:space="preserve">азета) является средством массовой информации, учрежденным и издающимся </w:t>
      </w:r>
      <w:r w:rsidR="000B5F71">
        <w:rPr>
          <w:color w:val="000000" w:themeColor="text1"/>
          <w:sz w:val="28"/>
          <w:szCs w:val="28"/>
        </w:rPr>
        <w:br/>
      </w:r>
      <w:r w:rsidRPr="00662CF3">
        <w:rPr>
          <w:color w:val="000000" w:themeColor="text1"/>
          <w:sz w:val="28"/>
          <w:szCs w:val="28"/>
        </w:rPr>
        <w:t>в соответствии с Законом Российской Феде</w:t>
      </w:r>
      <w:r w:rsidR="001D72EC" w:rsidRPr="00662CF3">
        <w:rPr>
          <w:color w:val="000000" w:themeColor="text1"/>
          <w:sz w:val="28"/>
          <w:szCs w:val="28"/>
        </w:rPr>
        <w:t>рации от 27 декабря 1991 года №</w:t>
      </w:r>
      <w:r w:rsidRPr="00662CF3">
        <w:rPr>
          <w:color w:val="000000" w:themeColor="text1"/>
          <w:sz w:val="28"/>
          <w:szCs w:val="28"/>
        </w:rPr>
        <w:t>2124-1 «О средствах массовой информации», предназначенным для опубликования муниципальных правовых актов органов местного самоуправления</w:t>
      </w:r>
      <w:r w:rsidR="001D72EC" w:rsidRPr="00662CF3">
        <w:rPr>
          <w:color w:val="000000" w:themeColor="text1"/>
          <w:sz w:val="28"/>
          <w:szCs w:val="28"/>
        </w:rPr>
        <w:t xml:space="preserve"> муниципального образования «</w:t>
      </w:r>
      <w:r w:rsidR="007F329C">
        <w:rPr>
          <w:color w:val="000000" w:themeColor="text1"/>
          <w:sz w:val="28"/>
          <w:szCs w:val="28"/>
        </w:rPr>
        <w:t>Темкинский</w:t>
      </w:r>
      <w:r w:rsidR="001D72EC" w:rsidRPr="00662CF3">
        <w:rPr>
          <w:color w:val="000000" w:themeColor="text1"/>
          <w:sz w:val="28"/>
          <w:szCs w:val="28"/>
        </w:rPr>
        <w:t xml:space="preserve"> муниципальный округ» Смоленской области</w:t>
      </w:r>
      <w:r w:rsidRPr="00662CF3">
        <w:rPr>
          <w:color w:val="000000" w:themeColor="text1"/>
          <w:sz w:val="28"/>
          <w:szCs w:val="28"/>
        </w:rPr>
        <w:t xml:space="preserve">, затрагивающих права, свободы, обязанности человека и гражданина и иных актов, обсуждения проектов муниципальных правовых актов органов местного самоуправления </w:t>
      </w:r>
      <w:r w:rsidR="001D72EC" w:rsidRPr="00662CF3">
        <w:rPr>
          <w:color w:val="000000" w:themeColor="text1"/>
          <w:sz w:val="28"/>
          <w:szCs w:val="28"/>
        </w:rPr>
        <w:t>муниципального образования «</w:t>
      </w:r>
      <w:r w:rsidR="007F329C">
        <w:rPr>
          <w:color w:val="000000" w:themeColor="text1"/>
          <w:sz w:val="28"/>
          <w:szCs w:val="28"/>
        </w:rPr>
        <w:t>Темкинский</w:t>
      </w:r>
      <w:r w:rsidR="001D72EC" w:rsidRPr="00662CF3">
        <w:rPr>
          <w:color w:val="000000" w:themeColor="text1"/>
          <w:sz w:val="28"/>
          <w:szCs w:val="28"/>
        </w:rPr>
        <w:t xml:space="preserve"> муниципальный округ» Смоленской области</w:t>
      </w:r>
      <w:r w:rsidRPr="00662CF3">
        <w:rPr>
          <w:color w:val="000000" w:themeColor="text1"/>
          <w:sz w:val="28"/>
          <w:szCs w:val="28"/>
        </w:rPr>
        <w:t>, доведения до сведения жителей</w:t>
      </w:r>
      <w:r w:rsidR="00AD40A9">
        <w:rPr>
          <w:color w:val="000000" w:themeColor="text1"/>
          <w:sz w:val="28"/>
          <w:szCs w:val="28"/>
        </w:rPr>
        <w:t xml:space="preserve">муниципального </w:t>
      </w:r>
      <w:r w:rsidR="001D72EC" w:rsidRPr="00662CF3">
        <w:rPr>
          <w:color w:val="000000" w:themeColor="text1"/>
          <w:sz w:val="28"/>
          <w:szCs w:val="28"/>
        </w:rPr>
        <w:t>о</w:t>
      </w:r>
      <w:r w:rsidR="00AD40A9">
        <w:rPr>
          <w:color w:val="000000" w:themeColor="text1"/>
          <w:sz w:val="28"/>
          <w:szCs w:val="28"/>
        </w:rPr>
        <w:t>бразования</w:t>
      </w:r>
      <w:r w:rsidRPr="00662CF3">
        <w:rPr>
          <w:color w:val="000000" w:themeColor="text1"/>
          <w:sz w:val="28"/>
          <w:szCs w:val="28"/>
        </w:rPr>
        <w:t xml:space="preserve"> официальной информации о социально-экономическом и культурном </w:t>
      </w:r>
      <w:r w:rsidR="001D72EC" w:rsidRPr="00662CF3">
        <w:rPr>
          <w:color w:val="000000" w:themeColor="text1"/>
          <w:sz w:val="28"/>
          <w:szCs w:val="28"/>
        </w:rPr>
        <w:t xml:space="preserve">развитии </w:t>
      </w:r>
      <w:r w:rsidR="00AD40A9">
        <w:rPr>
          <w:color w:val="000000" w:themeColor="text1"/>
          <w:sz w:val="28"/>
          <w:szCs w:val="28"/>
        </w:rPr>
        <w:t>муниципального образования</w:t>
      </w:r>
      <w:r w:rsidR="00364E22">
        <w:rPr>
          <w:color w:val="000000" w:themeColor="text1"/>
          <w:sz w:val="28"/>
          <w:szCs w:val="28"/>
        </w:rPr>
        <w:t xml:space="preserve"> «Темкинский муниципальный округ» Смоленской области (далее- муниципальное образование)</w:t>
      </w:r>
      <w:r w:rsidRPr="00662CF3">
        <w:rPr>
          <w:color w:val="000000" w:themeColor="text1"/>
          <w:sz w:val="28"/>
          <w:szCs w:val="28"/>
        </w:rPr>
        <w:t>, о развитии его общественной инфраструктуры и иной официальной информации и материалов.</w:t>
      </w:r>
    </w:p>
    <w:p w:rsidR="00F64161" w:rsidRDefault="001D72EC" w:rsidP="00662CF3">
      <w:pPr>
        <w:ind w:firstLine="709"/>
        <w:jc w:val="both"/>
        <w:rPr>
          <w:color w:val="000000" w:themeColor="text1"/>
          <w:sz w:val="28"/>
          <w:szCs w:val="28"/>
        </w:rPr>
      </w:pPr>
      <w:r w:rsidRPr="00662CF3">
        <w:rPr>
          <w:color w:val="000000" w:themeColor="text1"/>
          <w:sz w:val="28"/>
          <w:szCs w:val="28"/>
        </w:rPr>
        <w:t>2. Учредителями газеты являю</w:t>
      </w:r>
      <w:r w:rsidR="004B4143" w:rsidRPr="00662CF3">
        <w:rPr>
          <w:color w:val="000000" w:themeColor="text1"/>
          <w:sz w:val="28"/>
          <w:szCs w:val="28"/>
        </w:rPr>
        <w:t xml:space="preserve">тся </w:t>
      </w:r>
      <w:r w:rsidR="007F329C">
        <w:rPr>
          <w:color w:val="000000" w:themeColor="text1"/>
          <w:sz w:val="28"/>
          <w:szCs w:val="28"/>
        </w:rPr>
        <w:t>Темкинский</w:t>
      </w:r>
      <w:r w:rsidRPr="00662CF3">
        <w:rPr>
          <w:color w:val="000000" w:themeColor="text1"/>
          <w:sz w:val="28"/>
          <w:szCs w:val="28"/>
        </w:rPr>
        <w:t xml:space="preserve"> окружной </w:t>
      </w:r>
      <w:r w:rsidR="004B4143" w:rsidRPr="00662CF3">
        <w:rPr>
          <w:color w:val="000000" w:themeColor="text1"/>
          <w:sz w:val="28"/>
          <w:szCs w:val="28"/>
        </w:rPr>
        <w:t>Совет депутато</w:t>
      </w:r>
      <w:r w:rsidRPr="00662CF3">
        <w:rPr>
          <w:color w:val="000000" w:themeColor="text1"/>
          <w:sz w:val="28"/>
          <w:szCs w:val="28"/>
        </w:rPr>
        <w:t xml:space="preserve">в, </w:t>
      </w:r>
      <w:r w:rsidR="009D4DE1">
        <w:rPr>
          <w:color w:val="000000" w:themeColor="text1"/>
          <w:sz w:val="28"/>
          <w:szCs w:val="28"/>
        </w:rPr>
        <w:t>А</w:t>
      </w:r>
      <w:r w:rsidRPr="00662CF3">
        <w:rPr>
          <w:color w:val="000000" w:themeColor="text1"/>
          <w:sz w:val="28"/>
          <w:szCs w:val="28"/>
        </w:rPr>
        <w:t>дминистрация муниципального образования «</w:t>
      </w:r>
      <w:r w:rsidR="007F329C">
        <w:rPr>
          <w:color w:val="000000" w:themeColor="text1"/>
          <w:sz w:val="28"/>
          <w:szCs w:val="28"/>
        </w:rPr>
        <w:t>Темкинский</w:t>
      </w:r>
      <w:r w:rsidRPr="00662CF3">
        <w:rPr>
          <w:color w:val="000000" w:themeColor="text1"/>
          <w:sz w:val="28"/>
          <w:szCs w:val="28"/>
        </w:rPr>
        <w:t xml:space="preserve"> муниципальный округ» Смоленской области</w:t>
      </w:r>
      <w:r w:rsidR="004B4143" w:rsidRPr="00662CF3">
        <w:rPr>
          <w:color w:val="000000" w:themeColor="text1"/>
          <w:sz w:val="28"/>
          <w:szCs w:val="28"/>
        </w:rPr>
        <w:t xml:space="preserve">. </w:t>
      </w:r>
    </w:p>
    <w:p w:rsidR="004B4143" w:rsidRPr="00364E22" w:rsidRDefault="00364E22" w:rsidP="00364E22">
      <w:pPr>
        <w:jc w:val="both"/>
        <w:rPr>
          <w:sz w:val="28"/>
          <w:szCs w:val="28"/>
        </w:rPr>
      </w:pPr>
      <w:r w:rsidRPr="00364E22">
        <w:rPr>
          <w:color w:val="000000" w:themeColor="text1"/>
          <w:sz w:val="28"/>
          <w:szCs w:val="28"/>
        </w:rPr>
        <w:t xml:space="preserve">3. </w:t>
      </w:r>
      <w:r w:rsidR="00F64161" w:rsidRPr="00364E22">
        <w:rPr>
          <w:sz w:val="28"/>
          <w:szCs w:val="28"/>
        </w:rPr>
        <w:t>Г</w:t>
      </w:r>
      <w:r w:rsidR="004B4143" w:rsidRPr="00364E22">
        <w:rPr>
          <w:sz w:val="28"/>
          <w:szCs w:val="28"/>
        </w:rPr>
        <w:t>лавны</w:t>
      </w:r>
      <w:r w:rsidR="00E526DC" w:rsidRPr="00364E22">
        <w:rPr>
          <w:sz w:val="28"/>
          <w:szCs w:val="28"/>
        </w:rPr>
        <w:t>й</w:t>
      </w:r>
      <w:r w:rsidR="004B4143" w:rsidRPr="00364E22">
        <w:rPr>
          <w:sz w:val="28"/>
          <w:szCs w:val="28"/>
        </w:rPr>
        <w:t xml:space="preserve"> редактор газеты</w:t>
      </w:r>
      <w:r w:rsidR="00E526DC" w:rsidRPr="00364E22">
        <w:rPr>
          <w:sz w:val="28"/>
          <w:szCs w:val="28"/>
        </w:rPr>
        <w:t>назначается учредителем.</w:t>
      </w:r>
    </w:p>
    <w:p w:rsidR="00F64161" w:rsidRDefault="00364E22" w:rsidP="00556B9B">
      <w:pPr>
        <w:ind w:firstLine="709"/>
        <w:jc w:val="both"/>
        <w:rPr>
          <w:color w:val="000000" w:themeColor="text1"/>
          <w:sz w:val="28"/>
          <w:szCs w:val="28"/>
        </w:rPr>
      </w:pPr>
      <w:r>
        <w:rPr>
          <w:color w:val="000000" w:themeColor="text1"/>
          <w:sz w:val="28"/>
          <w:szCs w:val="28"/>
        </w:rPr>
        <w:t xml:space="preserve"> 4.</w:t>
      </w:r>
      <w:r w:rsidR="00AD40A9">
        <w:rPr>
          <w:color w:val="000000" w:themeColor="text1"/>
          <w:sz w:val="28"/>
          <w:szCs w:val="28"/>
        </w:rPr>
        <w:t>Га</w:t>
      </w:r>
      <w:r w:rsidR="004B4143" w:rsidRPr="00662CF3">
        <w:rPr>
          <w:color w:val="000000" w:themeColor="text1"/>
          <w:sz w:val="28"/>
          <w:szCs w:val="28"/>
        </w:rPr>
        <w:t xml:space="preserve">зета издается с целью </w:t>
      </w:r>
      <w:r>
        <w:rPr>
          <w:color w:val="000000" w:themeColor="text1"/>
          <w:sz w:val="28"/>
          <w:szCs w:val="28"/>
        </w:rPr>
        <w:t xml:space="preserve">опубликования муниципальных правовых актов органов местного самоуправления муниципального образования «Темкинский муниципальный округ» Смоленской области, обсуждение проектов муниципальных правовых актов по вопросам местного значения, доведения до сведения жителей муниципального образования «Темкинский муниципальный округ» Смоленской области </w:t>
      </w:r>
      <w:r w:rsidR="00556B9B">
        <w:rPr>
          <w:color w:val="000000" w:themeColor="text1"/>
          <w:sz w:val="28"/>
          <w:szCs w:val="28"/>
        </w:rPr>
        <w:t xml:space="preserve">официальной информации о социально - экономическом и культурном развитии муниципального образования «Темкинский муниципальный округ» Смоленской области, о развитии его общественной инфраструктуры и иной  официальной информации.  </w:t>
      </w:r>
    </w:p>
    <w:p w:rsidR="00556B9B" w:rsidRPr="00662CF3" w:rsidRDefault="00556B9B" w:rsidP="00556B9B">
      <w:pPr>
        <w:ind w:firstLine="709"/>
        <w:jc w:val="both"/>
        <w:rPr>
          <w:b/>
          <w:bCs/>
          <w:color w:val="000000" w:themeColor="text1"/>
          <w:sz w:val="28"/>
          <w:szCs w:val="28"/>
        </w:rPr>
      </w:pPr>
    </w:p>
    <w:p w:rsidR="00556B9B" w:rsidRDefault="00556B9B" w:rsidP="009A10A0">
      <w:pPr>
        <w:ind w:firstLine="284"/>
        <w:jc w:val="center"/>
        <w:rPr>
          <w:b/>
          <w:bCs/>
          <w:color w:val="000000" w:themeColor="text1"/>
          <w:sz w:val="28"/>
          <w:szCs w:val="28"/>
        </w:rPr>
      </w:pPr>
      <w:r>
        <w:rPr>
          <w:b/>
          <w:bCs/>
          <w:color w:val="000000" w:themeColor="text1"/>
          <w:sz w:val="28"/>
          <w:szCs w:val="28"/>
        </w:rPr>
        <w:t>2</w:t>
      </w:r>
      <w:r w:rsidR="004B4143" w:rsidRPr="00662CF3">
        <w:rPr>
          <w:b/>
          <w:bCs/>
          <w:color w:val="000000" w:themeColor="text1"/>
          <w:sz w:val="28"/>
          <w:szCs w:val="28"/>
        </w:rPr>
        <w:t xml:space="preserve">. Правовая основа  печатного </w:t>
      </w:r>
      <w:r>
        <w:rPr>
          <w:b/>
          <w:bCs/>
          <w:color w:val="000000" w:themeColor="text1"/>
          <w:sz w:val="28"/>
          <w:szCs w:val="28"/>
        </w:rPr>
        <w:t xml:space="preserve">средства массовой </w:t>
      </w:r>
    </w:p>
    <w:p w:rsidR="004B4143" w:rsidRPr="00662CF3" w:rsidRDefault="00556B9B" w:rsidP="009A10A0">
      <w:pPr>
        <w:ind w:firstLine="284"/>
        <w:jc w:val="center"/>
        <w:rPr>
          <w:color w:val="000000" w:themeColor="text1"/>
          <w:sz w:val="28"/>
          <w:szCs w:val="28"/>
        </w:rPr>
      </w:pPr>
      <w:r>
        <w:rPr>
          <w:b/>
          <w:bCs/>
          <w:color w:val="000000" w:themeColor="text1"/>
          <w:sz w:val="28"/>
          <w:szCs w:val="28"/>
        </w:rPr>
        <w:t xml:space="preserve">информации </w:t>
      </w:r>
      <w:r w:rsidR="00F64161" w:rsidRPr="00662CF3">
        <w:rPr>
          <w:color w:val="000000" w:themeColor="text1"/>
          <w:sz w:val="28"/>
          <w:szCs w:val="28"/>
        </w:rPr>
        <w:t xml:space="preserve">– </w:t>
      </w:r>
      <w:r w:rsidR="004B4143" w:rsidRPr="00662CF3">
        <w:rPr>
          <w:b/>
          <w:bCs/>
          <w:color w:val="000000" w:themeColor="text1"/>
          <w:sz w:val="28"/>
          <w:szCs w:val="28"/>
        </w:rPr>
        <w:t>газеты «</w:t>
      </w:r>
      <w:r w:rsidR="007F329C">
        <w:rPr>
          <w:b/>
          <w:bCs/>
          <w:color w:val="000000" w:themeColor="text1"/>
          <w:sz w:val="28"/>
          <w:szCs w:val="28"/>
        </w:rPr>
        <w:t>Заря</w:t>
      </w:r>
      <w:r w:rsidR="004B4143" w:rsidRPr="00662CF3">
        <w:rPr>
          <w:b/>
          <w:bCs/>
          <w:color w:val="000000" w:themeColor="text1"/>
          <w:sz w:val="28"/>
          <w:szCs w:val="28"/>
        </w:rPr>
        <w:t>»</w:t>
      </w:r>
    </w:p>
    <w:p w:rsidR="00556B9B" w:rsidRDefault="004B4143" w:rsidP="00556B9B">
      <w:pPr>
        <w:ind w:firstLine="709"/>
        <w:jc w:val="both"/>
        <w:rPr>
          <w:color w:val="000000" w:themeColor="text1"/>
          <w:sz w:val="28"/>
          <w:szCs w:val="28"/>
        </w:rPr>
      </w:pPr>
      <w:r w:rsidRPr="00662CF3">
        <w:rPr>
          <w:color w:val="000000" w:themeColor="text1"/>
          <w:sz w:val="28"/>
          <w:szCs w:val="28"/>
        </w:rPr>
        <w:t xml:space="preserve">Правовую основу </w:t>
      </w:r>
      <w:r w:rsidR="00AD40A9">
        <w:rPr>
          <w:color w:val="000000" w:themeColor="text1"/>
          <w:sz w:val="28"/>
          <w:szCs w:val="28"/>
        </w:rPr>
        <w:t xml:space="preserve"> печатного </w:t>
      </w:r>
      <w:r w:rsidR="00556B9B">
        <w:rPr>
          <w:color w:val="000000" w:themeColor="text1"/>
          <w:sz w:val="28"/>
          <w:szCs w:val="28"/>
        </w:rPr>
        <w:t xml:space="preserve"> средства массовой информации </w:t>
      </w:r>
      <w:r w:rsidR="00D61CAE" w:rsidRPr="00D61CAE">
        <w:rPr>
          <w:color w:val="000000" w:themeColor="text1"/>
          <w:sz w:val="28"/>
          <w:szCs w:val="28"/>
        </w:rPr>
        <w:t xml:space="preserve">– </w:t>
      </w:r>
      <w:r w:rsidRPr="00662CF3">
        <w:rPr>
          <w:color w:val="000000" w:themeColor="text1"/>
          <w:sz w:val="28"/>
          <w:szCs w:val="28"/>
        </w:rPr>
        <w:t>газе</w:t>
      </w:r>
      <w:r w:rsidR="00E526DC">
        <w:rPr>
          <w:color w:val="000000" w:themeColor="text1"/>
          <w:sz w:val="28"/>
          <w:szCs w:val="28"/>
        </w:rPr>
        <w:t>та</w:t>
      </w:r>
      <w:r w:rsidR="00AD40A9">
        <w:rPr>
          <w:color w:val="000000" w:themeColor="text1"/>
          <w:sz w:val="28"/>
          <w:szCs w:val="28"/>
        </w:rPr>
        <w:t>«</w:t>
      </w:r>
      <w:r w:rsidR="007F329C">
        <w:rPr>
          <w:color w:val="000000" w:themeColor="text1"/>
          <w:sz w:val="28"/>
          <w:szCs w:val="28"/>
        </w:rPr>
        <w:t>Заря</w:t>
      </w:r>
      <w:r w:rsidR="00AD40A9">
        <w:rPr>
          <w:color w:val="000000" w:themeColor="text1"/>
          <w:sz w:val="28"/>
          <w:szCs w:val="28"/>
        </w:rPr>
        <w:t xml:space="preserve">» </w:t>
      </w:r>
      <w:r w:rsidRPr="00662CF3">
        <w:rPr>
          <w:color w:val="000000" w:themeColor="text1"/>
          <w:sz w:val="28"/>
          <w:szCs w:val="28"/>
        </w:rPr>
        <w:t>составляют Конституция Р</w:t>
      </w:r>
      <w:r w:rsidR="00556B9B">
        <w:rPr>
          <w:color w:val="000000" w:themeColor="text1"/>
          <w:sz w:val="28"/>
          <w:szCs w:val="28"/>
        </w:rPr>
        <w:t xml:space="preserve">оссийской </w:t>
      </w:r>
      <w:r w:rsidRPr="00662CF3">
        <w:rPr>
          <w:color w:val="000000" w:themeColor="text1"/>
          <w:sz w:val="28"/>
          <w:szCs w:val="28"/>
        </w:rPr>
        <w:t>Ф</w:t>
      </w:r>
      <w:r w:rsidR="00556B9B">
        <w:rPr>
          <w:color w:val="000000" w:themeColor="text1"/>
          <w:sz w:val="28"/>
          <w:szCs w:val="28"/>
        </w:rPr>
        <w:t>едерации,</w:t>
      </w:r>
      <w:r w:rsidRPr="00662CF3">
        <w:rPr>
          <w:color w:val="000000" w:themeColor="text1"/>
          <w:sz w:val="28"/>
          <w:szCs w:val="28"/>
        </w:rPr>
        <w:t xml:space="preserve"> Федеральный</w:t>
      </w:r>
      <w:r w:rsidR="00F64161" w:rsidRPr="00662CF3">
        <w:rPr>
          <w:color w:val="000000" w:themeColor="text1"/>
          <w:sz w:val="28"/>
          <w:szCs w:val="28"/>
        </w:rPr>
        <w:t xml:space="preserve"> законот 6 октября </w:t>
      </w:r>
      <w:r w:rsidR="00F64161" w:rsidRPr="00662CF3">
        <w:rPr>
          <w:color w:val="000000" w:themeColor="text1"/>
          <w:sz w:val="28"/>
          <w:szCs w:val="28"/>
        </w:rPr>
        <w:lastRenderedPageBreak/>
        <w:t>2003 года №</w:t>
      </w:r>
      <w:r w:rsidRPr="00662CF3">
        <w:rPr>
          <w:color w:val="000000" w:themeColor="text1"/>
          <w:sz w:val="28"/>
          <w:szCs w:val="28"/>
        </w:rPr>
        <w:t>131-ФЗ «Об общих принципах организации местного самоуправления в Российской Федерации», Закон Российской Феде</w:t>
      </w:r>
      <w:r w:rsidR="00F64161" w:rsidRPr="00662CF3">
        <w:rPr>
          <w:color w:val="000000" w:themeColor="text1"/>
          <w:sz w:val="28"/>
          <w:szCs w:val="28"/>
        </w:rPr>
        <w:t xml:space="preserve">рации </w:t>
      </w:r>
    </w:p>
    <w:p w:rsidR="004B4143" w:rsidRPr="00662CF3" w:rsidRDefault="00F64161" w:rsidP="009F4F4E">
      <w:pPr>
        <w:jc w:val="both"/>
        <w:rPr>
          <w:color w:val="000000" w:themeColor="text1"/>
          <w:sz w:val="28"/>
          <w:szCs w:val="28"/>
        </w:rPr>
      </w:pPr>
      <w:r w:rsidRPr="00662CF3">
        <w:rPr>
          <w:color w:val="000000" w:themeColor="text1"/>
          <w:sz w:val="28"/>
          <w:szCs w:val="28"/>
        </w:rPr>
        <w:t>от 27 декабря 1991 года №</w:t>
      </w:r>
      <w:r w:rsidR="004B4143" w:rsidRPr="00662CF3">
        <w:rPr>
          <w:color w:val="000000" w:themeColor="text1"/>
          <w:sz w:val="28"/>
          <w:szCs w:val="28"/>
        </w:rPr>
        <w:t xml:space="preserve">2124-1 «О средствах массовой информации», Устав </w:t>
      </w:r>
      <w:r w:rsidRPr="00662CF3">
        <w:rPr>
          <w:color w:val="000000" w:themeColor="text1"/>
          <w:sz w:val="28"/>
          <w:szCs w:val="28"/>
        </w:rPr>
        <w:t>муниципального образования «</w:t>
      </w:r>
      <w:r w:rsidR="007F329C">
        <w:rPr>
          <w:color w:val="000000" w:themeColor="text1"/>
          <w:sz w:val="28"/>
          <w:szCs w:val="28"/>
        </w:rPr>
        <w:t>Темкинский</w:t>
      </w:r>
      <w:r w:rsidRPr="00662CF3">
        <w:rPr>
          <w:color w:val="000000" w:themeColor="text1"/>
          <w:sz w:val="28"/>
          <w:szCs w:val="28"/>
        </w:rPr>
        <w:t xml:space="preserve"> муниципальный округ» Смоленской области</w:t>
      </w:r>
      <w:r w:rsidR="004B4143" w:rsidRPr="00662CF3">
        <w:rPr>
          <w:color w:val="000000" w:themeColor="text1"/>
          <w:sz w:val="28"/>
          <w:szCs w:val="28"/>
        </w:rPr>
        <w:t xml:space="preserve">, настоящее Положение, а также иные правовые акты Российской Федерации, </w:t>
      </w:r>
      <w:r w:rsidRPr="00662CF3">
        <w:rPr>
          <w:color w:val="000000" w:themeColor="text1"/>
          <w:sz w:val="28"/>
          <w:szCs w:val="28"/>
        </w:rPr>
        <w:t>Смоленской области.</w:t>
      </w:r>
    </w:p>
    <w:p w:rsidR="00E526DC" w:rsidRPr="00F34856" w:rsidRDefault="004B4143" w:rsidP="00F34856">
      <w:pPr>
        <w:ind w:firstLine="284"/>
        <w:rPr>
          <w:color w:val="000000" w:themeColor="text1"/>
          <w:sz w:val="28"/>
          <w:szCs w:val="28"/>
        </w:rPr>
      </w:pPr>
      <w:r w:rsidRPr="00662CF3">
        <w:rPr>
          <w:color w:val="000000" w:themeColor="text1"/>
          <w:sz w:val="28"/>
          <w:szCs w:val="28"/>
        </w:rPr>
        <w:t> </w:t>
      </w:r>
    </w:p>
    <w:p w:rsidR="004B4143" w:rsidRPr="00662CF3" w:rsidRDefault="009F4F4E" w:rsidP="009A10A0">
      <w:pPr>
        <w:ind w:firstLine="284"/>
        <w:jc w:val="center"/>
        <w:rPr>
          <w:color w:val="000000" w:themeColor="text1"/>
          <w:sz w:val="28"/>
          <w:szCs w:val="28"/>
        </w:rPr>
      </w:pPr>
      <w:r>
        <w:rPr>
          <w:b/>
          <w:bCs/>
          <w:color w:val="000000" w:themeColor="text1"/>
          <w:sz w:val="28"/>
          <w:szCs w:val="28"/>
        </w:rPr>
        <w:t>3</w:t>
      </w:r>
      <w:r w:rsidR="004B4143" w:rsidRPr="00662CF3">
        <w:rPr>
          <w:b/>
          <w:bCs/>
          <w:color w:val="000000" w:themeColor="text1"/>
          <w:sz w:val="28"/>
          <w:szCs w:val="28"/>
        </w:rPr>
        <w:t>. Муниципальные правовые акты, официальные сообщения</w:t>
      </w:r>
    </w:p>
    <w:p w:rsidR="004B4143" w:rsidRPr="00662CF3" w:rsidRDefault="004B4143" w:rsidP="009F4F4E">
      <w:pPr>
        <w:ind w:firstLine="284"/>
        <w:jc w:val="center"/>
        <w:rPr>
          <w:color w:val="000000" w:themeColor="text1"/>
          <w:sz w:val="28"/>
          <w:szCs w:val="28"/>
        </w:rPr>
      </w:pPr>
      <w:r w:rsidRPr="00662CF3">
        <w:rPr>
          <w:b/>
          <w:bCs/>
          <w:color w:val="000000" w:themeColor="text1"/>
          <w:sz w:val="28"/>
          <w:szCs w:val="28"/>
        </w:rPr>
        <w:t xml:space="preserve">и материалы, подлежащие опубликованию в </w:t>
      </w:r>
      <w:r w:rsidR="00F64161" w:rsidRPr="00662CF3">
        <w:rPr>
          <w:b/>
          <w:bCs/>
          <w:color w:val="000000" w:themeColor="text1"/>
          <w:sz w:val="28"/>
          <w:szCs w:val="28"/>
        </w:rPr>
        <w:t xml:space="preserve">печатном </w:t>
      </w:r>
      <w:r w:rsidR="009F4F4E">
        <w:rPr>
          <w:b/>
          <w:bCs/>
          <w:color w:val="000000" w:themeColor="text1"/>
          <w:sz w:val="28"/>
          <w:szCs w:val="28"/>
        </w:rPr>
        <w:t xml:space="preserve">средстве массовой информации </w:t>
      </w:r>
      <w:r w:rsidR="00F64161" w:rsidRPr="00662CF3">
        <w:rPr>
          <w:b/>
          <w:bCs/>
          <w:color w:val="000000" w:themeColor="text1"/>
          <w:sz w:val="28"/>
          <w:szCs w:val="28"/>
        </w:rPr>
        <w:t xml:space="preserve">издании </w:t>
      </w:r>
      <w:r w:rsidR="00F64161" w:rsidRPr="00662CF3">
        <w:rPr>
          <w:color w:val="000000" w:themeColor="text1"/>
          <w:sz w:val="28"/>
          <w:szCs w:val="28"/>
        </w:rPr>
        <w:t>–</w:t>
      </w:r>
      <w:r w:rsidRPr="00662CF3">
        <w:rPr>
          <w:b/>
          <w:bCs/>
          <w:color w:val="000000" w:themeColor="text1"/>
          <w:sz w:val="28"/>
          <w:szCs w:val="28"/>
        </w:rPr>
        <w:t xml:space="preserve"> газете «</w:t>
      </w:r>
      <w:r w:rsidR="007F329C">
        <w:rPr>
          <w:b/>
          <w:bCs/>
          <w:color w:val="000000" w:themeColor="text1"/>
          <w:sz w:val="28"/>
          <w:szCs w:val="28"/>
        </w:rPr>
        <w:t>Заря</w:t>
      </w:r>
      <w:r w:rsidRPr="00662CF3">
        <w:rPr>
          <w:b/>
          <w:bCs/>
          <w:color w:val="000000" w:themeColor="text1"/>
          <w:sz w:val="28"/>
          <w:szCs w:val="28"/>
        </w:rPr>
        <w:t>»</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 xml:space="preserve">1. В газете публикуются следующие муниципальные правовые акты, официальные сообщения и материалы органов местного самоуправления </w:t>
      </w:r>
      <w:r w:rsidR="00F64161" w:rsidRPr="00662CF3">
        <w:rPr>
          <w:color w:val="000000" w:themeColor="text1"/>
          <w:sz w:val="28"/>
          <w:szCs w:val="28"/>
        </w:rPr>
        <w:t>муниципального образования «</w:t>
      </w:r>
      <w:r w:rsidR="007F329C">
        <w:rPr>
          <w:color w:val="000000" w:themeColor="text1"/>
          <w:sz w:val="28"/>
          <w:szCs w:val="28"/>
        </w:rPr>
        <w:t>Темкинский</w:t>
      </w:r>
      <w:r w:rsidR="00F64161" w:rsidRPr="00662CF3">
        <w:rPr>
          <w:color w:val="000000" w:themeColor="text1"/>
          <w:sz w:val="28"/>
          <w:szCs w:val="28"/>
        </w:rPr>
        <w:t xml:space="preserve"> муниципальный округ» Смоленской области</w:t>
      </w:r>
      <w:r w:rsidRPr="00662CF3">
        <w:rPr>
          <w:color w:val="000000" w:themeColor="text1"/>
          <w:sz w:val="28"/>
          <w:szCs w:val="28"/>
        </w:rPr>
        <w:t>:</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1) Устав</w:t>
      </w:r>
      <w:r w:rsidR="00F64161" w:rsidRPr="00662CF3">
        <w:rPr>
          <w:color w:val="000000" w:themeColor="text1"/>
          <w:sz w:val="28"/>
          <w:szCs w:val="28"/>
        </w:rPr>
        <w:t xml:space="preserve"> муниципального образования «</w:t>
      </w:r>
      <w:r w:rsidR="007F329C">
        <w:rPr>
          <w:color w:val="000000" w:themeColor="text1"/>
          <w:sz w:val="28"/>
          <w:szCs w:val="28"/>
        </w:rPr>
        <w:t>Темкинский</w:t>
      </w:r>
      <w:r w:rsidR="00F64161" w:rsidRPr="00662CF3">
        <w:rPr>
          <w:color w:val="000000" w:themeColor="text1"/>
          <w:sz w:val="28"/>
          <w:szCs w:val="28"/>
        </w:rPr>
        <w:t xml:space="preserve"> муниципальный округ» Смоленской области</w:t>
      </w:r>
      <w:r w:rsidRPr="00662CF3">
        <w:rPr>
          <w:color w:val="000000" w:themeColor="text1"/>
          <w:sz w:val="28"/>
          <w:szCs w:val="28"/>
        </w:rPr>
        <w:t xml:space="preserve"> (решение о внесении изменений в Устав </w:t>
      </w:r>
      <w:r w:rsidR="00F64161" w:rsidRPr="00662CF3">
        <w:rPr>
          <w:color w:val="000000" w:themeColor="text1"/>
          <w:sz w:val="28"/>
          <w:szCs w:val="28"/>
        </w:rPr>
        <w:t>муниципального образования «</w:t>
      </w:r>
      <w:r w:rsidR="007F329C">
        <w:rPr>
          <w:color w:val="000000" w:themeColor="text1"/>
          <w:sz w:val="28"/>
          <w:szCs w:val="28"/>
        </w:rPr>
        <w:t>Темкинский</w:t>
      </w:r>
      <w:r w:rsidR="00F64161" w:rsidRPr="00662CF3">
        <w:rPr>
          <w:color w:val="000000" w:themeColor="text1"/>
          <w:sz w:val="28"/>
          <w:szCs w:val="28"/>
        </w:rPr>
        <w:t xml:space="preserve"> муниципальный округ» Смоленской области</w:t>
      </w:r>
      <w:r w:rsidRPr="00662CF3">
        <w:rPr>
          <w:color w:val="000000" w:themeColor="text1"/>
          <w:sz w:val="28"/>
          <w:szCs w:val="28"/>
        </w:rPr>
        <w:t>), проект изменений в Устав</w:t>
      </w:r>
      <w:r w:rsidR="00F64161" w:rsidRPr="00662CF3">
        <w:rPr>
          <w:color w:val="000000" w:themeColor="text1"/>
          <w:sz w:val="28"/>
          <w:szCs w:val="28"/>
        </w:rPr>
        <w:t xml:space="preserve"> муниципального образования «</w:t>
      </w:r>
      <w:r w:rsidR="007F329C">
        <w:rPr>
          <w:color w:val="000000" w:themeColor="text1"/>
          <w:sz w:val="28"/>
          <w:szCs w:val="28"/>
        </w:rPr>
        <w:t>Темкинский</w:t>
      </w:r>
      <w:r w:rsidR="00F64161" w:rsidRPr="00662CF3">
        <w:rPr>
          <w:color w:val="000000" w:themeColor="text1"/>
          <w:sz w:val="28"/>
          <w:szCs w:val="28"/>
        </w:rPr>
        <w:t>муниципальный округ» Смоленской области</w:t>
      </w:r>
      <w:r w:rsidR="00A14EF1" w:rsidRPr="00662CF3">
        <w:rPr>
          <w:color w:val="000000" w:themeColor="text1"/>
          <w:sz w:val="28"/>
          <w:szCs w:val="28"/>
        </w:rPr>
        <w:t xml:space="preserve"> и другие полагающиеся к нему решения</w:t>
      </w:r>
      <w:r w:rsidRPr="00662CF3">
        <w:rPr>
          <w:color w:val="000000" w:themeColor="text1"/>
          <w:sz w:val="28"/>
          <w:szCs w:val="28"/>
        </w:rPr>
        <w:t>;</w:t>
      </w:r>
    </w:p>
    <w:p w:rsidR="004B4143" w:rsidRDefault="004B4143" w:rsidP="00662CF3">
      <w:pPr>
        <w:ind w:firstLine="709"/>
        <w:jc w:val="both"/>
        <w:rPr>
          <w:color w:val="000000" w:themeColor="text1"/>
          <w:sz w:val="28"/>
          <w:szCs w:val="28"/>
        </w:rPr>
      </w:pPr>
      <w:r w:rsidRPr="00662CF3">
        <w:rPr>
          <w:color w:val="000000" w:themeColor="text1"/>
          <w:sz w:val="28"/>
          <w:szCs w:val="28"/>
        </w:rPr>
        <w:t>2) решения, принимаемые на местном референдуме;</w:t>
      </w:r>
    </w:p>
    <w:p w:rsidR="00E526DC" w:rsidRPr="008C6414" w:rsidRDefault="00E526DC" w:rsidP="00662CF3">
      <w:pPr>
        <w:ind w:firstLine="709"/>
        <w:jc w:val="both"/>
        <w:rPr>
          <w:sz w:val="28"/>
          <w:szCs w:val="28"/>
        </w:rPr>
      </w:pPr>
      <w:r w:rsidRPr="008C6414">
        <w:rPr>
          <w:sz w:val="28"/>
          <w:szCs w:val="28"/>
        </w:rPr>
        <w:t>3) муниципальные нормативные правовые акты</w:t>
      </w:r>
      <w:r w:rsidR="00295652" w:rsidRPr="008C6414">
        <w:rPr>
          <w:sz w:val="28"/>
          <w:szCs w:val="28"/>
        </w:rPr>
        <w:t xml:space="preserve"> муниципального образования </w:t>
      </w:r>
      <w:r w:rsidR="00A4077E" w:rsidRPr="008C6414">
        <w:rPr>
          <w:sz w:val="28"/>
          <w:szCs w:val="28"/>
        </w:rPr>
        <w:t>«Темкинский муниципальный округ» Смоленской области</w:t>
      </w:r>
      <w:r w:rsidRPr="008C6414">
        <w:rPr>
          <w:sz w:val="28"/>
          <w:szCs w:val="28"/>
        </w:rPr>
        <w:t xml:space="preserve">, затрагивающие права, свободы и обязанности человека и гражданина, устанавливающие </w:t>
      </w:r>
      <w:r w:rsidR="001433BD" w:rsidRPr="008C6414">
        <w:rPr>
          <w:sz w:val="28"/>
          <w:szCs w:val="28"/>
        </w:rPr>
        <w:t xml:space="preserve">правовой статус организаций, учредителем которых выступает </w:t>
      </w:r>
      <w:r w:rsidR="00A4077E" w:rsidRPr="008C6414">
        <w:rPr>
          <w:sz w:val="28"/>
          <w:szCs w:val="28"/>
        </w:rPr>
        <w:t>муниципальное образование «</w:t>
      </w:r>
      <w:r w:rsidR="007F329C" w:rsidRPr="008C6414">
        <w:rPr>
          <w:sz w:val="28"/>
          <w:szCs w:val="28"/>
        </w:rPr>
        <w:t>Темкинский</w:t>
      </w:r>
      <w:r w:rsidR="001433BD" w:rsidRPr="008C6414">
        <w:rPr>
          <w:sz w:val="28"/>
          <w:szCs w:val="28"/>
        </w:rPr>
        <w:t xml:space="preserve"> муниципальный округ</w:t>
      </w:r>
      <w:r w:rsidR="00A4077E" w:rsidRPr="008C6414">
        <w:rPr>
          <w:sz w:val="28"/>
          <w:szCs w:val="28"/>
        </w:rPr>
        <w:t>» Смоленской области</w:t>
      </w:r>
      <w:r w:rsidR="001433BD" w:rsidRPr="008C6414">
        <w:rPr>
          <w:sz w:val="28"/>
          <w:szCs w:val="28"/>
        </w:rPr>
        <w:t>;</w:t>
      </w:r>
    </w:p>
    <w:p w:rsidR="004B4143" w:rsidRPr="00662CF3" w:rsidRDefault="002D71B6" w:rsidP="00662CF3">
      <w:pPr>
        <w:ind w:firstLine="709"/>
        <w:jc w:val="both"/>
        <w:rPr>
          <w:color w:val="000000" w:themeColor="text1"/>
          <w:sz w:val="28"/>
          <w:szCs w:val="28"/>
        </w:rPr>
      </w:pPr>
      <w:r>
        <w:rPr>
          <w:color w:val="000000" w:themeColor="text1"/>
          <w:sz w:val="28"/>
          <w:szCs w:val="28"/>
        </w:rPr>
        <w:t xml:space="preserve">- </w:t>
      </w:r>
      <w:r w:rsidR="004B4143" w:rsidRPr="00662CF3">
        <w:rPr>
          <w:color w:val="000000" w:themeColor="text1"/>
          <w:sz w:val="28"/>
          <w:szCs w:val="28"/>
        </w:rPr>
        <w:t xml:space="preserve">решения </w:t>
      </w:r>
      <w:r w:rsidR="000D7A54">
        <w:rPr>
          <w:color w:val="000000" w:themeColor="text1"/>
          <w:sz w:val="28"/>
          <w:szCs w:val="28"/>
        </w:rPr>
        <w:t xml:space="preserve">Темкинского </w:t>
      </w:r>
      <w:r w:rsidR="00A14EF1" w:rsidRPr="00662CF3">
        <w:rPr>
          <w:color w:val="000000" w:themeColor="text1"/>
          <w:sz w:val="28"/>
          <w:szCs w:val="28"/>
        </w:rPr>
        <w:t xml:space="preserve">окружного </w:t>
      </w:r>
      <w:r w:rsidR="004B4143" w:rsidRPr="00662CF3">
        <w:rPr>
          <w:color w:val="000000" w:themeColor="text1"/>
          <w:sz w:val="28"/>
          <w:szCs w:val="28"/>
        </w:rPr>
        <w:t>Совета депутатов;</w:t>
      </w:r>
    </w:p>
    <w:p w:rsidR="004B4143" w:rsidRPr="00662CF3" w:rsidRDefault="002D71B6" w:rsidP="00662CF3">
      <w:pPr>
        <w:ind w:firstLine="709"/>
        <w:jc w:val="both"/>
        <w:rPr>
          <w:color w:val="000000" w:themeColor="text1"/>
          <w:sz w:val="28"/>
          <w:szCs w:val="28"/>
        </w:rPr>
      </w:pPr>
      <w:r>
        <w:rPr>
          <w:color w:val="000000" w:themeColor="text1"/>
          <w:sz w:val="28"/>
          <w:szCs w:val="28"/>
        </w:rPr>
        <w:t>-</w:t>
      </w:r>
      <w:r w:rsidR="004B4143" w:rsidRPr="00662CF3">
        <w:rPr>
          <w:color w:val="000000" w:themeColor="text1"/>
          <w:sz w:val="28"/>
          <w:szCs w:val="28"/>
        </w:rPr>
        <w:t xml:space="preserve"> постановления, распоряжения Администрации</w:t>
      </w:r>
      <w:r w:rsidR="00A14EF1" w:rsidRPr="00662CF3">
        <w:rPr>
          <w:color w:val="000000" w:themeColor="text1"/>
          <w:sz w:val="28"/>
          <w:szCs w:val="28"/>
        </w:rPr>
        <w:t xml:space="preserve"> муниципального образования «</w:t>
      </w:r>
      <w:r w:rsidR="007F329C">
        <w:rPr>
          <w:color w:val="000000" w:themeColor="text1"/>
          <w:sz w:val="28"/>
          <w:szCs w:val="28"/>
        </w:rPr>
        <w:t>Темкинский</w:t>
      </w:r>
      <w:r w:rsidR="00A14EF1" w:rsidRPr="00662CF3">
        <w:rPr>
          <w:color w:val="000000" w:themeColor="text1"/>
          <w:sz w:val="28"/>
          <w:szCs w:val="28"/>
        </w:rPr>
        <w:t>муниципальный округ» Смоленской области</w:t>
      </w:r>
      <w:r w:rsidR="004B4143" w:rsidRPr="00662CF3">
        <w:rPr>
          <w:color w:val="000000" w:themeColor="text1"/>
          <w:sz w:val="28"/>
          <w:szCs w:val="28"/>
        </w:rPr>
        <w:t xml:space="preserve"> по вопросам местного значения и (или) по делегированным полномочиям;</w:t>
      </w:r>
    </w:p>
    <w:p w:rsidR="00A14EF1" w:rsidRPr="00662CF3" w:rsidRDefault="002D71B6" w:rsidP="002D71B6">
      <w:pPr>
        <w:jc w:val="both"/>
        <w:rPr>
          <w:color w:val="000000" w:themeColor="text1"/>
          <w:sz w:val="28"/>
          <w:szCs w:val="28"/>
        </w:rPr>
      </w:pPr>
      <w:r>
        <w:rPr>
          <w:color w:val="000000" w:themeColor="text1"/>
          <w:sz w:val="28"/>
          <w:szCs w:val="28"/>
        </w:rPr>
        <w:t xml:space="preserve">          - </w:t>
      </w:r>
      <w:r w:rsidR="004B4143" w:rsidRPr="00662CF3">
        <w:rPr>
          <w:color w:val="000000" w:themeColor="text1"/>
          <w:sz w:val="28"/>
          <w:szCs w:val="28"/>
        </w:rPr>
        <w:t>постановления, распоряжения Главы</w:t>
      </w:r>
      <w:r w:rsidR="00A14EF1" w:rsidRPr="00662CF3">
        <w:rPr>
          <w:color w:val="000000" w:themeColor="text1"/>
          <w:sz w:val="28"/>
          <w:szCs w:val="28"/>
        </w:rPr>
        <w:t xml:space="preserve"> муниципального образования «</w:t>
      </w:r>
      <w:r w:rsidR="007F329C">
        <w:rPr>
          <w:color w:val="000000" w:themeColor="text1"/>
          <w:sz w:val="28"/>
          <w:szCs w:val="28"/>
        </w:rPr>
        <w:t>Темкинский</w:t>
      </w:r>
      <w:r w:rsidR="00A14EF1" w:rsidRPr="00662CF3">
        <w:rPr>
          <w:color w:val="000000" w:themeColor="text1"/>
          <w:sz w:val="28"/>
          <w:szCs w:val="28"/>
        </w:rPr>
        <w:t xml:space="preserve"> муниципальный округ» Смоленской области</w:t>
      </w:r>
    </w:p>
    <w:p w:rsidR="004B4143" w:rsidRPr="00662CF3" w:rsidRDefault="002D71B6" w:rsidP="00662CF3">
      <w:pPr>
        <w:ind w:firstLine="709"/>
        <w:jc w:val="both"/>
        <w:rPr>
          <w:color w:val="000000" w:themeColor="text1"/>
          <w:sz w:val="28"/>
          <w:szCs w:val="28"/>
        </w:rPr>
      </w:pPr>
      <w:r>
        <w:rPr>
          <w:color w:val="000000" w:themeColor="text1"/>
          <w:sz w:val="28"/>
          <w:szCs w:val="28"/>
        </w:rPr>
        <w:t xml:space="preserve">- </w:t>
      </w:r>
      <w:r w:rsidR="004B4143" w:rsidRPr="00662CF3">
        <w:rPr>
          <w:color w:val="000000" w:themeColor="text1"/>
          <w:sz w:val="28"/>
          <w:szCs w:val="28"/>
        </w:rPr>
        <w:t xml:space="preserve"> официальные сообщения;</w:t>
      </w:r>
    </w:p>
    <w:p w:rsidR="004B4143" w:rsidRPr="00662CF3" w:rsidRDefault="002D71B6" w:rsidP="00662CF3">
      <w:pPr>
        <w:ind w:firstLine="709"/>
        <w:jc w:val="both"/>
        <w:rPr>
          <w:color w:val="000000" w:themeColor="text1"/>
          <w:sz w:val="28"/>
          <w:szCs w:val="28"/>
        </w:rPr>
      </w:pPr>
      <w:r>
        <w:rPr>
          <w:color w:val="000000" w:themeColor="text1"/>
          <w:sz w:val="28"/>
          <w:szCs w:val="28"/>
        </w:rPr>
        <w:t>4)</w:t>
      </w:r>
      <w:r w:rsidR="004B4143" w:rsidRPr="00662CF3">
        <w:rPr>
          <w:color w:val="000000" w:themeColor="text1"/>
          <w:sz w:val="28"/>
          <w:szCs w:val="28"/>
        </w:rPr>
        <w:t xml:space="preserve"> информационные материалы об основных показателях социально-экономического развития </w:t>
      </w:r>
      <w:r>
        <w:rPr>
          <w:color w:val="000000" w:themeColor="text1"/>
          <w:sz w:val="28"/>
          <w:szCs w:val="28"/>
        </w:rPr>
        <w:t>муниципального образования «</w:t>
      </w:r>
      <w:r w:rsidR="00164BB9">
        <w:rPr>
          <w:color w:val="000000" w:themeColor="text1"/>
          <w:sz w:val="28"/>
          <w:szCs w:val="28"/>
        </w:rPr>
        <w:t>Темкинск</w:t>
      </w:r>
      <w:r>
        <w:rPr>
          <w:color w:val="000000" w:themeColor="text1"/>
          <w:sz w:val="28"/>
          <w:szCs w:val="28"/>
        </w:rPr>
        <w:t xml:space="preserve">ий </w:t>
      </w:r>
      <w:r w:rsidR="00A14EF1" w:rsidRPr="00662CF3">
        <w:rPr>
          <w:color w:val="000000" w:themeColor="text1"/>
          <w:sz w:val="28"/>
          <w:szCs w:val="28"/>
        </w:rPr>
        <w:t>муниципальн</w:t>
      </w:r>
      <w:r>
        <w:rPr>
          <w:color w:val="000000" w:themeColor="text1"/>
          <w:sz w:val="28"/>
          <w:szCs w:val="28"/>
        </w:rPr>
        <w:t xml:space="preserve">ый </w:t>
      </w:r>
      <w:r w:rsidR="00A14EF1" w:rsidRPr="00662CF3">
        <w:rPr>
          <w:color w:val="000000" w:themeColor="text1"/>
          <w:sz w:val="28"/>
          <w:szCs w:val="28"/>
        </w:rPr>
        <w:t xml:space="preserve"> округ</w:t>
      </w:r>
      <w:r>
        <w:rPr>
          <w:color w:val="000000" w:themeColor="text1"/>
          <w:sz w:val="28"/>
          <w:szCs w:val="28"/>
        </w:rPr>
        <w:t>» Смоленской области</w:t>
      </w:r>
      <w:r w:rsidR="004B4143" w:rsidRPr="00662CF3">
        <w:rPr>
          <w:color w:val="000000" w:themeColor="text1"/>
          <w:sz w:val="28"/>
          <w:szCs w:val="28"/>
        </w:rPr>
        <w:t>;</w:t>
      </w:r>
    </w:p>
    <w:p w:rsidR="004B4143" w:rsidRPr="00662CF3" w:rsidRDefault="005265D3" w:rsidP="00662CF3">
      <w:pPr>
        <w:ind w:firstLine="709"/>
        <w:jc w:val="both"/>
        <w:rPr>
          <w:color w:val="000000" w:themeColor="text1"/>
          <w:sz w:val="28"/>
          <w:szCs w:val="28"/>
        </w:rPr>
      </w:pPr>
      <w:r>
        <w:rPr>
          <w:color w:val="000000" w:themeColor="text1"/>
          <w:sz w:val="28"/>
          <w:szCs w:val="28"/>
        </w:rPr>
        <w:t>5</w:t>
      </w:r>
      <w:r w:rsidR="004B4143" w:rsidRPr="00662CF3">
        <w:rPr>
          <w:color w:val="000000" w:themeColor="text1"/>
          <w:sz w:val="28"/>
          <w:szCs w:val="28"/>
        </w:rPr>
        <w:t>) информация о конкурсах, аукционах, проводимых Администрацией</w:t>
      </w:r>
      <w:r w:rsidR="00A14EF1" w:rsidRPr="00662CF3">
        <w:rPr>
          <w:color w:val="000000" w:themeColor="text1"/>
          <w:sz w:val="28"/>
          <w:szCs w:val="28"/>
        </w:rPr>
        <w:t xml:space="preserve"> муниципального образования «</w:t>
      </w:r>
      <w:r w:rsidR="007F329C">
        <w:rPr>
          <w:color w:val="000000" w:themeColor="text1"/>
          <w:sz w:val="28"/>
          <w:szCs w:val="28"/>
        </w:rPr>
        <w:t>Темкинский</w:t>
      </w:r>
      <w:r w:rsidR="00A14EF1" w:rsidRPr="00662CF3">
        <w:rPr>
          <w:color w:val="000000" w:themeColor="text1"/>
          <w:sz w:val="28"/>
          <w:szCs w:val="28"/>
        </w:rPr>
        <w:t xml:space="preserve"> муниципальный округ» Смоленской области</w:t>
      </w:r>
      <w:r w:rsidR="004B4143" w:rsidRPr="00662CF3">
        <w:rPr>
          <w:color w:val="000000" w:themeColor="text1"/>
          <w:sz w:val="28"/>
          <w:szCs w:val="28"/>
        </w:rPr>
        <w:t>;</w:t>
      </w:r>
    </w:p>
    <w:p w:rsidR="004B4143" w:rsidRPr="00662CF3" w:rsidRDefault="00BA5AEB" w:rsidP="00662CF3">
      <w:pPr>
        <w:ind w:firstLine="709"/>
        <w:jc w:val="both"/>
        <w:rPr>
          <w:color w:val="000000" w:themeColor="text1"/>
          <w:sz w:val="28"/>
          <w:szCs w:val="28"/>
        </w:rPr>
      </w:pPr>
      <w:r>
        <w:rPr>
          <w:color w:val="000000" w:themeColor="text1"/>
          <w:sz w:val="28"/>
          <w:szCs w:val="28"/>
        </w:rPr>
        <w:t>6</w:t>
      </w:r>
      <w:r w:rsidR="004B4143" w:rsidRPr="00662CF3">
        <w:rPr>
          <w:color w:val="000000" w:themeColor="text1"/>
          <w:sz w:val="28"/>
          <w:szCs w:val="28"/>
        </w:rPr>
        <w:t>) проекты муниципальных правовых актов органов местного самоуправления</w:t>
      </w:r>
      <w:r w:rsidR="00AC6CA9">
        <w:rPr>
          <w:color w:val="000000" w:themeColor="text1"/>
          <w:sz w:val="28"/>
          <w:szCs w:val="28"/>
        </w:rPr>
        <w:t xml:space="preserve"> муниципального образования «Темкинский муниципальный округ» Смоленской области</w:t>
      </w:r>
      <w:r w:rsidR="004B4143" w:rsidRPr="00662CF3">
        <w:rPr>
          <w:color w:val="000000" w:themeColor="text1"/>
          <w:sz w:val="28"/>
          <w:szCs w:val="28"/>
        </w:rPr>
        <w:t xml:space="preserve">, в случае, если в соответствии с </w:t>
      </w:r>
      <w:r w:rsidR="00F37E52">
        <w:rPr>
          <w:color w:val="000000" w:themeColor="text1"/>
          <w:sz w:val="28"/>
          <w:szCs w:val="28"/>
        </w:rPr>
        <w:t>федеральным и областным законодательством</w:t>
      </w:r>
      <w:r w:rsidR="004B4143" w:rsidRPr="00662CF3">
        <w:rPr>
          <w:color w:val="000000" w:themeColor="text1"/>
          <w:sz w:val="28"/>
          <w:szCs w:val="28"/>
        </w:rPr>
        <w:t xml:space="preserve">, </w:t>
      </w:r>
      <w:r w:rsidR="00D61CAE">
        <w:rPr>
          <w:color w:val="000000" w:themeColor="text1"/>
          <w:sz w:val="28"/>
          <w:szCs w:val="28"/>
        </w:rPr>
        <w:t xml:space="preserve">правовыми актами муниципального образования </w:t>
      </w:r>
      <w:r w:rsidR="00A14EF1" w:rsidRPr="00662CF3">
        <w:rPr>
          <w:color w:val="000000" w:themeColor="text1"/>
          <w:sz w:val="28"/>
          <w:szCs w:val="28"/>
        </w:rPr>
        <w:t>«</w:t>
      </w:r>
      <w:r w:rsidR="007F329C">
        <w:rPr>
          <w:color w:val="000000" w:themeColor="text1"/>
          <w:sz w:val="28"/>
          <w:szCs w:val="28"/>
        </w:rPr>
        <w:t>Темкинский</w:t>
      </w:r>
      <w:r w:rsidR="00A14EF1" w:rsidRPr="00662CF3">
        <w:rPr>
          <w:color w:val="000000" w:themeColor="text1"/>
          <w:sz w:val="28"/>
          <w:szCs w:val="28"/>
        </w:rPr>
        <w:t xml:space="preserve"> муниципальн</w:t>
      </w:r>
      <w:r w:rsidR="00D61CAE">
        <w:rPr>
          <w:color w:val="000000" w:themeColor="text1"/>
          <w:sz w:val="28"/>
          <w:szCs w:val="28"/>
        </w:rPr>
        <w:t>ый</w:t>
      </w:r>
      <w:r w:rsidR="00A14EF1" w:rsidRPr="00662CF3">
        <w:rPr>
          <w:color w:val="000000" w:themeColor="text1"/>
          <w:sz w:val="28"/>
          <w:szCs w:val="28"/>
        </w:rPr>
        <w:t xml:space="preserve"> округ»</w:t>
      </w:r>
      <w:r w:rsidR="00420043">
        <w:rPr>
          <w:color w:val="000000" w:themeColor="text1"/>
          <w:sz w:val="28"/>
          <w:szCs w:val="28"/>
        </w:rPr>
        <w:t xml:space="preserve"> Смоленской области</w:t>
      </w:r>
      <w:r w:rsidR="004B4143" w:rsidRPr="00662CF3">
        <w:rPr>
          <w:color w:val="000000" w:themeColor="text1"/>
          <w:sz w:val="28"/>
          <w:szCs w:val="28"/>
        </w:rPr>
        <w:t>, их публикация является обязательной;</w:t>
      </w:r>
    </w:p>
    <w:p w:rsidR="001433BD" w:rsidRPr="00C43851" w:rsidRDefault="00C43851" w:rsidP="00662CF3">
      <w:pPr>
        <w:ind w:firstLine="709"/>
        <w:jc w:val="both"/>
        <w:rPr>
          <w:sz w:val="28"/>
          <w:szCs w:val="28"/>
        </w:rPr>
      </w:pPr>
      <w:r w:rsidRPr="00C43851">
        <w:rPr>
          <w:sz w:val="28"/>
          <w:szCs w:val="28"/>
        </w:rPr>
        <w:t>7</w:t>
      </w:r>
      <w:r w:rsidR="001433BD" w:rsidRPr="00C43851">
        <w:rPr>
          <w:sz w:val="28"/>
          <w:szCs w:val="28"/>
        </w:rPr>
        <w:t>) соглашения, заключаемые между органами местного самоуправления;</w:t>
      </w:r>
    </w:p>
    <w:p w:rsidR="004B4143" w:rsidRPr="00662CF3" w:rsidRDefault="00C43851" w:rsidP="00662CF3">
      <w:pPr>
        <w:ind w:firstLine="709"/>
        <w:jc w:val="both"/>
        <w:rPr>
          <w:color w:val="000000" w:themeColor="text1"/>
          <w:sz w:val="28"/>
          <w:szCs w:val="28"/>
        </w:rPr>
      </w:pPr>
      <w:r>
        <w:rPr>
          <w:color w:val="000000" w:themeColor="text1"/>
          <w:sz w:val="28"/>
          <w:szCs w:val="28"/>
        </w:rPr>
        <w:lastRenderedPageBreak/>
        <w:t xml:space="preserve">8) </w:t>
      </w:r>
      <w:r w:rsidR="004B4143" w:rsidRPr="00662CF3">
        <w:rPr>
          <w:color w:val="000000" w:themeColor="text1"/>
          <w:sz w:val="28"/>
          <w:szCs w:val="28"/>
        </w:rPr>
        <w:t xml:space="preserve"> другая информация, относящаяся к официальным сообщениям и материалам, за исключением той, которая содержит сведения, составляющие государственную или иную охраняемую законодательством Российской Федерации тайну.</w:t>
      </w:r>
    </w:p>
    <w:p w:rsidR="00604040" w:rsidRDefault="004B4143" w:rsidP="00604040">
      <w:pPr>
        <w:ind w:firstLine="284"/>
        <w:rPr>
          <w:color w:val="000000" w:themeColor="text1"/>
          <w:sz w:val="28"/>
          <w:szCs w:val="28"/>
        </w:rPr>
      </w:pPr>
      <w:r w:rsidRPr="00662CF3">
        <w:rPr>
          <w:color w:val="000000" w:themeColor="text1"/>
          <w:sz w:val="28"/>
          <w:szCs w:val="28"/>
        </w:rPr>
        <w:t> </w:t>
      </w:r>
      <w:r w:rsidRPr="00662CF3">
        <w:rPr>
          <w:b/>
          <w:bCs/>
          <w:color w:val="000000" w:themeColor="text1"/>
          <w:sz w:val="28"/>
          <w:szCs w:val="28"/>
        </w:rPr>
        <w:t> </w:t>
      </w:r>
    </w:p>
    <w:p w:rsidR="004B4143" w:rsidRPr="00604040" w:rsidRDefault="004B4143" w:rsidP="0007744A">
      <w:pPr>
        <w:ind w:firstLine="284"/>
        <w:jc w:val="center"/>
        <w:rPr>
          <w:color w:val="000000" w:themeColor="text1"/>
          <w:sz w:val="28"/>
          <w:szCs w:val="28"/>
        </w:rPr>
      </w:pPr>
      <w:r w:rsidRPr="00662CF3">
        <w:rPr>
          <w:b/>
          <w:bCs/>
          <w:color w:val="000000" w:themeColor="text1"/>
          <w:sz w:val="28"/>
          <w:szCs w:val="28"/>
        </w:rPr>
        <w:t xml:space="preserve">II. СТРУКТУРА ПЕЧАТНОГО </w:t>
      </w:r>
      <w:r w:rsidR="0007744A">
        <w:rPr>
          <w:b/>
          <w:bCs/>
          <w:color w:val="000000" w:themeColor="text1"/>
          <w:sz w:val="28"/>
          <w:szCs w:val="28"/>
        </w:rPr>
        <w:t xml:space="preserve">СРЕДСТВА МАССОВОЙ ИНФОРМАЦИИ </w:t>
      </w:r>
      <w:r w:rsidR="00A14EF1" w:rsidRPr="00662CF3">
        <w:rPr>
          <w:color w:val="000000" w:themeColor="text1"/>
          <w:sz w:val="28"/>
          <w:szCs w:val="28"/>
        </w:rPr>
        <w:t>–</w:t>
      </w:r>
      <w:r w:rsidRPr="00662CF3">
        <w:rPr>
          <w:b/>
          <w:bCs/>
          <w:color w:val="000000" w:themeColor="text1"/>
          <w:sz w:val="28"/>
          <w:szCs w:val="28"/>
        </w:rPr>
        <w:t>ГАЗЕТЫ «</w:t>
      </w:r>
      <w:r w:rsidR="007F329C">
        <w:rPr>
          <w:b/>
          <w:bCs/>
          <w:color w:val="000000" w:themeColor="text1"/>
          <w:sz w:val="28"/>
          <w:szCs w:val="28"/>
        </w:rPr>
        <w:t>ЗАРЯ</w:t>
      </w:r>
      <w:r w:rsidRPr="00662CF3">
        <w:rPr>
          <w:b/>
          <w:bCs/>
          <w:color w:val="000000" w:themeColor="text1"/>
          <w:sz w:val="28"/>
          <w:szCs w:val="28"/>
        </w:rPr>
        <w:t>»,ПОРЯДОК ЕГО ИЗДАНИЯ И РАСПРОСТРАНЕНИЯ</w:t>
      </w:r>
    </w:p>
    <w:p w:rsidR="004E0CC2" w:rsidRPr="00662CF3" w:rsidRDefault="004E0CC2" w:rsidP="00D47700">
      <w:pPr>
        <w:ind w:firstLine="284"/>
        <w:jc w:val="center"/>
        <w:rPr>
          <w:color w:val="000000" w:themeColor="text1"/>
          <w:sz w:val="28"/>
          <w:szCs w:val="28"/>
        </w:rPr>
      </w:pPr>
    </w:p>
    <w:p w:rsidR="004B4143" w:rsidRPr="00662CF3" w:rsidRDefault="002622DA" w:rsidP="00F37E52">
      <w:pPr>
        <w:ind w:firstLine="709"/>
        <w:rPr>
          <w:color w:val="000000" w:themeColor="text1"/>
          <w:sz w:val="28"/>
          <w:szCs w:val="28"/>
        </w:rPr>
      </w:pPr>
      <w:r>
        <w:rPr>
          <w:b/>
          <w:bCs/>
          <w:color w:val="000000" w:themeColor="text1"/>
          <w:sz w:val="28"/>
          <w:szCs w:val="28"/>
        </w:rPr>
        <w:t>4</w:t>
      </w:r>
      <w:r w:rsidR="004B4143" w:rsidRPr="00662CF3">
        <w:rPr>
          <w:b/>
          <w:bCs/>
          <w:color w:val="000000" w:themeColor="text1"/>
          <w:sz w:val="28"/>
          <w:szCs w:val="28"/>
        </w:rPr>
        <w:t xml:space="preserve">. Структура печатного </w:t>
      </w:r>
      <w:r>
        <w:rPr>
          <w:b/>
          <w:bCs/>
          <w:color w:val="000000" w:themeColor="text1"/>
          <w:sz w:val="28"/>
          <w:szCs w:val="28"/>
        </w:rPr>
        <w:t xml:space="preserve">средства массовой информации </w:t>
      </w:r>
      <w:r w:rsidR="00A14EF1" w:rsidRPr="00662CF3">
        <w:rPr>
          <w:color w:val="000000" w:themeColor="text1"/>
          <w:sz w:val="28"/>
          <w:szCs w:val="28"/>
        </w:rPr>
        <w:t xml:space="preserve">– </w:t>
      </w:r>
      <w:r w:rsidR="004B4143" w:rsidRPr="00662CF3">
        <w:rPr>
          <w:b/>
          <w:bCs/>
          <w:color w:val="000000" w:themeColor="text1"/>
          <w:sz w:val="28"/>
          <w:szCs w:val="28"/>
        </w:rPr>
        <w:t>газеты «</w:t>
      </w:r>
      <w:r w:rsidR="007F329C">
        <w:rPr>
          <w:b/>
          <w:bCs/>
          <w:color w:val="000000" w:themeColor="text1"/>
          <w:sz w:val="28"/>
          <w:szCs w:val="28"/>
        </w:rPr>
        <w:t>Заря</w:t>
      </w:r>
      <w:r w:rsidR="004B4143" w:rsidRPr="00662CF3">
        <w:rPr>
          <w:b/>
          <w:bCs/>
          <w:color w:val="000000" w:themeColor="text1"/>
          <w:sz w:val="28"/>
          <w:szCs w:val="28"/>
        </w:rPr>
        <w:t>»</w:t>
      </w:r>
    </w:p>
    <w:p w:rsidR="004B4143" w:rsidRDefault="004B4143" w:rsidP="00421B95">
      <w:pPr>
        <w:jc w:val="both"/>
        <w:rPr>
          <w:color w:val="000000" w:themeColor="text1"/>
          <w:sz w:val="28"/>
          <w:szCs w:val="28"/>
        </w:rPr>
      </w:pPr>
      <w:r w:rsidRPr="00662CF3">
        <w:rPr>
          <w:color w:val="000000" w:themeColor="text1"/>
          <w:sz w:val="28"/>
          <w:szCs w:val="28"/>
        </w:rPr>
        <w:t xml:space="preserve"> Каждый выпуск газеты</w:t>
      </w:r>
      <w:r w:rsidR="004B4B16" w:rsidRPr="00662CF3">
        <w:rPr>
          <w:color w:val="000000" w:themeColor="text1"/>
          <w:sz w:val="28"/>
          <w:szCs w:val="28"/>
        </w:rPr>
        <w:t xml:space="preserve">, в соответствии с требованиями федерального закона </w:t>
      </w:r>
      <w:r w:rsidR="00F37E52" w:rsidRPr="00662CF3">
        <w:rPr>
          <w:color w:val="000000" w:themeColor="text1"/>
          <w:sz w:val="28"/>
          <w:szCs w:val="28"/>
        </w:rPr>
        <w:t>от 27 декабря 1991 года №2124-1 «О средствах массовой информации»</w:t>
      </w:r>
      <w:r w:rsidR="004B4B16" w:rsidRPr="00662CF3">
        <w:rPr>
          <w:color w:val="000000" w:themeColor="text1"/>
          <w:sz w:val="28"/>
          <w:szCs w:val="28"/>
        </w:rPr>
        <w:t>»</w:t>
      </w:r>
      <w:r w:rsidRPr="00662CF3">
        <w:rPr>
          <w:color w:val="000000" w:themeColor="text1"/>
          <w:sz w:val="28"/>
          <w:szCs w:val="28"/>
        </w:rPr>
        <w:t xml:space="preserve"> должен содержать следующие сведения:</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1) наименование издания;</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2) учредител</w:t>
      </w:r>
      <w:r w:rsidR="00D61CAE">
        <w:rPr>
          <w:color w:val="000000" w:themeColor="text1"/>
          <w:sz w:val="28"/>
          <w:szCs w:val="28"/>
        </w:rPr>
        <w:t>и</w:t>
      </w:r>
      <w:r w:rsidRPr="00662CF3">
        <w:rPr>
          <w:color w:val="000000" w:themeColor="text1"/>
          <w:sz w:val="28"/>
          <w:szCs w:val="28"/>
        </w:rPr>
        <w:t>;</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3) фамилия, инициалы главного редактора;</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4) порядковый номер выпуска и дата его выхода в свет, а также время подписания в печать (установленное по графику и фактическое);</w:t>
      </w:r>
    </w:p>
    <w:p w:rsidR="004B4143" w:rsidRPr="00662CF3" w:rsidRDefault="004B4143" w:rsidP="008C6414">
      <w:pPr>
        <w:ind w:firstLine="709"/>
        <w:jc w:val="both"/>
        <w:rPr>
          <w:color w:val="000000" w:themeColor="text1"/>
          <w:sz w:val="28"/>
          <w:szCs w:val="28"/>
        </w:rPr>
      </w:pPr>
      <w:r w:rsidRPr="00662CF3">
        <w:rPr>
          <w:color w:val="000000" w:themeColor="text1"/>
          <w:sz w:val="28"/>
          <w:szCs w:val="28"/>
        </w:rPr>
        <w:t>5) тираж;</w:t>
      </w:r>
    </w:p>
    <w:p w:rsidR="004B4143" w:rsidRPr="00662CF3" w:rsidRDefault="008C6414" w:rsidP="00662CF3">
      <w:pPr>
        <w:ind w:firstLine="709"/>
        <w:jc w:val="both"/>
        <w:rPr>
          <w:color w:val="000000" w:themeColor="text1"/>
          <w:sz w:val="28"/>
          <w:szCs w:val="28"/>
        </w:rPr>
      </w:pPr>
      <w:r>
        <w:rPr>
          <w:color w:val="000000" w:themeColor="text1"/>
          <w:sz w:val="28"/>
          <w:szCs w:val="28"/>
        </w:rPr>
        <w:t>6</w:t>
      </w:r>
      <w:r w:rsidR="004B4143" w:rsidRPr="00662CF3">
        <w:rPr>
          <w:color w:val="000000" w:themeColor="text1"/>
          <w:sz w:val="28"/>
          <w:szCs w:val="28"/>
        </w:rPr>
        <w:t>) адреса редакции, издателя, типографии.</w:t>
      </w:r>
    </w:p>
    <w:p w:rsidR="004B4143" w:rsidRDefault="004B4143" w:rsidP="008C6414">
      <w:pPr>
        <w:ind w:firstLine="284"/>
        <w:jc w:val="both"/>
        <w:rPr>
          <w:color w:val="000000" w:themeColor="text1"/>
          <w:sz w:val="28"/>
          <w:szCs w:val="28"/>
        </w:rPr>
      </w:pPr>
      <w:r w:rsidRPr="00662CF3">
        <w:rPr>
          <w:color w:val="000000" w:themeColor="text1"/>
          <w:sz w:val="28"/>
          <w:szCs w:val="28"/>
        </w:rPr>
        <w:t> </w:t>
      </w:r>
      <w:r w:rsidR="008C6414">
        <w:rPr>
          <w:color w:val="000000" w:themeColor="text1"/>
          <w:sz w:val="28"/>
          <w:szCs w:val="28"/>
        </w:rPr>
        <w:t>7</w:t>
      </w:r>
      <w:r w:rsidR="00E554D7">
        <w:rPr>
          <w:color w:val="000000" w:themeColor="text1"/>
          <w:sz w:val="28"/>
          <w:szCs w:val="28"/>
        </w:rPr>
        <w:t>) знак информационной продукции в случаях, предусмотренных Федеральным законом от 29 декабря 2010 года № 436-ФЗ «О защите детей от информации, причиняющей вред их здоровью и развитию</w:t>
      </w:r>
      <w:r w:rsidR="00002125">
        <w:rPr>
          <w:color w:val="000000" w:themeColor="text1"/>
          <w:sz w:val="28"/>
          <w:szCs w:val="28"/>
        </w:rPr>
        <w:t xml:space="preserve">». </w:t>
      </w:r>
    </w:p>
    <w:p w:rsidR="00002125" w:rsidRPr="00662CF3" w:rsidRDefault="00002125" w:rsidP="008C6414">
      <w:pPr>
        <w:ind w:firstLine="284"/>
        <w:jc w:val="both"/>
        <w:rPr>
          <w:color w:val="000000" w:themeColor="text1"/>
          <w:sz w:val="28"/>
          <w:szCs w:val="28"/>
        </w:rPr>
      </w:pPr>
    </w:p>
    <w:p w:rsidR="00BA0289" w:rsidRDefault="00D87DC2" w:rsidP="009A10A0">
      <w:pPr>
        <w:ind w:firstLine="284"/>
        <w:jc w:val="center"/>
        <w:rPr>
          <w:b/>
          <w:bCs/>
          <w:color w:val="000000" w:themeColor="text1"/>
          <w:sz w:val="28"/>
          <w:szCs w:val="28"/>
        </w:rPr>
      </w:pPr>
      <w:r>
        <w:rPr>
          <w:b/>
          <w:bCs/>
          <w:color w:val="000000" w:themeColor="text1"/>
          <w:sz w:val="28"/>
          <w:szCs w:val="28"/>
        </w:rPr>
        <w:t>5</w:t>
      </w:r>
      <w:r w:rsidR="004B4B16" w:rsidRPr="00662CF3">
        <w:rPr>
          <w:b/>
          <w:bCs/>
          <w:color w:val="000000" w:themeColor="text1"/>
          <w:sz w:val="28"/>
          <w:szCs w:val="28"/>
        </w:rPr>
        <w:t>. Периодичность выхода</w:t>
      </w:r>
      <w:r>
        <w:rPr>
          <w:b/>
          <w:bCs/>
          <w:color w:val="000000" w:themeColor="text1"/>
          <w:sz w:val="28"/>
          <w:szCs w:val="28"/>
        </w:rPr>
        <w:t xml:space="preserve">печатного средства </w:t>
      </w:r>
    </w:p>
    <w:p w:rsidR="004B4143" w:rsidRPr="00662CF3" w:rsidRDefault="00D87DC2" w:rsidP="009A10A0">
      <w:pPr>
        <w:ind w:firstLine="284"/>
        <w:jc w:val="center"/>
        <w:rPr>
          <w:color w:val="000000" w:themeColor="text1"/>
          <w:sz w:val="28"/>
          <w:szCs w:val="28"/>
        </w:rPr>
      </w:pPr>
      <w:r>
        <w:rPr>
          <w:b/>
          <w:bCs/>
          <w:color w:val="000000" w:themeColor="text1"/>
          <w:sz w:val="28"/>
          <w:szCs w:val="28"/>
        </w:rPr>
        <w:t xml:space="preserve"> массовой информации </w:t>
      </w:r>
      <w:r w:rsidR="004B4B16" w:rsidRPr="00662CF3">
        <w:rPr>
          <w:color w:val="000000" w:themeColor="text1"/>
          <w:sz w:val="28"/>
          <w:szCs w:val="28"/>
        </w:rPr>
        <w:t>–</w:t>
      </w:r>
      <w:r w:rsidR="004B4143" w:rsidRPr="00662CF3">
        <w:rPr>
          <w:b/>
          <w:bCs/>
          <w:color w:val="000000" w:themeColor="text1"/>
          <w:sz w:val="28"/>
          <w:szCs w:val="28"/>
        </w:rPr>
        <w:t xml:space="preserve"> газеты «</w:t>
      </w:r>
      <w:r w:rsidR="007F329C">
        <w:rPr>
          <w:b/>
          <w:bCs/>
          <w:color w:val="000000" w:themeColor="text1"/>
          <w:sz w:val="28"/>
          <w:szCs w:val="28"/>
        </w:rPr>
        <w:t>Заря</w:t>
      </w:r>
      <w:r w:rsidR="004B4143" w:rsidRPr="00662CF3">
        <w:rPr>
          <w:b/>
          <w:bCs/>
          <w:color w:val="000000" w:themeColor="text1"/>
          <w:sz w:val="28"/>
          <w:szCs w:val="28"/>
        </w:rPr>
        <w:t>»</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 xml:space="preserve">1. </w:t>
      </w:r>
      <w:r w:rsidR="00F37E52">
        <w:rPr>
          <w:color w:val="000000" w:themeColor="text1"/>
          <w:sz w:val="28"/>
          <w:szCs w:val="28"/>
        </w:rPr>
        <w:t>Г</w:t>
      </w:r>
      <w:r w:rsidRPr="00662CF3">
        <w:rPr>
          <w:color w:val="000000" w:themeColor="text1"/>
          <w:sz w:val="28"/>
          <w:szCs w:val="28"/>
        </w:rPr>
        <w:t xml:space="preserve">азета издается по мере </w:t>
      </w:r>
      <w:r w:rsidR="00387664">
        <w:rPr>
          <w:color w:val="000000" w:themeColor="text1"/>
          <w:sz w:val="28"/>
          <w:szCs w:val="28"/>
        </w:rPr>
        <w:t>необходимости официального опубликования муниципальных правовых актов органов местного самоуправления муниципального образования «Темкинский муниципальный округ» Смоленской области</w:t>
      </w:r>
      <w:r w:rsidR="00072B45">
        <w:rPr>
          <w:color w:val="000000" w:themeColor="text1"/>
          <w:sz w:val="28"/>
          <w:szCs w:val="28"/>
        </w:rPr>
        <w:t xml:space="preserve"> официальных сообщений и материалов органов местного самоуправления муниципального образования «Темкинский муниципальный округ» Смоленской области, указанных в части 3 раздела </w:t>
      </w:r>
      <w:r w:rsidR="00072B45">
        <w:rPr>
          <w:color w:val="000000" w:themeColor="text1"/>
          <w:sz w:val="28"/>
          <w:szCs w:val="28"/>
          <w:lang w:val="en-US"/>
        </w:rPr>
        <w:t>I</w:t>
      </w:r>
      <w:r w:rsidR="00072B45">
        <w:rPr>
          <w:color w:val="000000" w:themeColor="text1"/>
          <w:sz w:val="28"/>
          <w:szCs w:val="28"/>
        </w:rPr>
        <w:t xml:space="preserve"> настоящего Положения, но не реже одного раза в месяц </w:t>
      </w:r>
    </w:p>
    <w:p w:rsidR="004B4143" w:rsidRPr="00395449" w:rsidRDefault="004B4143" w:rsidP="00662CF3">
      <w:pPr>
        <w:ind w:firstLine="709"/>
        <w:jc w:val="both"/>
        <w:rPr>
          <w:color w:val="000000" w:themeColor="text1"/>
          <w:sz w:val="28"/>
          <w:szCs w:val="28"/>
        </w:rPr>
      </w:pPr>
      <w:r w:rsidRPr="00662CF3">
        <w:rPr>
          <w:color w:val="000000" w:themeColor="text1"/>
          <w:sz w:val="28"/>
          <w:szCs w:val="28"/>
        </w:rPr>
        <w:t xml:space="preserve">2. Тираж газеты </w:t>
      </w:r>
      <w:r w:rsidR="004B4B16" w:rsidRPr="00662CF3">
        <w:rPr>
          <w:color w:val="000000" w:themeColor="text1"/>
          <w:sz w:val="28"/>
          <w:szCs w:val="28"/>
        </w:rPr>
        <w:t xml:space="preserve">определяется главным редактором, но составляет </w:t>
      </w:r>
      <w:r w:rsidR="00147424">
        <w:rPr>
          <w:color w:val="000000" w:themeColor="text1"/>
          <w:sz w:val="28"/>
          <w:szCs w:val="28"/>
        </w:rPr>
        <w:t xml:space="preserve">до </w:t>
      </w:r>
      <w:r w:rsidR="005969CF">
        <w:rPr>
          <w:color w:val="000000" w:themeColor="text1"/>
          <w:sz w:val="28"/>
          <w:szCs w:val="28"/>
        </w:rPr>
        <w:t xml:space="preserve">                                10</w:t>
      </w:r>
      <w:r w:rsidR="00147424">
        <w:rPr>
          <w:color w:val="000000" w:themeColor="text1"/>
          <w:sz w:val="28"/>
          <w:szCs w:val="28"/>
        </w:rPr>
        <w:t>0 экземпляров.</w:t>
      </w:r>
    </w:p>
    <w:p w:rsidR="004B4143" w:rsidRPr="003403B0" w:rsidRDefault="004B4143" w:rsidP="00662CF3">
      <w:pPr>
        <w:ind w:firstLine="709"/>
        <w:jc w:val="both"/>
        <w:rPr>
          <w:b/>
          <w:bCs/>
          <w:color w:val="000000" w:themeColor="text1"/>
          <w:sz w:val="28"/>
          <w:szCs w:val="28"/>
        </w:rPr>
      </w:pPr>
      <w:r w:rsidRPr="003403B0">
        <w:rPr>
          <w:b/>
          <w:bCs/>
          <w:color w:val="000000" w:themeColor="text1"/>
          <w:sz w:val="28"/>
          <w:szCs w:val="28"/>
        </w:rPr>
        <w:t> </w:t>
      </w:r>
    </w:p>
    <w:p w:rsidR="00147424" w:rsidRDefault="00147424" w:rsidP="009A10A0">
      <w:pPr>
        <w:ind w:firstLine="284"/>
        <w:jc w:val="center"/>
        <w:rPr>
          <w:b/>
          <w:bCs/>
          <w:color w:val="000000" w:themeColor="text1"/>
          <w:sz w:val="28"/>
          <w:szCs w:val="28"/>
        </w:rPr>
      </w:pPr>
      <w:r>
        <w:rPr>
          <w:b/>
          <w:bCs/>
          <w:color w:val="000000" w:themeColor="text1"/>
          <w:sz w:val="28"/>
          <w:szCs w:val="28"/>
        </w:rPr>
        <w:t>6</w:t>
      </w:r>
      <w:r w:rsidR="004B4143" w:rsidRPr="00662CF3">
        <w:rPr>
          <w:b/>
          <w:bCs/>
          <w:color w:val="000000" w:themeColor="text1"/>
          <w:sz w:val="28"/>
          <w:szCs w:val="28"/>
        </w:rPr>
        <w:t xml:space="preserve">. Распространение печатного </w:t>
      </w:r>
      <w:r>
        <w:rPr>
          <w:b/>
          <w:bCs/>
          <w:color w:val="000000" w:themeColor="text1"/>
          <w:sz w:val="28"/>
          <w:szCs w:val="28"/>
        </w:rPr>
        <w:t xml:space="preserve">средства массовой </w:t>
      </w:r>
    </w:p>
    <w:p w:rsidR="004B4143" w:rsidRPr="00662CF3" w:rsidRDefault="00147424" w:rsidP="00147424">
      <w:pPr>
        <w:ind w:firstLine="284"/>
        <w:jc w:val="center"/>
        <w:rPr>
          <w:color w:val="000000" w:themeColor="text1"/>
          <w:sz w:val="28"/>
          <w:szCs w:val="28"/>
        </w:rPr>
      </w:pPr>
      <w:r>
        <w:rPr>
          <w:b/>
          <w:bCs/>
          <w:color w:val="000000" w:themeColor="text1"/>
          <w:sz w:val="28"/>
          <w:szCs w:val="28"/>
        </w:rPr>
        <w:t xml:space="preserve">информации </w:t>
      </w:r>
      <w:r w:rsidR="004B4B16" w:rsidRPr="00662CF3">
        <w:rPr>
          <w:color w:val="000000" w:themeColor="text1"/>
          <w:sz w:val="28"/>
          <w:szCs w:val="28"/>
        </w:rPr>
        <w:t xml:space="preserve">– </w:t>
      </w:r>
      <w:r w:rsidR="004B4143" w:rsidRPr="00662CF3">
        <w:rPr>
          <w:b/>
          <w:bCs/>
          <w:color w:val="000000" w:themeColor="text1"/>
          <w:sz w:val="28"/>
          <w:szCs w:val="28"/>
        </w:rPr>
        <w:t>газеты «</w:t>
      </w:r>
      <w:r w:rsidR="007F329C">
        <w:rPr>
          <w:b/>
          <w:bCs/>
          <w:color w:val="000000" w:themeColor="text1"/>
          <w:sz w:val="28"/>
          <w:szCs w:val="28"/>
        </w:rPr>
        <w:t>Заря</w:t>
      </w:r>
      <w:r w:rsidR="004B4143" w:rsidRPr="00662CF3">
        <w:rPr>
          <w:b/>
          <w:bCs/>
          <w:color w:val="000000" w:themeColor="text1"/>
          <w:sz w:val="28"/>
          <w:szCs w:val="28"/>
        </w:rPr>
        <w:t>»</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 xml:space="preserve">1. </w:t>
      </w:r>
      <w:r w:rsidR="00F37E52">
        <w:rPr>
          <w:color w:val="000000" w:themeColor="text1"/>
          <w:sz w:val="28"/>
          <w:szCs w:val="28"/>
        </w:rPr>
        <w:t>Г</w:t>
      </w:r>
      <w:r w:rsidRPr="00662CF3">
        <w:rPr>
          <w:color w:val="000000" w:themeColor="text1"/>
          <w:sz w:val="28"/>
          <w:szCs w:val="28"/>
        </w:rPr>
        <w:t>азета распространяется на безвозмездной основе.</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 xml:space="preserve">2. </w:t>
      </w:r>
      <w:r w:rsidR="00F37E52">
        <w:rPr>
          <w:color w:val="000000" w:themeColor="text1"/>
          <w:sz w:val="28"/>
          <w:szCs w:val="28"/>
        </w:rPr>
        <w:t>Г</w:t>
      </w:r>
      <w:r w:rsidRPr="00662CF3">
        <w:rPr>
          <w:color w:val="000000" w:themeColor="text1"/>
          <w:sz w:val="28"/>
          <w:szCs w:val="28"/>
        </w:rPr>
        <w:t>азета для массового ознакомления населения</w:t>
      </w:r>
      <w:r w:rsidR="00721E5F">
        <w:rPr>
          <w:color w:val="000000" w:themeColor="text1"/>
          <w:sz w:val="28"/>
          <w:szCs w:val="28"/>
        </w:rPr>
        <w:t xml:space="preserve">муниципального образования «Темкинский муниципальный округ» Смоленской области, </w:t>
      </w:r>
      <w:r w:rsidR="00721E5F" w:rsidRPr="00662CF3">
        <w:rPr>
          <w:color w:val="000000" w:themeColor="text1"/>
          <w:sz w:val="28"/>
          <w:szCs w:val="28"/>
        </w:rPr>
        <w:t>граждан</w:t>
      </w:r>
      <w:r w:rsidRPr="00662CF3">
        <w:rPr>
          <w:color w:val="000000" w:themeColor="text1"/>
          <w:sz w:val="28"/>
          <w:szCs w:val="28"/>
        </w:rPr>
        <w:t xml:space="preserve"> и организаций направляется в места, определенные </w:t>
      </w:r>
      <w:r w:rsidR="00721E5F">
        <w:rPr>
          <w:color w:val="000000" w:themeColor="text1"/>
          <w:sz w:val="28"/>
          <w:szCs w:val="28"/>
        </w:rPr>
        <w:t xml:space="preserve">Уставом </w:t>
      </w:r>
      <w:r w:rsidR="00F37E52">
        <w:rPr>
          <w:color w:val="000000" w:themeColor="text1"/>
          <w:sz w:val="28"/>
          <w:szCs w:val="28"/>
        </w:rPr>
        <w:t>муниципального образования «</w:t>
      </w:r>
      <w:r w:rsidR="007F329C">
        <w:rPr>
          <w:color w:val="000000" w:themeColor="text1"/>
          <w:sz w:val="28"/>
          <w:szCs w:val="28"/>
        </w:rPr>
        <w:t>Темкинский</w:t>
      </w:r>
      <w:r w:rsidR="00F37E52">
        <w:rPr>
          <w:color w:val="000000" w:themeColor="text1"/>
          <w:sz w:val="28"/>
          <w:szCs w:val="28"/>
        </w:rPr>
        <w:t xml:space="preserve"> муниципальный» </w:t>
      </w:r>
      <w:r w:rsidR="004B4B16" w:rsidRPr="00662CF3">
        <w:rPr>
          <w:color w:val="000000" w:themeColor="text1"/>
          <w:sz w:val="28"/>
          <w:szCs w:val="28"/>
        </w:rPr>
        <w:t>округ</w:t>
      </w:r>
      <w:r w:rsidR="001E782A">
        <w:rPr>
          <w:color w:val="000000" w:themeColor="text1"/>
          <w:sz w:val="28"/>
          <w:szCs w:val="28"/>
        </w:rPr>
        <w:t>» Смоленской области</w:t>
      </w:r>
      <w:r w:rsidRPr="00662CF3">
        <w:rPr>
          <w:color w:val="000000" w:themeColor="text1"/>
          <w:sz w:val="28"/>
          <w:szCs w:val="28"/>
        </w:rPr>
        <w:t>.</w:t>
      </w:r>
    </w:p>
    <w:p w:rsidR="00721E5F" w:rsidRDefault="00721E5F" w:rsidP="009A10A0">
      <w:pPr>
        <w:ind w:firstLine="284"/>
        <w:jc w:val="center"/>
        <w:rPr>
          <w:color w:val="000000" w:themeColor="text1"/>
          <w:sz w:val="28"/>
          <w:szCs w:val="28"/>
        </w:rPr>
      </w:pPr>
    </w:p>
    <w:p w:rsidR="004B4143" w:rsidRPr="00662CF3" w:rsidRDefault="00721E5F" w:rsidP="009A10A0">
      <w:pPr>
        <w:ind w:firstLine="284"/>
        <w:jc w:val="center"/>
        <w:rPr>
          <w:color w:val="000000" w:themeColor="text1"/>
          <w:sz w:val="28"/>
          <w:szCs w:val="28"/>
        </w:rPr>
      </w:pPr>
      <w:r>
        <w:rPr>
          <w:b/>
          <w:bCs/>
          <w:color w:val="000000" w:themeColor="text1"/>
          <w:sz w:val="28"/>
          <w:szCs w:val="28"/>
        </w:rPr>
        <w:t xml:space="preserve">7. </w:t>
      </w:r>
      <w:r w:rsidR="004B4143" w:rsidRPr="00662CF3">
        <w:rPr>
          <w:b/>
          <w:bCs/>
          <w:color w:val="000000" w:themeColor="text1"/>
          <w:sz w:val="28"/>
          <w:szCs w:val="28"/>
        </w:rPr>
        <w:t xml:space="preserve"> Порядок предоставления материалов в печатное </w:t>
      </w:r>
      <w:r>
        <w:rPr>
          <w:b/>
          <w:bCs/>
          <w:color w:val="000000" w:themeColor="text1"/>
          <w:sz w:val="28"/>
          <w:szCs w:val="28"/>
        </w:rPr>
        <w:t xml:space="preserve">средство массовой информации </w:t>
      </w:r>
      <w:r w:rsidR="004B4143" w:rsidRPr="00662CF3">
        <w:rPr>
          <w:b/>
          <w:bCs/>
          <w:color w:val="000000" w:themeColor="text1"/>
          <w:sz w:val="28"/>
          <w:szCs w:val="28"/>
        </w:rPr>
        <w:t>– газету «</w:t>
      </w:r>
      <w:r w:rsidR="007F329C">
        <w:rPr>
          <w:b/>
          <w:bCs/>
          <w:color w:val="000000" w:themeColor="text1"/>
          <w:sz w:val="28"/>
          <w:szCs w:val="28"/>
        </w:rPr>
        <w:t>Заря</w:t>
      </w:r>
      <w:r w:rsidR="004B4143" w:rsidRPr="00662CF3">
        <w:rPr>
          <w:b/>
          <w:bCs/>
          <w:color w:val="000000" w:themeColor="text1"/>
          <w:sz w:val="28"/>
          <w:szCs w:val="28"/>
        </w:rPr>
        <w:t>»</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lastRenderedPageBreak/>
        <w:t>1. Муниципальные правовые акты, официальные сообщения и материалы органов мес</w:t>
      </w:r>
      <w:r w:rsidR="004B4B16" w:rsidRPr="00662CF3">
        <w:rPr>
          <w:color w:val="000000" w:themeColor="text1"/>
          <w:sz w:val="28"/>
          <w:szCs w:val="28"/>
        </w:rPr>
        <w:t xml:space="preserve">тного самоуправления </w:t>
      </w:r>
      <w:r w:rsidR="00D61CAE">
        <w:rPr>
          <w:color w:val="000000" w:themeColor="text1"/>
          <w:sz w:val="28"/>
          <w:szCs w:val="28"/>
        </w:rPr>
        <w:t xml:space="preserve">муниципального образования </w:t>
      </w:r>
      <w:r w:rsidR="004B4B16" w:rsidRPr="00662CF3">
        <w:rPr>
          <w:color w:val="000000" w:themeColor="text1"/>
          <w:sz w:val="28"/>
          <w:szCs w:val="28"/>
        </w:rPr>
        <w:t>«</w:t>
      </w:r>
      <w:r w:rsidR="007F329C">
        <w:rPr>
          <w:color w:val="000000" w:themeColor="text1"/>
          <w:sz w:val="28"/>
          <w:szCs w:val="28"/>
        </w:rPr>
        <w:t>Темкинский</w:t>
      </w:r>
      <w:r w:rsidR="004B4B16" w:rsidRPr="00662CF3">
        <w:rPr>
          <w:color w:val="000000" w:themeColor="text1"/>
          <w:sz w:val="28"/>
          <w:szCs w:val="28"/>
        </w:rPr>
        <w:t>муниципальн</w:t>
      </w:r>
      <w:r w:rsidR="00F37E52">
        <w:rPr>
          <w:color w:val="000000" w:themeColor="text1"/>
          <w:sz w:val="28"/>
          <w:szCs w:val="28"/>
        </w:rPr>
        <w:t>ых</w:t>
      </w:r>
      <w:r w:rsidR="004B4B16" w:rsidRPr="00662CF3">
        <w:rPr>
          <w:color w:val="000000" w:themeColor="text1"/>
          <w:sz w:val="28"/>
          <w:szCs w:val="28"/>
        </w:rPr>
        <w:t xml:space="preserve"> округ»</w:t>
      </w:r>
      <w:r w:rsidR="001E782A">
        <w:rPr>
          <w:color w:val="000000" w:themeColor="text1"/>
          <w:sz w:val="28"/>
          <w:szCs w:val="28"/>
        </w:rPr>
        <w:t xml:space="preserve"> Смоленской области</w:t>
      </w:r>
      <w:r w:rsidRPr="00662CF3">
        <w:rPr>
          <w:color w:val="000000" w:themeColor="text1"/>
          <w:sz w:val="28"/>
          <w:szCs w:val="28"/>
        </w:rPr>
        <w:t xml:space="preserve">, указанные в </w:t>
      </w:r>
      <w:r w:rsidR="00BF51FB">
        <w:rPr>
          <w:color w:val="000000" w:themeColor="text1"/>
          <w:sz w:val="28"/>
          <w:szCs w:val="28"/>
        </w:rPr>
        <w:t xml:space="preserve">части 3 раздела 1 </w:t>
      </w:r>
      <w:r w:rsidRPr="00662CF3">
        <w:rPr>
          <w:color w:val="000000" w:themeColor="text1"/>
          <w:sz w:val="28"/>
          <w:szCs w:val="28"/>
        </w:rPr>
        <w:t>настоящего Положения, поступают к главному редактору газеты в электронном виде и (или) на бумажных носителях и регистрируются в журнале поступления материалов.</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 xml:space="preserve">2. Муниципальные правовые акты </w:t>
      </w:r>
      <w:r w:rsidR="004B4B16" w:rsidRPr="00662CF3">
        <w:rPr>
          <w:color w:val="000000" w:themeColor="text1"/>
          <w:sz w:val="28"/>
          <w:szCs w:val="28"/>
        </w:rPr>
        <w:t>органов местного самоуправления</w:t>
      </w:r>
      <w:r w:rsidRPr="00662CF3">
        <w:rPr>
          <w:color w:val="000000" w:themeColor="text1"/>
          <w:sz w:val="28"/>
          <w:szCs w:val="28"/>
        </w:rPr>
        <w:t xml:space="preserve">, </w:t>
      </w:r>
      <w:r w:rsidR="00851A8C">
        <w:rPr>
          <w:color w:val="000000" w:themeColor="text1"/>
          <w:sz w:val="28"/>
          <w:szCs w:val="28"/>
        </w:rPr>
        <w:t xml:space="preserve">муниципального образования «Темкинский муниципальный округ» Смоленской области, </w:t>
      </w:r>
      <w:r w:rsidRPr="00662CF3">
        <w:rPr>
          <w:color w:val="000000" w:themeColor="text1"/>
          <w:sz w:val="28"/>
          <w:szCs w:val="28"/>
        </w:rPr>
        <w:t xml:space="preserve">затрагивающие права, свободы, обязанности человека и гражданина, подлежат обязательному опубликованию в сроки, установленные Уставом </w:t>
      </w:r>
      <w:r w:rsidR="004B4B16" w:rsidRPr="00662CF3">
        <w:rPr>
          <w:color w:val="000000" w:themeColor="text1"/>
          <w:sz w:val="28"/>
          <w:szCs w:val="28"/>
        </w:rPr>
        <w:t>муниципального образования «</w:t>
      </w:r>
      <w:r w:rsidR="007F329C">
        <w:rPr>
          <w:color w:val="000000" w:themeColor="text1"/>
          <w:sz w:val="28"/>
          <w:szCs w:val="28"/>
        </w:rPr>
        <w:t>Темкинский</w:t>
      </w:r>
      <w:r w:rsidR="004B4B16" w:rsidRPr="00662CF3">
        <w:rPr>
          <w:color w:val="000000" w:themeColor="text1"/>
          <w:sz w:val="28"/>
          <w:szCs w:val="28"/>
        </w:rPr>
        <w:t xml:space="preserve"> муниципальный округ»</w:t>
      </w:r>
      <w:r w:rsidR="002C3519" w:rsidRPr="00662CF3">
        <w:rPr>
          <w:color w:val="000000" w:themeColor="text1"/>
          <w:sz w:val="28"/>
          <w:szCs w:val="28"/>
        </w:rPr>
        <w:t xml:space="preserve"> Смоленской области</w:t>
      </w:r>
      <w:r w:rsidRPr="00662CF3">
        <w:rPr>
          <w:color w:val="000000" w:themeColor="text1"/>
          <w:sz w:val="28"/>
          <w:szCs w:val="28"/>
        </w:rPr>
        <w:t>, и не могут быть отклонены главным редактором.</w:t>
      </w:r>
    </w:p>
    <w:p w:rsidR="00D61CAE" w:rsidRDefault="00D61CAE" w:rsidP="00F37E52">
      <w:pPr>
        <w:ind w:firstLine="709"/>
        <w:jc w:val="both"/>
        <w:rPr>
          <w:b/>
          <w:bCs/>
          <w:color w:val="000000" w:themeColor="text1"/>
          <w:sz w:val="28"/>
          <w:szCs w:val="28"/>
        </w:rPr>
      </w:pPr>
    </w:p>
    <w:p w:rsidR="004B4143" w:rsidRPr="00662CF3" w:rsidRDefault="002C3519" w:rsidP="00F37E52">
      <w:pPr>
        <w:ind w:firstLine="709"/>
        <w:jc w:val="both"/>
        <w:rPr>
          <w:color w:val="000000" w:themeColor="text1"/>
          <w:sz w:val="28"/>
          <w:szCs w:val="28"/>
        </w:rPr>
      </w:pPr>
      <w:r w:rsidRPr="00662CF3">
        <w:rPr>
          <w:b/>
          <w:bCs/>
          <w:color w:val="000000" w:themeColor="text1"/>
          <w:sz w:val="28"/>
          <w:szCs w:val="28"/>
        </w:rPr>
        <w:t>8</w:t>
      </w:r>
      <w:r w:rsidR="004B4143" w:rsidRPr="00662CF3">
        <w:rPr>
          <w:b/>
          <w:bCs/>
          <w:color w:val="000000" w:themeColor="text1"/>
          <w:sz w:val="28"/>
          <w:szCs w:val="28"/>
        </w:rPr>
        <w:t xml:space="preserve">. </w:t>
      </w:r>
      <w:r w:rsidR="00693494">
        <w:rPr>
          <w:b/>
          <w:bCs/>
          <w:color w:val="000000" w:themeColor="text1"/>
          <w:sz w:val="28"/>
          <w:szCs w:val="28"/>
        </w:rPr>
        <w:t xml:space="preserve">Финансирование </w:t>
      </w:r>
      <w:r w:rsidR="00253218">
        <w:rPr>
          <w:b/>
          <w:bCs/>
          <w:color w:val="000000" w:themeColor="text1"/>
          <w:sz w:val="28"/>
          <w:szCs w:val="28"/>
        </w:rPr>
        <w:t xml:space="preserve">и </w:t>
      </w:r>
      <w:r w:rsidR="004B4143" w:rsidRPr="00662CF3">
        <w:rPr>
          <w:b/>
          <w:bCs/>
          <w:color w:val="000000" w:themeColor="text1"/>
          <w:sz w:val="28"/>
          <w:szCs w:val="28"/>
        </w:rPr>
        <w:t xml:space="preserve">материально-техническое обеспечение печатного </w:t>
      </w:r>
      <w:r w:rsidR="00E76B46">
        <w:rPr>
          <w:b/>
          <w:bCs/>
          <w:color w:val="000000" w:themeColor="text1"/>
          <w:sz w:val="28"/>
          <w:szCs w:val="28"/>
        </w:rPr>
        <w:t xml:space="preserve">средства массовой информации </w:t>
      </w:r>
      <w:r w:rsidR="004B4143" w:rsidRPr="00662CF3">
        <w:rPr>
          <w:b/>
          <w:bCs/>
          <w:color w:val="000000" w:themeColor="text1"/>
          <w:sz w:val="28"/>
          <w:szCs w:val="28"/>
        </w:rPr>
        <w:t xml:space="preserve"> – газеты «</w:t>
      </w:r>
      <w:r w:rsidR="007F329C">
        <w:rPr>
          <w:b/>
          <w:bCs/>
          <w:color w:val="000000" w:themeColor="text1"/>
          <w:sz w:val="28"/>
          <w:szCs w:val="28"/>
        </w:rPr>
        <w:t>Заря</w:t>
      </w:r>
      <w:r w:rsidRPr="00662CF3">
        <w:rPr>
          <w:b/>
          <w:bCs/>
          <w:color w:val="000000" w:themeColor="text1"/>
          <w:sz w:val="28"/>
          <w:szCs w:val="28"/>
        </w:rPr>
        <w:t>»</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 xml:space="preserve">1. </w:t>
      </w:r>
      <w:r w:rsidR="00693494">
        <w:rPr>
          <w:color w:val="000000" w:themeColor="text1"/>
          <w:sz w:val="28"/>
          <w:szCs w:val="28"/>
        </w:rPr>
        <w:t xml:space="preserve">Финансирование издания </w:t>
      </w:r>
      <w:r w:rsidR="00D05FC0">
        <w:rPr>
          <w:color w:val="000000" w:themeColor="text1"/>
          <w:sz w:val="28"/>
          <w:szCs w:val="28"/>
        </w:rPr>
        <w:t xml:space="preserve">и распространение газеты </w:t>
      </w:r>
      <w:r w:rsidRPr="00662CF3">
        <w:rPr>
          <w:color w:val="000000" w:themeColor="text1"/>
          <w:sz w:val="28"/>
          <w:szCs w:val="28"/>
        </w:rPr>
        <w:t>осуществ</w:t>
      </w:r>
      <w:r w:rsidR="002C3519" w:rsidRPr="00662CF3">
        <w:rPr>
          <w:color w:val="000000" w:themeColor="text1"/>
          <w:sz w:val="28"/>
          <w:szCs w:val="28"/>
        </w:rPr>
        <w:t>ляется за счет средств бюджетамуниципального образования «</w:t>
      </w:r>
      <w:r w:rsidR="007F329C">
        <w:rPr>
          <w:color w:val="000000" w:themeColor="text1"/>
          <w:sz w:val="28"/>
          <w:szCs w:val="28"/>
        </w:rPr>
        <w:t>Темкинский</w:t>
      </w:r>
      <w:r w:rsidR="002C3519" w:rsidRPr="00662CF3">
        <w:rPr>
          <w:color w:val="000000" w:themeColor="text1"/>
          <w:sz w:val="28"/>
          <w:szCs w:val="28"/>
        </w:rPr>
        <w:t xml:space="preserve"> муниципальный округ» Смоленской области.</w:t>
      </w:r>
    </w:p>
    <w:p w:rsidR="004B4143" w:rsidRPr="00662CF3" w:rsidRDefault="004B4143" w:rsidP="00295264">
      <w:pPr>
        <w:rPr>
          <w:color w:val="000000" w:themeColor="text1"/>
          <w:sz w:val="28"/>
          <w:szCs w:val="28"/>
        </w:rPr>
      </w:pPr>
      <w:r w:rsidRPr="00662CF3">
        <w:rPr>
          <w:color w:val="000000" w:themeColor="text1"/>
          <w:sz w:val="28"/>
          <w:szCs w:val="28"/>
        </w:rPr>
        <w:t> </w:t>
      </w:r>
    </w:p>
    <w:p w:rsidR="00067D7E" w:rsidRDefault="004B4143" w:rsidP="009A10A0">
      <w:pPr>
        <w:ind w:firstLine="284"/>
        <w:jc w:val="center"/>
        <w:rPr>
          <w:b/>
          <w:bCs/>
          <w:color w:val="000000" w:themeColor="text1"/>
          <w:sz w:val="28"/>
          <w:szCs w:val="28"/>
        </w:rPr>
      </w:pPr>
      <w:r w:rsidRPr="00662CF3">
        <w:rPr>
          <w:b/>
          <w:bCs/>
          <w:color w:val="000000" w:themeColor="text1"/>
          <w:sz w:val="28"/>
          <w:szCs w:val="28"/>
        </w:rPr>
        <w:t xml:space="preserve">III. РЕДАКЦИЯ ПЕЧАТНОГО </w:t>
      </w:r>
      <w:r w:rsidR="00067D7E">
        <w:rPr>
          <w:b/>
          <w:bCs/>
          <w:color w:val="000000" w:themeColor="text1"/>
          <w:sz w:val="28"/>
          <w:szCs w:val="28"/>
        </w:rPr>
        <w:t xml:space="preserve">СРЕДСТВА МАССОВОЙ </w:t>
      </w:r>
    </w:p>
    <w:p w:rsidR="004B4143" w:rsidRPr="00662CF3" w:rsidRDefault="00067D7E" w:rsidP="00067D7E">
      <w:pPr>
        <w:ind w:firstLine="284"/>
        <w:jc w:val="center"/>
        <w:rPr>
          <w:color w:val="000000" w:themeColor="text1"/>
          <w:sz w:val="28"/>
          <w:szCs w:val="28"/>
        </w:rPr>
      </w:pPr>
      <w:r>
        <w:rPr>
          <w:b/>
          <w:bCs/>
          <w:color w:val="000000" w:themeColor="text1"/>
          <w:sz w:val="28"/>
          <w:szCs w:val="28"/>
        </w:rPr>
        <w:t xml:space="preserve">ИНФОРМАЦИИ </w:t>
      </w:r>
      <w:r w:rsidR="004B4143" w:rsidRPr="00662CF3">
        <w:rPr>
          <w:b/>
          <w:bCs/>
          <w:color w:val="000000" w:themeColor="text1"/>
          <w:sz w:val="28"/>
          <w:szCs w:val="28"/>
        </w:rPr>
        <w:t>–ГАЗЕТЫ «</w:t>
      </w:r>
      <w:r w:rsidR="007F329C">
        <w:rPr>
          <w:b/>
          <w:bCs/>
          <w:color w:val="000000" w:themeColor="text1"/>
          <w:sz w:val="28"/>
          <w:szCs w:val="28"/>
        </w:rPr>
        <w:t>ЗАРЯ</w:t>
      </w:r>
      <w:r w:rsidR="004B4143" w:rsidRPr="00662CF3">
        <w:rPr>
          <w:b/>
          <w:bCs/>
          <w:color w:val="000000" w:themeColor="text1"/>
          <w:sz w:val="28"/>
          <w:szCs w:val="28"/>
        </w:rPr>
        <w:t>»</w:t>
      </w:r>
    </w:p>
    <w:p w:rsidR="004B4143" w:rsidRPr="00662CF3" w:rsidRDefault="004B4143" w:rsidP="0099720B">
      <w:pPr>
        <w:jc w:val="both"/>
        <w:rPr>
          <w:color w:val="000000" w:themeColor="text1"/>
          <w:sz w:val="28"/>
          <w:szCs w:val="28"/>
        </w:rPr>
      </w:pPr>
    </w:p>
    <w:p w:rsidR="00A74B8D" w:rsidRDefault="005A681E" w:rsidP="0099720B">
      <w:pPr>
        <w:ind w:firstLine="284"/>
        <w:jc w:val="center"/>
        <w:rPr>
          <w:b/>
          <w:bCs/>
          <w:color w:val="000000" w:themeColor="text1"/>
          <w:sz w:val="28"/>
          <w:szCs w:val="28"/>
        </w:rPr>
      </w:pPr>
      <w:r>
        <w:rPr>
          <w:b/>
          <w:bCs/>
          <w:color w:val="000000" w:themeColor="text1"/>
          <w:sz w:val="28"/>
          <w:szCs w:val="28"/>
        </w:rPr>
        <w:t>9</w:t>
      </w:r>
      <w:r w:rsidR="004B4143" w:rsidRPr="00662CF3">
        <w:rPr>
          <w:b/>
          <w:bCs/>
          <w:color w:val="000000" w:themeColor="text1"/>
          <w:sz w:val="28"/>
          <w:szCs w:val="28"/>
        </w:rPr>
        <w:t xml:space="preserve">. Полномочия редакции печатного </w:t>
      </w:r>
      <w:r w:rsidR="00A74B8D">
        <w:rPr>
          <w:b/>
          <w:bCs/>
          <w:color w:val="000000" w:themeColor="text1"/>
          <w:sz w:val="28"/>
          <w:szCs w:val="28"/>
        </w:rPr>
        <w:t xml:space="preserve"> средства массовой </w:t>
      </w:r>
    </w:p>
    <w:p w:rsidR="004B4143" w:rsidRPr="00662CF3" w:rsidRDefault="00A74B8D" w:rsidP="0099720B">
      <w:pPr>
        <w:ind w:firstLine="284"/>
        <w:jc w:val="center"/>
        <w:rPr>
          <w:color w:val="000000" w:themeColor="text1"/>
          <w:sz w:val="28"/>
          <w:szCs w:val="28"/>
        </w:rPr>
      </w:pPr>
      <w:r>
        <w:rPr>
          <w:b/>
          <w:bCs/>
          <w:color w:val="000000" w:themeColor="text1"/>
          <w:sz w:val="28"/>
          <w:szCs w:val="28"/>
        </w:rPr>
        <w:t xml:space="preserve">информации - </w:t>
      </w:r>
      <w:r w:rsidR="004B4143" w:rsidRPr="00662CF3">
        <w:rPr>
          <w:b/>
          <w:bCs/>
          <w:color w:val="000000" w:themeColor="text1"/>
          <w:sz w:val="28"/>
          <w:szCs w:val="28"/>
        </w:rPr>
        <w:t>газеты «</w:t>
      </w:r>
      <w:r w:rsidR="007F329C">
        <w:rPr>
          <w:b/>
          <w:bCs/>
          <w:color w:val="000000" w:themeColor="text1"/>
          <w:sz w:val="28"/>
          <w:szCs w:val="28"/>
        </w:rPr>
        <w:t>Заря</w:t>
      </w:r>
      <w:r w:rsidR="004B4143" w:rsidRPr="00662CF3">
        <w:rPr>
          <w:b/>
          <w:bCs/>
          <w:color w:val="000000" w:themeColor="text1"/>
          <w:sz w:val="28"/>
          <w:szCs w:val="28"/>
        </w:rPr>
        <w:t>»</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 xml:space="preserve">1. Главный редактор газеты </w:t>
      </w:r>
      <w:r w:rsidR="00A74B8D">
        <w:rPr>
          <w:color w:val="000000" w:themeColor="text1"/>
          <w:sz w:val="28"/>
          <w:szCs w:val="28"/>
        </w:rPr>
        <w:t xml:space="preserve">осуществляет </w:t>
      </w:r>
      <w:r w:rsidRPr="00662CF3">
        <w:rPr>
          <w:color w:val="000000" w:themeColor="text1"/>
          <w:sz w:val="28"/>
          <w:szCs w:val="28"/>
        </w:rPr>
        <w:t>полномочия, предусмотренные Законом Российской Федерации от 27 декабря 1991 года № 2124-1 «О средствах массовой информации» и настоящим Положением.</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 xml:space="preserve">2. Главный редактор газеты принимает решение о включении материалов </w:t>
      </w:r>
      <w:r w:rsidR="001E782A">
        <w:rPr>
          <w:color w:val="000000" w:themeColor="text1"/>
          <w:sz w:val="28"/>
          <w:szCs w:val="28"/>
        </w:rPr>
        <w:br/>
      </w:r>
      <w:r w:rsidRPr="00662CF3">
        <w:rPr>
          <w:color w:val="000000" w:themeColor="text1"/>
          <w:sz w:val="28"/>
          <w:szCs w:val="28"/>
        </w:rPr>
        <w:t>в очередной номер газеты, утверждает состав и макет очередного номера, подписывает номер в печать.</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 xml:space="preserve">3. Члены редакции под руководством заместителя главного редактора организуют подготовку макетов, печать, распространение газеты, осуществляют контроль над ходом издательского процесса, выполнением договорных условий </w:t>
      </w:r>
      <w:r w:rsidR="006E151F">
        <w:rPr>
          <w:color w:val="000000" w:themeColor="text1"/>
          <w:sz w:val="28"/>
          <w:szCs w:val="28"/>
        </w:rPr>
        <w:br/>
      </w:r>
      <w:r w:rsidRPr="00662CF3">
        <w:rPr>
          <w:color w:val="000000" w:themeColor="text1"/>
          <w:sz w:val="28"/>
          <w:szCs w:val="28"/>
        </w:rPr>
        <w:t>о подготовке, изготовлении и распространении газеты, отвечают за выполнение обязательств по доставке обязательных бесплатных экземпляров.</w:t>
      </w:r>
    </w:p>
    <w:p w:rsidR="00141E9F" w:rsidRDefault="00141E9F" w:rsidP="000C693D">
      <w:pPr>
        <w:ind w:firstLine="284"/>
        <w:jc w:val="center"/>
        <w:rPr>
          <w:color w:val="000000" w:themeColor="text1"/>
          <w:sz w:val="28"/>
          <w:szCs w:val="28"/>
        </w:rPr>
      </w:pPr>
    </w:p>
    <w:p w:rsidR="00FF6D77" w:rsidRDefault="004B4143" w:rsidP="000C693D">
      <w:pPr>
        <w:ind w:firstLine="284"/>
        <w:jc w:val="center"/>
        <w:rPr>
          <w:b/>
          <w:bCs/>
          <w:color w:val="000000" w:themeColor="text1"/>
          <w:sz w:val="28"/>
          <w:szCs w:val="28"/>
        </w:rPr>
      </w:pPr>
      <w:r w:rsidRPr="00662CF3">
        <w:rPr>
          <w:b/>
          <w:bCs/>
          <w:color w:val="000000" w:themeColor="text1"/>
          <w:sz w:val="28"/>
          <w:szCs w:val="28"/>
        </w:rPr>
        <w:t>1</w:t>
      </w:r>
      <w:r w:rsidR="00141E9F">
        <w:rPr>
          <w:b/>
          <w:bCs/>
          <w:color w:val="000000" w:themeColor="text1"/>
          <w:sz w:val="28"/>
          <w:szCs w:val="28"/>
        </w:rPr>
        <w:t>0</w:t>
      </w:r>
      <w:r w:rsidRPr="00662CF3">
        <w:rPr>
          <w:b/>
          <w:bCs/>
          <w:color w:val="000000" w:themeColor="text1"/>
          <w:sz w:val="28"/>
          <w:szCs w:val="28"/>
        </w:rPr>
        <w:t xml:space="preserve">. Организация работы редакции печатного </w:t>
      </w:r>
      <w:r w:rsidR="00FF6D77">
        <w:rPr>
          <w:b/>
          <w:bCs/>
          <w:color w:val="000000" w:themeColor="text1"/>
          <w:sz w:val="28"/>
          <w:szCs w:val="28"/>
        </w:rPr>
        <w:t xml:space="preserve">средства </w:t>
      </w:r>
    </w:p>
    <w:p w:rsidR="004B4143" w:rsidRPr="00662CF3" w:rsidRDefault="00FF6D77" w:rsidP="000C693D">
      <w:pPr>
        <w:ind w:firstLine="284"/>
        <w:jc w:val="center"/>
        <w:rPr>
          <w:color w:val="000000" w:themeColor="text1"/>
          <w:sz w:val="28"/>
          <w:szCs w:val="28"/>
        </w:rPr>
      </w:pPr>
      <w:r>
        <w:rPr>
          <w:b/>
          <w:bCs/>
          <w:color w:val="000000" w:themeColor="text1"/>
          <w:sz w:val="28"/>
          <w:szCs w:val="28"/>
        </w:rPr>
        <w:t xml:space="preserve">массовой информации </w:t>
      </w:r>
      <w:r w:rsidR="004B4143" w:rsidRPr="00662CF3">
        <w:rPr>
          <w:b/>
          <w:bCs/>
          <w:color w:val="000000" w:themeColor="text1"/>
          <w:sz w:val="28"/>
          <w:szCs w:val="28"/>
        </w:rPr>
        <w:t>–газеты «</w:t>
      </w:r>
      <w:r w:rsidR="007F329C">
        <w:rPr>
          <w:b/>
          <w:bCs/>
          <w:color w:val="000000" w:themeColor="text1"/>
          <w:sz w:val="28"/>
          <w:szCs w:val="28"/>
        </w:rPr>
        <w:t>Заря</w:t>
      </w:r>
      <w:r w:rsidR="004B4143" w:rsidRPr="00662CF3">
        <w:rPr>
          <w:b/>
          <w:bCs/>
          <w:color w:val="000000" w:themeColor="text1"/>
          <w:sz w:val="28"/>
          <w:szCs w:val="28"/>
        </w:rPr>
        <w:t>»</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1. Заседания редакции газеты созываются ее главным редактором по мере необходимости, но не реже одного раза в  три месяца.</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2. Заседания редакции газеты проводятся с обязательным участием представителя ее учредител</w:t>
      </w:r>
      <w:r w:rsidR="00E01D5C">
        <w:rPr>
          <w:color w:val="000000" w:themeColor="text1"/>
          <w:sz w:val="28"/>
          <w:szCs w:val="28"/>
        </w:rPr>
        <w:t>ей</w:t>
      </w:r>
      <w:r w:rsidRPr="00662CF3">
        <w:rPr>
          <w:color w:val="000000" w:themeColor="text1"/>
          <w:sz w:val="28"/>
          <w:szCs w:val="28"/>
        </w:rPr>
        <w:t>.</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t>3. Решения редакции газеты принимаются большинством голосов, присутствующих на заседании сотрудников редакции и оформляются протоколом.</w:t>
      </w:r>
    </w:p>
    <w:p w:rsidR="004B4143" w:rsidRPr="00662CF3" w:rsidRDefault="004B4143" w:rsidP="00662CF3">
      <w:pPr>
        <w:ind w:firstLine="709"/>
        <w:jc w:val="both"/>
        <w:rPr>
          <w:color w:val="000000" w:themeColor="text1"/>
          <w:sz w:val="28"/>
          <w:szCs w:val="28"/>
        </w:rPr>
      </w:pPr>
      <w:r w:rsidRPr="00662CF3">
        <w:rPr>
          <w:color w:val="000000" w:themeColor="text1"/>
          <w:sz w:val="28"/>
          <w:szCs w:val="28"/>
        </w:rPr>
        <w:lastRenderedPageBreak/>
        <w:t xml:space="preserve">4. Главный редактор газеты и члены редакции подотчетны в своей деятельности </w:t>
      </w:r>
      <w:r w:rsidR="000C64E5">
        <w:rPr>
          <w:color w:val="000000" w:themeColor="text1"/>
          <w:sz w:val="28"/>
          <w:szCs w:val="28"/>
        </w:rPr>
        <w:t xml:space="preserve">Темкинскому </w:t>
      </w:r>
      <w:r w:rsidR="006E151F">
        <w:rPr>
          <w:color w:val="000000" w:themeColor="text1"/>
          <w:sz w:val="28"/>
          <w:szCs w:val="28"/>
        </w:rPr>
        <w:t xml:space="preserve">окружному </w:t>
      </w:r>
      <w:r w:rsidRPr="00662CF3">
        <w:rPr>
          <w:color w:val="000000" w:themeColor="text1"/>
          <w:sz w:val="28"/>
          <w:szCs w:val="28"/>
        </w:rPr>
        <w:t>Совету депутатов</w:t>
      </w:r>
      <w:r w:rsidR="006E151F">
        <w:rPr>
          <w:color w:val="000000" w:themeColor="text1"/>
          <w:sz w:val="28"/>
          <w:szCs w:val="28"/>
        </w:rPr>
        <w:t>.</w:t>
      </w:r>
    </w:p>
    <w:p w:rsidR="00627CD9" w:rsidRDefault="00627CD9" w:rsidP="00AC2737">
      <w:pPr>
        <w:rPr>
          <w:b/>
          <w:bCs/>
          <w:color w:val="000000" w:themeColor="text1"/>
          <w:sz w:val="28"/>
          <w:szCs w:val="28"/>
        </w:rPr>
      </w:pPr>
    </w:p>
    <w:p w:rsidR="002A3098" w:rsidRDefault="002A3098" w:rsidP="001433BD">
      <w:pPr>
        <w:ind w:firstLine="284"/>
        <w:jc w:val="center"/>
        <w:rPr>
          <w:b/>
          <w:bCs/>
          <w:color w:val="000000" w:themeColor="text1"/>
          <w:sz w:val="28"/>
          <w:szCs w:val="28"/>
        </w:rPr>
      </w:pPr>
    </w:p>
    <w:p w:rsidR="004B4143" w:rsidRPr="00662CF3" w:rsidRDefault="004B4143" w:rsidP="001433BD">
      <w:pPr>
        <w:ind w:firstLine="284"/>
        <w:jc w:val="center"/>
        <w:rPr>
          <w:color w:val="000000" w:themeColor="text1"/>
          <w:sz w:val="28"/>
          <w:szCs w:val="28"/>
        </w:rPr>
      </w:pPr>
      <w:r w:rsidRPr="00662CF3">
        <w:rPr>
          <w:b/>
          <w:bCs/>
          <w:color w:val="000000" w:themeColor="text1"/>
          <w:sz w:val="28"/>
          <w:szCs w:val="28"/>
        </w:rPr>
        <w:t>IV. ЗАКЛЮЧИТЕЛЬНЫЕ ПОЛОЖЕНИЯ</w:t>
      </w:r>
    </w:p>
    <w:p w:rsidR="004B4143" w:rsidRPr="00662CF3" w:rsidRDefault="004B4143" w:rsidP="009A10A0">
      <w:pPr>
        <w:ind w:firstLine="284"/>
        <w:jc w:val="center"/>
        <w:rPr>
          <w:color w:val="000000" w:themeColor="text1"/>
          <w:sz w:val="28"/>
          <w:szCs w:val="28"/>
        </w:rPr>
      </w:pPr>
      <w:r w:rsidRPr="00662CF3">
        <w:rPr>
          <w:color w:val="000000" w:themeColor="text1"/>
          <w:sz w:val="28"/>
          <w:szCs w:val="28"/>
        </w:rPr>
        <w:t> </w:t>
      </w:r>
    </w:p>
    <w:p w:rsidR="004B4143" w:rsidRPr="00662CF3" w:rsidRDefault="004B4143" w:rsidP="00662CF3">
      <w:pPr>
        <w:ind w:firstLine="284"/>
        <w:jc w:val="both"/>
        <w:rPr>
          <w:color w:val="000000" w:themeColor="text1"/>
          <w:sz w:val="28"/>
          <w:szCs w:val="28"/>
        </w:rPr>
      </w:pPr>
      <w:r w:rsidRPr="00662CF3">
        <w:rPr>
          <w:color w:val="000000" w:themeColor="text1"/>
          <w:sz w:val="28"/>
          <w:szCs w:val="28"/>
        </w:rPr>
        <w:t xml:space="preserve">   Прекращение деятельности газеты, ликвидация или реорганизация редакции газеты осуществляются на основании решения </w:t>
      </w:r>
      <w:r w:rsidR="008677F5">
        <w:rPr>
          <w:color w:val="000000" w:themeColor="text1"/>
          <w:sz w:val="28"/>
          <w:szCs w:val="28"/>
        </w:rPr>
        <w:t>Темкинского окружного Совета депутатов</w:t>
      </w:r>
      <w:r w:rsidR="00103A86">
        <w:rPr>
          <w:color w:val="000000" w:themeColor="text1"/>
          <w:sz w:val="28"/>
          <w:szCs w:val="28"/>
        </w:rPr>
        <w:t>.</w:t>
      </w:r>
    </w:p>
    <w:p w:rsidR="004B4143" w:rsidRPr="00662CF3" w:rsidRDefault="004B4143" w:rsidP="009A10A0">
      <w:pPr>
        <w:ind w:firstLine="284"/>
        <w:rPr>
          <w:color w:val="000000" w:themeColor="text1"/>
          <w:sz w:val="28"/>
          <w:szCs w:val="28"/>
        </w:rPr>
      </w:pPr>
      <w:r w:rsidRPr="00662CF3">
        <w:rPr>
          <w:color w:val="000000" w:themeColor="text1"/>
          <w:sz w:val="28"/>
          <w:szCs w:val="28"/>
        </w:rPr>
        <w:t> </w:t>
      </w:r>
    </w:p>
    <w:p w:rsidR="00D61CAE" w:rsidRDefault="004B4143" w:rsidP="001433BD">
      <w:pPr>
        <w:ind w:firstLine="284"/>
        <w:rPr>
          <w:color w:val="000000" w:themeColor="text1"/>
          <w:sz w:val="28"/>
          <w:szCs w:val="28"/>
        </w:rPr>
      </w:pPr>
      <w:r w:rsidRPr="00662CF3">
        <w:rPr>
          <w:color w:val="000000" w:themeColor="text1"/>
          <w:sz w:val="28"/>
          <w:szCs w:val="28"/>
        </w:rPr>
        <w:t> </w:t>
      </w:r>
    </w:p>
    <w:p w:rsidR="00B06A8F" w:rsidRDefault="00B06A8F" w:rsidP="009A10A0">
      <w:pPr>
        <w:ind w:firstLine="284"/>
        <w:jc w:val="center"/>
        <w:rPr>
          <w:b/>
          <w:bCs/>
          <w:color w:val="000000" w:themeColor="text1"/>
          <w:sz w:val="28"/>
          <w:szCs w:val="28"/>
        </w:rPr>
      </w:pPr>
    </w:p>
    <w:p w:rsidR="00B06A8F" w:rsidRDefault="00B06A8F"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2E11A0" w:rsidRDefault="002E11A0" w:rsidP="00B27F16">
      <w:pPr>
        <w:ind w:firstLine="284"/>
        <w:jc w:val="center"/>
        <w:rPr>
          <w:b/>
          <w:bCs/>
          <w:color w:val="000000" w:themeColor="text1"/>
          <w:sz w:val="28"/>
          <w:szCs w:val="28"/>
        </w:rPr>
      </w:pPr>
    </w:p>
    <w:p w:rsidR="002E11A0" w:rsidRDefault="002E11A0" w:rsidP="00B27F16">
      <w:pPr>
        <w:ind w:firstLine="284"/>
        <w:jc w:val="center"/>
        <w:rPr>
          <w:b/>
          <w:bCs/>
          <w:color w:val="000000" w:themeColor="text1"/>
          <w:sz w:val="28"/>
          <w:szCs w:val="28"/>
        </w:rPr>
      </w:pPr>
    </w:p>
    <w:p w:rsidR="002E11A0" w:rsidRDefault="002E11A0" w:rsidP="002E11A0">
      <w:pPr>
        <w:rPr>
          <w:b/>
          <w:bCs/>
          <w:color w:val="000000" w:themeColor="text1"/>
          <w:sz w:val="28"/>
          <w:szCs w:val="28"/>
        </w:rPr>
      </w:pPr>
    </w:p>
    <w:p w:rsidR="00B27F16" w:rsidRDefault="00B27F16" w:rsidP="00B27F16">
      <w:pPr>
        <w:ind w:firstLine="284"/>
        <w:jc w:val="center"/>
        <w:rPr>
          <w:color w:val="000000" w:themeColor="text1"/>
          <w:sz w:val="28"/>
          <w:szCs w:val="28"/>
        </w:rPr>
      </w:pPr>
      <w:r>
        <w:rPr>
          <w:color w:val="000000" w:themeColor="text1"/>
          <w:sz w:val="28"/>
          <w:szCs w:val="28"/>
        </w:rPr>
        <w:t>УТВЕРЖДЕН</w:t>
      </w:r>
    </w:p>
    <w:p w:rsidR="00B27F16" w:rsidRDefault="00B27F16" w:rsidP="00B27F16">
      <w:pPr>
        <w:ind w:firstLine="284"/>
        <w:jc w:val="center"/>
        <w:rPr>
          <w:color w:val="000000" w:themeColor="text1"/>
          <w:sz w:val="28"/>
          <w:szCs w:val="28"/>
        </w:rPr>
      </w:pPr>
      <w:r>
        <w:rPr>
          <w:color w:val="000000" w:themeColor="text1"/>
          <w:sz w:val="28"/>
          <w:szCs w:val="28"/>
        </w:rPr>
        <w:t xml:space="preserve">решением         Темкинского </w:t>
      </w:r>
    </w:p>
    <w:p w:rsidR="00B27F16" w:rsidRDefault="00B27F16" w:rsidP="00B27F16">
      <w:pPr>
        <w:ind w:firstLine="284"/>
        <w:jc w:val="center"/>
        <w:rPr>
          <w:color w:val="000000" w:themeColor="text1"/>
          <w:sz w:val="28"/>
          <w:szCs w:val="28"/>
        </w:rPr>
      </w:pPr>
      <w:r>
        <w:rPr>
          <w:color w:val="000000" w:themeColor="text1"/>
          <w:sz w:val="28"/>
          <w:szCs w:val="28"/>
        </w:rPr>
        <w:t xml:space="preserve">                                                                                            окружного Совета депутатов</w:t>
      </w:r>
    </w:p>
    <w:p w:rsidR="000B6D42" w:rsidRPr="00B27F16" w:rsidRDefault="000B6D42" w:rsidP="00B27F16">
      <w:pPr>
        <w:ind w:firstLine="284"/>
        <w:jc w:val="center"/>
        <w:rPr>
          <w:color w:val="000000" w:themeColor="text1"/>
          <w:sz w:val="28"/>
          <w:szCs w:val="28"/>
        </w:rPr>
      </w:pPr>
      <w:r>
        <w:rPr>
          <w:color w:val="000000" w:themeColor="text1"/>
          <w:sz w:val="28"/>
          <w:szCs w:val="28"/>
        </w:rPr>
        <w:t xml:space="preserve">                                                                            от 14.04.2025 № 73</w:t>
      </w:r>
    </w:p>
    <w:p w:rsidR="00B27F16" w:rsidRDefault="00B27F16" w:rsidP="009A10A0">
      <w:pPr>
        <w:ind w:firstLine="284"/>
        <w:jc w:val="center"/>
        <w:rPr>
          <w:b/>
          <w:bCs/>
          <w:color w:val="000000" w:themeColor="text1"/>
          <w:sz w:val="28"/>
          <w:szCs w:val="28"/>
        </w:rPr>
      </w:pPr>
    </w:p>
    <w:p w:rsidR="00B27F16" w:rsidRDefault="00B27F16" w:rsidP="009A10A0">
      <w:pPr>
        <w:ind w:firstLine="284"/>
        <w:jc w:val="center"/>
        <w:rPr>
          <w:b/>
          <w:bCs/>
          <w:color w:val="000000" w:themeColor="text1"/>
          <w:sz w:val="28"/>
          <w:szCs w:val="28"/>
        </w:rPr>
      </w:pPr>
    </w:p>
    <w:p w:rsidR="004B4143" w:rsidRPr="00662CF3" w:rsidRDefault="004B4143" w:rsidP="009A10A0">
      <w:pPr>
        <w:ind w:firstLine="284"/>
        <w:jc w:val="center"/>
        <w:rPr>
          <w:color w:val="000000" w:themeColor="text1"/>
          <w:sz w:val="28"/>
          <w:szCs w:val="28"/>
        </w:rPr>
      </w:pPr>
      <w:r w:rsidRPr="00662CF3">
        <w:rPr>
          <w:b/>
          <w:bCs/>
          <w:color w:val="000000" w:themeColor="text1"/>
          <w:sz w:val="28"/>
          <w:szCs w:val="28"/>
        </w:rPr>
        <w:t>СОСТАВ</w:t>
      </w:r>
    </w:p>
    <w:p w:rsidR="004B4143" w:rsidRPr="00662CF3" w:rsidRDefault="004B4143" w:rsidP="009A10A0">
      <w:pPr>
        <w:ind w:firstLine="284"/>
        <w:jc w:val="center"/>
        <w:rPr>
          <w:color w:val="000000" w:themeColor="text1"/>
          <w:sz w:val="28"/>
          <w:szCs w:val="28"/>
        </w:rPr>
      </w:pPr>
      <w:r w:rsidRPr="00662CF3">
        <w:rPr>
          <w:b/>
          <w:bCs/>
          <w:color w:val="000000" w:themeColor="text1"/>
          <w:sz w:val="28"/>
          <w:szCs w:val="28"/>
        </w:rPr>
        <w:t>РЕДАКЦИОННОГО СОВЕТА</w:t>
      </w:r>
    </w:p>
    <w:p w:rsidR="004B4143" w:rsidRPr="00662CF3" w:rsidRDefault="004B4143" w:rsidP="009A10A0">
      <w:pPr>
        <w:ind w:firstLine="284"/>
        <w:jc w:val="center"/>
        <w:rPr>
          <w:color w:val="000000" w:themeColor="text1"/>
          <w:sz w:val="28"/>
          <w:szCs w:val="28"/>
        </w:rPr>
      </w:pPr>
      <w:r w:rsidRPr="00662CF3">
        <w:rPr>
          <w:b/>
          <w:bCs/>
          <w:color w:val="000000" w:themeColor="text1"/>
          <w:sz w:val="28"/>
          <w:szCs w:val="28"/>
        </w:rPr>
        <w:t xml:space="preserve"> печатного </w:t>
      </w:r>
      <w:r w:rsidR="007604DB">
        <w:rPr>
          <w:b/>
          <w:bCs/>
          <w:color w:val="000000" w:themeColor="text1"/>
          <w:sz w:val="28"/>
          <w:szCs w:val="28"/>
        </w:rPr>
        <w:t xml:space="preserve">средства массовой информации </w:t>
      </w:r>
      <w:r w:rsidRPr="00662CF3">
        <w:rPr>
          <w:b/>
          <w:bCs/>
          <w:color w:val="000000" w:themeColor="text1"/>
          <w:sz w:val="28"/>
          <w:szCs w:val="28"/>
        </w:rPr>
        <w:t>–газеты «</w:t>
      </w:r>
      <w:r w:rsidR="007F329C">
        <w:rPr>
          <w:b/>
          <w:bCs/>
          <w:color w:val="000000" w:themeColor="text1"/>
          <w:sz w:val="28"/>
          <w:szCs w:val="28"/>
        </w:rPr>
        <w:t>Заря</w:t>
      </w:r>
      <w:r w:rsidRPr="00662CF3">
        <w:rPr>
          <w:b/>
          <w:bCs/>
          <w:color w:val="000000" w:themeColor="text1"/>
          <w:sz w:val="28"/>
          <w:szCs w:val="28"/>
        </w:rPr>
        <w:t>»</w:t>
      </w:r>
    </w:p>
    <w:p w:rsidR="004B4143" w:rsidRPr="00662CF3" w:rsidRDefault="004B4143" w:rsidP="009A10A0">
      <w:pPr>
        <w:ind w:firstLine="284"/>
        <w:rPr>
          <w:color w:val="000000" w:themeColor="text1"/>
          <w:sz w:val="28"/>
          <w:szCs w:val="28"/>
        </w:rPr>
      </w:pPr>
      <w:r w:rsidRPr="00662CF3">
        <w:rPr>
          <w:color w:val="000000" w:themeColor="text1"/>
          <w:sz w:val="28"/>
          <w:szCs w:val="28"/>
        </w:rPr>
        <w:t> </w:t>
      </w:r>
    </w:p>
    <w:tbl>
      <w:tblPr>
        <w:tblW w:w="964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65"/>
        <w:gridCol w:w="4320"/>
        <w:gridCol w:w="4860"/>
      </w:tblGrid>
      <w:tr w:rsidR="00FB41BE" w:rsidRPr="00662CF3" w:rsidTr="004B4143">
        <w:trPr>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4B4143" w:rsidRPr="00662CF3" w:rsidRDefault="004B4143" w:rsidP="009A10A0">
            <w:pPr>
              <w:ind w:firstLine="284"/>
              <w:rPr>
                <w:color w:val="000000" w:themeColor="text1"/>
                <w:sz w:val="28"/>
                <w:szCs w:val="28"/>
              </w:rPr>
            </w:pPr>
            <w:r w:rsidRPr="00662CF3">
              <w:rPr>
                <w:color w:val="000000" w:themeColor="text1"/>
                <w:sz w:val="28"/>
                <w:szCs w:val="28"/>
              </w:rPr>
              <w:t> </w:t>
            </w:r>
          </w:p>
        </w:tc>
        <w:tc>
          <w:tcPr>
            <w:tcW w:w="4320" w:type="dxa"/>
            <w:tcBorders>
              <w:top w:val="outset" w:sz="6" w:space="0" w:color="auto"/>
              <w:left w:val="outset" w:sz="6" w:space="0" w:color="auto"/>
              <w:bottom w:val="outset" w:sz="6" w:space="0" w:color="auto"/>
              <w:right w:val="outset" w:sz="6" w:space="0" w:color="auto"/>
            </w:tcBorders>
            <w:hideMark/>
          </w:tcPr>
          <w:p w:rsidR="004B4143" w:rsidRPr="00662CF3" w:rsidRDefault="004B4143" w:rsidP="009A10A0">
            <w:pPr>
              <w:ind w:firstLine="284"/>
              <w:rPr>
                <w:color w:val="000000" w:themeColor="text1"/>
                <w:sz w:val="28"/>
                <w:szCs w:val="28"/>
              </w:rPr>
            </w:pPr>
          </w:p>
        </w:tc>
        <w:tc>
          <w:tcPr>
            <w:tcW w:w="4860" w:type="dxa"/>
            <w:tcBorders>
              <w:top w:val="outset" w:sz="6" w:space="0" w:color="auto"/>
              <w:left w:val="outset" w:sz="6" w:space="0" w:color="auto"/>
              <w:bottom w:val="outset" w:sz="6" w:space="0" w:color="auto"/>
              <w:right w:val="outset" w:sz="6" w:space="0" w:color="auto"/>
            </w:tcBorders>
            <w:hideMark/>
          </w:tcPr>
          <w:p w:rsidR="004B4143" w:rsidRPr="00662CF3" w:rsidRDefault="004B4143" w:rsidP="009A10A0">
            <w:pPr>
              <w:ind w:firstLine="284"/>
              <w:rPr>
                <w:color w:val="000000" w:themeColor="text1"/>
                <w:sz w:val="28"/>
                <w:szCs w:val="28"/>
              </w:rPr>
            </w:pPr>
          </w:p>
        </w:tc>
      </w:tr>
      <w:tr w:rsidR="009E3E3F" w:rsidRPr="00662CF3" w:rsidTr="004B4143">
        <w:trPr>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4B4143" w:rsidRPr="00662CF3" w:rsidRDefault="004B4143" w:rsidP="009A10A0">
            <w:pPr>
              <w:ind w:firstLine="284"/>
              <w:rPr>
                <w:color w:val="000000" w:themeColor="text1"/>
                <w:sz w:val="28"/>
                <w:szCs w:val="28"/>
              </w:rPr>
            </w:pPr>
            <w:r w:rsidRPr="00662CF3">
              <w:rPr>
                <w:color w:val="000000" w:themeColor="text1"/>
                <w:sz w:val="28"/>
                <w:szCs w:val="28"/>
              </w:rPr>
              <w:t> </w:t>
            </w:r>
          </w:p>
        </w:tc>
        <w:tc>
          <w:tcPr>
            <w:tcW w:w="9180" w:type="dxa"/>
            <w:gridSpan w:val="2"/>
            <w:tcBorders>
              <w:top w:val="outset" w:sz="6" w:space="0" w:color="auto"/>
              <w:left w:val="outset" w:sz="6" w:space="0" w:color="auto"/>
              <w:bottom w:val="outset" w:sz="6" w:space="0" w:color="auto"/>
              <w:right w:val="outset" w:sz="6" w:space="0" w:color="auto"/>
            </w:tcBorders>
            <w:hideMark/>
          </w:tcPr>
          <w:p w:rsidR="004B4143" w:rsidRPr="00662CF3" w:rsidRDefault="004B4143" w:rsidP="009A10A0">
            <w:pPr>
              <w:ind w:firstLine="284"/>
              <w:rPr>
                <w:color w:val="000000" w:themeColor="text1"/>
                <w:sz w:val="28"/>
                <w:szCs w:val="28"/>
              </w:rPr>
            </w:pPr>
            <w:r w:rsidRPr="00662CF3">
              <w:rPr>
                <w:color w:val="000000" w:themeColor="text1"/>
                <w:sz w:val="28"/>
                <w:szCs w:val="28"/>
              </w:rPr>
              <w:t> </w:t>
            </w:r>
          </w:p>
          <w:p w:rsidR="004B4143" w:rsidRPr="00662CF3" w:rsidRDefault="004B4143" w:rsidP="00582CEC">
            <w:pPr>
              <w:ind w:firstLine="284"/>
              <w:jc w:val="center"/>
              <w:rPr>
                <w:color w:val="000000" w:themeColor="text1"/>
                <w:sz w:val="28"/>
                <w:szCs w:val="28"/>
              </w:rPr>
            </w:pPr>
            <w:r w:rsidRPr="00662CF3">
              <w:rPr>
                <w:color w:val="000000" w:themeColor="text1"/>
                <w:sz w:val="28"/>
                <w:szCs w:val="28"/>
              </w:rPr>
              <w:t>Члены редакционного совета:</w:t>
            </w:r>
          </w:p>
        </w:tc>
      </w:tr>
      <w:tr w:rsidR="00FB41BE" w:rsidRPr="00662CF3" w:rsidTr="004B4143">
        <w:trPr>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4B4143" w:rsidRPr="00662CF3" w:rsidRDefault="004B4143" w:rsidP="009A10A0">
            <w:pPr>
              <w:ind w:firstLine="284"/>
              <w:rPr>
                <w:color w:val="000000" w:themeColor="text1"/>
                <w:sz w:val="28"/>
                <w:szCs w:val="28"/>
              </w:rPr>
            </w:pPr>
            <w:r w:rsidRPr="00662CF3">
              <w:rPr>
                <w:color w:val="000000" w:themeColor="text1"/>
                <w:sz w:val="28"/>
                <w:szCs w:val="28"/>
              </w:rPr>
              <w:t> </w:t>
            </w:r>
          </w:p>
        </w:tc>
        <w:tc>
          <w:tcPr>
            <w:tcW w:w="4320" w:type="dxa"/>
            <w:tcBorders>
              <w:top w:val="outset" w:sz="6" w:space="0" w:color="auto"/>
              <w:left w:val="outset" w:sz="6" w:space="0" w:color="auto"/>
              <w:bottom w:val="outset" w:sz="6" w:space="0" w:color="auto"/>
              <w:right w:val="outset" w:sz="6" w:space="0" w:color="auto"/>
            </w:tcBorders>
            <w:hideMark/>
          </w:tcPr>
          <w:p w:rsidR="004B4143" w:rsidRDefault="004B4143" w:rsidP="009A10A0">
            <w:pPr>
              <w:ind w:firstLine="284"/>
              <w:rPr>
                <w:color w:val="000000" w:themeColor="text1"/>
                <w:sz w:val="28"/>
                <w:szCs w:val="28"/>
              </w:rPr>
            </w:pPr>
          </w:p>
          <w:p w:rsidR="008A7B7F" w:rsidRDefault="008A7B7F" w:rsidP="001E782A">
            <w:pPr>
              <w:rPr>
                <w:color w:val="000000" w:themeColor="text1"/>
                <w:sz w:val="28"/>
                <w:szCs w:val="28"/>
              </w:rPr>
            </w:pPr>
            <w:r>
              <w:rPr>
                <w:color w:val="000000" w:themeColor="text1"/>
                <w:sz w:val="28"/>
                <w:szCs w:val="28"/>
              </w:rPr>
              <w:t>Журавлева Елена</w:t>
            </w:r>
            <w:r w:rsidR="00FB41BE">
              <w:rPr>
                <w:color w:val="000000" w:themeColor="text1"/>
                <w:sz w:val="28"/>
                <w:szCs w:val="28"/>
              </w:rPr>
              <w:t xml:space="preserve"> Александровна</w:t>
            </w:r>
          </w:p>
          <w:p w:rsidR="001E782A" w:rsidRPr="00662CF3" w:rsidRDefault="001E782A" w:rsidP="001E782A">
            <w:pPr>
              <w:rPr>
                <w:color w:val="000000" w:themeColor="text1"/>
                <w:sz w:val="28"/>
                <w:szCs w:val="28"/>
              </w:rPr>
            </w:pPr>
          </w:p>
        </w:tc>
        <w:tc>
          <w:tcPr>
            <w:tcW w:w="4860" w:type="dxa"/>
            <w:tcBorders>
              <w:top w:val="outset" w:sz="6" w:space="0" w:color="auto"/>
              <w:left w:val="outset" w:sz="6" w:space="0" w:color="auto"/>
              <w:bottom w:val="outset" w:sz="6" w:space="0" w:color="auto"/>
              <w:right w:val="outset" w:sz="6" w:space="0" w:color="auto"/>
            </w:tcBorders>
            <w:hideMark/>
          </w:tcPr>
          <w:p w:rsidR="004B4143" w:rsidRDefault="004B4143" w:rsidP="009A10A0">
            <w:pPr>
              <w:ind w:firstLine="284"/>
              <w:rPr>
                <w:color w:val="000000" w:themeColor="text1"/>
                <w:sz w:val="28"/>
                <w:szCs w:val="28"/>
              </w:rPr>
            </w:pPr>
          </w:p>
          <w:p w:rsidR="001E782A" w:rsidRPr="00662CF3" w:rsidRDefault="00FB41BE" w:rsidP="009A10A0">
            <w:pPr>
              <w:ind w:firstLine="284"/>
              <w:rPr>
                <w:color w:val="000000" w:themeColor="text1"/>
                <w:sz w:val="28"/>
                <w:szCs w:val="28"/>
              </w:rPr>
            </w:pPr>
            <w:r>
              <w:rPr>
                <w:color w:val="000000" w:themeColor="text1"/>
                <w:sz w:val="28"/>
                <w:szCs w:val="28"/>
              </w:rPr>
              <w:t>Васильев Александр Николаевич</w:t>
            </w:r>
          </w:p>
          <w:p w:rsidR="004B4143" w:rsidRPr="00662CF3" w:rsidRDefault="004B4143" w:rsidP="009A10A0">
            <w:pPr>
              <w:ind w:firstLine="284"/>
              <w:rPr>
                <w:color w:val="000000" w:themeColor="text1"/>
                <w:sz w:val="28"/>
                <w:szCs w:val="28"/>
              </w:rPr>
            </w:pPr>
            <w:r w:rsidRPr="00662CF3">
              <w:rPr>
                <w:color w:val="000000" w:themeColor="text1"/>
                <w:sz w:val="28"/>
                <w:szCs w:val="28"/>
              </w:rPr>
              <w:t> </w:t>
            </w:r>
          </w:p>
        </w:tc>
      </w:tr>
      <w:tr w:rsidR="00FB41BE" w:rsidRPr="00662CF3" w:rsidTr="004B4143">
        <w:trPr>
          <w:tblCellSpacing w:w="0" w:type="dxa"/>
          <w:jc w:val="center"/>
        </w:trPr>
        <w:tc>
          <w:tcPr>
            <w:tcW w:w="465" w:type="dxa"/>
            <w:tcBorders>
              <w:top w:val="outset" w:sz="6" w:space="0" w:color="auto"/>
              <w:left w:val="outset" w:sz="6" w:space="0" w:color="auto"/>
              <w:bottom w:val="outset" w:sz="6" w:space="0" w:color="auto"/>
              <w:right w:val="outset" w:sz="6" w:space="0" w:color="auto"/>
            </w:tcBorders>
            <w:hideMark/>
          </w:tcPr>
          <w:p w:rsidR="004B4143" w:rsidRPr="00662CF3" w:rsidRDefault="004B4143" w:rsidP="009A10A0">
            <w:pPr>
              <w:ind w:firstLine="284"/>
              <w:rPr>
                <w:color w:val="000000" w:themeColor="text1"/>
                <w:sz w:val="28"/>
                <w:szCs w:val="28"/>
              </w:rPr>
            </w:pPr>
            <w:r w:rsidRPr="00662CF3">
              <w:rPr>
                <w:color w:val="000000" w:themeColor="text1"/>
                <w:sz w:val="28"/>
                <w:szCs w:val="28"/>
              </w:rPr>
              <w:t> </w:t>
            </w:r>
          </w:p>
        </w:tc>
        <w:tc>
          <w:tcPr>
            <w:tcW w:w="4320" w:type="dxa"/>
            <w:tcBorders>
              <w:top w:val="outset" w:sz="6" w:space="0" w:color="auto"/>
              <w:left w:val="outset" w:sz="6" w:space="0" w:color="auto"/>
              <w:bottom w:val="outset" w:sz="6" w:space="0" w:color="auto"/>
              <w:right w:val="outset" w:sz="6" w:space="0" w:color="auto"/>
            </w:tcBorders>
            <w:hideMark/>
          </w:tcPr>
          <w:p w:rsidR="001E782A" w:rsidRDefault="001E782A" w:rsidP="009A10A0">
            <w:pPr>
              <w:ind w:firstLine="284"/>
              <w:rPr>
                <w:color w:val="000000" w:themeColor="text1"/>
                <w:sz w:val="28"/>
                <w:szCs w:val="28"/>
              </w:rPr>
            </w:pPr>
          </w:p>
          <w:p w:rsidR="001E782A" w:rsidRDefault="009E3E3F" w:rsidP="001E782A">
            <w:pPr>
              <w:rPr>
                <w:color w:val="000000" w:themeColor="text1"/>
                <w:sz w:val="28"/>
                <w:szCs w:val="28"/>
              </w:rPr>
            </w:pPr>
            <w:r>
              <w:rPr>
                <w:color w:val="000000" w:themeColor="text1"/>
                <w:sz w:val="28"/>
                <w:szCs w:val="28"/>
              </w:rPr>
              <w:t xml:space="preserve">Кузьмина Светлана Анатольевна </w:t>
            </w:r>
          </w:p>
          <w:p w:rsidR="004B4143" w:rsidRPr="00662CF3" w:rsidRDefault="004B4143" w:rsidP="009A10A0">
            <w:pPr>
              <w:ind w:firstLine="284"/>
              <w:rPr>
                <w:color w:val="000000" w:themeColor="text1"/>
                <w:sz w:val="28"/>
                <w:szCs w:val="28"/>
              </w:rPr>
            </w:pPr>
          </w:p>
        </w:tc>
        <w:tc>
          <w:tcPr>
            <w:tcW w:w="4860" w:type="dxa"/>
            <w:tcBorders>
              <w:top w:val="outset" w:sz="6" w:space="0" w:color="auto"/>
              <w:left w:val="outset" w:sz="6" w:space="0" w:color="auto"/>
              <w:bottom w:val="outset" w:sz="6" w:space="0" w:color="auto"/>
              <w:right w:val="outset" w:sz="6" w:space="0" w:color="auto"/>
            </w:tcBorders>
            <w:hideMark/>
          </w:tcPr>
          <w:p w:rsidR="004B4143" w:rsidRDefault="004B4143" w:rsidP="009A10A0">
            <w:pPr>
              <w:ind w:firstLine="284"/>
              <w:rPr>
                <w:color w:val="000000" w:themeColor="text1"/>
                <w:sz w:val="28"/>
                <w:szCs w:val="28"/>
              </w:rPr>
            </w:pPr>
          </w:p>
          <w:p w:rsidR="001E782A" w:rsidRPr="00662CF3" w:rsidRDefault="00B06A8F" w:rsidP="009A10A0">
            <w:pPr>
              <w:ind w:firstLine="284"/>
              <w:rPr>
                <w:color w:val="000000" w:themeColor="text1"/>
                <w:sz w:val="28"/>
                <w:szCs w:val="28"/>
              </w:rPr>
            </w:pPr>
            <w:r>
              <w:rPr>
                <w:color w:val="000000" w:themeColor="text1"/>
                <w:sz w:val="28"/>
                <w:szCs w:val="28"/>
              </w:rPr>
              <w:t>Малинина Любовь Васильевна</w:t>
            </w:r>
          </w:p>
        </w:tc>
      </w:tr>
    </w:tbl>
    <w:p w:rsidR="004B4143" w:rsidRPr="00662CF3" w:rsidRDefault="004B4143" w:rsidP="009A10A0">
      <w:pPr>
        <w:ind w:firstLine="284"/>
        <w:rPr>
          <w:color w:val="000000" w:themeColor="text1"/>
          <w:sz w:val="28"/>
          <w:szCs w:val="28"/>
        </w:rPr>
      </w:pPr>
      <w:r w:rsidRPr="00662CF3">
        <w:rPr>
          <w:color w:val="000000" w:themeColor="text1"/>
          <w:sz w:val="28"/>
          <w:szCs w:val="28"/>
        </w:rPr>
        <w:t> </w:t>
      </w:r>
    </w:p>
    <w:p w:rsidR="004B4143" w:rsidRPr="00662CF3" w:rsidRDefault="004B4143" w:rsidP="009A10A0">
      <w:pPr>
        <w:ind w:firstLine="284"/>
        <w:rPr>
          <w:color w:val="000000" w:themeColor="text1"/>
          <w:sz w:val="28"/>
          <w:szCs w:val="28"/>
        </w:rPr>
      </w:pPr>
      <w:r w:rsidRPr="00662CF3">
        <w:rPr>
          <w:color w:val="000000" w:themeColor="text1"/>
          <w:sz w:val="28"/>
          <w:szCs w:val="28"/>
        </w:rPr>
        <w:t> </w:t>
      </w:r>
    </w:p>
    <w:sectPr w:rsidR="004B4143" w:rsidRPr="00662CF3" w:rsidSect="00D24D53">
      <w:headerReference w:type="default" r:id="rId8"/>
      <w:pgSz w:w="11906" w:h="16838"/>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7D2C" w:rsidRDefault="003A7D2C" w:rsidP="00F37E52">
      <w:r>
        <w:separator/>
      </w:r>
    </w:p>
  </w:endnote>
  <w:endnote w:type="continuationSeparator" w:id="1">
    <w:p w:rsidR="003A7D2C" w:rsidRDefault="003A7D2C" w:rsidP="00F37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7D2C" w:rsidRDefault="003A7D2C" w:rsidP="00F37E52">
      <w:r>
        <w:separator/>
      </w:r>
    </w:p>
  </w:footnote>
  <w:footnote w:type="continuationSeparator" w:id="1">
    <w:p w:rsidR="003A7D2C" w:rsidRDefault="003A7D2C" w:rsidP="00F37E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3504493"/>
      <w:docPartObj>
        <w:docPartGallery w:val="Page Numbers (Top of Page)"/>
        <w:docPartUnique/>
      </w:docPartObj>
    </w:sdtPr>
    <w:sdtContent>
      <w:p w:rsidR="00F37E52" w:rsidRDefault="00BE26B2">
        <w:pPr>
          <w:pStyle w:val="a8"/>
          <w:jc w:val="center"/>
        </w:pPr>
        <w:r>
          <w:fldChar w:fldCharType="begin"/>
        </w:r>
        <w:r w:rsidR="00F37E52">
          <w:instrText>PAGE   \* MERGEFORMAT</w:instrText>
        </w:r>
        <w:r>
          <w:fldChar w:fldCharType="separate"/>
        </w:r>
        <w:r w:rsidR="002F706F">
          <w:rPr>
            <w:noProof/>
          </w:rPr>
          <w:t>2</w:t>
        </w:r>
        <w:r>
          <w:fldChar w:fldCharType="end"/>
        </w:r>
      </w:p>
    </w:sdtContent>
  </w:sdt>
  <w:p w:rsidR="00F37E52" w:rsidRDefault="00F37E52">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203E4"/>
    <w:multiLevelType w:val="hybridMultilevel"/>
    <w:tmpl w:val="589011A2"/>
    <w:lvl w:ilvl="0" w:tplc="B356680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F2A54"/>
    <w:rsid w:val="00002125"/>
    <w:rsid w:val="00067D7E"/>
    <w:rsid w:val="00072B45"/>
    <w:rsid w:val="0007744A"/>
    <w:rsid w:val="000A758F"/>
    <w:rsid w:val="000B0FEE"/>
    <w:rsid w:val="000B5F71"/>
    <w:rsid w:val="000B6D42"/>
    <w:rsid w:val="000C64E5"/>
    <w:rsid w:val="000C693D"/>
    <w:rsid w:val="000D7A54"/>
    <w:rsid w:val="00103A86"/>
    <w:rsid w:val="00124FEF"/>
    <w:rsid w:val="001317D6"/>
    <w:rsid w:val="00141E9F"/>
    <w:rsid w:val="001433BD"/>
    <w:rsid w:val="00147424"/>
    <w:rsid w:val="00164BB9"/>
    <w:rsid w:val="001B6EB4"/>
    <w:rsid w:val="001D72EC"/>
    <w:rsid w:val="001E782A"/>
    <w:rsid w:val="00222D4B"/>
    <w:rsid w:val="00253218"/>
    <w:rsid w:val="002622DA"/>
    <w:rsid w:val="00267D83"/>
    <w:rsid w:val="002738D7"/>
    <w:rsid w:val="0028038D"/>
    <w:rsid w:val="0029360A"/>
    <w:rsid w:val="00295264"/>
    <w:rsid w:val="00295652"/>
    <w:rsid w:val="00296EF7"/>
    <w:rsid w:val="002A3098"/>
    <w:rsid w:val="002A318C"/>
    <w:rsid w:val="002B6344"/>
    <w:rsid w:val="002B685D"/>
    <w:rsid w:val="002C3519"/>
    <w:rsid w:val="002D06BF"/>
    <w:rsid w:val="002D54C1"/>
    <w:rsid w:val="002D71B6"/>
    <w:rsid w:val="002D7767"/>
    <w:rsid w:val="002E11A0"/>
    <w:rsid w:val="002E1283"/>
    <w:rsid w:val="002F706F"/>
    <w:rsid w:val="003047CB"/>
    <w:rsid w:val="003403B0"/>
    <w:rsid w:val="00364E22"/>
    <w:rsid w:val="003837C8"/>
    <w:rsid w:val="00387664"/>
    <w:rsid w:val="00395449"/>
    <w:rsid w:val="003A7D2C"/>
    <w:rsid w:val="003C697B"/>
    <w:rsid w:val="003E7174"/>
    <w:rsid w:val="00411424"/>
    <w:rsid w:val="00420043"/>
    <w:rsid w:val="00421B95"/>
    <w:rsid w:val="004A6CA3"/>
    <w:rsid w:val="004B4143"/>
    <w:rsid w:val="004B4B16"/>
    <w:rsid w:val="004D72EA"/>
    <w:rsid w:val="004E0CC2"/>
    <w:rsid w:val="005265D3"/>
    <w:rsid w:val="00537B05"/>
    <w:rsid w:val="00556B9B"/>
    <w:rsid w:val="00566EC9"/>
    <w:rsid w:val="00582CEC"/>
    <w:rsid w:val="005969CF"/>
    <w:rsid w:val="005A681E"/>
    <w:rsid w:val="00604040"/>
    <w:rsid w:val="00627CD9"/>
    <w:rsid w:val="0065067C"/>
    <w:rsid w:val="006613AF"/>
    <w:rsid w:val="00662CF3"/>
    <w:rsid w:val="00676281"/>
    <w:rsid w:val="00693494"/>
    <w:rsid w:val="006B4077"/>
    <w:rsid w:val="006B7CD3"/>
    <w:rsid w:val="006E151F"/>
    <w:rsid w:val="006F2A54"/>
    <w:rsid w:val="00703FC6"/>
    <w:rsid w:val="00715711"/>
    <w:rsid w:val="00721E5F"/>
    <w:rsid w:val="00735710"/>
    <w:rsid w:val="007604DB"/>
    <w:rsid w:val="0077004E"/>
    <w:rsid w:val="00784EC1"/>
    <w:rsid w:val="00793F55"/>
    <w:rsid w:val="007B4641"/>
    <w:rsid w:val="007C5B47"/>
    <w:rsid w:val="007D308A"/>
    <w:rsid w:val="007F329C"/>
    <w:rsid w:val="00813B55"/>
    <w:rsid w:val="00823190"/>
    <w:rsid w:val="008261D9"/>
    <w:rsid w:val="0083121E"/>
    <w:rsid w:val="00851A8C"/>
    <w:rsid w:val="008621E6"/>
    <w:rsid w:val="008677F5"/>
    <w:rsid w:val="00892AD6"/>
    <w:rsid w:val="008A7B7F"/>
    <w:rsid w:val="008C6414"/>
    <w:rsid w:val="008D34D9"/>
    <w:rsid w:val="00941A9E"/>
    <w:rsid w:val="009701F7"/>
    <w:rsid w:val="00974487"/>
    <w:rsid w:val="0099720B"/>
    <w:rsid w:val="009A10A0"/>
    <w:rsid w:val="009C0BF3"/>
    <w:rsid w:val="009D4DE1"/>
    <w:rsid w:val="009D60FD"/>
    <w:rsid w:val="009D6457"/>
    <w:rsid w:val="009E17D9"/>
    <w:rsid w:val="009E3E3F"/>
    <w:rsid w:val="009F4F4E"/>
    <w:rsid w:val="00A009FC"/>
    <w:rsid w:val="00A14EF1"/>
    <w:rsid w:val="00A30966"/>
    <w:rsid w:val="00A30F7A"/>
    <w:rsid w:val="00A4077E"/>
    <w:rsid w:val="00A72C2D"/>
    <w:rsid w:val="00A74B8D"/>
    <w:rsid w:val="00AC2737"/>
    <w:rsid w:val="00AC6CA9"/>
    <w:rsid w:val="00AD40A9"/>
    <w:rsid w:val="00AE0E47"/>
    <w:rsid w:val="00B06A8F"/>
    <w:rsid w:val="00B23830"/>
    <w:rsid w:val="00B25134"/>
    <w:rsid w:val="00B27F16"/>
    <w:rsid w:val="00B3055D"/>
    <w:rsid w:val="00B758BA"/>
    <w:rsid w:val="00BA0289"/>
    <w:rsid w:val="00BA5AEB"/>
    <w:rsid w:val="00BB0AEF"/>
    <w:rsid w:val="00BB1A33"/>
    <w:rsid w:val="00BC7087"/>
    <w:rsid w:val="00BE26B2"/>
    <w:rsid w:val="00BF51FB"/>
    <w:rsid w:val="00C43851"/>
    <w:rsid w:val="00CA691D"/>
    <w:rsid w:val="00CE5C2C"/>
    <w:rsid w:val="00D044DB"/>
    <w:rsid w:val="00D05FC0"/>
    <w:rsid w:val="00D12139"/>
    <w:rsid w:val="00D24D53"/>
    <w:rsid w:val="00D473A1"/>
    <w:rsid w:val="00D47700"/>
    <w:rsid w:val="00D61CAE"/>
    <w:rsid w:val="00D87DC2"/>
    <w:rsid w:val="00DC3B35"/>
    <w:rsid w:val="00DC4AAC"/>
    <w:rsid w:val="00DE6A37"/>
    <w:rsid w:val="00E01B0F"/>
    <w:rsid w:val="00E01D5C"/>
    <w:rsid w:val="00E114B7"/>
    <w:rsid w:val="00E526DC"/>
    <w:rsid w:val="00E554D7"/>
    <w:rsid w:val="00E76B46"/>
    <w:rsid w:val="00F34856"/>
    <w:rsid w:val="00F37E52"/>
    <w:rsid w:val="00F64161"/>
    <w:rsid w:val="00F868E5"/>
    <w:rsid w:val="00F875C7"/>
    <w:rsid w:val="00FB41BE"/>
    <w:rsid w:val="00FF6D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A5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D06BF"/>
    <w:pPr>
      <w:keepNext/>
      <w:jc w:val="center"/>
      <w:outlineLvl w:val="0"/>
    </w:pPr>
    <w:rPr>
      <w:rFonts w:ascii="Arial"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F2A54"/>
    <w:pPr>
      <w:spacing w:before="100" w:beforeAutospacing="1" w:after="100" w:afterAutospacing="1"/>
    </w:pPr>
  </w:style>
  <w:style w:type="character" w:customStyle="1" w:styleId="a4">
    <w:name w:val="Абзац списка Знак"/>
    <w:link w:val="a5"/>
    <w:uiPriority w:val="99"/>
    <w:locked/>
    <w:rsid w:val="006F2A54"/>
    <w:rPr>
      <w:rFonts w:ascii="Courier New" w:eastAsia="Courier New" w:hAnsi="Courier New" w:cs="Courier New"/>
      <w:color w:val="000000"/>
      <w:sz w:val="24"/>
      <w:szCs w:val="24"/>
      <w:lang w:eastAsia="ru-RU" w:bidi="ru-RU"/>
    </w:rPr>
  </w:style>
  <w:style w:type="paragraph" w:styleId="a5">
    <w:name w:val="List Paragraph"/>
    <w:basedOn w:val="a"/>
    <w:link w:val="a4"/>
    <w:uiPriority w:val="99"/>
    <w:qFormat/>
    <w:rsid w:val="006F2A54"/>
    <w:pPr>
      <w:widowControl w:val="0"/>
      <w:ind w:left="720"/>
      <w:contextualSpacing/>
    </w:pPr>
    <w:rPr>
      <w:rFonts w:ascii="Courier New" w:eastAsia="Courier New" w:hAnsi="Courier New" w:cs="Courier New"/>
      <w:color w:val="000000"/>
      <w:lang w:bidi="ru-RU"/>
    </w:rPr>
  </w:style>
  <w:style w:type="paragraph" w:customStyle="1" w:styleId="ConsPlusNormal">
    <w:name w:val="ConsPlusNormal"/>
    <w:qFormat/>
    <w:rsid w:val="006F2A54"/>
    <w:pPr>
      <w:widowControl w:val="0"/>
      <w:spacing w:after="0" w:line="240" w:lineRule="auto"/>
    </w:pPr>
    <w:rPr>
      <w:rFonts w:ascii="Calibri" w:eastAsia="Times New Roman" w:hAnsi="Calibri" w:cs="Calibri"/>
      <w:sz w:val="24"/>
      <w:szCs w:val="20"/>
      <w:lang w:eastAsia="ru-RU"/>
    </w:rPr>
  </w:style>
  <w:style w:type="paragraph" w:customStyle="1" w:styleId="ConsPlusTitle">
    <w:name w:val="ConsPlusTitle"/>
    <w:qFormat/>
    <w:rsid w:val="006F2A54"/>
    <w:pPr>
      <w:widowControl w:val="0"/>
      <w:spacing w:after="0" w:line="240" w:lineRule="auto"/>
    </w:pPr>
    <w:rPr>
      <w:rFonts w:ascii="Calibri" w:eastAsia="Times New Roman" w:hAnsi="Calibri" w:cs="Calibri"/>
      <w:b/>
      <w:sz w:val="24"/>
      <w:szCs w:val="20"/>
      <w:lang w:eastAsia="ru-RU"/>
    </w:rPr>
  </w:style>
  <w:style w:type="character" w:styleId="a6">
    <w:name w:val="Hyperlink"/>
    <w:basedOn w:val="a0"/>
    <w:uiPriority w:val="99"/>
    <w:semiHidden/>
    <w:unhideWhenUsed/>
    <w:rsid w:val="006F2A54"/>
    <w:rPr>
      <w:color w:val="0000FF"/>
      <w:u w:val="single"/>
    </w:rPr>
  </w:style>
  <w:style w:type="paragraph" w:customStyle="1" w:styleId="consplusnormal0">
    <w:name w:val="consplusnormal"/>
    <w:basedOn w:val="a"/>
    <w:rsid w:val="004B4143"/>
    <w:pPr>
      <w:spacing w:before="100" w:beforeAutospacing="1" w:after="100" w:afterAutospacing="1"/>
    </w:pPr>
  </w:style>
  <w:style w:type="paragraph" w:customStyle="1" w:styleId="consplustitle0">
    <w:name w:val="consplustitle"/>
    <w:basedOn w:val="a"/>
    <w:rsid w:val="004B4143"/>
    <w:pPr>
      <w:spacing w:before="100" w:beforeAutospacing="1" w:after="100" w:afterAutospacing="1"/>
    </w:pPr>
  </w:style>
  <w:style w:type="character" w:styleId="a7">
    <w:name w:val="Strong"/>
    <w:basedOn w:val="a0"/>
    <w:uiPriority w:val="22"/>
    <w:qFormat/>
    <w:rsid w:val="004B4143"/>
    <w:rPr>
      <w:b/>
      <w:bCs/>
    </w:rPr>
  </w:style>
  <w:style w:type="character" w:customStyle="1" w:styleId="10">
    <w:name w:val="Заголовок 1 Знак"/>
    <w:basedOn w:val="a0"/>
    <w:link w:val="1"/>
    <w:rsid w:val="002D06BF"/>
    <w:rPr>
      <w:rFonts w:ascii="Arial" w:eastAsia="Times New Roman" w:hAnsi="Arial" w:cs="Times New Roman"/>
      <w:sz w:val="28"/>
      <w:szCs w:val="20"/>
      <w:lang w:eastAsia="ru-RU"/>
    </w:rPr>
  </w:style>
  <w:style w:type="paragraph" w:customStyle="1" w:styleId="ConsNormal">
    <w:name w:val="ConsNormal"/>
    <w:uiPriority w:val="99"/>
    <w:rsid w:val="002D06B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styleId="a8">
    <w:name w:val="header"/>
    <w:basedOn w:val="a"/>
    <w:link w:val="a9"/>
    <w:uiPriority w:val="99"/>
    <w:unhideWhenUsed/>
    <w:rsid w:val="00F37E52"/>
    <w:pPr>
      <w:tabs>
        <w:tab w:val="center" w:pos="4677"/>
        <w:tab w:val="right" w:pos="9355"/>
      </w:tabs>
    </w:pPr>
  </w:style>
  <w:style w:type="character" w:customStyle="1" w:styleId="a9">
    <w:name w:val="Верхний колонтитул Знак"/>
    <w:basedOn w:val="a0"/>
    <w:link w:val="a8"/>
    <w:uiPriority w:val="99"/>
    <w:rsid w:val="00F37E52"/>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F37E52"/>
    <w:pPr>
      <w:tabs>
        <w:tab w:val="center" w:pos="4677"/>
        <w:tab w:val="right" w:pos="9355"/>
      </w:tabs>
    </w:pPr>
  </w:style>
  <w:style w:type="character" w:customStyle="1" w:styleId="ab">
    <w:name w:val="Нижний колонтитул Знак"/>
    <w:basedOn w:val="a0"/>
    <w:link w:val="aa"/>
    <w:uiPriority w:val="99"/>
    <w:rsid w:val="00F37E5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2F706F"/>
    <w:rPr>
      <w:rFonts w:ascii="Tahoma" w:hAnsi="Tahoma" w:cs="Tahoma"/>
      <w:sz w:val="16"/>
      <w:szCs w:val="16"/>
    </w:rPr>
  </w:style>
  <w:style w:type="character" w:customStyle="1" w:styleId="ad">
    <w:name w:val="Текст выноски Знак"/>
    <w:basedOn w:val="a0"/>
    <w:link w:val="ac"/>
    <w:uiPriority w:val="99"/>
    <w:semiHidden/>
    <w:rsid w:val="002F706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9444686">
      <w:bodyDiv w:val="1"/>
      <w:marLeft w:val="0"/>
      <w:marRight w:val="0"/>
      <w:marTop w:val="0"/>
      <w:marBottom w:val="0"/>
      <w:divBdr>
        <w:top w:val="none" w:sz="0" w:space="0" w:color="auto"/>
        <w:left w:val="none" w:sz="0" w:space="0" w:color="auto"/>
        <w:bottom w:val="none" w:sz="0" w:space="0" w:color="auto"/>
        <w:right w:val="none" w:sz="0" w:space="0" w:color="auto"/>
      </w:divBdr>
      <w:divsChild>
        <w:div w:id="886844613">
          <w:marLeft w:val="0"/>
          <w:marRight w:val="0"/>
          <w:marTop w:val="0"/>
          <w:marBottom w:val="0"/>
          <w:divBdr>
            <w:top w:val="none" w:sz="0" w:space="0" w:color="auto"/>
            <w:left w:val="none" w:sz="0" w:space="0" w:color="auto"/>
            <w:bottom w:val="none" w:sz="0" w:space="0" w:color="auto"/>
            <w:right w:val="none" w:sz="0" w:space="0" w:color="auto"/>
          </w:divBdr>
        </w:div>
      </w:divsChild>
    </w:div>
    <w:div w:id="1092626622">
      <w:bodyDiv w:val="1"/>
      <w:marLeft w:val="0"/>
      <w:marRight w:val="0"/>
      <w:marTop w:val="0"/>
      <w:marBottom w:val="0"/>
      <w:divBdr>
        <w:top w:val="none" w:sz="0" w:space="0" w:color="auto"/>
        <w:left w:val="none" w:sz="0" w:space="0" w:color="auto"/>
        <w:bottom w:val="none" w:sz="0" w:space="0" w:color="auto"/>
        <w:right w:val="none" w:sz="0" w:space="0" w:color="auto"/>
      </w:divBdr>
    </w:div>
    <w:div w:id="1302077836">
      <w:bodyDiv w:val="1"/>
      <w:marLeft w:val="0"/>
      <w:marRight w:val="0"/>
      <w:marTop w:val="0"/>
      <w:marBottom w:val="0"/>
      <w:divBdr>
        <w:top w:val="none" w:sz="0" w:space="0" w:color="auto"/>
        <w:left w:val="none" w:sz="0" w:space="0" w:color="auto"/>
        <w:bottom w:val="none" w:sz="0" w:space="0" w:color="auto"/>
        <w:right w:val="none" w:sz="0" w:space="0" w:color="auto"/>
      </w:divBdr>
    </w:div>
    <w:div w:id="164241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1</Pages>
  <Words>1733</Words>
  <Characters>9881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User02</cp:lastModifiedBy>
  <cp:revision>147</cp:revision>
  <cp:lastPrinted>2025-04-13T08:27:00Z</cp:lastPrinted>
  <dcterms:created xsi:type="dcterms:W3CDTF">2025-04-10T10:07:00Z</dcterms:created>
  <dcterms:modified xsi:type="dcterms:W3CDTF">2025-04-15T14:14:00Z</dcterms:modified>
</cp:coreProperties>
</file>