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A1B3C" w14:textId="77777777" w:rsidR="00875697" w:rsidRPr="00875697" w:rsidRDefault="00875697" w:rsidP="008756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87569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ЗАКЛЮЧЕНИЕ</w:t>
      </w:r>
    </w:p>
    <w:p w14:paraId="326B07A0" w14:textId="77777777" w:rsidR="00F40353" w:rsidRDefault="00875697" w:rsidP="00C606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87569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о результатах публичных слушаний </w:t>
      </w:r>
      <w:r w:rsidRPr="0087569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по проекту </w:t>
      </w:r>
      <w:r w:rsidR="00BE117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решения </w:t>
      </w:r>
    </w:p>
    <w:p w14:paraId="3DD3AC8C" w14:textId="77777777" w:rsidR="00F40353" w:rsidRDefault="00BE1174" w:rsidP="00C606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Темкинского окружного Совета депутатов </w:t>
      </w:r>
    </w:p>
    <w:p w14:paraId="1FFE0160" w14:textId="68C56A86" w:rsidR="00F40353" w:rsidRDefault="00BE1174" w:rsidP="00C606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«О внесении изменений в </w:t>
      </w:r>
      <w:r w:rsidR="00C606A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Устав муниципального образования </w:t>
      </w:r>
    </w:p>
    <w:p w14:paraId="115A3BC6" w14:textId="02D741A2" w:rsidR="00875697" w:rsidRPr="00875697" w:rsidRDefault="00C606AD" w:rsidP="00C606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«Темкинский муниципальный округ» Смоленской </w:t>
      </w:r>
      <w:r w:rsidR="00BE117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области</w:t>
      </w:r>
      <w:r w:rsidR="00F4035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»</w:t>
      </w:r>
    </w:p>
    <w:p w14:paraId="4DB3D825" w14:textId="77777777" w:rsidR="00754DAE" w:rsidRDefault="00754DAE" w:rsidP="00875697">
      <w:pPr>
        <w:tabs>
          <w:tab w:val="left" w:pos="5040"/>
          <w:tab w:val="left" w:pos="5400"/>
          <w:tab w:val="left" w:pos="99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0356A2" w14:textId="77777777" w:rsidR="00A348BB" w:rsidRDefault="00A348BB" w:rsidP="007747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0777ECA5" w14:textId="78947A68" w:rsidR="0077479B" w:rsidRPr="00875697" w:rsidRDefault="0077479B" w:rsidP="007747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569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публичных слушаний:</w:t>
      </w:r>
      <w:r w:rsidRPr="0087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обсуждение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569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а</w:t>
      </w:r>
      <w:r w:rsidRPr="0087569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="00BE117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решения Темкинского окружного Совета депутатов «О внесении изменений в </w:t>
      </w:r>
      <w:r w:rsidR="00C606A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Устав муниципального образования «Темкинский муниципальный округ» Смоленской области</w:t>
      </w:r>
      <w:r w:rsidR="00F4035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»</w:t>
      </w:r>
      <w:r w:rsidR="00C606A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.  </w:t>
      </w:r>
    </w:p>
    <w:p w14:paraId="1EBE2A52" w14:textId="78D5CBBC" w:rsidR="0077479B" w:rsidRPr="00875697" w:rsidRDefault="00C8533D" w:rsidP="00C853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</w:t>
      </w:r>
      <w:r w:rsidR="00C21B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</w:t>
      </w:r>
      <w:r w:rsidR="0077479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Инициатор</w:t>
      </w:r>
      <w:r w:rsidR="0077479B" w:rsidRPr="0087569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публичных слушаний: </w:t>
      </w:r>
      <w:r w:rsidR="0077479B" w:rsidRPr="00754DAE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Темкинский </w:t>
      </w: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окружной Совет </w:t>
      </w:r>
      <w:r w:rsidR="0077479B" w:rsidRPr="00754DAE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депутатов.</w:t>
      </w:r>
    </w:p>
    <w:p w14:paraId="006A3DFF" w14:textId="2EF7335E" w:rsidR="00282BA9" w:rsidRDefault="0077479B" w:rsidP="007747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69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Дата проведения:</w:t>
      </w:r>
      <w:r w:rsidRPr="0087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5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 ноября </w:t>
      </w:r>
      <w:r w:rsidR="00BE1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</w:t>
      </w:r>
      <w:r w:rsidR="00764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BE1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A1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Начало слушаний </w:t>
      </w:r>
      <w:r w:rsidR="00AA127A" w:rsidRPr="0087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A1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BE1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AA1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 часов.</w:t>
      </w:r>
    </w:p>
    <w:p w14:paraId="06D90794" w14:textId="52398781" w:rsidR="0077479B" w:rsidRPr="00875697" w:rsidRDefault="0077479B" w:rsidP="007747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569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Количество участников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35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45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3A3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4F046520" w14:textId="122BD829" w:rsidR="0077479B" w:rsidRDefault="0077479B" w:rsidP="0077479B">
      <w:pPr>
        <w:tabs>
          <w:tab w:val="left" w:pos="5040"/>
          <w:tab w:val="left" w:pos="5400"/>
          <w:tab w:val="left" w:pos="99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</w:t>
      </w:r>
      <w:r w:rsidRPr="0087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назначены решением </w:t>
      </w:r>
      <w:r w:rsidRPr="0087569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Темкинского </w:t>
      </w:r>
      <w:r w:rsidR="001207E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окружн</w:t>
      </w:r>
      <w:r w:rsidR="00F40353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ого </w:t>
      </w:r>
      <w:r w:rsidR="001207E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 </w:t>
      </w:r>
      <w:r w:rsidRPr="0087569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Совета депутатов </w:t>
      </w:r>
      <w:r w:rsidRPr="0087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35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="00BE1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="0012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BE1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7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</w:t>
      </w:r>
      <w:r w:rsidR="0012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135</w:t>
      </w:r>
      <w:r w:rsidRPr="0087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7569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«</w:t>
      </w:r>
      <w:r w:rsidR="0076412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Об установлении порядка учета </w:t>
      </w:r>
      <w:r w:rsidR="00A66E3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="00357C42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и участия граждан в обсуждении  </w:t>
      </w:r>
      <w:r w:rsidR="00A66E3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проект</w:t>
      </w:r>
      <w:r w:rsidR="00357C42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а</w:t>
      </w:r>
      <w:r w:rsidR="00A66E3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="0076412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решения </w:t>
      </w:r>
      <w:r w:rsidR="00357C42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Темкинского окружного Совета депутатов </w:t>
      </w:r>
      <w:r w:rsidR="0076412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«О внесении изменений в </w:t>
      </w:r>
      <w:r w:rsidR="00A66E3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Устав муниципального образования «Темкинский муниципальный округ» Смоленской области</w:t>
      </w:r>
      <w:r w:rsidR="00A24AE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»</w:t>
      </w:r>
      <w:r w:rsidR="00A66E3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,</w:t>
      </w:r>
      <w:r w:rsidR="009813D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="00A13E34">
        <w:rPr>
          <w:rFonts w:ascii="Times New Roman" w:eastAsia="Times New Roman" w:hAnsi="Times New Roman" w:cs="Times New Roman"/>
          <w:sz w:val="28"/>
          <w:szCs w:val="28"/>
        </w:rPr>
        <w:t xml:space="preserve">которое было </w:t>
      </w:r>
      <w:r w:rsidR="00282BA9">
        <w:rPr>
          <w:rFonts w:ascii="Times New Roman" w:eastAsia="Times New Roman" w:hAnsi="Times New Roman" w:cs="Times New Roman"/>
          <w:sz w:val="28"/>
          <w:szCs w:val="28"/>
        </w:rPr>
        <w:t xml:space="preserve"> опубликован</w:t>
      </w:r>
      <w:r w:rsidR="00A13E3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82BA9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CD42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2BA9">
        <w:rPr>
          <w:rFonts w:ascii="Times New Roman" w:eastAsia="Times New Roman" w:hAnsi="Times New Roman" w:cs="Times New Roman"/>
          <w:sz w:val="28"/>
          <w:szCs w:val="28"/>
        </w:rPr>
        <w:t>газете «Заря</w:t>
      </w:r>
      <w:r w:rsidR="00357C42">
        <w:rPr>
          <w:rFonts w:ascii="Times New Roman" w:eastAsia="Times New Roman" w:hAnsi="Times New Roman" w:cs="Times New Roman"/>
          <w:sz w:val="28"/>
          <w:szCs w:val="28"/>
        </w:rPr>
        <w:t>.67</w:t>
      </w:r>
      <w:r w:rsidR="00ED6BA5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r w:rsidR="00357C42">
        <w:rPr>
          <w:rFonts w:ascii="Times New Roman" w:eastAsia="Times New Roman" w:hAnsi="Times New Roman" w:cs="Times New Roman"/>
          <w:sz w:val="28"/>
          <w:szCs w:val="28"/>
        </w:rPr>
        <w:t xml:space="preserve">6 ноября </w:t>
      </w:r>
      <w:r w:rsidR="00764126">
        <w:rPr>
          <w:rFonts w:ascii="Times New Roman" w:eastAsia="Times New Roman" w:hAnsi="Times New Roman" w:cs="Times New Roman"/>
          <w:sz w:val="28"/>
          <w:szCs w:val="28"/>
        </w:rPr>
        <w:t xml:space="preserve">2025 </w:t>
      </w:r>
      <w:r w:rsidR="00110A48">
        <w:rPr>
          <w:rFonts w:ascii="Times New Roman" w:eastAsia="Times New Roman" w:hAnsi="Times New Roman" w:cs="Times New Roman"/>
          <w:sz w:val="28"/>
          <w:szCs w:val="28"/>
        </w:rPr>
        <w:t xml:space="preserve">года № </w:t>
      </w:r>
      <w:r w:rsidR="00357C42">
        <w:rPr>
          <w:rFonts w:ascii="Times New Roman" w:eastAsia="Times New Roman" w:hAnsi="Times New Roman" w:cs="Times New Roman"/>
          <w:sz w:val="28"/>
          <w:szCs w:val="28"/>
        </w:rPr>
        <w:t>45</w:t>
      </w:r>
      <w:r w:rsidR="00110A4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57C42">
        <w:rPr>
          <w:rFonts w:ascii="Times New Roman" w:eastAsia="Times New Roman" w:hAnsi="Times New Roman" w:cs="Times New Roman"/>
          <w:sz w:val="28"/>
          <w:szCs w:val="28"/>
        </w:rPr>
        <w:t>8346</w:t>
      </w:r>
      <w:r w:rsidR="00764126">
        <w:rPr>
          <w:rFonts w:ascii="Times New Roman" w:eastAsia="Times New Roman" w:hAnsi="Times New Roman" w:cs="Times New Roman"/>
          <w:sz w:val="28"/>
          <w:szCs w:val="28"/>
        </w:rPr>
        <w:t>)</w:t>
      </w:r>
      <w:r w:rsidR="00110A4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A84FFB" w14:textId="77777777" w:rsidR="0077479B" w:rsidRDefault="0077479B" w:rsidP="0077479B">
      <w:pPr>
        <w:tabs>
          <w:tab w:val="left" w:pos="5040"/>
          <w:tab w:val="left" w:pos="5400"/>
          <w:tab w:val="left" w:pos="99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114021" w14:textId="16AD04F2" w:rsidR="00875697" w:rsidRDefault="00875697" w:rsidP="000A2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обсуждения проекта </w:t>
      </w:r>
      <w:r w:rsidR="00764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Темкинского окружного Совета депутатов «О внесении изменений в Устав </w:t>
      </w:r>
      <w:r w:rsidR="000446C0">
        <w:rPr>
          <w:rFonts w:ascii="Times New Roman CYR" w:hAnsi="Times New Roman CYR" w:cs="Times New Roman CYR"/>
          <w:sz w:val="28"/>
          <w:szCs w:val="28"/>
        </w:rPr>
        <w:t>муниципального образования «Темкинский муниципальный округ» Смоленской области</w:t>
      </w:r>
      <w:r w:rsidR="00D4195B">
        <w:rPr>
          <w:rFonts w:ascii="Times New Roman CYR" w:hAnsi="Times New Roman CYR" w:cs="Times New Roman CYR"/>
          <w:sz w:val="28"/>
          <w:szCs w:val="28"/>
        </w:rPr>
        <w:t>»</w:t>
      </w:r>
      <w:r w:rsidR="001F48F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7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 решение:</w:t>
      </w:r>
    </w:p>
    <w:p w14:paraId="5CF8BF12" w14:textId="7902B7AD" w:rsidR="000A2380" w:rsidRPr="00B77D4D" w:rsidRDefault="00875697" w:rsidP="00B54B2A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ind w:left="0"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4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Рекомендовать </w:t>
      </w:r>
      <w:r w:rsidR="000A2380" w:rsidRPr="00B54B2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Темкинскому </w:t>
      </w:r>
      <w:r w:rsidR="00AA6D89" w:rsidRPr="00B54B2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окружному </w:t>
      </w:r>
      <w:r w:rsidR="000A2380" w:rsidRPr="00B54B2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Совету депутатов </w:t>
      </w:r>
      <w:r w:rsidRPr="00B54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принять </w:t>
      </w:r>
      <w:r w:rsidR="001A72BC" w:rsidRPr="00B54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282BA9" w:rsidRPr="00B54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опубликованный </w:t>
      </w:r>
      <w:r w:rsidRPr="00B54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</w:t>
      </w:r>
      <w:r w:rsidR="00764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Темкинского окружного Совета депутатов                        «О внесении изменений в </w:t>
      </w:r>
      <w:r w:rsidR="00170C63" w:rsidRPr="00B54B2A">
        <w:rPr>
          <w:rFonts w:ascii="Times New Roman CYR" w:hAnsi="Times New Roman CYR" w:cs="Times New Roman CYR"/>
          <w:sz w:val="28"/>
          <w:szCs w:val="28"/>
        </w:rPr>
        <w:t>Устава муниципального образования «Темкинский муниципальный округ» Смоленской области»</w:t>
      </w:r>
      <w:r w:rsidR="00B54B2A" w:rsidRPr="00B54B2A">
        <w:rPr>
          <w:rFonts w:ascii="Times New Roman CYR" w:hAnsi="Times New Roman CYR" w:cs="Times New Roman CYR"/>
          <w:sz w:val="28"/>
          <w:szCs w:val="28"/>
        </w:rPr>
        <w:t xml:space="preserve"> с учетом </w:t>
      </w:r>
      <w:r w:rsidR="00B54B2A" w:rsidRPr="00B54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изменений и дополнений.</w:t>
      </w:r>
    </w:p>
    <w:p w14:paraId="7DCAFEE6" w14:textId="57645F86" w:rsidR="00B77D4D" w:rsidRPr="00E51E15" w:rsidRDefault="00B77D4D" w:rsidP="00E51E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Голосовали: «</w:t>
      </w:r>
      <w:r w:rsidR="0013250B" w:rsidRPr="00E51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за» </w:t>
      </w:r>
      <w:r w:rsidR="00C5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пятнадцать </w:t>
      </w:r>
      <w:r w:rsidR="0013250B" w:rsidRPr="00E51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Pr="00E51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«против»</w:t>
      </w:r>
      <w:r w:rsidR="00C5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нет</w:t>
      </w:r>
      <w:r w:rsidRPr="00E51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«воздержались» </w:t>
      </w:r>
      <w:r w:rsidR="00C5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81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r w:rsidR="00E51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13E0639" w14:textId="77777777" w:rsidR="00D32410" w:rsidRPr="00334686" w:rsidRDefault="00D32410" w:rsidP="003346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C6FD50" w14:textId="40B18C0B" w:rsidR="00875697" w:rsidRPr="0019318B" w:rsidRDefault="000A2380" w:rsidP="001931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3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75697" w:rsidRPr="00193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редседатель</w:t>
      </w:r>
      <w:r w:rsidR="00282BA9" w:rsidRPr="00193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ствующий     </w:t>
      </w:r>
      <w:r w:rsidR="00875697" w:rsidRPr="00193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193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 w:rsidR="00B77D4D" w:rsidRPr="00193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806A8C" w:rsidRPr="00193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81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77D4D" w:rsidRPr="001931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А.Ф. Горностаева</w:t>
      </w:r>
      <w:r w:rsidR="00B77D4D" w:rsidRPr="00193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5F0D5DB" w14:textId="7FF69FA6" w:rsidR="00875697" w:rsidRPr="00875697" w:rsidRDefault="00875697" w:rsidP="000A2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                                   </w:t>
      </w:r>
      <w:r w:rsidR="000A2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</w:t>
      </w:r>
      <w:r w:rsidR="00806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81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06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7D4D" w:rsidRPr="00B77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Е.А. Муравьева</w:t>
      </w:r>
      <w:r w:rsidR="00B77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3490CB2" w14:textId="77777777" w:rsidR="00875697" w:rsidRPr="00875697" w:rsidRDefault="00875697" w:rsidP="0087569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5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478F637" w14:textId="77777777" w:rsidR="00FE7825" w:rsidRDefault="00C51A85"/>
    <w:sectPr w:rsidR="00FE7825" w:rsidSect="00C8533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91B91"/>
    <w:multiLevelType w:val="hybridMultilevel"/>
    <w:tmpl w:val="092079C2"/>
    <w:lvl w:ilvl="0" w:tplc="2A1616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E638EA"/>
    <w:multiLevelType w:val="hybridMultilevel"/>
    <w:tmpl w:val="DD4090B0"/>
    <w:lvl w:ilvl="0" w:tplc="70F6E85E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F062E83"/>
    <w:multiLevelType w:val="hybridMultilevel"/>
    <w:tmpl w:val="C4F6C916"/>
    <w:lvl w:ilvl="0" w:tplc="C158EA6C">
      <w:start w:val="1"/>
      <w:numFmt w:val="decimal"/>
      <w:lvlText w:val="%1."/>
      <w:lvlJc w:val="left"/>
      <w:pPr>
        <w:ind w:left="8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7AD164AC"/>
    <w:multiLevelType w:val="hybridMultilevel"/>
    <w:tmpl w:val="578032A6"/>
    <w:lvl w:ilvl="0" w:tplc="2D44FEB6">
      <w:start w:val="1"/>
      <w:numFmt w:val="decimal"/>
      <w:lvlText w:val="%1."/>
      <w:lvlJc w:val="left"/>
      <w:pPr>
        <w:ind w:left="73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697"/>
    <w:rsid w:val="000446C0"/>
    <w:rsid w:val="000A2380"/>
    <w:rsid w:val="00110A48"/>
    <w:rsid w:val="001207E7"/>
    <w:rsid w:val="0013250B"/>
    <w:rsid w:val="00170C63"/>
    <w:rsid w:val="00181549"/>
    <w:rsid w:val="0019318B"/>
    <w:rsid w:val="001A72BC"/>
    <w:rsid w:val="001D25B2"/>
    <w:rsid w:val="001F48F3"/>
    <w:rsid w:val="002054B8"/>
    <w:rsid w:val="00282BA9"/>
    <w:rsid w:val="002B28BA"/>
    <w:rsid w:val="0032150A"/>
    <w:rsid w:val="00323F42"/>
    <w:rsid w:val="00334686"/>
    <w:rsid w:val="00357C42"/>
    <w:rsid w:val="003616E3"/>
    <w:rsid w:val="003A38D7"/>
    <w:rsid w:val="003A6625"/>
    <w:rsid w:val="003F6B75"/>
    <w:rsid w:val="00456CBA"/>
    <w:rsid w:val="004D7D75"/>
    <w:rsid w:val="004E1998"/>
    <w:rsid w:val="0057078C"/>
    <w:rsid w:val="006126CC"/>
    <w:rsid w:val="00754DAE"/>
    <w:rsid w:val="00764126"/>
    <w:rsid w:val="0077479B"/>
    <w:rsid w:val="00793659"/>
    <w:rsid w:val="00806A8C"/>
    <w:rsid w:val="008745E6"/>
    <w:rsid w:val="00875697"/>
    <w:rsid w:val="009813D0"/>
    <w:rsid w:val="00994F3C"/>
    <w:rsid w:val="00A13E34"/>
    <w:rsid w:val="00A24AEC"/>
    <w:rsid w:val="00A348BB"/>
    <w:rsid w:val="00A4233A"/>
    <w:rsid w:val="00A66E3C"/>
    <w:rsid w:val="00AA127A"/>
    <w:rsid w:val="00AA6D89"/>
    <w:rsid w:val="00B41E6C"/>
    <w:rsid w:val="00B53324"/>
    <w:rsid w:val="00B54B2A"/>
    <w:rsid w:val="00B77D4D"/>
    <w:rsid w:val="00BA6EBE"/>
    <w:rsid w:val="00BE1174"/>
    <w:rsid w:val="00C21B44"/>
    <w:rsid w:val="00C51A85"/>
    <w:rsid w:val="00C606AD"/>
    <w:rsid w:val="00C63EE5"/>
    <w:rsid w:val="00C8533D"/>
    <w:rsid w:val="00CB3683"/>
    <w:rsid w:val="00CD4281"/>
    <w:rsid w:val="00D213AD"/>
    <w:rsid w:val="00D256C4"/>
    <w:rsid w:val="00D32410"/>
    <w:rsid w:val="00D4195B"/>
    <w:rsid w:val="00D61E17"/>
    <w:rsid w:val="00D65A2B"/>
    <w:rsid w:val="00DA1299"/>
    <w:rsid w:val="00DC4E88"/>
    <w:rsid w:val="00E51E15"/>
    <w:rsid w:val="00ED6BA5"/>
    <w:rsid w:val="00EF513C"/>
    <w:rsid w:val="00F06747"/>
    <w:rsid w:val="00F40353"/>
    <w:rsid w:val="00F43F01"/>
    <w:rsid w:val="00F8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6A67"/>
  <w15:docId w15:val="{C0BE493D-4B2D-43D1-AE54-0AEE7FB4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5697"/>
    <w:rPr>
      <w:b/>
      <w:bCs/>
    </w:rPr>
  </w:style>
  <w:style w:type="character" w:styleId="a4">
    <w:name w:val="Emphasis"/>
    <w:basedOn w:val="a0"/>
    <w:uiPriority w:val="20"/>
    <w:qFormat/>
    <w:rsid w:val="00875697"/>
    <w:rPr>
      <w:i/>
      <w:iCs/>
    </w:rPr>
  </w:style>
  <w:style w:type="paragraph" w:styleId="a5">
    <w:name w:val="List Paragraph"/>
    <w:basedOn w:val="a"/>
    <w:uiPriority w:val="34"/>
    <w:qFormat/>
    <w:rsid w:val="000A23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93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3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2024-11-18T12:08:00Z</cp:lastPrinted>
  <dcterms:created xsi:type="dcterms:W3CDTF">2023-03-27T06:03:00Z</dcterms:created>
  <dcterms:modified xsi:type="dcterms:W3CDTF">2025-11-24T07:34:00Z</dcterms:modified>
</cp:coreProperties>
</file>