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25F895A6" wp14:editId="4C91CCF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BD1B85" w:rsidRP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7D4E6C" w:rsidP="00994C9E">
      <w:pPr>
        <w:widowControl w:val="0"/>
        <w:suppressAutoHyphens/>
        <w:autoSpaceDE w:val="0"/>
        <w:ind w:left="-567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31.01.2025№  53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с. Темкино</w:t>
      </w:r>
    </w:p>
    <w:tbl>
      <w:tblPr>
        <w:tblW w:w="0" w:type="auto"/>
        <w:tblInd w:w="-621" w:type="dxa"/>
        <w:tblLook w:val="04A0" w:firstRow="1" w:lastRow="0" w:firstColumn="1" w:lastColumn="0" w:noHBand="0" w:noVBand="1"/>
      </w:tblPr>
      <w:tblGrid>
        <w:gridCol w:w="5353"/>
      </w:tblGrid>
      <w:tr w:rsidR="00994C9E" w:rsidRPr="00994C9E" w:rsidTr="005A32BE">
        <w:tc>
          <w:tcPr>
            <w:tcW w:w="5353" w:type="dxa"/>
          </w:tcPr>
          <w:p w:rsidR="00EE445A" w:rsidRPr="00EE445A" w:rsidRDefault="00EE445A" w:rsidP="00E36FE8">
            <w:pPr>
              <w:pStyle w:val="a5"/>
              <w:ind w:right="68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4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="00E36F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муниципальной </w:t>
            </w:r>
            <w:r w:rsidRPr="00EE44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автоматизированной системе централизованного оповещения населения муниципального образования «</w:t>
            </w:r>
            <w:r w:rsidR="00E36F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Темкинский </w:t>
            </w:r>
            <w:r w:rsidRPr="00EE44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округ» Смоленской области </w:t>
            </w:r>
          </w:p>
          <w:p w:rsidR="00994C9E" w:rsidRPr="00994C9E" w:rsidRDefault="00994C9E" w:rsidP="00E36FE8">
            <w:pPr>
              <w:pStyle w:val="a5"/>
              <w:ind w:right="6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CAB" w:rsidRDefault="00863FAF" w:rsidP="00750F18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3FAF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451CA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51CA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Федеральными</w:t>
      </w:r>
      <w:r w:rsidR="00451CAB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 xml:space="preserve"> законами</w:t>
      </w:r>
      <w:r w:rsidR="00451CAB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A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451C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>12.02.1998</w:t>
      </w:r>
      <w:r w:rsidR="00451CA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 xml:space="preserve"> № 28-ФЗ  </w:t>
      </w:r>
    </w:p>
    <w:p w:rsidR="00863FAF" w:rsidRPr="00863FAF" w:rsidRDefault="00863FAF" w:rsidP="00451CAB">
      <w:pPr>
        <w:pStyle w:val="a5"/>
        <w:ind w:left="-567" w:right="-284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863FAF">
        <w:rPr>
          <w:rFonts w:ascii="Times New Roman" w:hAnsi="Times New Roman" w:cs="Times New Roman"/>
          <w:sz w:val="28"/>
          <w:szCs w:val="28"/>
          <w:lang w:eastAsia="ar-SA"/>
        </w:rPr>
        <w:t>«О гражданской обороне», от 21.12.1994 № 68-ФЗ  «</w:t>
      </w:r>
      <w:r w:rsidRPr="00863FAF">
        <w:rPr>
          <w:rFonts w:ascii="Times New Roman" w:hAnsi="Times New Roman" w:cs="Times New Roman"/>
          <w:color w:val="262626"/>
          <w:sz w:val="28"/>
          <w:szCs w:val="28"/>
          <w:lang w:eastAsia="ar-SA"/>
        </w:rPr>
        <w:t>О защите населения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 xml:space="preserve">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</w:t>
      </w:r>
      <w:r w:rsidRPr="00863FA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</w:t>
      </w:r>
      <w:proofErr w:type="gramEnd"/>
      <w:r w:rsidRPr="00863FA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массовых коммуникаций Российской Федерации </w:t>
      </w:r>
      <w:r w:rsidR="00DA5374" w:rsidRPr="00863FAF">
        <w:rPr>
          <w:rFonts w:ascii="Times New Roman" w:hAnsi="Times New Roman" w:cs="Times New Roman"/>
          <w:bCs/>
          <w:sz w:val="28"/>
          <w:szCs w:val="28"/>
          <w:lang w:eastAsia="ar-SA"/>
        </w:rPr>
        <w:t>от 31.07.2020</w:t>
      </w:r>
      <w:r w:rsidR="00DA537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238F6" w:rsidRPr="00863FA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578</w:t>
      </w:r>
      <w:r w:rsidR="008238F6" w:rsidRPr="008238F6">
        <w:rPr>
          <w:rFonts w:ascii="Times New Roman" w:hAnsi="Times New Roman" w:cs="Times New Roman"/>
          <w:bCs/>
          <w:sz w:val="28"/>
          <w:szCs w:val="28"/>
          <w:lang w:eastAsia="ar-SA"/>
        </w:rPr>
        <w:t>/</w:t>
      </w:r>
      <w:r w:rsidRPr="00863FA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365 </w:t>
      </w:r>
      <w:r w:rsidR="008724E6" w:rsidRPr="00863FAF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Положения о системах оповещения населения»,</w:t>
      </w:r>
      <w:r w:rsidR="0019468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методическими рекомендациями по оформлению и ведению паспортов систем оповещения населения в субъектах Российской Федерации и потенциально-опасных объектов, утвержденными МЧС России 14.12.2018 № 2-4-71-30-33</w:t>
      </w:r>
      <w:r w:rsidR="008724E6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Pr="00863FA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63FAF">
        <w:rPr>
          <w:rFonts w:ascii="Times New Roman" w:hAnsi="Times New Roman" w:cs="Times New Roman"/>
          <w:sz w:val="28"/>
          <w:szCs w:val="28"/>
          <w:lang w:eastAsia="ar-SA"/>
        </w:rPr>
        <w:t>распоряжением Администрации Смоленской области от 09.02.2022 № 129-р/</w:t>
      </w:r>
      <w:proofErr w:type="spellStart"/>
      <w:proofErr w:type="gramStart"/>
      <w:r w:rsidRPr="00863FAF">
        <w:rPr>
          <w:rFonts w:ascii="Times New Roman" w:hAnsi="Times New Roman" w:cs="Times New Roman"/>
          <w:sz w:val="28"/>
          <w:szCs w:val="28"/>
          <w:lang w:eastAsia="ar-SA"/>
        </w:rPr>
        <w:t>адм</w:t>
      </w:r>
      <w:proofErr w:type="spellEnd"/>
      <w:proofErr w:type="gramEnd"/>
      <w:r w:rsidRPr="00863FAF">
        <w:rPr>
          <w:rFonts w:ascii="Times New Roman" w:hAnsi="Times New Roman" w:cs="Times New Roman"/>
          <w:sz w:val="28"/>
          <w:szCs w:val="28"/>
          <w:lang w:eastAsia="ar-SA"/>
        </w:rPr>
        <w:t xml:space="preserve"> «О вводе в эксплуатацию региональной системы централизованного оповещения населения Смоленской области», </w:t>
      </w:r>
    </w:p>
    <w:p w:rsidR="0000360E" w:rsidRPr="0000360E" w:rsidRDefault="0000360E" w:rsidP="0000360E">
      <w:pPr>
        <w:spacing w:after="0" w:line="240" w:lineRule="auto"/>
        <w:ind w:left="-567" w:right="33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0937B5" w:rsidRDefault="00BB1B8D" w:rsidP="00863FAF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муниципальный округ» Смоленской области </w:t>
      </w:r>
      <w:proofErr w:type="gramStart"/>
      <w:r w:rsidR="00BD1B85" w:rsidRPr="000937B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BD1B85" w:rsidRPr="00093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5C94" w:rsidRDefault="008B5C94" w:rsidP="008B5C9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C35" w:rsidRPr="007125BE" w:rsidRDefault="00FC4C35" w:rsidP="008B5C94">
      <w:pPr>
        <w:pStyle w:val="a5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25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1.Утвердить:</w:t>
      </w:r>
    </w:p>
    <w:p w:rsidR="00ED54D4" w:rsidRDefault="00FC337E" w:rsidP="00FC337E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ED54D4" w:rsidRPr="00ED54D4">
        <w:rPr>
          <w:rFonts w:ascii="Times New Roman" w:hAnsi="Times New Roman" w:cs="Times New Roman"/>
          <w:sz w:val="28"/>
          <w:szCs w:val="28"/>
          <w:lang w:eastAsia="ar-SA"/>
        </w:rPr>
        <w:t>1.1. Положение о муниципальной автоматизированной системе централизованного оповещения населения муниципального образования «Темкинский муниципальный округ» Смоленской области</w:t>
      </w:r>
      <w:r w:rsidR="008B5C94">
        <w:rPr>
          <w:rFonts w:ascii="Times New Roman" w:hAnsi="Times New Roman" w:cs="Times New Roman"/>
          <w:sz w:val="28"/>
          <w:szCs w:val="28"/>
          <w:lang w:eastAsia="ar-SA"/>
        </w:rPr>
        <w:t xml:space="preserve"> согласно приложению №</w:t>
      </w:r>
      <w:r w:rsidR="00ED54D4" w:rsidRPr="00ED54D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30FD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C76B0" w:rsidRDefault="001C76B0" w:rsidP="008B5C94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1.2. Паспорт </w:t>
      </w:r>
      <w:r w:rsidRPr="00ED54D4">
        <w:rPr>
          <w:rFonts w:ascii="Times New Roman" w:hAnsi="Times New Roman" w:cs="Times New Roman"/>
          <w:sz w:val="28"/>
          <w:szCs w:val="28"/>
          <w:lang w:eastAsia="ar-SA"/>
        </w:rPr>
        <w:t>муниципа</w:t>
      </w:r>
      <w:r>
        <w:rPr>
          <w:rFonts w:ascii="Times New Roman" w:hAnsi="Times New Roman" w:cs="Times New Roman"/>
          <w:sz w:val="28"/>
          <w:szCs w:val="28"/>
          <w:lang w:eastAsia="ar-SA"/>
        </w:rPr>
        <w:t>льной автоматизированной системы</w:t>
      </w:r>
      <w:r w:rsidRPr="00ED54D4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централизованного оповещения населения муниципального образования «Темкинский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согласно приложению № 2.</w:t>
      </w:r>
    </w:p>
    <w:p w:rsidR="00AE46A9" w:rsidRDefault="00AA042E" w:rsidP="008B5C94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7828B3" w:rsidRDefault="007828B3" w:rsidP="007828B3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AE46A9" w:rsidRPr="00AE46A9">
        <w:rPr>
          <w:rFonts w:ascii="Times New Roman" w:hAnsi="Times New Roman" w:cs="Times New Roman"/>
          <w:sz w:val="28"/>
          <w:szCs w:val="28"/>
          <w:lang w:eastAsia="ar-SA"/>
        </w:rPr>
        <w:t xml:space="preserve"> 2.  </w:t>
      </w:r>
      <w:r w:rsidR="00C030B8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AE46A9" w:rsidRPr="00AE46A9">
        <w:rPr>
          <w:rFonts w:ascii="Times New Roman" w:hAnsi="Times New Roman" w:cs="Times New Roman"/>
          <w:sz w:val="28"/>
          <w:szCs w:val="28"/>
          <w:lang w:eastAsia="ar-SA"/>
        </w:rPr>
        <w:t>Организацию оповещения и информирования населения муниципального образования «Темкинский</w:t>
      </w:r>
      <w:r w:rsidR="00AE46A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округ</w:t>
      </w:r>
      <w:r w:rsidR="00AE46A9" w:rsidRPr="00AE46A9">
        <w:rPr>
          <w:rFonts w:ascii="Times New Roman" w:hAnsi="Times New Roman" w:cs="Times New Roman"/>
          <w:sz w:val="28"/>
          <w:szCs w:val="28"/>
          <w:lang w:eastAsia="ar-SA"/>
        </w:rPr>
        <w:t>» Смоленской области  возложить на единую дежурно-диспетчерскую службу муниципального образования «Темкинский</w:t>
      </w:r>
      <w:r w:rsidR="00AE46A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муниципальный округ</w:t>
      </w:r>
      <w:r w:rsidR="00AE46A9" w:rsidRPr="00AE46A9">
        <w:rPr>
          <w:rFonts w:ascii="Times New Roman" w:hAnsi="Times New Roman" w:cs="Times New Roman"/>
          <w:sz w:val="28"/>
          <w:szCs w:val="28"/>
          <w:lang w:eastAsia="ar-SA"/>
        </w:rPr>
        <w:t>» Смоленской области.</w:t>
      </w:r>
      <w:r w:rsidR="00457642" w:rsidRPr="00457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436DD" w:rsidRDefault="007828B3" w:rsidP="004436D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0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</w:t>
      </w:r>
      <w:r w:rsidR="00C0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читать</w:t>
      </w:r>
      <w:r w:rsidR="00C0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7642" w:rsidRPr="00457642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 силу постановление Администрации муниципального образования «</w:t>
      </w:r>
      <w:r w:rsidR="00C030B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Темкинский район» Смоленской области от 10.03.2022 № 81</w:t>
      </w:r>
      <w:r w:rsidR="00457642" w:rsidRPr="00457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Положения о муниципальной автоматизированной системе централизованного оповещения населения муниципального образования «</w:t>
      </w:r>
      <w:r w:rsidR="00C03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Темкинский </w:t>
      </w:r>
      <w:r w:rsidR="00457642" w:rsidRPr="00457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район» Смоленской области. </w:t>
      </w:r>
    </w:p>
    <w:p w:rsidR="00352BCB" w:rsidRPr="004436DD" w:rsidRDefault="004436DD" w:rsidP="004436DD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352BCB" w:rsidRPr="007542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="00352BCB" w:rsidRPr="00754204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="00352BCB" w:rsidRPr="007542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947DEA" w:rsidRPr="00754204" w:rsidRDefault="00947DEA" w:rsidP="00863FAF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EA" w:rsidRDefault="00947DEA" w:rsidP="00BB1B8D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муниципальный округ» </w:t>
      </w:r>
    </w:p>
    <w:p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А.Н. Васильев</w:t>
      </w:r>
    </w:p>
    <w:p w:rsidR="004000A0" w:rsidRDefault="004000A0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42E" w:rsidRDefault="00AA042E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F15DE6" w:rsidP="00F15DE6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4436DD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6A3045" w:rsidRPr="00675443" w:rsidRDefault="003154CF" w:rsidP="00AA042E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D4E6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A3045" w:rsidRPr="0067544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7E4CD7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</w:p>
    <w:p w:rsidR="006A3045" w:rsidRPr="00675443" w:rsidRDefault="006A3045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4CD7">
        <w:rPr>
          <w:rFonts w:ascii="Times New Roman" w:hAnsi="Times New Roman" w:cs="Times New Roman"/>
          <w:sz w:val="28"/>
          <w:szCs w:val="28"/>
          <w:lang w:eastAsia="ru-RU"/>
        </w:rPr>
        <w:t>к  постановлению А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6A3045" w:rsidRPr="00675443" w:rsidRDefault="006A3045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E04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F15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80AFD" w:rsidRDefault="006A3045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F34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E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4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F34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4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AF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D67D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67DEB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80AFD" w:rsidRPr="00675443" w:rsidRDefault="00D67DEB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3045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7E048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380AFD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6A3045" w:rsidRPr="00675443" w:rsidRDefault="006A3045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7E048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7D4E6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31.01.2025№  53</w:t>
      </w:r>
    </w:p>
    <w:p w:rsidR="006A3045" w:rsidRPr="00675443" w:rsidRDefault="006A3045" w:rsidP="00675443">
      <w:pPr>
        <w:pStyle w:val="a5"/>
        <w:ind w:left="-567"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E4CD7" w:rsidRPr="007E4CD7" w:rsidRDefault="007E4CD7" w:rsidP="007E4CD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81330B" w:rsidRPr="003326D9" w:rsidRDefault="0081330B" w:rsidP="003326D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26D9">
        <w:rPr>
          <w:rFonts w:ascii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81330B" w:rsidRPr="003326D9" w:rsidRDefault="0081330B" w:rsidP="003326D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326D9">
        <w:rPr>
          <w:rFonts w:ascii="Times New Roman" w:hAnsi="Times New Roman" w:cs="Times New Roman"/>
          <w:b/>
          <w:sz w:val="28"/>
          <w:szCs w:val="28"/>
          <w:lang w:eastAsia="ar-SA"/>
        </w:rPr>
        <w:t>о муниципальной автоматизированной системе централизованного оповещения населения муниципального образования</w:t>
      </w:r>
    </w:p>
    <w:p w:rsidR="0081330B" w:rsidRPr="003326D9" w:rsidRDefault="0081330B" w:rsidP="003326D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26D9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3326D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Темкинский </w:t>
      </w:r>
      <w:r w:rsidRPr="003326D9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муниципальный округ» Смоленской области</w:t>
      </w: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1330B" w:rsidRPr="003326D9" w:rsidRDefault="0081330B" w:rsidP="003326D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326D9">
        <w:rPr>
          <w:rFonts w:ascii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384EED" w:rsidRPr="000723B0" w:rsidRDefault="00384EED" w:rsidP="005C40FF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4EED" w:rsidRPr="009073E5" w:rsidRDefault="00384EED" w:rsidP="00384EE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73E5">
        <w:rPr>
          <w:rFonts w:ascii="Times New Roman" w:hAnsi="Times New Roman" w:cs="Times New Roman"/>
          <w:sz w:val="28"/>
          <w:szCs w:val="28"/>
        </w:rPr>
        <w:t>1.1. Настоящее Положение определяет назначение, задачи и требования к муниципальной автоматизированной системе централизованного оповещения населени</w:t>
      </w:r>
      <w:r>
        <w:rPr>
          <w:rFonts w:ascii="Times New Roman" w:hAnsi="Times New Roman" w:cs="Times New Roman"/>
          <w:sz w:val="28"/>
          <w:szCs w:val="28"/>
        </w:rPr>
        <w:t>я муниципального образования «Темкинский муниципальный округ» Смоленской области (далее - МС</w:t>
      </w:r>
      <w:r w:rsidR="00216392">
        <w:rPr>
          <w:rFonts w:ascii="Times New Roman" w:hAnsi="Times New Roman" w:cs="Times New Roman"/>
          <w:sz w:val="28"/>
          <w:szCs w:val="28"/>
        </w:rPr>
        <w:t>О</w:t>
      </w:r>
      <w:r w:rsidRPr="009073E5">
        <w:rPr>
          <w:rFonts w:ascii="Times New Roman" w:hAnsi="Times New Roman" w:cs="Times New Roman"/>
          <w:sz w:val="28"/>
          <w:szCs w:val="28"/>
        </w:rPr>
        <w:t xml:space="preserve">), порядок ее применения и поддержания в состоянии постоянной готовности. </w:t>
      </w:r>
    </w:p>
    <w:p w:rsidR="00384EED" w:rsidRPr="009073E5" w:rsidRDefault="00384EED" w:rsidP="00384EE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73E5">
        <w:rPr>
          <w:rFonts w:ascii="Times New Roman" w:hAnsi="Times New Roman" w:cs="Times New Roman"/>
          <w:sz w:val="28"/>
          <w:szCs w:val="28"/>
        </w:rPr>
        <w:t>1.2. Настоящее Положени</w:t>
      </w:r>
      <w:r w:rsidR="00AD0C5A">
        <w:rPr>
          <w:rFonts w:ascii="Times New Roman" w:hAnsi="Times New Roman" w:cs="Times New Roman"/>
          <w:sz w:val="28"/>
          <w:szCs w:val="28"/>
        </w:rPr>
        <w:t>е разработано в соответствие с Федеральными законами «О</w:t>
      </w:r>
      <w:r w:rsidRPr="009073E5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«О защите населения и территорий от чрезвычайных ситуаций природного и техногенного характера», «О гражданской обороне», распоряжением Администрации Смоленской области от 09.02.2022 № 129-р/</w:t>
      </w:r>
      <w:proofErr w:type="spellStart"/>
      <w:proofErr w:type="gramStart"/>
      <w:r w:rsidRPr="009073E5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9073E5">
        <w:rPr>
          <w:rFonts w:ascii="Times New Roman" w:hAnsi="Times New Roman" w:cs="Times New Roman"/>
          <w:sz w:val="28"/>
          <w:szCs w:val="28"/>
        </w:rPr>
        <w:t xml:space="preserve"> «О вводе в эксплуатацию региональной автоматизированной системы централизованного оповещения населения Смоленской области», и иными нормативными правовыми актами в области гражданской обороны и защиты населения и территорий от чрезвычайных ситуаций. </w:t>
      </w:r>
    </w:p>
    <w:p w:rsidR="00384EED" w:rsidRPr="009073E5" w:rsidRDefault="00384EED" w:rsidP="00384EE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73E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073E5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Положении, применяются в значениях, установленных в соответствие с федеральными законами «Об общих принципах организации местного самоуправления в Российской Федерации», «О защите населения и территорий от чрезвычайных ситуаций природного и техногенного характера», «О гражданской обороне»,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</w:t>
      </w:r>
      <w:proofErr w:type="gramEnd"/>
      <w:r w:rsidRPr="009073E5">
        <w:rPr>
          <w:rFonts w:ascii="Times New Roman" w:hAnsi="Times New Roman" w:cs="Times New Roman"/>
          <w:sz w:val="28"/>
          <w:szCs w:val="28"/>
        </w:rPr>
        <w:t xml:space="preserve"> и массовых коммуникаций Российской Федерации </w:t>
      </w:r>
      <w:r w:rsidR="004E6269">
        <w:rPr>
          <w:rFonts w:ascii="Times New Roman" w:hAnsi="Times New Roman" w:cs="Times New Roman"/>
          <w:sz w:val="28"/>
          <w:szCs w:val="28"/>
        </w:rPr>
        <w:t>от 31 июля 2020 г. № 578/365 «О</w:t>
      </w:r>
      <w:r w:rsidRPr="009073E5">
        <w:rPr>
          <w:rFonts w:ascii="Times New Roman" w:hAnsi="Times New Roman" w:cs="Times New Roman"/>
          <w:sz w:val="28"/>
          <w:szCs w:val="28"/>
        </w:rPr>
        <w:t xml:space="preserve">б утверждении Положения о системах оповещения населения» и иными нормативными правовыми актами в области гражданской обороны и защиты населения и территорий от чрезвычайных ситуаций. </w:t>
      </w:r>
    </w:p>
    <w:p w:rsidR="00085B65" w:rsidRDefault="004E6269" w:rsidP="00085B65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МС</w:t>
      </w:r>
      <w:r w:rsidR="00384EED" w:rsidRPr="009073E5">
        <w:rPr>
          <w:rFonts w:ascii="Times New Roman" w:hAnsi="Times New Roman" w:cs="Times New Roman"/>
          <w:sz w:val="28"/>
          <w:szCs w:val="28"/>
        </w:rPr>
        <w:t>О включается в систему управления гражданской обороной и территориальной подсистемой предупреждения и ликвидация чрезвычайных ситуаций Смоленской области, являющейся составной частью единой государственной системы предупреждения и ликвидации чрезвычайных ситуаций, обеспечивающей доведение до населения</w:t>
      </w:r>
      <w:r w:rsidR="00FB6470" w:rsidRPr="00FB6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</w:t>
      </w:r>
      <w:r w:rsidR="00FB6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Темкинский </w:t>
      </w:r>
      <w:r w:rsidR="00FB6470" w:rsidRPr="00FB647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округ» Смоленской области</w:t>
      </w:r>
      <w:r w:rsidR="00384EED" w:rsidRPr="009073E5">
        <w:rPr>
          <w:rFonts w:ascii="Times New Roman" w:hAnsi="Times New Roman" w:cs="Times New Roman"/>
          <w:sz w:val="28"/>
          <w:szCs w:val="28"/>
        </w:rPr>
        <w:t xml:space="preserve">, органов управления и </w:t>
      </w:r>
      <w:proofErr w:type="gramEnd"/>
    </w:p>
    <w:p w:rsidR="00AA042E" w:rsidRDefault="00AA042E" w:rsidP="00AA042E">
      <w:pPr>
        <w:pStyle w:val="a5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84EED" w:rsidRPr="009073E5" w:rsidRDefault="00384EED" w:rsidP="00085B65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073E5">
        <w:rPr>
          <w:rFonts w:ascii="Times New Roman" w:hAnsi="Times New Roman" w:cs="Times New Roman"/>
          <w:sz w:val="28"/>
          <w:szCs w:val="28"/>
        </w:rPr>
        <w:t xml:space="preserve">сил гражданской обороны и </w:t>
      </w:r>
      <w:r w:rsidR="00C774B3">
        <w:rPr>
          <w:rFonts w:ascii="Times New Roman" w:hAnsi="Times New Roman" w:cs="Times New Roman"/>
          <w:sz w:val="28"/>
          <w:szCs w:val="28"/>
        </w:rPr>
        <w:t xml:space="preserve"> </w:t>
      </w:r>
      <w:r w:rsidR="005A65A6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5A65A6" w:rsidRPr="005A65A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A65A6">
        <w:rPr>
          <w:rFonts w:ascii="Times New Roman" w:eastAsia="Calibri" w:hAnsi="Times New Roman" w:cs="Times New Roman"/>
          <w:sz w:val="28"/>
          <w:szCs w:val="28"/>
        </w:rPr>
        <w:t xml:space="preserve"> окружного </w:t>
      </w:r>
      <w:r w:rsidR="005A65A6" w:rsidRPr="005A65A6">
        <w:rPr>
          <w:rFonts w:ascii="Times New Roman" w:eastAsia="Calibri" w:hAnsi="Times New Roman" w:cs="Times New Roman"/>
          <w:sz w:val="28"/>
          <w:szCs w:val="28"/>
        </w:rPr>
        <w:t xml:space="preserve"> звена Смоленской областной подсистемы единой государственной системы предупреждения и ликвидации чрезвычайных ситуаций (далее </w:t>
      </w:r>
      <w:proofErr w:type="gramStart"/>
      <w:r w:rsidR="005A65A6" w:rsidRPr="005A65A6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E90677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E90677">
        <w:rPr>
          <w:rFonts w:ascii="Times New Roman" w:eastAsia="Calibri" w:hAnsi="Times New Roman" w:cs="Times New Roman"/>
          <w:sz w:val="28"/>
          <w:szCs w:val="28"/>
        </w:rPr>
        <w:t>емкинское</w:t>
      </w:r>
      <w:proofErr w:type="spellEnd"/>
      <w:r w:rsidR="00E90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5A6" w:rsidRPr="005A65A6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E90677">
        <w:rPr>
          <w:rFonts w:ascii="Times New Roman" w:eastAsia="Calibri" w:hAnsi="Times New Roman" w:cs="Times New Roman"/>
          <w:sz w:val="28"/>
          <w:szCs w:val="28"/>
        </w:rPr>
        <w:t xml:space="preserve"> окружное </w:t>
      </w:r>
      <w:r w:rsidR="005A65A6" w:rsidRPr="005A65A6">
        <w:rPr>
          <w:rFonts w:ascii="Times New Roman" w:eastAsia="Calibri" w:hAnsi="Times New Roman" w:cs="Times New Roman"/>
          <w:sz w:val="28"/>
          <w:szCs w:val="28"/>
        </w:rPr>
        <w:t xml:space="preserve">звено РСЧС),  </w:t>
      </w:r>
      <w:r w:rsidRPr="009073E5">
        <w:rPr>
          <w:rFonts w:ascii="Times New Roman" w:hAnsi="Times New Roman" w:cs="Times New Roman"/>
          <w:sz w:val="28"/>
          <w:szCs w:val="28"/>
        </w:rPr>
        <w:t>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384EED" w:rsidRPr="009073E5" w:rsidRDefault="00384EED" w:rsidP="00384EE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73E5">
        <w:rPr>
          <w:rFonts w:ascii="Times New Roman" w:hAnsi="Times New Roman" w:cs="Times New Roman"/>
          <w:sz w:val="28"/>
          <w:szCs w:val="28"/>
        </w:rPr>
        <w:t xml:space="preserve">1.5. 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обороны, </w:t>
      </w:r>
      <w:proofErr w:type="spellStart"/>
      <w:r w:rsidR="005C043F">
        <w:rPr>
          <w:rFonts w:ascii="Times New Roman" w:eastAsia="Calibri" w:hAnsi="Times New Roman" w:cs="Times New Roman"/>
          <w:sz w:val="28"/>
          <w:szCs w:val="28"/>
        </w:rPr>
        <w:t>Темкинским</w:t>
      </w:r>
      <w:proofErr w:type="spellEnd"/>
      <w:r w:rsidR="005C0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43F" w:rsidRPr="005A65A6">
        <w:rPr>
          <w:rFonts w:ascii="Times New Roman" w:eastAsia="Calibri" w:hAnsi="Times New Roman" w:cs="Times New Roman"/>
          <w:sz w:val="28"/>
          <w:szCs w:val="28"/>
        </w:rPr>
        <w:t>му</w:t>
      </w:r>
      <w:r w:rsidR="005C043F">
        <w:rPr>
          <w:rFonts w:ascii="Times New Roman" w:eastAsia="Calibri" w:hAnsi="Times New Roman" w:cs="Times New Roman"/>
          <w:sz w:val="28"/>
          <w:szCs w:val="28"/>
        </w:rPr>
        <w:t>ниципальным</w:t>
      </w:r>
      <w:r w:rsidR="005C043F" w:rsidRPr="005A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43F">
        <w:rPr>
          <w:rFonts w:ascii="Times New Roman" w:eastAsia="Calibri" w:hAnsi="Times New Roman" w:cs="Times New Roman"/>
          <w:sz w:val="28"/>
          <w:szCs w:val="28"/>
        </w:rPr>
        <w:t xml:space="preserve"> окружным </w:t>
      </w:r>
      <w:r w:rsidR="005C043F" w:rsidRPr="005A65A6">
        <w:rPr>
          <w:rFonts w:ascii="Times New Roman" w:eastAsia="Calibri" w:hAnsi="Times New Roman" w:cs="Times New Roman"/>
          <w:sz w:val="28"/>
          <w:szCs w:val="28"/>
        </w:rPr>
        <w:t>звено</w:t>
      </w:r>
      <w:r w:rsidR="005C043F">
        <w:rPr>
          <w:rFonts w:ascii="Times New Roman" w:eastAsia="Calibri" w:hAnsi="Times New Roman" w:cs="Times New Roman"/>
          <w:sz w:val="28"/>
          <w:szCs w:val="28"/>
        </w:rPr>
        <w:t>м</w:t>
      </w:r>
      <w:r w:rsidR="005C043F" w:rsidRPr="005A65A6">
        <w:rPr>
          <w:rFonts w:ascii="Times New Roman" w:eastAsia="Calibri" w:hAnsi="Times New Roman" w:cs="Times New Roman"/>
          <w:sz w:val="28"/>
          <w:szCs w:val="28"/>
        </w:rPr>
        <w:t xml:space="preserve"> РСЧС</w:t>
      </w:r>
      <w:r w:rsidRPr="009073E5">
        <w:rPr>
          <w:rFonts w:ascii="Times New Roman" w:hAnsi="Times New Roman" w:cs="Times New Roman"/>
          <w:sz w:val="28"/>
          <w:szCs w:val="28"/>
        </w:rPr>
        <w:t>, а также для применения населением средств и способов защиты. Экстренная информация о фактических и прогнозируемых опасных природных явлениях и техногенных процессах, загрязнении окружающей среды,  которые могут угрожать жизни или здоровью граждан, а также правилах поведения и способах защиты</w:t>
      </w:r>
      <w:r w:rsidR="00897891">
        <w:rPr>
          <w:rFonts w:ascii="Times New Roman" w:hAnsi="Times New Roman" w:cs="Times New Roman"/>
          <w:sz w:val="28"/>
          <w:szCs w:val="28"/>
        </w:rPr>
        <w:t xml:space="preserve"> незамедлительно передается по </w:t>
      </w:r>
      <w:r w:rsidRPr="009073E5">
        <w:rPr>
          <w:rFonts w:ascii="Times New Roman" w:hAnsi="Times New Roman" w:cs="Times New Roman"/>
          <w:sz w:val="28"/>
          <w:szCs w:val="28"/>
        </w:rPr>
        <w:t xml:space="preserve"> </w:t>
      </w:r>
      <w:r w:rsidR="00897891">
        <w:rPr>
          <w:rFonts w:ascii="Times New Roman" w:hAnsi="Times New Roman" w:cs="Times New Roman"/>
          <w:sz w:val="28"/>
          <w:szCs w:val="28"/>
        </w:rPr>
        <w:t>МС</w:t>
      </w:r>
      <w:r w:rsidR="00B51965">
        <w:rPr>
          <w:rFonts w:ascii="Times New Roman" w:hAnsi="Times New Roman" w:cs="Times New Roman"/>
          <w:sz w:val="28"/>
          <w:szCs w:val="28"/>
        </w:rPr>
        <w:t>О</w:t>
      </w:r>
      <w:r w:rsidRPr="00907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965" w:rsidRDefault="00217E47" w:rsidP="00384EE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21535">
        <w:rPr>
          <w:rFonts w:ascii="Times New Roman" w:hAnsi="Times New Roman" w:cs="Times New Roman"/>
          <w:sz w:val="28"/>
          <w:szCs w:val="28"/>
        </w:rPr>
        <w:t xml:space="preserve">МСО </w:t>
      </w:r>
      <w:r w:rsidR="00102DCE" w:rsidRPr="00102D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создается Администрацией муниципального образования «</w:t>
      </w:r>
      <w:r w:rsidR="00102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Темкинский </w:t>
      </w:r>
      <w:r w:rsidR="00102DCE" w:rsidRPr="00102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округ» Смоленской области. Границами зоны действия </w:t>
      </w:r>
      <w:r w:rsidR="00E21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МСО </w:t>
      </w:r>
      <w:r w:rsidR="00102DCE" w:rsidRPr="00102DCE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являются границы территории муниципального образования «</w:t>
      </w:r>
      <w:r w:rsidR="00E21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Темкинский </w:t>
      </w:r>
      <w:r w:rsidR="00102DCE" w:rsidRPr="00102D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округ» Смоленской области.</w:t>
      </w:r>
    </w:p>
    <w:p w:rsidR="00384EED" w:rsidRPr="009073E5" w:rsidRDefault="00384EED" w:rsidP="00384EE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73E5">
        <w:rPr>
          <w:rFonts w:ascii="Times New Roman" w:hAnsi="Times New Roman" w:cs="Times New Roman"/>
          <w:sz w:val="28"/>
          <w:szCs w:val="28"/>
        </w:rPr>
        <w:t xml:space="preserve">1.7. Создание и поддержание в состоянии постоянной готовности муниципальной системы оповещения населения является составной частью комплекса мероприятий по подготовке и ведению гражданской обороны, предупреждению и ликвидации чрезвычайных ситуаций природного и техногенного характера. </w:t>
      </w:r>
    </w:p>
    <w:p w:rsidR="00384EED" w:rsidRPr="009073E5" w:rsidRDefault="00A83DBD" w:rsidP="00384EE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МС</w:t>
      </w:r>
      <w:r w:rsidR="00384EED" w:rsidRPr="009073E5">
        <w:rPr>
          <w:rFonts w:ascii="Times New Roman" w:hAnsi="Times New Roman" w:cs="Times New Roman"/>
          <w:sz w:val="28"/>
          <w:szCs w:val="28"/>
        </w:rPr>
        <w:t>О должна соответствовать требованиям, изложенным в приказе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</w:t>
      </w:r>
      <w:r w:rsidR="0026443E">
        <w:rPr>
          <w:rFonts w:ascii="Times New Roman" w:hAnsi="Times New Roman" w:cs="Times New Roman"/>
          <w:sz w:val="28"/>
          <w:szCs w:val="28"/>
        </w:rPr>
        <w:t xml:space="preserve"> 31 июля 2020 г. № 578/365 «О</w:t>
      </w:r>
      <w:r w:rsidR="00384EED" w:rsidRPr="009073E5">
        <w:rPr>
          <w:rFonts w:ascii="Times New Roman" w:hAnsi="Times New Roman" w:cs="Times New Roman"/>
          <w:sz w:val="28"/>
          <w:szCs w:val="28"/>
        </w:rPr>
        <w:t xml:space="preserve">б утверждении Положения о системах оповещения населения». </w:t>
      </w:r>
    </w:p>
    <w:p w:rsidR="00384EED" w:rsidRPr="00384EED" w:rsidRDefault="00384EED" w:rsidP="00384EE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03F3" w:rsidRDefault="0081330B" w:rsidP="00320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203F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2. Назначение и основные задачи </w:t>
      </w:r>
      <w:r w:rsidR="0026443E" w:rsidRPr="003203F3">
        <w:rPr>
          <w:rFonts w:ascii="Times New Roman" w:hAnsi="Times New Roman" w:cs="Times New Roman"/>
          <w:b/>
          <w:sz w:val="28"/>
          <w:szCs w:val="28"/>
          <w:lang w:eastAsia="ar-SA"/>
        </w:rPr>
        <w:t>МСО</w:t>
      </w:r>
    </w:p>
    <w:p w:rsidR="003203F3" w:rsidRPr="003203F3" w:rsidRDefault="003203F3" w:rsidP="00320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F1774" w:rsidRDefault="0081330B" w:rsidP="001F1774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17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2.1. </w:t>
      </w:r>
      <w:r w:rsidR="00C34425">
        <w:rPr>
          <w:rFonts w:ascii="Times New Roman" w:hAnsi="Times New Roman" w:cs="Times New Roman"/>
          <w:sz w:val="28"/>
          <w:szCs w:val="28"/>
        </w:rPr>
        <w:t>Основной задачей МС</w:t>
      </w:r>
      <w:r w:rsidR="001F1774" w:rsidRPr="001F1774">
        <w:rPr>
          <w:rFonts w:ascii="Times New Roman" w:hAnsi="Times New Roman" w:cs="Times New Roman"/>
          <w:sz w:val="28"/>
          <w:szCs w:val="28"/>
        </w:rPr>
        <w:t xml:space="preserve">О является обеспечение доведения сигналов оповещения и экстренной информации </w:t>
      </w:r>
      <w:proofErr w:type="gramStart"/>
      <w:r w:rsidR="001F1774" w:rsidRPr="001F17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F1774" w:rsidRPr="001F17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42B1" w:rsidRDefault="001F1774" w:rsidP="001F1774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1774">
        <w:rPr>
          <w:rFonts w:ascii="Times New Roman" w:hAnsi="Times New Roman" w:cs="Times New Roman"/>
          <w:sz w:val="28"/>
          <w:szCs w:val="28"/>
        </w:rPr>
        <w:t xml:space="preserve">- руководящего состава гражданской обороны и </w:t>
      </w:r>
      <w:r w:rsidR="00262C57">
        <w:rPr>
          <w:rFonts w:ascii="Times New Roman" w:eastAsia="Calibri" w:hAnsi="Times New Roman" w:cs="Times New Roman"/>
          <w:sz w:val="28"/>
          <w:szCs w:val="28"/>
        </w:rPr>
        <w:t xml:space="preserve">Темкинского </w:t>
      </w:r>
      <w:r w:rsidR="00262C57" w:rsidRPr="005A65A6">
        <w:rPr>
          <w:rFonts w:ascii="Times New Roman" w:eastAsia="Calibri" w:hAnsi="Times New Roman" w:cs="Times New Roman"/>
          <w:sz w:val="28"/>
          <w:szCs w:val="28"/>
        </w:rPr>
        <w:t>му</w:t>
      </w:r>
      <w:r w:rsidR="00262C57">
        <w:rPr>
          <w:rFonts w:ascii="Times New Roman" w:eastAsia="Calibri" w:hAnsi="Times New Roman" w:cs="Times New Roman"/>
          <w:sz w:val="28"/>
          <w:szCs w:val="28"/>
        </w:rPr>
        <w:t>ниципального</w:t>
      </w:r>
      <w:r w:rsidR="00262C57" w:rsidRPr="005A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C57">
        <w:rPr>
          <w:rFonts w:ascii="Times New Roman" w:eastAsia="Calibri" w:hAnsi="Times New Roman" w:cs="Times New Roman"/>
          <w:sz w:val="28"/>
          <w:szCs w:val="28"/>
        </w:rPr>
        <w:t xml:space="preserve"> окружного  звена </w:t>
      </w:r>
      <w:r w:rsidR="00262C57" w:rsidRPr="005A65A6">
        <w:rPr>
          <w:rFonts w:ascii="Times New Roman" w:eastAsia="Calibri" w:hAnsi="Times New Roman" w:cs="Times New Roman"/>
          <w:sz w:val="28"/>
          <w:szCs w:val="28"/>
        </w:rPr>
        <w:t xml:space="preserve"> РСЧС</w:t>
      </w:r>
      <w:r w:rsidRPr="001F1774">
        <w:rPr>
          <w:rFonts w:ascii="Times New Roman" w:hAnsi="Times New Roman" w:cs="Times New Roman"/>
          <w:sz w:val="28"/>
          <w:szCs w:val="28"/>
        </w:rPr>
        <w:t>;</w:t>
      </w:r>
    </w:p>
    <w:p w:rsidR="00C34425" w:rsidRDefault="001F1774" w:rsidP="001F1774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1774">
        <w:rPr>
          <w:rFonts w:ascii="Times New Roman" w:hAnsi="Times New Roman" w:cs="Times New Roman"/>
          <w:sz w:val="28"/>
          <w:szCs w:val="28"/>
        </w:rPr>
        <w:t xml:space="preserve"> - сил гражданской обороны и сил</w:t>
      </w:r>
      <w:r w:rsidR="00883E5A" w:rsidRPr="00883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E5A">
        <w:rPr>
          <w:rFonts w:ascii="Times New Roman" w:eastAsia="Calibri" w:hAnsi="Times New Roman" w:cs="Times New Roman"/>
          <w:sz w:val="28"/>
          <w:szCs w:val="28"/>
        </w:rPr>
        <w:t xml:space="preserve">Темкинского </w:t>
      </w:r>
      <w:r w:rsidR="00883E5A" w:rsidRPr="005A65A6">
        <w:rPr>
          <w:rFonts w:ascii="Times New Roman" w:eastAsia="Calibri" w:hAnsi="Times New Roman" w:cs="Times New Roman"/>
          <w:sz w:val="28"/>
          <w:szCs w:val="28"/>
        </w:rPr>
        <w:t>му</w:t>
      </w:r>
      <w:r w:rsidR="00883E5A">
        <w:rPr>
          <w:rFonts w:ascii="Times New Roman" w:eastAsia="Calibri" w:hAnsi="Times New Roman" w:cs="Times New Roman"/>
          <w:sz w:val="28"/>
          <w:szCs w:val="28"/>
        </w:rPr>
        <w:t>ниципального</w:t>
      </w:r>
      <w:r w:rsidR="00883E5A" w:rsidRPr="005A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E5A">
        <w:rPr>
          <w:rFonts w:ascii="Times New Roman" w:eastAsia="Calibri" w:hAnsi="Times New Roman" w:cs="Times New Roman"/>
          <w:sz w:val="28"/>
          <w:szCs w:val="28"/>
        </w:rPr>
        <w:t xml:space="preserve"> окружного  звена </w:t>
      </w:r>
      <w:r w:rsidR="00883E5A" w:rsidRPr="005A65A6">
        <w:rPr>
          <w:rFonts w:ascii="Times New Roman" w:eastAsia="Calibri" w:hAnsi="Times New Roman" w:cs="Times New Roman"/>
          <w:sz w:val="28"/>
          <w:szCs w:val="28"/>
        </w:rPr>
        <w:t xml:space="preserve"> РСЧС</w:t>
      </w:r>
      <w:r w:rsidRPr="001F17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4425" w:rsidRDefault="001F1774" w:rsidP="001F1774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1774">
        <w:rPr>
          <w:rFonts w:ascii="Times New Roman" w:hAnsi="Times New Roman" w:cs="Times New Roman"/>
          <w:sz w:val="28"/>
          <w:szCs w:val="28"/>
        </w:rPr>
        <w:t>- единой дежурно-диспетчерской службы муниципального образования «</w:t>
      </w:r>
      <w:r w:rsidR="00883E5A">
        <w:rPr>
          <w:rFonts w:ascii="Times New Roman" w:hAnsi="Times New Roman" w:cs="Times New Roman"/>
          <w:sz w:val="28"/>
          <w:szCs w:val="28"/>
        </w:rPr>
        <w:t>Темкинский муниципальный округ» Смоленской области (далее - ЕДДС</w:t>
      </w:r>
      <w:r w:rsidRPr="001F1774">
        <w:rPr>
          <w:rFonts w:ascii="Times New Roman" w:hAnsi="Times New Roman" w:cs="Times New Roman"/>
          <w:sz w:val="28"/>
          <w:szCs w:val="28"/>
        </w:rPr>
        <w:t xml:space="preserve">) и дежурно-диспетчерских служб (руководителей) потенциально опасных объектов, социально значимых объектов, объектов жизнеобеспечения; </w:t>
      </w:r>
    </w:p>
    <w:p w:rsidR="00AF70C0" w:rsidRDefault="00AF70C0" w:rsidP="00AF70C0">
      <w:pPr>
        <w:pStyle w:val="a5"/>
        <w:ind w:left="-567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1F1774" w:rsidRPr="001F1774" w:rsidRDefault="001F1774" w:rsidP="001F1774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1774">
        <w:rPr>
          <w:rFonts w:ascii="Times New Roman" w:hAnsi="Times New Roman" w:cs="Times New Roman"/>
          <w:sz w:val="28"/>
          <w:szCs w:val="28"/>
        </w:rPr>
        <w:t>- населения, находящегося на территории муниципального образования «</w:t>
      </w:r>
      <w:r w:rsidR="00D606E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Pr="001F1774">
        <w:rPr>
          <w:rFonts w:ascii="Times New Roman" w:hAnsi="Times New Roman" w:cs="Times New Roman"/>
          <w:sz w:val="28"/>
          <w:szCs w:val="28"/>
        </w:rPr>
        <w:t>»</w:t>
      </w:r>
      <w:r w:rsidR="00D606E0">
        <w:rPr>
          <w:rFonts w:ascii="Times New Roman" w:hAnsi="Times New Roman" w:cs="Times New Roman"/>
          <w:sz w:val="28"/>
          <w:szCs w:val="28"/>
        </w:rPr>
        <w:t xml:space="preserve"> </w:t>
      </w:r>
      <w:r w:rsidRPr="001F1774">
        <w:rPr>
          <w:rFonts w:ascii="Times New Roman" w:hAnsi="Times New Roman" w:cs="Times New Roman"/>
          <w:sz w:val="28"/>
          <w:szCs w:val="28"/>
        </w:rPr>
        <w:t xml:space="preserve"> Смоленской области (далее -</w:t>
      </w:r>
      <w:r w:rsidR="0099012C">
        <w:rPr>
          <w:rFonts w:ascii="Times New Roman" w:hAnsi="Times New Roman" w:cs="Times New Roman"/>
          <w:sz w:val="28"/>
          <w:szCs w:val="28"/>
        </w:rPr>
        <w:t xml:space="preserve"> </w:t>
      </w:r>
      <w:r w:rsidR="0099012C" w:rsidRPr="001F1774">
        <w:rPr>
          <w:rFonts w:ascii="Times New Roman" w:hAnsi="Times New Roman" w:cs="Times New Roman"/>
          <w:sz w:val="28"/>
          <w:szCs w:val="28"/>
        </w:rPr>
        <w:t>«</w:t>
      </w:r>
      <w:r w:rsidR="0099012C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99012C" w:rsidRPr="001F1774">
        <w:rPr>
          <w:rFonts w:ascii="Times New Roman" w:hAnsi="Times New Roman" w:cs="Times New Roman"/>
          <w:sz w:val="28"/>
          <w:szCs w:val="28"/>
        </w:rPr>
        <w:t>»</w:t>
      </w:r>
      <w:r w:rsidRPr="001F17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70C0" w:rsidRDefault="00AF70C0" w:rsidP="00AF70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1330B" w:rsidRDefault="0081330B" w:rsidP="00AF70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 w:bidi="en-US"/>
        </w:rPr>
      </w:pPr>
      <w:r w:rsidRPr="00F23B2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3. </w:t>
      </w:r>
      <w:r w:rsidRPr="00F23B21">
        <w:rPr>
          <w:rFonts w:ascii="Times New Roman" w:hAnsi="Times New Roman" w:cs="Times New Roman"/>
          <w:b/>
          <w:sz w:val="28"/>
          <w:szCs w:val="28"/>
          <w:lang w:eastAsia="ar-SA" w:bidi="en-US"/>
        </w:rPr>
        <w:t xml:space="preserve">Порядок задействования </w:t>
      </w:r>
      <w:r w:rsidR="00AF70C0">
        <w:rPr>
          <w:rFonts w:ascii="Times New Roman" w:hAnsi="Times New Roman" w:cs="Times New Roman"/>
          <w:b/>
          <w:sz w:val="28"/>
          <w:szCs w:val="28"/>
          <w:lang w:eastAsia="ar-SA" w:bidi="en-US"/>
        </w:rPr>
        <w:t>МСО</w:t>
      </w:r>
    </w:p>
    <w:p w:rsidR="00FD7E54" w:rsidRDefault="00FD7E54" w:rsidP="00AF70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 w:bidi="en-US"/>
        </w:rPr>
      </w:pPr>
    </w:p>
    <w:p w:rsidR="000E3E1B" w:rsidRPr="0081330B" w:rsidRDefault="00FD7E54" w:rsidP="000E3E1B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FD7E54">
        <w:rPr>
          <w:rFonts w:ascii="Times New Roman" w:hAnsi="Times New Roman" w:cs="Times New Roman"/>
          <w:sz w:val="28"/>
          <w:szCs w:val="28"/>
        </w:rPr>
        <w:t>3.1. Зад</w:t>
      </w:r>
      <w:r>
        <w:rPr>
          <w:rFonts w:ascii="Times New Roman" w:hAnsi="Times New Roman" w:cs="Times New Roman"/>
          <w:sz w:val="28"/>
          <w:szCs w:val="28"/>
        </w:rPr>
        <w:t>ействование по предназначению МС</w:t>
      </w:r>
      <w:r w:rsidRPr="00FD7E54">
        <w:rPr>
          <w:rFonts w:ascii="Times New Roman" w:hAnsi="Times New Roman" w:cs="Times New Roman"/>
          <w:sz w:val="28"/>
          <w:szCs w:val="28"/>
        </w:rPr>
        <w:t>О планируется и осуществляется в соответствии с настоящим Положением, планом гражданской обороны и зашиты населения</w:t>
      </w:r>
      <w:r w:rsidR="002720BD" w:rsidRPr="002720BD">
        <w:rPr>
          <w:rFonts w:ascii="Times New Roman" w:hAnsi="Times New Roman" w:cs="Times New Roman"/>
          <w:sz w:val="28"/>
          <w:szCs w:val="28"/>
        </w:rPr>
        <w:t xml:space="preserve"> </w:t>
      </w:r>
      <w:r w:rsidR="00C559E1"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«</w:t>
      </w:r>
      <w:r w:rsidR="00C559E1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Темкинский </w:t>
      </w:r>
      <w:r w:rsidR="00C559E1"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муниципальный округ» Смоленской области </w:t>
      </w:r>
      <w:r w:rsidRPr="00FD7E54">
        <w:rPr>
          <w:rFonts w:ascii="Times New Roman" w:hAnsi="Times New Roman" w:cs="Times New Roman"/>
          <w:sz w:val="28"/>
          <w:szCs w:val="28"/>
        </w:rPr>
        <w:t xml:space="preserve">и планом действия по предупреждению и ликвидации чрезвычайных ситуаций </w:t>
      </w:r>
      <w:r w:rsidR="000E3E1B"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на территории муниципального образования «</w:t>
      </w:r>
      <w:r w:rsidR="000E3E1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Темкинский </w:t>
      </w:r>
      <w:r w:rsidR="000E3E1B"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муниципальный округ» Смоленской области.</w:t>
      </w:r>
    </w:p>
    <w:p w:rsidR="009F69D9" w:rsidRPr="0040257A" w:rsidRDefault="009A1E33" w:rsidP="009A1E33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12E">
        <w:rPr>
          <w:rFonts w:ascii="Times New Roman" w:hAnsi="Times New Roman" w:cs="Times New Roman"/>
          <w:sz w:val="28"/>
          <w:szCs w:val="28"/>
        </w:rPr>
        <w:t>3.2. ЕДД</w:t>
      </w:r>
      <w:r w:rsidR="00FD7E54" w:rsidRPr="00FD7E54">
        <w:rPr>
          <w:rFonts w:ascii="Times New Roman" w:hAnsi="Times New Roman" w:cs="Times New Roman"/>
          <w:sz w:val="28"/>
          <w:szCs w:val="28"/>
        </w:rPr>
        <w:t>С получив в системе упр</w:t>
      </w:r>
      <w:r w:rsidR="00125C85">
        <w:rPr>
          <w:rFonts w:ascii="Times New Roman" w:hAnsi="Times New Roman" w:cs="Times New Roman"/>
          <w:sz w:val="28"/>
          <w:szCs w:val="28"/>
        </w:rPr>
        <w:t>авления гражданской обороны и РСЧ</w:t>
      </w:r>
      <w:r w:rsidR="00FD7E54" w:rsidRPr="00FD7E54">
        <w:rPr>
          <w:rFonts w:ascii="Times New Roman" w:hAnsi="Times New Roman" w:cs="Times New Roman"/>
          <w:sz w:val="28"/>
          <w:szCs w:val="28"/>
        </w:rPr>
        <w:t>С сигналы оповещения и (или) экстренную информацию, подтверждают получение и немедленно доводят ее до Главы муниципального</w:t>
      </w:r>
      <w:r w:rsidR="00125C8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25C85"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«</w:t>
      </w:r>
      <w:r w:rsidR="00125C8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Темкинский </w:t>
      </w:r>
      <w:r w:rsidR="00125C85"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муниципальный округ» Смоленской области</w:t>
      </w:r>
      <w:r w:rsidR="00FD7E54" w:rsidRPr="00FD7E54">
        <w:rPr>
          <w:rFonts w:ascii="Times New Roman" w:hAnsi="Times New Roman" w:cs="Times New Roman"/>
          <w:sz w:val="28"/>
          <w:szCs w:val="28"/>
        </w:rPr>
        <w:t>, а также органов управления и си</w:t>
      </w:r>
      <w:r w:rsidR="0040257A">
        <w:rPr>
          <w:rFonts w:ascii="Times New Roman" w:hAnsi="Times New Roman" w:cs="Times New Roman"/>
          <w:sz w:val="28"/>
          <w:szCs w:val="28"/>
        </w:rPr>
        <w:t xml:space="preserve">л </w:t>
      </w:r>
      <w:r w:rsidR="00FD7E54" w:rsidRPr="00FD7E54">
        <w:rPr>
          <w:rFonts w:ascii="Times New Roman" w:hAnsi="Times New Roman" w:cs="Times New Roman"/>
          <w:sz w:val="28"/>
          <w:szCs w:val="28"/>
        </w:rPr>
        <w:t xml:space="preserve">гражданской обороны и </w:t>
      </w:r>
      <w:r w:rsidR="00FE5631">
        <w:rPr>
          <w:rFonts w:ascii="Times New Roman" w:eastAsia="Calibri" w:hAnsi="Times New Roman" w:cs="Times New Roman"/>
          <w:sz w:val="28"/>
          <w:szCs w:val="28"/>
        </w:rPr>
        <w:t xml:space="preserve">Темкинского </w:t>
      </w:r>
      <w:r w:rsidR="00FE5631" w:rsidRPr="005A65A6">
        <w:rPr>
          <w:rFonts w:ascii="Times New Roman" w:eastAsia="Calibri" w:hAnsi="Times New Roman" w:cs="Times New Roman"/>
          <w:sz w:val="28"/>
          <w:szCs w:val="28"/>
        </w:rPr>
        <w:t>му</w:t>
      </w:r>
      <w:r w:rsidR="00FE5631">
        <w:rPr>
          <w:rFonts w:ascii="Times New Roman" w:eastAsia="Calibri" w:hAnsi="Times New Roman" w:cs="Times New Roman"/>
          <w:sz w:val="28"/>
          <w:szCs w:val="28"/>
        </w:rPr>
        <w:t>ниципального</w:t>
      </w:r>
      <w:r w:rsidR="00FE5631" w:rsidRPr="005A6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631">
        <w:rPr>
          <w:rFonts w:ascii="Times New Roman" w:eastAsia="Calibri" w:hAnsi="Times New Roman" w:cs="Times New Roman"/>
          <w:sz w:val="28"/>
          <w:szCs w:val="28"/>
        </w:rPr>
        <w:t xml:space="preserve"> окружного  звена </w:t>
      </w:r>
      <w:r w:rsidR="00FE5631" w:rsidRPr="005A65A6">
        <w:rPr>
          <w:rFonts w:ascii="Times New Roman" w:eastAsia="Calibri" w:hAnsi="Times New Roman" w:cs="Times New Roman"/>
          <w:sz w:val="28"/>
          <w:szCs w:val="28"/>
        </w:rPr>
        <w:t xml:space="preserve"> РСЧС</w:t>
      </w:r>
      <w:r w:rsidR="0040257A">
        <w:rPr>
          <w:rFonts w:ascii="Times New Roman" w:eastAsia="Calibri" w:hAnsi="Times New Roman" w:cs="Times New Roman"/>
          <w:sz w:val="28"/>
          <w:szCs w:val="28"/>
        </w:rPr>
        <w:t>,</w:t>
      </w:r>
      <w:r w:rsidR="00FE5631" w:rsidRPr="00FD7E54">
        <w:rPr>
          <w:rFonts w:ascii="Times New Roman" w:hAnsi="Times New Roman" w:cs="Times New Roman"/>
          <w:sz w:val="28"/>
          <w:szCs w:val="28"/>
        </w:rPr>
        <w:t xml:space="preserve"> </w:t>
      </w:r>
      <w:r w:rsidR="009F69D9" w:rsidRPr="009F69D9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организаций (собственников объектов, производства), на территории которых могут возникнуть или возникли ЧС.</w:t>
      </w:r>
    </w:p>
    <w:p w:rsidR="00EB157B" w:rsidRDefault="00FD7E54" w:rsidP="00216392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>3</w:t>
      </w:r>
      <w:r w:rsidR="009A1E33">
        <w:rPr>
          <w:rFonts w:ascii="Times New Roman" w:hAnsi="Times New Roman" w:cs="Times New Roman"/>
          <w:sz w:val="28"/>
          <w:szCs w:val="28"/>
        </w:rPr>
        <w:t>.3. Решение на задействование М</w:t>
      </w:r>
      <w:r w:rsidR="00D90A55">
        <w:rPr>
          <w:rFonts w:ascii="Times New Roman" w:hAnsi="Times New Roman" w:cs="Times New Roman"/>
          <w:sz w:val="28"/>
          <w:szCs w:val="28"/>
        </w:rPr>
        <w:t>С</w:t>
      </w:r>
      <w:r w:rsidRPr="00FD7E54">
        <w:rPr>
          <w:rFonts w:ascii="Times New Roman" w:hAnsi="Times New Roman" w:cs="Times New Roman"/>
          <w:sz w:val="28"/>
          <w:szCs w:val="28"/>
        </w:rPr>
        <w:t xml:space="preserve">О принимается Главой муниципального </w:t>
      </w:r>
      <w:r w:rsidR="00D90A5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90A55"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«</w:t>
      </w:r>
      <w:r w:rsidR="00D90A5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Темкинский </w:t>
      </w:r>
      <w:r w:rsidR="00D90A55"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муниципальный округ» Смоленской области</w:t>
      </w:r>
      <w:r w:rsidR="00D90A55" w:rsidRPr="00FD7E54">
        <w:rPr>
          <w:rFonts w:ascii="Times New Roman" w:hAnsi="Times New Roman" w:cs="Times New Roman"/>
          <w:sz w:val="28"/>
          <w:szCs w:val="28"/>
        </w:rPr>
        <w:t xml:space="preserve"> </w:t>
      </w:r>
      <w:r w:rsidRPr="00FD7E54">
        <w:rPr>
          <w:rFonts w:ascii="Times New Roman" w:hAnsi="Times New Roman" w:cs="Times New Roman"/>
          <w:sz w:val="28"/>
          <w:szCs w:val="28"/>
        </w:rPr>
        <w:t xml:space="preserve">или лицом, временно исполняющим обязанности. </w:t>
      </w:r>
    </w:p>
    <w:p w:rsidR="00EB157B" w:rsidRDefault="00EB157B" w:rsidP="00216392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7E54" w:rsidRPr="00FD7E54">
        <w:rPr>
          <w:rFonts w:ascii="Times New Roman" w:hAnsi="Times New Roman" w:cs="Times New Roman"/>
          <w:sz w:val="28"/>
          <w:szCs w:val="28"/>
        </w:rPr>
        <w:t>3.4. Передача сигналов оповещения и экстренной информации может осуществляться в автоматизированном либо ру</w:t>
      </w:r>
      <w:r>
        <w:rPr>
          <w:rFonts w:ascii="Times New Roman" w:hAnsi="Times New Roman" w:cs="Times New Roman"/>
          <w:sz w:val="28"/>
          <w:szCs w:val="28"/>
        </w:rPr>
        <w:t>чном режимах функционирования МС</w:t>
      </w:r>
      <w:r w:rsidR="00FD7E54" w:rsidRPr="00FD7E5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D7E54" w:rsidRPr="00FD7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7E54" w:rsidRPr="00FD7E54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 функционирования включение (запуск) </w:t>
      </w:r>
    </w:p>
    <w:p w:rsidR="00C83501" w:rsidRDefault="00EB157B" w:rsidP="00216392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</w:t>
      </w:r>
      <w:r w:rsidR="00FD7E54" w:rsidRPr="00FD7E54">
        <w:rPr>
          <w:rFonts w:ascii="Times New Roman" w:hAnsi="Times New Roman" w:cs="Times New Roman"/>
          <w:sz w:val="28"/>
          <w:szCs w:val="28"/>
        </w:rPr>
        <w:t>О о</w:t>
      </w:r>
      <w:r>
        <w:rPr>
          <w:rFonts w:ascii="Times New Roman" w:hAnsi="Times New Roman" w:cs="Times New Roman"/>
          <w:sz w:val="28"/>
          <w:szCs w:val="28"/>
        </w:rPr>
        <w:t>существляется дежурной сменой ЕДД</w:t>
      </w:r>
      <w:r w:rsidR="00A34728">
        <w:rPr>
          <w:rFonts w:ascii="Times New Roman" w:hAnsi="Times New Roman" w:cs="Times New Roman"/>
          <w:sz w:val="28"/>
          <w:szCs w:val="28"/>
        </w:rPr>
        <w:t>С</w:t>
      </w:r>
      <w:r w:rsidR="00FD7E54" w:rsidRPr="00FD7E54">
        <w:rPr>
          <w:rFonts w:ascii="Times New Roman" w:hAnsi="Times New Roman" w:cs="Times New Roman"/>
          <w:sz w:val="28"/>
          <w:szCs w:val="28"/>
        </w:rPr>
        <w:t>, уполном</w:t>
      </w:r>
      <w:r w:rsidR="00A34728">
        <w:rPr>
          <w:rFonts w:ascii="Times New Roman" w:hAnsi="Times New Roman" w:cs="Times New Roman"/>
          <w:sz w:val="28"/>
          <w:szCs w:val="28"/>
        </w:rPr>
        <w:t>оченным на включение (запуск) МСО</w:t>
      </w:r>
      <w:r w:rsidR="00FD7E54" w:rsidRPr="00FD7E54">
        <w:rPr>
          <w:rFonts w:ascii="Times New Roman" w:hAnsi="Times New Roman" w:cs="Times New Roman"/>
          <w:sz w:val="28"/>
          <w:szCs w:val="28"/>
        </w:rPr>
        <w:t>, с автоматизированных рабочих мест при поступлении установленных сигналов (команд) и распоряжений.</w:t>
      </w:r>
      <w:r w:rsidR="00C83501">
        <w:rPr>
          <w:rFonts w:ascii="Times New Roman" w:hAnsi="Times New Roman" w:cs="Times New Roman"/>
          <w:sz w:val="28"/>
          <w:szCs w:val="28"/>
        </w:rPr>
        <w:t xml:space="preserve"> </w:t>
      </w:r>
      <w:r w:rsidR="00FD7E54" w:rsidRPr="00FD7E54">
        <w:rPr>
          <w:rFonts w:ascii="Times New Roman" w:hAnsi="Times New Roman" w:cs="Times New Roman"/>
          <w:sz w:val="28"/>
          <w:szCs w:val="28"/>
        </w:rPr>
        <w:t xml:space="preserve">В ручном режиме функционирования: </w:t>
      </w:r>
    </w:p>
    <w:p w:rsidR="00075593" w:rsidRDefault="00C83501" w:rsidP="00216392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дежурная смена ЕДД</w:t>
      </w:r>
      <w:r w:rsidR="00FD7E54" w:rsidRPr="00FD7E54">
        <w:rPr>
          <w:rFonts w:ascii="Times New Roman" w:hAnsi="Times New Roman" w:cs="Times New Roman"/>
          <w:sz w:val="28"/>
          <w:szCs w:val="28"/>
        </w:rPr>
        <w:t xml:space="preserve">С во взаимодействие с персоналом Сервисного центра г. </w:t>
      </w:r>
      <w:r w:rsidR="001E33D7">
        <w:rPr>
          <w:rFonts w:ascii="Times New Roman" w:hAnsi="Times New Roman" w:cs="Times New Roman"/>
          <w:sz w:val="28"/>
          <w:szCs w:val="28"/>
        </w:rPr>
        <w:t xml:space="preserve">Вязьма </w:t>
      </w:r>
      <w:r w:rsidR="00075593">
        <w:rPr>
          <w:rFonts w:ascii="Times New Roman" w:hAnsi="Times New Roman" w:cs="Times New Roman"/>
          <w:sz w:val="28"/>
          <w:szCs w:val="28"/>
        </w:rPr>
        <w:t xml:space="preserve">Темкинского ТУ </w:t>
      </w:r>
      <w:r w:rsidR="00FD7E54" w:rsidRPr="00FD7E54">
        <w:rPr>
          <w:rFonts w:ascii="Times New Roman" w:hAnsi="Times New Roman" w:cs="Times New Roman"/>
          <w:sz w:val="28"/>
          <w:szCs w:val="28"/>
        </w:rPr>
        <w:t>Смоленского филиала «Ростелеком» организует включение (запуск) оконечных средств оповещения непосредственно с мест их установки, а также направляют заявки операторам подвижной радиотелефонной связи на передачу сигналов оповещения и экстренной информации в соответствии с законодательством Российской Федерации;</w:t>
      </w:r>
    </w:p>
    <w:p w:rsidR="00FD7E54" w:rsidRPr="00FD7E54" w:rsidRDefault="00B52CCA" w:rsidP="00216392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E54" w:rsidRPr="00FD7E54">
        <w:rPr>
          <w:rFonts w:ascii="Times New Roman" w:hAnsi="Times New Roman" w:cs="Times New Roman"/>
          <w:sz w:val="28"/>
          <w:szCs w:val="28"/>
        </w:rPr>
        <w:t>- задействуются громкоговорящие средства на подвижных объектах, мобильные и носимые средства оповещения. Основным и приорите</w:t>
      </w:r>
      <w:r>
        <w:rPr>
          <w:rFonts w:ascii="Times New Roman" w:hAnsi="Times New Roman" w:cs="Times New Roman"/>
          <w:sz w:val="28"/>
          <w:szCs w:val="28"/>
        </w:rPr>
        <w:t>тным режимом функционирования МС</w:t>
      </w:r>
      <w:r w:rsidR="00FD7E54" w:rsidRPr="00FD7E54">
        <w:rPr>
          <w:rFonts w:ascii="Times New Roman" w:hAnsi="Times New Roman" w:cs="Times New Roman"/>
          <w:sz w:val="28"/>
          <w:szCs w:val="28"/>
        </w:rPr>
        <w:t xml:space="preserve">О является </w:t>
      </w:r>
      <w:proofErr w:type="gramStart"/>
      <w:r w:rsidR="00FD7E54" w:rsidRPr="00FD7E54">
        <w:rPr>
          <w:rFonts w:ascii="Times New Roman" w:hAnsi="Times New Roman" w:cs="Times New Roman"/>
          <w:sz w:val="28"/>
          <w:szCs w:val="28"/>
        </w:rPr>
        <w:t>автоматизированный</w:t>
      </w:r>
      <w:proofErr w:type="gramEnd"/>
      <w:r w:rsidR="00FD7E54" w:rsidRPr="00FD7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654" w:rsidRDefault="00FD7E54" w:rsidP="00216392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>3.5. Передача сигналов оповещения и экстренной информации населению осу</w:t>
      </w:r>
      <w:r w:rsidR="003A749F">
        <w:rPr>
          <w:rFonts w:ascii="Times New Roman" w:hAnsi="Times New Roman" w:cs="Times New Roman"/>
          <w:sz w:val="28"/>
          <w:szCs w:val="28"/>
        </w:rPr>
        <w:t>ществляется подачей сигнала « ВНИМАНИ</w:t>
      </w:r>
      <w:r w:rsidRPr="00FD7E54">
        <w:rPr>
          <w:rFonts w:ascii="Times New Roman" w:hAnsi="Times New Roman" w:cs="Times New Roman"/>
          <w:sz w:val="28"/>
          <w:szCs w:val="28"/>
        </w:rPr>
        <w:t xml:space="preserve">Е </w:t>
      </w:r>
      <w:r w:rsidR="003A749F">
        <w:rPr>
          <w:rFonts w:ascii="Times New Roman" w:hAnsi="Times New Roman" w:cs="Times New Roman"/>
          <w:sz w:val="28"/>
          <w:szCs w:val="28"/>
        </w:rPr>
        <w:t xml:space="preserve"> ВСЕ</w:t>
      </w:r>
      <w:r w:rsidRPr="00FD7E5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D7E5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D7E54">
        <w:rPr>
          <w:rFonts w:ascii="Times New Roman" w:hAnsi="Times New Roman" w:cs="Times New Roman"/>
          <w:sz w:val="28"/>
          <w:szCs w:val="28"/>
        </w:rPr>
        <w:t>» путем включения сетей электромеханических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</w:t>
      </w:r>
      <w:r w:rsidR="00333654">
        <w:rPr>
          <w:rFonts w:ascii="Times New Roman" w:hAnsi="Times New Roman" w:cs="Times New Roman"/>
          <w:sz w:val="28"/>
          <w:szCs w:val="28"/>
        </w:rPr>
        <w:t>дающие станции операторов связи</w:t>
      </w:r>
      <w:r w:rsidRPr="00FD7E54">
        <w:rPr>
          <w:rFonts w:ascii="Times New Roman" w:hAnsi="Times New Roman" w:cs="Times New Roman"/>
          <w:sz w:val="28"/>
          <w:szCs w:val="28"/>
        </w:rPr>
        <w:t xml:space="preserve"> без перерыва вещательных программ аудио</w:t>
      </w:r>
      <w:r w:rsidR="00333654">
        <w:rPr>
          <w:rFonts w:ascii="Times New Roman" w:hAnsi="Times New Roman" w:cs="Times New Roman"/>
          <w:sz w:val="28"/>
          <w:szCs w:val="28"/>
        </w:rPr>
        <w:t xml:space="preserve"> </w:t>
      </w:r>
      <w:r w:rsidRPr="00FD7E54">
        <w:rPr>
          <w:rFonts w:ascii="Times New Roman" w:hAnsi="Times New Roman" w:cs="Times New Roman"/>
          <w:sz w:val="28"/>
          <w:szCs w:val="28"/>
        </w:rPr>
        <w:t xml:space="preserve">и (или) аудиовизуальных сообщений путем бегущей строки длительностью не менее 24 часов. Сигналы оповещения и экстренная информация передаются непосредственно с </w:t>
      </w:r>
      <w:r w:rsidR="00333654">
        <w:rPr>
          <w:rFonts w:ascii="Times New Roman" w:hAnsi="Times New Roman" w:cs="Times New Roman"/>
          <w:sz w:val="28"/>
          <w:szCs w:val="28"/>
        </w:rPr>
        <w:t>рабочего места дежурной смены ЕДД</w:t>
      </w:r>
      <w:r w:rsidRPr="00FD7E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7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7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654" w:rsidRDefault="002B5EAC" w:rsidP="002B5EAC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D7E54" w:rsidRPr="00FD7E54" w:rsidRDefault="00FD7E5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>Типовые аудио</w:t>
      </w:r>
      <w:r w:rsidR="002B5EAC">
        <w:rPr>
          <w:rFonts w:ascii="Times New Roman" w:hAnsi="Times New Roman" w:cs="Times New Roman"/>
          <w:sz w:val="28"/>
          <w:szCs w:val="28"/>
        </w:rPr>
        <w:t xml:space="preserve"> </w:t>
      </w:r>
      <w:r w:rsidRPr="00FD7E54">
        <w:rPr>
          <w:rFonts w:ascii="Times New Roman" w:hAnsi="Times New Roman" w:cs="Times New Roman"/>
          <w:sz w:val="28"/>
          <w:szCs w:val="28"/>
        </w:rPr>
        <w:t>- и аудиовизуальные, а также текстовые и графические сообщения населению о фактических и прогнозируемых чрезвычайных ситуациях готовятся заблагов</w:t>
      </w:r>
      <w:r w:rsidR="0009565C">
        <w:rPr>
          <w:rFonts w:ascii="Times New Roman" w:hAnsi="Times New Roman" w:cs="Times New Roman"/>
          <w:sz w:val="28"/>
          <w:szCs w:val="28"/>
        </w:rPr>
        <w:t>ременно службой по делам ГО и Ч</w:t>
      </w:r>
      <w:r w:rsidRPr="00FD7E54">
        <w:rPr>
          <w:rFonts w:ascii="Times New Roman" w:hAnsi="Times New Roman" w:cs="Times New Roman"/>
          <w:sz w:val="28"/>
          <w:szCs w:val="28"/>
        </w:rPr>
        <w:t>С Администрации муниципального образования «</w:t>
      </w:r>
      <w:r w:rsidR="0009565C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Pr="00FD7E54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09565C" w:rsidRDefault="00FD7E5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>3.6.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F35F01" w:rsidRDefault="00FD7E5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 xml:space="preserve"> - сети электромеханических и мощных акустических систем;</w:t>
      </w:r>
    </w:p>
    <w:p w:rsidR="00F35F01" w:rsidRDefault="00FD7E5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 xml:space="preserve"> - сети проводного радиовещания; </w:t>
      </w:r>
    </w:p>
    <w:p w:rsidR="00F35F01" w:rsidRDefault="00BB696C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7E54" w:rsidRPr="00FD7E54">
        <w:rPr>
          <w:rFonts w:ascii="Times New Roman" w:hAnsi="Times New Roman" w:cs="Times New Roman"/>
          <w:sz w:val="28"/>
          <w:szCs w:val="28"/>
        </w:rPr>
        <w:t xml:space="preserve"> сети эфирного телерадиовещания;</w:t>
      </w:r>
    </w:p>
    <w:p w:rsidR="00F35F01" w:rsidRDefault="00FD7E5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 xml:space="preserve"> - сети подвижной радиотелефонной связи;</w:t>
      </w:r>
    </w:p>
    <w:p w:rsidR="00FD7E54" w:rsidRDefault="00FD7E5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 xml:space="preserve"> - сети местной телефонной связи;</w:t>
      </w:r>
    </w:p>
    <w:p w:rsidR="00BB696C" w:rsidRPr="00A831D1" w:rsidRDefault="00BB696C" w:rsidP="00EA7937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</w:t>
      </w:r>
      <w:r w:rsidRPr="00A831D1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- сети связи операторов связи;</w:t>
      </w:r>
    </w:p>
    <w:p w:rsidR="00F35F01" w:rsidRDefault="00FD7E5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>- информационно-телекоммуникационная сеть «Интернет»;</w:t>
      </w:r>
    </w:p>
    <w:p w:rsidR="00FD7E54" w:rsidRDefault="00FD7E5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54">
        <w:rPr>
          <w:rFonts w:ascii="Times New Roman" w:hAnsi="Times New Roman" w:cs="Times New Roman"/>
          <w:sz w:val="28"/>
          <w:szCs w:val="28"/>
        </w:rPr>
        <w:t xml:space="preserve"> - громкоговорящие средства на подвижных объектах, мобильные и носимые средства оповещения.</w:t>
      </w:r>
    </w:p>
    <w:p w:rsidR="002839C7" w:rsidRPr="002839C7" w:rsidRDefault="00FD7E54" w:rsidP="00EA7937">
      <w:pPr>
        <w:pStyle w:val="a5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839C7">
        <w:rPr>
          <w:rFonts w:ascii="Times New Roman" w:hAnsi="Times New Roman" w:cs="Times New Roman"/>
          <w:sz w:val="28"/>
          <w:szCs w:val="28"/>
        </w:rPr>
        <w:t xml:space="preserve">3.7. Рассмотрение вопросов об организации оповещения населения и определении способов и сроков </w:t>
      </w:r>
      <w:r w:rsidR="002839C7" w:rsidRPr="002839C7">
        <w:rPr>
          <w:rFonts w:ascii="Times New Roman" w:hAnsi="Times New Roman" w:cs="Times New Roman"/>
          <w:sz w:val="28"/>
          <w:szCs w:val="28"/>
        </w:rPr>
        <w:t>оповещения населения в рамках МС</w:t>
      </w:r>
      <w:r w:rsidRPr="002839C7">
        <w:rPr>
          <w:rFonts w:ascii="Times New Roman" w:hAnsi="Times New Roman" w:cs="Times New Roman"/>
          <w:sz w:val="28"/>
          <w:szCs w:val="28"/>
        </w:rPr>
        <w:t>О осуществляется Комиссией по предупреждению и ликвидации чрезвычайных ситуаций и обеспечению пожарной безопасности</w:t>
      </w:r>
      <w:r w:rsidR="002839C7" w:rsidRPr="002839C7">
        <w:rPr>
          <w:rFonts w:ascii="Times New Roman" w:hAnsi="Times New Roman" w:cs="Times New Roman"/>
          <w:sz w:val="28"/>
          <w:szCs w:val="28"/>
        </w:rPr>
        <w:t xml:space="preserve"> </w:t>
      </w:r>
      <w:r w:rsidRPr="002839C7">
        <w:rPr>
          <w:rFonts w:ascii="Times New Roman" w:hAnsi="Times New Roman" w:cs="Times New Roman"/>
          <w:sz w:val="28"/>
          <w:szCs w:val="28"/>
        </w:rPr>
        <w:t xml:space="preserve"> </w:t>
      </w:r>
      <w:r w:rsidR="002839C7" w:rsidRPr="002839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образования «</w:t>
      </w:r>
      <w:r w:rsidR="00A10F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Темкинский </w:t>
      </w:r>
      <w:r w:rsidR="002839C7" w:rsidRPr="002839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 Смоленской области (далее – КЧС и ОПБ МО «</w:t>
      </w:r>
      <w:r w:rsidR="00A10F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Темкинский </w:t>
      </w:r>
      <w:r w:rsidR="002839C7" w:rsidRPr="002839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округ»).</w:t>
      </w:r>
    </w:p>
    <w:p w:rsidR="00214EE3" w:rsidRPr="00214EE3" w:rsidRDefault="003861A4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214EE3" w:rsidRPr="00214EE3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</w:t>
      </w:r>
      <w:r w:rsidR="00214EE3">
        <w:rPr>
          <w:rFonts w:ascii="Times New Roman" w:hAnsi="Times New Roman" w:cs="Times New Roman"/>
          <w:sz w:val="28"/>
          <w:szCs w:val="28"/>
          <w:lang w:eastAsia="ar-SA"/>
        </w:rPr>
        <w:t xml:space="preserve">Темкинский </w:t>
      </w:r>
      <w:r w:rsidR="00214EE3" w:rsidRPr="00214EE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округ» Смоленской области и предприятия, организации и учреждения в границах, территории которых расположены оконечные устройства оповещения населения, а также постоянно действующие органы управления </w:t>
      </w:r>
      <w:r w:rsidR="00214EE3">
        <w:rPr>
          <w:rFonts w:ascii="Times New Roman" w:hAnsi="Times New Roman" w:cs="Times New Roman"/>
          <w:sz w:val="28"/>
          <w:szCs w:val="28"/>
          <w:lang w:eastAsia="ar-SA"/>
        </w:rPr>
        <w:t xml:space="preserve">Темкинского </w:t>
      </w:r>
      <w:r w:rsidR="00214EE3" w:rsidRPr="00214EE3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214EE3">
        <w:rPr>
          <w:rFonts w:ascii="Times New Roman" w:hAnsi="Times New Roman" w:cs="Times New Roman"/>
          <w:sz w:val="28"/>
          <w:szCs w:val="28"/>
          <w:lang w:eastAsia="ar-SA"/>
        </w:rPr>
        <w:t xml:space="preserve"> окружного </w:t>
      </w:r>
      <w:r w:rsidR="00214EE3" w:rsidRPr="00214EE3">
        <w:rPr>
          <w:rFonts w:ascii="Times New Roman" w:hAnsi="Times New Roman" w:cs="Times New Roman"/>
          <w:sz w:val="28"/>
          <w:szCs w:val="28"/>
          <w:lang w:eastAsia="ar-SA"/>
        </w:rPr>
        <w:t xml:space="preserve"> звена РСЧС, органы повседневного управления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Темкинского </w:t>
      </w:r>
      <w:r w:rsidR="00214EE3" w:rsidRPr="00214EE3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окружного звена </w:t>
      </w:r>
      <w:r w:rsidR="00214EE3" w:rsidRPr="00214EE3">
        <w:rPr>
          <w:rFonts w:ascii="Times New Roman" w:hAnsi="Times New Roman" w:cs="Times New Roman"/>
          <w:sz w:val="28"/>
          <w:szCs w:val="28"/>
          <w:lang w:eastAsia="ar-SA"/>
        </w:rPr>
        <w:t xml:space="preserve"> РСЧС, операторы связи и редакции средств массовой информации проводят комплекс организационно технических мероприятий по исключению несанкционированной передачи сигналов оповещения и</w:t>
      </w:r>
      <w:proofErr w:type="gramEnd"/>
      <w:r w:rsidR="00214EE3" w:rsidRPr="00214EE3">
        <w:rPr>
          <w:rFonts w:ascii="Times New Roman" w:hAnsi="Times New Roman" w:cs="Times New Roman"/>
          <w:sz w:val="28"/>
          <w:szCs w:val="28"/>
          <w:lang w:eastAsia="ar-SA"/>
        </w:rPr>
        <w:t xml:space="preserve"> экстренной информации.</w:t>
      </w:r>
    </w:p>
    <w:p w:rsidR="00FD7E54" w:rsidRPr="00FD7E54" w:rsidRDefault="00FD7E54" w:rsidP="005C741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30B" w:rsidRDefault="0081330B" w:rsidP="003861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C7E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4. Поддержание в готовности </w:t>
      </w:r>
      <w:r w:rsidR="00FC7E32">
        <w:rPr>
          <w:rFonts w:ascii="Times New Roman" w:hAnsi="Times New Roman" w:cs="Times New Roman"/>
          <w:b/>
          <w:sz w:val="28"/>
          <w:szCs w:val="28"/>
          <w:lang w:eastAsia="ar-SA"/>
        </w:rPr>
        <w:t>МСО</w:t>
      </w:r>
    </w:p>
    <w:p w:rsidR="00B35F2D" w:rsidRPr="00B35F2D" w:rsidRDefault="00B35F2D" w:rsidP="00B35F2D">
      <w:pPr>
        <w:pStyle w:val="a5"/>
        <w:ind w:left="-567" w:right="-284" w:firstLine="42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5F2D" w:rsidRPr="00B35F2D" w:rsidRDefault="00B35F2D" w:rsidP="00EA7937">
      <w:pPr>
        <w:pStyle w:val="a5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35F2D">
        <w:rPr>
          <w:rFonts w:ascii="Times New Roman" w:hAnsi="Times New Roman" w:cs="Times New Roman"/>
          <w:sz w:val="28"/>
          <w:szCs w:val="28"/>
        </w:rPr>
        <w:t>4.1.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 МС</w:t>
      </w:r>
      <w:r w:rsidRPr="00B35F2D">
        <w:rPr>
          <w:rFonts w:ascii="Times New Roman" w:hAnsi="Times New Roman" w:cs="Times New Roman"/>
          <w:sz w:val="28"/>
          <w:szCs w:val="28"/>
        </w:rPr>
        <w:t xml:space="preserve">О в готовности организуется и осуществляется Администрацией </w:t>
      </w:r>
      <w:r w:rsidRPr="00B35F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Темкинский </w:t>
      </w:r>
      <w:r w:rsidRPr="00B35F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 Смоленской области.</w:t>
      </w:r>
    </w:p>
    <w:p w:rsidR="00C70963" w:rsidRDefault="00B35F2D" w:rsidP="00EA7937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Готовность МС</w:t>
      </w:r>
      <w:r w:rsidRPr="00763659">
        <w:rPr>
          <w:rFonts w:ascii="Times New Roman" w:hAnsi="Times New Roman" w:cs="Times New Roman"/>
          <w:sz w:val="28"/>
          <w:szCs w:val="28"/>
        </w:rPr>
        <w:t>О достигается:</w:t>
      </w:r>
    </w:p>
    <w:p w:rsidR="00B35F2D" w:rsidRPr="00763659" w:rsidRDefault="00B35F2D" w:rsidP="00EA7937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659">
        <w:rPr>
          <w:rFonts w:ascii="Times New Roman" w:hAnsi="Times New Roman" w:cs="Times New Roman"/>
          <w:sz w:val="28"/>
          <w:szCs w:val="28"/>
        </w:rPr>
        <w:t xml:space="preserve"> - наличием актуализированных нормативных актов в области создания, поддержания в состоянии постоянной готовности и применения систем</w:t>
      </w:r>
      <w:r w:rsidR="00C70963">
        <w:rPr>
          <w:rFonts w:ascii="Times New Roman" w:hAnsi="Times New Roman" w:cs="Times New Roman"/>
          <w:sz w:val="28"/>
          <w:szCs w:val="28"/>
        </w:rPr>
        <w:t>ы</w:t>
      </w:r>
      <w:r w:rsidRPr="00763659">
        <w:rPr>
          <w:rFonts w:ascii="Times New Roman" w:hAnsi="Times New Roman" w:cs="Times New Roman"/>
          <w:sz w:val="28"/>
          <w:szCs w:val="28"/>
        </w:rPr>
        <w:t xml:space="preserve"> оповещения населения; </w:t>
      </w:r>
    </w:p>
    <w:p w:rsidR="00B35F2D" w:rsidRPr="00763659" w:rsidRDefault="00C70963" w:rsidP="00EA7937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наличием в ЕДД</w:t>
      </w:r>
      <w:r w:rsidR="00B35F2D" w:rsidRPr="00763659">
        <w:rPr>
          <w:rFonts w:ascii="Times New Roman" w:hAnsi="Times New Roman" w:cs="Times New Roman"/>
          <w:sz w:val="28"/>
          <w:szCs w:val="28"/>
        </w:rPr>
        <w:t xml:space="preserve">С дежурного персонала, ответственного за включение (запуск) системы оповещения населения, и уровнем его профессиональной подготовки; </w:t>
      </w:r>
    </w:p>
    <w:p w:rsidR="00EA7937" w:rsidRPr="00763659" w:rsidRDefault="00EA7937" w:rsidP="00EA7937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659">
        <w:rPr>
          <w:rFonts w:ascii="Times New Roman" w:hAnsi="Times New Roman" w:cs="Times New Roman"/>
          <w:sz w:val="28"/>
          <w:szCs w:val="28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C70963" w:rsidRDefault="00C70963" w:rsidP="00C70963">
      <w:pPr>
        <w:pStyle w:val="a5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E5594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>- 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B35F2D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 xml:space="preserve"> - готовностью сетей связи операторов связи;</w:t>
      </w:r>
    </w:p>
    <w:p w:rsidR="00B35F2D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 xml:space="preserve"> - регулярным пр</w:t>
      </w:r>
      <w:r w:rsidR="007E5594" w:rsidRPr="00EA7937">
        <w:rPr>
          <w:rFonts w:ascii="Times New Roman" w:hAnsi="Times New Roman" w:cs="Times New Roman"/>
          <w:sz w:val="28"/>
          <w:szCs w:val="28"/>
        </w:rPr>
        <w:t>оведением проверок готовности МС</w:t>
      </w:r>
      <w:r w:rsidRPr="00EA7937">
        <w:rPr>
          <w:rFonts w:ascii="Times New Roman" w:hAnsi="Times New Roman" w:cs="Times New Roman"/>
          <w:sz w:val="28"/>
          <w:szCs w:val="28"/>
        </w:rPr>
        <w:t xml:space="preserve">О; </w:t>
      </w:r>
    </w:p>
    <w:p w:rsidR="00B35F2D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 xml:space="preserve">- своевременным эксплуатационно-техническим обслуживанием, ремонтов неисправных и заменой выслуживших установленный эксплуатационный ресурс технических средств оповещения; </w:t>
      </w:r>
    </w:p>
    <w:p w:rsidR="00B35F2D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 xml:space="preserve">- наличием, соответствием законодательству Российской Федерации и обеспечением готовности к использованию резервов средств оповещения; </w:t>
      </w:r>
    </w:p>
    <w:p w:rsidR="00B35F2D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>- своевременным проведением мероприятий по созданию</w:t>
      </w:r>
      <w:r w:rsidR="007E7C66" w:rsidRPr="00EA7937">
        <w:rPr>
          <w:rFonts w:ascii="Times New Roman" w:hAnsi="Times New Roman" w:cs="Times New Roman"/>
          <w:sz w:val="28"/>
          <w:szCs w:val="28"/>
        </w:rPr>
        <w:t xml:space="preserve">, в том числе совершенствованию </w:t>
      </w:r>
      <w:r w:rsidRPr="00EA793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E7C66" w:rsidRPr="00EA7937">
        <w:rPr>
          <w:rFonts w:ascii="Times New Roman" w:hAnsi="Times New Roman" w:cs="Times New Roman"/>
          <w:sz w:val="28"/>
          <w:szCs w:val="28"/>
        </w:rPr>
        <w:t>ы</w:t>
      </w:r>
      <w:r w:rsidRPr="00EA7937">
        <w:rPr>
          <w:rFonts w:ascii="Times New Roman" w:hAnsi="Times New Roman" w:cs="Times New Roman"/>
          <w:sz w:val="28"/>
          <w:szCs w:val="28"/>
        </w:rPr>
        <w:t xml:space="preserve"> оповещения населения.</w:t>
      </w:r>
    </w:p>
    <w:p w:rsidR="00B35F2D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 xml:space="preserve"> 4.3. С целью </w:t>
      </w:r>
      <w:proofErr w:type="gramStart"/>
      <w:r w:rsidRPr="00EA79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A7937">
        <w:rPr>
          <w:rFonts w:ascii="Times New Roman" w:hAnsi="Times New Roman" w:cs="Times New Roman"/>
          <w:sz w:val="28"/>
          <w:szCs w:val="28"/>
        </w:rPr>
        <w:t xml:space="preserve"> поддержанием в готовности систем</w:t>
      </w:r>
      <w:r w:rsidR="007E7C66" w:rsidRPr="00EA7937">
        <w:rPr>
          <w:rFonts w:ascii="Times New Roman" w:hAnsi="Times New Roman" w:cs="Times New Roman"/>
          <w:sz w:val="28"/>
          <w:szCs w:val="28"/>
        </w:rPr>
        <w:t>ы</w:t>
      </w:r>
      <w:r w:rsidRPr="00EA7937">
        <w:rPr>
          <w:rFonts w:ascii="Times New Roman" w:hAnsi="Times New Roman" w:cs="Times New Roman"/>
          <w:sz w:val="28"/>
          <w:szCs w:val="28"/>
        </w:rPr>
        <w:t xml:space="preserve"> оповещения населения организуются и проводятся следующие виды проверок:</w:t>
      </w:r>
    </w:p>
    <w:p w:rsidR="00E3715B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 xml:space="preserve"> - комплексные проверки готовности систем</w:t>
      </w:r>
      <w:r w:rsidR="00E3715B" w:rsidRPr="00EA7937">
        <w:rPr>
          <w:rFonts w:ascii="Times New Roman" w:hAnsi="Times New Roman" w:cs="Times New Roman"/>
          <w:sz w:val="28"/>
          <w:szCs w:val="28"/>
        </w:rPr>
        <w:t>ы</w:t>
      </w:r>
      <w:r w:rsidRPr="00EA7937">
        <w:rPr>
          <w:rFonts w:ascii="Times New Roman" w:hAnsi="Times New Roman" w:cs="Times New Roman"/>
          <w:sz w:val="28"/>
          <w:szCs w:val="28"/>
        </w:rPr>
        <w:t xml:space="preserve"> оповещения населения с включением оконечных средств оповещения и доведением проверочных сигналов и информации до населения; </w:t>
      </w:r>
    </w:p>
    <w:p w:rsidR="00DB349A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>- технические проверки готовности к задействованию систем</w:t>
      </w:r>
      <w:r w:rsidR="00E3715B" w:rsidRPr="00EA7937">
        <w:rPr>
          <w:rFonts w:ascii="Times New Roman" w:hAnsi="Times New Roman" w:cs="Times New Roman"/>
          <w:sz w:val="28"/>
          <w:szCs w:val="28"/>
        </w:rPr>
        <w:t>ы</w:t>
      </w:r>
      <w:r w:rsidRPr="00EA7937">
        <w:rPr>
          <w:rFonts w:ascii="Times New Roman" w:hAnsi="Times New Roman" w:cs="Times New Roman"/>
          <w:sz w:val="28"/>
          <w:szCs w:val="28"/>
        </w:rPr>
        <w:t xml:space="preserve"> оповещения населения без включения оконечных средств оповещения населения. </w:t>
      </w:r>
      <w:r w:rsidR="00C13FA5" w:rsidRPr="00EA79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5F2D" w:rsidRPr="00EA7937" w:rsidRDefault="00C13FA5" w:rsidP="00EA7937">
      <w:pPr>
        <w:pStyle w:val="a5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A79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35F2D" w:rsidRPr="00EA7937">
        <w:rPr>
          <w:rFonts w:ascii="Times New Roman" w:hAnsi="Times New Roman" w:cs="Times New Roman"/>
          <w:sz w:val="28"/>
          <w:szCs w:val="28"/>
        </w:rPr>
        <w:t>Ко</w:t>
      </w:r>
      <w:r w:rsidR="000B7684" w:rsidRPr="00EA7937">
        <w:rPr>
          <w:rFonts w:ascii="Times New Roman" w:hAnsi="Times New Roman" w:cs="Times New Roman"/>
          <w:sz w:val="28"/>
          <w:szCs w:val="28"/>
        </w:rPr>
        <w:t>мплексные проверки готовности МС</w:t>
      </w:r>
      <w:r w:rsidR="00B35F2D" w:rsidRPr="00EA7937">
        <w:rPr>
          <w:rFonts w:ascii="Times New Roman" w:hAnsi="Times New Roman" w:cs="Times New Roman"/>
          <w:sz w:val="28"/>
          <w:szCs w:val="28"/>
        </w:rPr>
        <w:t>О проводятся два раза в год</w:t>
      </w:r>
      <w:r w:rsidR="00DB349A" w:rsidRPr="00EA79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комиссией в составе представителей Администрации муниципального образования «Темкинский й муниципальный округ» Смоленской области, а также операторов связи, организаций, осуществляющих телерадиовещание, вещателей, </w:t>
      </w:r>
      <w:proofErr w:type="spellStart"/>
      <w:r w:rsidR="00DB349A" w:rsidRPr="00EA79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задейств</w:t>
      </w:r>
      <w:r w:rsidR="003A1D04" w:rsidRPr="00EA79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уемых</w:t>
      </w:r>
      <w:proofErr w:type="spellEnd"/>
      <w:r w:rsidR="003A1D04" w:rsidRPr="00EA79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 оповещении населения</w:t>
      </w:r>
      <w:r w:rsidR="00B35F2D" w:rsidRPr="00EA79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5F2D" w:rsidRPr="000E4CDA">
        <w:rPr>
          <w:rFonts w:ascii="Times New Roman" w:hAnsi="Times New Roman" w:cs="Times New Roman"/>
          <w:sz w:val="28"/>
          <w:szCs w:val="28"/>
        </w:rPr>
        <w:t xml:space="preserve">при этом включение оконечных средств оповещения и доведение </w:t>
      </w:r>
      <w:r w:rsidR="00B35F2D" w:rsidRPr="00EA7937">
        <w:rPr>
          <w:rFonts w:ascii="Times New Roman" w:hAnsi="Times New Roman" w:cs="Times New Roman"/>
          <w:sz w:val="28"/>
          <w:szCs w:val="28"/>
        </w:rPr>
        <w:t>проверочных сигналов и информации до населения осуществляется в дневное время с 10.00 до 12.00 в первую среду марта</w:t>
      </w:r>
      <w:proofErr w:type="gramEnd"/>
      <w:r w:rsidR="00B35F2D" w:rsidRPr="00EA7937">
        <w:rPr>
          <w:rFonts w:ascii="Times New Roman" w:hAnsi="Times New Roman" w:cs="Times New Roman"/>
          <w:sz w:val="28"/>
          <w:szCs w:val="28"/>
        </w:rPr>
        <w:t xml:space="preserve"> и октября.</w:t>
      </w:r>
    </w:p>
    <w:p w:rsidR="00D80CBB" w:rsidRPr="00EA7937" w:rsidRDefault="00D80CBB" w:rsidP="00EA7937">
      <w:pPr>
        <w:pStyle w:val="a5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A79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решению КЧС и ОПБ муниципального образования «Темкинский муниципальный округ» Смоленской области могут проводиться дополнительные комплексные проверки готовности МСО.</w:t>
      </w:r>
    </w:p>
    <w:p w:rsidR="00030748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937">
        <w:rPr>
          <w:rFonts w:ascii="Times New Roman" w:hAnsi="Times New Roman" w:cs="Times New Roman"/>
          <w:sz w:val="28"/>
          <w:szCs w:val="28"/>
        </w:rPr>
        <w:t>По результатам ко</w:t>
      </w:r>
      <w:r w:rsidR="00D80CBB" w:rsidRPr="00EA7937">
        <w:rPr>
          <w:rFonts w:ascii="Times New Roman" w:hAnsi="Times New Roman" w:cs="Times New Roman"/>
          <w:sz w:val="28"/>
          <w:szCs w:val="28"/>
        </w:rPr>
        <w:t>мплексной проверки готовности МС</w:t>
      </w:r>
      <w:r w:rsidRPr="00EA7937">
        <w:rPr>
          <w:rFonts w:ascii="Times New Roman" w:hAnsi="Times New Roman" w:cs="Times New Roman"/>
          <w:sz w:val="28"/>
          <w:szCs w:val="28"/>
        </w:rPr>
        <w:t>О оформляется акт, в котором отражаются проверенные вопросы, выявленные недостатки, предложения по их своевременному у</w:t>
      </w:r>
      <w:r w:rsidR="00D80CBB" w:rsidRPr="00EA7937">
        <w:rPr>
          <w:rFonts w:ascii="Times New Roman" w:hAnsi="Times New Roman" w:cs="Times New Roman"/>
          <w:sz w:val="28"/>
          <w:szCs w:val="28"/>
        </w:rPr>
        <w:t>странению и оценка готовности МС</w:t>
      </w:r>
      <w:r w:rsidR="002B30B2" w:rsidRPr="00EA7937">
        <w:rPr>
          <w:rFonts w:ascii="Times New Roman" w:hAnsi="Times New Roman" w:cs="Times New Roman"/>
          <w:sz w:val="28"/>
          <w:szCs w:val="28"/>
        </w:rPr>
        <w:t>О</w:t>
      </w:r>
      <w:r w:rsidRPr="00EA7937">
        <w:rPr>
          <w:rFonts w:ascii="Times New Roman" w:hAnsi="Times New Roman" w:cs="Times New Roman"/>
          <w:sz w:val="28"/>
          <w:szCs w:val="28"/>
        </w:rPr>
        <w:t>, определяемая в соответствии с требованиями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</w:t>
      </w:r>
      <w:proofErr w:type="gramEnd"/>
      <w:r w:rsidRPr="00EA7937">
        <w:rPr>
          <w:rFonts w:ascii="Times New Roman" w:hAnsi="Times New Roman" w:cs="Times New Roman"/>
          <w:sz w:val="28"/>
          <w:szCs w:val="28"/>
        </w:rPr>
        <w:t xml:space="preserve"> Положения о системах оповещения населения», а также уточняется паспорт системы оповещения населения. </w:t>
      </w:r>
    </w:p>
    <w:p w:rsidR="00B35F2D" w:rsidRPr="00EA7937" w:rsidRDefault="00B35F2D" w:rsidP="00EA793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37">
        <w:rPr>
          <w:rFonts w:ascii="Times New Roman" w:hAnsi="Times New Roman" w:cs="Times New Roman"/>
          <w:sz w:val="28"/>
          <w:szCs w:val="28"/>
        </w:rPr>
        <w:t xml:space="preserve">Технические проверки готовности к задействованию </w:t>
      </w:r>
      <w:r w:rsidR="000100E2" w:rsidRPr="00EA7937">
        <w:rPr>
          <w:rFonts w:ascii="Times New Roman" w:hAnsi="Times New Roman" w:cs="Times New Roman"/>
          <w:sz w:val="28"/>
          <w:szCs w:val="28"/>
        </w:rPr>
        <w:t>МС</w:t>
      </w:r>
      <w:r w:rsidRPr="00EA7937">
        <w:rPr>
          <w:rFonts w:ascii="Times New Roman" w:hAnsi="Times New Roman" w:cs="Times New Roman"/>
          <w:sz w:val="28"/>
          <w:szCs w:val="28"/>
        </w:rPr>
        <w:t>О проводятся без включения оконечных</w:t>
      </w:r>
      <w:r w:rsidR="000100E2" w:rsidRPr="00EA7937">
        <w:rPr>
          <w:rFonts w:ascii="Times New Roman" w:hAnsi="Times New Roman" w:cs="Times New Roman"/>
          <w:sz w:val="28"/>
          <w:szCs w:val="28"/>
        </w:rPr>
        <w:t xml:space="preserve"> средств оповещения дежурными ЕДД</w:t>
      </w:r>
      <w:r w:rsidRPr="00EA7937">
        <w:rPr>
          <w:rFonts w:ascii="Times New Roman" w:hAnsi="Times New Roman" w:cs="Times New Roman"/>
          <w:sz w:val="28"/>
          <w:szCs w:val="28"/>
        </w:rPr>
        <w:t xml:space="preserve">С путем передачи проверочного сигнала и речевого сообщения «Техническая проверка» с периодичностью не реже одного раза в сутки. 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EA7937">
        <w:rPr>
          <w:rFonts w:ascii="Times New Roman" w:hAnsi="Times New Roman" w:cs="Times New Roman"/>
          <w:sz w:val="28"/>
          <w:szCs w:val="28"/>
        </w:rPr>
        <w:t>исключения несанкционированного запуска систем оповещения населения</w:t>
      </w:r>
      <w:proofErr w:type="gramEnd"/>
      <w:r w:rsidRPr="00EA7937">
        <w:rPr>
          <w:rFonts w:ascii="Times New Roman" w:hAnsi="Times New Roman" w:cs="Times New Roman"/>
          <w:sz w:val="28"/>
          <w:szCs w:val="28"/>
        </w:rPr>
        <w:t>.</w:t>
      </w:r>
    </w:p>
    <w:p w:rsidR="008F6C81" w:rsidRDefault="00B35F2D" w:rsidP="003A4988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3659">
        <w:rPr>
          <w:rFonts w:ascii="Times New Roman" w:hAnsi="Times New Roman" w:cs="Times New Roman"/>
          <w:sz w:val="28"/>
          <w:szCs w:val="28"/>
        </w:rPr>
        <w:t xml:space="preserve"> 4.4. Для обеспечения оповещения максимального количества людей, попавших зону чрезвычайной ситуации, в том числе на территориях, </w:t>
      </w:r>
    </w:p>
    <w:p w:rsidR="008F6C81" w:rsidRDefault="008F6C81" w:rsidP="008F6C81">
      <w:pPr>
        <w:pStyle w:val="a5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F4EFF" w:rsidRDefault="00B35F2D" w:rsidP="008F6C81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763659">
        <w:rPr>
          <w:rFonts w:ascii="Times New Roman" w:hAnsi="Times New Roman" w:cs="Times New Roman"/>
          <w:sz w:val="28"/>
          <w:szCs w:val="28"/>
        </w:rPr>
        <w:t xml:space="preserve">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 Номенклатура, объем, порядок создания и использования резерва технических средств оповещения устанавливаются Администрацией муниципального </w:t>
      </w:r>
      <w:r w:rsidR="002B30B2">
        <w:rPr>
          <w:rFonts w:ascii="Times New Roman" w:hAnsi="Times New Roman" w:cs="Times New Roman"/>
          <w:sz w:val="28"/>
          <w:szCs w:val="28"/>
        </w:rPr>
        <w:t>образования «Темкинский муниципальный округ» Смоленской области.</w:t>
      </w:r>
    </w:p>
    <w:p w:rsidR="008F4EFF" w:rsidRPr="0081330B" w:rsidRDefault="008F4EFF" w:rsidP="008F6C81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4.5.</w:t>
      </w: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Местом хранения резерва технических средств является помещение </w:t>
      </w:r>
      <w:r w:rsidRPr="0081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</w:t>
      </w: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Темкинский </w:t>
      </w: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муниципальный округ» Смоленской области. Проверка технического состояния резерва технических средств оповещения проводится работником, уполномоченным на решение задач в области ГО и ЧС, Администрации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Темкинский </w:t>
      </w: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муниципальный округ» Смоленской области не реже одного раза в полугодие.</w:t>
      </w:r>
    </w:p>
    <w:p w:rsidR="0081330B" w:rsidRPr="0081330B" w:rsidRDefault="0081330B" w:rsidP="008F6C81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4.6. Требования, предусмотренные Положением о системах оповещения населения, утвержденного совместным приказом от 31.07.2020 №578/365, должны быть выполнены в ходе планирования и осуществления строительства новой либо совершенствования действующей системы оповещения населения.</w:t>
      </w:r>
    </w:p>
    <w:p w:rsidR="0081330B" w:rsidRPr="0081330B" w:rsidRDefault="0081330B" w:rsidP="008F6C81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Вывод из эксплуатации действующей системы оповещения </w:t>
      </w:r>
      <w:r w:rsidR="00947FEA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населения </w:t>
      </w: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осуществляется по окончанию эксплуатационного ресурса технических средств этой системы, завершения ее модернизации (реконструкции) и ввода в эксплуатацию новой системы оповещения</w:t>
      </w:r>
      <w:r w:rsidR="00D503A2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населения</w:t>
      </w: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.</w:t>
      </w:r>
    </w:p>
    <w:p w:rsidR="0081330B" w:rsidRPr="0081330B" w:rsidRDefault="0081330B" w:rsidP="008F6C81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4.7.</w:t>
      </w:r>
      <w:r w:rsidRPr="0081330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В целях поддержания муниципальной системы оповещения в состоянии постоянной готовности осуществляется ее техническое обслуживание. Работы по техническому обслуживанию муниципальной системы оповещения проводятся специализированными организациями на договорной основе в соответствии с действующим законодательством.</w:t>
      </w: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503A2" w:rsidRDefault="0081330B" w:rsidP="00D503A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503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5. Организация финансирования мероприятий по поддержанию в готовности и совершенствованию </w:t>
      </w:r>
      <w:r w:rsidR="00D503A2" w:rsidRPr="00D503A2">
        <w:rPr>
          <w:rFonts w:ascii="Times New Roman" w:hAnsi="Times New Roman" w:cs="Times New Roman"/>
          <w:b/>
          <w:sz w:val="28"/>
          <w:szCs w:val="28"/>
          <w:lang w:eastAsia="ar-SA"/>
        </w:rPr>
        <w:t>МСО</w:t>
      </w:r>
    </w:p>
    <w:p w:rsidR="008F6C81" w:rsidRPr="00D503A2" w:rsidRDefault="008F6C81" w:rsidP="00D503A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5.1. Финансовое обеспечение по созданию, совершенствованию и поддержанию в постоянной готовности и развитию</w:t>
      </w:r>
      <w:r w:rsidR="00D503A2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МСО</w:t>
      </w:r>
      <w:r w:rsidRPr="0081330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, созданию и содержанию запасов технических средств оповещения, возмещению затрат, понесенных организациями, операторами связи, редакциями средств массовой информации, а также организациями телерадиовещания, привлекаемыми к обеспечению оповещения населения, осуществляется в соответствии с законодательством Российской Федерации и Смоленской области.</w:t>
      </w: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3326D9">
      <w:pPr>
        <w:suppressAutoHyphens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813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813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813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81330B" w:rsidRPr="0081330B" w:rsidRDefault="0081330B" w:rsidP="00813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921DA4" w:rsidRPr="00AB3ABE" w:rsidRDefault="0061037B" w:rsidP="00D408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37B">
        <w:rPr>
          <w:lang w:eastAsia="ru-RU"/>
        </w:rPr>
        <w:t xml:space="preserve">                                              </w:t>
      </w:r>
      <w:r>
        <w:rPr>
          <w:lang w:eastAsia="ru-RU"/>
        </w:rPr>
        <w:t xml:space="preserve">                                               </w:t>
      </w:r>
      <w:r w:rsidRPr="00AB3AB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4082F" w:rsidRPr="00AB3A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EF31E2" w:rsidRDefault="00EF31E2" w:rsidP="00921DA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EF31E2" w:rsidSect="00972250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61037B" w:rsidRPr="0061037B" w:rsidRDefault="00807E85" w:rsidP="00807E8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="0061037B"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 </w:t>
      </w:r>
    </w:p>
    <w:p w:rsidR="0061037B" w:rsidRPr="0061037B" w:rsidRDefault="007C47B3" w:rsidP="0058122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61037B"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1037B" w:rsidRPr="0061037B" w:rsidRDefault="00581227" w:rsidP="0058122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1037B" w:rsidRPr="0061037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1037B" w:rsidRPr="0061037B" w:rsidRDefault="00807E85" w:rsidP="00807E8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C1272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1037B">
        <w:rPr>
          <w:rFonts w:ascii="Times New Roman" w:hAnsi="Times New Roman" w:cs="Times New Roman"/>
          <w:sz w:val="28"/>
          <w:szCs w:val="28"/>
          <w:lang w:eastAsia="ru-RU"/>
        </w:rPr>
        <w:t>«Темкинский муниципальный округ</w:t>
      </w:r>
      <w:r w:rsidR="0061037B"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                    </w:t>
      </w:r>
    </w:p>
    <w:p w:rsidR="0061037B" w:rsidRPr="0061037B" w:rsidRDefault="007C47B3" w:rsidP="007C47B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  <w:r w:rsidR="0061037B" w:rsidRPr="0061037B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61037B" w:rsidRDefault="007C47B3" w:rsidP="007C47B3">
      <w:pPr>
        <w:pStyle w:val="a5"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</w:t>
      </w:r>
      <w:r w:rsidR="009E66D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от 31.01.2025№  53</w:t>
      </w:r>
      <w:r w:rsidR="009E66D9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        </w:t>
      </w:r>
    </w:p>
    <w:p w:rsidR="00EF31E2" w:rsidRDefault="00EF31E2" w:rsidP="00EF31E2">
      <w:pPr>
        <w:pStyle w:val="a5"/>
        <w:jc w:val="right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EF31E2" w:rsidRDefault="00EF31E2" w:rsidP="00EF31E2">
      <w:pPr>
        <w:pStyle w:val="a5"/>
        <w:jc w:val="right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EF31E2" w:rsidRDefault="00EF31E2" w:rsidP="00EF31E2">
      <w:pPr>
        <w:pStyle w:val="a5"/>
        <w:jc w:val="right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EF31E2" w:rsidRPr="00D3668C" w:rsidRDefault="00EF31E2" w:rsidP="0020177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1E2" w:rsidRPr="00D3668C" w:rsidRDefault="00EF31E2" w:rsidP="0020177E">
      <w:pPr>
        <w:pStyle w:val="a5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F31E2" w:rsidRPr="00D3668C" w:rsidRDefault="00EF31E2" w:rsidP="0020177E">
      <w:pPr>
        <w:pStyle w:val="a5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</w:t>
      </w:r>
      <w:r w:rsidR="00BB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льной автоматизированной системы</w:t>
      </w:r>
      <w:r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централизованного оповещения населения</w:t>
      </w:r>
    </w:p>
    <w:p w:rsidR="00EF31E2" w:rsidRPr="00D3668C" w:rsidRDefault="0020177E" w:rsidP="0020177E">
      <w:pPr>
        <w:pStyle w:val="a5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EF31E2"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712E7"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Темкинский </w:t>
      </w:r>
      <w:r w:rsidR="00EF31E2"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 Смоленской области</w:t>
      </w:r>
    </w:p>
    <w:p w:rsidR="00EF31E2" w:rsidRPr="00D3668C" w:rsidRDefault="00A712E7" w:rsidP="0020177E">
      <w:pPr>
        <w:pStyle w:val="a5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01.01. 2025</w:t>
      </w:r>
      <w:r w:rsid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EF31E2" w:rsidRPr="00D3668C" w:rsidRDefault="00EF31E2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FF" w:rsidRPr="0020177E" w:rsidRDefault="00AF15FF" w:rsidP="00AF15FF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177E">
        <w:rPr>
          <w:rFonts w:ascii="Times New Roman" w:hAnsi="Times New Roman" w:cs="Times New Roman"/>
          <w:sz w:val="28"/>
          <w:szCs w:val="28"/>
          <w:lang w:eastAsia="ru-RU"/>
        </w:rPr>
        <w:t>с. Темкино 2025 год</w:t>
      </w:r>
    </w:p>
    <w:p w:rsidR="00AF15FF" w:rsidRDefault="00AF15FF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53" w:rsidRDefault="00371253" w:rsidP="00D3668C">
      <w:pPr>
        <w:pStyle w:val="a5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0A" w:rsidRDefault="00EF31E2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и шифр муниципальной системы оповещения населения: муниципальная автоматизированная система централизованного оповещения населения муниципального образования «</w:t>
      </w:r>
      <w:r w:rsidR="00A712E7" w:rsidRPr="002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 муниципальный округ</w:t>
      </w:r>
      <w:r w:rsidRPr="0020177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(далее - МСО).</w:t>
      </w:r>
    </w:p>
    <w:p w:rsidR="003F4ADA" w:rsidRPr="005D5CAB" w:rsidRDefault="003F4ADA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C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 ввода системы оповещения населения в эксплуатацию:</w:t>
      </w:r>
    </w:p>
    <w:p w:rsidR="00AF710A" w:rsidRPr="0020177E" w:rsidRDefault="00AF710A" w:rsidP="0020177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77E">
        <w:rPr>
          <w:rFonts w:ascii="Times New Roman" w:hAnsi="Times New Roman" w:cs="Times New Roman"/>
          <w:sz w:val="28"/>
          <w:szCs w:val="28"/>
          <w:lang w:eastAsia="ru-RU"/>
        </w:rPr>
        <w:t>-МСО (П-166М) - 2022 год, (нормативный правовой акт: распоряжение Администрации Смоленской области от 09.02.2022 № 129-р/</w:t>
      </w:r>
      <w:proofErr w:type="spellStart"/>
      <w:proofErr w:type="gramStart"/>
      <w:r w:rsidRPr="0020177E">
        <w:rPr>
          <w:rFonts w:ascii="Times New Roman" w:hAnsi="Times New Roman" w:cs="Times New Roman"/>
          <w:sz w:val="28"/>
          <w:szCs w:val="28"/>
          <w:lang w:eastAsia="ru-RU"/>
        </w:rPr>
        <w:t>адм</w:t>
      </w:r>
      <w:proofErr w:type="spellEnd"/>
      <w:proofErr w:type="gramEnd"/>
      <w:r w:rsidRPr="0020177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F710A" w:rsidRDefault="00AF710A" w:rsidP="0020177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77E">
        <w:rPr>
          <w:rFonts w:ascii="Times New Roman" w:hAnsi="Times New Roman" w:cs="Times New Roman"/>
          <w:sz w:val="28"/>
          <w:szCs w:val="28"/>
          <w:lang w:eastAsia="ru-RU"/>
        </w:rPr>
        <w:t>Установленный срок эксплуатации системы оповещения: 12 лет</w:t>
      </w:r>
    </w:p>
    <w:p w:rsidR="00AF15FF" w:rsidRPr="00AF15FF" w:rsidRDefault="00AF15FF" w:rsidP="00AF15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F15FF">
        <w:rPr>
          <w:rFonts w:ascii="Times New Roman" w:eastAsia="Calibri" w:hAnsi="Times New Roman" w:cs="Times New Roman"/>
          <w:sz w:val="28"/>
          <w:szCs w:val="28"/>
        </w:rPr>
        <w:t>Превышение эксплуатационного ресурса: 0 (лет).</w:t>
      </w:r>
    </w:p>
    <w:p w:rsidR="00EF31E2" w:rsidRPr="0020177E" w:rsidRDefault="00EF31E2" w:rsidP="0020177E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Административно-территориальное деление субъекта Российской Федерации (состав муниципального образования) с использованием ОКТМО: </w:t>
      </w:r>
    </w:p>
    <w:p w:rsidR="008A1091" w:rsidRPr="0020177E" w:rsidRDefault="008A1091" w:rsidP="0020177E">
      <w:pPr>
        <w:pStyle w:val="a5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7E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2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 муниципальный округ</w:t>
      </w:r>
      <w:r w:rsidRPr="0020177E">
        <w:rPr>
          <w:rFonts w:ascii="Times New Roman" w:hAnsi="Times New Roman" w:cs="Times New Roman"/>
          <w:sz w:val="28"/>
          <w:szCs w:val="28"/>
          <w:lang w:eastAsia="ru-RU"/>
        </w:rPr>
        <w:t xml:space="preserve">» Смоленской области (далее - </w:t>
      </w:r>
      <w:r w:rsidR="00C26A15" w:rsidRPr="0020177E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0723B0"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ОКТМО 66 5</w:t>
      </w:r>
      <w:r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48 000</w:t>
      </w:r>
    </w:p>
    <w:p w:rsidR="008A1091" w:rsidRPr="0020177E" w:rsidRDefault="008A1091" w:rsidP="0020177E">
      <w:pPr>
        <w:pStyle w:val="a5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 муниципального</w:t>
      </w:r>
      <w:r w:rsidR="00C26A15"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  <w:r w:rsidR="006A1BE1"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641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BE1"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«Темкинский  муниципальный округ»</w:t>
      </w:r>
      <w:r w:rsidR="00AE46D6"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Смоленской  области.</w:t>
      </w:r>
    </w:p>
    <w:p w:rsidR="00EF31E2" w:rsidRPr="00A46FF0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right="-739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Оповещение населения, проживающего или осуществляющего хозяйственную деятельность в границах зоны действия МСО средствами оповещения муниципального</w:t>
      </w:r>
      <w:r w:rsidR="00DF0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FF0" w:rsidRPr="00A4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A4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31E2" w:rsidRPr="00EF31E2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right="-73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Оповещение населения муниципального </w:t>
      </w:r>
      <w:r w:rsidR="00A46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F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средствами оповещения (электромеханическими, сиренами) в ав</w:t>
      </w:r>
      <w:r w:rsidR="003F15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томатизированном режиме: 2,3 тыс.</w:t>
      </w:r>
      <w:r w:rsidR="00E0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5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  56% (АППГ: 56</w:t>
      </w:r>
      <w:r w:rsidRPr="00EF31E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tbl>
      <w:tblPr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026"/>
        <w:gridCol w:w="828"/>
        <w:gridCol w:w="708"/>
        <w:gridCol w:w="709"/>
        <w:gridCol w:w="709"/>
        <w:gridCol w:w="1417"/>
        <w:gridCol w:w="1134"/>
        <w:gridCol w:w="1276"/>
        <w:gridCol w:w="732"/>
        <w:gridCol w:w="640"/>
        <w:gridCol w:w="636"/>
        <w:gridCol w:w="850"/>
        <w:gridCol w:w="965"/>
        <w:gridCol w:w="709"/>
      </w:tblGrid>
      <w:tr w:rsidR="00EF31E2" w:rsidRPr="00EF31E2" w:rsidTr="00EF31E2">
        <w:tc>
          <w:tcPr>
            <w:tcW w:w="454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31" w:type="dxa"/>
            <w:gridSpan w:val="6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5835" w:type="dxa"/>
            <w:gridSpan w:val="6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МСО</w:t>
            </w:r>
          </w:p>
        </w:tc>
        <w:tc>
          <w:tcPr>
            <w:tcW w:w="2524" w:type="dxa"/>
            <w:gridSpan w:val="3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Проживает населения</w:t>
            </w:r>
          </w:p>
        </w:tc>
      </w:tr>
      <w:tr w:rsidR="00EF31E2" w:rsidRPr="00EF31E2" w:rsidTr="00EF31E2">
        <w:tc>
          <w:tcPr>
            <w:tcW w:w="454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6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54" w:type="dxa"/>
            <w:gridSpan w:val="4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расположенных в границах МО</w:t>
            </w:r>
          </w:p>
        </w:tc>
        <w:tc>
          <w:tcPr>
            <w:tcW w:w="1417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созданию и отражено в ПСД</w:t>
            </w:r>
          </w:p>
        </w:tc>
        <w:tc>
          <w:tcPr>
            <w:tcW w:w="1134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</w:t>
            </w:r>
          </w:p>
        </w:tc>
        <w:tc>
          <w:tcPr>
            <w:tcW w:w="1276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Сопряженных с РСО</w:t>
            </w:r>
          </w:p>
        </w:tc>
        <w:tc>
          <w:tcPr>
            <w:tcW w:w="732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40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</w:p>
        </w:tc>
        <w:tc>
          <w:tcPr>
            <w:tcW w:w="636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50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чел.)</w:t>
            </w:r>
          </w:p>
        </w:tc>
        <w:tc>
          <w:tcPr>
            <w:tcW w:w="1674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действия ТСО</w:t>
            </w:r>
          </w:p>
        </w:tc>
      </w:tr>
      <w:tr w:rsidR="00EF31E2" w:rsidRPr="00EF31E2" w:rsidTr="00EF31E2">
        <w:tc>
          <w:tcPr>
            <w:tcW w:w="454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ВГР</w:t>
            </w:r>
          </w:p>
        </w:tc>
        <w:tc>
          <w:tcPr>
            <w:tcW w:w="708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709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709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417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чел.)</w:t>
            </w:r>
          </w:p>
        </w:tc>
        <w:tc>
          <w:tcPr>
            <w:tcW w:w="709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31E2" w:rsidRPr="00EF31E2" w:rsidTr="00EF31E2">
        <w:tc>
          <w:tcPr>
            <w:tcW w:w="454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EF31E2" w:rsidRPr="00EF31E2" w:rsidRDefault="00EF31E2" w:rsidP="00CD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D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Темкинский </w:t>
            </w: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округ» Смоленской области</w:t>
            </w:r>
          </w:p>
        </w:tc>
        <w:tc>
          <w:tcPr>
            <w:tcW w:w="1026" w:type="dxa"/>
          </w:tcPr>
          <w:p w:rsidR="00EF31E2" w:rsidRPr="00EF31E2" w:rsidRDefault="00D03995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</w:tcPr>
          <w:p w:rsidR="00EF31E2" w:rsidRPr="00EF31E2" w:rsidRDefault="00B0018A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F31E2" w:rsidRPr="00EF31E2" w:rsidRDefault="00B0018A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F31E2" w:rsidRPr="00EF31E2" w:rsidRDefault="00B0018A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F31E2" w:rsidRPr="00EF31E2" w:rsidRDefault="00676989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F31E2" w:rsidRPr="00EF31E2" w:rsidRDefault="005454F9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F31E2" w:rsidRPr="00EF31E2" w:rsidRDefault="00676989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F31E2" w:rsidRPr="00EF31E2" w:rsidRDefault="00676989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dxa"/>
          </w:tcPr>
          <w:p w:rsidR="00EF31E2" w:rsidRPr="00EF31E2" w:rsidRDefault="0005700A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</w:tcPr>
          <w:p w:rsidR="00EF31E2" w:rsidRPr="00EF31E2" w:rsidRDefault="00210A0E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EF31E2" w:rsidRPr="00EF31E2" w:rsidRDefault="00210A0E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EF31E2" w:rsidRPr="00EF31E2" w:rsidRDefault="00D03995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65" w:type="dxa"/>
          </w:tcPr>
          <w:p w:rsidR="00EF31E2" w:rsidRPr="00EF31E2" w:rsidRDefault="00E07C14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EF31E2" w:rsidRPr="00EF31E2" w:rsidRDefault="00E07C14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EF31E2" w:rsidRPr="00EF31E2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E2" w:rsidRPr="00EF31E2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1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</w:t>
      </w:r>
      <w:proofErr w:type="gramStart"/>
      <w:r w:rsidRPr="00EF31E2">
        <w:rPr>
          <w:rFonts w:ascii="Times New Roman" w:eastAsia="Times New Roman" w:hAnsi="Times New Roman" w:cs="Times New Roman"/>
          <w:sz w:val="20"/>
          <w:szCs w:val="20"/>
          <w:lang w:eastAsia="ru-RU"/>
        </w:rPr>
        <w:t>"РСО" - региональная система оповещения; "МСО" - муниципальная система оповещения; "МО" - муниципальное образование; "ВГР" - внутригородской район; "ГП" - городские поселения; "СП" - сельские поселения; "НП" - населенные пункты, не являющиеся МО; "ПСД" - проектно-сметная документация; "Г", "ОГ", "НГ" - "готовые"; "ограниченно готовые"; "неготовые" системы оповещения; "Проживает населения" - проживает или осуществляет хозяйственную деятельность населения;</w:t>
      </w:r>
      <w:proofErr w:type="gramEnd"/>
      <w:r w:rsidRPr="00EF31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"ТСО" - технические средства оповещения (электрические, электронные сирены и мощные акустические системы), работающие в автоматизированном режиме.</w:t>
      </w:r>
    </w:p>
    <w:p w:rsidR="00EF31E2" w:rsidRPr="00E07C14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Оповещение населения различными средствами оповещения в автоматизированном режиме.</w:t>
      </w:r>
    </w:p>
    <w:p w:rsidR="00EF31E2" w:rsidRPr="00EF31E2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48"/>
        <w:gridCol w:w="888"/>
        <w:gridCol w:w="850"/>
        <w:gridCol w:w="908"/>
        <w:gridCol w:w="935"/>
        <w:gridCol w:w="992"/>
        <w:gridCol w:w="928"/>
        <w:gridCol w:w="915"/>
        <w:gridCol w:w="850"/>
        <w:gridCol w:w="851"/>
        <w:gridCol w:w="850"/>
        <w:gridCol w:w="851"/>
        <w:gridCol w:w="850"/>
        <w:gridCol w:w="908"/>
        <w:gridCol w:w="935"/>
      </w:tblGrid>
      <w:tr w:rsidR="00EF31E2" w:rsidRPr="00EF31E2" w:rsidTr="00EF31E2">
        <w:tc>
          <w:tcPr>
            <w:tcW w:w="454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8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2511" w:type="dxa"/>
            <w:gridSpan w:val="14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(от общего числа населения, находящегося на указанной территории) с использованием:</w:t>
            </w:r>
          </w:p>
        </w:tc>
      </w:tr>
      <w:tr w:rsidR="00EF31E2" w:rsidRPr="00EF31E2" w:rsidTr="00EF31E2">
        <w:tc>
          <w:tcPr>
            <w:tcW w:w="454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телефонной связи</w:t>
            </w:r>
          </w:p>
        </w:tc>
        <w:tc>
          <w:tcPr>
            <w:tcW w:w="1843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Подвижной </w:t>
            </w:r>
            <w:proofErr w:type="gramStart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 телефонной</w:t>
            </w:r>
            <w:proofErr w:type="gramEnd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связью</w:t>
            </w:r>
          </w:p>
        </w:tc>
        <w:tc>
          <w:tcPr>
            <w:tcW w:w="1920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Кабельного телевещания</w:t>
            </w:r>
          </w:p>
        </w:tc>
        <w:tc>
          <w:tcPr>
            <w:tcW w:w="1765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Эфирного телевещания</w:t>
            </w:r>
          </w:p>
        </w:tc>
        <w:tc>
          <w:tcPr>
            <w:tcW w:w="1701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Эфирного радиовещания</w:t>
            </w:r>
          </w:p>
        </w:tc>
        <w:tc>
          <w:tcPr>
            <w:tcW w:w="1701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 радиовещания</w:t>
            </w:r>
          </w:p>
        </w:tc>
        <w:tc>
          <w:tcPr>
            <w:tcW w:w="1843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Таксофонов с функцией оповещения</w:t>
            </w:r>
          </w:p>
        </w:tc>
      </w:tr>
      <w:tr w:rsidR="00EF31E2" w:rsidRPr="00EF31E2" w:rsidTr="00EF31E2">
        <w:tc>
          <w:tcPr>
            <w:tcW w:w="454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50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35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28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50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50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50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35" w:type="dxa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31E2" w:rsidRPr="00EF31E2" w:rsidTr="00EF31E2">
        <w:tc>
          <w:tcPr>
            <w:tcW w:w="454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</w:tcPr>
          <w:p w:rsidR="00EF31E2" w:rsidRPr="00EF31E2" w:rsidRDefault="000D75AA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="00E07C14"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Темкинский </w:t>
            </w:r>
            <w:r w:rsidR="00E07C14"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округ» Смоленской области</w:t>
            </w:r>
          </w:p>
        </w:tc>
        <w:tc>
          <w:tcPr>
            <w:tcW w:w="888" w:type="dxa"/>
          </w:tcPr>
          <w:p w:rsidR="00EF31E2" w:rsidRPr="00EF31E2" w:rsidRDefault="000560DB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</w:tcPr>
          <w:p w:rsidR="00EF31E2" w:rsidRPr="00EF31E2" w:rsidRDefault="000560DB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8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35" w:type="dxa"/>
          </w:tcPr>
          <w:p w:rsidR="00EF31E2" w:rsidRPr="00EF31E2" w:rsidRDefault="00473BC9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</w:tcPr>
          <w:p w:rsidR="00EF31E2" w:rsidRPr="00EF31E2" w:rsidRDefault="000D75AA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EF31E2" w:rsidRPr="00EF31E2" w:rsidRDefault="000D75AA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</w:tcPr>
          <w:p w:rsidR="00EF31E2" w:rsidRPr="00EF31E2" w:rsidRDefault="00A3207C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75AA" w:rsidRPr="00EF31E2" w:rsidTr="00FC337E">
        <w:tc>
          <w:tcPr>
            <w:tcW w:w="3002" w:type="dxa"/>
            <w:gridSpan w:val="2"/>
            <w:vAlign w:val="center"/>
          </w:tcPr>
          <w:p w:rsidR="000D75AA" w:rsidRPr="00EF31E2" w:rsidRDefault="000D75AA" w:rsidP="00F6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Темкинский </w:t>
            </w: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округ» Смоленской области:</w:t>
            </w:r>
          </w:p>
        </w:tc>
        <w:tc>
          <w:tcPr>
            <w:tcW w:w="888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8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35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</w:tcPr>
          <w:p w:rsidR="000D75AA" w:rsidRPr="00EF31E2" w:rsidRDefault="000D75AA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F31E2" w:rsidRPr="00EF31E2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1E2" w:rsidRPr="00C75BAE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Оповещение населения различными средствами оповещения в ручном режиме.</w:t>
      </w:r>
    </w:p>
    <w:p w:rsidR="00EF31E2" w:rsidRPr="00EF31E2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69"/>
        <w:gridCol w:w="746"/>
        <w:gridCol w:w="709"/>
        <w:gridCol w:w="708"/>
        <w:gridCol w:w="709"/>
        <w:gridCol w:w="851"/>
        <w:gridCol w:w="709"/>
        <w:gridCol w:w="850"/>
        <w:gridCol w:w="709"/>
        <w:gridCol w:w="850"/>
        <w:gridCol w:w="851"/>
        <w:gridCol w:w="850"/>
        <w:gridCol w:w="851"/>
        <w:gridCol w:w="709"/>
        <w:gridCol w:w="709"/>
        <w:gridCol w:w="708"/>
        <w:gridCol w:w="709"/>
      </w:tblGrid>
      <w:tr w:rsidR="00EF31E2" w:rsidRPr="00EF31E2" w:rsidTr="00EF31E2">
        <w:tc>
          <w:tcPr>
            <w:tcW w:w="454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9" w:type="dxa"/>
            <w:vMerge w:val="restart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2228" w:type="dxa"/>
            <w:gridSpan w:val="16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за 30 минут (от общего числа населения, находящегося на указанной территории) с использованием:</w:t>
            </w:r>
          </w:p>
        </w:tc>
      </w:tr>
      <w:tr w:rsidR="00EF31E2" w:rsidRPr="00EF31E2" w:rsidTr="00EF31E2">
        <w:tc>
          <w:tcPr>
            <w:tcW w:w="454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телефонной связи</w:t>
            </w:r>
          </w:p>
        </w:tc>
        <w:tc>
          <w:tcPr>
            <w:tcW w:w="1417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Подвижной </w:t>
            </w:r>
            <w:proofErr w:type="gramStart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 телефонной</w:t>
            </w:r>
            <w:proofErr w:type="gramEnd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связью</w:t>
            </w:r>
          </w:p>
        </w:tc>
        <w:tc>
          <w:tcPr>
            <w:tcW w:w="1560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Кабельного телевещания</w:t>
            </w:r>
          </w:p>
        </w:tc>
        <w:tc>
          <w:tcPr>
            <w:tcW w:w="1559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Эфирного телевещания</w:t>
            </w:r>
          </w:p>
        </w:tc>
        <w:tc>
          <w:tcPr>
            <w:tcW w:w="1701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Эфирного радиовещания</w:t>
            </w:r>
          </w:p>
        </w:tc>
        <w:tc>
          <w:tcPr>
            <w:tcW w:w="1701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Проводного радиовещания</w:t>
            </w:r>
          </w:p>
        </w:tc>
        <w:tc>
          <w:tcPr>
            <w:tcW w:w="1418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Таксофонов с функцией оповещения</w:t>
            </w:r>
          </w:p>
        </w:tc>
        <w:tc>
          <w:tcPr>
            <w:tcW w:w="1417" w:type="dxa"/>
            <w:gridSpan w:val="2"/>
            <w:vAlign w:val="center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Электромеханическим</w:t>
            </w:r>
            <w:proofErr w:type="gramEnd"/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сиренами</w:t>
            </w:r>
          </w:p>
        </w:tc>
      </w:tr>
      <w:tr w:rsidR="00EF31E2" w:rsidRPr="00EF31E2" w:rsidTr="00EF31E2">
        <w:tc>
          <w:tcPr>
            <w:tcW w:w="454" w:type="dxa"/>
            <w:vMerge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51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51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</w:tcPr>
          <w:p w:rsidR="00EF31E2" w:rsidRPr="00EF31E2" w:rsidRDefault="00EF31E2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07766" w:rsidRPr="00EF31E2" w:rsidTr="00EF31E2">
        <w:tc>
          <w:tcPr>
            <w:tcW w:w="454" w:type="dxa"/>
          </w:tcPr>
          <w:p w:rsidR="00007766" w:rsidRPr="00EF31E2" w:rsidRDefault="00007766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9" w:type="dxa"/>
          </w:tcPr>
          <w:p w:rsidR="00007766" w:rsidRPr="00EF31E2" w:rsidRDefault="00007766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Темкинский </w:t>
            </w: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округ» Смоленской области</w:t>
            </w:r>
          </w:p>
        </w:tc>
        <w:tc>
          <w:tcPr>
            <w:tcW w:w="746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07766" w:rsidRPr="00EF31E2" w:rsidRDefault="00007766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07766" w:rsidRPr="00EF31E2" w:rsidRDefault="00007766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07766" w:rsidRPr="00EF31E2" w:rsidRDefault="00007766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07766" w:rsidRPr="00EF31E2" w:rsidRDefault="00007766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007766" w:rsidRPr="00EF31E2" w:rsidRDefault="00007766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007766" w:rsidRPr="00EF31E2" w:rsidRDefault="00007766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811A5" w:rsidRPr="00EF31E2" w:rsidTr="00EF31E2">
        <w:tc>
          <w:tcPr>
            <w:tcW w:w="454" w:type="dxa"/>
          </w:tcPr>
          <w:p w:rsidR="00F811A5" w:rsidRPr="00EF31E2" w:rsidRDefault="00F811A5" w:rsidP="00EF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Align w:val="center"/>
          </w:tcPr>
          <w:p w:rsidR="00F811A5" w:rsidRPr="00EF31E2" w:rsidRDefault="00F811A5" w:rsidP="006D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МО </w:t>
            </w: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 муниципальный округ</w:t>
            </w:r>
            <w:r w:rsidRPr="00EF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области:</w:t>
            </w:r>
          </w:p>
        </w:tc>
        <w:tc>
          <w:tcPr>
            <w:tcW w:w="746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1,1</w:t>
            </w:r>
          </w:p>
        </w:tc>
        <w:tc>
          <w:tcPr>
            <w:tcW w:w="709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F811A5" w:rsidRPr="00EF31E2" w:rsidRDefault="00F811A5" w:rsidP="00FC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397C26" w:rsidRDefault="00397C26" w:rsidP="00EF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26" w:rsidRPr="000A6FA4" w:rsidRDefault="00397C26" w:rsidP="007C11F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F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1.4. </w:t>
      </w:r>
      <w:proofErr w:type="gramStart"/>
      <w:r w:rsidRPr="000A6FA4">
        <w:rPr>
          <w:rFonts w:ascii="Times New Roman" w:hAnsi="Times New Roman" w:cs="Times New Roman"/>
          <w:b/>
          <w:sz w:val="28"/>
          <w:szCs w:val="28"/>
          <w:lang w:eastAsia="ru-RU"/>
        </w:rPr>
        <w:t>Оповещение населения локальными системами оповещения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  <w:proofErr w:type="gramEnd"/>
    </w:p>
    <w:p w:rsidR="00397C26" w:rsidRPr="00397C26" w:rsidRDefault="00397C26" w:rsidP="00397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муниципальном образовании   «Темкинский</w:t>
      </w:r>
      <w:r w:rsidR="00AE4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Смоленской области локальные системы оповещения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отсутствуют.</w:t>
      </w:r>
    </w:p>
    <w:p w:rsidR="007C11FF" w:rsidRDefault="007C11FF" w:rsidP="00397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7C26" w:rsidRDefault="00397C26" w:rsidP="00397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1.5. Оповещение населения комплексными системами экстренного оповещения населения (КСЭОН) в зонах экстренного оповещения населения.</w:t>
      </w:r>
    </w:p>
    <w:p w:rsidR="00397C26" w:rsidRPr="00397C26" w:rsidRDefault="00397C26" w:rsidP="00397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муниципальном образовании   «Темкинский</w:t>
      </w:r>
      <w:r w:rsidR="00AE4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Смоленской области комплексные системы  экстренного оповещения населения (КСЭОН)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отсутствуют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11FF" w:rsidRDefault="007C11FF" w:rsidP="00397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7C26" w:rsidRPr="00397C26" w:rsidRDefault="00397C26" w:rsidP="00397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1.6. Оповещение населения средствами общероссийской комплексной системы информирования и оповещения населения в местах массового пребывания людей (ОКСИОН).</w:t>
      </w:r>
    </w:p>
    <w:p w:rsidR="00397C26" w:rsidRPr="00397C26" w:rsidRDefault="00397C26" w:rsidP="00397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муниципальном образовании   «Темкинский</w:t>
      </w:r>
      <w:r w:rsidR="00F811A5" w:rsidRPr="00F811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11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Смоленской области общероссийской комплексной системы информирования и оповещения населения (ОКСИОН)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 имеется.</w:t>
      </w:r>
    </w:p>
    <w:p w:rsidR="007C11FF" w:rsidRDefault="00397C26" w:rsidP="00397C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397C26" w:rsidRPr="00397C26" w:rsidRDefault="007C11FF" w:rsidP="00397C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397C26" w:rsidRPr="0039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Системы отображения информации (отображающие поверхности) в местах массового скопления людей:</w:t>
      </w:r>
    </w:p>
    <w:p w:rsidR="00397C26" w:rsidRPr="00397C26" w:rsidRDefault="00397C26" w:rsidP="00397C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всего необходимо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0,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имеется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уличных конструкций,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внутри зданий включая:</w:t>
      </w:r>
    </w:p>
    <w:p w:rsidR="00397C26" w:rsidRPr="00397C26" w:rsidRDefault="00397C26" w:rsidP="00397C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автомобильных вокзалах необходимо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имеется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уличных конструкций, 0 - внутри зданий;</w:t>
      </w:r>
    </w:p>
    <w:p w:rsidR="00397C26" w:rsidRPr="00397C26" w:rsidRDefault="00397C26" w:rsidP="00397C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железнодорожных вокзалах необходимо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имеется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0 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уличных конструкций,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внутри зданий;</w:t>
      </w:r>
    </w:p>
    <w:p w:rsidR="00397C26" w:rsidRPr="00397C26" w:rsidRDefault="00397C26" w:rsidP="00397C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стадионах необходимо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имеется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уличных конструкций,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внутри зданий;</w:t>
      </w:r>
    </w:p>
    <w:p w:rsidR="00397C26" w:rsidRPr="00397C26" w:rsidRDefault="00397C26" w:rsidP="00397C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других местах (крупных рынках, парках, зрелищных объектах и т.д.) необходимо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имеется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0 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уличных конструкций,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0 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>- внутри зданий.</w:t>
      </w:r>
    </w:p>
    <w:p w:rsidR="00397C26" w:rsidRPr="00397C26" w:rsidRDefault="00397C26" w:rsidP="00397C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Заключено соглашений с </w:t>
      </w:r>
      <w:r w:rsidRPr="00397C2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</w:t>
      </w:r>
      <w:r w:rsidRPr="00397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по использованию систем отображения информации (отображающих поверхностей).</w:t>
      </w:r>
    </w:p>
    <w:p w:rsidR="00EF31E2" w:rsidRDefault="00EF31E2" w:rsidP="001F0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Техническая характеристи</w:t>
      </w:r>
      <w:r w:rsidR="002E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 системы оповещения населения</w:t>
      </w:r>
    </w:p>
    <w:p w:rsidR="002E2691" w:rsidRDefault="002E2691" w:rsidP="001F0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0C1" w:rsidRPr="00AD00C1" w:rsidRDefault="00AD00C1" w:rsidP="00AD00C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Тип технических средств оповещения, используемых в МСО: </w:t>
      </w:r>
      <w:proofErr w:type="gramStart"/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- 166М</w:t>
      </w:r>
    </w:p>
    <w:p w:rsidR="00AD00C1" w:rsidRPr="00AD00C1" w:rsidRDefault="00AD00C1" w:rsidP="00AD0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643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"/>
        <w:gridCol w:w="6804"/>
        <w:gridCol w:w="7371"/>
      </w:tblGrid>
      <w:tr w:rsidR="00AD00C1" w:rsidRPr="00AD00C1" w:rsidTr="000723B0">
        <w:tc>
          <w:tcPr>
            <w:tcW w:w="468" w:type="dxa"/>
            <w:shd w:val="clear" w:color="auto" w:fill="auto"/>
            <w:vAlign w:val="center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средств оповещения</w:t>
            </w:r>
          </w:p>
        </w:tc>
        <w:tc>
          <w:tcPr>
            <w:tcW w:w="7371" w:type="dxa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управления</w:t>
            </w:r>
          </w:p>
        </w:tc>
      </w:tr>
      <w:tr w:rsidR="00AD00C1" w:rsidRPr="00AD00C1" w:rsidTr="000723B0">
        <w:tc>
          <w:tcPr>
            <w:tcW w:w="468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- 166М КПУ</w:t>
            </w:r>
          </w:p>
        </w:tc>
        <w:tc>
          <w:tcPr>
            <w:tcW w:w="7371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020007</w:t>
            </w:r>
          </w:p>
        </w:tc>
      </w:tr>
      <w:tr w:rsidR="00AD00C1" w:rsidRPr="00AD00C1" w:rsidTr="000723B0">
        <w:tc>
          <w:tcPr>
            <w:tcW w:w="468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С-40 380</w:t>
            </w:r>
            <w:proofErr w:type="gramStart"/>
            <w:r w:rsidRPr="002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570094 </w:t>
            </w:r>
          </w:p>
        </w:tc>
      </w:tr>
      <w:tr w:rsidR="00AD00C1" w:rsidRPr="00AD00C1" w:rsidTr="000723B0">
        <w:tc>
          <w:tcPr>
            <w:tcW w:w="468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С-40 380</w:t>
            </w:r>
            <w:proofErr w:type="gramStart"/>
            <w:r w:rsidRPr="002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570058</w:t>
            </w:r>
          </w:p>
        </w:tc>
      </w:tr>
      <w:tr w:rsidR="00AD00C1" w:rsidRPr="00AD00C1" w:rsidTr="000723B0">
        <w:tc>
          <w:tcPr>
            <w:tcW w:w="468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С-40 380</w:t>
            </w:r>
            <w:proofErr w:type="gramStart"/>
            <w:r w:rsidRPr="002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580134</w:t>
            </w:r>
          </w:p>
        </w:tc>
      </w:tr>
      <w:tr w:rsidR="00AD00C1" w:rsidRPr="00AD00C1" w:rsidTr="000723B0">
        <w:tc>
          <w:tcPr>
            <w:tcW w:w="468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С-40 380</w:t>
            </w:r>
            <w:proofErr w:type="gramStart"/>
            <w:r w:rsidRPr="002E26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AD00C1" w:rsidRPr="002E269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580128</w:t>
            </w:r>
          </w:p>
        </w:tc>
      </w:tr>
    </w:tbl>
    <w:p w:rsidR="00AD00C1" w:rsidRPr="00AD00C1" w:rsidRDefault="00AD00C1" w:rsidP="00AD00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AD00C1" w:rsidRPr="00AD00C1" w:rsidRDefault="00AD00C1" w:rsidP="00AD0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00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 Обеспечение автоматического (автоматизированного) режима системы оповещения</w:t>
      </w:r>
    </w:p>
    <w:p w:rsidR="00AD00C1" w:rsidRPr="00AD00C1" w:rsidRDefault="00AD00C1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автоматического (автоматизированного) режима системы оповещения (да/нет):</w:t>
      </w:r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из административного центра субъекта Российской Федерации:  </w:t>
      </w:r>
      <w:r w:rsidRPr="00AD00C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да</w:t>
      </w:r>
      <w:proofErr w:type="gramStart"/>
      <w:r w:rsidRPr="00AD00C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из загородной зоны субъекта Российской Федерации: </w:t>
      </w:r>
      <w:r w:rsidRPr="00AD00C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да</w:t>
      </w:r>
      <w:proofErr w:type="gramStart"/>
      <w:r w:rsidRPr="00AD00C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- с подвижного пункта управления</w:t>
      </w:r>
      <w:r w:rsidRPr="00AD00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AD00C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нет</w:t>
      </w:r>
      <w:proofErr w:type="gramStart"/>
      <w:r w:rsidRPr="00AD00C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</w:t>
      </w:r>
      <w:r w:rsidRPr="00AD00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-  из административного центра муниципального образования:</w:t>
      </w:r>
      <w:r w:rsidRPr="00AD00C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да     </w:t>
      </w: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(здание Администрации муниципального образования «Темкинский  </w:t>
      </w:r>
      <w:r w:rsidR="00C3693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единая дежурно-диспетчерская служба муниципального образования, </w:t>
      </w:r>
      <w:proofErr w:type="spellStart"/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. №15).</w:t>
      </w:r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Взаимное автоматическое (автоматизированное) уведомление пунктов управления (да/нет): </w:t>
      </w:r>
      <w:r w:rsidRPr="00AD00C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нет</w:t>
      </w: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МСО - прием сигналов оповещения и экстренной информации от РСО (да/нет): </w:t>
      </w:r>
      <w:r w:rsidRPr="00AD00C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да</w:t>
      </w:r>
      <w:r w:rsidRPr="00AD00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00C1" w:rsidRPr="00AD00C1" w:rsidRDefault="00AD00C1" w:rsidP="00AD00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00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2.3. Количество используемых в системе оповещения населения оконечных средств оповещения.</w:t>
      </w:r>
    </w:p>
    <w:tbl>
      <w:tblPr>
        <w:tblW w:w="14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127"/>
        <w:gridCol w:w="1699"/>
        <w:gridCol w:w="1985"/>
        <w:gridCol w:w="1863"/>
        <w:gridCol w:w="2053"/>
        <w:gridCol w:w="961"/>
        <w:gridCol w:w="688"/>
        <w:gridCol w:w="2819"/>
      </w:tblGrid>
      <w:tr w:rsidR="00AD00C1" w:rsidRPr="00AD00C1" w:rsidTr="000723B0">
        <w:trPr>
          <w:trHeight w:val="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D00C1" w:rsidRPr="00AD00C1" w:rsidTr="000723B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5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электрических, электронных сирен и мощных акустических систем в автоматизированном режиме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электромеханических сирен в ручном режиме</w:t>
            </w:r>
          </w:p>
        </w:tc>
      </w:tr>
      <w:tr w:rsidR="00AD00C1" w:rsidRPr="00AD00C1" w:rsidTr="000723B0"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по ПСД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 в РСО (МСО)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Неисправных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Исправных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Неисправных</w:t>
            </w:r>
          </w:p>
        </w:tc>
      </w:tr>
      <w:tr w:rsidR="00AD00C1" w:rsidRPr="00AD00C1" w:rsidTr="000723B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AD00C1" w:rsidP="00AD0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C3693D" w:rsidP="00AD0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  «Темкинский муниципальный округ</w:t>
            </w: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B6093A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5454F9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460614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00C1" w:rsidRPr="00AD00C1" w:rsidTr="000723B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AD00C1" w:rsidP="00AD0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2A1D30" w:rsidP="00AD0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 за МО  «Темкинский муниципальный округ</w:t>
            </w:r>
            <w:r w:rsidR="00AD00C1"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Смоленской области: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B6093A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5454F9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460614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D00C1" w:rsidRPr="00AD00C1" w:rsidRDefault="00AD00C1" w:rsidP="00AD00C1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AD00C1" w:rsidRPr="00AD00C1" w:rsidRDefault="00AD00C1" w:rsidP="00AD00C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AD00C1">
        <w:rPr>
          <w:rFonts w:ascii="Times New Roman" w:eastAsia="Calibri" w:hAnsi="Times New Roman" w:cs="Times New Roman"/>
          <w:color w:val="000000" w:themeColor="text1"/>
          <w:lang w:eastAsia="ru-RU"/>
        </w:rPr>
        <w:t>Примечание: "РСО" - региональная система оповещения; "МСО" - муниципальная система оповещения; "ПСД" - проектно-сметная документация.</w:t>
      </w:r>
    </w:p>
    <w:p w:rsidR="00AD00C1" w:rsidRPr="00AD00C1" w:rsidRDefault="00AD00C1" w:rsidP="00AD00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00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2.4. Места установки технических средств оповещения.</w:t>
      </w:r>
    </w:p>
    <w:p w:rsidR="00AD00C1" w:rsidRPr="00AD00C1" w:rsidRDefault="00AD00C1" w:rsidP="00AD0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364"/>
        <w:gridCol w:w="2977"/>
        <w:gridCol w:w="2835"/>
        <w:gridCol w:w="3969"/>
      </w:tblGrid>
      <w:tr w:rsidR="00AD00C1" w:rsidRPr="00AD00C1" w:rsidTr="000723B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</w:tr>
      <w:tr w:rsidR="00AD00C1" w:rsidRPr="00AD00C1" w:rsidTr="000723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объектов, где установлены технические средства оповещения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объектов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технических средств оповещения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технических средств оповещения</w:t>
            </w:r>
          </w:p>
        </w:tc>
      </w:tr>
      <w:tr w:rsidR="00AD00C1" w:rsidRPr="00AD00C1" w:rsidTr="000723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Крыши зданий и сооружений, вышки, столбы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БУС. </w:t>
            </w:r>
            <w:proofErr w:type="spellStart"/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Электросирена</w:t>
            </w:r>
            <w:proofErr w:type="spellEnd"/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С-40</w:t>
            </w:r>
          </w:p>
        </w:tc>
      </w:tr>
      <w:tr w:rsidR="00AD00C1" w:rsidRPr="00AD00C1" w:rsidTr="000723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Места массового пребывания людей (вокзалы, театры, торговые центры и т.д.)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00C1" w:rsidRPr="00AD00C1" w:rsidTr="000723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Таксофоны, предназначенные для оказания универсальных услуг телефонной связи, с функцией оповещения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242E" w:rsidRPr="00AD00C1" w:rsidTr="0005700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242E" w:rsidRPr="00AD00C1" w:rsidRDefault="00E2242E" w:rsidP="00AD0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E2242E" w:rsidRPr="00E2242E" w:rsidRDefault="00E2242E" w:rsidP="00E224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242E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E2242E" w:rsidRPr="00E2242E" w:rsidRDefault="00E2242E" w:rsidP="00E22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242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242E" w:rsidRPr="00AD00C1" w:rsidRDefault="00151003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242E" w:rsidRPr="00AD00C1" w:rsidRDefault="00151003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1003">
              <w:rPr>
                <w:rFonts w:ascii="Times New Roman" w:eastAsia="Calibri" w:hAnsi="Times New Roman" w:cs="Times New Roman"/>
              </w:rPr>
              <w:t>КПУ</w:t>
            </w:r>
          </w:p>
        </w:tc>
      </w:tr>
      <w:tr w:rsidR="00E2242E" w:rsidRPr="00AD00C1" w:rsidTr="000723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42E" w:rsidRPr="00AD00C1" w:rsidRDefault="00E2242E" w:rsidP="00AD0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242E" w:rsidRPr="00AD00C1" w:rsidRDefault="00E2242E" w:rsidP="002A1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 за МО  «Темкинский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Смоленской области: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42E" w:rsidRPr="00AD00C1" w:rsidRDefault="00E2242E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42E" w:rsidRPr="00AD00C1" w:rsidRDefault="00E2242E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2242E" w:rsidRPr="00AD00C1" w:rsidRDefault="00E2242E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БУС. </w:t>
            </w:r>
            <w:proofErr w:type="spellStart"/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Электросирена</w:t>
            </w:r>
            <w:proofErr w:type="spellEnd"/>
            <w:r w:rsidRPr="00AD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С-40</w:t>
            </w:r>
          </w:p>
        </w:tc>
      </w:tr>
    </w:tbl>
    <w:p w:rsidR="0017257E" w:rsidRDefault="0017257E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E7D" w:rsidRDefault="00E94E7D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E7D" w:rsidRDefault="00E94E7D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E7D" w:rsidRDefault="00E94E7D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E7D" w:rsidRDefault="00E94E7D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E7D" w:rsidRDefault="00E94E7D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0C1" w:rsidRPr="00AD00C1" w:rsidRDefault="00AD00C1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Телеканалы, радиоканалы и сети телерадиовещания (количество), используемые в системе оповещения населения</w:t>
      </w:r>
    </w:p>
    <w:p w:rsidR="00AD00C1" w:rsidRPr="00AD00C1" w:rsidRDefault="00AD00C1" w:rsidP="00AD0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55" w:type="dxa"/>
        <w:tblInd w:w="-1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616"/>
        <w:gridCol w:w="2003"/>
        <w:gridCol w:w="920"/>
        <w:gridCol w:w="1117"/>
        <w:gridCol w:w="1225"/>
        <w:gridCol w:w="1440"/>
        <w:gridCol w:w="1676"/>
        <w:gridCol w:w="1647"/>
        <w:gridCol w:w="1614"/>
        <w:gridCol w:w="1843"/>
        <w:gridCol w:w="1067"/>
        <w:gridCol w:w="67"/>
      </w:tblGrid>
      <w:tr w:rsidR="00AD00C1" w:rsidRPr="00AD00C1" w:rsidTr="000723B0">
        <w:trPr>
          <w:gridBefore w:val="1"/>
          <w:wBefore w:w="1120" w:type="dxa"/>
        </w:trPr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вещания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Телека</w:t>
            </w:r>
          </w:p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налы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Радио-</w:t>
            </w:r>
          </w:p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каналы</w:t>
            </w:r>
          </w:p>
        </w:tc>
        <w:tc>
          <w:tcPr>
            <w:tcW w:w="5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Радиотрансляционная сеть</w:t>
            </w: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вещательные передатчики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Телевизионные передатчики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кабельного телевещания</w:t>
            </w:r>
          </w:p>
        </w:tc>
      </w:tr>
      <w:tr w:rsidR="00AD00C1" w:rsidRPr="00AD00C1" w:rsidTr="000723B0">
        <w:trPr>
          <w:gridBefore w:val="1"/>
          <w:wBefore w:w="1120" w:type="dxa"/>
        </w:trPr>
        <w:tc>
          <w:tcPr>
            <w:tcW w:w="6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Узлы проводного вещания</w:t>
            </w: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Радио-</w:t>
            </w:r>
            <w:proofErr w:type="spell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трансляци</w:t>
            </w:r>
            <w:proofErr w:type="spellEnd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онные</w:t>
            </w:r>
            <w:proofErr w:type="spellEnd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точки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Уличные </w:t>
            </w:r>
            <w:proofErr w:type="gram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громко-</w:t>
            </w:r>
            <w:proofErr w:type="spell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говорители</w:t>
            </w:r>
            <w:proofErr w:type="spellEnd"/>
            <w:proofErr w:type="gramEnd"/>
          </w:p>
        </w:tc>
        <w:tc>
          <w:tcPr>
            <w:tcW w:w="1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C1" w:rsidRPr="00AD00C1" w:rsidTr="000723B0">
        <w:trPr>
          <w:gridBefore w:val="1"/>
          <w:wBefore w:w="1120" w:type="dxa"/>
          <w:cantSplit/>
          <w:trHeight w:val="1389"/>
        </w:trPr>
        <w:tc>
          <w:tcPr>
            <w:tcW w:w="6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Автома-тизи</w:t>
            </w:r>
            <w:proofErr w:type="spellEnd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Неавто</w:t>
            </w:r>
            <w:proofErr w:type="spellEnd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матизи-рованные</w:t>
            </w:r>
            <w:proofErr w:type="spellEnd"/>
          </w:p>
        </w:tc>
        <w:tc>
          <w:tcPr>
            <w:tcW w:w="16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C1" w:rsidRPr="00AD00C1" w:rsidTr="000723B0">
        <w:trPr>
          <w:gridBefore w:val="1"/>
          <w:wBefore w:w="1120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вещания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00C1" w:rsidRPr="00AD00C1" w:rsidTr="000723B0">
        <w:trPr>
          <w:gridBefore w:val="1"/>
          <w:wBefore w:w="1120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Регионального вещания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00C1" w:rsidRPr="00AD00C1" w:rsidTr="000723B0">
        <w:trPr>
          <w:gridBefore w:val="1"/>
          <w:wBefore w:w="1120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00C1" w:rsidRPr="00AD00C1" w:rsidTr="000723B0">
        <w:trPr>
          <w:gridBefore w:val="1"/>
          <w:wBefore w:w="1120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 МО «</w:t>
            </w:r>
            <w:r w:rsidR="0017257E"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Темкинский муниципальный округ»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C1" w:rsidRPr="004C6F8F" w:rsidRDefault="00AD00C1" w:rsidP="00A22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00C1" w:rsidRPr="00AD00C1" w:rsidTr="000723B0">
        <w:tblPrEx>
          <w:tblLook w:val="04A0" w:firstRow="1" w:lastRow="0" w:firstColumn="1" w:lastColumn="0" w:noHBand="0" w:noVBand="1"/>
        </w:tblPrEx>
        <w:trPr>
          <w:gridAfter w:val="1"/>
          <w:wAfter w:w="67" w:type="dxa"/>
          <w:trHeight w:val="3111"/>
        </w:trPr>
        <w:tc>
          <w:tcPr>
            <w:tcW w:w="16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ind w:left="139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2.6. Обеспечение задействования каналов эфирного телевещания, эфирного радиовещания,</w:t>
            </w:r>
          </w:p>
          <w:p w:rsidR="00AD00C1" w:rsidRPr="00AD00C1" w:rsidRDefault="00AD00C1" w:rsidP="00AD00C1">
            <w:pPr>
              <w:spacing w:after="0" w:line="240" w:lineRule="auto"/>
              <w:ind w:left="139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кабельного телевещания</w:t>
            </w:r>
          </w:p>
          <w:p w:rsidR="00AD00C1" w:rsidRPr="00AD00C1" w:rsidRDefault="00AD00C1" w:rsidP="00AD00C1">
            <w:pPr>
              <w:spacing w:after="0" w:line="240" w:lineRule="auto"/>
              <w:ind w:left="13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ind w:left="13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 автоматизированном режиме (отдельно перечислить наименования каналов) 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00C1" w:rsidRPr="00AD00C1" w:rsidRDefault="00AD00C1" w:rsidP="00AD00C1">
            <w:pPr>
              <w:spacing w:after="0" w:line="240" w:lineRule="auto"/>
              <w:ind w:left="1397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из студий вещания (отдельно перечислить наименования каналов) 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нет.</w:t>
            </w:r>
          </w:p>
          <w:p w:rsidR="00151003" w:rsidRPr="00151003" w:rsidRDefault="00151003" w:rsidP="004C6F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ind w:left="139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2.7. Обеспечение задействования редакций средств массовой информации</w:t>
            </w:r>
          </w:p>
          <w:p w:rsidR="006461F8" w:rsidRDefault="004C6F8F" w:rsidP="006461F8">
            <w:pPr>
              <w:pStyle w:val="a5"/>
              <w:ind w:left="1255" w:firstLine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D00C1" w:rsidRPr="004A1E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«Заря»</w:t>
            </w:r>
            <w:proofErr w:type="gramStart"/>
            <w:r w:rsidR="00AD00C1" w:rsidRPr="004A1E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D00C1" w:rsidRPr="004A1E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интернет ресурсы официальный сайт Администрации муниципального образования «Темкинский</w:t>
            </w:r>
            <w:r w:rsidR="009E1FAC" w:rsidRPr="004A1E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  <w:r w:rsidR="00AD00C1" w:rsidRPr="004A1E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Смоленской области: </w:t>
            </w:r>
            <w:hyperlink r:id="rId9" w:history="1">
              <w:r w:rsidR="00AD00C1" w:rsidRPr="004A1EB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temkino@admin-smolensk.ru</w:t>
              </w:r>
            </w:hyperlink>
            <w:r w:rsidR="00AD00C1" w:rsidRPr="004A1E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00C1" w:rsidRPr="004A1E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8399C" w:rsidRDefault="0058399C" w:rsidP="006461F8">
            <w:pPr>
              <w:pStyle w:val="a5"/>
              <w:ind w:left="1255" w:firstLine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4E7D" w:rsidRDefault="00E94E7D" w:rsidP="006461F8">
            <w:pPr>
              <w:pStyle w:val="a5"/>
              <w:ind w:left="1255" w:firstLine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00C1" w:rsidRPr="00AD00C1" w:rsidRDefault="00AD00C1" w:rsidP="006461F8">
            <w:pPr>
              <w:pStyle w:val="a5"/>
              <w:ind w:left="1255" w:firstLine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2.8. Обеспечение задействования таксофонов, предназначенных для оказания универсальных услуг</w:t>
            </w:r>
          </w:p>
          <w:p w:rsidR="00AD00C1" w:rsidRPr="00AD00C1" w:rsidRDefault="00AD00C1" w:rsidP="00AD00C1">
            <w:pPr>
              <w:spacing w:after="0" w:line="240" w:lineRule="auto"/>
              <w:ind w:left="139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телефонной связи, с функцией оповещения</w:t>
            </w:r>
          </w:p>
          <w:p w:rsidR="00AD00C1" w:rsidRPr="00AD00C1" w:rsidRDefault="00AD00C1" w:rsidP="00AD00C1">
            <w:pPr>
              <w:spacing w:after="0" w:line="240" w:lineRule="auto"/>
              <w:ind w:left="139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        - в автоматизированном режиме 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        -  в ручном режиме 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нет.</w:t>
            </w:r>
          </w:p>
          <w:p w:rsidR="00AD00C1" w:rsidRDefault="00AD00C1" w:rsidP="00AD00C1">
            <w:pPr>
              <w:spacing w:after="0" w:line="240" w:lineRule="auto"/>
              <w:ind w:left="139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2.9. Резерв технических средств оповещения</w:t>
            </w:r>
          </w:p>
          <w:p w:rsidR="003C0031" w:rsidRPr="00AD00C1" w:rsidRDefault="003C0031" w:rsidP="00AD00C1">
            <w:pPr>
              <w:spacing w:after="0" w:line="240" w:lineRule="auto"/>
              <w:ind w:left="139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00C1" w:rsidRPr="00AD00C1" w:rsidRDefault="003E419B" w:rsidP="00B75307">
            <w:pPr>
              <w:spacing w:after="0" w:line="240" w:lineRule="auto"/>
              <w:ind w:left="1113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Порядок  и нормы (номенклатура и объемы) определены постановлением Администрации </w:t>
            </w:r>
            <w:r w:rsidR="00752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«Темкинский муниципальный округ» Смоленской области от 30.01.2025 № 48 « Об утверждении номенклатуры, объема, порядка создания и использования резерва технических средств оповещения </w:t>
            </w:r>
            <w:r w:rsidR="002E6B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населения на территории муниципального образования «Темкинский муниципальный округ» Смоленской области.</w:t>
            </w:r>
          </w:p>
          <w:p w:rsidR="00AD00C1" w:rsidRPr="00AD00C1" w:rsidRDefault="00AD00C1" w:rsidP="00B75307">
            <w:pPr>
              <w:spacing w:after="0" w:line="240" w:lineRule="auto"/>
              <w:ind w:left="1113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2.9.1. Наличие резерва стационарных средств оповещения (указать тип, количество технических средств оповещения и достаточность резерва </w:t>
            </w:r>
            <w:proofErr w:type="gramStart"/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%): 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отсутствует.</w:t>
            </w:r>
          </w:p>
          <w:p w:rsidR="00AD00C1" w:rsidRPr="00AD00C1" w:rsidRDefault="00AD00C1" w:rsidP="00B75307">
            <w:pPr>
              <w:spacing w:after="0" w:line="240" w:lineRule="auto"/>
              <w:ind w:left="1113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2.9.2. Наличие резерва громкоговорящих средств на подвижных объектах, мобильных и носимых технических средств оповещения (указать тип, количество технических средств оповещения, их принадлежность и достаточность резерва в %):  </w:t>
            </w:r>
            <w:r w:rsidR="00B753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- </w:t>
            </w:r>
            <w:r w:rsidR="001B74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носимые технические средства оповещения населения</w:t>
            </w:r>
            <w:r w:rsidR="00B116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ручные громкоговорители с возможностью записи речи  в количестве 5 единиц.</w:t>
            </w: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D00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Организация эксплуатационно-технического обслуживания (ЭТО) систем оповещения населения</w:t>
            </w:r>
            <w:r w:rsidRPr="00AD0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</w:p>
          <w:tbl>
            <w:tblPr>
              <w:tblStyle w:val="aa"/>
              <w:tblW w:w="15374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1559"/>
              <w:gridCol w:w="1984"/>
              <w:gridCol w:w="1985"/>
              <w:gridCol w:w="1276"/>
              <w:gridCol w:w="1984"/>
              <w:gridCol w:w="1985"/>
              <w:gridCol w:w="1275"/>
              <w:gridCol w:w="1276"/>
              <w:gridCol w:w="1134"/>
            </w:tblGrid>
            <w:tr w:rsidR="00AD00C1" w:rsidRPr="00AD00C1" w:rsidTr="00057025">
              <w:trPr>
                <w:trHeight w:val="675"/>
              </w:trPr>
              <w:tc>
                <w:tcPr>
                  <w:tcW w:w="916" w:type="dxa"/>
                  <w:vMerge w:val="restart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Год проведения ЭТО</w:t>
                  </w:r>
                </w:p>
              </w:tc>
              <w:tc>
                <w:tcPr>
                  <w:tcW w:w="1559" w:type="dxa"/>
                  <w:vMerge w:val="restart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proofErr w:type="gramStart"/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Отметка о проведении ЭТО (ФИО, подпись, печать</w:t>
                  </w:r>
                  <w:proofErr w:type="gramEnd"/>
                </w:p>
              </w:tc>
              <w:tc>
                <w:tcPr>
                  <w:tcW w:w="5245" w:type="dxa"/>
                  <w:gridSpan w:val="3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Организации, на балансе которых находятся средства оповещения</w:t>
                  </w:r>
                </w:p>
              </w:tc>
              <w:tc>
                <w:tcPr>
                  <w:tcW w:w="5244" w:type="dxa"/>
                  <w:gridSpan w:val="3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Организации, проводящие ЭТО</w:t>
                  </w:r>
                </w:p>
              </w:tc>
              <w:tc>
                <w:tcPr>
                  <w:tcW w:w="2410" w:type="dxa"/>
                  <w:gridSpan w:val="2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работников, выполняющих ЭТО</w:t>
                  </w:r>
                </w:p>
              </w:tc>
            </w:tr>
            <w:tr w:rsidR="00AD00C1" w:rsidRPr="00AD00C1" w:rsidTr="00057025">
              <w:trPr>
                <w:trHeight w:val="930"/>
              </w:trPr>
              <w:tc>
                <w:tcPr>
                  <w:tcW w:w="916" w:type="dxa"/>
                  <w:vMerge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ТСО (аппаратура)</w:t>
                  </w: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ТСО (сирены, МАС)</w:t>
                  </w: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Другие средства оповещения</w:t>
                  </w: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ТСО (аппаратура)</w:t>
                  </w: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ТСО (сирены МАС)</w:t>
                  </w:r>
                </w:p>
              </w:tc>
              <w:tc>
                <w:tcPr>
                  <w:tcW w:w="127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Другие средства оповещения</w:t>
                  </w: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AD00C1" w:rsidRPr="00AD00C1" w:rsidTr="00057025">
              <w:tc>
                <w:tcPr>
                  <w:tcW w:w="916" w:type="dxa"/>
                </w:tcPr>
                <w:p w:rsidR="00AD00C1" w:rsidRPr="00AD00C1" w:rsidRDefault="00AD00C1" w:rsidP="009A56D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A5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СОГБУ «Пожарно-</w:t>
                  </w:r>
                </w:p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спасательный центр </w:t>
                  </w: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СОГБУ «Пожарно-</w:t>
                  </w:r>
                </w:p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спасательный центр</w:t>
                  </w: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D00C1" w:rsidRPr="00AD00C1" w:rsidRDefault="00AD00C1" w:rsidP="000A054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Смоленский филиал </w:t>
                  </w:r>
                  <w:r w:rsidR="006945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ПАО </w:t>
                  </w: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«Ростелеком»</w:t>
                  </w:r>
                </w:p>
              </w:tc>
              <w:tc>
                <w:tcPr>
                  <w:tcW w:w="1985" w:type="dxa"/>
                </w:tcPr>
                <w:p w:rsidR="00AD00C1" w:rsidRPr="00AD00C1" w:rsidRDefault="00AD00C1" w:rsidP="000A054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Смоленский филиал </w:t>
                  </w:r>
                  <w:r w:rsidR="006945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ПАО </w:t>
                  </w: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«Ростелеком»</w:t>
                  </w:r>
                </w:p>
              </w:tc>
              <w:tc>
                <w:tcPr>
                  <w:tcW w:w="127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0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AD00C1" w:rsidRPr="00AD00C1" w:rsidTr="00057025">
              <w:tc>
                <w:tcPr>
                  <w:tcW w:w="916" w:type="dxa"/>
                </w:tcPr>
                <w:p w:rsidR="00AD00C1" w:rsidRPr="00AD00C1" w:rsidRDefault="009A56D9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559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AD00C1" w:rsidRPr="00AD00C1" w:rsidTr="00057025">
              <w:tc>
                <w:tcPr>
                  <w:tcW w:w="916" w:type="dxa"/>
                </w:tcPr>
                <w:p w:rsidR="00AD00C1" w:rsidRPr="00AD00C1" w:rsidRDefault="009A56D9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AD00C1" w:rsidRPr="00AD00C1" w:rsidTr="00057025">
              <w:tc>
                <w:tcPr>
                  <w:tcW w:w="916" w:type="dxa"/>
                </w:tcPr>
                <w:p w:rsidR="00AD00C1" w:rsidRPr="00AD00C1" w:rsidRDefault="009A56D9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2028</w:t>
                  </w:r>
                </w:p>
              </w:tc>
              <w:tc>
                <w:tcPr>
                  <w:tcW w:w="1559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AD00C1" w:rsidRPr="00AD00C1" w:rsidTr="00057025">
              <w:tc>
                <w:tcPr>
                  <w:tcW w:w="916" w:type="dxa"/>
                </w:tcPr>
                <w:p w:rsidR="00AD00C1" w:rsidRPr="00AD00C1" w:rsidRDefault="009A56D9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2029</w:t>
                  </w:r>
                </w:p>
              </w:tc>
              <w:tc>
                <w:tcPr>
                  <w:tcW w:w="1559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AD00C1" w:rsidRPr="00AD00C1" w:rsidRDefault="00AD00C1" w:rsidP="00AD00C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</w:tbl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ind w:left="139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Примечание:</w:t>
            </w:r>
          </w:p>
          <w:p w:rsidR="00AD00C1" w:rsidRPr="00AD00C1" w:rsidRDefault="00AD00C1" w:rsidP="00AD00C1">
            <w:pPr>
              <w:spacing w:after="0" w:line="240" w:lineRule="auto"/>
              <w:ind w:left="1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lang w:eastAsia="ru-RU"/>
              </w:rPr>
              <w:t>«ЭТО» - эксплуатационно-техническое обслуживание;</w:t>
            </w:r>
          </w:p>
          <w:p w:rsidR="00AD00C1" w:rsidRPr="00AD00C1" w:rsidRDefault="00AD00C1" w:rsidP="00AD00C1">
            <w:pPr>
              <w:spacing w:after="0" w:line="240" w:lineRule="auto"/>
              <w:ind w:left="1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lang w:eastAsia="ru-RU"/>
              </w:rPr>
              <w:t>«ТСО» - технические средства оповещения;</w:t>
            </w:r>
          </w:p>
          <w:p w:rsidR="00AD00C1" w:rsidRPr="00AD00C1" w:rsidRDefault="00AD00C1" w:rsidP="00AD00C1">
            <w:pPr>
              <w:spacing w:after="0" w:line="240" w:lineRule="auto"/>
              <w:ind w:left="1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C1">
              <w:rPr>
                <w:rFonts w:ascii="Times New Roman" w:eastAsia="Times New Roman" w:hAnsi="Times New Roman" w:cs="Times New Roman"/>
                <w:lang w:eastAsia="ru-RU"/>
              </w:rPr>
              <w:t>«сирены, МАС» - электрические, электронные, электромеханические сирены и мощные акустические системы.</w:t>
            </w:r>
          </w:p>
          <w:p w:rsidR="00AD00C1" w:rsidRPr="00B33762" w:rsidRDefault="00AD00C1" w:rsidP="00B33762">
            <w:pPr>
              <w:pStyle w:val="a5"/>
              <w:ind w:left="1113" w:firstLine="4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762" w:rsidRPr="0014543D" w:rsidRDefault="0014543D" w:rsidP="00B62963">
            <w:pPr>
              <w:pStyle w:val="a5"/>
              <w:ind w:left="1113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4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технических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="00B33762" w:rsidRPr="0014543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оповещения:</w:t>
            </w:r>
          </w:p>
          <w:p w:rsidR="0014543D" w:rsidRPr="00B62963" w:rsidRDefault="00FA3609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B33762" w:rsidRPr="00B6296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 w:rsidR="00B33762" w:rsidRPr="00B6296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FA3609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B33762" w:rsidRPr="00B6296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руб.);</w:t>
            </w:r>
          </w:p>
          <w:p w:rsidR="0014543D" w:rsidRPr="00B62963" w:rsidRDefault="00FA3609" w:rsidP="00FA3609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B33762" w:rsidRPr="00B6296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r w:rsidRPr="00C50847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="00C508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  </w:t>
            </w:r>
            <w:r w:rsidR="00B33762" w:rsidRPr="00B629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(тыс.</w:t>
            </w:r>
            <w:r w:rsidR="00B33762" w:rsidRPr="00B62963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руб.); </w:t>
            </w:r>
          </w:p>
          <w:p w:rsidR="0014543D" w:rsidRPr="00B62963" w:rsidRDefault="00C50847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B33762" w:rsidRPr="00B6296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(тыс.</w:t>
            </w:r>
            <w:r w:rsidR="00B33762" w:rsidRPr="00B6296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руб.); </w:t>
            </w:r>
          </w:p>
          <w:p w:rsidR="0014543D" w:rsidRPr="00B62963" w:rsidRDefault="00C50847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B33762" w:rsidRPr="00B6296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(тыс.</w:t>
            </w:r>
            <w:r w:rsidR="00B33762" w:rsidRPr="00B6296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руб.); </w:t>
            </w:r>
          </w:p>
          <w:p w:rsidR="00B33762" w:rsidRPr="00B62963" w:rsidRDefault="00C50847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33762" w:rsidRPr="00B62963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 w:rsidR="00B33762" w:rsidRPr="00B62963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(тыс.</w:t>
            </w:r>
            <w:r w:rsidR="00B33762" w:rsidRPr="00B6296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руб.).</w:t>
            </w:r>
          </w:p>
          <w:p w:rsidR="00A23E88" w:rsidRPr="00B62963" w:rsidRDefault="0014543D" w:rsidP="00B62963">
            <w:pPr>
              <w:pStyle w:val="a5"/>
              <w:ind w:left="1113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3.2. </w:t>
            </w:r>
            <w:r w:rsidR="00B33762" w:rsidRPr="00B62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Задолженность</w:t>
            </w:r>
            <w:r w:rsidR="00B33762" w:rsidRPr="00B62963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ЭТО перед организациями, проводящими</w:t>
            </w:r>
            <w:r w:rsidR="00B33762" w:rsidRPr="00B62963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 за предыдущий</w:t>
            </w:r>
            <w:r w:rsidR="00B33762" w:rsidRPr="00B62963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год:</w:t>
            </w:r>
          </w:p>
          <w:p w:rsidR="00B33762" w:rsidRPr="00B62963" w:rsidRDefault="00C50847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 </w:t>
            </w:r>
            <w:r w:rsidR="00C6001A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C600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(тыс. руб.), погашено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6379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4A4F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(тыс. руб.), дата </w:t>
            </w:r>
            <w:r w:rsidR="00637979" w:rsidRPr="00637979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0D37EF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6379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</w:t>
            </w:r>
          </w:p>
          <w:p w:rsidR="00A23E88" w:rsidRPr="00B62963" w:rsidRDefault="00C6001A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B33762" w:rsidRPr="00B6296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6379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B33762" w:rsidRPr="00B62963"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u w:val="single"/>
              </w:rPr>
              <w:t xml:space="preserve"> 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(тыс. руб.), </w:t>
            </w:r>
            <w:r w:rsidR="004A4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погашено</w:t>
            </w:r>
            <w:r w:rsidR="00B33762" w:rsidRPr="00B6296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6379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4A4F58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  <w:u w:val="single"/>
              </w:rPr>
              <w:t xml:space="preserve">      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(тыс. руб.), </w:t>
            </w:r>
            <w:r w:rsidR="004A4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r w:rsidR="00B33762" w:rsidRPr="00C6001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001A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6379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B33762" w:rsidRPr="00B6296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  <w:p w:rsidR="00A23E88" w:rsidRPr="00B62963" w:rsidRDefault="00C6001A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B33762" w:rsidRPr="00B6296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B33762" w:rsidRPr="00B62963"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u w:val="single"/>
              </w:rPr>
              <w:t xml:space="preserve"> </w:t>
            </w:r>
            <w:r w:rsidR="00637979"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u w:val="single"/>
              </w:rPr>
              <w:t xml:space="preserve">             </w:t>
            </w:r>
            <w:r w:rsidR="00637979"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u w:val="single"/>
              </w:rPr>
              <w:t xml:space="preserve">   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(тыс. руб.),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погашено</w:t>
            </w:r>
            <w:r w:rsidR="00B33762" w:rsidRPr="00B6296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B33762" w:rsidRPr="00B62963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  <w:u w:val="single"/>
              </w:rPr>
              <w:t xml:space="preserve"> </w:t>
            </w:r>
            <w:r w:rsidR="00637979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  <w:u w:val="single"/>
              </w:rPr>
              <w:t xml:space="preserve">                                              </w:t>
            </w:r>
            <w:r w:rsidR="004A4F58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  <w:u w:val="single"/>
              </w:rPr>
              <w:t xml:space="preserve">         </w:t>
            </w:r>
            <w:r w:rsidR="00637979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(тыс. руб.), </w:t>
            </w:r>
            <w:r w:rsidR="004A4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3E88" w:rsidRPr="00B62963" w:rsidRDefault="00C6001A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B33762" w:rsidRPr="00B6296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u w:val="single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0D3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u w:val="single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руб.), погашено</w:t>
            </w:r>
            <w:r w:rsidR="00B33762" w:rsidRPr="00B6296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0D37EF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  <w:u w:val="single"/>
              </w:rPr>
              <w:t xml:space="preserve">                                                      </w:t>
            </w:r>
            <w:r w:rsidR="004A4F58">
              <w:rPr>
                <w:rFonts w:ascii="Times New Roman" w:eastAsia="Times New Roman" w:hAnsi="Times New Roman" w:cs="Times New Roman"/>
                <w:spacing w:val="-61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(тыс. руб.), </w:t>
            </w:r>
            <w:r w:rsidR="004A4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3762" w:rsidRPr="00B62963" w:rsidRDefault="00C6001A" w:rsidP="00B33762">
            <w:pPr>
              <w:pStyle w:val="a5"/>
              <w:ind w:left="111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B33762" w:rsidRPr="00B6296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20</w:t>
            </w:r>
            <w:r w:rsidR="00B33762" w:rsidRPr="00B62963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  <w:u w:val="single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 w:rsidR="00B33762" w:rsidRPr="00B62963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0D3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руб.),</w:t>
            </w:r>
            <w:r w:rsidR="00B33762" w:rsidRPr="00B62963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погашено</w:t>
            </w:r>
            <w:r w:rsidR="00B33762" w:rsidRPr="00B6296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4A4F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руб.), дата</w:t>
            </w:r>
            <w:r w:rsidR="00B33762" w:rsidRPr="00B62963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="00B33762" w:rsidRPr="00B6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33762" w:rsidRPr="00B33762" w:rsidRDefault="00B33762" w:rsidP="00B33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B75307" w:rsidRDefault="00B75307" w:rsidP="00B753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Глава </w:t>
            </w:r>
            <w:r w:rsidR="00AD00C1" w:rsidRPr="00AD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F3CDB" w:rsidRDefault="00B75307" w:rsidP="00AD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«Темкинский муниципа</w:t>
            </w:r>
            <w:r w:rsidR="003F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 округ</w:t>
            </w:r>
            <w:r w:rsidR="00AD00C1" w:rsidRPr="00AD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D00C1" w:rsidRPr="00AD00C1" w:rsidRDefault="003F3CDB" w:rsidP="00AD0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AD00C1" w:rsidRPr="00AD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А.Н. Васильев</w:t>
            </w:r>
            <w:r w:rsidR="00AD00C1" w:rsidRPr="00AD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AD0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00C1" w:rsidRPr="00AD00C1" w:rsidRDefault="00AD00C1" w:rsidP="008D6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1E2" w:rsidRPr="00EF31E2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31E2" w:rsidRPr="00EF31E2" w:rsidSect="00371253">
          <w:pgSz w:w="16838" w:h="11905" w:orient="landscape"/>
          <w:pgMar w:top="709" w:right="1134" w:bottom="568" w:left="1134" w:header="0" w:footer="0" w:gutter="0"/>
          <w:cols w:space="720"/>
          <w:titlePg/>
          <w:docGrid w:linePitch="326"/>
        </w:sectPr>
      </w:pPr>
    </w:p>
    <w:p w:rsidR="00EF31E2" w:rsidRPr="00EF31E2" w:rsidRDefault="00EF31E2" w:rsidP="00EF3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1E2" w:rsidRDefault="00EF31E2" w:rsidP="00EF31E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F31E2" w:rsidSect="00EF31E2">
          <w:pgSz w:w="16838" w:h="11906" w:orient="landscape"/>
          <w:pgMar w:top="851" w:right="567" w:bottom="170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77"/>
        <w:tblW w:w="9886" w:type="dxa"/>
        <w:tblLayout w:type="fixed"/>
        <w:tblLook w:val="0000" w:firstRow="0" w:lastRow="0" w:firstColumn="0" w:lastColumn="0" w:noHBand="0" w:noVBand="0"/>
      </w:tblPr>
      <w:tblGrid>
        <w:gridCol w:w="4960"/>
        <w:gridCol w:w="4926"/>
      </w:tblGrid>
      <w:tr w:rsidR="00754204" w:rsidRPr="00352BCB" w:rsidTr="00EF31E2">
        <w:tc>
          <w:tcPr>
            <w:tcW w:w="4960" w:type="dxa"/>
          </w:tcPr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Отп</w:t>
            </w:r>
            <w:proofErr w:type="spellEnd"/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1 экз. – в дело</w:t>
            </w: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Исп. Барановская Г.А. </w:t>
            </w: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тел. 2-14-89</w:t>
            </w:r>
          </w:p>
          <w:p w:rsidR="00754204" w:rsidRPr="00352BCB" w:rsidRDefault="00F26A2B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7542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.01.2025</w:t>
            </w:r>
            <w:r w:rsidR="00754204"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Визы:</w:t>
            </w:r>
          </w:p>
          <w:p w:rsidR="00754204" w:rsidRDefault="00754204" w:rsidP="00EF31E2">
            <w:pPr>
              <w:suppressAutoHyphens/>
              <w:spacing w:after="0" w:line="240" w:lineRule="auto"/>
              <w:ind w:left="885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Муравьев А.Н.</w:t>
            </w:r>
          </w:p>
          <w:p w:rsidR="00754204" w:rsidRPr="00352BCB" w:rsidRDefault="00754204" w:rsidP="00EF31E2">
            <w:pPr>
              <w:suppressAutoHyphens/>
              <w:spacing w:after="0" w:line="240" w:lineRule="auto"/>
              <w:ind w:left="885"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Волков В.И.</w:t>
            </w:r>
          </w:p>
        </w:tc>
        <w:tc>
          <w:tcPr>
            <w:tcW w:w="4926" w:type="dxa"/>
          </w:tcPr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6A2B" w:rsidRDefault="00F26A2B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6A2B" w:rsidRDefault="00F26A2B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6A2B" w:rsidRDefault="00F26A2B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6A2B" w:rsidRDefault="00F26A2B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EF31E2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Разослать:</w:t>
            </w:r>
          </w:p>
          <w:p w:rsidR="00754204" w:rsidRPr="00352BCB" w:rsidRDefault="00754204" w:rsidP="00EF31E2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Прокуратура,</w:t>
            </w:r>
          </w:p>
          <w:p w:rsidR="00754204" w:rsidRDefault="00435678" w:rsidP="00EF31E2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754204"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айсовет</w:t>
            </w:r>
          </w:p>
          <w:p w:rsidR="00754204" w:rsidRPr="00352BCB" w:rsidRDefault="00754204" w:rsidP="00F26A2B">
            <w:pPr>
              <w:suppressAutoHyphens/>
              <w:spacing w:after="0" w:line="240" w:lineRule="auto"/>
              <w:ind w:left="1372" w:right="-28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54204" w:rsidRDefault="00754204" w:rsidP="0069150A">
      <w:pPr>
        <w:pStyle w:val="a5"/>
      </w:pPr>
    </w:p>
    <w:sectPr w:rsidR="00754204" w:rsidSect="0097225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F2" w:rsidRDefault="006B2BF2" w:rsidP="00AB4ED2">
      <w:pPr>
        <w:spacing w:after="0" w:line="240" w:lineRule="auto"/>
      </w:pPr>
      <w:r>
        <w:separator/>
      </w:r>
    </w:p>
  </w:endnote>
  <w:endnote w:type="continuationSeparator" w:id="0">
    <w:p w:rsidR="006B2BF2" w:rsidRDefault="006B2BF2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F2" w:rsidRDefault="006B2BF2" w:rsidP="00AB4ED2">
      <w:pPr>
        <w:spacing w:after="0" w:line="240" w:lineRule="auto"/>
      </w:pPr>
      <w:r>
        <w:separator/>
      </w:r>
    </w:p>
  </w:footnote>
  <w:footnote w:type="continuationSeparator" w:id="0">
    <w:p w:rsidR="006B2BF2" w:rsidRDefault="006B2BF2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E2F4DDA"/>
    <w:multiLevelType w:val="multilevel"/>
    <w:tmpl w:val="AB30D764"/>
    <w:lvl w:ilvl="0">
      <w:start w:val="1"/>
      <w:numFmt w:val="decimal"/>
      <w:lvlText w:val="%1."/>
      <w:lvlJc w:val="left"/>
      <w:pPr>
        <w:ind w:left="130" w:hanging="319"/>
        <w:jc w:val="left"/>
      </w:pPr>
      <w:rPr>
        <w:rFonts w:hint="default"/>
        <w:spacing w:val="-1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7" w:hanging="49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1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4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766"/>
    <w:rsid w:val="000100E2"/>
    <w:rsid w:val="000116BB"/>
    <w:rsid w:val="00022436"/>
    <w:rsid w:val="00030748"/>
    <w:rsid w:val="00046D53"/>
    <w:rsid w:val="000542D2"/>
    <w:rsid w:val="000560DB"/>
    <w:rsid w:val="0005700A"/>
    <w:rsid w:val="00057025"/>
    <w:rsid w:val="0006584C"/>
    <w:rsid w:val="000677A8"/>
    <w:rsid w:val="000723B0"/>
    <w:rsid w:val="00075593"/>
    <w:rsid w:val="00082881"/>
    <w:rsid w:val="00085B65"/>
    <w:rsid w:val="000937B5"/>
    <w:rsid w:val="0009565C"/>
    <w:rsid w:val="000A0540"/>
    <w:rsid w:val="000A3177"/>
    <w:rsid w:val="000A6FA4"/>
    <w:rsid w:val="000B23A3"/>
    <w:rsid w:val="000B7684"/>
    <w:rsid w:val="000B7DB6"/>
    <w:rsid w:val="000D37EF"/>
    <w:rsid w:val="000D75AA"/>
    <w:rsid w:val="000E3CDE"/>
    <w:rsid w:val="000E3E1B"/>
    <w:rsid w:val="000E429D"/>
    <w:rsid w:val="000E4CDA"/>
    <w:rsid w:val="0010101E"/>
    <w:rsid w:val="00102DCE"/>
    <w:rsid w:val="00103DDF"/>
    <w:rsid w:val="00110580"/>
    <w:rsid w:val="00125C85"/>
    <w:rsid w:val="001262A2"/>
    <w:rsid w:val="00130FDA"/>
    <w:rsid w:val="0014543D"/>
    <w:rsid w:val="00151003"/>
    <w:rsid w:val="00151AFA"/>
    <w:rsid w:val="00156F81"/>
    <w:rsid w:val="0016010B"/>
    <w:rsid w:val="001612C8"/>
    <w:rsid w:val="00170412"/>
    <w:rsid w:val="0017257E"/>
    <w:rsid w:val="00194680"/>
    <w:rsid w:val="001A163D"/>
    <w:rsid w:val="001B47DC"/>
    <w:rsid w:val="001B74B6"/>
    <w:rsid w:val="001B7D8D"/>
    <w:rsid w:val="001C76B0"/>
    <w:rsid w:val="001D43C7"/>
    <w:rsid w:val="001D7FDA"/>
    <w:rsid w:val="001E33D7"/>
    <w:rsid w:val="001F0947"/>
    <w:rsid w:val="001F1774"/>
    <w:rsid w:val="001F191E"/>
    <w:rsid w:val="001F33A7"/>
    <w:rsid w:val="002001D1"/>
    <w:rsid w:val="0020177E"/>
    <w:rsid w:val="00203BD3"/>
    <w:rsid w:val="00210A0E"/>
    <w:rsid w:val="00211104"/>
    <w:rsid w:val="0021148D"/>
    <w:rsid w:val="002137D3"/>
    <w:rsid w:val="00214EE3"/>
    <w:rsid w:val="00216392"/>
    <w:rsid w:val="00217E47"/>
    <w:rsid w:val="002210E9"/>
    <w:rsid w:val="00236F75"/>
    <w:rsid w:val="00241102"/>
    <w:rsid w:val="002471EB"/>
    <w:rsid w:val="002529A5"/>
    <w:rsid w:val="00262C57"/>
    <w:rsid w:val="002642B1"/>
    <w:rsid w:val="0026443E"/>
    <w:rsid w:val="002720BD"/>
    <w:rsid w:val="00277517"/>
    <w:rsid w:val="0028141B"/>
    <w:rsid w:val="002839C7"/>
    <w:rsid w:val="00285201"/>
    <w:rsid w:val="002A1D30"/>
    <w:rsid w:val="002B30B2"/>
    <w:rsid w:val="002B5EAC"/>
    <w:rsid w:val="002C3058"/>
    <w:rsid w:val="002C6304"/>
    <w:rsid w:val="002D616F"/>
    <w:rsid w:val="002E2503"/>
    <w:rsid w:val="002E2691"/>
    <w:rsid w:val="002E6B9D"/>
    <w:rsid w:val="002F2209"/>
    <w:rsid w:val="002F3497"/>
    <w:rsid w:val="002F3D6C"/>
    <w:rsid w:val="003004A8"/>
    <w:rsid w:val="003154CF"/>
    <w:rsid w:val="00317A9C"/>
    <w:rsid w:val="003203F3"/>
    <w:rsid w:val="003326D9"/>
    <w:rsid w:val="00333654"/>
    <w:rsid w:val="003471BB"/>
    <w:rsid w:val="00352BCB"/>
    <w:rsid w:val="00356E75"/>
    <w:rsid w:val="00371253"/>
    <w:rsid w:val="00375101"/>
    <w:rsid w:val="00380AFD"/>
    <w:rsid w:val="003818EF"/>
    <w:rsid w:val="00384EED"/>
    <w:rsid w:val="003861A4"/>
    <w:rsid w:val="003929B3"/>
    <w:rsid w:val="00395BCC"/>
    <w:rsid w:val="00397C26"/>
    <w:rsid w:val="003A1D04"/>
    <w:rsid w:val="003A3E5F"/>
    <w:rsid w:val="003A4988"/>
    <w:rsid w:val="003A749F"/>
    <w:rsid w:val="003C0031"/>
    <w:rsid w:val="003C707E"/>
    <w:rsid w:val="003E2524"/>
    <w:rsid w:val="003E419B"/>
    <w:rsid w:val="003F0086"/>
    <w:rsid w:val="003F1581"/>
    <w:rsid w:val="003F3CDB"/>
    <w:rsid w:val="003F4ADA"/>
    <w:rsid w:val="004000A0"/>
    <w:rsid w:val="00401978"/>
    <w:rsid w:val="0040257A"/>
    <w:rsid w:val="00431E4D"/>
    <w:rsid w:val="00433848"/>
    <w:rsid w:val="00435678"/>
    <w:rsid w:val="0043629F"/>
    <w:rsid w:val="004436DD"/>
    <w:rsid w:val="0044513B"/>
    <w:rsid w:val="00451CAB"/>
    <w:rsid w:val="00451F13"/>
    <w:rsid w:val="00457642"/>
    <w:rsid w:val="00460614"/>
    <w:rsid w:val="00473BC9"/>
    <w:rsid w:val="0047580E"/>
    <w:rsid w:val="004930B7"/>
    <w:rsid w:val="004A1EB4"/>
    <w:rsid w:val="004A47B3"/>
    <w:rsid w:val="004A4F58"/>
    <w:rsid w:val="004C6F8F"/>
    <w:rsid w:val="004C766B"/>
    <w:rsid w:val="004D03B8"/>
    <w:rsid w:val="004E0B17"/>
    <w:rsid w:val="004E6269"/>
    <w:rsid w:val="004F4E16"/>
    <w:rsid w:val="004F6ABA"/>
    <w:rsid w:val="00500BD7"/>
    <w:rsid w:val="0050105F"/>
    <w:rsid w:val="0051549D"/>
    <w:rsid w:val="005454F9"/>
    <w:rsid w:val="00556D8C"/>
    <w:rsid w:val="00570003"/>
    <w:rsid w:val="00581227"/>
    <w:rsid w:val="00581CDC"/>
    <w:rsid w:val="00582F6D"/>
    <w:rsid w:val="005838DC"/>
    <w:rsid w:val="0058399C"/>
    <w:rsid w:val="0058538F"/>
    <w:rsid w:val="005A2D47"/>
    <w:rsid w:val="005A32BE"/>
    <w:rsid w:val="005A5EF8"/>
    <w:rsid w:val="005A65A6"/>
    <w:rsid w:val="005B6611"/>
    <w:rsid w:val="005C043F"/>
    <w:rsid w:val="005C0D87"/>
    <w:rsid w:val="005C40FF"/>
    <w:rsid w:val="005C7417"/>
    <w:rsid w:val="005C7531"/>
    <w:rsid w:val="005D4AB4"/>
    <w:rsid w:val="005D5CAB"/>
    <w:rsid w:val="005F6EC7"/>
    <w:rsid w:val="00606B62"/>
    <w:rsid w:val="0061037B"/>
    <w:rsid w:val="006143B3"/>
    <w:rsid w:val="00632B53"/>
    <w:rsid w:val="00637979"/>
    <w:rsid w:val="00640D2A"/>
    <w:rsid w:val="006461F8"/>
    <w:rsid w:val="00661635"/>
    <w:rsid w:val="00662D99"/>
    <w:rsid w:val="00665208"/>
    <w:rsid w:val="00675443"/>
    <w:rsid w:val="00676610"/>
    <w:rsid w:val="00676989"/>
    <w:rsid w:val="0069150A"/>
    <w:rsid w:val="00691F6E"/>
    <w:rsid w:val="0069351A"/>
    <w:rsid w:val="00694591"/>
    <w:rsid w:val="00697BAA"/>
    <w:rsid w:val="006A14D3"/>
    <w:rsid w:val="006A1BE1"/>
    <w:rsid w:val="006A3045"/>
    <w:rsid w:val="006B2BF2"/>
    <w:rsid w:val="006D27E1"/>
    <w:rsid w:val="006D534D"/>
    <w:rsid w:val="006E1C81"/>
    <w:rsid w:val="006E2785"/>
    <w:rsid w:val="00704151"/>
    <w:rsid w:val="007073A3"/>
    <w:rsid w:val="007109A4"/>
    <w:rsid w:val="007123C5"/>
    <w:rsid w:val="00713D08"/>
    <w:rsid w:val="00716B77"/>
    <w:rsid w:val="007226C2"/>
    <w:rsid w:val="00737052"/>
    <w:rsid w:val="00745DB7"/>
    <w:rsid w:val="007477FA"/>
    <w:rsid w:val="00750CC9"/>
    <w:rsid w:val="00750F18"/>
    <w:rsid w:val="0075252D"/>
    <w:rsid w:val="00752FFA"/>
    <w:rsid w:val="00754204"/>
    <w:rsid w:val="00760870"/>
    <w:rsid w:val="00762EBE"/>
    <w:rsid w:val="007636F2"/>
    <w:rsid w:val="00766E9A"/>
    <w:rsid w:val="00773C90"/>
    <w:rsid w:val="007828B3"/>
    <w:rsid w:val="00785C17"/>
    <w:rsid w:val="007960EA"/>
    <w:rsid w:val="007B612E"/>
    <w:rsid w:val="007B6730"/>
    <w:rsid w:val="007C11FF"/>
    <w:rsid w:val="007C46AE"/>
    <w:rsid w:val="007C47B3"/>
    <w:rsid w:val="007D4E6C"/>
    <w:rsid w:val="007D79CE"/>
    <w:rsid w:val="007E0482"/>
    <w:rsid w:val="007E1995"/>
    <w:rsid w:val="007E2AD4"/>
    <w:rsid w:val="007E4CD7"/>
    <w:rsid w:val="007E5594"/>
    <w:rsid w:val="007E7C66"/>
    <w:rsid w:val="007F0E9A"/>
    <w:rsid w:val="007F5DF9"/>
    <w:rsid w:val="0080064A"/>
    <w:rsid w:val="00804793"/>
    <w:rsid w:val="00807E85"/>
    <w:rsid w:val="0081330B"/>
    <w:rsid w:val="00816980"/>
    <w:rsid w:val="008238F6"/>
    <w:rsid w:val="00837FBA"/>
    <w:rsid w:val="00841352"/>
    <w:rsid w:val="00851357"/>
    <w:rsid w:val="008559E4"/>
    <w:rsid w:val="00863FAF"/>
    <w:rsid w:val="00871EFA"/>
    <w:rsid w:val="008724E6"/>
    <w:rsid w:val="008743DA"/>
    <w:rsid w:val="008746B0"/>
    <w:rsid w:val="0087657D"/>
    <w:rsid w:val="008803EB"/>
    <w:rsid w:val="00883E5A"/>
    <w:rsid w:val="00897891"/>
    <w:rsid w:val="008A1091"/>
    <w:rsid w:val="008A4B7C"/>
    <w:rsid w:val="008A7232"/>
    <w:rsid w:val="008B13C8"/>
    <w:rsid w:val="008B5C94"/>
    <w:rsid w:val="008C17B7"/>
    <w:rsid w:val="008D4F4F"/>
    <w:rsid w:val="008D6D81"/>
    <w:rsid w:val="008E00A6"/>
    <w:rsid w:val="008E2CA2"/>
    <w:rsid w:val="008E523D"/>
    <w:rsid w:val="008E7486"/>
    <w:rsid w:val="008F4EFF"/>
    <w:rsid w:val="008F6C81"/>
    <w:rsid w:val="00900EEC"/>
    <w:rsid w:val="00913BAF"/>
    <w:rsid w:val="00921DA4"/>
    <w:rsid w:val="0092738A"/>
    <w:rsid w:val="009402F4"/>
    <w:rsid w:val="0094305A"/>
    <w:rsid w:val="00945237"/>
    <w:rsid w:val="00947169"/>
    <w:rsid w:val="00947DEA"/>
    <w:rsid w:val="00947FEA"/>
    <w:rsid w:val="009500B6"/>
    <w:rsid w:val="00972250"/>
    <w:rsid w:val="009744B4"/>
    <w:rsid w:val="00974FA5"/>
    <w:rsid w:val="00982A26"/>
    <w:rsid w:val="0099012C"/>
    <w:rsid w:val="00991302"/>
    <w:rsid w:val="00994C9E"/>
    <w:rsid w:val="009A1873"/>
    <w:rsid w:val="009A1E33"/>
    <w:rsid w:val="009A56D9"/>
    <w:rsid w:val="009A6336"/>
    <w:rsid w:val="009A64BD"/>
    <w:rsid w:val="009D1110"/>
    <w:rsid w:val="009E1FAC"/>
    <w:rsid w:val="009E66D9"/>
    <w:rsid w:val="009F69D9"/>
    <w:rsid w:val="00A0227F"/>
    <w:rsid w:val="00A06D4E"/>
    <w:rsid w:val="00A100B0"/>
    <w:rsid w:val="00A10FD0"/>
    <w:rsid w:val="00A2280B"/>
    <w:rsid w:val="00A23E88"/>
    <w:rsid w:val="00A3207C"/>
    <w:rsid w:val="00A34728"/>
    <w:rsid w:val="00A45CDC"/>
    <w:rsid w:val="00A46FF0"/>
    <w:rsid w:val="00A55024"/>
    <w:rsid w:val="00A55635"/>
    <w:rsid w:val="00A712E7"/>
    <w:rsid w:val="00A713DD"/>
    <w:rsid w:val="00A71694"/>
    <w:rsid w:val="00A76CB9"/>
    <w:rsid w:val="00A831D1"/>
    <w:rsid w:val="00A83471"/>
    <w:rsid w:val="00A83DBD"/>
    <w:rsid w:val="00A94067"/>
    <w:rsid w:val="00AA042E"/>
    <w:rsid w:val="00AB32DC"/>
    <w:rsid w:val="00AB3ABE"/>
    <w:rsid w:val="00AB4ED2"/>
    <w:rsid w:val="00AB7064"/>
    <w:rsid w:val="00AB78B2"/>
    <w:rsid w:val="00AC1895"/>
    <w:rsid w:val="00AD00C1"/>
    <w:rsid w:val="00AD0C5A"/>
    <w:rsid w:val="00AD1EE1"/>
    <w:rsid w:val="00AE4396"/>
    <w:rsid w:val="00AE46A9"/>
    <w:rsid w:val="00AE46D6"/>
    <w:rsid w:val="00AF15FF"/>
    <w:rsid w:val="00AF70C0"/>
    <w:rsid w:val="00AF710A"/>
    <w:rsid w:val="00AF7CC7"/>
    <w:rsid w:val="00B0018A"/>
    <w:rsid w:val="00B025F9"/>
    <w:rsid w:val="00B11675"/>
    <w:rsid w:val="00B212AC"/>
    <w:rsid w:val="00B24BCE"/>
    <w:rsid w:val="00B33762"/>
    <w:rsid w:val="00B35F2D"/>
    <w:rsid w:val="00B47812"/>
    <w:rsid w:val="00B51965"/>
    <w:rsid w:val="00B5264A"/>
    <w:rsid w:val="00B52CCA"/>
    <w:rsid w:val="00B6093A"/>
    <w:rsid w:val="00B62963"/>
    <w:rsid w:val="00B634A8"/>
    <w:rsid w:val="00B72A68"/>
    <w:rsid w:val="00B75307"/>
    <w:rsid w:val="00B771DD"/>
    <w:rsid w:val="00B96FAE"/>
    <w:rsid w:val="00BA10B7"/>
    <w:rsid w:val="00BB1B8D"/>
    <w:rsid w:val="00BB3AE3"/>
    <w:rsid w:val="00BB609A"/>
    <w:rsid w:val="00BB696C"/>
    <w:rsid w:val="00BC5075"/>
    <w:rsid w:val="00BC6965"/>
    <w:rsid w:val="00BD1B85"/>
    <w:rsid w:val="00BD588E"/>
    <w:rsid w:val="00BD642D"/>
    <w:rsid w:val="00BE72AE"/>
    <w:rsid w:val="00BE7D82"/>
    <w:rsid w:val="00BF0587"/>
    <w:rsid w:val="00C016DA"/>
    <w:rsid w:val="00C030B8"/>
    <w:rsid w:val="00C0717C"/>
    <w:rsid w:val="00C1272D"/>
    <w:rsid w:val="00C13FA5"/>
    <w:rsid w:val="00C26A15"/>
    <w:rsid w:val="00C34425"/>
    <w:rsid w:val="00C3693D"/>
    <w:rsid w:val="00C36E1C"/>
    <w:rsid w:val="00C4622D"/>
    <w:rsid w:val="00C50847"/>
    <w:rsid w:val="00C559E1"/>
    <w:rsid w:val="00C6001A"/>
    <w:rsid w:val="00C61825"/>
    <w:rsid w:val="00C641D8"/>
    <w:rsid w:val="00C67E53"/>
    <w:rsid w:val="00C70963"/>
    <w:rsid w:val="00C726BC"/>
    <w:rsid w:val="00C74454"/>
    <w:rsid w:val="00C75BAE"/>
    <w:rsid w:val="00C75BD9"/>
    <w:rsid w:val="00C774B3"/>
    <w:rsid w:val="00C811C2"/>
    <w:rsid w:val="00C83501"/>
    <w:rsid w:val="00C85853"/>
    <w:rsid w:val="00CA298E"/>
    <w:rsid w:val="00CB4514"/>
    <w:rsid w:val="00CC3C42"/>
    <w:rsid w:val="00CC7B48"/>
    <w:rsid w:val="00CD5C5C"/>
    <w:rsid w:val="00CD7C37"/>
    <w:rsid w:val="00CE2065"/>
    <w:rsid w:val="00D0189E"/>
    <w:rsid w:val="00D03995"/>
    <w:rsid w:val="00D1750D"/>
    <w:rsid w:val="00D2169F"/>
    <w:rsid w:val="00D3606F"/>
    <w:rsid w:val="00D3668C"/>
    <w:rsid w:val="00D4082F"/>
    <w:rsid w:val="00D503A2"/>
    <w:rsid w:val="00D52F71"/>
    <w:rsid w:val="00D57931"/>
    <w:rsid w:val="00D606E0"/>
    <w:rsid w:val="00D63417"/>
    <w:rsid w:val="00D67DEB"/>
    <w:rsid w:val="00D70113"/>
    <w:rsid w:val="00D74E45"/>
    <w:rsid w:val="00D80CBB"/>
    <w:rsid w:val="00D90095"/>
    <w:rsid w:val="00D90A55"/>
    <w:rsid w:val="00DA5374"/>
    <w:rsid w:val="00DA683F"/>
    <w:rsid w:val="00DB349A"/>
    <w:rsid w:val="00DC3651"/>
    <w:rsid w:val="00DF0519"/>
    <w:rsid w:val="00DF5AD0"/>
    <w:rsid w:val="00E0137F"/>
    <w:rsid w:val="00E01B9B"/>
    <w:rsid w:val="00E07C14"/>
    <w:rsid w:val="00E21535"/>
    <w:rsid w:val="00E2242E"/>
    <w:rsid w:val="00E25771"/>
    <w:rsid w:val="00E33AF5"/>
    <w:rsid w:val="00E36FE8"/>
    <w:rsid w:val="00E3715B"/>
    <w:rsid w:val="00E65015"/>
    <w:rsid w:val="00E653D7"/>
    <w:rsid w:val="00E74AD0"/>
    <w:rsid w:val="00E74E65"/>
    <w:rsid w:val="00E90677"/>
    <w:rsid w:val="00E93AFF"/>
    <w:rsid w:val="00E94E7D"/>
    <w:rsid w:val="00E957BA"/>
    <w:rsid w:val="00EA7937"/>
    <w:rsid w:val="00EB157B"/>
    <w:rsid w:val="00EB366F"/>
    <w:rsid w:val="00EB5159"/>
    <w:rsid w:val="00EB719F"/>
    <w:rsid w:val="00EC09A8"/>
    <w:rsid w:val="00ED54D4"/>
    <w:rsid w:val="00ED6091"/>
    <w:rsid w:val="00EE445A"/>
    <w:rsid w:val="00EF31E2"/>
    <w:rsid w:val="00F00F20"/>
    <w:rsid w:val="00F05100"/>
    <w:rsid w:val="00F101FD"/>
    <w:rsid w:val="00F14DE4"/>
    <w:rsid w:val="00F15666"/>
    <w:rsid w:val="00F15C9F"/>
    <w:rsid w:val="00F15DE6"/>
    <w:rsid w:val="00F23B21"/>
    <w:rsid w:val="00F24187"/>
    <w:rsid w:val="00F26A2B"/>
    <w:rsid w:val="00F32F35"/>
    <w:rsid w:val="00F35F01"/>
    <w:rsid w:val="00F4505D"/>
    <w:rsid w:val="00F602A2"/>
    <w:rsid w:val="00F660F4"/>
    <w:rsid w:val="00F763E4"/>
    <w:rsid w:val="00F80C26"/>
    <w:rsid w:val="00F811A5"/>
    <w:rsid w:val="00F90D7E"/>
    <w:rsid w:val="00FA3609"/>
    <w:rsid w:val="00FB25A0"/>
    <w:rsid w:val="00FB6470"/>
    <w:rsid w:val="00FB76B7"/>
    <w:rsid w:val="00FC337E"/>
    <w:rsid w:val="00FC3A52"/>
    <w:rsid w:val="00FC4C35"/>
    <w:rsid w:val="00FC7E32"/>
    <w:rsid w:val="00FD7E54"/>
    <w:rsid w:val="00FE5631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mkin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Специалист ГО и ЧС</cp:lastModifiedBy>
  <cp:revision>32</cp:revision>
  <cp:lastPrinted>2025-05-22T14:02:00Z</cp:lastPrinted>
  <dcterms:created xsi:type="dcterms:W3CDTF">2025-01-23T13:47:00Z</dcterms:created>
  <dcterms:modified xsi:type="dcterms:W3CDTF">2025-05-22T14:02:00Z</dcterms:modified>
</cp:coreProperties>
</file>