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174C30" w:rsidRDefault="00174C30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Default="002372A9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</w:t>
      </w:r>
      <w:r w:rsidR="00170139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т</w:t>
      </w:r>
      <w:r w:rsidR="00174C30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C47B46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30.10.2025 № 710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</w:t>
      </w:r>
      <w:r w:rsidR="007244DF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C47B46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p w:rsidR="00C71AD3" w:rsidRDefault="00C71AD3" w:rsidP="00E12DEA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71AD3" w:rsidRPr="00894DCC" w:rsidRDefault="00C71AD3" w:rsidP="005E62D5">
      <w:pPr>
        <w:spacing w:after="0" w:line="240" w:lineRule="auto"/>
        <w:ind w:left="-567" w:right="5103"/>
        <w:jc w:val="both"/>
        <w:rPr>
          <w:rFonts w:ascii="Times New Roman" w:hAnsi="Times New Roman" w:cs="Times New Roman"/>
          <w:sz w:val="28"/>
          <w:szCs w:val="28"/>
        </w:rPr>
      </w:pPr>
      <w:r w:rsidRPr="00894DCC">
        <w:rPr>
          <w:rFonts w:ascii="Times New Roman" w:hAnsi="Times New Roman" w:cs="Times New Roman"/>
          <w:sz w:val="28"/>
          <w:szCs w:val="28"/>
        </w:rPr>
        <w:t>О мерах по обеспечению</w:t>
      </w:r>
      <w:r w:rsidR="00894DCC" w:rsidRPr="00894DCC">
        <w:rPr>
          <w:rFonts w:ascii="Times New Roman" w:hAnsi="Times New Roman" w:cs="Times New Roman"/>
          <w:sz w:val="28"/>
          <w:szCs w:val="28"/>
        </w:rPr>
        <w:t xml:space="preserve"> </w:t>
      </w:r>
      <w:r w:rsidRPr="00894DCC">
        <w:rPr>
          <w:rFonts w:ascii="Times New Roman" w:hAnsi="Times New Roman" w:cs="Times New Roman"/>
          <w:sz w:val="28"/>
          <w:szCs w:val="28"/>
        </w:rPr>
        <w:t>безопасности</w:t>
      </w:r>
      <w:r w:rsidR="00894DCC">
        <w:rPr>
          <w:rFonts w:ascii="Times New Roman" w:hAnsi="Times New Roman" w:cs="Times New Roman"/>
          <w:sz w:val="28"/>
          <w:szCs w:val="28"/>
        </w:rPr>
        <w:t xml:space="preserve"> </w:t>
      </w:r>
      <w:r w:rsidR="00955CC4" w:rsidRPr="00894DCC">
        <w:rPr>
          <w:rFonts w:ascii="Times New Roman" w:hAnsi="Times New Roman" w:cs="Times New Roman"/>
          <w:sz w:val="28"/>
          <w:szCs w:val="28"/>
        </w:rPr>
        <w:t>л</w:t>
      </w:r>
      <w:r w:rsidRPr="00894DCC">
        <w:rPr>
          <w:rFonts w:ascii="Times New Roman" w:hAnsi="Times New Roman" w:cs="Times New Roman"/>
          <w:sz w:val="28"/>
          <w:szCs w:val="28"/>
        </w:rPr>
        <w:t>юдей на водных</w:t>
      </w:r>
      <w:r w:rsidR="00592642" w:rsidRPr="00894DCC">
        <w:rPr>
          <w:rFonts w:ascii="Times New Roman" w:hAnsi="Times New Roman" w:cs="Times New Roman"/>
          <w:sz w:val="28"/>
          <w:szCs w:val="28"/>
        </w:rPr>
        <w:t xml:space="preserve"> </w:t>
      </w:r>
      <w:r w:rsidR="00173927" w:rsidRPr="00894DCC">
        <w:rPr>
          <w:rFonts w:ascii="Times New Roman" w:hAnsi="Times New Roman" w:cs="Times New Roman"/>
          <w:sz w:val="28"/>
          <w:szCs w:val="28"/>
        </w:rPr>
        <w:t>объектах в</w:t>
      </w:r>
      <w:r w:rsidR="00894DCC" w:rsidRPr="00894DCC">
        <w:rPr>
          <w:rFonts w:ascii="Times New Roman" w:hAnsi="Times New Roman" w:cs="Times New Roman"/>
          <w:sz w:val="28"/>
          <w:szCs w:val="28"/>
        </w:rPr>
        <w:t xml:space="preserve"> </w:t>
      </w:r>
      <w:r w:rsidR="00173927" w:rsidRPr="00894DCC">
        <w:rPr>
          <w:rFonts w:ascii="Times New Roman" w:hAnsi="Times New Roman" w:cs="Times New Roman"/>
          <w:sz w:val="28"/>
          <w:szCs w:val="28"/>
        </w:rPr>
        <w:t>осенне</w:t>
      </w:r>
      <w:r w:rsidR="005E6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927" w:rsidRPr="00894DCC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173927" w:rsidRPr="00894DCC">
        <w:rPr>
          <w:rFonts w:ascii="Times New Roman" w:hAnsi="Times New Roman" w:cs="Times New Roman"/>
          <w:sz w:val="28"/>
          <w:szCs w:val="28"/>
        </w:rPr>
        <w:t>имний период</w:t>
      </w:r>
      <w:r w:rsidR="00592642" w:rsidRPr="00894DCC">
        <w:rPr>
          <w:rFonts w:ascii="Times New Roman" w:hAnsi="Times New Roman" w:cs="Times New Roman"/>
          <w:sz w:val="28"/>
          <w:szCs w:val="28"/>
        </w:rPr>
        <w:t xml:space="preserve">  </w:t>
      </w:r>
      <w:r w:rsidRPr="00894DCC">
        <w:rPr>
          <w:rFonts w:ascii="Times New Roman" w:hAnsi="Times New Roman" w:cs="Times New Roman"/>
          <w:sz w:val="28"/>
          <w:szCs w:val="28"/>
        </w:rPr>
        <w:t>2025/2026</w:t>
      </w:r>
      <w:r w:rsidR="00894DCC" w:rsidRPr="00894DCC">
        <w:rPr>
          <w:rFonts w:ascii="Times New Roman" w:hAnsi="Times New Roman" w:cs="Times New Roman"/>
          <w:sz w:val="28"/>
          <w:szCs w:val="28"/>
        </w:rPr>
        <w:t xml:space="preserve"> </w:t>
      </w:r>
      <w:r w:rsidRPr="00894DCC">
        <w:rPr>
          <w:rFonts w:ascii="Times New Roman" w:hAnsi="Times New Roman" w:cs="Times New Roman"/>
          <w:sz w:val="28"/>
          <w:szCs w:val="28"/>
        </w:rPr>
        <w:t>года на</w:t>
      </w:r>
      <w:r w:rsidR="00894DCC">
        <w:rPr>
          <w:rFonts w:ascii="Times New Roman" w:hAnsi="Times New Roman" w:cs="Times New Roman"/>
          <w:sz w:val="28"/>
          <w:szCs w:val="28"/>
        </w:rPr>
        <w:t xml:space="preserve"> </w:t>
      </w:r>
      <w:r w:rsidRPr="00894DCC">
        <w:rPr>
          <w:rFonts w:ascii="Times New Roman" w:hAnsi="Times New Roman" w:cs="Times New Roman"/>
          <w:sz w:val="28"/>
          <w:szCs w:val="28"/>
        </w:rPr>
        <w:t>территории</w:t>
      </w:r>
      <w:r w:rsidR="00894DCC" w:rsidRPr="00894DCC">
        <w:rPr>
          <w:rFonts w:ascii="Times New Roman" w:hAnsi="Times New Roman" w:cs="Times New Roman"/>
          <w:sz w:val="28"/>
          <w:szCs w:val="28"/>
        </w:rPr>
        <w:t xml:space="preserve"> </w:t>
      </w:r>
      <w:r w:rsidRPr="00894DCC">
        <w:rPr>
          <w:rFonts w:ascii="Times New Roman" w:hAnsi="Times New Roman" w:cs="Times New Roman"/>
          <w:sz w:val="28"/>
          <w:szCs w:val="28"/>
        </w:rPr>
        <w:t>муниципального</w:t>
      </w:r>
      <w:r w:rsidR="00894DCC">
        <w:rPr>
          <w:rFonts w:ascii="Times New Roman" w:hAnsi="Times New Roman" w:cs="Times New Roman"/>
          <w:sz w:val="28"/>
          <w:szCs w:val="28"/>
        </w:rPr>
        <w:t xml:space="preserve"> </w:t>
      </w:r>
      <w:r w:rsidR="00173927" w:rsidRPr="00894DCC">
        <w:rPr>
          <w:rFonts w:ascii="Times New Roman" w:hAnsi="Times New Roman" w:cs="Times New Roman"/>
          <w:sz w:val="28"/>
          <w:szCs w:val="28"/>
        </w:rPr>
        <w:t>о</w:t>
      </w:r>
      <w:r w:rsidRPr="00894DCC">
        <w:rPr>
          <w:rFonts w:ascii="Times New Roman" w:hAnsi="Times New Roman" w:cs="Times New Roman"/>
          <w:sz w:val="28"/>
          <w:szCs w:val="28"/>
        </w:rPr>
        <w:t>бразования</w:t>
      </w:r>
      <w:r w:rsidR="00387686" w:rsidRPr="00894DCC">
        <w:rPr>
          <w:rFonts w:ascii="Times New Roman" w:hAnsi="Times New Roman" w:cs="Times New Roman"/>
          <w:sz w:val="28"/>
          <w:szCs w:val="28"/>
        </w:rPr>
        <w:t xml:space="preserve"> </w:t>
      </w:r>
      <w:r w:rsidR="00173927" w:rsidRPr="00894DCC">
        <w:rPr>
          <w:rFonts w:ascii="Times New Roman" w:hAnsi="Times New Roman" w:cs="Times New Roman"/>
          <w:sz w:val="28"/>
          <w:szCs w:val="28"/>
        </w:rPr>
        <w:t>«Темкинский</w:t>
      </w:r>
      <w:r w:rsidR="00894DCC">
        <w:rPr>
          <w:rFonts w:ascii="Times New Roman" w:hAnsi="Times New Roman" w:cs="Times New Roman"/>
          <w:sz w:val="28"/>
          <w:szCs w:val="28"/>
        </w:rPr>
        <w:t xml:space="preserve"> </w:t>
      </w:r>
      <w:r w:rsidRPr="00894D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C5766" w:rsidRPr="00894DCC">
        <w:rPr>
          <w:rFonts w:ascii="Times New Roman" w:hAnsi="Times New Roman" w:cs="Times New Roman"/>
          <w:sz w:val="28"/>
          <w:szCs w:val="28"/>
        </w:rPr>
        <w:t xml:space="preserve">  </w:t>
      </w:r>
      <w:r w:rsidRPr="00894DCC">
        <w:rPr>
          <w:rFonts w:ascii="Times New Roman" w:hAnsi="Times New Roman" w:cs="Times New Roman"/>
          <w:sz w:val="28"/>
          <w:szCs w:val="28"/>
        </w:rPr>
        <w:t>округ»</w:t>
      </w:r>
      <w:r w:rsidR="00894DCC" w:rsidRPr="00894DCC">
        <w:rPr>
          <w:rFonts w:ascii="Times New Roman" w:hAnsi="Times New Roman" w:cs="Times New Roman"/>
          <w:sz w:val="28"/>
          <w:szCs w:val="28"/>
        </w:rPr>
        <w:t xml:space="preserve"> </w:t>
      </w:r>
      <w:r w:rsidRPr="00894DCC">
        <w:rPr>
          <w:rFonts w:ascii="Times New Roman" w:hAnsi="Times New Roman" w:cs="Times New Roman"/>
          <w:sz w:val="28"/>
          <w:szCs w:val="28"/>
        </w:rPr>
        <w:t>Смоленской</w:t>
      </w:r>
      <w:r w:rsidR="00894DCC">
        <w:rPr>
          <w:rFonts w:ascii="Times New Roman" w:hAnsi="Times New Roman" w:cs="Times New Roman"/>
          <w:sz w:val="28"/>
          <w:szCs w:val="28"/>
        </w:rPr>
        <w:t xml:space="preserve"> </w:t>
      </w:r>
      <w:r w:rsidRPr="00894DCC">
        <w:rPr>
          <w:rFonts w:ascii="Times New Roman" w:hAnsi="Times New Roman" w:cs="Times New Roman"/>
          <w:sz w:val="28"/>
          <w:szCs w:val="28"/>
        </w:rPr>
        <w:t>области</w:t>
      </w:r>
    </w:p>
    <w:p w:rsidR="009D26FF" w:rsidRDefault="009D26FF" w:rsidP="000D5EB5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092" w:rsidRPr="00585092" w:rsidRDefault="00CD1BA6" w:rsidP="00585092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lang w:eastAsia="ar-SA"/>
        </w:rPr>
        <w:t xml:space="preserve">      </w:t>
      </w:r>
      <w:proofErr w:type="gramStart"/>
      <w:r w:rsidR="00585092" w:rsidRPr="00585092">
        <w:rPr>
          <w:rFonts w:ascii="Times New Roman" w:hAnsi="Times New Roman" w:cs="Times New Roman"/>
          <w:sz w:val="28"/>
          <w:szCs w:val="28"/>
          <w:lang w:eastAsia="ar-SA"/>
        </w:rPr>
        <w:t>В соответствии с Правилами охраны жизни людей на воде в Смоленской области, утвержденными постановлением  Администрации Смоленской области от 31.08.2006  № 322, в целях обеспечения безопасности людей на водных объектах, охраны их жизни и здоровья, предупреждения и сокращения количества несчастных случаев с людьми на водных объектах, расположенных на территории муниципального образования «Темкинский</w:t>
      </w:r>
      <w:r w:rsidR="00B434A0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="00585092" w:rsidRPr="00585092">
        <w:rPr>
          <w:rFonts w:ascii="Times New Roman" w:hAnsi="Times New Roman" w:cs="Times New Roman"/>
          <w:sz w:val="28"/>
          <w:szCs w:val="28"/>
          <w:lang w:eastAsia="ar-SA"/>
        </w:rPr>
        <w:t>» Смоленской</w:t>
      </w:r>
      <w:proofErr w:type="gramEnd"/>
      <w:r w:rsidR="00585092" w:rsidRPr="00585092">
        <w:rPr>
          <w:rFonts w:ascii="Times New Roman" w:hAnsi="Times New Roman" w:cs="Times New Roman"/>
          <w:sz w:val="28"/>
          <w:szCs w:val="28"/>
          <w:lang w:eastAsia="ar-SA"/>
        </w:rPr>
        <w:t xml:space="preserve"> области, </w:t>
      </w:r>
    </w:p>
    <w:p w:rsidR="00585092" w:rsidRPr="00585092" w:rsidRDefault="00CD1BA6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D5EB5" w:rsidRPr="00652C98" w:rsidRDefault="000D5EB5" w:rsidP="00652C98">
      <w:pPr>
        <w:pStyle w:val="a5"/>
        <w:ind w:left="-567" w:right="-284" w:firstLine="99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52C98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</w:t>
      </w:r>
      <w:r w:rsidR="001F7515" w:rsidRPr="00652C98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652C98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proofErr w:type="gramStart"/>
      <w:r w:rsidRPr="00652C98">
        <w:rPr>
          <w:rFonts w:ascii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652C9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 с т а н о в л я е т :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1F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план мероприятий по обеспечению безопасности людей на водных объектах в </w:t>
      </w:r>
      <w:r w:rsidR="0098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осенне-зимний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 w:rsidR="00FA08D5" w:rsidRPr="00FA08D5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="00FA08D5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муниципального образования «Темкинский </w:t>
      </w:r>
      <w:r w:rsidR="00475CC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E14281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="00E14281" w:rsidRPr="00E14281">
        <w:t xml:space="preserve"> </w:t>
      </w:r>
      <w:r w:rsidR="00E14281" w:rsidRPr="00E14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</w:t>
      </w:r>
      <w:r w:rsidR="00E14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E14281" w:rsidRPr="00E14281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план).</w:t>
      </w:r>
    </w:p>
    <w:p w:rsidR="00D71C6F" w:rsidRPr="00DE6C24" w:rsidRDefault="000D5EB5" w:rsidP="007244DF">
      <w:pPr>
        <w:pStyle w:val="a5"/>
        <w:ind w:left="-567" w:right="-426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F90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4AE1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Федоровой И.</w:t>
      </w:r>
      <w:r w:rsidR="00FA08D5">
        <w:rPr>
          <w:rFonts w:ascii="Times New Roman" w:eastAsia="Times New Roman" w:hAnsi="Times New Roman" w:cs="Times New Roman"/>
          <w:sz w:val="28"/>
          <w:szCs w:val="28"/>
          <w:lang w:eastAsia="ar-SA"/>
        </w:rPr>
        <w:t>В., председателю комитета по работе с территориями Администрации</w:t>
      </w:r>
      <w:r w:rsidR="00AC4A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1C6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71C6F" w:rsidRPr="00DE6C24">
        <w:rPr>
          <w:rFonts w:ascii="Times New Roman" w:hAnsi="Times New Roman" w:cs="Times New Roman"/>
          <w:sz w:val="28"/>
          <w:szCs w:val="28"/>
          <w:lang w:eastAsia="ru-RU"/>
        </w:rPr>
        <w:t>образования   «Темкинский муниципальный ок</w:t>
      </w:r>
      <w:r w:rsidR="00D71C6F">
        <w:rPr>
          <w:rFonts w:ascii="Times New Roman" w:hAnsi="Times New Roman" w:cs="Times New Roman"/>
          <w:sz w:val="28"/>
          <w:szCs w:val="28"/>
          <w:lang w:eastAsia="ru-RU"/>
        </w:rPr>
        <w:t xml:space="preserve">руг» Смоленской области </w:t>
      </w:r>
      <w:r w:rsidR="00C15764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D71C6F" w:rsidRPr="00DF2DF6">
        <w:rPr>
          <w:rFonts w:ascii="Times New Roman" w:hAnsi="Times New Roman" w:cs="Times New Roman"/>
          <w:sz w:val="28"/>
          <w:szCs w:val="28"/>
          <w:lang w:eastAsia="ru-RU"/>
        </w:rPr>
        <w:t>выполнение</w:t>
      </w:r>
      <w:r w:rsidR="00D71C6F" w:rsidRPr="00DE6C24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мероприятий, предусмотренных планом. </w:t>
      </w:r>
    </w:p>
    <w:p w:rsidR="00D71C6F" w:rsidRPr="00DE6C24" w:rsidRDefault="00D71C6F" w:rsidP="007244DF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900F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062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Ответственность  </w:t>
      </w:r>
      <w:r w:rsidR="008B6F40" w:rsidRPr="008B6F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обеспечение безопасности людей на воде, охрану их жизни и здоровья в </w:t>
      </w:r>
      <w:r w:rsidR="005373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осенне-зимний период 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537310" w:rsidRPr="00537310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537310">
        <w:rPr>
          <w:rFonts w:ascii="Times New Roman" w:hAnsi="Times New Roman" w:cs="Times New Roman"/>
          <w:sz w:val="28"/>
          <w:szCs w:val="28"/>
          <w:lang w:eastAsia="ru-RU"/>
        </w:rPr>
        <w:t xml:space="preserve">2026 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>года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территории муниципального образования 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>«Те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мкинский муниципальный округ» 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 xml:space="preserve">Смоленской области возложить на заместителя Главы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  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>образования   «Темкинский муниципальный 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руг» Смоленской 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="00980693">
        <w:rPr>
          <w:rFonts w:ascii="Times New Roman" w:hAnsi="Times New Roman" w:cs="Times New Roman"/>
          <w:sz w:val="28"/>
          <w:szCs w:val="28"/>
          <w:lang w:eastAsia="ru-RU"/>
        </w:rPr>
        <w:t>Волкова В.И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1C6F" w:rsidRDefault="00D71C6F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C6F" w:rsidRDefault="00D71C6F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C6F" w:rsidRPr="005768D7" w:rsidRDefault="005768D7" w:rsidP="005768D7">
      <w:pPr>
        <w:suppressAutoHyphens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68D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C54C9E" w:rsidRPr="003723CD" w:rsidRDefault="00F900FD" w:rsidP="007244DF">
      <w:pPr>
        <w:pStyle w:val="a5"/>
        <w:ind w:left="-567" w:right="-426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0D5EB5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C54C9E" w:rsidRPr="003723CD">
        <w:rPr>
          <w:rFonts w:ascii="Times New Roman" w:hAnsi="Times New Roman" w:cs="Times New Roman"/>
          <w:sz w:val="28"/>
          <w:szCs w:val="28"/>
          <w:lang w:eastAsia="ar-SA"/>
        </w:rPr>
        <w:t>Карниловой</w:t>
      </w:r>
      <w:proofErr w:type="spellEnd"/>
      <w:r w:rsidR="00C54C9E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 М.А.,  начальнику отдела по образованию и гражданско-патриотическому воспитанию Администрации муниципального образования «Темкинский муниципальный округ» Смоленской области</w:t>
      </w:r>
      <w:r w:rsidR="00475CC9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организовать</w:t>
      </w:r>
      <w:r w:rsidR="00C54C9E" w:rsidRPr="003723CD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C54C9E" w:rsidRPr="003723CD" w:rsidRDefault="000D5EB5" w:rsidP="007244DF">
      <w:pPr>
        <w:pStyle w:val="a5"/>
        <w:ind w:left="-567" w:right="-426"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501A7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DD33C0"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проведение</w:t>
      </w:r>
      <w:r w:rsidR="00DD33C0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 в общеобразовательных учреждениях </w:t>
      </w:r>
      <w:r w:rsidR="00DD33C0"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профилактических бесед и занятий </w:t>
      </w:r>
      <w:r w:rsidR="00464BB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 учащимися </w:t>
      </w:r>
      <w:r w:rsidR="00DD33C0"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 правилам безопасного поведения на воде  </w:t>
      </w:r>
      <w:r w:rsidR="00464BB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 льду</w:t>
      </w:r>
      <w:r w:rsidR="006501A7"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6501A7" w:rsidRDefault="006501A7" w:rsidP="007244DF">
      <w:pPr>
        <w:pStyle w:val="a5"/>
        <w:ind w:left="-567" w:right="-426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проведение классных родительских собраний по вопросу усиления контроля родителей за поведением детей на водных объектах. </w:t>
      </w:r>
    </w:p>
    <w:p w:rsidR="003723CD" w:rsidRDefault="009427D0" w:rsidP="009427D0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Мельниченко Т.Г.,  председателю 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омиссии по делам несовершеннолетних и защите их прав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723CD" w:rsidRPr="0043463B" w:rsidRDefault="009427D0" w:rsidP="009427D0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о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>рганизовать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профилактические беседы с неблагополучными семьями в целях  разъяснения правил поведения детей на водоемах </w:t>
      </w:r>
      <w:r w:rsidR="000567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 зимний </w:t>
      </w:r>
      <w:r w:rsidR="000A70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</w:t>
      </w:r>
      <w:r w:rsidR="007244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A70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768D7" w:rsidRDefault="009427D0" w:rsidP="009427D0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Барановской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Г.А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пециалисту</w:t>
      </w:r>
      <w:r w:rsidR="006C36D8" w:rsidRP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6C36D8" w:rsidRP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категории 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гражданской обороне и защите в чрезвычайных ситуациях 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proofErr w:type="gramStart"/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768D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534B54" w:rsidRDefault="005768D7" w:rsidP="009427D0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- 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организовать публикацию материалов </w:t>
      </w:r>
      <w:r w:rsidR="00534B54" w:rsidRPr="00534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правилах поведения людей на воде в </w:t>
      </w:r>
      <w:r w:rsidR="00D91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зимний </w:t>
      </w:r>
      <w:r w:rsidR="00534B54" w:rsidRPr="00534B5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перио</w:t>
      </w:r>
      <w:r w:rsidR="00534B54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534B54" w:rsidRPr="00534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71C13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Администрации муниципально</w:t>
      </w:r>
      <w:r w:rsidR="00671C13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671C13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в информационно-телекоммуникационной сети «Интернет».</w:t>
      </w:r>
    </w:p>
    <w:p w:rsidR="007C6AE4" w:rsidRPr="00911C8F" w:rsidRDefault="00911C8F" w:rsidP="00911C8F">
      <w:pPr>
        <w:pStyle w:val="a5"/>
        <w:ind w:left="-567" w:right="-426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6BA8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7C6AE4" w:rsidRPr="006D6BA8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  <w:r w:rsidR="007C6AE4" w:rsidRPr="00911C8F">
        <w:rPr>
          <w:rFonts w:ascii="Times New Roman" w:hAnsi="Times New Roman" w:cs="Times New Roman"/>
          <w:sz w:val="28"/>
          <w:szCs w:val="28"/>
          <w:lang w:eastAsia="ar-SA"/>
        </w:rPr>
        <w:t>Рекомендовать руководителям предприятий, организаций и учреждений района активизировать работу по доведению до работников предприятий правил безопасного поведения на водных объектах района в зимнее время.</w:t>
      </w:r>
    </w:p>
    <w:p w:rsidR="007C6AE4" w:rsidRPr="00911C8F" w:rsidRDefault="00911C8F" w:rsidP="00911C8F">
      <w:pPr>
        <w:pStyle w:val="a5"/>
        <w:ind w:left="-567" w:right="-426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11C8F">
        <w:rPr>
          <w:rFonts w:ascii="Times New Roman" w:hAnsi="Times New Roman" w:cs="Times New Roman"/>
          <w:sz w:val="28"/>
          <w:szCs w:val="28"/>
          <w:lang w:eastAsia="ar-SA"/>
        </w:rPr>
        <w:t xml:space="preserve">8 </w:t>
      </w:r>
      <w:r w:rsidR="007C6AE4" w:rsidRPr="00911C8F">
        <w:rPr>
          <w:rFonts w:ascii="Times New Roman" w:hAnsi="Times New Roman" w:cs="Times New Roman"/>
          <w:sz w:val="28"/>
          <w:szCs w:val="28"/>
          <w:lang w:eastAsia="ar-SA"/>
        </w:rPr>
        <w:t>. Рекомендовать населению Темкинского района Смоленской области в период становления ледостава:</w:t>
      </w:r>
    </w:p>
    <w:p w:rsidR="007C6AE4" w:rsidRPr="00911C8F" w:rsidRDefault="007C6AE4" w:rsidP="006D6BA8">
      <w:pPr>
        <w:pStyle w:val="a5"/>
        <w:ind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11C8F">
        <w:rPr>
          <w:rFonts w:ascii="Times New Roman" w:hAnsi="Times New Roman" w:cs="Times New Roman"/>
          <w:sz w:val="28"/>
          <w:szCs w:val="28"/>
          <w:lang w:eastAsia="ar-SA"/>
        </w:rPr>
        <w:t xml:space="preserve"> -   не выходить на ледовые покрытия водных объектов.</w:t>
      </w:r>
    </w:p>
    <w:p w:rsidR="007C6AE4" w:rsidRPr="00911C8F" w:rsidRDefault="006D6BA8" w:rsidP="006D6BA8">
      <w:pPr>
        <w:pStyle w:val="a5"/>
        <w:ind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6AE4" w:rsidRPr="00911C8F">
        <w:rPr>
          <w:rFonts w:ascii="Times New Roman" w:hAnsi="Times New Roman" w:cs="Times New Roman"/>
          <w:sz w:val="28"/>
          <w:szCs w:val="28"/>
          <w:lang w:eastAsia="ar-SA"/>
        </w:rPr>
        <w:t xml:space="preserve">-   не организовывать катки на ледовых покрытиях водных объектов. </w:t>
      </w:r>
    </w:p>
    <w:p w:rsidR="007C6AE4" w:rsidRPr="00911C8F" w:rsidRDefault="006D6BA8" w:rsidP="006D6BA8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7C6AE4" w:rsidRPr="00911C8F">
        <w:rPr>
          <w:rFonts w:ascii="Times New Roman" w:hAnsi="Times New Roman" w:cs="Times New Roman"/>
          <w:sz w:val="28"/>
          <w:szCs w:val="28"/>
          <w:lang w:eastAsia="ar-SA"/>
        </w:rPr>
        <w:t>- не передвигаться на мотосредствах (мотоциклах, снегоходах и других мотосредствах), на легковых и грузовых автомобилях по ледовым покрытиям водных объектов.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911C8F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76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44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разместить на официальном сайте Администрации муниципально</w:t>
      </w:r>
      <w:r w:rsidR="00E1794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 в информационно-телекоммуникационной сети «Интернет».</w:t>
      </w:r>
    </w:p>
    <w:p w:rsidR="000D5EB5" w:rsidRPr="000D5EB5" w:rsidRDefault="005768D7" w:rsidP="007244DF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BA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5EB5" w:rsidRPr="000D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0D5EB5" w:rsidRPr="000D5E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«Темкинский район» Смоленской области                                              А.Н. Васильев</w:t>
      </w:r>
    </w:p>
    <w:p w:rsidR="005436C2" w:rsidRDefault="005436C2" w:rsidP="007244DF">
      <w:pPr>
        <w:pStyle w:val="a5"/>
        <w:ind w:left="-567" w:right="-426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F6D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</w:p>
    <w:p w:rsidR="00EF5099" w:rsidRPr="00AE2FCF" w:rsidRDefault="006A3045" w:rsidP="00AE2FC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>Приложение</w:t>
      </w:r>
    </w:p>
    <w:p w:rsidR="006A3045" w:rsidRPr="00AE2FCF" w:rsidRDefault="007E4CD7" w:rsidP="00AE2FC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>к  постановлению А</w:t>
      </w:r>
      <w:r w:rsidR="006A3045" w:rsidRPr="00AE2FC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D7377D" w:rsidRDefault="006A3045" w:rsidP="00D737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F5099" w:rsidRPr="00AE2FCF">
        <w:rPr>
          <w:rFonts w:ascii="Times New Roman" w:hAnsi="Times New Roman" w:cs="Times New Roman"/>
          <w:sz w:val="28"/>
          <w:szCs w:val="28"/>
        </w:rPr>
        <w:t xml:space="preserve"> </w:t>
      </w:r>
      <w:r w:rsidRPr="00AE2FCF">
        <w:rPr>
          <w:rFonts w:ascii="Times New Roman" w:hAnsi="Times New Roman" w:cs="Times New Roman"/>
          <w:sz w:val="28"/>
          <w:szCs w:val="28"/>
        </w:rPr>
        <w:t>«Темкинский</w:t>
      </w:r>
      <w:r w:rsidR="00203BD3" w:rsidRPr="00AE2FCF">
        <w:rPr>
          <w:rFonts w:ascii="Times New Roman" w:hAnsi="Times New Roman" w:cs="Times New Roman"/>
          <w:sz w:val="28"/>
          <w:szCs w:val="28"/>
        </w:rPr>
        <w:t xml:space="preserve"> </w:t>
      </w:r>
      <w:r w:rsidR="00380AFD" w:rsidRPr="00AE2FC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67DEB" w:rsidRPr="00AE2FCF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380AFD" w:rsidRPr="00AE2FCF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:rsidR="00EF5099" w:rsidRPr="00D7377D" w:rsidRDefault="00D7377D" w:rsidP="00D737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30.10.2025 № 710</w:t>
      </w:r>
      <w:r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               </w:t>
      </w:r>
    </w:p>
    <w:p w:rsidR="00EF5099" w:rsidRPr="007A384C" w:rsidRDefault="00EF5099" w:rsidP="00F07487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40" w:rsidRPr="006A3C40" w:rsidRDefault="006A3C40" w:rsidP="006A3C40">
      <w:pPr>
        <w:tabs>
          <w:tab w:val="left" w:pos="4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7D6A91" w:rsidRPr="007D6A91" w:rsidRDefault="006A3C40" w:rsidP="006A3C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обеспечению безопасности людей на водных объектах </w:t>
      </w:r>
      <w:r w:rsidRPr="006A3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осенне-зимний период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2025</w:t>
      </w:r>
      <w:r w:rsidRPr="006A3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</w:t>
      </w:r>
      <w:r w:rsidR="00CF61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6A3C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Pr="006A3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</w:t>
      </w:r>
      <w:r w:rsidRPr="006A3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D6A91" w:rsidRPr="007D6A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территории муниципального образования</w:t>
      </w:r>
      <w:r w:rsidR="007D6A91" w:rsidRPr="007D6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6A91" w:rsidRPr="007D6A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«Темкинский</w:t>
      </w:r>
      <w:r w:rsidR="007670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муниципальный  округ</w:t>
      </w:r>
      <w:r w:rsidR="007D6A91" w:rsidRPr="007D6A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Смоленской области</w:t>
      </w:r>
    </w:p>
    <w:p w:rsidR="007D6A91" w:rsidRPr="007D6A91" w:rsidRDefault="007D6A91" w:rsidP="007D6A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867"/>
        <w:gridCol w:w="2232"/>
        <w:gridCol w:w="2842"/>
      </w:tblGrid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995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нормативно-правовых актов</w:t>
            </w: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 безопасности людей на водных объектах в осенне-зимний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2025/2026</w:t>
            </w: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  <w:p w:rsidR="008D08D2" w:rsidRPr="008D08D2" w:rsidRDefault="008D08D2" w:rsidP="008D08D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01.11.2025</w:t>
            </w: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гражданской обороне </w:t>
            </w:r>
            <w:r w:rsidRPr="007D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защите в  чрезвычайных ситуациях  Администрации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 плана  мероприятий по обеспечению безопасности людей на водных объектах в осенне-зимний период </w:t>
            </w:r>
          </w:p>
          <w:p w:rsidR="008D08D2" w:rsidRPr="008D08D2" w:rsidRDefault="00CC0ECA" w:rsidP="008D08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2025/2026</w:t>
            </w:r>
            <w:r w:rsidR="008D08D2"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CC0ECA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01.11.2025</w:t>
            </w:r>
            <w:r w:rsidR="008D08D2"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</w:tcPr>
          <w:p w:rsidR="008D08D2" w:rsidRPr="008D08D2" w:rsidRDefault="00CC0ECA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гражданской обороне </w:t>
            </w:r>
            <w:r w:rsidRPr="007D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защите в  чрезвычайных ситуациях  Администрации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определению и уточнению мест массового выхода на лед любителей подледного лова</w:t>
            </w: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CC0ECA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01.12.2025</w:t>
            </w:r>
            <w:r w:rsidR="008D08D2"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</w:tcPr>
          <w:p w:rsidR="008D08D2" w:rsidRPr="008D08D2" w:rsidRDefault="004E2B56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комитета по работе с территориями Администрации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разъяснительной работы о мерах безопасности на льду среди любителей подледного лова</w:t>
            </w: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2995" w:type="dxa"/>
          </w:tcPr>
          <w:p w:rsidR="008D08D2" w:rsidRPr="008D08D2" w:rsidRDefault="001D2937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комитета по работе с территориями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специалисты территориального сектора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листовок, памяток среди населения в рамках проводимой разъяснительной работы на тему «Безопасность на водных объектах»:- в осенне-зимний период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2995" w:type="dxa"/>
          </w:tcPr>
          <w:p w:rsidR="008D08D2" w:rsidRPr="008D08D2" w:rsidRDefault="009F7B1E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комитета по работе с территориями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специалисты территориального сектора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37" w:type="dxa"/>
          </w:tcPr>
          <w:p w:rsidR="008D08D2" w:rsidRPr="008D08D2" w:rsidRDefault="008D08D2" w:rsidP="009F7B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8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Организация </w:t>
            </w: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дошкольных и общеобразовательных  учреждениях Темкинского </w:t>
            </w:r>
            <w:r w:rsidR="009F7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округа </w:t>
            </w:r>
            <w:r w:rsidR="009F7B1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профилактических бесед и занятий</w:t>
            </w:r>
            <w:r w:rsidRPr="008D08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правилам безопасного поведения детей на воде и на льду</w:t>
            </w: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2995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Организация и проведение </w:t>
            </w: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классных родительских собраний по вопросу усиления контроля родителей за поведением детей на водных объектах. 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01.12. 202</w:t>
            </w:r>
            <w:r w:rsidR="00B0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95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Организация контроля </w:t>
            </w:r>
            <w:proofErr w:type="gramStart"/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полнотой содержания информации о правилах поведения на воде в зимнее время года на уголках</w:t>
            </w:r>
            <w:proofErr w:type="gramEnd"/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безопасности на водных объектах.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2995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профилактических бесед с неблагополучными семьями в целях разъяснения правил поведения детей на воде и люду</w:t>
            </w: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2995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 при Администрации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Подготовка и размещение в средствах массовой  информации, в сети интернет публикаций о правилах поведения на льду водоемов.</w:t>
            </w:r>
          </w:p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2995" w:type="dxa"/>
          </w:tcPr>
          <w:p w:rsidR="008D08D2" w:rsidRPr="008D08D2" w:rsidRDefault="00B01A01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гражданской обороне </w:t>
            </w:r>
            <w:r w:rsidRPr="007D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защите в  чрезвычайных ситуациях  Администрации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Установка информационных предупреждающих знаков на водных объектах в опасных местах выхода людей на лед (промоины, проруби, тонкий лед)</w:t>
            </w:r>
          </w:p>
        </w:tc>
        <w:tc>
          <w:tcPr>
            <w:tcW w:w="2393" w:type="dxa"/>
          </w:tcPr>
          <w:p w:rsidR="008D08D2" w:rsidRPr="008D08D2" w:rsidRDefault="008D08D2" w:rsidP="008D08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2995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муниципальных образований сельских поселений Темкинского района</w:t>
            </w:r>
          </w:p>
        </w:tc>
      </w:tr>
      <w:tr w:rsidR="008D08D2" w:rsidRPr="008D08D2" w:rsidTr="005A0922">
        <w:tc>
          <w:tcPr>
            <w:tcW w:w="648" w:type="dxa"/>
          </w:tcPr>
          <w:p w:rsidR="008D08D2" w:rsidRPr="008D08D2" w:rsidRDefault="008D08D2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37" w:type="dxa"/>
          </w:tcPr>
          <w:p w:rsidR="008D08D2" w:rsidRPr="008D08D2" w:rsidRDefault="008D08D2" w:rsidP="008D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 работы по доведению до работников предприятий, организаций и учреждений правил безопасного поведения на водных объектах в зимнее время, а также </w:t>
            </w:r>
            <w:r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мерах безопасности на льду с любителями подледного лова рыбы</w:t>
            </w:r>
          </w:p>
          <w:p w:rsidR="008D08D2" w:rsidRPr="008D08D2" w:rsidRDefault="008D08D2" w:rsidP="008D08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08D2" w:rsidRPr="008D08D2" w:rsidRDefault="008D08D2" w:rsidP="008D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08D2" w:rsidRPr="008D08D2" w:rsidRDefault="008D08D2" w:rsidP="008D08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8D08D2" w:rsidRPr="008D08D2" w:rsidRDefault="00B01A01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01.12. 2025</w:t>
            </w:r>
            <w:r w:rsidR="008D08D2" w:rsidRPr="008D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95" w:type="dxa"/>
          </w:tcPr>
          <w:p w:rsidR="008D08D2" w:rsidRPr="008D08D2" w:rsidRDefault="00CD51BC" w:rsidP="008D08D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комитета по работе с территориями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специалисты территориального сектора</w:t>
            </w:r>
          </w:p>
        </w:tc>
      </w:tr>
    </w:tbl>
    <w:p w:rsidR="007D6A91" w:rsidRPr="007D6A91" w:rsidRDefault="007D6A91" w:rsidP="007D6A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D6A91" w:rsidRPr="007D6A91" w:rsidRDefault="007D6A91" w:rsidP="007D6A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3045" w:rsidRPr="00675443" w:rsidRDefault="006A3045" w:rsidP="00500ADE">
      <w:pPr>
        <w:pStyle w:val="a5"/>
        <w:ind w:left="-567" w:right="-284"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54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6A3045" w:rsidRPr="00675443" w:rsidSect="0097225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77" w:rsidRDefault="00897377" w:rsidP="00AB4ED2">
      <w:pPr>
        <w:spacing w:after="0" w:line="240" w:lineRule="auto"/>
      </w:pPr>
      <w:r>
        <w:separator/>
      </w:r>
    </w:p>
  </w:endnote>
  <w:endnote w:type="continuationSeparator" w:id="0">
    <w:p w:rsidR="00897377" w:rsidRDefault="00897377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77" w:rsidRDefault="00897377" w:rsidP="00AB4ED2">
      <w:pPr>
        <w:spacing w:after="0" w:line="240" w:lineRule="auto"/>
      </w:pPr>
      <w:r>
        <w:separator/>
      </w:r>
    </w:p>
  </w:footnote>
  <w:footnote w:type="continuationSeparator" w:id="0">
    <w:p w:rsidR="00897377" w:rsidRDefault="00897377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360E"/>
    <w:rsid w:val="0000724D"/>
    <w:rsid w:val="000116BB"/>
    <w:rsid w:val="00022436"/>
    <w:rsid w:val="00030C69"/>
    <w:rsid w:val="000407F8"/>
    <w:rsid w:val="00046D53"/>
    <w:rsid w:val="000542D2"/>
    <w:rsid w:val="0005675B"/>
    <w:rsid w:val="000653BA"/>
    <w:rsid w:val="0006584C"/>
    <w:rsid w:val="00067E08"/>
    <w:rsid w:val="000937B5"/>
    <w:rsid w:val="00097B06"/>
    <w:rsid w:val="000A3177"/>
    <w:rsid w:val="000A702F"/>
    <w:rsid w:val="000B23A3"/>
    <w:rsid w:val="000B7DB6"/>
    <w:rsid w:val="000C62C0"/>
    <w:rsid w:val="000D3F8C"/>
    <w:rsid w:val="000D5EB5"/>
    <w:rsid w:val="000E3CDE"/>
    <w:rsid w:val="000F0DDB"/>
    <w:rsid w:val="0010101E"/>
    <w:rsid w:val="00103DDF"/>
    <w:rsid w:val="00110580"/>
    <w:rsid w:val="001262A2"/>
    <w:rsid w:val="001302E4"/>
    <w:rsid w:val="00133A4D"/>
    <w:rsid w:val="00151AFA"/>
    <w:rsid w:val="00156F81"/>
    <w:rsid w:val="0015739C"/>
    <w:rsid w:val="0016010B"/>
    <w:rsid w:val="001612C8"/>
    <w:rsid w:val="00170139"/>
    <w:rsid w:val="00170412"/>
    <w:rsid w:val="00173927"/>
    <w:rsid w:val="00174C30"/>
    <w:rsid w:val="00193E9C"/>
    <w:rsid w:val="00197E41"/>
    <w:rsid w:val="001A163D"/>
    <w:rsid w:val="001B47DC"/>
    <w:rsid w:val="001B7D8D"/>
    <w:rsid w:val="001D2937"/>
    <w:rsid w:val="001D43C7"/>
    <w:rsid w:val="001D7FDA"/>
    <w:rsid w:val="001E547D"/>
    <w:rsid w:val="001F25CB"/>
    <w:rsid w:val="001F7515"/>
    <w:rsid w:val="002001D1"/>
    <w:rsid w:val="00203BD3"/>
    <w:rsid w:val="00217D2D"/>
    <w:rsid w:val="002210E9"/>
    <w:rsid w:val="00233AEC"/>
    <w:rsid w:val="00236F75"/>
    <w:rsid w:val="002372A9"/>
    <w:rsid w:val="00237718"/>
    <w:rsid w:val="00241102"/>
    <w:rsid w:val="002471EB"/>
    <w:rsid w:val="002529A5"/>
    <w:rsid w:val="00261109"/>
    <w:rsid w:val="00277517"/>
    <w:rsid w:val="0028141B"/>
    <w:rsid w:val="00286C1F"/>
    <w:rsid w:val="00287E4F"/>
    <w:rsid w:val="002A0C52"/>
    <w:rsid w:val="002C179A"/>
    <w:rsid w:val="002C3058"/>
    <w:rsid w:val="002C6304"/>
    <w:rsid w:val="002D068E"/>
    <w:rsid w:val="002D4D3B"/>
    <w:rsid w:val="002D616F"/>
    <w:rsid w:val="002E2503"/>
    <w:rsid w:val="002F2209"/>
    <w:rsid w:val="002F3497"/>
    <w:rsid w:val="002F3D6C"/>
    <w:rsid w:val="00300001"/>
    <w:rsid w:val="003004A8"/>
    <w:rsid w:val="00317A9C"/>
    <w:rsid w:val="00330FA8"/>
    <w:rsid w:val="00342EAF"/>
    <w:rsid w:val="003442E4"/>
    <w:rsid w:val="003471BB"/>
    <w:rsid w:val="00352BCB"/>
    <w:rsid w:val="00356E75"/>
    <w:rsid w:val="00364060"/>
    <w:rsid w:val="003723CD"/>
    <w:rsid w:val="00375101"/>
    <w:rsid w:val="00380AFD"/>
    <w:rsid w:val="003818EF"/>
    <w:rsid w:val="0038248F"/>
    <w:rsid w:val="00387686"/>
    <w:rsid w:val="003929B3"/>
    <w:rsid w:val="003949D0"/>
    <w:rsid w:val="00395BCC"/>
    <w:rsid w:val="003C707E"/>
    <w:rsid w:val="003E2524"/>
    <w:rsid w:val="004000A0"/>
    <w:rsid w:val="00406253"/>
    <w:rsid w:val="00431E4D"/>
    <w:rsid w:val="00433848"/>
    <w:rsid w:val="00435678"/>
    <w:rsid w:val="0043629F"/>
    <w:rsid w:val="00436CCB"/>
    <w:rsid w:val="0044513B"/>
    <w:rsid w:val="00451F13"/>
    <w:rsid w:val="00464BB8"/>
    <w:rsid w:val="0047580E"/>
    <w:rsid w:val="00475CC9"/>
    <w:rsid w:val="0048347C"/>
    <w:rsid w:val="004930B7"/>
    <w:rsid w:val="004958F1"/>
    <w:rsid w:val="004A2434"/>
    <w:rsid w:val="004A47B3"/>
    <w:rsid w:val="004B1122"/>
    <w:rsid w:val="004C766B"/>
    <w:rsid w:val="004E2B56"/>
    <w:rsid w:val="004F4E16"/>
    <w:rsid w:val="004F6ABA"/>
    <w:rsid w:val="00500ADE"/>
    <w:rsid w:val="00500BD7"/>
    <w:rsid w:val="0050105F"/>
    <w:rsid w:val="0051549D"/>
    <w:rsid w:val="005226FE"/>
    <w:rsid w:val="00534B54"/>
    <w:rsid w:val="00537310"/>
    <w:rsid w:val="005436C2"/>
    <w:rsid w:val="00556D8C"/>
    <w:rsid w:val="00560220"/>
    <w:rsid w:val="00564E34"/>
    <w:rsid w:val="00570003"/>
    <w:rsid w:val="005757B8"/>
    <w:rsid w:val="005768D7"/>
    <w:rsid w:val="00581CDC"/>
    <w:rsid w:val="00582F6D"/>
    <w:rsid w:val="00585092"/>
    <w:rsid w:val="0058538F"/>
    <w:rsid w:val="00592642"/>
    <w:rsid w:val="005A2D47"/>
    <w:rsid w:val="005A32BE"/>
    <w:rsid w:val="005A5EF8"/>
    <w:rsid w:val="005B6611"/>
    <w:rsid w:val="005B6D1B"/>
    <w:rsid w:val="005C023E"/>
    <w:rsid w:val="005C0D87"/>
    <w:rsid w:val="005C152E"/>
    <w:rsid w:val="005C5766"/>
    <w:rsid w:val="005C7531"/>
    <w:rsid w:val="005D48FB"/>
    <w:rsid w:val="005D4AB4"/>
    <w:rsid w:val="005E62D5"/>
    <w:rsid w:val="005E7741"/>
    <w:rsid w:val="005F6EC7"/>
    <w:rsid w:val="006046C1"/>
    <w:rsid w:val="0061037B"/>
    <w:rsid w:val="006143B3"/>
    <w:rsid w:val="00640D2A"/>
    <w:rsid w:val="006501A7"/>
    <w:rsid w:val="00652C98"/>
    <w:rsid w:val="00662D99"/>
    <w:rsid w:val="00663025"/>
    <w:rsid w:val="00665208"/>
    <w:rsid w:val="00671053"/>
    <w:rsid w:val="00671C13"/>
    <w:rsid w:val="00673065"/>
    <w:rsid w:val="0067394A"/>
    <w:rsid w:val="00675443"/>
    <w:rsid w:val="00676610"/>
    <w:rsid w:val="00682F09"/>
    <w:rsid w:val="0069150A"/>
    <w:rsid w:val="00691F6E"/>
    <w:rsid w:val="0069351A"/>
    <w:rsid w:val="006A0D15"/>
    <w:rsid w:val="006A14D3"/>
    <w:rsid w:val="006A3045"/>
    <w:rsid w:val="006A3C40"/>
    <w:rsid w:val="006A6937"/>
    <w:rsid w:val="006A716A"/>
    <w:rsid w:val="006B700C"/>
    <w:rsid w:val="006C36D8"/>
    <w:rsid w:val="006C5D22"/>
    <w:rsid w:val="006D534D"/>
    <w:rsid w:val="006D6BA8"/>
    <w:rsid w:val="006E1C81"/>
    <w:rsid w:val="006E2785"/>
    <w:rsid w:val="006E520C"/>
    <w:rsid w:val="00704151"/>
    <w:rsid w:val="007073A3"/>
    <w:rsid w:val="007109A4"/>
    <w:rsid w:val="007123C5"/>
    <w:rsid w:val="00713D08"/>
    <w:rsid w:val="00716B77"/>
    <w:rsid w:val="007226C2"/>
    <w:rsid w:val="007244DF"/>
    <w:rsid w:val="00732448"/>
    <w:rsid w:val="00734E3D"/>
    <w:rsid w:val="00737052"/>
    <w:rsid w:val="00745DB7"/>
    <w:rsid w:val="007477FA"/>
    <w:rsid w:val="00750CC9"/>
    <w:rsid w:val="0075252D"/>
    <w:rsid w:val="00754204"/>
    <w:rsid w:val="00760870"/>
    <w:rsid w:val="00762EBE"/>
    <w:rsid w:val="007636F2"/>
    <w:rsid w:val="00766E9A"/>
    <w:rsid w:val="007670D6"/>
    <w:rsid w:val="00773C90"/>
    <w:rsid w:val="007A384C"/>
    <w:rsid w:val="007B6730"/>
    <w:rsid w:val="007C46AE"/>
    <w:rsid w:val="007C6AE4"/>
    <w:rsid w:val="007D6A91"/>
    <w:rsid w:val="007E0482"/>
    <w:rsid w:val="007E1995"/>
    <w:rsid w:val="007E2AD4"/>
    <w:rsid w:val="007E4CD7"/>
    <w:rsid w:val="007E5629"/>
    <w:rsid w:val="007F0E9A"/>
    <w:rsid w:val="0080064A"/>
    <w:rsid w:val="00801966"/>
    <w:rsid w:val="00804793"/>
    <w:rsid w:val="00816980"/>
    <w:rsid w:val="00840703"/>
    <w:rsid w:val="00841352"/>
    <w:rsid w:val="00851357"/>
    <w:rsid w:val="008559E4"/>
    <w:rsid w:val="00871EFA"/>
    <w:rsid w:val="008743DA"/>
    <w:rsid w:val="0087657D"/>
    <w:rsid w:val="008803EB"/>
    <w:rsid w:val="008923A0"/>
    <w:rsid w:val="00894DCC"/>
    <w:rsid w:val="00897377"/>
    <w:rsid w:val="00897A2A"/>
    <w:rsid w:val="008A3E7E"/>
    <w:rsid w:val="008A4B7C"/>
    <w:rsid w:val="008A7232"/>
    <w:rsid w:val="008B13C8"/>
    <w:rsid w:val="008B2185"/>
    <w:rsid w:val="008B6F40"/>
    <w:rsid w:val="008C53C9"/>
    <w:rsid w:val="008D08D2"/>
    <w:rsid w:val="008D4F4F"/>
    <w:rsid w:val="008D755E"/>
    <w:rsid w:val="008E00A6"/>
    <w:rsid w:val="008E2CA2"/>
    <w:rsid w:val="008E523D"/>
    <w:rsid w:val="008E7486"/>
    <w:rsid w:val="00900EEC"/>
    <w:rsid w:val="009033A1"/>
    <w:rsid w:val="00911C8F"/>
    <w:rsid w:val="00913BAF"/>
    <w:rsid w:val="00921DA4"/>
    <w:rsid w:val="0092738A"/>
    <w:rsid w:val="009427D0"/>
    <w:rsid w:val="0094305A"/>
    <w:rsid w:val="00945237"/>
    <w:rsid w:val="00947169"/>
    <w:rsid w:val="00947DEA"/>
    <w:rsid w:val="009500B6"/>
    <w:rsid w:val="00950AFB"/>
    <w:rsid w:val="00955CC4"/>
    <w:rsid w:val="00972250"/>
    <w:rsid w:val="009738E4"/>
    <w:rsid w:val="00974FA5"/>
    <w:rsid w:val="00980693"/>
    <w:rsid w:val="00981748"/>
    <w:rsid w:val="00982A26"/>
    <w:rsid w:val="00984D30"/>
    <w:rsid w:val="00994C9E"/>
    <w:rsid w:val="009A1873"/>
    <w:rsid w:val="009A6336"/>
    <w:rsid w:val="009A64BD"/>
    <w:rsid w:val="009D26FF"/>
    <w:rsid w:val="009F3E5B"/>
    <w:rsid w:val="009F3F43"/>
    <w:rsid w:val="009F6ED6"/>
    <w:rsid w:val="009F7B1E"/>
    <w:rsid w:val="009F7E2A"/>
    <w:rsid w:val="00A0227F"/>
    <w:rsid w:val="00A06D4E"/>
    <w:rsid w:val="00A100B0"/>
    <w:rsid w:val="00A35951"/>
    <w:rsid w:val="00A45CDC"/>
    <w:rsid w:val="00A55024"/>
    <w:rsid w:val="00A55635"/>
    <w:rsid w:val="00A713DD"/>
    <w:rsid w:val="00A71694"/>
    <w:rsid w:val="00A76CB9"/>
    <w:rsid w:val="00A83471"/>
    <w:rsid w:val="00A94067"/>
    <w:rsid w:val="00AB32DC"/>
    <w:rsid w:val="00AB3ABE"/>
    <w:rsid w:val="00AB4ED2"/>
    <w:rsid w:val="00AB7064"/>
    <w:rsid w:val="00AB78B2"/>
    <w:rsid w:val="00AC1895"/>
    <w:rsid w:val="00AC4AE1"/>
    <w:rsid w:val="00AD1EE1"/>
    <w:rsid w:val="00AE1238"/>
    <w:rsid w:val="00AE2FCF"/>
    <w:rsid w:val="00AF28C5"/>
    <w:rsid w:val="00AF7CC7"/>
    <w:rsid w:val="00B01A01"/>
    <w:rsid w:val="00B025F9"/>
    <w:rsid w:val="00B1001D"/>
    <w:rsid w:val="00B212AC"/>
    <w:rsid w:val="00B24BCE"/>
    <w:rsid w:val="00B40514"/>
    <w:rsid w:val="00B434A0"/>
    <w:rsid w:val="00B47812"/>
    <w:rsid w:val="00B5264A"/>
    <w:rsid w:val="00B52B4E"/>
    <w:rsid w:val="00B634A8"/>
    <w:rsid w:val="00B72A68"/>
    <w:rsid w:val="00B730F5"/>
    <w:rsid w:val="00B771DD"/>
    <w:rsid w:val="00B81DB2"/>
    <w:rsid w:val="00BA10B7"/>
    <w:rsid w:val="00BA666C"/>
    <w:rsid w:val="00BB1B8D"/>
    <w:rsid w:val="00BB609A"/>
    <w:rsid w:val="00BC5075"/>
    <w:rsid w:val="00BD1B85"/>
    <w:rsid w:val="00BD588E"/>
    <w:rsid w:val="00BD642D"/>
    <w:rsid w:val="00BD75B1"/>
    <w:rsid w:val="00BE72AE"/>
    <w:rsid w:val="00BE7D82"/>
    <w:rsid w:val="00BF0587"/>
    <w:rsid w:val="00BF23B0"/>
    <w:rsid w:val="00BF5222"/>
    <w:rsid w:val="00C016DA"/>
    <w:rsid w:val="00C02642"/>
    <w:rsid w:val="00C0378C"/>
    <w:rsid w:val="00C0717C"/>
    <w:rsid w:val="00C15764"/>
    <w:rsid w:val="00C362A1"/>
    <w:rsid w:val="00C36E1C"/>
    <w:rsid w:val="00C4622D"/>
    <w:rsid w:val="00C47B46"/>
    <w:rsid w:val="00C526D4"/>
    <w:rsid w:val="00C54C9E"/>
    <w:rsid w:val="00C56458"/>
    <w:rsid w:val="00C61825"/>
    <w:rsid w:val="00C67E53"/>
    <w:rsid w:val="00C71AD3"/>
    <w:rsid w:val="00C74454"/>
    <w:rsid w:val="00C76EAA"/>
    <w:rsid w:val="00C8068A"/>
    <w:rsid w:val="00C811C2"/>
    <w:rsid w:val="00C824B7"/>
    <w:rsid w:val="00C85853"/>
    <w:rsid w:val="00C86631"/>
    <w:rsid w:val="00C9441D"/>
    <w:rsid w:val="00C96F83"/>
    <w:rsid w:val="00CA298E"/>
    <w:rsid w:val="00CB4514"/>
    <w:rsid w:val="00CC0ECA"/>
    <w:rsid w:val="00CC3C42"/>
    <w:rsid w:val="00CC7B48"/>
    <w:rsid w:val="00CD1BA6"/>
    <w:rsid w:val="00CD51BC"/>
    <w:rsid w:val="00CD5C5C"/>
    <w:rsid w:val="00CE2065"/>
    <w:rsid w:val="00CF61CF"/>
    <w:rsid w:val="00CF6F78"/>
    <w:rsid w:val="00D0189E"/>
    <w:rsid w:val="00D0549D"/>
    <w:rsid w:val="00D2169F"/>
    <w:rsid w:val="00D3606F"/>
    <w:rsid w:val="00D4082F"/>
    <w:rsid w:val="00D52F71"/>
    <w:rsid w:val="00D57931"/>
    <w:rsid w:val="00D63417"/>
    <w:rsid w:val="00D67DEB"/>
    <w:rsid w:val="00D70113"/>
    <w:rsid w:val="00D71C6F"/>
    <w:rsid w:val="00D7377D"/>
    <w:rsid w:val="00D74E45"/>
    <w:rsid w:val="00D81A04"/>
    <w:rsid w:val="00D90095"/>
    <w:rsid w:val="00D91B2F"/>
    <w:rsid w:val="00D935CC"/>
    <w:rsid w:val="00DA683F"/>
    <w:rsid w:val="00DB38F0"/>
    <w:rsid w:val="00DC3651"/>
    <w:rsid w:val="00DD33C0"/>
    <w:rsid w:val="00DE1292"/>
    <w:rsid w:val="00DF5AD0"/>
    <w:rsid w:val="00E12DEA"/>
    <w:rsid w:val="00E14281"/>
    <w:rsid w:val="00E14C40"/>
    <w:rsid w:val="00E17944"/>
    <w:rsid w:val="00E2382C"/>
    <w:rsid w:val="00E25771"/>
    <w:rsid w:val="00E33AF5"/>
    <w:rsid w:val="00E50DDC"/>
    <w:rsid w:val="00E65015"/>
    <w:rsid w:val="00E653D7"/>
    <w:rsid w:val="00E74AD0"/>
    <w:rsid w:val="00E74E65"/>
    <w:rsid w:val="00E93AFF"/>
    <w:rsid w:val="00E957BA"/>
    <w:rsid w:val="00EB366F"/>
    <w:rsid w:val="00EB5159"/>
    <w:rsid w:val="00EB719F"/>
    <w:rsid w:val="00ED6091"/>
    <w:rsid w:val="00EE379C"/>
    <w:rsid w:val="00EF4EDF"/>
    <w:rsid w:val="00EF5099"/>
    <w:rsid w:val="00F00F20"/>
    <w:rsid w:val="00F05100"/>
    <w:rsid w:val="00F07487"/>
    <w:rsid w:val="00F1001C"/>
    <w:rsid w:val="00F14DE4"/>
    <w:rsid w:val="00F15666"/>
    <w:rsid w:val="00F15C9F"/>
    <w:rsid w:val="00F24187"/>
    <w:rsid w:val="00F32F35"/>
    <w:rsid w:val="00F3304C"/>
    <w:rsid w:val="00F50916"/>
    <w:rsid w:val="00F602A2"/>
    <w:rsid w:val="00F63A00"/>
    <w:rsid w:val="00F66719"/>
    <w:rsid w:val="00F763E4"/>
    <w:rsid w:val="00F80C26"/>
    <w:rsid w:val="00F900FD"/>
    <w:rsid w:val="00F92A45"/>
    <w:rsid w:val="00FA08D5"/>
    <w:rsid w:val="00FB25A0"/>
    <w:rsid w:val="00FB76B7"/>
    <w:rsid w:val="00FD02B0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</cp:revision>
  <cp:lastPrinted>2025-10-30T12:31:00Z</cp:lastPrinted>
  <dcterms:created xsi:type="dcterms:W3CDTF">2025-10-30T13:46:00Z</dcterms:created>
  <dcterms:modified xsi:type="dcterms:W3CDTF">2025-10-30T13:46:00Z</dcterms:modified>
</cp:coreProperties>
</file>