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A8" w:rsidRDefault="008A0DD4" w:rsidP="006020A8">
      <w:pPr>
        <w:tabs>
          <w:tab w:val="left" w:pos="4820"/>
          <w:tab w:val="left" w:pos="5103"/>
          <w:tab w:val="left" w:pos="7635"/>
        </w:tabs>
        <w:jc w:val="center"/>
        <w:rPr>
          <w:sz w:val="28"/>
        </w:rPr>
      </w:pPr>
      <w:r>
        <w:rPr>
          <w:sz w:val="28"/>
        </w:rPr>
        <w:t xml:space="preserve"> </w:t>
      </w:r>
      <w:r w:rsidR="006020A8" w:rsidRPr="009F21B8">
        <w:rPr>
          <w:rFonts w:ascii="Times New Roman CYR" w:eastAsia="Times New Roman CYR" w:hAnsi="Times New Roman CYR" w:cs="Times New Roman CYR"/>
          <w:b/>
          <w:bCs/>
          <w:noProof/>
        </w:rPr>
        <w:drawing>
          <wp:inline distT="0" distB="0" distL="0" distR="0">
            <wp:extent cx="752475" cy="866775"/>
            <wp:effectExtent l="19050" t="0" r="9525" b="0"/>
            <wp:docPr id="4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A8" w:rsidRDefault="006020A8" w:rsidP="006020A8">
      <w:pPr>
        <w:jc w:val="right"/>
        <w:rPr>
          <w:sz w:val="28"/>
        </w:rPr>
      </w:pPr>
    </w:p>
    <w:p w:rsidR="006020A8" w:rsidRPr="007C42C7" w:rsidRDefault="006020A8" w:rsidP="006020A8">
      <w:pPr>
        <w:suppressAutoHyphens/>
        <w:ind w:right="-2"/>
        <w:jc w:val="center"/>
        <w:rPr>
          <w:rFonts w:eastAsia="Times New Roman CYR"/>
          <w:b/>
          <w:bCs/>
        </w:rPr>
      </w:pPr>
      <w:r w:rsidRPr="007C42C7">
        <w:rPr>
          <w:rFonts w:eastAsia="Times New Roman CYR"/>
          <w:b/>
          <w:bCs/>
        </w:rPr>
        <w:t>АДМИНИСТРАЦИЯ МУНИЦИПАЛЬНОГО ОБРАЗОВАНИЯ</w:t>
      </w:r>
    </w:p>
    <w:p w:rsidR="006020A8" w:rsidRPr="007C42C7" w:rsidRDefault="006020A8" w:rsidP="006020A8">
      <w:pPr>
        <w:suppressAutoHyphens/>
        <w:autoSpaceDE w:val="0"/>
        <w:ind w:right="-2"/>
        <w:jc w:val="center"/>
        <w:rPr>
          <w:rFonts w:eastAsia="Times New Roman CYR"/>
          <w:b/>
          <w:bCs/>
        </w:rPr>
      </w:pPr>
      <w:r w:rsidRPr="007C42C7">
        <w:rPr>
          <w:rFonts w:eastAsia="Times New Roman CYR"/>
          <w:b/>
          <w:bCs/>
        </w:rPr>
        <w:t xml:space="preserve">«ТЕМКИНСКИЙ </w:t>
      </w:r>
      <w:r>
        <w:rPr>
          <w:rFonts w:eastAsia="Times New Roman CYR"/>
          <w:b/>
          <w:bCs/>
        </w:rPr>
        <w:t>МУНИЦИПАЛЬНЫЙ ОКРУГ</w:t>
      </w:r>
      <w:r w:rsidRPr="007C42C7">
        <w:rPr>
          <w:rFonts w:eastAsia="Times New Roman CYR"/>
          <w:b/>
          <w:bCs/>
        </w:rPr>
        <w:t>» СМОЛЕНСКОЙ ОБЛАСТИ</w:t>
      </w:r>
    </w:p>
    <w:p w:rsidR="006020A8" w:rsidRPr="007C42C7" w:rsidRDefault="006020A8" w:rsidP="006020A8">
      <w:pPr>
        <w:suppressAutoHyphens/>
        <w:autoSpaceDE w:val="0"/>
        <w:ind w:right="-2"/>
        <w:jc w:val="center"/>
        <w:rPr>
          <w:rFonts w:eastAsia="Times New Roman CYR"/>
          <w:b/>
          <w:bCs/>
        </w:rPr>
      </w:pPr>
    </w:p>
    <w:p w:rsidR="006020A8" w:rsidRDefault="006020A8" w:rsidP="006020A8">
      <w:pPr>
        <w:suppressAutoHyphens/>
        <w:autoSpaceDE w:val="0"/>
        <w:ind w:right="-2"/>
        <w:jc w:val="center"/>
        <w:rPr>
          <w:rFonts w:eastAsia="Times New Roman CYR"/>
          <w:b/>
          <w:bCs/>
          <w:sz w:val="36"/>
          <w:szCs w:val="36"/>
        </w:rPr>
      </w:pPr>
      <w:r w:rsidRPr="007C42C7">
        <w:rPr>
          <w:rFonts w:eastAsia="Times New Roman CYR"/>
          <w:b/>
          <w:bCs/>
          <w:sz w:val="36"/>
          <w:szCs w:val="36"/>
          <w:lang w:eastAsia="ar-SA"/>
        </w:rPr>
        <w:t>ПОСТАНОВЛЕНИЕ</w:t>
      </w:r>
    </w:p>
    <w:p w:rsidR="006020A8" w:rsidRPr="00F12BF8" w:rsidRDefault="006020A8" w:rsidP="006020A8">
      <w:pPr>
        <w:suppressAutoHyphens/>
        <w:autoSpaceDE w:val="0"/>
        <w:ind w:right="-2" w:firstLine="709"/>
        <w:jc w:val="center"/>
        <w:rPr>
          <w:rFonts w:eastAsia="Times New Roman CYR"/>
          <w:b/>
          <w:bCs/>
          <w:sz w:val="36"/>
          <w:szCs w:val="36"/>
        </w:rPr>
      </w:pPr>
    </w:p>
    <w:tbl>
      <w:tblPr>
        <w:tblStyle w:val="a3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1"/>
      </w:tblGrid>
      <w:tr w:rsidR="006020A8" w:rsidRPr="00BA6EC9" w:rsidTr="009748F2">
        <w:tc>
          <w:tcPr>
            <w:tcW w:w="4644" w:type="dxa"/>
          </w:tcPr>
          <w:p w:rsidR="006020A8" w:rsidRPr="00BA6EC9" w:rsidRDefault="006020A8" w:rsidP="009748F2">
            <w:pPr>
              <w:ind w:right="54"/>
              <w:jc w:val="both"/>
              <w:rPr>
                <w:rFonts w:eastAsia="Times New Roman CYR"/>
                <w:sz w:val="27"/>
                <w:szCs w:val="27"/>
              </w:rPr>
            </w:pPr>
            <w:r w:rsidRPr="00BA6EC9">
              <w:rPr>
                <w:rFonts w:eastAsia="Times New Roman CYR"/>
                <w:sz w:val="27"/>
                <w:szCs w:val="27"/>
              </w:rPr>
              <w:t xml:space="preserve">от </w:t>
            </w:r>
            <w:r w:rsidR="005B1E57" w:rsidRPr="005B1E57">
              <w:rPr>
                <w:rFonts w:eastAsia="Times New Roman CYR"/>
                <w:sz w:val="27"/>
                <w:szCs w:val="27"/>
                <w:u w:val="single"/>
              </w:rPr>
              <w:t>18.04.2025г.</w:t>
            </w:r>
            <w:r w:rsidRPr="00BA6EC9">
              <w:rPr>
                <w:rFonts w:eastAsia="Times New Roman CYR"/>
                <w:sz w:val="27"/>
                <w:szCs w:val="27"/>
              </w:rPr>
              <w:t xml:space="preserve"> № </w:t>
            </w:r>
            <w:r w:rsidR="005B1E57" w:rsidRPr="005B1E57">
              <w:rPr>
                <w:rFonts w:eastAsia="Times New Roman CYR"/>
                <w:sz w:val="27"/>
                <w:szCs w:val="27"/>
                <w:u w:val="single"/>
              </w:rPr>
              <w:t>330</w:t>
            </w:r>
            <w:r w:rsidRPr="005B1E57">
              <w:rPr>
                <w:rFonts w:eastAsia="Times New Roman CYR"/>
                <w:sz w:val="27"/>
                <w:szCs w:val="27"/>
                <w:u w:val="single"/>
              </w:rPr>
              <w:t xml:space="preserve"> </w:t>
            </w:r>
            <w:r w:rsidRPr="00BA6EC9">
              <w:rPr>
                <w:rFonts w:eastAsia="Times New Roman CYR"/>
                <w:sz w:val="27"/>
                <w:szCs w:val="27"/>
              </w:rPr>
              <w:t xml:space="preserve">                  </w:t>
            </w:r>
          </w:p>
          <w:p w:rsidR="006020A8" w:rsidRPr="00BA6EC9" w:rsidRDefault="006020A8" w:rsidP="009748F2">
            <w:pPr>
              <w:ind w:right="54"/>
              <w:jc w:val="both"/>
              <w:rPr>
                <w:rFonts w:eastAsia="Times New Roman CYR"/>
                <w:i/>
                <w:sz w:val="27"/>
                <w:szCs w:val="27"/>
                <w:u w:val="single"/>
              </w:rPr>
            </w:pPr>
          </w:p>
          <w:p w:rsidR="006020A8" w:rsidRPr="00BA6EC9" w:rsidRDefault="006020A8" w:rsidP="009748F2">
            <w:pPr>
              <w:tabs>
                <w:tab w:val="left" w:pos="4253"/>
              </w:tabs>
              <w:ind w:right="175"/>
              <w:jc w:val="both"/>
              <w:rPr>
                <w:sz w:val="27"/>
                <w:szCs w:val="27"/>
              </w:rPr>
            </w:pPr>
            <w:r w:rsidRPr="00BA6EC9">
              <w:rPr>
                <w:sz w:val="27"/>
                <w:szCs w:val="27"/>
              </w:rPr>
              <w:t>Об утверждении Положения о пропускном режиме в здании Администрации муниципального образования «Темкинский муниципальный округ» Смоленской области</w:t>
            </w:r>
          </w:p>
        </w:tc>
        <w:tc>
          <w:tcPr>
            <w:tcW w:w="5811" w:type="dxa"/>
          </w:tcPr>
          <w:p w:rsidR="006020A8" w:rsidRPr="00BA6EC9" w:rsidRDefault="006020A8" w:rsidP="009748F2">
            <w:pPr>
              <w:tabs>
                <w:tab w:val="left" w:pos="4395"/>
              </w:tabs>
              <w:suppressAutoHyphens/>
              <w:autoSpaceDE w:val="0"/>
              <w:ind w:right="-2"/>
              <w:jc w:val="right"/>
              <w:rPr>
                <w:rFonts w:eastAsia="Times New Roman CYR"/>
                <w:sz w:val="27"/>
                <w:szCs w:val="27"/>
              </w:rPr>
            </w:pPr>
            <w:r w:rsidRPr="00BA6EC9">
              <w:rPr>
                <w:rFonts w:eastAsia="Times New Roman CYR"/>
                <w:sz w:val="27"/>
                <w:szCs w:val="27"/>
              </w:rPr>
              <w:t>с. Темкино</w:t>
            </w:r>
          </w:p>
        </w:tc>
      </w:tr>
    </w:tbl>
    <w:p w:rsidR="006020A8" w:rsidRPr="00BA6EC9" w:rsidRDefault="006020A8" w:rsidP="006020A8">
      <w:pPr>
        <w:ind w:firstLine="709"/>
        <w:jc w:val="both"/>
        <w:rPr>
          <w:rFonts w:eastAsiaTheme="minorEastAsia"/>
          <w:sz w:val="27"/>
          <w:szCs w:val="27"/>
        </w:rPr>
      </w:pPr>
    </w:p>
    <w:p w:rsidR="00B560A5" w:rsidRPr="00BA6EC9" w:rsidRDefault="00D44324" w:rsidP="003A7BA1">
      <w:pPr>
        <w:widowControl w:val="0"/>
        <w:suppressAutoHyphens/>
        <w:autoSpaceDE w:val="0"/>
        <w:ind w:firstLine="709"/>
        <w:jc w:val="both"/>
        <w:rPr>
          <w:rFonts w:eastAsia="Times New Roman CYR"/>
          <w:kern w:val="1"/>
          <w:sz w:val="27"/>
          <w:szCs w:val="27"/>
        </w:rPr>
      </w:pPr>
      <w:r w:rsidRPr="00BA6EC9">
        <w:rPr>
          <w:sz w:val="27"/>
          <w:szCs w:val="27"/>
        </w:rPr>
        <w:t xml:space="preserve">С целью предупреждения и предотвращения возможных террористических проявлений, административных и иных правонарушений, обеспечения сохранности материальных ценностей, защиты здания Администрации  муниципального образования «Темкинский </w:t>
      </w:r>
      <w:r w:rsidR="006020A8" w:rsidRPr="00BA6EC9">
        <w:rPr>
          <w:sz w:val="27"/>
          <w:szCs w:val="27"/>
        </w:rPr>
        <w:t>муниципальный округ</w:t>
      </w:r>
      <w:r w:rsidRPr="00BA6EC9">
        <w:rPr>
          <w:sz w:val="27"/>
          <w:szCs w:val="27"/>
        </w:rPr>
        <w:t>» Смоленской области от противоправных посягательств, предотвращения опасных ситуаций, способных дестабилизировать работу, вызвать угрозу жизни работников и посетителей</w:t>
      </w:r>
      <w:r w:rsidR="003A7BA1" w:rsidRPr="00BA6EC9">
        <w:rPr>
          <w:rFonts w:eastAsia="Times New Roman CYR"/>
          <w:kern w:val="1"/>
          <w:sz w:val="27"/>
          <w:szCs w:val="27"/>
        </w:rPr>
        <w:t>,</w:t>
      </w:r>
      <w:r w:rsidRPr="00BA6EC9">
        <w:rPr>
          <w:rFonts w:eastAsia="Times New Roman CYR"/>
          <w:kern w:val="1"/>
          <w:sz w:val="27"/>
          <w:szCs w:val="27"/>
        </w:rPr>
        <w:t xml:space="preserve"> </w:t>
      </w:r>
    </w:p>
    <w:p w:rsidR="00B560A5" w:rsidRPr="00BA6EC9" w:rsidRDefault="00B560A5" w:rsidP="003A7BA1">
      <w:pPr>
        <w:widowControl w:val="0"/>
        <w:suppressAutoHyphens/>
        <w:autoSpaceDE w:val="0"/>
        <w:ind w:firstLine="709"/>
        <w:jc w:val="both"/>
        <w:rPr>
          <w:rFonts w:eastAsia="Times New Roman CYR"/>
          <w:kern w:val="1"/>
          <w:sz w:val="27"/>
          <w:szCs w:val="27"/>
        </w:rPr>
      </w:pPr>
    </w:p>
    <w:p w:rsidR="003A7BA1" w:rsidRPr="00BA6EC9" w:rsidRDefault="00B560A5" w:rsidP="003A7BA1">
      <w:pPr>
        <w:widowControl w:val="0"/>
        <w:suppressAutoHyphens/>
        <w:autoSpaceDE w:val="0"/>
        <w:ind w:firstLine="709"/>
        <w:jc w:val="both"/>
        <w:rPr>
          <w:rFonts w:eastAsia="Times New Roman CYR"/>
          <w:kern w:val="1"/>
          <w:sz w:val="27"/>
          <w:szCs w:val="27"/>
        </w:rPr>
      </w:pPr>
      <w:r w:rsidRPr="00BA6EC9">
        <w:rPr>
          <w:rFonts w:eastAsia="Times New Roman CYR"/>
          <w:kern w:val="1"/>
          <w:sz w:val="27"/>
          <w:szCs w:val="27"/>
        </w:rPr>
        <w:t>А</w:t>
      </w:r>
      <w:r w:rsidR="003A7BA1" w:rsidRPr="00BA6EC9">
        <w:rPr>
          <w:rFonts w:eastAsia="Times New Roman CYR"/>
          <w:kern w:val="1"/>
          <w:sz w:val="27"/>
          <w:szCs w:val="27"/>
        </w:rPr>
        <w:t xml:space="preserve">дминистрация муниципального образования «Темкинский </w:t>
      </w:r>
      <w:r w:rsidRPr="00BA6EC9">
        <w:rPr>
          <w:rFonts w:eastAsia="Times New Roman CYR"/>
          <w:kern w:val="1"/>
          <w:sz w:val="27"/>
          <w:szCs w:val="27"/>
        </w:rPr>
        <w:t>муниципальный округ</w:t>
      </w:r>
      <w:r w:rsidR="003A7BA1" w:rsidRPr="00BA6EC9">
        <w:rPr>
          <w:rFonts w:eastAsia="Times New Roman CYR"/>
          <w:kern w:val="1"/>
          <w:sz w:val="27"/>
          <w:szCs w:val="27"/>
        </w:rPr>
        <w:t xml:space="preserve">» Смоленской области </w:t>
      </w:r>
      <w:proofErr w:type="gramStart"/>
      <w:r w:rsidR="003A7BA1" w:rsidRPr="00BA6EC9">
        <w:rPr>
          <w:rFonts w:eastAsia="Times New Roman CYR"/>
          <w:b/>
          <w:kern w:val="1"/>
          <w:sz w:val="27"/>
          <w:szCs w:val="27"/>
        </w:rPr>
        <w:t>п</w:t>
      </w:r>
      <w:proofErr w:type="gramEnd"/>
      <w:r w:rsidR="003A7BA1" w:rsidRPr="00BA6EC9">
        <w:rPr>
          <w:rFonts w:eastAsia="Times New Roman CYR"/>
          <w:b/>
          <w:kern w:val="1"/>
          <w:sz w:val="27"/>
          <w:szCs w:val="27"/>
        </w:rPr>
        <w:t xml:space="preserve"> о с т а н о в л я е т:</w:t>
      </w:r>
    </w:p>
    <w:p w:rsidR="003A7BA1" w:rsidRPr="00BA6EC9" w:rsidRDefault="003A7BA1" w:rsidP="003A7BA1">
      <w:pPr>
        <w:widowControl w:val="0"/>
        <w:suppressAutoHyphens/>
        <w:autoSpaceDE w:val="0"/>
        <w:ind w:firstLine="709"/>
        <w:jc w:val="both"/>
        <w:rPr>
          <w:rFonts w:eastAsia="Times New Roman CYR"/>
          <w:kern w:val="1"/>
          <w:sz w:val="27"/>
          <w:szCs w:val="27"/>
        </w:rPr>
      </w:pPr>
    </w:p>
    <w:p w:rsidR="003A7BA1" w:rsidRPr="00BA6EC9" w:rsidRDefault="00946D4F" w:rsidP="003A7BA1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eastAsia="Times New Roman CYR"/>
          <w:kern w:val="1"/>
          <w:sz w:val="27"/>
          <w:szCs w:val="27"/>
        </w:rPr>
      </w:pPr>
      <w:r w:rsidRPr="00BA6EC9">
        <w:rPr>
          <w:rFonts w:eastAsia="Times New Roman CYR"/>
          <w:kern w:val="1"/>
          <w:sz w:val="27"/>
          <w:szCs w:val="27"/>
        </w:rPr>
        <w:t>Утвердить прилагаемое</w:t>
      </w:r>
      <w:r w:rsidR="00D44324" w:rsidRPr="00BA6EC9">
        <w:rPr>
          <w:sz w:val="27"/>
          <w:szCs w:val="27"/>
        </w:rPr>
        <w:t xml:space="preserve"> Положен</w:t>
      </w:r>
      <w:r w:rsidRPr="00BA6EC9">
        <w:rPr>
          <w:sz w:val="27"/>
          <w:szCs w:val="27"/>
        </w:rPr>
        <w:t>ие</w:t>
      </w:r>
      <w:r w:rsidR="00D44324" w:rsidRPr="00BA6EC9">
        <w:rPr>
          <w:sz w:val="27"/>
          <w:szCs w:val="27"/>
        </w:rPr>
        <w:t xml:space="preserve"> о пропускном режиме в здании Администрации муниципального образования «Темкинский </w:t>
      </w:r>
      <w:r w:rsidR="00974E00" w:rsidRPr="00BA6EC9">
        <w:rPr>
          <w:sz w:val="27"/>
          <w:szCs w:val="27"/>
        </w:rPr>
        <w:t>муниципальный округ</w:t>
      </w:r>
      <w:r w:rsidR="00D44324" w:rsidRPr="00BA6EC9">
        <w:rPr>
          <w:sz w:val="27"/>
          <w:szCs w:val="27"/>
        </w:rPr>
        <w:t>» Смоленской области</w:t>
      </w:r>
      <w:r w:rsidR="00974E00" w:rsidRPr="00BA6EC9">
        <w:rPr>
          <w:sz w:val="27"/>
          <w:szCs w:val="27"/>
        </w:rPr>
        <w:t>.</w:t>
      </w:r>
    </w:p>
    <w:p w:rsidR="00C254B7" w:rsidRPr="00BA6EC9" w:rsidRDefault="00C20A06" w:rsidP="00C254B7">
      <w:pPr>
        <w:widowControl w:val="0"/>
        <w:suppressAutoHyphens/>
        <w:autoSpaceDE w:val="0"/>
        <w:ind w:firstLine="709"/>
        <w:jc w:val="both"/>
        <w:rPr>
          <w:rFonts w:eastAsia="Times New Roman CYR"/>
          <w:kern w:val="1"/>
          <w:sz w:val="27"/>
          <w:szCs w:val="27"/>
        </w:rPr>
      </w:pPr>
      <w:r w:rsidRPr="00BA6EC9">
        <w:rPr>
          <w:rFonts w:eastAsia="Times New Roman CYR"/>
          <w:kern w:val="1"/>
          <w:sz w:val="27"/>
          <w:szCs w:val="27"/>
        </w:rPr>
        <w:t>2</w:t>
      </w:r>
      <w:r w:rsidR="00C254B7" w:rsidRPr="00BA6EC9">
        <w:rPr>
          <w:rFonts w:eastAsia="Times New Roman CYR"/>
          <w:kern w:val="1"/>
          <w:sz w:val="27"/>
          <w:szCs w:val="27"/>
        </w:rPr>
        <w:t xml:space="preserve">. </w:t>
      </w:r>
      <w:r w:rsidRPr="00BA6EC9">
        <w:rPr>
          <w:rFonts w:eastAsia="Times New Roman CYR"/>
          <w:kern w:val="1"/>
          <w:sz w:val="27"/>
          <w:szCs w:val="27"/>
        </w:rPr>
        <w:t xml:space="preserve">Считать утратившими силу постановления </w:t>
      </w:r>
      <w:r w:rsidRPr="00BA6EC9">
        <w:rPr>
          <w:sz w:val="27"/>
          <w:szCs w:val="27"/>
        </w:rPr>
        <w:t>Администрации муниципального образования «Темкинский район» Смоленской области</w:t>
      </w:r>
      <w:r w:rsidRPr="00BA6EC9">
        <w:rPr>
          <w:rFonts w:eastAsia="Times New Roman CYR"/>
          <w:kern w:val="1"/>
          <w:sz w:val="27"/>
          <w:szCs w:val="27"/>
        </w:rPr>
        <w:t>:</w:t>
      </w:r>
    </w:p>
    <w:p w:rsidR="00C20A06" w:rsidRPr="00BA6EC9" w:rsidRDefault="00C20A06" w:rsidP="00C254B7">
      <w:pPr>
        <w:widowControl w:val="0"/>
        <w:suppressAutoHyphens/>
        <w:autoSpaceDE w:val="0"/>
        <w:ind w:firstLine="709"/>
        <w:jc w:val="both"/>
        <w:rPr>
          <w:rFonts w:eastAsia="Times New Roman CYR"/>
          <w:sz w:val="27"/>
          <w:szCs w:val="27"/>
        </w:rPr>
      </w:pPr>
      <w:r w:rsidRPr="00BA6EC9">
        <w:rPr>
          <w:rFonts w:eastAsia="Times New Roman CYR"/>
          <w:kern w:val="1"/>
          <w:sz w:val="27"/>
          <w:szCs w:val="27"/>
        </w:rPr>
        <w:t>- «</w:t>
      </w:r>
      <w:r w:rsidRPr="00BA6EC9">
        <w:rPr>
          <w:sz w:val="27"/>
          <w:szCs w:val="27"/>
        </w:rPr>
        <w:t xml:space="preserve">Об утверждении Положения о пропускном режиме в здании Администрации муниципального образования «Темкинский район» Смоленской области» </w:t>
      </w:r>
      <w:r w:rsidRPr="00BA6EC9">
        <w:rPr>
          <w:rFonts w:eastAsia="Times New Roman CYR"/>
          <w:sz w:val="27"/>
          <w:szCs w:val="27"/>
        </w:rPr>
        <w:t>от 27.12.2018 г. № 565</w:t>
      </w:r>
      <w:r w:rsidR="00FB402E" w:rsidRPr="00BA6EC9">
        <w:rPr>
          <w:rFonts w:eastAsia="Times New Roman CYR"/>
          <w:sz w:val="27"/>
          <w:szCs w:val="27"/>
        </w:rPr>
        <w:t>;</w:t>
      </w:r>
    </w:p>
    <w:p w:rsidR="00C20A06" w:rsidRPr="00BA6EC9" w:rsidRDefault="00C20A06" w:rsidP="00C254B7">
      <w:pPr>
        <w:widowControl w:val="0"/>
        <w:suppressAutoHyphens/>
        <w:autoSpaceDE w:val="0"/>
        <w:ind w:firstLine="709"/>
        <w:jc w:val="both"/>
        <w:rPr>
          <w:rFonts w:eastAsia="Times New Roman CYR"/>
          <w:kern w:val="1"/>
          <w:sz w:val="27"/>
          <w:szCs w:val="27"/>
        </w:rPr>
      </w:pPr>
      <w:r w:rsidRPr="00BA6EC9">
        <w:rPr>
          <w:rFonts w:eastAsia="Times New Roman CYR"/>
          <w:sz w:val="27"/>
          <w:szCs w:val="27"/>
        </w:rPr>
        <w:t>- «</w:t>
      </w:r>
      <w:r w:rsidRPr="00BA6EC9">
        <w:rPr>
          <w:rFonts w:eastAsia="Times New Roman CYR"/>
          <w:kern w:val="1"/>
          <w:sz w:val="27"/>
          <w:szCs w:val="27"/>
        </w:rPr>
        <w:t xml:space="preserve">О внесении изменения в постановление Администрации муниципального образования «Темкинский район» Смоленской области от 27.12.2018 № 565» от </w:t>
      </w:r>
      <w:r w:rsidR="00FB402E" w:rsidRPr="00BA6EC9">
        <w:rPr>
          <w:rFonts w:eastAsia="Times New Roman CYR"/>
          <w:kern w:val="1"/>
          <w:sz w:val="27"/>
          <w:szCs w:val="27"/>
        </w:rPr>
        <w:t>29.12.2023</w:t>
      </w:r>
      <w:r w:rsidRPr="00BA6EC9">
        <w:rPr>
          <w:rFonts w:eastAsia="Times New Roman CYR"/>
          <w:kern w:val="1"/>
          <w:sz w:val="27"/>
          <w:szCs w:val="27"/>
        </w:rPr>
        <w:t>г. № 417.</w:t>
      </w:r>
    </w:p>
    <w:p w:rsidR="009C0A4A" w:rsidRPr="00BA6EC9" w:rsidRDefault="00C20A06" w:rsidP="00A013C2">
      <w:pPr>
        <w:pStyle w:val="ab"/>
        <w:tabs>
          <w:tab w:val="left" w:pos="0"/>
        </w:tabs>
        <w:spacing w:before="0" w:after="0"/>
        <w:ind w:right="-1" w:firstLine="709"/>
        <w:jc w:val="both"/>
        <w:rPr>
          <w:sz w:val="27"/>
          <w:szCs w:val="27"/>
        </w:rPr>
      </w:pPr>
      <w:r w:rsidRPr="00BA6EC9">
        <w:rPr>
          <w:sz w:val="27"/>
          <w:szCs w:val="27"/>
        </w:rPr>
        <w:t>3</w:t>
      </w:r>
      <w:r w:rsidR="00CE2F41" w:rsidRPr="00BA6EC9">
        <w:rPr>
          <w:sz w:val="27"/>
          <w:szCs w:val="27"/>
        </w:rPr>
        <w:t xml:space="preserve">. Настоящее постановление разместить на официальном сайте Администрации муниципального образования </w:t>
      </w:r>
      <w:r w:rsidR="00B92F0B" w:rsidRPr="00BA6EC9">
        <w:rPr>
          <w:sz w:val="27"/>
          <w:szCs w:val="27"/>
        </w:rPr>
        <w:t xml:space="preserve">«Темкинский муниципальный округ» </w:t>
      </w:r>
      <w:r w:rsidR="00CE2F41" w:rsidRPr="00BA6EC9">
        <w:rPr>
          <w:sz w:val="27"/>
          <w:szCs w:val="27"/>
        </w:rPr>
        <w:t xml:space="preserve"> Смоленской области в информационно-телекоммуникационной сети «Интернет».</w:t>
      </w:r>
    </w:p>
    <w:p w:rsidR="003A7BA1" w:rsidRPr="00BA6EC9" w:rsidRDefault="00C20A06" w:rsidP="00A013C2">
      <w:pPr>
        <w:widowControl w:val="0"/>
        <w:suppressAutoHyphens/>
        <w:autoSpaceDE w:val="0"/>
        <w:ind w:firstLine="709"/>
        <w:jc w:val="both"/>
        <w:rPr>
          <w:rFonts w:eastAsia="Times New Roman CYR"/>
          <w:kern w:val="1"/>
          <w:sz w:val="27"/>
          <w:szCs w:val="27"/>
        </w:rPr>
      </w:pPr>
      <w:r w:rsidRPr="00BA6EC9">
        <w:rPr>
          <w:rFonts w:eastAsia="Times New Roman CYR"/>
          <w:kern w:val="1"/>
          <w:sz w:val="27"/>
          <w:szCs w:val="27"/>
        </w:rPr>
        <w:t>4</w:t>
      </w:r>
      <w:r w:rsidR="00A013C2" w:rsidRPr="00BA6EC9">
        <w:rPr>
          <w:rFonts w:eastAsia="Times New Roman CYR"/>
          <w:kern w:val="1"/>
          <w:sz w:val="27"/>
          <w:szCs w:val="27"/>
        </w:rPr>
        <w:t xml:space="preserve">. </w:t>
      </w:r>
      <w:proofErr w:type="gramStart"/>
      <w:r w:rsidR="003A7BA1" w:rsidRPr="00BA6EC9">
        <w:rPr>
          <w:rFonts w:eastAsia="Times New Roman CYR"/>
          <w:kern w:val="1"/>
          <w:sz w:val="27"/>
          <w:szCs w:val="27"/>
        </w:rPr>
        <w:t>Контроль за</w:t>
      </w:r>
      <w:proofErr w:type="gramEnd"/>
      <w:r w:rsidR="003A7BA1" w:rsidRPr="00BA6EC9">
        <w:rPr>
          <w:rFonts w:eastAsia="Times New Roman CYR"/>
          <w:kern w:val="1"/>
          <w:sz w:val="27"/>
          <w:szCs w:val="27"/>
        </w:rPr>
        <w:t xml:space="preserve"> исполнением настоящего постановления </w:t>
      </w:r>
      <w:r w:rsidR="00A013C2" w:rsidRPr="00BA6EC9">
        <w:rPr>
          <w:rFonts w:eastAsia="Times New Roman CYR"/>
          <w:kern w:val="1"/>
          <w:sz w:val="27"/>
          <w:szCs w:val="27"/>
        </w:rPr>
        <w:t xml:space="preserve">возложить на </w:t>
      </w:r>
      <w:r w:rsidR="00B92F0B" w:rsidRPr="00BA6EC9">
        <w:rPr>
          <w:rFonts w:eastAsia="Times New Roman CYR"/>
          <w:kern w:val="1"/>
          <w:sz w:val="27"/>
          <w:szCs w:val="27"/>
        </w:rPr>
        <w:t>руководителя Аппарата</w:t>
      </w:r>
      <w:r w:rsidR="00A013C2" w:rsidRPr="00BA6EC9">
        <w:rPr>
          <w:rFonts w:eastAsia="Times New Roman CYR"/>
          <w:kern w:val="1"/>
          <w:sz w:val="27"/>
          <w:szCs w:val="27"/>
        </w:rPr>
        <w:t xml:space="preserve"> </w:t>
      </w:r>
      <w:r w:rsidR="00A013C2" w:rsidRPr="00BA6EC9">
        <w:rPr>
          <w:sz w:val="27"/>
          <w:szCs w:val="27"/>
        </w:rPr>
        <w:t xml:space="preserve">Администрации муниципального образования </w:t>
      </w:r>
      <w:r w:rsidR="00B92F0B" w:rsidRPr="00BA6EC9">
        <w:rPr>
          <w:sz w:val="27"/>
          <w:szCs w:val="27"/>
        </w:rPr>
        <w:t xml:space="preserve">«Темкинский муниципальный округ» </w:t>
      </w:r>
      <w:r w:rsidR="00A013C2" w:rsidRPr="00BA6EC9">
        <w:rPr>
          <w:sz w:val="27"/>
          <w:szCs w:val="27"/>
        </w:rPr>
        <w:t xml:space="preserve"> Смоленской области </w:t>
      </w:r>
      <w:r w:rsidR="00B90F4F" w:rsidRPr="00BA6EC9">
        <w:rPr>
          <w:sz w:val="27"/>
          <w:szCs w:val="27"/>
        </w:rPr>
        <w:t xml:space="preserve">А.М. </w:t>
      </w:r>
      <w:r w:rsidR="00A013C2" w:rsidRPr="00BA6EC9">
        <w:rPr>
          <w:sz w:val="27"/>
          <w:szCs w:val="27"/>
        </w:rPr>
        <w:t>Муравьева</w:t>
      </w:r>
      <w:r w:rsidR="00E364A4" w:rsidRPr="00BA6EC9">
        <w:rPr>
          <w:sz w:val="27"/>
          <w:szCs w:val="27"/>
        </w:rPr>
        <w:t>.</w:t>
      </w:r>
      <w:r w:rsidR="00A013C2" w:rsidRPr="00BA6EC9">
        <w:rPr>
          <w:sz w:val="27"/>
          <w:szCs w:val="27"/>
        </w:rPr>
        <w:t xml:space="preserve"> </w:t>
      </w:r>
    </w:p>
    <w:p w:rsidR="003A7BA1" w:rsidRPr="00BA6EC9" w:rsidRDefault="003A7BA1" w:rsidP="003A7BA1">
      <w:pPr>
        <w:widowControl w:val="0"/>
        <w:suppressAutoHyphens/>
        <w:autoSpaceDE w:val="0"/>
        <w:jc w:val="both"/>
        <w:rPr>
          <w:rFonts w:eastAsia="Times New Roman CYR"/>
          <w:kern w:val="1"/>
          <w:sz w:val="27"/>
          <w:szCs w:val="27"/>
        </w:rPr>
      </w:pPr>
    </w:p>
    <w:p w:rsidR="00B1009B" w:rsidRPr="00BA6EC9" w:rsidRDefault="00C00B31">
      <w:pPr>
        <w:rPr>
          <w:sz w:val="27"/>
          <w:szCs w:val="27"/>
        </w:rPr>
      </w:pPr>
      <w:r w:rsidRPr="00BA6EC9">
        <w:rPr>
          <w:sz w:val="27"/>
          <w:szCs w:val="27"/>
        </w:rPr>
        <w:t>Глава</w:t>
      </w:r>
      <w:r w:rsidR="00FE2386" w:rsidRPr="00BA6EC9">
        <w:rPr>
          <w:sz w:val="27"/>
          <w:szCs w:val="27"/>
        </w:rPr>
        <w:t xml:space="preserve"> муниципального образования</w:t>
      </w:r>
    </w:p>
    <w:p w:rsidR="00F92A50" w:rsidRPr="00BA6EC9" w:rsidRDefault="00FE2386">
      <w:pPr>
        <w:rPr>
          <w:sz w:val="27"/>
          <w:szCs w:val="27"/>
        </w:rPr>
      </w:pPr>
      <w:r w:rsidRPr="00BA6EC9">
        <w:rPr>
          <w:sz w:val="27"/>
          <w:szCs w:val="27"/>
        </w:rPr>
        <w:t xml:space="preserve">«Темкинский </w:t>
      </w:r>
      <w:r w:rsidR="00F92A50" w:rsidRPr="00BA6EC9">
        <w:rPr>
          <w:sz w:val="27"/>
          <w:szCs w:val="27"/>
        </w:rPr>
        <w:t>муниципальный округ</w:t>
      </w:r>
      <w:r w:rsidRPr="00BA6EC9">
        <w:rPr>
          <w:sz w:val="27"/>
          <w:szCs w:val="27"/>
        </w:rPr>
        <w:t xml:space="preserve">» </w:t>
      </w:r>
    </w:p>
    <w:p w:rsidR="00FE2386" w:rsidRPr="00BA6EC9" w:rsidRDefault="00FE2386">
      <w:pPr>
        <w:rPr>
          <w:sz w:val="27"/>
          <w:szCs w:val="27"/>
        </w:rPr>
      </w:pPr>
      <w:r w:rsidRPr="00BA6EC9">
        <w:rPr>
          <w:sz w:val="27"/>
          <w:szCs w:val="27"/>
        </w:rPr>
        <w:t>Смоленской области</w:t>
      </w:r>
      <w:r w:rsidRPr="00BA6EC9">
        <w:rPr>
          <w:sz w:val="27"/>
          <w:szCs w:val="27"/>
        </w:rPr>
        <w:tab/>
      </w:r>
      <w:r w:rsidRPr="00BA6EC9">
        <w:rPr>
          <w:sz w:val="27"/>
          <w:szCs w:val="27"/>
        </w:rPr>
        <w:tab/>
      </w:r>
      <w:r w:rsidRPr="00BA6EC9">
        <w:rPr>
          <w:sz w:val="27"/>
          <w:szCs w:val="27"/>
        </w:rPr>
        <w:tab/>
      </w:r>
      <w:r w:rsidRPr="00BA6EC9">
        <w:rPr>
          <w:sz w:val="27"/>
          <w:szCs w:val="27"/>
        </w:rPr>
        <w:tab/>
      </w:r>
      <w:r w:rsidRPr="00BA6EC9">
        <w:rPr>
          <w:sz w:val="27"/>
          <w:szCs w:val="27"/>
        </w:rPr>
        <w:tab/>
      </w:r>
      <w:r w:rsidR="00C057C8" w:rsidRPr="00BA6EC9">
        <w:rPr>
          <w:sz w:val="27"/>
          <w:szCs w:val="27"/>
        </w:rPr>
        <w:t xml:space="preserve">   </w:t>
      </w:r>
      <w:r w:rsidR="00F92A50" w:rsidRPr="00BA6EC9">
        <w:rPr>
          <w:sz w:val="27"/>
          <w:szCs w:val="27"/>
        </w:rPr>
        <w:t xml:space="preserve">                               </w:t>
      </w:r>
      <w:r w:rsidR="00C057C8" w:rsidRPr="00BA6EC9">
        <w:rPr>
          <w:sz w:val="27"/>
          <w:szCs w:val="27"/>
        </w:rPr>
        <w:t xml:space="preserve">        </w:t>
      </w:r>
      <w:r w:rsidR="00C00B31" w:rsidRPr="00BA6EC9">
        <w:rPr>
          <w:sz w:val="27"/>
          <w:szCs w:val="27"/>
        </w:rPr>
        <w:t>А.Н. Васильев</w:t>
      </w:r>
    </w:p>
    <w:p w:rsidR="00DD2B51" w:rsidRPr="00DD2B51" w:rsidRDefault="00DD2B51">
      <w:pPr>
        <w:rPr>
          <w:sz w:val="28"/>
          <w:szCs w:val="28"/>
        </w:rPr>
      </w:pPr>
    </w:p>
    <w:p w:rsidR="00776BC8" w:rsidRDefault="00776BC8" w:rsidP="00776BC8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776BC8" w:rsidRDefault="00776BC8" w:rsidP="00776BC8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«Темкинский муниципальный округ» Смоленской области</w:t>
      </w:r>
    </w:p>
    <w:p w:rsidR="00776BC8" w:rsidRDefault="00776BC8" w:rsidP="00776BC8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__________№____</w:t>
      </w:r>
    </w:p>
    <w:p w:rsidR="00776BC8" w:rsidRDefault="00776BC8" w:rsidP="00776BC8">
      <w:pPr>
        <w:pStyle w:val="ac"/>
        <w:ind w:left="5670"/>
        <w:jc w:val="both"/>
        <w:rPr>
          <w:sz w:val="28"/>
          <w:szCs w:val="28"/>
        </w:rPr>
      </w:pPr>
    </w:p>
    <w:p w:rsidR="00776BC8" w:rsidRPr="00CD441A" w:rsidRDefault="00872942" w:rsidP="00776BC8">
      <w:pPr>
        <w:ind w:right="-2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ПОЛОЖЕНИЕ</w:t>
      </w:r>
      <w:r w:rsidR="00776BC8"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 xml:space="preserve"> </w:t>
      </w:r>
    </w:p>
    <w:p w:rsidR="00776BC8" w:rsidRPr="00CD441A" w:rsidRDefault="00776BC8" w:rsidP="00776BC8">
      <w:pPr>
        <w:ind w:right="-2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 xml:space="preserve">о пропускном режиме в здании Администрации муниципального образования «Темкинский </w:t>
      </w:r>
      <w:r w:rsidR="00C3399E"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муниципальный округ</w:t>
      </w: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» Смоленской области</w:t>
      </w:r>
    </w:p>
    <w:p w:rsidR="00776BC8" w:rsidRDefault="00776BC8" w:rsidP="00776BC8">
      <w:pPr>
        <w:ind w:right="-2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ind w:right="-2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1. Общие положения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1.1. </w:t>
      </w: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Настоящее Положени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е о пропускном режиме в здании Администрации  муниципального образования «Темкинский </w:t>
      </w:r>
      <w:r w:rsidR="00694F51">
        <w:rPr>
          <w:rFonts w:eastAsia="SimSun;宋体" w:cs="Mangal"/>
          <w:kern w:val="2"/>
          <w:sz w:val="28"/>
          <w:szCs w:val="28"/>
          <w:lang w:eastAsia="zh-CN" w:bidi="hi-IN"/>
        </w:rPr>
        <w:t>муниципальный округ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» Смоленской области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(далее – </w:t>
      </w:r>
      <w:r w:rsidR="00993B0F">
        <w:rPr>
          <w:rFonts w:eastAsia="SimSun;宋体" w:cs="Mangal"/>
          <w:kern w:val="2"/>
          <w:sz w:val="28"/>
          <w:szCs w:val="28"/>
          <w:lang w:eastAsia="zh-CN" w:bidi="hi-IN"/>
        </w:rPr>
        <w:t>Администрация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) определяет организацию пропускного режима, охраны, обеспечения сохранности муниципального и частного имущества, установления порядка нахождения, предупреждения террористических и ди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версионных актов в здании </w:t>
      </w:r>
      <w:r w:rsidR="00694F51">
        <w:rPr>
          <w:rFonts w:eastAsia="SimSun;宋体" w:cs="Mangal"/>
          <w:kern w:val="2"/>
          <w:sz w:val="28"/>
          <w:szCs w:val="28"/>
          <w:lang w:eastAsia="zh-CN" w:bidi="hi-IN"/>
        </w:rPr>
        <w:t xml:space="preserve">Администрации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(далее - Здание) и обязательно к исполнению всем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и работниками Администрации, ее структурными подразделениями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и посетителями.</w:t>
      </w:r>
      <w:proofErr w:type="gramEnd"/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Пропускной режим определяет пра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вила входа (выхода) работников А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дминистрации, других организаций и посе</w:t>
      </w:r>
      <w:r w:rsidR="00993B0F">
        <w:rPr>
          <w:rFonts w:eastAsia="SimSun;宋体" w:cs="Mangal"/>
          <w:kern w:val="2"/>
          <w:sz w:val="28"/>
          <w:szCs w:val="28"/>
          <w:lang w:eastAsia="zh-CN" w:bidi="hi-IN"/>
        </w:rPr>
        <w:t xml:space="preserve">тителей в Здание (из Здания),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вноса (выноса), ввоза (вывоза) материальных средств, а также мероприятия по реализации этих правил.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1.2. Пропускной режим в Здании устанавливается в целях: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- исключения несанкционированного проникновения в Здание посторонних   лиц;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- исключения проноса в Здание </w:t>
      </w:r>
      <w:proofErr w:type="spell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взрыво</w:t>
      </w:r>
      <w:proofErr w:type="spell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и пожароопасных материалов, отравляющих веществ, других опасных предметов, а также всех видов оружия и боеприпасов;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- предотвращения хищений материальных ценностей из здания.</w:t>
      </w:r>
    </w:p>
    <w:p w:rsidR="00776BC8" w:rsidRPr="00920F92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1.3. Организация пропускного режима, оперативное и методическое руководство пропускного режима возлагаются на Муниципальное</w:t>
      </w:r>
      <w:r w:rsidR="00993B0F"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казенное учреждение транспортного и хозяйственного обслуживания </w:t>
      </w:r>
      <w:r w:rsidR="00993B0F">
        <w:rPr>
          <w:rFonts w:eastAsia="SimSun;宋体" w:cs="Mangal"/>
          <w:kern w:val="2"/>
          <w:sz w:val="28"/>
          <w:szCs w:val="28"/>
          <w:lang w:eastAsia="zh-CN" w:bidi="hi-IN"/>
        </w:rPr>
        <w:t xml:space="preserve">органов местного самоуправления </w:t>
      </w:r>
      <w:r w:rsidR="00C874E8">
        <w:rPr>
          <w:rFonts w:eastAsia="SimSun;宋体" w:cs="Mangal"/>
          <w:kern w:val="2"/>
          <w:sz w:val="28"/>
          <w:szCs w:val="28"/>
          <w:lang w:eastAsia="zh-CN" w:bidi="hi-IN"/>
        </w:rPr>
        <w:t>муниципального образования «Темкинский муниципальный округ» Смоленской области</w:t>
      </w:r>
      <w:r w:rsidR="00C874E8"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(МКУ ТХО ОМС)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 Непосредственное обеспечение пропускного режима осуществля</w:t>
      </w:r>
      <w:r w:rsidR="00856403">
        <w:rPr>
          <w:rFonts w:eastAsia="SimSun;宋体" w:cs="Mangal"/>
          <w:kern w:val="2"/>
          <w:sz w:val="28"/>
          <w:szCs w:val="28"/>
          <w:lang w:eastAsia="zh-CN" w:bidi="hi-IN"/>
        </w:rPr>
        <w:t xml:space="preserve">ется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дежурным диспетчером (инспектором) единой дежурно-диспетчерской службы муниципального образования «Темкинский </w:t>
      </w:r>
      <w:r w:rsidR="002E4788">
        <w:rPr>
          <w:rFonts w:eastAsia="SimSun;宋体" w:cs="Mangal"/>
          <w:kern w:val="2"/>
          <w:sz w:val="28"/>
          <w:szCs w:val="28"/>
          <w:lang w:eastAsia="zh-CN" w:bidi="hi-IN"/>
        </w:rPr>
        <w:t>муниципальный округ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» Смоленской области (далее – дежурным диспетчером ЕДДС).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 </w:t>
      </w: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осуществлением пропускного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режима возлагается на начальника </w:t>
      </w:r>
      <w:r w:rsidRPr="00347943"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МКУ ТХО ОМС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  <w:r w:rsidRPr="00920F92">
        <w:rPr>
          <w:rFonts w:eastAsia="SimSun;宋体" w:cs="Mangal"/>
          <w:kern w:val="2"/>
          <w:sz w:val="28"/>
          <w:szCs w:val="28"/>
          <w:lang w:eastAsia="zh-CN" w:bidi="hi-IN"/>
        </w:rPr>
        <w:t xml:space="preserve">по согласованию с </w:t>
      </w:r>
      <w:r w:rsidR="002E4788">
        <w:rPr>
          <w:rFonts w:eastAsia="SimSun;宋体" w:cs="Mangal"/>
          <w:kern w:val="2"/>
          <w:sz w:val="28"/>
          <w:szCs w:val="28"/>
          <w:lang w:eastAsia="zh-CN" w:bidi="hi-IN"/>
        </w:rPr>
        <w:t xml:space="preserve">руководителем Аппарата </w:t>
      </w:r>
      <w:r w:rsidRPr="00920F92">
        <w:rPr>
          <w:rFonts w:eastAsia="SimSun;宋体" w:cs="Mangal"/>
          <w:kern w:val="2"/>
          <w:sz w:val="28"/>
          <w:szCs w:val="28"/>
          <w:lang w:eastAsia="zh-CN" w:bidi="hi-IN"/>
        </w:rPr>
        <w:t>Администрации муниципального образования «Темкинс</w:t>
      </w:r>
      <w:r w:rsidR="002E4788">
        <w:rPr>
          <w:rFonts w:eastAsia="SimSun;宋体" w:cs="Mangal"/>
          <w:kern w:val="2"/>
          <w:sz w:val="28"/>
          <w:szCs w:val="28"/>
          <w:lang w:eastAsia="zh-CN" w:bidi="hi-IN"/>
        </w:rPr>
        <w:t>кий муниципальный округ» Смоленской области.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1.4. Контрольно-пропускные функции во всех случаях, предусмотренных настоящим Положением, осуществляются </w:t>
      </w:r>
      <w:r w:rsidRPr="0060110F">
        <w:rPr>
          <w:rFonts w:eastAsia="SimSun;宋体" w:cs="Mangal"/>
          <w:kern w:val="2"/>
          <w:sz w:val="28"/>
          <w:szCs w:val="28"/>
          <w:lang w:eastAsia="zh-CN" w:bidi="hi-IN"/>
        </w:rPr>
        <w:t>дежурным диспетчером ЕДДС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.  Д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ежурный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диспетчер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ЕДДС во время дежурства взаимодействует с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о старшим инспектором – начальником дежурной смены </w:t>
      </w:r>
      <w:r w:rsidRPr="00820DEA">
        <w:rPr>
          <w:rFonts w:eastAsia="SimSun;宋体" w:cs="Mangal"/>
          <w:kern w:val="2"/>
          <w:sz w:val="28"/>
          <w:szCs w:val="28"/>
          <w:lang w:eastAsia="zh-CN" w:bidi="hi-IN"/>
        </w:rPr>
        <w:t xml:space="preserve">единой дежурно-диспетчерской службы муниципального образования «Темкинский </w:t>
      </w:r>
      <w:r w:rsidR="00337420">
        <w:rPr>
          <w:rFonts w:eastAsia="SimSun;宋体" w:cs="Mangal"/>
          <w:kern w:val="2"/>
          <w:sz w:val="28"/>
          <w:szCs w:val="28"/>
          <w:lang w:eastAsia="zh-CN" w:bidi="hi-IN"/>
        </w:rPr>
        <w:t>муниципальный округ</w:t>
      </w:r>
      <w:r w:rsidRPr="00820DEA">
        <w:rPr>
          <w:rFonts w:eastAsia="SimSun;宋体" w:cs="Mangal"/>
          <w:kern w:val="2"/>
          <w:sz w:val="28"/>
          <w:szCs w:val="28"/>
          <w:lang w:eastAsia="zh-CN" w:bidi="hi-IN"/>
        </w:rPr>
        <w:t>» Смоленской области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, начальником </w:t>
      </w:r>
      <w:r w:rsidR="00CA29E2">
        <w:rPr>
          <w:rFonts w:eastAsia="SimSun;宋体" w:cs="Mangal"/>
          <w:kern w:val="2"/>
          <w:sz w:val="28"/>
          <w:szCs w:val="28"/>
          <w:lang w:eastAsia="zh-CN" w:bidi="hi-IN"/>
        </w:rPr>
        <w:t xml:space="preserve">МКУ ТХО ОМС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по вопросам пропускного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lastRenderedPageBreak/>
        <w:t>режима, связанного с обеспечени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ем жизнедеятельности  в здании А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дминистрации, информирует их о фактах нарушения пропускного режима и выполняет их распоряжения.</w:t>
      </w:r>
    </w:p>
    <w:p w:rsidR="00776BC8" w:rsidRPr="00B25466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B25466">
        <w:rPr>
          <w:rFonts w:eastAsia="SimSun;宋体" w:cs="Mangal"/>
          <w:kern w:val="2"/>
          <w:sz w:val="28"/>
          <w:szCs w:val="28"/>
          <w:lang w:eastAsia="zh-CN" w:bidi="hi-IN"/>
        </w:rPr>
        <w:t>1.6. В случае возникновения сложной (чрезвычайной) ситуации в Здании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 </w:t>
      </w:r>
      <w:r w:rsidRPr="00B25466">
        <w:rPr>
          <w:rFonts w:eastAsia="SimSun;宋体" w:cs="Mangal"/>
          <w:kern w:val="2"/>
          <w:sz w:val="28"/>
          <w:szCs w:val="28"/>
          <w:lang w:eastAsia="zh-CN" w:bidi="hi-IN"/>
        </w:rPr>
        <w:t>может быть установлен особый пропускной режим (увеличение количества  дежурных диспетчеров ЕДДС).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1.7. Специалисты,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служащие, технический персонал А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дминистрации, работники сторонних организаций, посетители, командированные лица, нарушающие пропускной режим, а также работники, не обеспечившие его соблюдение в Здании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, привлекаются к ответственности в установленном законом порядке. Материалы о нарушении пропускного режима на работников других предприятий и организаций направляются по месту работы нарушителей для принятия мер воздействия. В случае совершения преступления или административного правонарушения в Здании</w:t>
      </w:r>
      <w:r w:rsidR="00A07DA9"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материалы направляются в правоохранительные органы для принятия мер.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1.8. Выполнение установленных настоящим Положением требований пропускного режима обязательно для всех лиц, посещающих или постоянно находящихся в Здании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1.9. Пропускной режим осуществляется на основе принципов: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- законности;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- уважения и соблюдения прав и свободы человека и гражданина;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-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централизованного руководства.</w:t>
      </w:r>
    </w:p>
    <w:p w:rsidR="00A61E00" w:rsidRDefault="00A61E00" w:rsidP="00A61E00">
      <w:pPr>
        <w:ind w:right="-2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</w:p>
    <w:p w:rsidR="00776BC8" w:rsidRPr="00CD441A" w:rsidRDefault="00776BC8" w:rsidP="00A61E00">
      <w:pPr>
        <w:ind w:right="-2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2. Пропускной режим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</w:p>
    <w:p w:rsidR="007D5FCD" w:rsidRDefault="007D5FCD" w:rsidP="007D5FCD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2.1. Пропуск лиц в Здание осуществляется чере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з центральный вход Администрации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при наличии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следующих документов:</w:t>
      </w:r>
    </w:p>
    <w:p w:rsidR="007D5FCD" w:rsidRPr="00CD441A" w:rsidRDefault="007D5FCD" w:rsidP="007D5FCD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-  </w:t>
      </w:r>
      <w:proofErr w:type="gramStart"/>
      <w:r>
        <w:rPr>
          <w:rFonts w:eastAsia="SimSun;宋体" w:cs="Mangal"/>
          <w:kern w:val="2"/>
          <w:sz w:val="28"/>
          <w:szCs w:val="28"/>
          <w:lang w:eastAsia="zh-CN" w:bidi="hi-IN"/>
        </w:rPr>
        <w:t>документ</w:t>
      </w:r>
      <w:proofErr w:type="gramEnd"/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удостоверяющий личность;</w:t>
      </w:r>
    </w:p>
    <w:p w:rsidR="007D5FCD" w:rsidRPr="0059311C" w:rsidRDefault="007D5FCD" w:rsidP="007D5FCD">
      <w:pPr>
        <w:ind w:right="-2" w:firstLine="709"/>
        <w:jc w:val="both"/>
        <w:rPr>
          <w:rFonts w:eastAsia="SimSun;宋体" w:cs="Mangal"/>
          <w:i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- сотрудники А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дминистрации проходят в Здание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,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  <w:proofErr w:type="gramStart"/>
      <w:r>
        <w:rPr>
          <w:rFonts w:eastAsia="SimSun;宋体" w:cs="Mangal"/>
          <w:kern w:val="2"/>
          <w:sz w:val="28"/>
          <w:szCs w:val="28"/>
          <w:lang w:eastAsia="zh-CN" w:bidi="hi-IN"/>
        </w:rPr>
        <w:t>согласно</w:t>
      </w:r>
      <w:proofErr w:type="gramEnd"/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списочного состава на конкретную дату,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в установленное гра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фиком время с использованием электронных  меток карт;</w:t>
      </w:r>
    </w:p>
    <w:p w:rsidR="007D5FCD" w:rsidRPr="000B3045" w:rsidRDefault="007D5FCD" w:rsidP="007D5FCD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0B3045">
        <w:rPr>
          <w:rFonts w:eastAsia="SimSun;宋体" w:cs="Mangal"/>
          <w:kern w:val="2"/>
          <w:sz w:val="28"/>
          <w:szCs w:val="28"/>
          <w:lang w:eastAsia="zh-CN" w:bidi="hi-IN"/>
        </w:rPr>
        <w:t>- служебная записка на вход в Здание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</w:t>
      </w:r>
      <w:r w:rsidRPr="000B3045"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для работы в выходные (праздничные) д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ни, согласно приложению №1 к п</w:t>
      </w:r>
      <w:r w:rsidRPr="000B3045">
        <w:rPr>
          <w:rFonts w:eastAsia="SimSun;宋体" w:cs="Mangal"/>
          <w:kern w:val="2"/>
          <w:sz w:val="28"/>
          <w:szCs w:val="28"/>
          <w:lang w:eastAsia="zh-CN" w:bidi="hi-IN"/>
        </w:rPr>
        <w:t>оложению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.</w:t>
      </w:r>
    </w:p>
    <w:p w:rsidR="007D5FCD" w:rsidRDefault="007D5FCD" w:rsidP="007D5FCD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- служебная записка на внос (вынос) материальных ценностей </w:t>
      </w: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в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(</w:t>
      </w: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из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) Здания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(е) Администрации, согласно приложению № 2 к положению.</w:t>
      </w:r>
    </w:p>
    <w:p w:rsidR="00776BC8" w:rsidRDefault="00776BC8" w:rsidP="007D5FCD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2.2. </w:t>
      </w:r>
      <w:proofErr w:type="gramStart"/>
      <w:r w:rsidRPr="00265074">
        <w:rPr>
          <w:rFonts w:eastAsia="SimSun;宋体" w:cs="Mangal"/>
          <w:kern w:val="2"/>
          <w:sz w:val="28"/>
          <w:szCs w:val="28"/>
          <w:lang w:eastAsia="zh-CN" w:bidi="hi-IN"/>
        </w:rPr>
        <w:t>Вход в Здание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 </w:t>
      </w:r>
      <w:r w:rsidRPr="00265074">
        <w:rPr>
          <w:rFonts w:eastAsia="SimSun;宋体" w:cs="Mangal"/>
          <w:kern w:val="2"/>
          <w:sz w:val="28"/>
          <w:szCs w:val="28"/>
          <w:lang w:eastAsia="zh-CN" w:bidi="hi-IN"/>
        </w:rPr>
        <w:t>для работы в выходные и праздничные дни работников Администрации разрешается на основании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служебных записок начальников</w:t>
      </w:r>
      <w:r w:rsidRPr="00265074">
        <w:rPr>
          <w:rFonts w:eastAsia="SimSun;宋体" w:cs="Mangal"/>
          <w:kern w:val="2"/>
          <w:sz w:val="28"/>
          <w:szCs w:val="28"/>
          <w:lang w:eastAsia="zh-CN" w:bidi="hi-IN"/>
        </w:rPr>
        <w:t xml:space="preserve"> структурных подразделений Администрации  на имя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начальника </w:t>
      </w:r>
      <w:r w:rsidRPr="00820DEA">
        <w:rPr>
          <w:rFonts w:eastAsia="SimSun;宋体" w:cs="Mangal"/>
          <w:kern w:val="2"/>
          <w:sz w:val="28"/>
          <w:szCs w:val="28"/>
          <w:lang w:eastAsia="zh-CN" w:bidi="hi-IN"/>
        </w:rPr>
        <w:t>МКУ ТХО ОМС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, согласно приложению № 1 к Положению, </w:t>
      </w:r>
      <w:r w:rsidRPr="00A64AA9">
        <w:rPr>
          <w:rFonts w:eastAsia="SimSun;宋体" w:cs="Mangal"/>
          <w:kern w:val="2"/>
          <w:sz w:val="28"/>
          <w:szCs w:val="28"/>
          <w:lang w:eastAsia="zh-CN" w:bidi="hi-IN"/>
        </w:rPr>
        <w:t>или в отсутствии служебной записки с обязательным занесением информации в журнал регистрации посещений и нахождения в здании Администрации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, согласно  приложению № 3 к Положению.</w:t>
      </w:r>
      <w:proofErr w:type="gramEnd"/>
    </w:p>
    <w:p w:rsidR="00776BC8" w:rsidRPr="00F45B49" w:rsidRDefault="00776BC8" w:rsidP="00776BC8">
      <w:pPr>
        <w:ind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2.3. Допускается беспрепятственный допуск</w:t>
      </w:r>
      <w:r w:rsidR="004C7A38"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должностных лиц Администрации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, </w:t>
      </w:r>
      <w:r w:rsidRPr="00F45B49">
        <w:rPr>
          <w:rFonts w:eastAsia="SimSun;宋体" w:cs="Mangal"/>
          <w:kern w:val="2"/>
          <w:sz w:val="28"/>
          <w:szCs w:val="28"/>
          <w:lang w:eastAsia="zh-CN" w:bidi="hi-IN"/>
        </w:rPr>
        <w:t xml:space="preserve"> назначенных дежурными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,  в нерабочие и праздничные дни при предоставлении  дежурному</w:t>
      </w:r>
      <w:r w:rsidRPr="00F45B49"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диспетчер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у </w:t>
      </w:r>
      <w:r w:rsidRPr="00F45B49">
        <w:rPr>
          <w:rFonts w:eastAsia="SimSun;宋体" w:cs="Mangal"/>
          <w:kern w:val="2"/>
          <w:sz w:val="28"/>
          <w:szCs w:val="28"/>
          <w:lang w:eastAsia="zh-CN" w:bidi="hi-IN"/>
        </w:rPr>
        <w:t xml:space="preserve"> ЕДДС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копии распоряжения о дежурстве должностных лиц </w:t>
      </w:r>
      <w:r w:rsidRPr="00F45B49">
        <w:rPr>
          <w:rFonts w:eastAsia="SimSun;宋体" w:cs="Mangal"/>
          <w:kern w:val="2"/>
          <w:sz w:val="28"/>
          <w:szCs w:val="28"/>
          <w:lang w:eastAsia="zh-CN" w:bidi="hi-IN"/>
        </w:rPr>
        <w:t>Администрации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.</w:t>
      </w:r>
    </w:p>
    <w:p w:rsidR="00776BC8" w:rsidRPr="00A64AA9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2.4. </w:t>
      </w:r>
      <w:r w:rsidRPr="00A64AA9">
        <w:rPr>
          <w:rFonts w:eastAsia="SimSun;宋体" w:cs="Mangal"/>
          <w:kern w:val="2"/>
          <w:sz w:val="28"/>
          <w:szCs w:val="28"/>
          <w:lang w:eastAsia="zh-CN" w:bidi="hi-IN"/>
        </w:rPr>
        <w:t>В установленные дни приема граждан ответственным специалистом предоставляется дежурному список записавшихся на прием для своевременного их прохода и контроля прибытия-убытия.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lastRenderedPageBreak/>
        <w:t>2.5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 Лица, находящиеся в состоянии алкогольного, наркотического или иного токсического опьянения, в Здание не допускаются.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2.6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. Разрешается вход в Здание лицам, имеющие при себе портфели, дипломаты, папки, дамские сумки, полиэтиленовые пакеты. Лица с крупногабаритной ручной кладью в Здание не допускаются. При возникновении подозрений в проносе в здание оружия и боеприпасов, </w:t>
      </w:r>
      <w:proofErr w:type="spell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взрыво</w:t>
      </w:r>
      <w:proofErr w:type="spell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и пожароопасных предметов, отравляющих веществ, а так же  друг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их опасных предметов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дежурный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диспетчер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ЕДДС может осуществля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ть досмотр ручной клади.     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ind w:right="-2" w:firstLine="709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3. Порядок прохода в Здание Администрации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3.1. На Центральном входе в  Администрацию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дежурным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диспетчером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ЕДДС ведется регистрация посетителей в специальном прошитом, пронумерованном и скрепленном печатью Журнале регистрации посещений и нахождения в здании (далее – журнал), по форме согласно приложению № 3 к настоящему Положению. Ежедневно в рабочие дни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в 08.3</w:t>
      </w:r>
      <w:r w:rsidRPr="00F45B49">
        <w:rPr>
          <w:rFonts w:eastAsia="SimSun;宋体" w:cs="Mangal"/>
          <w:kern w:val="2"/>
          <w:sz w:val="28"/>
          <w:szCs w:val="28"/>
          <w:lang w:eastAsia="zh-CN" w:bidi="hi-IN"/>
        </w:rPr>
        <w:t>0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ч.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начальник МКУ ТХО ОММС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проверяет журнал на наличие происшествий, подтверждая проверку журнала своей подписью.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b/>
          <w:i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3.2. Вход в Здание для работников Администрации, разрешается беспрепятственно с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08.30 до 17.3</w:t>
      </w:r>
      <w:r w:rsidRPr="00DF134C">
        <w:rPr>
          <w:rFonts w:eastAsia="SimSun;宋体" w:cs="Mangal"/>
          <w:kern w:val="2"/>
          <w:sz w:val="28"/>
          <w:szCs w:val="28"/>
          <w:lang w:eastAsia="zh-CN" w:bidi="hi-IN"/>
        </w:rPr>
        <w:t>0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часов в рабочие дни без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занесения информации в журнал. 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В случае необходимости нахождения работников на своих рабочих местах после </w:t>
      </w:r>
      <w:r w:rsidRPr="00DF134C">
        <w:rPr>
          <w:rFonts w:eastAsia="SimSun;宋体" w:cs="Mangal"/>
          <w:kern w:val="2"/>
          <w:sz w:val="28"/>
          <w:szCs w:val="28"/>
          <w:lang w:eastAsia="zh-CN" w:bidi="hi-IN"/>
        </w:rPr>
        <w:t>17.30 ч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. начальник структурного подразделения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обязан уведомить об этом оперативного дежурного ЕДДС для занесения данной информации в журнал.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Нахождение в Здании огранич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ивается по времени не позднее 21.3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0 часов.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3.3. Вход в Здание разрешается круглосуточно в рабочие, выходные и праздничные дни </w:t>
      </w:r>
      <w:r w:rsidR="00662BBA">
        <w:rPr>
          <w:rFonts w:eastAsia="SimSun;宋体" w:cs="Mangal"/>
          <w:kern w:val="2"/>
          <w:sz w:val="28"/>
          <w:szCs w:val="28"/>
          <w:lang w:eastAsia="zh-CN" w:bidi="hi-IN"/>
        </w:rPr>
        <w:t xml:space="preserve">категории </w:t>
      </w:r>
      <w:r w:rsidR="00637AFC">
        <w:rPr>
          <w:rFonts w:eastAsia="SimSun;宋体" w:cs="Mangal"/>
          <w:kern w:val="2"/>
          <w:sz w:val="28"/>
          <w:szCs w:val="28"/>
          <w:lang w:eastAsia="zh-CN" w:bidi="hi-IN"/>
        </w:rPr>
        <w:t>должностей</w:t>
      </w:r>
      <w:r w:rsidR="004D1B9D">
        <w:rPr>
          <w:rFonts w:eastAsia="SimSun;宋体" w:cs="Mangal"/>
          <w:kern w:val="2"/>
          <w:sz w:val="28"/>
          <w:szCs w:val="28"/>
          <w:lang w:eastAsia="zh-CN" w:bidi="hi-IN"/>
        </w:rPr>
        <w:t>, указанной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в приложении № 4 к настоящему Положению.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3.4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. При выполнении в Здании привлеченными работниками строительно-ремонтных и иных работ в служебной записке обязательно указывается фамилия, имя и отчество, должность, рабочий телефон ответственного должностного лица, который будет присутствовать при проведении этих работ и осуществлять </w:t>
      </w: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их проведением.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3.6. Проход специалистов и служащих государственных, областных                     и территориальных органов власти в Здание разрешается по служебным удостоверениям </w:t>
      </w:r>
      <w:r w:rsidRPr="00DF134C">
        <w:rPr>
          <w:rFonts w:eastAsia="SimSun;宋体" w:cs="Mangal"/>
          <w:kern w:val="2"/>
          <w:sz w:val="28"/>
          <w:szCs w:val="28"/>
          <w:lang w:eastAsia="zh-CN" w:bidi="hi-IN"/>
        </w:rPr>
        <w:t>с 08.30 до 17.30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часов.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Не рекомендуется проход граждан в Здание</w:t>
      </w:r>
      <w:r w:rsidR="004461C6"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неопрятно </w:t>
      </w: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одетыми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, а также в открытой, спортивной  и пляжной одежде (шорты, майки, тапочки и т.п.).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Вход в Здание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представителей прокуратуры, полиции, судебных органов, иных органов федерального и областного  значения, депутатов, а так же должностных лиц, право на беспрепятственный вход, которых предусмотрен действующим законодательством, осуществляется по представлению служебного удостоверения и без занесения информации в журнал.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3.7. Вход в Здание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посетителей разрешается </w:t>
      </w:r>
      <w:r w:rsidRPr="00397C2D">
        <w:rPr>
          <w:rFonts w:eastAsia="SimSun;宋体" w:cs="Mangal"/>
          <w:kern w:val="2"/>
          <w:sz w:val="28"/>
          <w:szCs w:val="28"/>
          <w:lang w:eastAsia="zh-CN" w:bidi="hi-IN"/>
        </w:rPr>
        <w:t>с 08.30 до 17.30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часов в рабочие дни (за искл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ючением обеденного перерыва с 13.00 до 14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.00 часов) в предпраздничные дни – </w:t>
      </w:r>
      <w:r w:rsidRPr="00397C2D">
        <w:rPr>
          <w:rFonts w:eastAsia="SimSun;宋体" w:cs="Mangal"/>
          <w:kern w:val="2"/>
          <w:sz w:val="28"/>
          <w:szCs w:val="28"/>
          <w:lang w:eastAsia="zh-CN" w:bidi="hi-IN"/>
        </w:rPr>
        <w:t>до 16.30 часов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</w:t>
      </w:r>
    </w:p>
    <w:p w:rsidR="00776BC8" w:rsidRPr="00397C2D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Проход посетителей в Здание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осуществляется по документу,                         удостоверяющему личность, с записью в журнале посещений.   </w:t>
      </w:r>
    </w:p>
    <w:p w:rsidR="004461C6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lastRenderedPageBreak/>
        <w:t>3.8. Вход в Здание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лиц, приглаше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нных на заседания, совещания и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другие мероп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риятия осуществляется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по предоставлению документа, </w:t>
      </w:r>
    </w:p>
    <w:p w:rsidR="004461C6" w:rsidRDefault="004461C6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776BC8" w:rsidRDefault="00776BC8" w:rsidP="004461C6">
      <w:pPr>
        <w:ind w:right="-2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удостоверяющего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личность, по заранее представленному, согласованному  и утвержденному ответственным за соответствующее мероприятие списку. Занесение информации в журнал не требуется.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Экземпляр списка остается у дежурного диспетчера ЕДДС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3.9. Вход в Здание лиц, принимающих участие в еженедельном совещании с начальниками структурных подразделений Администрации, руководителями организаций и учреждений муниципального образования «Темкинский </w:t>
      </w:r>
      <w:r w:rsidR="004461C6">
        <w:rPr>
          <w:rFonts w:eastAsia="SimSun;宋体" w:cs="Mangal"/>
          <w:kern w:val="2"/>
          <w:sz w:val="28"/>
          <w:szCs w:val="28"/>
          <w:lang w:eastAsia="zh-CN" w:bidi="hi-IN"/>
        </w:rPr>
        <w:t>муниципальный округ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» Смоленской области, осуществляется по списку, предоставленному дежурному диспетчеру ЕДДС.  </w:t>
      </w:r>
      <w:r w:rsidRPr="006D2DBB">
        <w:rPr>
          <w:rFonts w:eastAsia="SimSun;宋体" w:cs="Mangal"/>
          <w:kern w:val="2"/>
          <w:sz w:val="28"/>
          <w:szCs w:val="28"/>
          <w:lang w:eastAsia="zh-CN" w:bidi="hi-IN"/>
        </w:rPr>
        <w:t>Занесение информации в журнал не требуется.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3.10. В случае если посетитель не имеет при себе документов, удостоверяющих личность, но согласовал встречу с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о специалистом Администрации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, пропуск посетителя осуществляется в присут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ствии соответствующего специалиста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, который встречает, а после окончания встречи, провожает посетителя.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3.11. Проход в Здание участников организованных мероприятий осуществляется по спискам, предоставленным руководителями структурных подразделений, ответственных за проведение мероприятий, и документу удостоверяющему личность. Списки предс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тавляются начальнику МКУ ТХО ОМС.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3.12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 При возникновении пожаров, взрывов, аварий, несчастных случаев, преступлений, происшествий и других чрезвычайных ситуаций сотрудники прокуратуры, милиции, пожарной службы, скорой помощи, ГО и ЧС пропускаются в Здание беспрепятственно, а при отсутствии чрезвычайных ситуаций - на общих основаниях.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3.13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  Допу</w:t>
      </w: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ск в Зд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ание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запрещен: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- лицам, имеющим при себе взрывчатые, биологически и химически опасные вещества, горючие и легковоспламеняющиеся жидкости и материалы, пиротехнические изделия;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- лицам, имеющим при себе оружие (пневматическое, газовое, травматическое, гладкоствольное, нарезное, сигнальное, холодное) и боеприпасы.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Исключение составляют должностные (уполномоченные) лица, которые имеют право ношения табельного оружия и боеприпасов в соответствии с законодательством Российской Федерации при исполнении своих дол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жностных обязанностей в здании А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дминистрации;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- лицам, ведущим торговлю разного вида товаров;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- лицам в </w:t>
      </w: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алкогольном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, токсикологическом и (или) наркотическом </w:t>
      </w:r>
    </w:p>
    <w:p w:rsidR="00776BC8" w:rsidRDefault="00776BC8" w:rsidP="00776BC8">
      <w:pPr>
        <w:ind w:right="-2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опьянении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</w:t>
      </w:r>
    </w:p>
    <w:p w:rsidR="00776BC8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3.14. Дежурный диспетчер ЕДДС вправе не допускать в  </w:t>
      </w:r>
      <w:r w:rsidRPr="003E4CF5">
        <w:rPr>
          <w:rFonts w:eastAsia="SimSun;宋体" w:cs="Mangal"/>
          <w:kern w:val="2"/>
          <w:sz w:val="28"/>
          <w:szCs w:val="28"/>
          <w:lang w:eastAsia="zh-CN" w:bidi="hi-IN"/>
        </w:rPr>
        <w:t>Здание Администрации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:</w:t>
      </w:r>
    </w:p>
    <w:p w:rsidR="00776BC8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- лиц с видимыми признаками алкогольного, наркотического или иного токсического опьянения;</w:t>
      </w:r>
    </w:p>
    <w:p w:rsidR="00776BC8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- лиц, нарушающих общественный порядок и проявляющих в явной и грубой форме неуважение к окружающим;</w:t>
      </w:r>
    </w:p>
    <w:p w:rsidR="00776BC8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- лиц в пачкающейся одежде;</w:t>
      </w:r>
    </w:p>
    <w:p w:rsidR="00776BC8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- лиц, от которых исходит неприятный запах и (или) внешний вид которых явно несовместим с общепринятыми нормами общественного поведения.</w:t>
      </w:r>
    </w:p>
    <w:p w:rsidR="00776BC8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4461C6" w:rsidRDefault="004461C6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4461C6" w:rsidRPr="00CD441A" w:rsidRDefault="004461C6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776BC8" w:rsidRDefault="00776BC8" w:rsidP="00776BC8">
      <w:pPr>
        <w:ind w:right="-2" w:firstLine="709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 xml:space="preserve">4. Порядок доставки (отправления) специальной </w:t>
      </w:r>
    </w:p>
    <w:p w:rsidR="00776BC8" w:rsidRDefault="00776BC8" w:rsidP="00776BC8">
      <w:pPr>
        <w:ind w:right="-2" w:firstLine="709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корреспонденции и посылок в Здание</w:t>
      </w:r>
    </w:p>
    <w:p w:rsidR="00464BF4" w:rsidRPr="00053490" w:rsidRDefault="00464BF4" w:rsidP="00776BC8">
      <w:pPr>
        <w:ind w:right="-2" w:firstLine="709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4.1. Доставка (отправление) специальной, а также почтовой корреспонденции осуществляется через центральный вход в Здание.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4.2. Подача заявки на доставку (отправление) специальной, а также почтовой корреспонденции не требуется.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4.3. Доставка отправлений особой важности, совершенно секретных, секретных и иных служебных отправлений федеральной фельдъегерской связью осуществляется в соответствии с Федеральным законом «О федеральной фельдъегерско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й связи» без оформления заявки.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776BC8" w:rsidRDefault="00776BC8" w:rsidP="00776BC8">
      <w:pPr>
        <w:ind w:right="-2" w:firstLine="709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5</w:t>
      </w:r>
      <w:r w:rsidRPr="00CD441A"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 xml:space="preserve">. </w:t>
      </w: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 xml:space="preserve">Порядок вывоза (выноса), ввоза (вноса) </w:t>
      </w:r>
      <w:proofErr w:type="gramStart"/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материальных</w:t>
      </w:r>
      <w:proofErr w:type="gramEnd"/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 xml:space="preserve"> </w:t>
      </w:r>
    </w:p>
    <w:p w:rsidR="00776BC8" w:rsidRDefault="00776BC8" w:rsidP="00776BC8">
      <w:pPr>
        <w:ind w:right="-2" w:firstLine="709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ценностей в (из) Здани</w:t>
      </w:r>
      <w:proofErr w:type="gramStart"/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е(</w:t>
      </w:r>
      <w:proofErr w:type="gramEnd"/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я)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Вынос (вывоз), внос (ввоз) материальных ценностей из Здания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Администрации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(в Здание)  производится по служебной запи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ске на имя начальника МКУ ТХО ОМС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, согласованной с последним. Служебна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я записка сдается 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дежурному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диспетчеру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ЕДДС после вноса (ввоза), выноса (вывоза) указанных в ней материальных ценностей. Без соответствующего оформления - вынос (вывоз), внос (ввоз) запрещается, за исключением случаев аварийных ситуаций по устному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указанию начальника МКУ ТХО ОМС.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 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Внос (вынос) личных материальных ценностей, личных </w:t>
      </w:r>
      <w:r w:rsidRPr="00CD441A">
        <w:rPr>
          <w:rFonts w:eastAsia="SimSun;宋体" w:cs="Mangal"/>
          <w:kern w:val="2"/>
          <w:sz w:val="28"/>
          <w:szCs w:val="28"/>
          <w:lang w:bidi="hi-IN"/>
        </w:rPr>
        <w:t xml:space="preserve">технических средств (компьютерная, копировально-множительная, печатающая техника,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техника звукозаписи, </w:t>
      </w:r>
      <w:proofErr w:type="spell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видеопроектирования</w:t>
      </w:r>
      <w:proofErr w:type="spell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, техника связи, видео техника</w:t>
      </w:r>
      <w:r w:rsidRPr="00CD441A">
        <w:rPr>
          <w:rFonts w:eastAsia="SimSun;宋体" w:cs="Mangal"/>
          <w:kern w:val="2"/>
          <w:sz w:val="28"/>
          <w:szCs w:val="28"/>
          <w:lang w:bidi="hi-IN"/>
        </w:rPr>
        <w:t xml:space="preserve"> и прочая), канцелярских товаров, швейных и текстильных изделий,   предметов   хозяйственно-бытового   назначения,   бытовой химии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и других</w:t>
      </w:r>
      <w:r w:rsidRPr="00CD441A">
        <w:rPr>
          <w:rFonts w:eastAsia="SimSun;宋体" w:cs="Mangal"/>
          <w:color w:val="000000"/>
          <w:kern w:val="2"/>
          <w:sz w:val="28"/>
          <w:szCs w:val="28"/>
          <w:lang w:eastAsia="zh-CN" w:bidi="hi-IN"/>
        </w:rPr>
        <w:t xml:space="preserve"> вещей с целью осуществления торговли, в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(из) Здани</w:t>
      </w:r>
      <w:proofErr w:type="gram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е(</w:t>
      </w:r>
      <w:proofErr w:type="gram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я)  запрещается.</w:t>
      </w:r>
    </w:p>
    <w:p w:rsidR="00776BC8" w:rsidRDefault="00776BC8" w:rsidP="00776BC8">
      <w:pPr>
        <w:ind w:left="709" w:right="-2" w:firstLine="709"/>
        <w:jc w:val="both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</w:p>
    <w:p w:rsidR="00776BC8" w:rsidRDefault="00776BC8" w:rsidP="00776BC8">
      <w:pPr>
        <w:ind w:right="-2" w:firstLine="709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6. Порядок выдачи ключей от служебных помещений Здания</w:t>
      </w:r>
    </w:p>
    <w:p w:rsidR="00776BC8" w:rsidRDefault="00776BC8" w:rsidP="00776BC8">
      <w:pPr>
        <w:ind w:right="-2" w:firstLine="709"/>
        <w:jc w:val="center"/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6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.1. В ведении дежурного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диспетчера ЕДДС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находятся ключи от большого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и малого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зала заседаний, ключи от служебных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кабинетов, центрального входа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электрощитовой</w:t>
      </w:r>
      <w:proofErr w:type="spellEnd"/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, ч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ердачных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помещений.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6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.2. Дежурный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диспетчер ЕДДС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 несет ответственность за выдачу (сдачу) ключей уборщикам служебных помещений, которые выдаются им только для уборки помещений.</w:t>
      </w:r>
    </w:p>
    <w:p w:rsidR="00776BC8" w:rsidRPr="004131D6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6.3.</w:t>
      </w:r>
      <w:r w:rsidR="00464BF4"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В случае утраты ключей от служебного кабинета или по другой причине об этом уведомляется 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начальник МКУ ТХО ОМС 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и выдача ключа дежурным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 xml:space="preserve"> диспетчером ЕДДС производится с его разрешения.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776BC8" w:rsidRPr="004131D6" w:rsidRDefault="00776BC8" w:rsidP="003E0904">
      <w:pPr>
        <w:ind w:right="-2"/>
        <w:jc w:val="center"/>
        <w:rPr>
          <w:rFonts w:eastAsia="SimSun;宋体" w:cs="Mangal"/>
          <w:kern w:val="2"/>
          <w:lang w:eastAsia="zh-CN" w:bidi="hi-IN"/>
        </w:rPr>
      </w:pPr>
      <w:r>
        <w:rPr>
          <w:rFonts w:eastAsia="SimSun;宋体" w:cs="Mangal"/>
          <w:b/>
          <w:bCs/>
          <w:kern w:val="2"/>
          <w:sz w:val="28"/>
          <w:szCs w:val="28"/>
          <w:lang w:eastAsia="zh-CN" w:bidi="hi-IN"/>
        </w:rPr>
        <w:t>7.  Заключительные положения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7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 xml:space="preserve">.1.  Настоящее Положение доводится до сведения работников всех структурных подразделений Администрации.  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7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.2. Руководители структурных подразделений Администрации  обязаны обеспечить соблюдение их работниками пропускного режима в Здание, предусмотренного настоящим Положением.</w:t>
      </w: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</w:p>
    <w:p w:rsidR="00776BC8" w:rsidRPr="00B754E3" w:rsidRDefault="00776BC8" w:rsidP="003E0904">
      <w:pPr>
        <w:pStyle w:val="ac"/>
        <w:ind w:left="5670"/>
        <w:rPr>
          <w:kern w:val="2"/>
          <w:sz w:val="28"/>
          <w:szCs w:val="28"/>
          <w:lang w:bidi="hi-IN"/>
        </w:rPr>
      </w:pPr>
      <w:r w:rsidRPr="00B754E3">
        <w:rPr>
          <w:kern w:val="2"/>
          <w:sz w:val="28"/>
          <w:szCs w:val="28"/>
          <w:lang w:bidi="hi-IN"/>
        </w:rPr>
        <w:t xml:space="preserve">Приложение  № 1 </w:t>
      </w:r>
    </w:p>
    <w:p w:rsidR="00776BC8" w:rsidRPr="00B754E3" w:rsidRDefault="00776BC8" w:rsidP="003E0904">
      <w:pPr>
        <w:pStyle w:val="ac"/>
        <w:ind w:left="5670"/>
        <w:rPr>
          <w:kern w:val="2"/>
          <w:sz w:val="28"/>
          <w:szCs w:val="28"/>
          <w:lang w:bidi="hi-IN"/>
        </w:rPr>
      </w:pPr>
      <w:r w:rsidRPr="00B754E3">
        <w:rPr>
          <w:kern w:val="2"/>
          <w:sz w:val="28"/>
          <w:szCs w:val="28"/>
          <w:lang w:bidi="hi-IN"/>
        </w:rPr>
        <w:t xml:space="preserve">к Положению о </w:t>
      </w:r>
      <w:proofErr w:type="gramStart"/>
      <w:r w:rsidRPr="00B754E3">
        <w:rPr>
          <w:kern w:val="2"/>
          <w:sz w:val="28"/>
          <w:szCs w:val="28"/>
          <w:lang w:bidi="hi-IN"/>
        </w:rPr>
        <w:t>пропускном</w:t>
      </w:r>
      <w:proofErr w:type="gramEnd"/>
      <w:r w:rsidRPr="00B754E3">
        <w:rPr>
          <w:kern w:val="2"/>
          <w:sz w:val="28"/>
          <w:szCs w:val="28"/>
          <w:lang w:bidi="hi-IN"/>
        </w:rPr>
        <w:t xml:space="preserve"> </w:t>
      </w:r>
    </w:p>
    <w:p w:rsidR="00776BC8" w:rsidRPr="00B754E3" w:rsidRDefault="00776BC8" w:rsidP="003E0904">
      <w:pPr>
        <w:pStyle w:val="ac"/>
        <w:ind w:left="5670"/>
        <w:rPr>
          <w:kern w:val="2"/>
          <w:sz w:val="28"/>
          <w:szCs w:val="28"/>
          <w:lang w:bidi="hi-IN"/>
        </w:rPr>
      </w:pPr>
      <w:proofErr w:type="gramStart"/>
      <w:r w:rsidRPr="00B754E3">
        <w:rPr>
          <w:kern w:val="2"/>
          <w:sz w:val="28"/>
          <w:szCs w:val="28"/>
          <w:lang w:bidi="hi-IN"/>
        </w:rPr>
        <w:t>режиме</w:t>
      </w:r>
      <w:proofErr w:type="gramEnd"/>
      <w:r w:rsidRPr="00B754E3">
        <w:rPr>
          <w:kern w:val="2"/>
          <w:sz w:val="28"/>
          <w:szCs w:val="28"/>
          <w:lang w:bidi="hi-IN"/>
        </w:rPr>
        <w:t xml:space="preserve"> в здании Администрации       </w:t>
      </w:r>
    </w:p>
    <w:p w:rsidR="003E0904" w:rsidRPr="00B754E3" w:rsidRDefault="00776BC8" w:rsidP="003E0904">
      <w:pPr>
        <w:pStyle w:val="ac"/>
        <w:ind w:left="5670"/>
        <w:rPr>
          <w:kern w:val="2"/>
          <w:sz w:val="28"/>
          <w:szCs w:val="28"/>
          <w:lang w:bidi="hi-IN"/>
        </w:rPr>
      </w:pPr>
      <w:r w:rsidRPr="00B754E3">
        <w:rPr>
          <w:kern w:val="2"/>
          <w:sz w:val="28"/>
          <w:szCs w:val="28"/>
          <w:lang w:bidi="hi-IN"/>
        </w:rPr>
        <w:t xml:space="preserve">муниципального образования </w:t>
      </w:r>
    </w:p>
    <w:p w:rsidR="00776BC8" w:rsidRPr="00B754E3" w:rsidRDefault="00776BC8" w:rsidP="003E0904">
      <w:pPr>
        <w:pStyle w:val="ac"/>
        <w:ind w:left="5670"/>
        <w:rPr>
          <w:kern w:val="2"/>
          <w:sz w:val="28"/>
          <w:szCs w:val="28"/>
          <w:lang w:bidi="hi-IN"/>
        </w:rPr>
      </w:pPr>
      <w:r w:rsidRPr="00B754E3">
        <w:rPr>
          <w:kern w:val="2"/>
          <w:sz w:val="28"/>
          <w:szCs w:val="28"/>
          <w:lang w:bidi="hi-IN"/>
        </w:rPr>
        <w:t xml:space="preserve">«Темкинский </w:t>
      </w:r>
      <w:r w:rsidR="003E0904" w:rsidRPr="00B754E3">
        <w:rPr>
          <w:kern w:val="2"/>
          <w:sz w:val="28"/>
          <w:szCs w:val="28"/>
          <w:lang w:bidi="hi-IN"/>
        </w:rPr>
        <w:t>муниципальный округ</w:t>
      </w:r>
      <w:r w:rsidRPr="00B754E3">
        <w:rPr>
          <w:kern w:val="2"/>
          <w:sz w:val="28"/>
          <w:szCs w:val="28"/>
          <w:lang w:bidi="hi-IN"/>
        </w:rPr>
        <w:t>» Смоленской области</w:t>
      </w:r>
    </w:p>
    <w:p w:rsidR="00776BC8" w:rsidRPr="00B754E3" w:rsidRDefault="00776BC8" w:rsidP="003E0904">
      <w:pPr>
        <w:pStyle w:val="ac"/>
        <w:ind w:left="5670"/>
        <w:rPr>
          <w:sz w:val="28"/>
          <w:szCs w:val="28"/>
        </w:rPr>
      </w:pPr>
    </w:p>
    <w:p w:rsidR="003E0904" w:rsidRPr="00B754E3" w:rsidRDefault="003E0904" w:rsidP="003E0904">
      <w:pPr>
        <w:pStyle w:val="ac"/>
        <w:ind w:left="5670"/>
        <w:rPr>
          <w:sz w:val="28"/>
          <w:szCs w:val="28"/>
        </w:rPr>
      </w:pPr>
      <w:r w:rsidRPr="00B754E3">
        <w:rPr>
          <w:sz w:val="28"/>
          <w:szCs w:val="28"/>
        </w:rPr>
        <w:t xml:space="preserve">Начальнику МКУ ТХО ОМС муниципального образования </w:t>
      </w:r>
    </w:p>
    <w:p w:rsidR="003E0904" w:rsidRPr="00B754E3" w:rsidRDefault="003E0904" w:rsidP="003E0904">
      <w:pPr>
        <w:pStyle w:val="ac"/>
        <w:ind w:left="5670"/>
        <w:rPr>
          <w:sz w:val="28"/>
          <w:szCs w:val="28"/>
        </w:rPr>
      </w:pPr>
      <w:r w:rsidRPr="00B754E3">
        <w:rPr>
          <w:sz w:val="28"/>
          <w:szCs w:val="28"/>
        </w:rPr>
        <w:t>«Темкинский муниципальный округ» Смоленской области</w:t>
      </w:r>
    </w:p>
    <w:p w:rsidR="003E0904" w:rsidRPr="00B754E3" w:rsidRDefault="003E0904" w:rsidP="003E0904">
      <w:pPr>
        <w:pStyle w:val="ac"/>
        <w:ind w:left="5670"/>
        <w:rPr>
          <w:kern w:val="2"/>
          <w:sz w:val="28"/>
          <w:szCs w:val="28"/>
          <w:lang w:bidi="hi-IN"/>
        </w:rPr>
      </w:pPr>
      <w:r w:rsidRPr="00B754E3">
        <w:rPr>
          <w:kern w:val="2"/>
          <w:sz w:val="28"/>
          <w:szCs w:val="28"/>
          <w:lang w:bidi="hi-IN"/>
        </w:rPr>
        <w:t>____________</w:t>
      </w:r>
    </w:p>
    <w:p w:rsidR="003E0904" w:rsidRPr="00B754E3" w:rsidRDefault="003E0904" w:rsidP="003E0904">
      <w:pPr>
        <w:spacing w:after="120"/>
        <w:ind w:left="5664" w:right="-2"/>
        <w:rPr>
          <w:rFonts w:eastAsia="SimSun;宋体" w:cs="Mangal"/>
          <w:kern w:val="2"/>
          <w:sz w:val="28"/>
          <w:szCs w:val="28"/>
          <w:vertAlign w:val="superscript"/>
          <w:lang w:eastAsia="zh-CN" w:bidi="hi-IN"/>
        </w:rPr>
      </w:pPr>
      <w:r w:rsidRPr="00B754E3">
        <w:rPr>
          <w:rFonts w:eastAsia="SimSun;宋体" w:cs="Mangal"/>
          <w:kern w:val="2"/>
          <w:sz w:val="28"/>
          <w:szCs w:val="28"/>
          <w:vertAlign w:val="superscript"/>
          <w:lang w:eastAsia="zh-CN" w:bidi="hi-IN"/>
        </w:rPr>
        <w:t xml:space="preserve">            Ф И О</w:t>
      </w:r>
    </w:p>
    <w:p w:rsidR="003E0904" w:rsidRPr="00CD441A" w:rsidRDefault="003E0904" w:rsidP="003E0904">
      <w:pPr>
        <w:ind w:right="-2" w:firstLine="720"/>
        <w:rPr>
          <w:rFonts w:eastAsia="SimSun;宋体" w:cs="Mangal"/>
          <w:b/>
          <w:kern w:val="2"/>
          <w:sz w:val="16"/>
          <w:szCs w:val="16"/>
          <w:lang w:eastAsia="zh-CN" w:bidi="hi-IN"/>
        </w:rPr>
      </w:pPr>
    </w:p>
    <w:p w:rsidR="003E0904" w:rsidRPr="00CD441A" w:rsidRDefault="003E0904" w:rsidP="0021385E">
      <w:pPr>
        <w:ind w:right="-2"/>
        <w:jc w:val="center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>СЛУЖЕБНАЯ ЗАПИСКА</w:t>
      </w:r>
    </w:p>
    <w:p w:rsidR="0021385E" w:rsidRDefault="003E0904" w:rsidP="0021385E">
      <w:pPr>
        <w:ind w:right="-2"/>
        <w:jc w:val="center"/>
        <w:rPr>
          <w:rFonts w:eastAsia="SimSun;宋体" w:cs="Mangal"/>
          <w:b/>
          <w:kern w:val="2"/>
          <w:lang w:eastAsia="zh-CN" w:bidi="hi-IN"/>
        </w:rPr>
      </w:pPr>
      <w:r>
        <w:rPr>
          <w:rFonts w:eastAsia="SimSun;宋体" w:cs="Mangal"/>
          <w:b/>
          <w:kern w:val="2"/>
          <w:lang w:eastAsia="zh-CN" w:bidi="hi-IN"/>
        </w:rPr>
        <w:t>на вход в Здание А</w:t>
      </w:r>
      <w:r w:rsidRPr="00CD441A">
        <w:rPr>
          <w:rFonts w:eastAsia="SimSun;宋体" w:cs="Mangal"/>
          <w:b/>
          <w:kern w:val="2"/>
          <w:lang w:eastAsia="zh-CN" w:bidi="hi-IN"/>
        </w:rPr>
        <w:t xml:space="preserve">дминистрации </w:t>
      </w:r>
      <w:r w:rsidRPr="00D82B68">
        <w:rPr>
          <w:rFonts w:eastAsia="SimSun;宋体" w:cs="Mangal"/>
          <w:b/>
          <w:kern w:val="2"/>
          <w:lang w:eastAsia="zh-CN" w:bidi="hi-IN"/>
        </w:rPr>
        <w:t xml:space="preserve">муниципального образования </w:t>
      </w:r>
    </w:p>
    <w:p w:rsidR="0021385E" w:rsidRDefault="003E0904" w:rsidP="0021385E">
      <w:pPr>
        <w:ind w:right="-2"/>
        <w:jc w:val="center"/>
        <w:rPr>
          <w:rFonts w:eastAsia="SimSun;宋体" w:cs="Mangal"/>
          <w:b/>
          <w:kern w:val="2"/>
          <w:lang w:eastAsia="zh-CN" w:bidi="hi-IN"/>
        </w:rPr>
      </w:pPr>
      <w:r w:rsidRPr="00D82B68">
        <w:rPr>
          <w:rFonts w:eastAsia="SimSun;宋体" w:cs="Mangal"/>
          <w:b/>
          <w:kern w:val="2"/>
          <w:lang w:eastAsia="zh-CN" w:bidi="hi-IN"/>
        </w:rPr>
        <w:t xml:space="preserve">«Темкинский </w:t>
      </w:r>
      <w:r w:rsidR="0021385E">
        <w:rPr>
          <w:rFonts w:eastAsia="SimSun;宋体" w:cs="Mangal"/>
          <w:b/>
          <w:kern w:val="2"/>
          <w:lang w:eastAsia="zh-CN" w:bidi="hi-IN"/>
        </w:rPr>
        <w:t>муниципальный округ</w:t>
      </w:r>
      <w:r w:rsidRPr="00D82B68">
        <w:rPr>
          <w:rFonts w:eastAsia="SimSun;宋体" w:cs="Mangal"/>
          <w:b/>
          <w:kern w:val="2"/>
          <w:lang w:eastAsia="zh-CN" w:bidi="hi-IN"/>
        </w:rPr>
        <w:t xml:space="preserve">» </w:t>
      </w:r>
    </w:p>
    <w:p w:rsidR="003E0904" w:rsidRPr="00CD441A" w:rsidRDefault="003E0904" w:rsidP="0021385E">
      <w:pPr>
        <w:ind w:right="-2"/>
        <w:jc w:val="center"/>
        <w:rPr>
          <w:rFonts w:eastAsia="SimSun;宋体" w:cs="Mangal"/>
          <w:b/>
          <w:kern w:val="2"/>
          <w:lang w:eastAsia="zh-CN" w:bidi="hi-IN"/>
        </w:rPr>
      </w:pPr>
      <w:r w:rsidRPr="00D82B68">
        <w:rPr>
          <w:rFonts w:eastAsia="SimSun;宋体" w:cs="Mangal"/>
          <w:b/>
          <w:kern w:val="2"/>
          <w:lang w:eastAsia="zh-CN" w:bidi="hi-IN"/>
        </w:rPr>
        <w:t>Смоленской области</w:t>
      </w:r>
      <w:r>
        <w:rPr>
          <w:rFonts w:eastAsia="SimSun;宋体" w:cs="Mangal"/>
          <w:b/>
          <w:kern w:val="2"/>
          <w:lang w:eastAsia="zh-CN" w:bidi="hi-IN"/>
        </w:rPr>
        <w:t xml:space="preserve"> </w:t>
      </w:r>
      <w:r w:rsidRPr="00CD441A">
        <w:rPr>
          <w:rFonts w:eastAsia="SimSun;宋体" w:cs="Mangal"/>
          <w:b/>
          <w:kern w:val="2"/>
          <w:lang w:eastAsia="zh-CN" w:bidi="hi-IN"/>
        </w:rPr>
        <w:t>для работы в выходные (праздничные) дни</w:t>
      </w:r>
    </w:p>
    <w:p w:rsidR="003E0904" w:rsidRPr="00CD441A" w:rsidRDefault="003E0904" w:rsidP="003E0904">
      <w:pPr>
        <w:ind w:right="-2"/>
        <w:jc w:val="center"/>
        <w:rPr>
          <w:rFonts w:eastAsia="SimSun;宋体" w:cs="Mangal"/>
          <w:b/>
          <w:kern w:val="2"/>
          <w:lang w:eastAsia="zh-CN" w:bidi="hi-IN"/>
        </w:rPr>
      </w:pPr>
    </w:p>
    <w:p w:rsidR="003E0904" w:rsidRPr="00CD441A" w:rsidRDefault="003E0904" w:rsidP="0021385E">
      <w:pPr>
        <w:ind w:right="-2" w:firstLine="720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 xml:space="preserve">Прошу Вашего </w:t>
      </w:r>
      <w:r>
        <w:rPr>
          <w:rFonts w:eastAsia="SimSun;宋体" w:cs="Mangal"/>
          <w:kern w:val="2"/>
          <w:lang w:eastAsia="zh-CN" w:bidi="hi-IN"/>
        </w:rPr>
        <w:t>разрешения пропустить в Здание Администрации</w:t>
      </w:r>
      <w:r w:rsidRPr="00D82B68"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  <w:r w:rsidRPr="00D82B68">
        <w:rPr>
          <w:rFonts w:eastAsia="SimSun;宋体" w:cs="Mangal"/>
          <w:kern w:val="2"/>
          <w:lang w:eastAsia="zh-CN" w:bidi="hi-IN"/>
        </w:rPr>
        <w:t xml:space="preserve">муниципального образования «Темкинский </w:t>
      </w:r>
      <w:r w:rsidR="007E6D42">
        <w:rPr>
          <w:rFonts w:eastAsia="SimSun;宋体" w:cs="Mangal"/>
          <w:kern w:val="2"/>
          <w:lang w:eastAsia="zh-CN" w:bidi="hi-IN"/>
        </w:rPr>
        <w:t>муниципальный округ</w:t>
      </w:r>
      <w:r w:rsidRPr="00D82B68">
        <w:rPr>
          <w:rFonts w:eastAsia="SimSun;宋体" w:cs="Mangal"/>
          <w:kern w:val="2"/>
          <w:lang w:eastAsia="zh-CN" w:bidi="hi-IN"/>
        </w:rPr>
        <w:t>» Смоленской области</w:t>
      </w:r>
      <w:r>
        <w:rPr>
          <w:rFonts w:eastAsia="SimSun;宋体" w:cs="Mangal"/>
          <w:kern w:val="2"/>
          <w:lang w:eastAsia="zh-CN" w:bidi="hi-IN"/>
        </w:rPr>
        <w:t xml:space="preserve">  </w:t>
      </w:r>
      <w:r w:rsidRPr="00CD441A">
        <w:rPr>
          <w:rFonts w:eastAsia="SimSun;宋体" w:cs="Mangal"/>
          <w:kern w:val="2"/>
          <w:lang w:eastAsia="zh-CN" w:bidi="hi-IN"/>
        </w:rPr>
        <w:t>работников _____________________________________________________________________________</w:t>
      </w:r>
    </w:p>
    <w:p w:rsidR="003E0904" w:rsidRPr="00CD441A" w:rsidRDefault="003E0904" w:rsidP="003E0904">
      <w:pPr>
        <w:ind w:right="-2"/>
        <w:jc w:val="both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>_____________________________________________________________________________</w:t>
      </w:r>
    </w:p>
    <w:p w:rsidR="003E0904" w:rsidRPr="00CD441A" w:rsidRDefault="003E0904" w:rsidP="003E0904">
      <w:pPr>
        <w:ind w:right="-2"/>
        <w:jc w:val="center"/>
        <w:rPr>
          <w:rFonts w:eastAsia="SimSun;宋体" w:cs="Mangal"/>
          <w:kern w:val="2"/>
          <w:vertAlign w:val="superscript"/>
          <w:lang w:eastAsia="zh-CN" w:bidi="hi-IN"/>
        </w:rPr>
      </w:pPr>
      <w:r w:rsidRPr="00CD441A">
        <w:rPr>
          <w:rFonts w:eastAsia="SimSun;宋体" w:cs="Mangal"/>
          <w:kern w:val="2"/>
          <w:vertAlign w:val="superscript"/>
          <w:lang w:eastAsia="zh-CN" w:bidi="hi-IN"/>
        </w:rPr>
        <w:t>(полное наименование структурного</w:t>
      </w:r>
      <w:r>
        <w:rPr>
          <w:rFonts w:eastAsia="SimSun;宋体" w:cs="Mangal"/>
          <w:kern w:val="2"/>
          <w:vertAlign w:val="superscript"/>
          <w:lang w:eastAsia="zh-CN" w:bidi="hi-IN"/>
        </w:rPr>
        <w:t xml:space="preserve"> подразделения Администрации</w:t>
      </w:r>
      <w:r w:rsidRPr="00CD441A">
        <w:rPr>
          <w:rFonts w:eastAsia="SimSun;宋体" w:cs="Mangal"/>
          <w:kern w:val="2"/>
          <w:vertAlign w:val="superscript"/>
          <w:lang w:eastAsia="zh-CN" w:bidi="hi-IN"/>
        </w:rPr>
        <w:t>)</w:t>
      </w:r>
    </w:p>
    <w:p w:rsidR="003E0904" w:rsidRPr="00CD441A" w:rsidRDefault="003E0904" w:rsidP="003E0904">
      <w:pPr>
        <w:ind w:right="-2"/>
        <w:rPr>
          <w:rFonts w:eastAsia="SimSun;宋体" w:cs="Mangal"/>
          <w:kern w:val="2"/>
          <w:lang w:eastAsia="zh-CN" w:bidi="hi-IN"/>
        </w:rPr>
      </w:pPr>
      <w:r w:rsidRPr="00FA001D">
        <w:rPr>
          <w:rFonts w:eastAsia="SimSun;宋体" w:cs="Mangal"/>
          <w:b/>
          <w:kern w:val="2"/>
          <w:lang w:eastAsia="zh-CN" w:bidi="hi-IN"/>
        </w:rPr>
        <w:t xml:space="preserve">для работы в выходные (праздничные) дни в связи </w:t>
      </w:r>
      <w:proofErr w:type="gramStart"/>
      <w:r w:rsidRPr="00FA001D">
        <w:rPr>
          <w:rFonts w:eastAsia="SimSun;宋体" w:cs="Mangal"/>
          <w:b/>
          <w:kern w:val="2"/>
          <w:lang w:eastAsia="zh-CN" w:bidi="hi-IN"/>
        </w:rPr>
        <w:t>с</w:t>
      </w:r>
      <w:proofErr w:type="gramEnd"/>
      <w:r w:rsidRPr="00CD441A">
        <w:rPr>
          <w:rFonts w:eastAsia="SimSun;宋体" w:cs="Mangal"/>
          <w:kern w:val="2"/>
          <w:lang w:eastAsia="zh-CN" w:bidi="hi-IN"/>
        </w:rPr>
        <w:t xml:space="preserve">  _____________________________________________________________________________ </w:t>
      </w:r>
    </w:p>
    <w:p w:rsidR="003E0904" w:rsidRPr="00CD441A" w:rsidRDefault="003E0904" w:rsidP="003E0904">
      <w:pPr>
        <w:ind w:right="-2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>_____________________________________________________________________________</w:t>
      </w:r>
    </w:p>
    <w:p w:rsidR="003E0904" w:rsidRPr="00CD441A" w:rsidRDefault="003E0904" w:rsidP="003E0904">
      <w:pPr>
        <w:ind w:right="-2"/>
        <w:jc w:val="center"/>
        <w:rPr>
          <w:rFonts w:eastAsia="SimSun;宋体" w:cs="Mangal"/>
          <w:kern w:val="2"/>
          <w:vertAlign w:val="superscript"/>
          <w:lang w:eastAsia="zh-CN" w:bidi="hi-IN"/>
        </w:rPr>
      </w:pPr>
      <w:r w:rsidRPr="00CD441A">
        <w:rPr>
          <w:rFonts w:eastAsia="SimSun;宋体" w:cs="Mangal"/>
          <w:kern w:val="2"/>
          <w:vertAlign w:val="superscript"/>
          <w:lang w:eastAsia="zh-CN" w:bidi="hi-IN"/>
        </w:rPr>
        <w:t>(обоснование необходимости выполнения работы или наименование мероприятия)</w:t>
      </w:r>
    </w:p>
    <w:p w:rsidR="003E0904" w:rsidRPr="00CD441A" w:rsidRDefault="003E0904" w:rsidP="003E0904">
      <w:pPr>
        <w:ind w:right="-2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>с ___ часов ___ минут  «___» ____ 20 ___ г.    до ___ часов ___ минут  «___» ____ 20 ___ г.</w:t>
      </w:r>
    </w:p>
    <w:p w:rsidR="003E0904" w:rsidRPr="00CD441A" w:rsidRDefault="003E0904" w:rsidP="003E0904">
      <w:pPr>
        <w:ind w:right="-2" w:firstLine="720"/>
        <w:rPr>
          <w:rFonts w:eastAsia="SimSun;宋体" w:cs="Mangal"/>
          <w:kern w:val="2"/>
          <w:sz w:val="16"/>
          <w:szCs w:val="16"/>
          <w:lang w:eastAsia="zh-CN" w:bidi="hi-IN"/>
        </w:rPr>
      </w:pPr>
    </w:p>
    <w:tbl>
      <w:tblPr>
        <w:tblW w:w="9663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70"/>
      </w:tblGrid>
      <w:tr w:rsidR="003E0904" w:rsidRPr="00CD441A" w:rsidTr="009748F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904" w:rsidRPr="00CD441A" w:rsidRDefault="003E0904" w:rsidP="009748F2">
            <w:pPr>
              <w:snapToGrid w:val="0"/>
              <w:ind w:right="-2"/>
              <w:jc w:val="center"/>
              <w:rPr>
                <w:rFonts w:eastAsia="SimSun;宋体" w:cs="Mangal"/>
                <w:kern w:val="2"/>
                <w:lang w:eastAsia="zh-CN" w:bidi="hi-IN"/>
              </w:rPr>
            </w:pPr>
            <w:r w:rsidRPr="00CD441A">
              <w:rPr>
                <w:rFonts w:eastAsia="SimSun;宋体" w:cs="Mangal"/>
                <w:kern w:val="2"/>
                <w:lang w:eastAsia="zh-CN" w:bidi="hi-IN"/>
              </w:rPr>
              <w:t>№</w:t>
            </w:r>
            <w:r w:rsidRPr="00CD441A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CD441A">
              <w:rPr>
                <w:rFonts w:eastAsia="SimSun;宋体" w:cs="Mangal"/>
                <w:kern w:val="2"/>
                <w:lang w:eastAsia="zh-CN" w:bidi="hi-IN"/>
              </w:rPr>
              <w:t>п</w:t>
            </w:r>
            <w:proofErr w:type="gramEnd"/>
            <w:r w:rsidRPr="00CD441A">
              <w:rPr>
                <w:rFonts w:eastAsia="SimSun;宋体" w:cs="Mangal"/>
                <w:kern w:val="2"/>
                <w:lang w:eastAsia="zh-CN" w:bidi="hi-I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904" w:rsidRPr="00CD441A" w:rsidRDefault="003E0904" w:rsidP="009748F2">
            <w:pPr>
              <w:snapToGrid w:val="0"/>
              <w:ind w:right="-2"/>
              <w:jc w:val="center"/>
              <w:rPr>
                <w:rFonts w:eastAsia="SimSun;宋体" w:cs="Mangal"/>
                <w:kern w:val="2"/>
                <w:lang w:eastAsia="zh-CN" w:bidi="hi-IN"/>
              </w:rPr>
            </w:pPr>
            <w:r w:rsidRPr="00CD441A">
              <w:rPr>
                <w:rFonts w:eastAsia="SimSun;宋体" w:cs="Mangal"/>
                <w:kern w:val="2"/>
                <w:lang w:eastAsia="zh-CN" w:bidi="hi-IN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904" w:rsidRPr="00CD441A" w:rsidRDefault="003E0904" w:rsidP="009748F2">
            <w:pPr>
              <w:snapToGrid w:val="0"/>
              <w:ind w:right="-2"/>
              <w:jc w:val="center"/>
              <w:rPr>
                <w:rFonts w:eastAsia="SimSun;宋体" w:cs="Mangal"/>
                <w:kern w:val="2"/>
                <w:lang w:eastAsia="zh-CN" w:bidi="hi-IN"/>
              </w:rPr>
            </w:pPr>
            <w:r w:rsidRPr="00CD441A">
              <w:rPr>
                <w:rFonts w:eastAsia="SimSun;宋体" w:cs="Mangal"/>
                <w:kern w:val="2"/>
                <w:lang w:eastAsia="zh-CN" w:bidi="hi-IN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904" w:rsidRPr="00CD441A" w:rsidRDefault="003E0904" w:rsidP="009748F2">
            <w:pPr>
              <w:snapToGrid w:val="0"/>
              <w:ind w:right="-2"/>
              <w:jc w:val="center"/>
              <w:rPr>
                <w:rFonts w:eastAsia="SimSun;宋体" w:cs="Mangal"/>
                <w:kern w:val="2"/>
                <w:lang w:eastAsia="zh-CN" w:bidi="hi-IN"/>
              </w:rPr>
            </w:pPr>
            <w:r w:rsidRPr="00CD441A">
              <w:rPr>
                <w:rFonts w:eastAsia="SimSun;宋体" w:cs="Mangal"/>
                <w:kern w:val="2"/>
                <w:lang w:eastAsia="zh-CN" w:bidi="hi-IN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904" w:rsidRPr="00CD441A" w:rsidRDefault="003E0904" w:rsidP="009748F2">
            <w:pPr>
              <w:snapToGrid w:val="0"/>
              <w:ind w:right="-2"/>
              <w:jc w:val="center"/>
              <w:rPr>
                <w:rFonts w:eastAsia="SimSun;宋体" w:cs="Mangal"/>
                <w:kern w:val="2"/>
                <w:lang w:eastAsia="zh-CN" w:bidi="hi-IN"/>
              </w:rPr>
            </w:pPr>
            <w:r w:rsidRPr="00CD441A">
              <w:rPr>
                <w:rFonts w:eastAsia="SimSun;宋体" w:cs="Mangal"/>
                <w:kern w:val="2"/>
                <w:lang w:eastAsia="zh-CN" w:bidi="hi-IN"/>
              </w:rPr>
              <w:t>Время прибытия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04" w:rsidRPr="00CD441A" w:rsidRDefault="003E0904" w:rsidP="009748F2">
            <w:pPr>
              <w:snapToGrid w:val="0"/>
              <w:ind w:right="-2"/>
              <w:jc w:val="center"/>
              <w:rPr>
                <w:rFonts w:eastAsia="SimSun;宋体" w:cs="Mangal"/>
                <w:kern w:val="2"/>
                <w:lang w:eastAsia="zh-CN" w:bidi="hi-IN"/>
              </w:rPr>
            </w:pPr>
            <w:r w:rsidRPr="00CD441A">
              <w:rPr>
                <w:rFonts w:eastAsia="SimSun;宋体" w:cs="Mangal"/>
                <w:kern w:val="2"/>
                <w:lang w:eastAsia="zh-CN" w:bidi="hi-IN"/>
              </w:rPr>
              <w:t>Время убытия</w:t>
            </w:r>
          </w:p>
        </w:tc>
      </w:tr>
      <w:tr w:rsidR="003E0904" w:rsidRPr="00CD441A" w:rsidTr="009748F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</w:tr>
      <w:tr w:rsidR="003E0904" w:rsidRPr="00CD441A" w:rsidTr="009748F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</w:tr>
      <w:tr w:rsidR="003E0904" w:rsidRPr="00CD441A" w:rsidTr="009748F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04" w:rsidRPr="00CD441A" w:rsidRDefault="003E0904" w:rsidP="009748F2">
            <w:pPr>
              <w:snapToGrid w:val="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</w:tr>
    </w:tbl>
    <w:p w:rsidR="003E0904" w:rsidRPr="00CD441A" w:rsidRDefault="003E0904" w:rsidP="003E0904">
      <w:pPr>
        <w:ind w:right="-2"/>
        <w:rPr>
          <w:rFonts w:eastAsia="SimSun;宋体" w:cs="Mangal"/>
          <w:kern w:val="2"/>
          <w:lang w:eastAsia="zh-CN" w:bidi="hi-IN"/>
        </w:rPr>
      </w:pPr>
    </w:p>
    <w:p w:rsidR="003E0904" w:rsidRPr="00CD441A" w:rsidRDefault="003E0904" w:rsidP="003E0904">
      <w:pPr>
        <w:ind w:right="-2"/>
        <w:rPr>
          <w:rFonts w:eastAsia="SimSun;宋体" w:cs="Mangal"/>
          <w:kern w:val="2"/>
          <w:lang w:eastAsia="zh-CN" w:bidi="hi-IN"/>
        </w:rPr>
      </w:pPr>
      <w:r>
        <w:rPr>
          <w:rFonts w:eastAsia="SimSun;宋体" w:cs="Mangal"/>
          <w:kern w:val="2"/>
          <w:lang w:eastAsia="zh-CN" w:bidi="hi-IN"/>
        </w:rPr>
        <w:t>Должность руководителя</w:t>
      </w:r>
    </w:p>
    <w:p w:rsidR="003E0904" w:rsidRPr="00CD441A" w:rsidRDefault="003E0904" w:rsidP="003E0904">
      <w:pPr>
        <w:ind w:right="-2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 xml:space="preserve">структурного подразделения (органа)        ____________                   _______________          </w:t>
      </w:r>
    </w:p>
    <w:p w:rsidR="003E0904" w:rsidRPr="00CD441A" w:rsidRDefault="003E0904" w:rsidP="003E0904">
      <w:pPr>
        <w:ind w:right="-2"/>
        <w:rPr>
          <w:rFonts w:eastAsia="SimSun;宋体" w:cs="Mangal"/>
          <w:kern w:val="2"/>
          <w:lang w:eastAsia="zh-CN" w:bidi="hi-IN"/>
        </w:rPr>
      </w:pPr>
      <w:r w:rsidRPr="00CD441A">
        <w:rPr>
          <w:kern w:val="2"/>
          <w:sz w:val="20"/>
          <w:lang w:eastAsia="zh-CN" w:bidi="hi-IN"/>
        </w:rPr>
        <w:t xml:space="preserve">                                                                                              </w:t>
      </w:r>
      <w:r w:rsidRPr="00CD441A">
        <w:rPr>
          <w:rFonts w:eastAsia="SimSun;宋体" w:cs="Mangal"/>
          <w:kern w:val="2"/>
          <w:sz w:val="20"/>
          <w:lang w:eastAsia="zh-CN" w:bidi="hi-IN"/>
        </w:rPr>
        <w:t xml:space="preserve">подпись </w:t>
      </w:r>
      <w:r w:rsidRPr="00CD441A">
        <w:rPr>
          <w:rFonts w:eastAsia="SimSun;宋体" w:cs="Mangal"/>
          <w:kern w:val="2"/>
          <w:sz w:val="20"/>
          <w:lang w:eastAsia="zh-CN" w:bidi="hi-IN"/>
        </w:rPr>
        <w:tab/>
      </w:r>
      <w:r w:rsidRPr="00CD441A">
        <w:rPr>
          <w:rFonts w:eastAsia="SimSun;宋体" w:cs="Mangal"/>
          <w:kern w:val="2"/>
          <w:sz w:val="20"/>
          <w:lang w:eastAsia="zh-CN" w:bidi="hi-IN"/>
        </w:rPr>
        <w:tab/>
        <w:t xml:space="preserve">                 </w:t>
      </w:r>
      <w:proofErr w:type="spellStart"/>
      <w:r w:rsidRPr="00CD441A">
        <w:rPr>
          <w:rFonts w:eastAsia="SimSun;宋体" w:cs="Mangal"/>
          <w:kern w:val="2"/>
          <w:sz w:val="20"/>
          <w:lang w:eastAsia="zh-CN" w:bidi="hi-IN"/>
        </w:rPr>
        <w:t>И.О.Фамилия</w:t>
      </w:r>
      <w:proofErr w:type="spellEnd"/>
    </w:p>
    <w:p w:rsidR="003E0904" w:rsidRPr="00CD441A" w:rsidRDefault="003E0904" w:rsidP="003E0904">
      <w:pPr>
        <w:ind w:right="-2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ab/>
      </w:r>
      <w:r w:rsidRPr="00CD441A">
        <w:rPr>
          <w:rFonts w:eastAsia="SimSun;宋体" w:cs="Mangal"/>
          <w:kern w:val="2"/>
          <w:lang w:eastAsia="zh-CN" w:bidi="hi-IN"/>
        </w:rPr>
        <w:tab/>
      </w:r>
      <w:r w:rsidRPr="00CD441A">
        <w:rPr>
          <w:rFonts w:eastAsia="SimSun;宋体" w:cs="Mangal"/>
          <w:kern w:val="2"/>
          <w:lang w:eastAsia="zh-CN" w:bidi="hi-IN"/>
        </w:rPr>
        <w:tab/>
      </w:r>
      <w:r w:rsidRPr="00CD441A">
        <w:rPr>
          <w:rFonts w:eastAsia="SimSun;宋体" w:cs="Mangal"/>
          <w:kern w:val="2"/>
          <w:lang w:eastAsia="zh-CN" w:bidi="hi-IN"/>
        </w:rPr>
        <w:tab/>
      </w:r>
      <w:r w:rsidRPr="00CD441A">
        <w:rPr>
          <w:rFonts w:eastAsia="SimSun;宋体" w:cs="Mangal"/>
          <w:kern w:val="2"/>
          <w:lang w:eastAsia="zh-CN" w:bidi="hi-IN"/>
        </w:rPr>
        <w:tab/>
      </w:r>
    </w:p>
    <w:p w:rsidR="003E0904" w:rsidRPr="00CD441A" w:rsidRDefault="003E0904" w:rsidP="003E0904">
      <w:pPr>
        <w:ind w:right="-2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>« ___ » ___________ 20 ___ г.</w:t>
      </w:r>
    </w:p>
    <w:p w:rsidR="003E0904" w:rsidRPr="00CD441A" w:rsidRDefault="003E0904" w:rsidP="003E0904">
      <w:pPr>
        <w:ind w:right="-2" w:hanging="1440"/>
        <w:rPr>
          <w:rFonts w:eastAsia="SimSun;宋体" w:cs="Mangal"/>
          <w:kern w:val="2"/>
          <w:lang w:eastAsia="zh-CN" w:bidi="hi-IN"/>
        </w:rPr>
      </w:pPr>
    </w:p>
    <w:p w:rsidR="003E0904" w:rsidRPr="00CD441A" w:rsidRDefault="003E0904" w:rsidP="003E0904">
      <w:pPr>
        <w:ind w:right="-2" w:hanging="1440"/>
        <w:rPr>
          <w:rFonts w:eastAsia="SimSun;宋体" w:cs="Mangal"/>
          <w:kern w:val="2"/>
          <w:lang w:eastAsia="zh-CN" w:bidi="hi-IN"/>
        </w:rPr>
      </w:pPr>
    </w:p>
    <w:p w:rsidR="003E0904" w:rsidRPr="00CD441A" w:rsidRDefault="003E0904" w:rsidP="003E0904">
      <w:pPr>
        <w:ind w:right="-2" w:firstLine="709"/>
        <w:rPr>
          <w:rFonts w:eastAsia="SimSun;宋体" w:cs="Mangal"/>
          <w:i/>
          <w:kern w:val="2"/>
          <w:u w:val="single"/>
          <w:lang w:eastAsia="zh-CN" w:bidi="hi-IN"/>
        </w:rPr>
      </w:pPr>
      <w:r w:rsidRPr="00CD441A">
        <w:rPr>
          <w:rFonts w:eastAsia="SimSun;宋体" w:cs="Mangal"/>
          <w:i/>
          <w:kern w:val="2"/>
          <w:u w:val="single"/>
          <w:lang w:eastAsia="zh-CN" w:bidi="hi-IN"/>
        </w:rPr>
        <w:t>Примечание:</w:t>
      </w:r>
    </w:p>
    <w:p w:rsidR="003E0904" w:rsidRPr="00E30B0C" w:rsidRDefault="003E0904" w:rsidP="003E0904">
      <w:pPr>
        <w:ind w:right="-2"/>
        <w:rPr>
          <w:rFonts w:eastAsia="SimSun;宋体" w:cs="Mangal"/>
          <w:b/>
          <w:i/>
          <w:kern w:val="2"/>
          <w:lang w:eastAsia="zh-CN" w:bidi="hi-IN"/>
        </w:rPr>
      </w:pPr>
      <w:r w:rsidRPr="00CD441A">
        <w:rPr>
          <w:rFonts w:eastAsia="SimSun;宋体" w:cs="Mangal"/>
          <w:i/>
          <w:kern w:val="2"/>
          <w:lang w:eastAsia="zh-CN" w:bidi="hi-IN"/>
        </w:rPr>
        <w:t>1)   Заявка    предоставляется    на    рассмотрение    не    позднее   16.00 ч.    рабочего    дня, предшествующего выходному (праздничному) дню, и после сог</w:t>
      </w:r>
      <w:r>
        <w:rPr>
          <w:rFonts w:eastAsia="SimSun;宋体" w:cs="Mangal"/>
          <w:i/>
          <w:kern w:val="2"/>
          <w:lang w:eastAsia="zh-CN" w:bidi="hi-IN"/>
        </w:rPr>
        <w:t>ласования передается дежурному диспетчеру ЕДДС.</w:t>
      </w:r>
    </w:p>
    <w:p w:rsidR="00776BC8" w:rsidRPr="00CD441A" w:rsidRDefault="00776BC8" w:rsidP="00776BC8">
      <w:pPr>
        <w:ind w:right="-2" w:hanging="1440"/>
        <w:rPr>
          <w:rFonts w:eastAsia="SimSun;宋体" w:cs="Mangal"/>
          <w:b/>
          <w:kern w:val="2"/>
          <w:lang w:eastAsia="zh-CN" w:bidi="hi-IN"/>
        </w:rPr>
      </w:pPr>
      <w:r w:rsidRPr="00CD441A">
        <w:rPr>
          <w:rFonts w:eastAsia="SimSun;宋体" w:cs="Mangal"/>
          <w:b/>
          <w:kern w:val="2"/>
          <w:lang w:eastAsia="zh-CN" w:bidi="hi-IN"/>
        </w:rPr>
        <w:tab/>
      </w:r>
    </w:p>
    <w:p w:rsidR="00776BC8" w:rsidRPr="00CD441A" w:rsidRDefault="00776BC8" w:rsidP="00776BC8">
      <w:pPr>
        <w:ind w:right="-2"/>
        <w:rPr>
          <w:rFonts w:eastAsia="SimSun;宋体" w:cs="Mangal"/>
          <w:kern w:val="2"/>
          <w:lang w:eastAsia="zh-CN" w:bidi="hi-IN"/>
        </w:rPr>
      </w:pPr>
    </w:p>
    <w:p w:rsidR="00776BC8" w:rsidRPr="00CD441A" w:rsidRDefault="00776BC8" w:rsidP="00776BC8">
      <w:pPr>
        <w:ind w:right="-2"/>
        <w:rPr>
          <w:rFonts w:eastAsia="SimSun;宋体" w:cs="Mangal"/>
          <w:kern w:val="2"/>
          <w:lang w:eastAsia="zh-CN" w:bidi="hi-IN"/>
        </w:rPr>
      </w:pPr>
    </w:p>
    <w:p w:rsidR="00776BC8" w:rsidRDefault="00776BC8" w:rsidP="00776BC8">
      <w:pPr>
        <w:ind w:right="-2"/>
        <w:rPr>
          <w:rFonts w:eastAsia="SimSun;宋体" w:cs="Mangal"/>
          <w:kern w:val="2"/>
          <w:lang w:eastAsia="zh-CN" w:bidi="hi-IN"/>
        </w:rPr>
      </w:pPr>
    </w:p>
    <w:p w:rsidR="00776BC8" w:rsidRPr="00CD441A" w:rsidRDefault="00776BC8" w:rsidP="00776BC8">
      <w:pPr>
        <w:ind w:right="-2"/>
        <w:rPr>
          <w:rFonts w:eastAsia="SimSun;宋体" w:cs="Mangal"/>
          <w:kern w:val="2"/>
          <w:lang w:eastAsia="zh-CN" w:bidi="hi-IN"/>
        </w:rPr>
      </w:pPr>
    </w:p>
    <w:p w:rsidR="00776BC8" w:rsidRDefault="00776BC8" w:rsidP="00776BC8">
      <w:pPr>
        <w:ind w:left="5670" w:right="-2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776BC8" w:rsidRDefault="00776BC8" w:rsidP="00776BC8">
      <w:pPr>
        <w:ind w:left="5670" w:right="-2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776BC8" w:rsidRPr="000B2612" w:rsidRDefault="00776BC8" w:rsidP="0086617C">
      <w:pPr>
        <w:pStyle w:val="ac"/>
        <w:ind w:left="5670"/>
        <w:rPr>
          <w:kern w:val="2"/>
          <w:sz w:val="28"/>
          <w:szCs w:val="28"/>
          <w:lang w:bidi="hi-IN"/>
        </w:rPr>
      </w:pPr>
      <w:r w:rsidRPr="000B2612">
        <w:rPr>
          <w:kern w:val="2"/>
          <w:sz w:val="28"/>
          <w:szCs w:val="28"/>
          <w:lang w:bidi="hi-IN"/>
        </w:rPr>
        <w:t xml:space="preserve">Приложение  № 2 </w:t>
      </w:r>
    </w:p>
    <w:p w:rsidR="00776BC8" w:rsidRPr="000B2612" w:rsidRDefault="00776BC8" w:rsidP="0086617C">
      <w:pPr>
        <w:pStyle w:val="ac"/>
        <w:ind w:left="5670"/>
        <w:rPr>
          <w:kern w:val="2"/>
          <w:sz w:val="28"/>
          <w:szCs w:val="28"/>
          <w:lang w:bidi="hi-IN"/>
        </w:rPr>
      </w:pPr>
      <w:r w:rsidRPr="000B2612">
        <w:rPr>
          <w:kern w:val="2"/>
          <w:sz w:val="28"/>
          <w:szCs w:val="28"/>
          <w:lang w:bidi="hi-IN"/>
        </w:rPr>
        <w:t xml:space="preserve">к Положению о </w:t>
      </w:r>
      <w:proofErr w:type="gramStart"/>
      <w:r w:rsidRPr="000B2612">
        <w:rPr>
          <w:kern w:val="2"/>
          <w:sz w:val="28"/>
          <w:szCs w:val="28"/>
          <w:lang w:bidi="hi-IN"/>
        </w:rPr>
        <w:t>пропускном</w:t>
      </w:r>
      <w:proofErr w:type="gramEnd"/>
      <w:r w:rsidRPr="000B2612">
        <w:rPr>
          <w:kern w:val="2"/>
          <w:sz w:val="28"/>
          <w:szCs w:val="28"/>
          <w:lang w:bidi="hi-IN"/>
        </w:rPr>
        <w:t xml:space="preserve"> </w:t>
      </w:r>
    </w:p>
    <w:p w:rsidR="00776BC8" w:rsidRPr="000B2612" w:rsidRDefault="00776BC8" w:rsidP="0086617C">
      <w:pPr>
        <w:pStyle w:val="ac"/>
        <w:ind w:left="5670"/>
        <w:rPr>
          <w:kern w:val="2"/>
          <w:sz w:val="28"/>
          <w:szCs w:val="28"/>
          <w:lang w:bidi="hi-IN"/>
        </w:rPr>
      </w:pPr>
      <w:proofErr w:type="gramStart"/>
      <w:r w:rsidRPr="000B2612">
        <w:rPr>
          <w:kern w:val="2"/>
          <w:sz w:val="28"/>
          <w:szCs w:val="28"/>
          <w:lang w:bidi="hi-IN"/>
        </w:rPr>
        <w:t>режиме</w:t>
      </w:r>
      <w:proofErr w:type="gramEnd"/>
      <w:r w:rsidRPr="000B2612">
        <w:rPr>
          <w:kern w:val="2"/>
          <w:sz w:val="28"/>
          <w:szCs w:val="28"/>
          <w:lang w:bidi="hi-IN"/>
        </w:rPr>
        <w:t xml:space="preserve"> в здании Администрации       </w:t>
      </w:r>
    </w:p>
    <w:p w:rsidR="0086617C" w:rsidRPr="000B2612" w:rsidRDefault="00776BC8" w:rsidP="0086617C">
      <w:pPr>
        <w:pStyle w:val="ac"/>
        <w:ind w:left="5670"/>
        <w:rPr>
          <w:kern w:val="2"/>
          <w:sz w:val="28"/>
          <w:szCs w:val="28"/>
          <w:lang w:bidi="hi-IN"/>
        </w:rPr>
      </w:pPr>
      <w:r w:rsidRPr="000B2612">
        <w:rPr>
          <w:kern w:val="2"/>
          <w:sz w:val="28"/>
          <w:szCs w:val="28"/>
          <w:lang w:bidi="hi-IN"/>
        </w:rPr>
        <w:t xml:space="preserve">муниципального образования </w:t>
      </w:r>
    </w:p>
    <w:p w:rsidR="0086617C" w:rsidRPr="000B2612" w:rsidRDefault="00776BC8" w:rsidP="0086617C">
      <w:pPr>
        <w:pStyle w:val="ac"/>
        <w:ind w:left="5670"/>
        <w:rPr>
          <w:kern w:val="2"/>
          <w:sz w:val="28"/>
          <w:szCs w:val="28"/>
          <w:lang w:bidi="hi-IN"/>
        </w:rPr>
      </w:pPr>
      <w:r w:rsidRPr="000B2612">
        <w:rPr>
          <w:kern w:val="2"/>
          <w:sz w:val="28"/>
          <w:szCs w:val="28"/>
          <w:lang w:bidi="hi-IN"/>
        </w:rPr>
        <w:t xml:space="preserve">«Темкинский </w:t>
      </w:r>
      <w:r w:rsidR="0086617C" w:rsidRPr="000B2612">
        <w:rPr>
          <w:kern w:val="2"/>
          <w:sz w:val="28"/>
          <w:szCs w:val="28"/>
          <w:lang w:bidi="hi-IN"/>
        </w:rPr>
        <w:t>муниципальный округ</w:t>
      </w:r>
      <w:r w:rsidRPr="000B2612">
        <w:rPr>
          <w:kern w:val="2"/>
          <w:sz w:val="28"/>
          <w:szCs w:val="28"/>
          <w:lang w:bidi="hi-IN"/>
        </w:rPr>
        <w:t xml:space="preserve">» </w:t>
      </w:r>
    </w:p>
    <w:p w:rsidR="00776BC8" w:rsidRPr="000B2612" w:rsidRDefault="00776BC8" w:rsidP="0086617C">
      <w:pPr>
        <w:pStyle w:val="ac"/>
        <w:ind w:left="5670"/>
        <w:rPr>
          <w:kern w:val="2"/>
          <w:sz w:val="28"/>
          <w:szCs w:val="28"/>
          <w:lang w:bidi="hi-IN"/>
        </w:rPr>
      </w:pPr>
      <w:r w:rsidRPr="000B2612">
        <w:rPr>
          <w:kern w:val="2"/>
          <w:sz w:val="28"/>
          <w:szCs w:val="28"/>
          <w:lang w:bidi="hi-IN"/>
        </w:rPr>
        <w:t>Смоленской области</w:t>
      </w:r>
    </w:p>
    <w:p w:rsidR="00776BC8" w:rsidRPr="000B2612" w:rsidRDefault="00776BC8" w:rsidP="0086617C">
      <w:pPr>
        <w:pStyle w:val="ac"/>
        <w:ind w:left="5670"/>
        <w:rPr>
          <w:sz w:val="28"/>
          <w:szCs w:val="28"/>
        </w:rPr>
      </w:pPr>
    </w:p>
    <w:p w:rsidR="00AC68A2" w:rsidRPr="00B754E3" w:rsidRDefault="00AC68A2" w:rsidP="00AC68A2">
      <w:pPr>
        <w:pStyle w:val="ac"/>
        <w:ind w:left="5670"/>
        <w:rPr>
          <w:sz w:val="28"/>
          <w:szCs w:val="28"/>
        </w:rPr>
      </w:pPr>
      <w:r w:rsidRPr="00B754E3">
        <w:rPr>
          <w:sz w:val="28"/>
          <w:szCs w:val="28"/>
        </w:rPr>
        <w:t xml:space="preserve">Начальнику МКУ ТХО ОМС муниципального образования </w:t>
      </w:r>
    </w:p>
    <w:p w:rsidR="00AC68A2" w:rsidRPr="00B754E3" w:rsidRDefault="00AC68A2" w:rsidP="00AC68A2">
      <w:pPr>
        <w:pStyle w:val="ac"/>
        <w:ind w:left="5670"/>
        <w:rPr>
          <w:sz w:val="28"/>
          <w:szCs w:val="28"/>
        </w:rPr>
      </w:pPr>
      <w:r w:rsidRPr="00B754E3">
        <w:rPr>
          <w:sz w:val="28"/>
          <w:szCs w:val="28"/>
        </w:rPr>
        <w:t>«Темкинский муниципальный округ» Смоленской области</w:t>
      </w:r>
    </w:p>
    <w:p w:rsidR="00AC68A2" w:rsidRPr="00B754E3" w:rsidRDefault="00AC68A2" w:rsidP="00AC68A2">
      <w:pPr>
        <w:pStyle w:val="ac"/>
        <w:ind w:left="5670"/>
        <w:rPr>
          <w:kern w:val="2"/>
          <w:sz w:val="28"/>
          <w:szCs w:val="28"/>
          <w:lang w:bidi="hi-IN"/>
        </w:rPr>
      </w:pPr>
      <w:r w:rsidRPr="00B754E3">
        <w:rPr>
          <w:kern w:val="2"/>
          <w:sz w:val="28"/>
          <w:szCs w:val="28"/>
          <w:lang w:bidi="hi-IN"/>
        </w:rPr>
        <w:t>____________</w:t>
      </w:r>
    </w:p>
    <w:p w:rsidR="00AC68A2" w:rsidRPr="00B754E3" w:rsidRDefault="00AC68A2" w:rsidP="00AC68A2">
      <w:pPr>
        <w:spacing w:after="120"/>
        <w:ind w:left="5664" w:right="-2"/>
        <w:rPr>
          <w:rFonts w:eastAsia="SimSun;宋体" w:cs="Mangal"/>
          <w:kern w:val="2"/>
          <w:sz w:val="28"/>
          <w:szCs w:val="28"/>
          <w:vertAlign w:val="superscript"/>
          <w:lang w:eastAsia="zh-CN" w:bidi="hi-IN"/>
        </w:rPr>
      </w:pPr>
      <w:r w:rsidRPr="00B754E3">
        <w:rPr>
          <w:rFonts w:eastAsia="SimSun;宋体" w:cs="Mangal"/>
          <w:kern w:val="2"/>
          <w:sz w:val="28"/>
          <w:szCs w:val="28"/>
          <w:vertAlign w:val="superscript"/>
          <w:lang w:eastAsia="zh-CN" w:bidi="hi-IN"/>
        </w:rPr>
        <w:t xml:space="preserve">            Ф И О</w:t>
      </w:r>
    </w:p>
    <w:p w:rsidR="00B754E3" w:rsidRPr="00CD441A" w:rsidRDefault="00B754E3" w:rsidP="00B754E3">
      <w:pPr>
        <w:ind w:left="426" w:right="-2"/>
        <w:jc w:val="center"/>
        <w:rPr>
          <w:rFonts w:eastAsia="SimSun;宋体" w:cs="Mangal"/>
          <w:b/>
          <w:kern w:val="2"/>
          <w:szCs w:val="28"/>
          <w:lang w:eastAsia="zh-CN" w:bidi="hi-IN"/>
        </w:rPr>
      </w:pPr>
    </w:p>
    <w:p w:rsidR="00442431" w:rsidRPr="006A242D" w:rsidRDefault="00442431" w:rsidP="00442431">
      <w:pPr>
        <w:ind w:right="-2"/>
        <w:jc w:val="center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6A242D">
        <w:rPr>
          <w:rFonts w:eastAsia="SimSun;宋体" w:cs="Mangal"/>
          <w:kern w:val="2"/>
          <w:sz w:val="28"/>
          <w:szCs w:val="28"/>
          <w:lang w:eastAsia="zh-CN" w:bidi="hi-IN"/>
        </w:rPr>
        <w:t>СЛУЖЕБНАЯ ЗАПИСКА</w:t>
      </w:r>
    </w:p>
    <w:p w:rsidR="00442431" w:rsidRPr="006A242D" w:rsidRDefault="00442431" w:rsidP="00442431">
      <w:pPr>
        <w:ind w:right="-2"/>
        <w:jc w:val="center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6A242D">
        <w:rPr>
          <w:rFonts w:eastAsia="SimSun;宋体" w:cs="Mangal"/>
          <w:b/>
          <w:kern w:val="2"/>
          <w:sz w:val="28"/>
          <w:szCs w:val="28"/>
          <w:lang w:eastAsia="zh-CN" w:bidi="hi-IN"/>
        </w:rPr>
        <w:t xml:space="preserve">на внос (вынос) материальных ценностей </w:t>
      </w:r>
      <w:proofErr w:type="gramStart"/>
      <w:r w:rsidRPr="006A242D">
        <w:rPr>
          <w:rFonts w:eastAsia="SimSun;宋体" w:cs="Mangal"/>
          <w:b/>
          <w:kern w:val="2"/>
          <w:sz w:val="28"/>
          <w:szCs w:val="28"/>
          <w:lang w:eastAsia="zh-CN" w:bidi="hi-IN"/>
        </w:rPr>
        <w:t>в(</w:t>
      </w:r>
      <w:proofErr w:type="gramEnd"/>
      <w:r w:rsidRPr="006A242D">
        <w:rPr>
          <w:rFonts w:eastAsia="SimSun;宋体" w:cs="Mangal"/>
          <w:b/>
          <w:kern w:val="2"/>
          <w:sz w:val="28"/>
          <w:szCs w:val="28"/>
          <w:lang w:eastAsia="zh-CN" w:bidi="hi-IN"/>
        </w:rPr>
        <w:t xml:space="preserve">из) Здание(я) Администрации </w:t>
      </w:r>
    </w:p>
    <w:p w:rsidR="00442431" w:rsidRPr="006A242D" w:rsidRDefault="00442431" w:rsidP="00442431">
      <w:pPr>
        <w:ind w:right="-2"/>
        <w:jc w:val="center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6A242D">
        <w:rPr>
          <w:rFonts w:eastAsia="SimSun;宋体" w:cs="Mangal"/>
          <w:b/>
          <w:kern w:val="2"/>
          <w:sz w:val="28"/>
          <w:szCs w:val="28"/>
          <w:lang w:eastAsia="zh-CN" w:bidi="hi-IN"/>
        </w:rPr>
        <w:t xml:space="preserve">муниципального образования «Темкинский </w:t>
      </w:r>
      <w:r w:rsidR="000E4A88" w:rsidRPr="006A242D">
        <w:rPr>
          <w:rFonts w:eastAsia="SimSun;宋体" w:cs="Mangal"/>
          <w:b/>
          <w:kern w:val="2"/>
          <w:sz w:val="28"/>
          <w:szCs w:val="28"/>
          <w:lang w:eastAsia="zh-CN" w:bidi="hi-IN"/>
        </w:rPr>
        <w:t>муниципальный округ</w:t>
      </w:r>
      <w:r w:rsidRPr="006A242D">
        <w:rPr>
          <w:rFonts w:eastAsia="SimSun;宋体" w:cs="Mangal"/>
          <w:b/>
          <w:kern w:val="2"/>
          <w:sz w:val="28"/>
          <w:szCs w:val="28"/>
          <w:lang w:eastAsia="zh-CN" w:bidi="hi-IN"/>
        </w:rPr>
        <w:t>» Смоленской области</w:t>
      </w:r>
    </w:p>
    <w:p w:rsidR="00442431" w:rsidRPr="006A242D" w:rsidRDefault="00442431" w:rsidP="00442431">
      <w:pPr>
        <w:ind w:left="426"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 xml:space="preserve">_____________________________________________________________________________ </w:t>
      </w:r>
    </w:p>
    <w:p w:rsidR="00442431" w:rsidRPr="00CD441A" w:rsidRDefault="00442431" w:rsidP="00442431">
      <w:pPr>
        <w:ind w:left="426" w:right="-2"/>
        <w:jc w:val="center"/>
        <w:rPr>
          <w:rFonts w:eastAsia="SimSun;宋体" w:cs="Mangal"/>
          <w:kern w:val="2"/>
          <w:vertAlign w:val="superscript"/>
          <w:lang w:eastAsia="zh-CN" w:bidi="hi-IN"/>
        </w:rPr>
      </w:pPr>
      <w:r w:rsidRPr="00CD441A">
        <w:rPr>
          <w:rFonts w:eastAsia="SimSun;宋体" w:cs="Mangal"/>
          <w:kern w:val="2"/>
          <w:vertAlign w:val="superscript"/>
          <w:lang w:eastAsia="zh-CN" w:bidi="hi-IN"/>
        </w:rPr>
        <w:t>(полное наименование структурного подразделения, организации, представительного органа)</w:t>
      </w: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>просит разрешить внос (вынос) «___» ________ 20___ г. в связи</w:t>
      </w:r>
      <w:r w:rsidRPr="00CD441A">
        <w:rPr>
          <w:rFonts w:eastAsia="SimSun;宋体" w:cs="Mangal"/>
          <w:kern w:val="2"/>
          <w:lang w:eastAsia="zh-CN" w:bidi="hi-IN"/>
        </w:rPr>
        <w:t xml:space="preserve"> _____________________  _____________________________________________________________________________ </w:t>
      </w: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vertAlign w:val="superscript"/>
          <w:lang w:eastAsia="zh-CN" w:bidi="hi-IN"/>
        </w:rPr>
      </w:pPr>
      <w:r w:rsidRPr="00CD441A">
        <w:rPr>
          <w:rFonts w:eastAsia="SimSun;宋体" w:cs="Mangal"/>
          <w:kern w:val="2"/>
          <w:vertAlign w:val="superscript"/>
          <w:lang w:eastAsia="zh-CN" w:bidi="hi-IN"/>
        </w:rPr>
        <w:t xml:space="preserve">(указать цель вноса (выноса)) </w:t>
      </w:r>
    </w:p>
    <w:p w:rsidR="00442431" w:rsidRPr="005C31D9" w:rsidRDefault="00442431" w:rsidP="00442431">
      <w:pPr>
        <w:ind w:left="426" w:right="-2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 xml:space="preserve">следующих материальных ценностей: </w:t>
      </w:r>
    </w:p>
    <w:p w:rsidR="00442431" w:rsidRPr="005C31D9" w:rsidRDefault="00442431" w:rsidP="00442431">
      <w:pPr>
        <w:ind w:left="426" w:right="-2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>1. ___________________________________________</w:t>
      </w:r>
      <w:r>
        <w:rPr>
          <w:rFonts w:eastAsia="SimSun;宋体" w:cs="Mangal"/>
          <w:kern w:val="2"/>
          <w:sz w:val="28"/>
          <w:szCs w:val="28"/>
          <w:lang w:eastAsia="zh-CN" w:bidi="hi-IN"/>
        </w:rPr>
        <w:t>__________________________</w:t>
      </w:r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 xml:space="preserve"> </w:t>
      </w:r>
    </w:p>
    <w:p w:rsidR="00442431" w:rsidRPr="00CD441A" w:rsidRDefault="00442431" w:rsidP="00442431">
      <w:pPr>
        <w:ind w:left="426" w:right="-2"/>
        <w:jc w:val="center"/>
        <w:rPr>
          <w:rFonts w:eastAsia="SimSun;宋体" w:cs="Mangal"/>
          <w:kern w:val="2"/>
          <w:vertAlign w:val="superscript"/>
          <w:lang w:eastAsia="zh-CN" w:bidi="hi-IN"/>
        </w:rPr>
      </w:pPr>
      <w:r w:rsidRPr="00CD441A">
        <w:rPr>
          <w:rFonts w:eastAsia="SimSun;宋体" w:cs="Mangal"/>
          <w:kern w:val="2"/>
          <w:vertAlign w:val="superscript"/>
          <w:lang w:eastAsia="zh-CN" w:bidi="hi-IN"/>
        </w:rPr>
        <w:t>(наименование материальных ценностей, серийный номер изделия (если таковой имеется) или инвентарный номер)</w:t>
      </w: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 xml:space="preserve">2. ___________________________________________________________________________ </w:t>
      </w: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  <w:r w:rsidRPr="00CD441A">
        <w:rPr>
          <w:rFonts w:eastAsia="SimSun;宋体" w:cs="Mangal"/>
          <w:kern w:val="2"/>
          <w:lang w:eastAsia="zh-CN" w:bidi="hi-IN"/>
        </w:rPr>
        <w:t xml:space="preserve">3. ___________________________________________________________________________ </w:t>
      </w: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vertAlign w:val="superscript"/>
          <w:lang w:eastAsia="zh-CN" w:bidi="hi-IN"/>
        </w:rPr>
      </w:pPr>
    </w:p>
    <w:p w:rsidR="00442431" w:rsidRPr="005C31D9" w:rsidRDefault="00442431" w:rsidP="00442431">
      <w:pPr>
        <w:ind w:left="426" w:right="-2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>Всего в заявку внесено</w:t>
      </w:r>
      <w:proofErr w:type="gramStart"/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 xml:space="preserve">  ( ______________________ ) </w:t>
      </w:r>
      <w:proofErr w:type="gramEnd"/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 xml:space="preserve">наименований. </w:t>
      </w: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  <w:r>
        <w:rPr>
          <w:rFonts w:eastAsia="SimSun;宋体" w:cs="Mangal"/>
          <w:kern w:val="2"/>
          <w:lang w:eastAsia="zh-CN" w:bidi="hi-IN"/>
        </w:rPr>
        <w:t>__________________________________</w:t>
      </w:r>
      <w:r w:rsidRPr="00CD441A">
        <w:rPr>
          <w:rFonts w:eastAsia="SimSun;宋体" w:cs="Mangal"/>
          <w:kern w:val="2"/>
          <w:lang w:eastAsia="zh-CN" w:bidi="hi-IN"/>
        </w:rPr>
        <w:t xml:space="preserve">       ____________                   _______________          </w:t>
      </w:r>
    </w:p>
    <w:p w:rsidR="00442431" w:rsidRDefault="00442431" w:rsidP="00442431">
      <w:pPr>
        <w:ind w:left="426" w:right="-2"/>
        <w:rPr>
          <w:rFonts w:eastAsia="SimSun;宋体" w:cs="Mangal"/>
          <w:kern w:val="2"/>
          <w:sz w:val="20"/>
          <w:lang w:eastAsia="zh-CN" w:bidi="hi-IN"/>
        </w:rPr>
      </w:pPr>
      <w:r w:rsidRPr="00CD441A">
        <w:rPr>
          <w:kern w:val="2"/>
          <w:sz w:val="20"/>
          <w:lang w:eastAsia="zh-CN" w:bidi="hi-IN"/>
        </w:rPr>
        <w:t xml:space="preserve">      </w:t>
      </w:r>
      <w:proofErr w:type="gramStart"/>
      <w:r>
        <w:rPr>
          <w:kern w:val="2"/>
          <w:sz w:val="20"/>
          <w:lang w:eastAsia="zh-CN" w:bidi="hi-IN"/>
        </w:rPr>
        <w:t xml:space="preserve">(наименование должности начальника </w:t>
      </w:r>
      <w:r w:rsidRPr="00CD441A">
        <w:rPr>
          <w:kern w:val="2"/>
          <w:sz w:val="20"/>
          <w:lang w:eastAsia="zh-CN" w:bidi="hi-IN"/>
        </w:rPr>
        <w:t xml:space="preserve">                        </w:t>
      </w:r>
      <w:r>
        <w:rPr>
          <w:kern w:val="2"/>
          <w:sz w:val="20"/>
          <w:lang w:eastAsia="zh-CN" w:bidi="hi-IN"/>
        </w:rPr>
        <w:t xml:space="preserve"> </w:t>
      </w:r>
      <w:r>
        <w:rPr>
          <w:rFonts w:eastAsia="SimSun;宋体" w:cs="Mangal"/>
          <w:kern w:val="2"/>
          <w:sz w:val="20"/>
          <w:lang w:eastAsia="zh-CN" w:bidi="hi-IN"/>
        </w:rPr>
        <w:t xml:space="preserve">подпись </w:t>
      </w:r>
      <w:r>
        <w:rPr>
          <w:rFonts w:eastAsia="SimSun;宋体" w:cs="Mangal"/>
          <w:kern w:val="2"/>
          <w:sz w:val="20"/>
          <w:lang w:eastAsia="zh-CN" w:bidi="hi-IN"/>
        </w:rPr>
        <w:tab/>
        <w:t xml:space="preserve">                              </w:t>
      </w:r>
      <w:proofErr w:type="spellStart"/>
      <w:r w:rsidRPr="00CD441A">
        <w:rPr>
          <w:rFonts w:eastAsia="SimSun;宋体" w:cs="Mangal"/>
          <w:kern w:val="2"/>
          <w:sz w:val="20"/>
          <w:lang w:eastAsia="zh-CN" w:bidi="hi-IN"/>
        </w:rPr>
        <w:t>И.О.Фамилия</w:t>
      </w:r>
      <w:proofErr w:type="spellEnd"/>
      <w:proofErr w:type="gramEnd"/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  <w:r>
        <w:rPr>
          <w:rFonts w:eastAsia="SimSun;宋体" w:cs="Mangal"/>
          <w:kern w:val="2"/>
          <w:sz w:val="20"/>
          <w:lang w:eastAsia="zh-CN" w:bidi="hi-IN"/>
        </w:rPr>
        <w:t xml:space="preserve">              структурного подразделения)</w:t>
      </w:r>
    </w:p>
    <w:p w:rsidR="00442431" w:rsidRPr="005C31D9" w:rsidRDefault="00442431" w:rsidP="00442431">
      <w:pPr>
        <w:ind w:left="426" w:right="-2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>« ___ » ___________ 20 ___ г.</w:t>
      </w: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</w:p>
    <w:p w:rsidR="00442431" w:rsidRPr="005C31D9" w:rsidRDefault="00442431" w:rsidP="00442431">
      <w:pPr>
        <w:ind w:left="426" w:right="-2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  <w:r w:rsidRPr="005C31D9">
        <w:rPr>
          <w:rFonts w:eastAsia="SimSun;宋体" w:cs="Mangal"/>
          <w:b/>
          <w:kern w:val="2"/>
          <w:sz w:val="28"/>
          <w:szCs w:val="28"/>
          <w:lang w:eastAsia="zh-CN" w:bidi="hi-IN"/>
        </w:rPr>
        <w:t>Отметка дежурного диспетчера ЕДДС</w:t>
      </w:r>
    </w:p>
    <w:p w:rsidR="00442431" w:rsidRPr="005C31D9" w:rsidRDefault="00442431" w:rsidP="00442431">
      <w:pPr>
        <w:ind w:left="426" w:right="-2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442431" w:rsidRPr="005C31D9" w:rsidRDefault="00442431" w:rsidP="00442431">
      <w:pPr>
        <w:ind w:left="426" w:right="-2"/>
        <w:rPr>
          <w:rFonts w:eastAsia="SimSun;宋体" w:cs="Mangal"/>
          <w:kern w:val="2"/>
          <w:sz w:val="28"/>
          <w:szCs w:val="28"/>
          <w:lang w:eastAsia="zh-CN" w:bidi="hi-IN"/>
        </w:rPr>
      </w:pPr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>«___»__________ 20___г. в ____ час</w:t>
      </w:r>
      <w:proofErr w:type="gramStart"/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>.</w:t>
      </w:r>
      <w:proofErr w:type="gramEnd"/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 xml:space="preserve"> ____</w:t>
      </w:r>
      <w:proofErr w:type="gramStart"/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>м</w:t>
      </w:r>
      <w:proofErr w:type="gramEnd"/>
      <w:r w:rsidRPr="005C31D9">
        <w:rPr>
          <w:rFonts w:eastAsia="SimSun;宋体" w:cs="Mangal"/>
          <w:kern w:val="2"/>
          <w:sz w:val="28"/>
          <w:szCs w:val="28"/>
          <w:lang w:eastAsia="zh-CN" w:bidi="hi-IN"/>
        </w:rPr>
        <w:t>ин.  внос (вынос), ввоз (вывоз) осуществлен</w:t>
      </w:r>
    </w:p>
    <w:p w:rsidR="00442431" w:rsidRDefault="00442431" w:rsidP="00442431">
      <w:pPr>
        <w:ind w:right="-2"/>
        <w:rPr>
          <w:rFonts w:eastAsia="SimSun;宋体" w:cs="Mangal"/>
          <w:kern w:val="2"/>
          <w:lang w:eastAsia="zh-CN" w:bidi="hi-IN"/>
        </w:rPr>
      </w:pPr>
    </w:p>
    <w:p w:rsidR="00442431" w:rsidRPr="00CD441A" w:rsidRDefault="00442431" w:rsidP="00442431">
      <w:pPr>
        <w:ind w:right="-2"/>
        <w:rPr>
          <w:rFonts w:eastAsia="SimSun;宋体" w:cs="Mangal"/>
          <w:kern w:val="2"/>
          <w:lang w:eastAsia="zh-CN" w:bidi="hi-IN"/>
        </w:rPr>
      </w:pPr>
      <w:r>
        <w:rPr>
          <w:rFonts w:eastAsia="SimSun;宋体" w:cs="Mangal"/>
          <w:kern w:val="2"/>
          <w:lang w:eastAsia="zh-CN" w:bidi="hi-IN"/>
        </w:rPr>
        <w:t xml:space="preserve">          </w:t>
      </w:r>
      <w:r w:rsidRPr="00CD441A">
        <w:rPr>
          <w:rFonts w:eastAsia="SimSun;宋体" w:cs="Mangal"/>
          <w:kern w:val="2"/>
          <w:lang w:eastAsia="zh-CN" w:bidi="hi-IN"/>
        </w:rPr>
        <w:t xml:space="preserve"> ____________</w:t>
      </w:r>
      <w:r w:rsidRPr="00CD441A">
        <w:rPr>
          <w:rFonts w:eastAsia="SimSun;宋体" w:cs="Mangal"/>
          <w:kern w:val="2"/>
          <w:lang w:eastAsia="zh-CN" w:bidi="hi-IN"/>
        </w:rPr>
        <w:tab/>
        <w:t xml:space="preserve">         </w:t>
      </w:r>
      <w:r>
        <w:rPr>
          <w:rFonts w:eastAsia="SimSun;宋体" w:cs="Mangal"/>
          <w:kern w:val="2"/>
          <w:lang w:eastAsia="zh-CN" w:bidi="hi-IN"/>
        </w:rPr>
        <w:t xml:space="preserve">                          </w:t>
      </w:r>
      <w:r w:rsidRPr="00CD441A">
        <w:rPr>
          <w:rFonts w:eastAsia="SimSun;宋体" w:cs="Mangal"/>
          <w:kern w:val="2"/>
          <w:lang w:eastAsia="zh-CN" w:bidi="hi-IN"/>
        </w:rPr>
        <w:t xml:space="preserve"> ______________</w:t>
      </w:r>
    </w:p>
    <w:p w:rsidR="00442431" w:rsidRPr="00CD441A" w:rsidRDefault="00442431" w:rsidP="00442431">
      <w:pPr>
        <w:ind w:left="426" w:right="-2"/>
        <w:rPr>
          <w:rFonts w:eastAsia="SimSun;宋体" w:cs="Mangal"/>
          <w:kern w:val="2"/>
          <w:lang w:eastAsia="zh-CN" w:bidi="hi-IN"/>
        </w:rPr>
      </w:pPr>
      <w:r w:rsidRPr="00CD441A">
        <w:rPr>
          <w:kern w:val="2"/>
          <w:vertAlign w:val="superscript"/>
          <w:lang w:eastAsia="zh-CN" w:bidi="hi-IN"/>
        </w:rPr>
        <w:t xml:space="preserve">                              </w:t>
      </w:r>
      <w:r w:rsidRPr="00CD441A">
        <w:rPr>
          <w:rFonts w:eastAsia="SimSun;宋体" w:cs="Mangal"/>
          <w:kern w:val="2"/>
          <w:sz w:val="20"/>
          <w:lang w:eastAsia="zh-CN" w:bidi="hi-IN"/>
        </w:rPr>
        <w:t xml:space="preserve">подпись </w:t>
      </w:r>
      <w:r w:rsidRPr="00CD441A">
        <w:rPr>
          <w:rFonts w:eastAsia="SimSun;宋体" w:cs="Mangal"/>
          <w:kern w:val="2"/>
          <w:sz w:val="20"/>
          <w:lang w:eastAsia="zh-CN" w:bidi="hi-IN"/>
        </w:rPr>
        <w:tab/>
      </w:r>
      <w:r w:rsidRPr="00CD441A">
        <w:rPr>
          <w:rFonts w:eastAsia="SimSun;宋体" w:cs="Mangal"/>
          <w:kern w:val="2"/>
          <w:sz w:val="20"/>
          <w:lang w:eastAsia="zh-CN" w:bidi="hi-IN"/>
        </w:rPr>
        <w:tab/>
        <w:t xml:space="preserve">                 </w:t>
      </w:r>
      <w:proofErr w:type="spellStart"/>
      <w:r w:rsidRPr="00CD441A">
        <w:rPr>
          <w:rFonts w:eastAsia="SimSun;宋体" w:cs="Mangal"/>
          <w:kern w:val="2"/>
          <w:sz w:val="20"/>
          <w:lang w:eastAsia="zh-CN" w:bidi="hi-IN"/>
        </w:rPr>
        <w:t>И.О.Фамилия</w:t>
      </w:r>
      <w:proofErr w:type="spellEnd"/>
    </w:p>
    <w:p w:rsidR="00442431" w:rsidRDefault="00442431" w:rsidP="00776BC8">
      <w:pPr>
        <w:ind w:left="5670" w:right="-2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972C96" w:rsidRPr="00310009" w:rsidRDefault="00972C96" w:rsidP="00776BC8">
      <w:pPr>
        <w:ind w:left="5670" w:right="-2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972C96" w:rsidRPr="00310009" w:rsidRDefault="00972C96" w:rsidP="00776BC8">
      <w:pPr>
        <w:ind w:left="5670" w:right="-2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637AFC" w:rsidRDefault="00637AFC" w:rsidP="00972C96">
      <w:pPr>
        <w:pStyle w:val="ac"/>
        <w:ind w:left="5670"/>
        <w:rPr>
          <w:kern w:val="2"/>
          <w:sz w:val="28"/>
          <w:szCs w:val="28"/>
          <w:lang w:bidi="hi-IN"/>
        </w:rPr>
      </w:pPr>
    </w:p>
    <w:p w:rsidR="00776BC8" w:rsidRPr="00BF75C7" w:rsidRDefault="00776BC8" w:rsidP="00972C96">
      <w:pPr>
        <w:pStyle w:val="ac"/>
        <w:ind w:left="5670"/>
        <w:rPr>
          <w:kern w:val="2"/>
          <w:sz w:val="28"/>
          <w:szCs w:val="28"/>
          <w:lang w:bidi="hi-IN"/>
        </w:rPr>
      </w:pPr>
      <w:r w:rsidRPr="00BF75C7">
        <w:rPr>
          <w:kern w:val="2"/>
          <w:sz w:val="28"/>
          <w:szCs w:val="28"/>
          <w:lang w:bidi="hi-IN"/>
        </w:rPr>
        <w:t xml:space="preserve">Приложение  № 3 </w:t>
      </w:r>
    </w:p>
    <w:p w:rsidR="00776BC8" w:rsidRPr="00BF75C7" w:rsidRDefault="00776BC8" w:rsidP="00972C96">
      <w:pPr>
        <w:pStyle w:val="ac"/>
        <w:ind w:left="5670"/>
        <w:rPr>
          <w:kern w:val="2"/>
          <w:sz w:val="28"/>
          <w:szCs w:val="28"/>
          <w:lang w:bidi="hi-IN"/>
        </w:rPr>
      </w:pPr>
      <w:r w:rsidRPr="00BF75C7">
        <w:rPr>
          <w:kern w:val="2"/>
          <w:sz w:val="28"/>
          <w:szCs w:val="28"/>
          <w:lang w:bidi="hi-IN"/>
        </w:rPr>
        <w:t xml:space="preserve">к Положению о </w:t>
      </w:r>
      <w:proofErr w:type="gramStart"/>
      <w:r w:rsidRPr="00BF75C7">
        <w:rPr>
          <w:kern w:val="2"/>
          <w:sz w:val="28"/>
          <w:szCs w:val="28"/>
          <w:lang w:bidi="hi-IN"/>
        </w:rPr>
        <w:t>пропускном</w:t>
      </w:r>
      <w:proofErr w:type="gramEnd"/>
      <w:r w:rsidRPr="00BF75C7">
        <w:rPr>
          <w:kern w:val="2"/>
          <w:sz w:val="28"/>
          <w:szCs w:val="28"/>
          <w:lang w:bidi="hi-IN"/>
        </w:rPr>
        <w:t xml:space="preserve"> </w:t>
      </w:r>
    </w:p>
    <w:p w:rsidR="00776BC8" w:rsidRPr="00BF75C7" w:rsidRDefault="00776BC8" w:rsidP="00972C96">
      <w:pPr>
        <w:pStyle w:val="ac"/>
        <w:ind w:left="5670"/>
        <w:rPr>
          <w:kern w:val="2"/>
          <w:sz w:val="28"/>
          <w:szCs w:val="28"/>
          <w:lang w:bidi="hi-IN"/>
        </w:rPr>
      </w:pPr>
      <w:proofErr w:type="gramStart"/>
      <w:r w:rsidRPr="00BF75C7">
        <w:rPr>
          <w:kern w:val="2"/>
          <w:sz w:val="28"/>
          <w:szCs w:val="28"/>
          <w:lang w:bidi="hi-IN"/>
        </w:rPr>
        <w:t>режиме</w:t>
      </w:r>
      <w:proofErr w:type="gramEnd"/>
      <w:r w:rsidRPr="00BF75C7">
        <w:rPr>
          <w:kern w:val="2"/>
          <w:sz w:val="28"/>
          <w:szCs w:val="28"/>
          <w:lang w:bidi="hi-IN"/>
        </w:rPr>
        <w:t xml:space="preserve"> в здании Администрации       </w:t>
      </w:r>
    </w:p>
    <w:p w:rsidR="00972C96" w:rsidRPr="00310009" w:rsidRDefault="00776BC8" w:rsidP="00972C96">
      <w:pPr>
        <w:pStyle w:val="ac"/>
        <w:ind w:left="5670"/>
        <w:rPr>
          <w:kern w:val="2"/>
          <w:sz w:val="28"/>
          <w:szCs w:val="28"/>
          <w:lang w:bidi="hi-IN"/>
        </w:rPr>
      </w:pPr>
      <w:r w:rsidRPr="00BF75C7">
        <w:rPr>
          <w:kern w:val="2"/>
          <w:sz w:val="28"/>
          <w:szCs w:val="28"/>
          <w:lang w:bidi="hi-IN"/>
        </w:rPr>
        <w:t xml:space="preserve">муниципального образования </w:t>
      </w:r>
    </w:p>
    <w:p w:rsidR="00776BC8" w:rsidRPr="00BF75C7" w:rsidRDefault="00972C96" w:rsidP="00972C96">
      <w:pPr>
        <w:pStyle w:val="ac"/>
        <w:ind w:left="5670"/>
        <w:rPr>
          <w:kern w:val="2"/>
          <w:sz w:val="28"/>
          <w:szCs w:val="28"/>
          <w:lang w:bidi="hi-IN"/>
        </w:rPr>
      </w:pPr>
      <w:r w:rsidRPr="00BF75C7">
        <w:rPr>
          <w:kern w:val="2"/>
          <w:sz w:val="28"/>
          <w:szCs w:val="28"/>
          <w:lang w:bidi="hi-IN"/>
        </w:rPr>
        <w:t>«Темкинский муниципальный округ</w:t>
      </w:r>
      <w:r w:rsidR="00776BC8" w:rsidRPr="00BF75C7">
        <w:rPr>
          <w:kern w:val="2"/>
          <w:sz w:val="28"/>
          <w:szCs w:val="28"/>
          <w:lang w:bidi="hi-IN"/>
        </w:rPr>
        <w:t>» Смоленской области</w:t>
      </w:r>
    </w:p>
    <w:p w:rsidR="00776BC8" w:rsidRPr="00BF75C7" w:rsidRDefault="00776BC8" w:rsidP="00776BC8">
      <w:pPr>
        <w:keepNext/>
        <w:numPr>
          <w:ilvl w:val="8"/>
          <w:numId w:val="0"/>
        </w:numPr>
        <w:ind w:left="5670" w:right="-2"/>
        <w:jc w:val="both"/>
        <w:outlineLvl w:val="8"/>
        <w:rPr>
          <w:sz w:val="28"/>
          <w:szCs w:val="28"/>
          <w:lang w:eastAsia="zh-CN"/>
        </w:rPr>
      </w:pPr>
    </w:p>
    <w:p w:rsidR="00776BC8" w:rsidRDefault="00776BC8" w:rsidP="00776BC8">
      <w:pPr>
        <w:spacing w:after="120"/>
        <w:ind w:right="-2" w:firstLine="720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CD6F61" w:rsidRPr="00BF75C7" w:rsidRDefault="00CD6F61" w:rsidP="00776BC8">
      <w:pPr>
        <w:spacing w:after="120"/>
        <w:ind w:right="-2" w:firstLine="720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69539A" w:rsidRDefault="00776BC8" w:rsidP="0069539A">
      <w:pPr>
        <w:spacing w:after="120"/>
        <w:ind w:left="-284"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  <w:r w:rsidRPr="0069539A">
        <w:rPr>
          <w:rFonts w:eastAsia="SimSun;宋体" w:cs="Mangal"/>
          <w:b/>
          <w:kern w:val="2"/>
          <w:sz w:val="28"/>
          <w:szCs w:val="28"/>
          <w:lang w:eastAsia="zh-CN" w:bidi="hi-IN"/>
        </w:rPr>
        <w:t>ЖУРНАЛ</w:t>
      </w:r>
    </w:p>
    <w:p w:rsidR="00776BC8" w:rsidRPr="0069539A" w:rsidRDefault="00776BC8" w:rsidP="0069539A">
      <w:pPr>
        <w:spacing w:after="120"/>
        <w:ind w:left="-284"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  <w:r w:rsidRPr="0069539A">
        <w:rPr>
          <w:rFonts w:eastAsia="SimSun;宋体" w:cs="Mangal"/>
          <w:kern w:val="2"/>
          <w:sz w:val="28"/>
          <w:szCs w:val="28"/>
          <w:lang w:eastAsia="zh-CN" w:bidi="hi-IN"/>
        </w:rPr>
        <w:t xml:space="preserve">регистрации посещений и нахождения в здании Администрации муниципального образования «Темкинский </w:t>
      </w:r>
      <w:r w:rsidR="0069539A">
        <w:rPr>
          <w:rFonts w:eastAsia="SimSun;宋体" w:cs="Mangal"/>
          <w:kern w:val="2"/>
          <w:sz w:val="28"/>
          <w:szCs w:val="28"/>
          <w:lang w:eastAsia="zh-CN" w:bidi="hi-IN"/>
        </w:rPr>
        <w:t>муниципальный округ</w:t>
      </w:r>
      <w:r w:rsidRPr="0069539A">
        <w:rPr>
          <w:rFonts w:eastAsia="SimSun;宋体" w:cs="Mangal"/>
          <w:kern w:val="2"/>
          <w:sz w:val="28"/>
          <w:szCs w:val="28"/>
          <w:lang w:eastAsia="zh-CN" w:bidi="hi-IN"/>
        </w:rPr>
        <w:t xml:space="preserve">» Смоленской области </w:t>
      </w:r>
    </w:p>
    <w:p w:rsidR="00776BC8" w:rsidRPr="00CD441A" w:rsidRDefault="00776BC8" w:rsidP="00776BC8">
      <w:pPr>
        <w:spacing w:after="120"/>
        <w:ind w:right="-2"/>
        <w:rPr>
          <w:rFonts w:eastAsia="SimSun;宋体" w:cs="Mangal"/>
          <w:kern w:val="2"/>
          <w:vertAlign w:val="superscript"/>
          <w:lang w:eastAsia="zh-CN" w:bidi="hi-IN"/>
        </w:rPr>
      </w:pPr>
    </w:p>
    <w:tbl>
      <w:tblPr>
        <w:tblW w:w="10420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5"/>
        <w:gridCol w:w="1778"/>
        <w:gridCol w:w="2562"/>
        <w:gridCol w:w="1627"/>
        <w:gridCol w:w="1313"/>
        <w:gridCol w:w="1220"/>
        <w:gridCol w:w="1365"/>
      </w:tblGrid>
      <w:tr w:rsidR="00776BC8" w:rsidRPr="00CD441A" w:rsidTr="0069539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C8" w:rsidRPr="00324135" w:rsidRDefault="00776BC8" w:rsidP="009748F2">
            <w:pPr>
              <w:snapToGrid w:val="0"/>
              <w:spacing w:after="120"/>
              <w:ind w:right="-2"/>
              <w:jc w:val="center"/>
              <w:rPr>
                <w:rFonts w:eastAsia="SimSun;宋体" w:cs="Mangal"/>
                <w:b/>
                <w:kern w:val="2"/>
                <w:lang w:eastAsia="zh-CN" w:bidi="hi-IN"/>
              </w:rPr>
            </w:pPr>
            <w:r w:rsidRPr="00324135">
              <w:rPr>
                <w:rFonts w:eastAsia="SimSun;宋体" w:cs="Mangal"/>
                <w:b/>
                <w:kern w:val="2"/>
                <w:lang w:eastAsia="zh-CN" w:bidi="hi-IN"/>
              </w:rPr>
              <w:t>№</w:t>
            </w:r>
            <w:r w:rsidRPr="00324135">
              <w:rPr>
                <w:b/>
                <w:kern w:val="2"/>
                <w:lang w:eastAsia="zh-CN" w:bidi="hi-IN"/>
              </w:rPr>
              <w:t xml:space="preserve"> </w:t>
            </w:r>
            <w:proofErr w:type="gramStart"/>
            <w:r w:rsidRPr="00324135">
              <w:rPr>
                <w:rFonts w:eastAsia="SimSun;宋体" w:cs="Mangal"/>
                <w:b/>
                <w:kern w:val="2"/>
                <w:lang w:eastAsia="zh-CN" w:bidi="hi-IN"/>
              </w:rPr>
              <w:t>п</w:t>
            </w:r>
            <w:proofErr w:type="gramEnd"/>
            <w:r w:rsidRPr="00324135">
              <w:rPr>
                <w:rFonts w:eastAsia="SimSun;宋体" w:cs="Mangal"/>
                <w:b/>
                <w:kern w:val="2"/>
                <w:lang w:eastAsia="zh-CN" w:bidi="hi-IN"/>
              </w:rPr>
              <w:t>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C8" w:rsidRPr="00324135" w:rsidRDefault="00776BC8" w:rsidP="009748F2">
            <w:pPr>
              <w:snapToGrid w:val="0"/>
              <w:spacing w:after="120"/>
              <w:ind w:right="-2"/>
              <w:jc w:val="center"/>
              <w:rPr>
                <w:rFonts w:eastAsia="SimSun;宋体" w:cs="Mangal"/>
                <w:b/>
                <w:kern w:val="2"/>
                <w:lang w:eastAsia="zh-CN" w:bidi="hi-IN"/>
              </w:rPr>
            </w:pPr>
            <w:r w:rsidRPr="00324135">
              <w:rPr>
                <w:rFonts w:eastAsia="SimSun;宋体" w:cs="Mangal"/>
                <w:b/>
                <w:kern w:val="2"/>
                <w:lang w:eastAsia="zh-CN" w:bidi="hi-IN"/>
              </w:rPr>
              <w:t>Фамилия, имя, отчество посетителя (работника)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C8" w:rsidRPr="00324135" w:rsidRDefault="00776BC8" w:rsidP="009748F2">
            <w:pPr>
              <w:snapToGrid w:val="0"/>
              <w:spacing w:after="120"/>
              <w:ind w:right="-2"/>
              <w:jc w:val="center"/>
              <w:rPr>
                <w:rFonts w:eastAsia="SimSun;宋体" w:cs="Mangal"/>
                <w:b/>
                <w:kern w:val="2"/>
                <w:lang w:eastAsia="zh-CN" w:bidi="hi-IN"/>
              </w:rPr>
            </w:pPr>
            <w:r w:rsidRPr="00324135">
              <w:rPr>
                <w:rFonts w:eastAsia="SimSun;宋体" w:cs="Mangal"/>
                <w:b/>
                <w:kern w:val="2"/>
                <w:lang w:eastAsia="zh-CN" w:bidi="hi-IN"/>
              </w:rPr>
              <w:t>Наименование органа посещения, номер кабинета работы, телефон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C8" w:rsidRPr="00324135" w:rsidRDefault="00776BC8" w:rsidP="009748F2">
            <w:pPr>
              <w:snapToGrid w:val="0"/>
              <w:spacing w:after="120"/>
              <w:ind w:right="-2"/>
              <w:jc w:val="center"/>
              <w:rPr>
                <w:rFonts w:eastAsia="SimSun;宋体" w:cs="Mangal"/>
                <w:b/>
                <w:kern w:val="2"/>
                <w:lang w:eastAsia="zh-CN" w:bidi="hi-IN"/>
              </w:rPr>
            </w:pPr>
            <w:r w:rsidRPr="00324135">
              <w:rPr>
                <w:rFonts w:eastAsia="SimSun;宋体" w:cs="Mangal"/>
                <w:b/>
                <w:kern w:val="2"/>
                <w:lang w:eastAsia="zh-CN" w:bidi="hi-IN"/>
              </w:rPr>
              <w:t>Цель посещения органа, нахождения            в здании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C8" w:rsidRPr="00324135" w:rsidRDefault="00776BC8" w:rsidP="009748F2">
            <w:pPr>
              <w:snapToGrid w:val="0"/>
              <w:spacing w:after="120"/>
              <w:ind w:right="-2"/>
              <w:jc w:val="center"/>
              <w:rPr>
                <w:rFonts w:eastAsia="SimSun;宋体" w:cs="Mangal"/>
                <w:b/>
                <w:kern w:val="2"/>
                <w:lang w:eastAsia="zh-CN" w:bidi="hi-IN"/>
              </w:rPr>
            </w:pPr>
            <w:r w:rsidRPr="00324135">
              <w:rPr>
                <w:rFonts w:eastAsia="SimSun;宋体" w:cs="Mangal"/>
                <w:b/>
                <w:kern w:val="2"/>
                <w:lang w:eastAsia="zh-CN" w:bidi="hi-IN"/>
              </w:rPr>
              <w:t>Дата и время прибытия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C8" w:rsidRPr="00324135" w:rsidRDefault="00776BC8" w:rsidP="009748F2">
            <w:pPr>
              <w:snapToGrid w:val="0"/>
              <w:spacing w:after="120"/>
              <w:ind w:right="-2"/>
              <w:jc w:val="center"/>
              <w:rPr>
                <w:rFonts w:eastAsia="SimSun;宋体" w:cs="Mangal"/>
                <w:b/>
                <w:kern w:val="2"/>
                <w:lang w:eastAsia="zh-CN" w:bidi="hi-IN"/>
              </w:rPr>
            </w:pPr>
            <w:r w:rsidRPr="00324135">
              <w:rPr>
                <w:rFonts w:eastAsia="SimSun;宋体" w:cs="Mangal"/>
                <w:b/>
                <w:kern w:val="2"/>
                <w:lang w:eastAsia="zh-CN" w:bidi="hi-IN"/>
              </w:rPr>
              <w:t>Дата и время выбытия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C8" w:rsidRPr="00324135" w:rsidRDefault="00776BC8" w:rsidP="009748F2">
            <w:pPr>
              <w:snapToGrid w:val="0"/>
              <w:spacing w:after="120"/>
              <w:ind w:right="-2"/>
              <w:jc w:val="center"/>
              <w:rPr>
                <w:rFonts w:eastAsia="SimSun;宋体" w:cs="Mangal"/>
                <w:b/>
                <w:kern w:val="2"/>
                <w:lang w:eastAsia="zh-CN" w:bidi="hi-IN"/>
              </w:rPr>
            </w:pPr>
            <w:r w:rsidRPr="00324135">
              <w:rPr>
                <w:rFonts w:eastAsia="SimSun;宋体" w:cs="Mangal"/>
                <w:b/>
                <w:kern w:val="2"/>
                <w:lang w:eastAsia="zh-CN" w:bidi="hi-IN"/>
              </w:rPr>
              <w:t>Подпись дежурного</w:t>
            </w:r>
          </w:p>
        </w:tc>
      </w:tr>
      <w:tr w:rsidR="00776BC8" w:rsidRPr="00CD441A" w:rsidTr="0069539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</w:tr>
      <w:tr w:rsidR="00776BC8" w:rsidRPr="00CD441A" w:rsidTr="0069539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</w:tr>
      <w:tr w:rsidR="00776BC8" w:rsidRPr="00CD441A" w:rsidTr="0069539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C8" w:rsidRPr="00CD441A" w:rsidRDefault="00776BC8" w:rsidP="009748F2">
            <w:pPr>
              <w:snapToGrid w:val="0"/>
              <w:spacing w:after="120"/>
              <w:ind w:right="-2"/>
              <w:rPr>
                <w:rFonts w:eastAsia="SimSun;宋体" w:cs="Mangal"/>
                <w:kern w:val="2"/>
                <w:lang w:eastAsia="zh-CN" w:bidi="hi-IN"/>
              </w:rPr>
            </w:pPr>
          </w:p>
        </w:tc>
      </w:tr>
    </w:tbl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ind w:right="-2"/>
        <w:rPr>
          <w:rFonts w:eastAsia="SimSun;宋体" w:cs="Mangal"/>
          <w:kern w:val="2"/>
          <w:sz w:val="28"/>
          <w:szCs w:val="28"/>
          <w:lang w:eastAsia="ar-SA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ar-SA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Default="00776BC8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BF75C7" w:rsidRDefault="00BF75C7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BF75C7" w:rsidRDefault="00BF75C7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BF75C7" w:rsidRDefault="00BF75C7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BF75C7" w:rsidRDefault="00BF75C7" w:rsidP="00776BC8">
      <w:pPr>
        <w:spacing w:line="216" w:lineRule="auto"/>
        <w:ind w:right="-2"/>
        <w:jc w:val="center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BF75C7" w:rsidRDefault="00BF75C7" w:rsidP="00BF75C7">
      <w:pPr>
        <w:pStyle w:val="ac"/>
        <w:ind w:left="5670"/>
        <w:rPr>
          <w:kern w:val="2"/>
          <w:lang w:bidi="hi-IN"/>
        </w:rPr>
      </w:pPr>
    </w:p>
    <w:p w:rsidR="00776BC8" w:rsidRPr="00507E7E" w:rsidRDefault="00776BC8" w:rsidP="00BF75C7">
      <w:pPr>
        <w:pStyle w:val="ac"/>
        <w:ind w:left="5670"/>
        <w:rPr>
          <w:kern w:val="2"/>
          <w:sz w:val="28"/>
          <w:szCs w:val="28"/>
          <w:lang w:bidi="hi-IN"/>
        </w:rPr>
      </w:pPr>
      <w:r w:rsidRPr="00507E7E">
        <w:rPr>
          <w:kern w:val="2"/>
          <w:sz w:val="28"/>
          <w:szCs w:val="28"/>
          <w:lang w:bidi="hi-IN"/>
        </w:rPr>
        <w:t xml:space="preserve">Приложение  № 4 </w:t>
      </w:r>
    </w:p>
    <w:p w:rsidR="00776BC8" w:rsidRPr="00507E7E" w:rsidRDefault="00776BC8" w:rsidP="00BF75C7">
      <w:pPr>
        <w:pStyle w:val="ac"/>
        <w:ind w:left="5670"/>
        <w:rPr>
          <w:kern w:val="2"/>
          <w:sz w:val="28"/>
          <w:szCs w:val="28"/>
          <w:lang w:bidi="hi-IN"/>
        </w:rPr>
      </w:pPr>
      <w:r w:rsidRPr="00507E7E">
        <w:rPr>
          <w:kern w:val="2"/>
          <w:sz w:val="28"/>
          <w:szCs w:val="28"/>
          <w:lang w:bidi="hi-IN"/>
        </w:rPr>
        <w:t xml:space="preserve">к Положению о </w:t>
      </w:r>
      <w:proofErr w:type="gramStart"/>
      <w:r w:rsidRPr="00507E7E">
        <w:rPr>
          <w:kern w:val="2"/>
          <w:sz w:val="28"/>
          <w:szCs w:val="28"/>
          <w:lang w:bidi="hi-IN"/>
        </w:rPr>
        <w:t>пропускном</w:t>
      </w:r>
      <w:proofErr w:type="gramEnd"/>
      <w:r w:rsidRPr="00507E7E">
        <w:rPr>
          <w:kern w:val="2"/>
          <w:sz w:val="28"/>
          <w:szCs w:val="28"/>
          <w:lang w:bidi="hi-IN"/>
        </w:rPr>
        <w:t xml:space="preserve"> </w:t>
      </w:r>
    </w:p>
    <w:p w:rsidR="00776BC8" w:rsidRPr="00507E7E" w:rsidRDefault="00776BC8" w:rsidP="00BF75C7">
      <w:pPr>
        <w:pStyle w:val="ac"/>
        <w:ind w:left="5670"/>
        <w:rPr>
          <w:kern w:val="2"/>
          <w:sz w:val="28"/>
          <w:szCs w:val="28"/>
          <w:lang w:bidi="hi-IN"/>
        </w:rPr>
      </w:pPr>
      <w:proofErr w:type="gramStart"/>
      <w:r w:rsidRPr="00507E7E">
        <w:rPr>
          <w:kern w:val="2"/>
          <w:sz w:val="28"/>
          <w:szCs w:val="28"/>
          <w:lang w:bidi="hi-IN"/>
        </w:rPr>
        <w:t>режиме</w:t>
      </w:r>
      <w:proofErr w:type="gramEnd"/>
      <w:r w:rsidRPr="00507E7E">
        <w:rPr>
          <w:kern w:val="2"/>
          <w:sz w:val="28"/>
          <w:szCs w:val="28"/>
          <w:lang w:bidi="hi-IN"/>
        </w:rPr>
        <w:t xml:space="preserve"> в здании Администрации       </w:t>
      </w:r>
    </w:p>
    <w:p w:rsidR="00BF75C7" w:rsidRPr="00507E7E" w:rsidRDefault="00776BC8" w:rsidP="00BF75C7">
      <w:pPr>
        <w:pStyle w:val="ac"/>
        <w:ind w:left="5670"/>
        <w:rPr>
          <w:kern w:val="2"/>
          <w:sz w:val="28"/>
          <w:szCs w:val="28"/>
          <w:lang w:bidi="hi-IN"/>
        </w:rPr>
      </w:pPr>
      <w:r w:rsidRPr="00507E7E">
        <w:rPr>
          <w:kern w:val="2"/>
          <w:sz w:val="28"/>
          <w:szCs w:val="28"/>
          <w:lang w:bidi="hi-IN"/>
        </w:rPr>
        <w:t xml:space="preserve">муниципального образования </w:t>
      </w:r>
    </w:p>
    <w:p w:rsidR="00776BC8" w:rsidRPr="00507E7E" w:rsidRDefault="00776BC8" w:rsidP="00BF75C7">
      <w:pPr>
        <w:pStyle w:val="ac"/>
        <w:ind w:left="5670"/>
        <w:rPr>
          <w:kern w:val="2"/>
          <w:sz w:val="28"/>
          <w:szCs w:val="28"/>
          <w:lang w:bidi="hi-IN"/>
        </w:rPr>
      </w:pPr>
      <w:r w:rsidRPr="00507E7E">
        <w:rPr>
          <w:kern w:val="2"/>
          <w:sz w:val="28"/>
          <w:szCs w:val="28"/>
          <w:lang w:bidi="hi-IN"/>
        </w:rPr>
        <w:t xml:space="preserve">«Темкинский </w:t>
      </w:r>
      <w:r w:rsidR="00BF75C7" w:rsidRPr="00507E7E">
        <w:rPr>
          <w:kern w:val="2"/>
          <w:sz w:val="28"/>
          <w:szCs w:val="28"/>
          <w:lang w:bidi="hi-IN"/>
        </w:rPr>
        <w:t>муниципальный округ</w:t>
      </w:r>
      <w:r w:rsidRPr="00507E7E">
        <w:rPr>
          <w:kern w:val="2"/>
          <w:sz w:val="28"/>
          <w:szCs w:val="28"/>
          <w:lang w:bidi="hi-IN"/>
        </w:rPr>
        <w:t>» Смоленской области</w:t>
      </w:r>
    </w:p>
    <w:p w:rsidR="00776BC8" w:rsidRPr="00507E7E" w:rsidRDefault="00776BC8" w:rsidP="00776BC8">
      <w:pPr>
        <w:keepNext/>
        <w:numPr>
          <w:ilvl w:val="8"/>
          <w:numId w:val="0"/>
        </w:numPr>
        <w:ind w:left="5670" w:right="-2"/>
        <w:jc w:val="both"/>
        <w:outlineLvl w:val="8"/>
        <w:rPr>
          <w:sz w:val="28"/>
          <w:szCs w:val="28"/>
          <w:lang w:eastAsia="zh-CN"/>
        </w:rPr>
      </w:pPr>
    </w:p>
    <w:p w:rsidR="00776BC8" w:rsidRPr="00AE0D6F" w:rsidRDefault="00776BC8" w:rsidP="00776BC8">
      <w:pPr>
        <w:spacing w:line="216" w:lineRule="auto"/>
        <w:ind w:right="-2"/>
        <w:rPr>
          <w:rFonts w:eastAsia="SimSun;宋体" w:cs="Mangal"/>
          <w:b/>
          <w:kern w:val="2"/>
          <w:sz w:val="28"/>
          <w:szCs w:val="28"/>
          <w:lang w:eastAsia="zh-CN" w:bidi="hi-IN"/>
        </w:rPr>
      </w:pPr>
    </w:p>
    <w:p w:rsidR="00776BC8" w:rsidRPr="00CD441A" w:rsidRDefault="00776BC8" w:rsidP="00776BC8">
      <w:pPr>
        <w:ind w:right="-2" w:firstLine="720"/>
        <w:jc w:val="both"/>
        <w:rPr>
          <w:rFonts w:eastAsia="SimSun;宋体" w:cs="Mangal"/>
          <w:kern w:val="2"/>
          <w:sz w:val="28"/>
          <w:szCs w:val="28"/>
          <w:lang w:eastAsia="zh-CN" w:bidi="hi-IN"/>
        </w:rPr>
      </w:pPr>
    </w:p>
    <w:p w:rsidR="00784375" w:rsidRPr="00CD441A" w:rsidRDefault="00784375" w:rsidP="00784375">
      <w:pPr>
        <w:ind w:right="-2"/>
        <w:jc w:val="center"/>
        <w:rPr>
          <w:rFonts w:eastAsia="SimSun;宋体" w:cs="Mangal"/>
          <w:kern w:val="2"/>
          <w:sz w:val="28"/>
          <w:szCs w:val="28"/>
          <w:lang w:eastAsia="zh-CN" w:bidi="hi-IN"/>
        </w:rPr>
      </w:pPr>
      <w:r>
        <w:rPr>
          <w:rFonts w:eastAsia="SimSun;宋体" w:cs="Mangal"/>
          <w:kern w:val="2"/>
          <w:sz w:val="28"/>
          <w:szCs w:val="28"/>
          <w:lang w:eastAsia="zh-CN" w:bidi="hi-IN"/>
        </w:rPr>
        <w:t>Категории должностей</w:t>
      </w:r>
      <w:r w:rsidRPr="00CD441A">
        <w:rPr>
          <w:rFonts w:eastAsia="SimSun;宋体" w:cs="Mangal"/>
          <w:kern w:val="2"/>
          <w:sz w:val="28"/>
          <w:szCs w:val="28"/>
          <w:lang w:eastAsia="zh-CN" w:bidi="hi-IN"/>
        </w:rPr>
        <w:t>, которым вход в Здание разрешается круглосуточно в рабочие, выходные и праздничные дни</w:t>
      </w:r>
    </w:p>
    <w:p w:rsidR="00784375" w:rsidRPr="00CD441A" w:rsidRDefault="00784375" w:rsidP="00784375">
      <w:pPr>
        <w:ind w:right="-2"/>
        <w:jc w:val="both"/>
        <w:rPr>
          <w:rFonts w:eastAsia="SimSun;宋体" w:cs="Mangal"/>
          <w:kern w:val="2"/>
          <w:lang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9764"/>
      </w:tblGrid>
      <w:tr w:rsidR="00784375" w:rsidRPr="000B2124" w:rsidTr="009748F2">
        <w:tc>
          <w:tcPr>
            <w:tcW w:w="550" w:type="dxa"/>
            <w:shd w:val="clear" w:color="auto" w:fill="auto"/>
            <w:vAlign w:val="center"/>
          </w:tcPr>
          <w:p w:rsidR="00784375" w:rsidRPr="00C261EE" w:rsidRDefault="00784375" w:rsidP="009748F2">
            <w:pPr>
              <w:jc w:val="center"/>
              <w:rPr>
                <w:b/>
              </w:rPr>
            </w:pPr>
            <w:r w:rsidRPr="00C261EE">
              <w:rPr>
                <w:b/>
              </w:rPr>
              <w:t>1</w:t>
            </w:r>
          </w:p>
        </w:tc>
        <w:tc>
          <w:tcPr>
            <w:tcW w:w="9764" w:type="dxa"/>
            <w:shd w:val="clear" w:color="auto" w:fill="auto"/>
            <w:vAlign w:val="center"/>
          </w:tcPr>
          <w:p w:rsidR="00784375" w:rsidRPr="000B2124" w:rsidRDefault="00784375" w:rsidP="009748F2">
            <w:r w:rsidRPr="000B2124">
              <w:t xml:space="preserve">- Глава </w:t>
            </w:r>
            <w:r>
              <w:t>муниципального образования</w:t>
            </w:r>
            <w:r w:rsidRPr="000B2124">
              <w:t xml:space="preserve"> </w:t>
            </w:r>
          </w:p>
        </w:tc>
      </w:tr>
      <w:tr w:rsidR="00784375" w:rsidRPr="000B2124" w:rsidTr="009748F2">
        <w:tc>
          <w:tcPr>
            <w:tcW w:w="550" w:type="dxa"/>
            <w:shd w:val="clear" w:color="auto" w:fill="auto"/>
            <w:vAlign w:val="center"/>
          </w:tcPr>
          <w:p w:rsidR="00784375" w:rsidRPr="00C261EE" w:rsidRDefault="00784375" w:rsidP="00974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64" w:type="dxa"/>
            <w:shd w:val="clear" w:color="auto" w:fill="auto"/>
            <w:vAlign w:val="center"/>
          </w:tcPr>
          <w:p w:rsidR="00784375" w:rsidRPr="000B2124" w:rsidRDefault="00784375" w:rsidP="009748F2">
            <w:r>
              <w:t xml:space="preserve">- заместители </w:t>
            </w:r>
            <w:r w:rsidRPr="000B2124">
              <w:t xml:space="preserve">Главы </w:t>
            </w:r>
            <w:r>
              <w:t>муниципального образования</w:t>
            </w:r>
          </w:p>
        </w:tc>
      </w:tr>
      <w:tr w:rsidR="00784375" w:rsidRPr="000B2124" w:rsidTr="009748F2">
        <w:tc>
          <w:tcPr>
            <w:tcW w:w="550" w:type="dxa"/>
            <w:shd w:val="clear" w:color="auto" w:fill="auto"/>
            <w:vAlign w:val="center"/>
          </w:tcPr>
          <w:p w:rsidR="00784375" w:rsidRPr="00C261EE" w:rsidRDefault="00784375" w:rsidP="009748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64" w:type="dxa"/>
            <w:shd w:val="clear" w:color="auto" w:fill="auto"/>
            <w:vAlign w:val="center"/>
          </w:tcPr>
          <w:p w:rsidR="00784375" w:rsidRPr="000B2124" w:rsidRDefault="00784375" w:rsidP="00FB7EA2">
            <w:r>
              <w:t xml:space="preserve">- </w:t>
            </w:r>
            <w:r w:rsidR="00FB7EA2">
              <w:t>руководитель Аппарата</w:t>
            </w:r>
            <w:r>
              <w:t xml:space="preserve"> Администрации</w:t>
            </w:r>
          </w:p>
        </w:tc>
      </w:tr>
      <w:tr w:rsidR="00784375" w:rsidRPr="000B2124" w:rsidTr="009748F2">
        <w:tc>
          <w:tcPr>
            <w:tcW w:w="550" w:type="dxa"/>
            <w:shd w:val="clear" w:color="auto" w:fill="auto"/>
            <w:vAlign w:val="center"/>
          </w:tcPr>
          <w:p w:rsidR="00784375" w:rsidRPr="00C261EE" w:rsidRDefault="00784375" w:rsidP="009748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4" w:type="dxa"/>
            <w:shd w:val="clear" w:color="auto" w:fill="auto"/>
            <w:vAlign w:val="center"/>
          </w:tcPr>
          <w:p w:rsidR="00784375" w:rsidRDefault="00096525" w:rsidP="001172DB">
            <w:r>
              <w:t xml:space="preserve">- специалист </w:t>
            </w:r>
            <w:r w:rsidR="00784375">
              <w:t xml:space="preserve">по </w:t>
            </w:r>
            <w:r w:rsidR="001172DB">
              <w:t>гражданской обороне и защите в чрезвычайных ситуациях</w:t>
            </w:r>
          </w:p>
        </w:tc>
      </w:tr>
      <w:tr w:rsidR="00784375" w:rsidRPr="000B2124" w:rsidTr="009748F2">
        <w:tc>
          <w:tcPr>
            <w:tcW w:w="550" w:type="dxa"/>
            <w:shd w:val="clear" w:color="auto" w:fill="auto"/>
            <w:vAlign w:val="center"/>
          </w:tcPr>
          <w:p w:rsidR="00784375" w:rsidRPr="00C261EE" w:rsidRDefault="00784375" w:rsidP="00974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4" w:type="dxa"/>
            <w:shd w:val="clear" w:color="auto" w:fill="auto"/>
            <w:vAlign w:val="center"/>
          </w:tcPr>
          <w:p w:rsidR="00784375" w:rsidRDefault="00784375" w:rsidP="009748F2">
            <w:r>
              <w:t>- начальник</w:t>
            </w:r>
            <w:r w:rsidRPr="00F657F6">
              <w:t xml:space="preserve"> МКУ ТХО ОМС</w:t>
            </w:r>
          </w:p>
        </w:tc>
      </w:tr>
      <w:tr w:rsidR="00EA7589" w:rsidRPr="000B2124" w:rsidTr="009748F2">
        <w:tc>
          <w:tcPr>
            <w:tcW w:w="550" w:type="dxa"/>
            <w:shd w:val="clear" w:color="auto" w:fill="auto"/>
            <w:vAlign w:val="center"/>
          </w:tcPr>
          <w:p w:rsidR="00EA7589" w:rsidRDefault="00EA7589" w:rsidP="009748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64" w:type="dxa"/>
            <w:shd w:val="clear" w:color="auto" w:fill="auto"/>
            <w:vAlign w:val="center"/>
          </w:tcPr>
          <w:p w:rsidR="00EA7589" w:rsidRDefault="00EA7589" w:rsidP="009748F2">
            <w:r>
              <w:t>- председатели комитетов Администрации</w:t>
            </w:r>
          </w:p>
        </w:tc>
      </w:tr>
      <w:tr w:rsidR="00784375" w:rsidRPr="000B2124" w:rsidTr="009748F2">
        <w:tc>
          <w:tcPr>
            <w:tcW w:w="550" w:type="dxa"/>
            <w:shd w:val="clear" w:color="auto" w:fill="auto"/>
            <w:vAlign w:val="center"/>
          </w:tcPr>
          <w:p w:rsidR="00784375" w:rsidRPr="00C261EE" w:rsidRDefault="00336F83" w:rsidP="009748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764" w:type="dxa"/>
            <w:shd w:val="clear" w:color="auto" w:fill="auto"/>
            <w:vAlign w:val="center"/>
          </w:tcPr>
          <w:p w:rsidR="00784375" w:rsidRPr="00ED2090" w:rsidRDefault="00784375" w:rsidP="009748F2">
            <w:r w:rsidRPr="00ED2090">
              <w:t>- начальник</w:t>
            </w:r>
            <w:r>
              <w:t>и отделов</w:t>
            </w:r>
            <w:r w:rsidRPr="00ED2090">
              <w:t xml:space="preserve"> Администрации</w:t>
            </w:r>
          </w:p>
        </w:tc>
      </w:tr>
      <w:tr w:rsidR="00784375" w:rsidRPr="000B2124" w:rsidTr="009748F2">
        <w:tc>
          <w:tcPr>
            <w:tcW w:w="550" w:type="dxa"/>
            <w:shd w:val="clear" w:color="auto" w:fill="auto"/>
            <w:vAlign w:val="center"/>
          </w:tcPr>
          <w:p w:rsidR="00784375" w:rsidRDefault="00336F83" w:rsidP="009748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64" w:type="dxa"/>
            <w:shd w:val="clear" w:color="auto" w:fill="auto"/>
            <w:vAlign w:val="center"/>
          </w:tcPr>
          <w:p w:rsidR="00784375" w:rsidRDefault="00784375" w:rsidP="00EA7589">
            <w:r>
              <w:t xml:space="preserve">- </w:t>
            </w:r>
            <w:r w:rsidR="00EA7589">
              <w:t>главный специалист (системный администратор)</w:t>
            </w:r>
          </w:p>
        </w:tc>
      </w:tr>
    </w:tbl>
    <w:p w:rsidR="00784375" w:rsidRPr="00CD441A" w:rsidRDefault="00784375" w:rsidP="00784375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</w:p>
    <w:p w:rsidR="00784375" w:rsidRPr="00CD441A" w:rsidRDefault="00784375" w:rsidP="00784375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</w:p>
    <w:p w:rsidR="00776BC8" w:rsidRPr="00CD441A" w:rsidRDefault="00776BC8" w:rsidP="00776BC8">
      <w:pPr>
        <w:ind w:right="-2" w:firstLine="709"/>
        <w:jc w:val="both"/>
        <w:rPr>
          <w:rFonts w:eastAsia="SimSun;宋体" w:cs="Mangal"/>
          <w:kern w:val="2"/>
          <w:lang w:eastAsia="zh-CN" w:bidi="hi-IN"/>
        </w:rPr>
      </w:pPr>
    </w:p>
    <w:p w:rsidR="00776BC8" w:rsidRDefault="00776BC8" w:rsidP="00776BC8">
      <w:pPr>
        <w:ind w:right="-2" w:firstLine="4962"/>
        <w:jc w:val="right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776BC8" w:rsidRDefault="00776BC8" w:rsidP="00776BC8">
      <w:pPr>
        <w:ind w:right="-2" w:firstLine="4962"/>
        <w:jc w:val="right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776BC8" w:rsidRDefault="00776BC8" w:rsidP="00776BC8">
      <w:pPr>
        <w:ind w:right="-2" w:firstLine="4962"/>
        <w:jc w:val="right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776BC8" w:rsidRDefault="00776BC8" w:rsidP="00776BC8">
      <w:pPr>
        <w:ind w:right="-2" w:firstLine="4962"/>
        <w:jc w:val="right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776BC8" w:rsidRDefault="00776BC8" w:rsidP="00776BC8">
      <w:pPr>
        <w:ind w:right="-2" w:firstLine="4962"/>
        <w:jc w:val="right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776BC8" w:rsidRDefault="00776BC8" w:rsidP="00776BC8">
      <w:pPr>
        <w:ind w:right="-2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776BC8" w:rsidRDefault="00776BC8" w:rsidP="00776BC8">
      <w:pPr>
        <w:ind w:right="-2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776BC8" w:rsidRDefault="00776BC8" w:rsidP="00776BC8">
      <w:pPr>
        <w:ind w:right="-2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3F442E" w:rsidRDefault="003F442E" w:rsidP="00776BC8">
      <w:pPr>
        <w:ind w:right="-2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3F442E" w:rsidRDefault="003F442E" w:rsidP="00776BC8">
      <w:pPr>
        <w:ind w:right="-2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3F442E" w:rsidRDefault="003F442E" w:rsidP="00776BC8">
      <w:pPr>
        <w:ind w:right="-2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3F442E" w:rsidRDefault="003F442E" w:rsidP="00776BC8">
      <w:pPr>
        <w:ind w:right="-2"/>
        <w:rPr>
          <w:rFonts w:eastAsia="SimSun;宋体" w:cs="Mangal"/>
          <w:kern w:val="2"/>
          <w:sz w:val="20"/>
          <w:szCs w:val="20"/>
          <w:lang w:eastAsia="zh-CN" w:bidi="hi-IN"/>
        </w:rPr>
      </w:pPr>
    </w:p>
    <w:p w:rsidR="00DD2B51" w:rsidRPr="005C217F" w:rsidRDefault="00DD2B51">
      <w:pPr>
        <w:rPr>
          <w:sz w:val="28"/>
          <w:szCs w:val="28"/>
        </w:rPr>
      </w:pPr>
      <w:bookmarkStart w:id="0" w:name="_GoBack"/>
      <w:bookmarkEnd w:id="0"/>
    </w:p>
    <w:sectPr w:rsidR="00DD2B51" w:rsidRPr="005C217F" w:rsidSect="008A0DD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61" w:rsidRDefault="008E1261" w:rsidP="00D6020A">
      <w:r>
        <w:separator/>
      </w:r>
    </w:p>
  </w:endnote>
  <w:endnote w:type="continuationSeparator" w:id="0">
    <w:p w:rsidR="008E1261" w:rsidRDefault="008E1261" w:rsidP="00D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61" w:rsidRDefault="008E1261" w:rsidP="00D6020A">
      <w:r>
        <w:separator/>
      </w:r>
    </w:p>
  </w:footnote>
  <w:footnote w:type="continuationSeparator" w:id="0">
    <w:p w:rsidR="008E1261" w:rsidRDefault="008E1261" w:rsidP="00D6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4513A2D"/>
    <w:multiLevelType w:val="hybridMultilevel"/>
    <w:tmpl w:val="BB8A15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86844"/>
    <w:multiLevelType w:val="hybridMultilevel"/>
    <w:tmpl w:val="6226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C5047"/>
    <w:multiLevelType w:val="multilevel"/>
    <w:tmpl w:val="6560A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C2F081F"/>
    <w:multiLevelType w:val="hybridMultilevel"/>
    <w:tmpl w:val="465211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90BE9"/>
    <w:multiLevelType w:val="hybridMultilevel"/>
    <w:tmpl w:val="5CF82D70"/>
    <w:lvl w:ilvl="0" w:tplc="257ED9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BA1"/>
    <w:rsid w:val="0007650E"/>
    <w:rsid w:val="00096525"/>
    <w:rsid w:val="000B2612"/>
    <w:rsid w:val="000B4D1C"/>
    <w:rsid w:val="000E4A88"/>
    <w:rsid w:val="000E7753"/>
    <w:rsid w:val="000F5558"/>
    <w:rsid w:val="001071DA"/>
    <w:rsid w:val="001125BB"/>
    <w:rsid w:val="001172DB"/>
    <w:rsid w:val="00134C03"/>
    <w:rsid w:val="0014389E"/>
    <w:rsid w:val="001465DB"/>
    <w:rsid w:val="001727D7"/>
    <w:rsid w:val="001A3621"/>
    <w:rsid w:val="001D7D8B"/>
    <w:rsid w:val="0021385E"/>
    <w:rsid w:val="00221E01"/>
    <w:rsid w:val="00260415"/>
    <w:rsid w:val="002A670E"/>
    <w:rsid w:val="002B461C"/>
    <w:rsid w:val="002C0E7D"/>
    <w:rsid w:val="002C5785"/>
    <w:rsid w:val="002E4788"/>
    <w:rsid w:val="0030298D"/>
    <w:rsid w:val="00310009"/>
    <w:rsid w:val="0031287B"/>
    <w:rsid w:val="00324135"/>
    <w:rsid w:val="00336F83"/>
    <w:rsid w:val="00337420"/>
    <w:rsid w:val="00343112"/>
    <w:rsid w:val="00354A97"/>
    <w:rsid w:val="0035618D"/>
    <w:rsid w:val="00356672"/>
    <w:rsid w:val="00375A62"/>
    <w:rsid w:val="003805DF"/>
    <w:rsid w:val="003864B5"/>
    <w:rsid w:val="003A70E7"/>
    <w:rsid w:val="003A7BA1"/>
    <w:rsid w:val="003B0A67"/>
    <w:rsid w:val="003B1645"/>
    <w:rsid w:val="003D0E09"/>
    <w:rsid w:val="003E0904"/>
    <w:rsid w:val="003E1604"/>
    <w:rsid w:val="003E172D"/>
    <w:rsid w:val="003F442E"/>
    <w:rsid w:val="00420780"/>
    <w:rsid w:val="0042740A"/>
    <w:rsid w:val="004307E1"/>
    <w:rsid w:val="00436A20"/>
    <w:rsid w:val="00442431"/>
    <w:rsid w:val="004461C6"/>
    <w:rsid w:val="00450662"/>
    <w:rsid w:val="0046246F"/>
    <w:rsid w:val="00464BF4"/>
    <w:rsid w:val="00475814"/>
    <w:rsid w:val="00494F7A"/>
    <w:rsid w:val="004A17C1"/>
    <w:rsid w:val="004C3D4F"/>
    <w:rsid w:val="004C7A38"/>
    <w:rsid w:val="004D1B9D"/>
    <w:rsid w:val="004F7121"/>
    <w:rsid w:val="00507E7E"/>
    <w:rsid w:val="00526CE7"/>
    <w:rsid w:val="00532306"/>
    <w:rsid w:val="00533AE1"/>
    <w:rsid w:val="00555EAC"/>
    <w:rsid w:val="0059445D"/>
    <w:rsid w:val="005962B0"/>
    <w:rsid w:val="005B1E57"/>
    <w:rsid w:val="005C217F"/>
    <w:rsid w:val="005F5F6C"/>
    <w:rsid w:val="006020A8"/>
    <w:rsid w:val="0063391D"/>
    <w:rsid w:val="00637AFC"/>
    <w:rsid w:val="00662BBA"/>
    <w:rsid w:val="00666F1F"/>
    <w:rsid w:val="00675655"/>
    <w:rsid w:val="00676359"/>
    <w:rsid w:val="00680A5E"/>
    <w:rsid w:val="00684972"/>
    <w:rsid w:val="00686EF6"/>
    <w:rsid w:val="006910B6"/>
    <w:rsid w:val="00694F51"/>
    <w:rsid w:val="0069539A"/>
    <w:rsid w:val="006A242D"/>
    <w:rsid w:val="006B35C3"/>
    <w:rsid w:val="00703922"/>
    <w:rsid w:val="00714F37"/>
    <w:rsid w:val="007168AC"/>
    <w:rsid w:val="00736626"/>
    <w:rsid w:val="00742770"/>
    <w:rsid w:val="007708A5"/>
    <w:rsid w:val="0077116E"/>
    <w:rsid w:val="007737D9"/>
    <w:rsid w:val="00776BC8"/>
    <w:rsid w:val="00777CFB"/>
    <w:rsid w:val="00784375"/>
    <w:rsid w:val="007B349A"/>
    <w:rsid w:val="007D5E8F"/>
    <w:rsid w:val="007D5FCD"/>
    <w:rsid w:val="007E6D42"/>
    <w:rsid w:val="00812B2A"/>
    <w:rsid w:val="00813D57"/>
    <w:rsid w:val="008422DF"/>
    <w:rsid w:val="00856403"/>
    <w:rsid w:val="0086617C"/>
    <w:rsid w:val="00872942"/>
    <w:rsid w:val="00885616"/>
    <w:rsid w:val="008A0DD4"/>
    <w:rsid w:val="008A6147"/>
    <w:rsid w:val="008E1261"/>
    <w:rsid w:val="008E2C57"/>
    <w:rsid w:val="00927FB2"/>
    <w:rsid w:val="00946D4F"/>
    <w:rsid w:val="0095660A"/>
    <w:rsid w:val="00972C96"/>
    <w:rsid w:val="00974E00"/>
    <w:rsid w:val="00980911"/>
    <w:rsid w:val="00984EDB"/>
    <w:rsid w:val="00993B0F"/>
    <w:rsid w:val="009C0A4A"/>
    <w:rsid w:val="009C57DC"/>
    <w:rsid w:val="009E69A8"/>
    <w:rsid w:val="00A0124A"/>
    <w:rsid w:val="00A013C2"/>
    <w:rsid w:val="00A07DA9"/>
    <w:rsid w:val="00A2253D"/>
    <w:rsid w:val="00A35C4B"/>
    <w:rsid w:val="00A61E00"/>
    <w:rsid w:val="00A73807"/>
    <w:rsid w:val="00AC19C2"/>
    <w:rsid w:val="00AC68A2"/>
    <w:rsid w:val="00AC6A56"/>
    <w:rsid w:val="00AF7496"/>
    <w:rsid w:val="00B1009B"/>
    <w:rsid w:val="00B560A5"/>
    <w:rsid w:val="00B57286"/>
    <w:rsid w:val="00B7090A"/>
    <w:rsid w:val="00B754E3"/>
    <w:rsid w:val="00B90F4F"/>
    <w:rsid w:val="00B92F0B"/>
    <w:rsid w:val="00B941FF"/>
    <w:rsid w:val="00BA6EC9"/>
    <w:rsid w:val="00BC38F1"/>
    <w:rsid w:val="00BC685B"/>
    <w:rsid w:val="00BF75C7"/>
    <w:rsid w:val="00C00B31"/>
    <w:rsid w:val="00C04204"/>
    <w:rsid w:val="00C057C8"/>
    <w:rsid w:val="00C1026C"/>
    <w:rsid w:val="00C20A06"/>
    <w:rsid w:val="00C254B7"/>
    <w:rsid w:val="00C33500"/>
    <w:rsid w:val="00C3399E"/>
    <w:rsid w:val="00C4342B"/>
    <w:rsid w:val="00C47E51"/>
    <w:rsid w:val="00C53E73"/>
    <w:rsid w:val="00C769F2"/>
    <w:rsid w:val="00C874E8"/>
    <w:rsid w:val="00CA29E2"/>
    <w:rsid w:val="00CB4EF1"/>
    <w:rsid w:val="00CC3C78"/>
    <w:rsid w:val="00CD262C"/>
    <w:rsid w:val="00CD6F61"/>
    <w:rsid w:val="00CE2931"/>
    <w:rsid w:val="00CE2F41"/>
    <w:rsid w:val="00D21C55"/>
    <w:rsid w:val="00D44324"/>
    <w:rsid w:val="00D6020A"/>
    <w:rsid w:val="00D71816"/>
    <w:rsid w:val="00D85DB6"/>
    <w:rsid w:val="00D93AF6"/>
    <w:rsid w:val="00DC021E"/>
    <w:rsid w:val="00DD2B51"/>
    <w:rsid w:val="00DE41AF"/>
    <w:rsid w:val="00DF0F03"/>
    <w:rsid w:val="00E0054E"/>
    <w:rsid w:val="00E079D9"/>
    <w:rsid w:val="00E30B0C"/>
    <w:rsid w:val="00E364A4"/>
    <w:rsid w:val="00E677A0"/>
    <w:rsid w:val="00E75025"/>
    <w:rsid w:val="00E86906"/>
    <w:rsid w:val="00E9659E"/>
    <w:rsid w:val="00EA701F"/>
    <w:rsid w:val="00EA7589"/>
    <w:rsid w:val="00EB0091"/>
    <w:rsid w:val="00EB5283"/>
    <w:rsid w:val="00F061EB"/>
    <w:rsid w:val="00F27361"/>
    <w:rsid w:val="00F3633C"/>
    <w:rsid w:val="00F850FC"/>
    <w:rsid w:val="00F92A50"/>
    <w:rsid w:val="00FA001D"/>
    <w:rsid w:val="00FB402E"/>
    <w:rsid w:val="00FB7EA2"/>
    <w:rsid w:val="00FD00A1"/>
    <w:rsid w:val="00FD18F0"/>
    <w:rsid w:val="00FD256E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BA1"/>
    <w:pPr>
      <w:ind w:left="720"/>
      <w:contextualSpacing/>
    </w:pPr>
  </w:style>
  <w:style w:type="paragraph" w:customStyle="1" w:styleId="ConsPlusTitle">
    <w:name w:val="ConsPlusTitle"/>
    <w:rsid w:val="00E7502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5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602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02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0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qFormat/>
    <w:rsid w:val="00CE2F41"/>
    <w:pPr>
      <w:suppressAutoHyphens/>
      <w:spacing w:before="28" w:after="119" w:line="100" w:lineRule="atLeast"/>
    </w:pPr>
    <w:rPr>
      <w:kern w:val="2"/>
      <w:lang w:eastAsia="zh-CN" w:bidi="hi-IN"/>
    </w:rPr>
  </w:style>
  <w:style w:type="paragraph" w:styleId="ac">
    <w:name w:val="No Spacing"/>
    <w:uiPriority w:val="1"/>
    <w:qFormat/>
    <w:rsid w:val="00776B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C002-0FC1-46F2-A424-0C19960B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2024-10-21T09:33:00Z</cp:lastPrinted>
  <dcterms:created xsi:type="dcterms:W3CDTF">2025-04-21T06:02:00Z</dcterms:created>
  <dcterms:modified xsi:type="dcterms:W3CDTF">2025-04-21T06:02:00Z</dcterms:modified>
</cp:coreProperties>
</file>