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BA1" w:rsidRDefault="00290BA1" w:rsidP="00290BA1">
      <w:pPr>
        <w:pStyle w:val="ConsPlusNormal"/>
        <w:widowControl/>
        <w:jc w:val="center"/>
        <w:outlineLvl w:val="1"/>
        <w:rPr>
          <w:rFonts w:ascii="Times New Roman" w:hAnsi="Times New Roman" w:cs="Times New Roman"/>
          <w:sz w:val="28"/>
          <w:szCs w:val="28"/>
        </w:rPr>
      </w:pPr>
      <w:r>
        <w:rPr>
          <w:rFonts w:eastAsia="Arial"/>
          <w:noProof/>
        </w:rPr>
        <w:drawing>
          <wp:inline distT="0" distB="0" distL="0" distR="0" wp14:anchorId="7763B794" wp14:editId="47869F27">
            <wp:extent cx="753745" cy="863600"/>
            <wp:effectExtent l="19050" t="0" r="8255" b="0"/>
            <wp:docPr id="10"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8"/>
                    <a:srcRect/>
                    <a:stretch>
                      <a:fillRect/>
                    </a:stretch>
                  </pic:blipFill>
                  <pic:spPr bwMode="auto">
                    <a:xfrm>
                      <a:off x="0" y="0"/>
                      <a:ext cx="753745" cy="863600"/>
                    </a:xfrm>
                    <a:prstGeom prst="rect">
                      <a:avLst/>
                    </a:prstGeom>
                    <a:noFill/>
                    <a:ln w="9525">
                      <a:noFill/>
                      <a:miter lim="800000"/>
                      <a:headEnd/>
                      <a:tailEnd/>
                    </a:ln>
                  </pic:spPr>
                </pic:pic>
              </a:graphicData>
            </a:graphic>
          </wp:inline>
        </w:drawing>
      </w:r>
    </w:p>
    <w:p w:rsidR="00290BA1" w:rsidRDefault="00290BA1" w:rsidP="00290BA1">
      <w:pPr>
        <w:pStyle w:val="ConsPlusNormal"/>
        <w:widowControl/>
        <w:jc w:val="right"/>
        <w:outlineLvl w:val="1"/>
        <w:rPr>
          <w:rFonts w:ascii="Times New Roman" w:hAnsi="Times New Roman" w:cs="Times New Roman"/>
          <w:sz w:val="28"/>
          <w:szCs w:val="28"/>
        </w:rPr>
      </w:pPr>
    </w:p>
    <w:p w:rsidR="00290BA1" w:rsidRPr="00C85D9D" w:rsidRDefault="00290BA1" w:rsidP="00290BA1">
      <w:pPr>
        <w:widowControl w:val="0"/>
        <w:jc w:val="center"/>
        <w:rPr>
          <w:rFonts w:ascii="Times New Roman CYR" w:hAnsi="Times New Roman CYR"/>
          <w:b/>
          <w:sz w:val="24"/>
          <w:szCs w:val="24"/>
          <w:lang w:eastAsia="ru-RU"/>
        </w:rPr>
      </w:pPr>
      <w:r w:rsidRPr="00C85D9D">
        <w:rPr>
          <w:rFonts w:ascii="Times New Roman CYR" w:hAnsi="Times New Roman CYR"/>
          <w:b/>
          <w:sz w:val="24"/>
          <w:szCs w:val="24"/>
          <w:lang w:eastAsia="ru-RU"/>
        </w:rPr>
        <w:t>АДМИНИСТРАЦИЯ МУНИЦИПАЛЬНОГО ОБРАЗОВАНИЯ</w:t>
      </w:r>
    </w:p>
    <w:p w:rsidR="00290BA1" w:rsidRPr="00C85D9D" w:rsidRDefault="00290BA1" w:rsidP="00290BA1">
      <w:pPr>
        <w:widowControl w:val="0"/>
        <w:autoSpaceDE w:val="0"/>
        <w:jc w:val="center"/>
        <w:rPr>
          <w:rFonts w:ascii="Times New Roman CYR" w:hAnsi="Times New Roman CYR"/>
          <w:b/>
          <w:sz w:val="24"/>
          <w:szCs w:val="24"/>
          <w:lang w:eastAsia="ru-RU"/>
        </w:rPr>
      </w:pPr>
      <w:r w:rsidRPr="00C85D9D">
        <w:rPr>
          <w:rFonts w:ascii="Arial" w:hAnsi="Arial"/>
          <w:sz w:val="24"/>
          <w:szCs w:val="24"/>
          <w:lang w:eastAsia="ru-RU"/>
        </w:rPr>
        <w:t xml:space="preserve"> </w:t>
      </w:r>
      <w:r w:rsidRPr="00C85D9D">
        <w:rPr>
          <w:rFonts w:ascii="Times New Roman CYR" w:hAnsi="Times New Roman CYR"/>
          <w:b/>
          <w:sz w:val="24"/>
          <w:szCs w:val="24"/>
          <w:lang w:eastAsia="ru-RU"/>
        </w:rPr>
        <w:t>«ТЕМКИНСКИЙ МУНИЦИПАЛЬНЫЙ ОКРУГ» СМОЛЕНСКОЙ ОБЛАСТИ</w:t>
      </w:r>
    </w:p>
    <w:p w:rsidR="00290BA1" w:rsidRPr="00C85D9D" w:rsidRDefault="00290BA1" w:rsidP="00290BA1">
      <w:pPr>
        <w:widowControl w:val="0"/>
        <w:autoSpaceDE w:val="0"/>
        <w:jc w:val="center"/>
        <w:rPr>
          <w:rFonts w:ascii="Times New Roman CYR" w:eastAsia="Times New Roman CYR" w:hAnsi="Times New Roman CYR" w:cs="Times New Roman CYR"/>
          <w:b/>
          <w:bCs/>
          <w:szCs w:val="28"/>
          <w:lang w:eastAsia="ru-RU"/>
        </w:rPr>
      </w:pPr>
    </w:p>
    <w:p w:rsidR="00290BA1" w:rsidRPr="00C85D9D" w:rsidRDefault="00290BA1" w:rsidP="00290BA1">
      <w:pPr>
        <w:widowControl w:val="0"/>
        <w:autoSpaceDE w:val="0"/>
        <w:jc w:val="center"/>
        <w:rPr>
          <w:rFonts w:ascii="Times New Roman CYR" w:eastAsia="Times New Roman CYR" w:hAnsi="Times New Roman CYR" w:cs="Times New Roman CYR"/>
          <w:b/>
          <w:bCs/>
          <w:sz w:val="36"/>
          <w:szCs w:val="36"/>
          <w:lang w:eastAsia="ru-RU"/>
        </w:rPr>
      </w:pPr>
      <w:r w:rsidRPr="00C85D9D">
        <w:rPr>
          <w:rFonts w:ascii="Times New Roman CYR" w:eastAsia="Times New Roman CYR" w:hAnsi="Times New Roman CYR" w:cs="Times New Roman CYR"/>
          <w:b/>
          <w:bCs/>
          <w:sz w:val="36"/>
          <w:szCs w:val="36"/>
          <w:lang w:eastAsia="ru-RU"/>
        </w:rPr>
        <w:t>ПОСТАНОВЛЕНИЕ</w:t>
      </w:r>
    </w:p>
    <w:p w:rsidR="00290BA1" w:rsidRDefault="00290BA1" w:rsidP="00290BA1">
      <w:pPr>
        <w:widowControl w:val="0"/>
        <w:suppressAutoHyphens/>
        <w:autoSpaceDE w:val="0"/>
        <w:jc w:val="both"/>
        <w:rPr>
          <w:rFonts w:ascii="Times New Roman CYR" w:eastAsia="Times New Roman CYR" w:hAnsi="Times New Roman CYR" w:cs="Times New Roman CYR"/>
          <w:kern w:val="1"/>
          <w:szCs w:val="28"/>
        </w:rPr>
      </w:pPr>
    </w:p>
    <w:p w:rsidR="001D2D6A" w:rsidRDefault="001D2D6A" w:rsidP="001D2D6A">
      <w:pPr>
        <w:autoSpaceDE w:val="0"/>
        <w:ind w:right="-2"/>
        <w:jc w:val="center"/>
        <w:rPr>
          <w:rFonts w:ascii="Times New Roman CYR" w:eastAsia="Times New Roman CYR" w:hAnsi="Times New Roman CYR" w:cs="Times New Roman CYR"/>
          <w:bCs/>
          <w:sz w:val="36"/>
          <w:szCs w:val="36"/>
        </w:rPr>
      </w:pPr>
    </w:p>
    <w:p w:rsidR="001D2D6A" w:rsidRPr="001D2D6A" w:rsidRDefault="0083591C" w:rsidP="00F548D3">
      <w:pPr>
        <w:autoSpaceDE w:val="0"/>
        <w:ind w:left="113" w:right="57"/>
        <w:contextualSpacing/>
        <w:rPr>
          <w:rFonts w:ascii="Times New Roman CYR" w:eastAsia="Times New Roman CYR" w:hAnsi="Times New Roman CYR" w:cs="Times New Roman CYR"/>
          <w:szCs w:val="28"/>
        </w:rPr>
      </w:pPr>
      <w:r>
        <w:rPr>
          <w:rFonts w:ascii="Times New Roman CYR" w:eastAsia="Times New Roman CYR" w:hAnsi="Times New Roman CYR" w:cs="Times New Roman CYR"/>
          <w:szCs w:val="28"/>
        </w:rPr>
        <w:t>о</w:t>
      </w:r>
      <w:r w:rsidR="001D2D6A" w:rsidRPr="006309C5">
        <w:rPr>
          <w:rFonts w:ascii="Times New Roman CYR" w:eastAsia="Times New Roman CYR" w:hAnsi="Times New Roman CYR" w:cs="Times New Roman CYR"/>
          <w:szCs w:val="28"/>
        </w:rPr>
        <w:t>т</w:t>
      </w:r>
      <w:r w:rsidR="00F07A5D">
        <w:rPr>
          <w:rFonts w:ascii="Times New Roman CYR" w:eastAsia="Times New Roman CYR" w:hAnsi="Times New Roman CYR" w:cs="Times New Roman CYR"/>
          <w:szCs w:val="28"/>
        </w:rPr>
        <w:t xml:space="preserve"> </w:t>
      </w:r>
      <w:r w:rsidR="00290BA1">
        <w:rPr>
          <w:rFonts w:ascii="Times New Roman CYR" w:eastAsia="Times New Roman CYR" w:hAnsi="Times New Roman CYR" w:cs="Times New Roman CYR"/>
          <w:szCs w:val="28"/>
        </w:rPr>
        <w:t>«</w:t>
      </w:r>
      <w:r w:rsidR="00FE64F4">
        <w:rPr>
          <w:rFonts w:ascii="Times New Roman CYR" w:eastAsia="Times New Roman CYR" w:hAnsi="Times New Roman CYR" w:cs="Times New Roman CYR"/>
          <w:szCs w:val="28"/>
        </w:rPr>
        <w:t>18</w:t>
      </w:r>
      <w:r w:rsidR="00290BA1">
        <w:rPr>
          <w:rFonts w:ascii="Times New Roman CYR" w:eastAsia="Times New Roman CYR" w:hAnsi="Times New Roman CYR" w:cs="Times New Roman CYR"/>
          <w:szCs w:val="28"/>
        </w:rPr>
        <w:t>»</w:t>
      </w:r>
      <w:r w:rsidR="00FE64F4">
        <w:rPr>
          <w:rFonts w:ascii="Times New Roman CYR" w:eastAsia="Times New Roman CYR" w:hAnsi="Times New Roman CYR" w:cs="Times New Roman CYR"/>
          <w:szCs w:val="28"/>
        </w:rPr>
        <w:t xml:space="preserve"> февраля 2025 </w:t>
      </w:r>
      <w:r w:rsidR="00290BA1">
        <w:rPr>
          <w:rFonts w:ascii="Times New Roman CYR" w:eastAsia="Times New Roman CYR" w:hAnsi="Times New Roman CYR" w:cs="Times New Roman CYR"/>
          <w:szCs w:val="28"/>
        </w:rPr>
        <w:t xml:space="preserve"> №</w:t>
      </w:r>
      <w:r w:rsidR="00FE64F4">
        <w:rPr>
          <w:rFonts w:ascii="Times New Roman CYR" w:eastAsia="Times New Roman CYR" w:hAnsi="Times New Roman CYR" w:cs="Times New Roman CYR"/>
          <w:szCs w:val="28"/>
        </w:rPr>
        <w:t xml:space="preserve"> 99</w:t>
      </w:r>
      <w:r w:rsidR="005E74A0">
        <w:rPr>
          <w:rFonts w:ascii="Times New Roman CYR" w:eastAsia="Times New Roman CYR" w:hAnsi="Times New Roman CYR" w:cs="Times New Roman CYR"/>
          <w:szCs w:val="28"/>
        </w:rPr>
        <w:t xml:space="preserve">               </w:t>
      </w:r>
      <w:r w:rsidR="001D2D6A" w:rsidRPr="001D2D6A">
        <w:rPr>
          <w:rFonts w:ascii="Times New Roman CYR" w:eastAsia="Times New Roman CYR" w:hAnsi="Times New Roman CYR" w:cs="Times New Roman CYR"/>
          <w:szCs w:val="28"/>
        </w:rPr>
        <w:t xml:space="preserve">                           </w:t>
      </w:r>
      <w:r>
        <w:rPr>
          <w:rFonts w:ascii="Times New Roman CYR" w:eastAsia="Times New Roman CYR" w:hAnsi="Times New Roman CYR" w:cs="Times New Roman CYR"/>
          <w:szCs w:val="28"/>
        </w:rPr>
        <w:t xml:space="preserve"> </w:t>
      </w:r>
      <w:r w:rsidR="007B70AF">
        <w:rPr>
          <w:rFonts w:ascii="Times New Roman CYR" w:eastAsia="Times New Roman CYR" w:hAnsi="Times New Roman CYR" w:cs="Times New Roman CYR"/>
          <w:szCs w:val="28"/>
        </w:rPr>
        <w:t xml:space="preserve">  </w:t>
      </w:r>
      <w:r w:rsidR="001D2D6A" w:rsidRPr="001D2D6A">
        <w:rPr>
          <w:rFonts w:ascii="Times New Roman CYR" w:eastAsia="Times New Roman CYR" w:hAnsi="Times New Roman CYR" w:cs="Times New Roman CYR"/>
          <w:szCs w:val="28"/>
        </w:rPr>
        <w:t xml:space="preserve">                             </w:t>
      </w:r>
      <w:r w:rsidR="001D2D6A" w:rsidRPr="006309C5">
        <w:rPr>
          <w:rFonts w:ascii="Times New Roman CYR" w:eastAsia="Times New Roman CYR" w:hAnsi="Times New Roman CYR" w:cs="Times New Roman CYR"/>
          <w:szCs w:val="28"/>
        </w:rPr>
        <w:t xml:space="preserve">   с. Темкино</w:t>
      </w:r>
    </w:p>
    <w:p w:rsidR="001D2D6A" w:rsidRPr="001D2D6A" w:rsidRDefault="001D2D6A" w:rsidP="00F548D3">
      <w:pPr>
        <w:autoSpaceDE w:val="0"/>
        <w:ind w:left="113" w:right="-2"/>
        <w:contextualSpacing/>
        <w:rPr>
          <w:rFonts w:ascii="Times New Roman CYR" w:eastAsia="Times New Roman CYR" w:hAnsi="Times New Roman CYR" w:cs="Times New Roman CYR"/>
          <w:szCs w:val="28"/>
        </w:rPr>
      </w:pPr>
    </w:p>
    <w:p w:rsidR="00030F8A" w:rsidRDefault="001D2D6A" w:rsidP="00F548D3">
      <w:pPr>
        <w:ind w:left="113" w:right="5670"/>
      </w:pPr>
      <w:r>
        <w:t>Об</w:t>
      </w:r>
      <w:r w:rsidR="007C137B">
        <w:t xml:space="preserve"> </w:t>
      </w:r>
      <w:r w:rsidR="00030F8A">
        <w:t xml:space="preserve">     </w:t>
      </w:r>
      <w:r>
        <w:t>утверждении</w:t>
      </w:r>
      <w:r w:rsidR="007C137B">
        <w:t xml:space="preserve"> </w:t>
      </w:r>
    </w:p>
    <w:p w:rsidR="001D2D6A" w:rsidRDefault="007C137B" w:rsidP="00F548D3">
      <w:pPr>
        <w:ind w:left="113" w:right="5670"/>
        <w:jc w:val="both"/>
        <w:rPr>
          <w:szCs w:val="28"/>
        </w:rPr>
      </w:pPr>
      <w:r>
        <w:t>А</w:t>
      </w:r>
      <w:r w:rsidR="001D2D6A">
        <w:t xml:space="preserve">дминистративного Регламента </w:t>
      </w:r>
      <w:r w:rsidR="002F6298">
        <w:t xml:space="preserve">предоставления </w:t>
      </w:r>
      <w:r w:rsidR="001D2D6A">
        <w:t xml:space="preserve"> Администраци</w:t>
      </w:r>
      <w:r w:rsidR="002F6298">
        <w:t xml:space="preserve">ей </w:t>
      </w:r>
      <w:r w:rsidR="001D2D6A">
        <w:t xml:space="preserve">муниципального образования «Темкинский  </w:t>
      </w:r>
      <w:r w:rsidR="00290BA1">
        <w:t>муниципальный округ</w:t>
      </w:r>
      <w:r w:rsidR="001D2D6A">
        <w:t xml:space="preserve">» Смоленской области </w:t>
      </w:r>
      <w:r w:rsidR="00290BA1">
        <w:t>государственной</w:t>
      </w:r>
      <w:r w:rsidR="007158FC">
        <w:t xml:space="preserve">  услуги</w:t>
      </w:r>
      <w:r w:rsidR="003E6676">
        <w:t xml:space="preserve"> </w:t>
      </w:r>
      <w:r w:rsidR="000133F2">
        <w:rPr>
          <w:szCs w:val="28"/>
        </w:rPr>
        <w:t>«</w:t>
      </w:r>
      <w:r w:rsidR="00437332" w:rsidRPr="00CA7485">
        <w:rPr>
          <w:bCs/>
          <w:szCs w:val="28"/>
        </w:rPr>
        <w:t>Выдача разрешения на изменение имени ребенка, не достигшего возраста 14 лет, а также на изменение присвоенной ему фамилии на фамилию другого родителя</w:t>
      </w:r>
      <w:r w:rsidR="000133F2">
        <w:rPr>
          <w:szCs w:val="28"/>
        </w:rPr>
        <w:t>»</w:t>
      </w:r>
    </w:p>
    <w:p w:rsidR="003E6676" w:rsidRDefault="003E6676" w:rsidP="003E6676">
      <w:pPr>
        <w:ind w:right="5952"/>
      </w:pPr>
    </w:p>
    <w:p w:rsidR="0083591C" w:rsidRPr="0083591C" w:rsidRDefault="0083591C" w:rsidP="0083591C">
      <w:pPr>
        <w:pStyle w:val="50"/>
        <w:shd w:val="clear" w:color="auto" w:fill="auto"/>
        <w:spacing w:after="236" w:line="298" w:lineRule="exact"/>
        <w:ind w:left="20" w:right="40" w:firstLine="620"/>
        <w:jc w:val="both"/>
        <w:rPr>
          <w:sz w:val="28"/>
          <w:szCs w:val="28"/>
        </w:rPr>
      </w:pPr>
      <w:r w:rsidRPr="0083591C">
        <w:rPr>
          <w:sz w:val="28"/>
          <w:szCs w:val="28"/>
        </w:rPr>
        <w:t>В соответствии с Гражданским кодексом Российской Федерации, Семейным кодексом Российской Федерации, Федеральным</w:t>
      </w:r>
      <w:r w:rsidR="007B70AF">
        <w:rPr>
          <w:sz w:val="28"/>
          <w:szCs w:val="28"/>
        </w:rPr>
        <w:t>и</w:t>
      </w:r>
      <w:r w:rsidRPr="0083591C">
        <w:rPr>
          <w:sz w:val="28"/>
          <w:szCs w:val="28"/>
        </w:rPr>
        <w:t xml:space="preserve"> закон</w:t>
      </w:r>
      <w:r w:rsidR="007B70AF">
        <w:rPr>
          <w:sz w:val="28"/>
          <w:szCs w:val="28"/>
        </w:rPr>
        <w:t>ами</w:t>
      </w:r>
      <w:r w:rsidRPr="0083591C">
        <w:rPr>
          <w:sz w:val="28"/>
          <w:szCs w:val="28"/>
        </w:rPr>
        <w:t xml:space="preserve"> от 27</w:t>
      </w:r>
      <w:r w:rsidR="006C53E0">
        <w:rPr>
          <w:sz w:val="28"/>
          <w:szCs w:val="28"/>
        </w:rPr>
        <w:t>.07.</w:t>
      </w:r>
      <w:r w:rsidRPr="0083591C">
        <w:rPr>
          <w:sz w:val="28"/>
          <w:szCs w:val="28"/>
        </w:rPr>
        <w:t xml:space="preserve">2010 </w:t>
      </w:r>
      <w:r w:rsidR="006C53E0">
        <w:rPr>
          <w:sz w:val="28"/>
          <w:szCs w:val="28"/>
        </w:rPr>
        <w:t xml:space="preserve"> №</w:t>
      </w:r>
      <w:r w:rsidRPr="0083591C">
        <w:rPr>
          <w:sz w:val="28"/>
          <w:szCs w:val="28"/>
        </w:rPr>
        <w:t xml:space="preserve"> 210-ФЗ «Об организации предоставления государственных и муниципальных услуг», Федеральным законом от 24</w:t>
      </w:r>
      <w:r w:rsidR="006C53E0">
        <w:rPr>
          <w:sz w:val="28"/>
          <w:szCs w:val="28"/>
        </w:rPr>
        <w:t>.04.</w:t>
      </w:r>
      <w:r w:rsidRPr="0083591C">
        <w:rPr>
          <w:sz w:val="28"/>
          <w:szCs w:val="28"/>
        </w:rPr>
        <w:t>2008  № 48-ФЗ «Об опеке и попечительстве», постановлением Правительства Российской Федерации от 18</w:t>
      </w:r>
      <w:r w:rsidR="006C53E0">
        <w:rPr>
          <w:sz w:val="28"/>
          <w:szCs w:val="28"/>
        </w:rPr>
        <w:t>.05.2009</w:t>
      </w:r>
      <w:r w:rsidRPr="0083591C">
        <w:rPr>
          <w:sz w:val="28"/>
          <w:szCs w:val="28"/>
        </w:rPr>
        <w:t xml:space="preserve"> № 423 «Об отдельных вопросах осуществления опеки и попечительства в отношении несовершеннолетних граждан»</w:t>
      </w:r>
      <w:r w:rsidR="007B70AF">
        <w:rPr>
          <w:sz w:val="28"/>
          <w:szCs w:val="28"/>
        </w:rPr>
        <w:t>,</w:t>
      </w:r>
      <w:r w:rsidR="00290BA1">
        <w:rPr>
          <w:sz w:val="28"/>
          <w:szCs w:val="28"/>
        </w:rPr>
        <w:t xml:space="preserve"> постановления Администрации муниципального образования «Темкинский муниципальный округ» Смоленской области от 17.01.2025 № 21 «О внесении изменений в постановление Администрации муниципального образования «Темкинский район» Смоленской области от 25.09.2023 № 276 «Об утверждении Правил разработки и утверждения административных регламентов предоставления муниципальных услуг»</w:t>
      </w:r>
    </w:p>
    <w:p w:rsidR="001D2D6A" w:rsidRDefault="001D2D6A" w:rsidP="001A0081">
      <w:pPr>
        <w:pStyle w:val="a3"/>
        <w:ind w:left="113" w:right="57"/>
      </w:pPr>
    </w:p>
    <w:p w:rsidR="001D2D6A" w:rsidRPr="007C137B" w:rsidRDefault="001D2D6A" w:rsidP="001A0081">
      <w:pPr>
        <w:pStyle w:val="a3"/>
        <w:ind w:left="113" w:right="57"/>
        <w:rPr>
          <w:b/>
          <w:szCs w:val="28"/>
        </w:rPr>
      </w:pPr>
      <w:r>
        <w:t xml:space="preserve">Администрация  муниципального образования «Темкинский </w:t>
      </w:r>
      <w:r w:rsidR="00290BA1">
        <w:t>муниципальный округ</w:t>
      </w:r>
      <w:r>
        <w:t>» Смоленской области</w:t>
      </w:r>
      <w:r w:rsidR="007C137B">
        <w:t xml:space="preserve"> </w:t>
      </w:r>
      <w:r>
        <w:rPr>
          <w:szCs w:val="28"/>
        </w:rPr>
        <w:t xml:space="preserve"> </w:t>
      </w:r>
      <w:r w:rsidRPr="007C137B">
        <w:rPr>
          <w:b/>
          <w:szCs w:val="28"/>
        </w:rPr>
        <w:t>п о с т а н о в л я е т:</w:t>
      </w:r>
    </w:p>
    <w:p w:rsidR="001D2D6A" w:rsidRPr="007C137B" w:rsidRDefault="001D2D6A" w:rsidP="001A0081">
      <w:pPr>
        <w:pStyle w:val="a3"/>
        <w:ind w:left="113" w:right="57"/>
        <w:rPr>
          <w:b/>
          <w:sz w:val="26"/>
          <w:szCs w:val="31"/>
        </w:rPr>
      </w:pPr>
    </w:p>
    <w:p w:rsidR="0083095C" w:rsidRDefault="001D2D6A" w:rsidP="001A0081">
      <w:pPr>
        <w:ind w:left="113" w:right="57" w:firstLine="709"/>
        <w:jc w:val="both"/>
      </w:pPr>
      <w:r>
        <w:t xml:space="preserve">1. Утвердить </w:t>
      </w:r>
      <w:r w:rsidR="004F1A49">
        <w:t xml:space="preserve">прилагаемый </w:t>
      </w:r>
      <w:r w:rsidR="0083095C">
        <w:t xml:space="preserve">Административный регламент предоставления  Администрацией муниципального образования «Темкинский </w:t>
      </w:r>
      <w:r w:rsidR="00290BA1">
        <w:t>муниципальный округ</w:t>
      </w:r>
      <w:r w:rsidR="0083095C">
        <w:t xml:space="preserve">» Смоленской области </w:t>
      </w:r>
      <w:r w:rsidR="00290BA1">
        <w:t>государственной</w:t>
      </w:r>
      <w:r w:rsidR="0083095C">
        <w:t xml:space="preserve"> услуги «</w:t>
      </w:r>
      <w:r w:rsidR="00437332" w:rsidRPr="00CA7485">
        <w:rPr>
          <w:bCs/>
          <w:szCs w:val="28"/>
        </w:rPr>
        <w:t xml:space="preserve">Выдача разрешения на </w:t>
      </w:r>
      <w:r w:rsidR="00437332" w:rsidRPr="00CA7485">
        <w:rPr>
          <w:bCs/>
          <w:szCs w:val="28"/>
        </w:rPr>
        <w:lastRenderedPageBreak/>
        <w:t>изменение имени ребенка, не достигшего возраста 14 лет, а также на изменение присвоенной ему фамилии на фамилию другого родителя</w:t>
      </w:r>
      <w:r w:rsidR="000133F2">
        <w:rPr>
          <w:szCs w:val="28"/>
        </w:rPr>
        <w:t>»</w:t>
      </w:r>
      <w:r w:rsidR="004F1A49">
        <w:t>.</w:t>
      </w:r>
    </w:p>
    <w:p w:rsidR="009702FB" w:rsidRDefault="001D2D6A" w:rsidP="001A0081">
      <w:pPr>
        <w:ind w:left="113" w:right="57" w:firstLine="709"/>
        <w:jc w:val="both"/>
      </w:pPr>
      <w:r>
        <w:t xml:space="preserve">2. </w:t>
      </w:r>
      <w:r w:rsidR="009702FB">
        <w:t xml:space="preserve">Отделу по образованию  и гражданско-патриотическому воспитанию Администрации муниципального образования «Темкинский </w:t>
      </w:r>
      <w:r w:rsidR="00B219D9">
        <w:t>муниципальный округ</w:t>
      </w:r>
      <w:r w:rsidR="009702FB">
        <w:t>» Смоленской области (Карнилова М.А.) обеспечить исполнение данного регламента.</w:t>
      </w:r>
    </w:p>
    <w:p w:rsidR="00B219D9" w:rsidRPr="00437332" w:rsidRDefault="009702FB" w:rsidP="00E21E50">
      <w:pPr>
        <w:widowControl w:val="0"/>
        <w:suppressAutoHyphens/>
        <w:ind w:firstLine="709"/>
        <w:jc w:val="both"/>
        <w:rPr>
          <w:b/>
          <w:szCs w:val="28"/>
          <w:lang w:eastAsia="hi-IN" w:bidi="hi-IN"/>
        </w:rPr>
      </w:pPr>
      <w:r w:rsidRPr="00B219D9">
        <w:t xml:space="preserve">3. Признать утратившим силу </w:t>
      </w:r>
      <w:r w:rsidR="00CF4D29" w:rsidRPr="00B219D9">
        <w:t>п</w:t>
      </w:r>
      <w:r w:rsidRPr="00B219D9">
        <w:t>остановлени</w:t>
      </w:r>
      <w:r w:rsidR="00290BA1" w:rsidRPr="00B219D9">
        <w:t>е</w:t>
      </w:r>
      <w:r w:rsidRPr="00B219D9">
        <w:t xml:space="preserve"> Администрации муниципального образования «Темкинский район» Смоленской области от 29.06.2012 № 499 «Об утверждении административных регламентов Администрации муниципального образования «Темкинский район» Смоленской области по предоставлению государственных услуг в сфере опеки и попечительства»</w:t>
      </w:r>
      <w:r w:rsidR="00290BA1" w:rsidRPr="00B219D9">
        <w:t xml:space="preserve"> (с изменениями </w:t>
      </w:r>
      <w:r w:rsidR="00B219D9" w:rsidRPr="00437332">
        <w:t xml:space="preserve">от </w:t>
      </w:r>
      <w:r w:rsidR="00437332" w:rsidRPr="00437332">
        <w:rPr>
          <w:szCs w:val="28"/>
        </w:rPr>
        <w:t xml:space="preserve"> 22.11.2013  №685, от 08.02.2017  №66, от 24.09.2019</w:t>
      </w:r>
      <w:r w:rsidR="00437332">
        <w:rPr>
          <w:szCs w:val="28"/>
        </w:rPr>
        <w:t xml:space="preserve"> </w:t>
      </w:r>
      <w:r w:rsidR="00437332" w:rsidRPr="00437332">
        <w:rPr>
          <w:szCs w:val="28"/>
        </w:rPr>
        <w:t xml:space="preserve"> № 359, от 10.03.2022  № 80</w:t>
      </w:r>
      <w:r w:rsidR="0054771D" w:rsidRPr="00437332">
        <w:rPr>
          <w:szCs w:val="28"/>
          <w:lang w:eastAsia="hi-IN" w:bidi="hi-IN"/>
        </w:rPr>
        <w:t>)</w:t>
      </w:r>
      <w:r w:rsidR="00437332">
        <w:rPr>
          <w:szCs w:val="28"/>
          <w:lang w:eastAsia="hi-IN" w:bidi="hi-IN"/>
        </w:rPr>
        <w:t>.</w:t>
      </w:r>
    </w:p>
    <w:p w:rsidR="001D2D6A" w:rsidRDefault="009702FB" w:rsidP="001A0081">
      <w:pPr>
        <w:pStyle w:val="a3"/>
        <w:ind w:left="113" w:right="57" w:firstLine="709"/>
        <w:rPr>
          <w:szCs w:val="28"/>
        </w:rPr>
      </w:pPr>
      <w:r>
        <w:t>4</w:t>
      </w:r>
      <w:r w:rsidR="001D2D6A">
        <w:t xml:space="preserve">. </w:t>
      </w:r>
      <w:r w:rsidR="006C53E0">
        <w:t>Р</w:t>
      </w:r>
      <w:r w:rsidR="006C53E0" w:rsidRPr="00BC369A">
        <w:t xml:space="preserve">азместить </w:t>
      </w:r>
      <w:r w:rsidR="006C53E0">
        <w:t>н</w:t>
      </w:r>
      <w:r w:rsidR="00BC369A" w:rsidRPr="00BC369A">
        <w:t xml:space="preserve">астоящее постановление на официальном сайте Администрации муниципального образования «Темкинский </w:t>
      </w:r>
      <w:r w:rsidR="00B219D9">
        <w:t>муниципальный округ</w:t>
      </w:r>
      <w:r w:rsidR="00BC369A" w:rsidRPr="00BC369A">
        <w:t>» Смоле</w:t>
      </w:r>
      <w:r w:rsidR="004F1A49">
        <w:t>н</w:t>
      </w:r>
      <w:r w:rsidR="00BC369A" w:rsidRPr="00BC369A">
        <w:t>ской области в информационно-телекоммуникационной сети «Интернет»</w:t>
      </w:r>
      <w:r w:rsidR="001D2D6A" w:rsidRPr="00BC369A">
        <w:t xml:space="preserve">, </w:t>
      </w:r>
      <w:r w:rsidR="001D2D6A">
        <w:t>Едином портале государственных и муниципальных услуг (функций), Портале государственных и муниципальных услуг (функций) Смоленской</w:t>
      </w:r>
      <w:r w:rsidR="00187B89">
        <w:t xml:space="preserve"> области</w:t>
      </w:r>
      <w:r w:rsidR="001D2D6A">
        <w:t>.</w:t>
      </w:r>
    </w:p>
    <w:p w:rsidR="001D2D6A" w:rsidRDefault="009702FB" w:rsidP="001A0081">
      <w:pPr>
        <w:pStyle w:val="a3"/>
        <w:ind w:left="113" w:right="57" w:firstLine="709"/>
      </w:pPr>
      <w:r>
        <w:t>5</w:t>
      </w:r>
      <w:r w:rsidR="001D2D6A">
        <w:t xml:space="preserve">. Контроль  </w:t>
      </w:r>
      <w:r w:rsidR="00187B89">
        <w:t xml:space="preserve">за </w:t>
      </w:r>
      <w:r w:rsidR="001D2D6A">
        <w:t>исполнени</w:t>
      </w:r>
      <w:r w:rsidR="00187B89">
        <w:t>ем</w:t>
      </w:r>
      <w:r w:rsidR="001D2D6A">
        <w:t xml:space="preserve"> настоящего постановления возложить на заместителя Главы  муниципального образования «Темкинский </w:t>
      </w:r>
      <w:r w:rsidR="00B219D9">
        <w:t>муниципальный округ</w:t>
      </w:r>
      <w:r w:rsidR="001D2D6A">
        <w:t xml:space="preserve">» Смоленской области </w:t>
      </w:r>
      <w:r w:rsidR="00187B89">
        <w:t>Мельниченко</w:t>
      </w:r>
      <w:r w:rsidR="006C53E0">
        <w:t xml:space="preserve"> Т.Г.</w:t>
      </w:r>
    </w:p>
    <w:p w:rsidR="001D2D6A" w:rsidRDefault="001D2D6A" w:rsidP="001A0081">
      <w:pPr>
        <w:pStyle w:val="a3"/>
        <w:ind w:left="113" w:right="57"/>
      </w:pPr>
    </w:p>
    <w:p w:rsidR="001D2D6A" w:rsidRDefault="001D2D6A" w:rsidP="001A0081">
      <w:pPr>
        <w:pStyle w:val="a3"/>
        <w:ind w:left="113" w:right="57"/>
      </w:pPr>
    </w:p>
    <w:p w:rsidR="001D2D6A" w:rsidRDefault="001D2D6A" w:rsidP="001A0081">
      <w:pPr>
        <w:pStyle w:val="a3"/>
        <w:ind w:left="113" w:right="57"/>
      </w:pPr>
    </w:p>
    <w:p w:rsidR="001D2D6A" w:rsidRDefault="001D2D6A" w:rsidP="001A0081">
      <w:pPr>
        <w:pStyle w:val="a3"/>
        <w:ind w:left="113" w:right="57" w:firstLine="0"/>
      </w:pPr>
      <w:r>
        <w:t>Глава муниципального образования</w:t>
      </w:r>
    </w:p>
    <w:p w:rsidR="00B219D9" w:rsidRDefault="001D2D6A" w:rsidP="001A0081">
      <w:pPr>
        <w:pStyle w:val="a3"/>
        <w:ind w:left="113" w:right="57" w:firstLine="0"/>
      </w:pPr>
      <w:r>
        <w:t xml:space="preserve">«Темкинский </w:t>
      </w:r>
      <w:r w:rsidR="00B219D9">
        <w:t>муниципальный округ</w:t>
      </w:r>
      <w:r>
        <w:t>»</w:t>
      </w:r>
    </w:p>
    <w:p w:rsidR="001D2D6A" w:rsidRDefault="001D2D6A" w:rsidP="001A0081">
      <w:pPr>
        <w:pStyle w:val="a3"/>
        <w:ind w:left="113" w:right="57" w:firstLine="0"/>
      </w:pPr>
      <w:r>
        <w:t xml:space="preserve">Смоленской области                                            </w:t>
      </w:r>
      <w:r w:rsidR="00B219D9">
        <w:t xml:space="preserve">                              </w:t>
      </w:r>
      <w:r>
        <w:t xml:space="preserve">    </w:t>
      </w:r>
      <w:r w:rsidR="00B219D9">
        <w:t>А.Н.Васильев</w:t>
      </w:r>
    </w:p>
    <w:p w:rsidR="001D2D6A" w:rsidRDefault="001D2D6A" w:rsidP="001A0081">
      <w:pPr>
        <w:pStyle w:val="a3"/>
        <w:ind w:left="113" w:right="57"/>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E613DD" w:rsidRPr="00EC214B" w:rsidRDefault="00E613DD" w:rsidP="00E613DD">
      <w:pPr>
        <w:tabs>
          <w:tab w:val="left" w:pos="5115"/>
        </w:tabs>
        <w:ind w:left="5103" w:right="45" w:hanging="283"/>
        <w:rPr>
          <w:sz w:val="26"/>
          <w:szCs w:val="26"/>
        </w:rPr>
      </w:pPr>
      <w:bookmarkStart w:id="0" w:name="_GoBack"/>
      <w:bookmarkEnd w:id="0"/>
      <w:r w:rsidRPr="00EC214B">
        <w:rPr>
          <w:sz w:val="26"/>
          <w:szCs w:val="26"/>
        </w:rPr>
        <w:t xml:space="preserve">Приложение </w:t>
      </w:r>
    </w:p>
    <w:p w:rsidR="00E613DD" w:rsidRPr="00EC214B" w:rsidRDefault="00E613DD" w:rsidP="00E613DD">
      <w:pPr>
        <w:tabs>
          <w:tab w:val="left" w:pos="5115"/>
        </w:tabs>
        <w:ind w:left="5103" w:right="45" w:hanging="283"/>
        <w:rPr>
          <w:sz w:val="26"/>
          <w:szCs w:val="26"/>
        </w:rPr>
      </w:pPr>
    </w:p>
    <w:p w:rsidR="00E613DD" w:rsidRPr="00EC214B" w:rsidRDefault="00E613DD" w:rsidP="00E613DD">
      <w:pPr>
        <w:tabs>
          <w:tab w:val="left" w:pos="5115"/>
        </w:tabs>
        <w:ind w:left="5103" w:right="45" w:hanging="283"/>
        <w:rPr>
          <w:sz w:val="26"/>
          <w:szCs w:val="26"/>
        </w:rPr>
      </w:pPr>
      <w:r w:rsidRPr="00EC214B">
        <w:rPr>
          <w:sz w:val="26"/>
          <w:szCs w:val="26"/>
        </w:rPr>
        <w:t>УТВЕРЖДЕН</w:t>
      </w:r>
    </w:p>
    <w:p w:rsidR="00E613DD" w:rsidRPr="00EC214B" w:rsidRDefault="00E613DD" w:rsidP="00E613DD">
      <w:pPr>
        <w:tabs>
          <w:tab w:val="left" w:pos="5115"/>
        </w:tabs>
        <w:ind w:left="5103" w:right="45" w:hanging="283"/>
        <w:rPr>
          <w:sz w:val="26"/>
          <w:szCs w:val="26"/>
        </w:rPr>
      </w:pPr>
      <w:r w:rsidRPr="00EC214B">
        <w:rPr>
          <w:sz w:val="26"/>
          <w:szCs w:val="26"/>
        </w:rPr>
        <w:t>постановлением Администрации</w:t>
      </w:r>
    </w:p>
    <w:p w:rsidR="00E613DD" w:rsidRPr="00EC214B" w:rsidRDefault="00E613DD" w:rsidP="00E613DD">
      <w:pPr>
        <w:tabs>
          <w:tab w:val="left" w:pos="5115"/>
        </w:tabs>
        <w:ind w:left="5103" w:right="45" w:hanging="283"/>
        <w:rPr>
          <w:sz w:val="26"/>
          <w:szCs w:val="26"/>
        </w:rPr>
      </w:pPr>
      <w:r w:rsidRPr="00EC214B">
        <w:rPr>
          <w:sz w:val="26"/>
          <w:szCs w:val="26"/>
        </w:rPr>
        <w:t xml:space="preserve">муниципального образования </w:t>
      </w:r>
    </w:p>
    <w:p w:rsidR="00E613DD" w:rsidRPr="00EC214B" w:rsidRDefault="00E613DD" w:rsidP="00E613DD">
      <w:pPr>
        <w:tabs>
          <w:tab w:val="left" w:pos="4820"/>
        </w:tabs>
        <w:ind w:left="4820" w:right="45"/>
        <w:rPr>
          <w:sz w:val="26"/>
          <w:szCs w:val="26"/>
        </w:rPr>
      </w:pPr>
      <w:r w:rsidRPr="00EC214B">
        <w:rPr>
          <w:sz w:val="26"/>
          <w:szCs w:val="26"/>
        </w:rPr>
        <w:t>«Темкинский муниципальный округ» Смоленской области</w:t>
      </w:r>
    </w:p>
    <w:p w:rsidR="00E613DD" w:rsidRPr="00EC214B" w:rsidRDefault="00E613DD" w:rsidP="00E613DD">
      <w:pPr>
        <w:tabs>
          <w:tab w:val="left" w:pos="5115"/>
        </w:tabs>
        <w:ind w:left="5103" w:right="45" w:hanging="283"/>
        <w:rPr>
          <w:sz w:val="26"/>
          <w:szCs w:val="26"/>
        </w:rPr>
      </w:pPr>
      <w:r w:rsidRPr="00EC214B">
        <w:rPr>
          <w:sz w:val="26"/>
          <w:szCs w:val="26"/>
        </w:rPr>
        <w:t>от «</w:t>
      </w:r>
      <w:r>
        <w:rPr>
          <w:sz w:val="26"/>
          <w:szCs w:val="26"/>
        </w:rPr>
        <w:t>18</w:t>
      </w:r>
      <w:r w:rsidRPr="00EC214B">
        <w:rPr>
          <w:sz w:val="26"/>
          <w:szCs w:val="26"/>
        </w:rPr>
        <w:t>»</w:t>
      </w:r>
      <w:r>
        <w:rPr>
          <w:sz w:val="26"/>
          <w:szCs w:val="26"/>
        </w:rPr>
        <w:t xml:space="preserve"> февраля 2025 </w:t>
      </w:r>
      <w:r w:rsidRPr="00EC214B">
        <w:rPr>
          <w:sz w:val="26"/>
          <w:szCs w:val="26"/>
        </w:rPr>
        <w:t xml:space="preserve"> №</w:t>
      </w:r>
      <w:r>
        <w:rPr>
          <w:sz w:val="26"/>
          <w:szCs w:val="26"/>
        </w:rPr>
        <w:t>99</w:t>
      </w:r>
    </w:p>
    <w:p w:rsidR="00E613DD" w:rsidRPr="00EC214B" w:rsidRDefault="00E613DD" w:rsidP="00E613DD">
      <w:pPr>
        <w:pStyle w:val="ab"/>
        <w:rPr>
          <w:sz w:val="26"/>
          <w:szCs w:val="26"/>
        </w:rPr>
      </w:pPr>
    </w:p>
    <w:p w:rsidR="00E613DD" w:rsidRPr="00EC214B" w:rsidRDefault="00E613DD" w:rsidP="00E613DD">
      <w:pPr>
        <w:pStyle w:val="ae"/>
        <w:keepLines/>
        <w:contextualSpacing/>
        <w:jc w:val="center"/>
        <w:rPr>
          <w:rFonts w:ascii="Times New Roman" w:hAnsi="Times New Roman" w:cs="Times New Roman"/>
          <w:b/>
          <w:bCs/>
          <w:sz w:val="26"/>
          <w:szCs w:val="26"/>
        </w:rPr>
      </w:pPr>
      <w:r w:rsidRPr="00EC214B">
        <w:rPr>
          <w:rFonts w:ascii="Times New Roman" w:hAnsi="Times New Roman" w:cs="Times New Roman"/>
          <w:b/>
          <w:bCs/>
          <w:sz w:val="26"/>
          <w:szCs w:val="26"/>
        </w:rPr>
        <w:t>АДМИНИСТРАТИВНЫЙ РЕГЛАМЕНТ</w:t>
      </w:r>
    </w:p>
    <w:p w:rsidR="00E613DD" w:rsidRPr="00EC214B" w:rsidRDefault="00E613DD" w:rsidP="00E613DD">
      <w:pPr>
        <w:pStyle w:val="ae"/>
        <w:keepLines/>
        <w:contextualSpacing/>
        <w:jc w:val="center"/>
        <w:rPr>
          <w:rFonts w:ascii="Times New Roman" w:hAnsi="Times New Roman" w:cs="Times New Roman"/>
          <w:b/>
          <w:bCs/>
          <w:sz w:val="26"/>
          <w:szCs w:val="26"/>
        </w:rPr>
      </w:pPr>
      <w:r w:rsidRPr="00EC214B">
        <w:rPr>
          <w:rFonts w:ascii="Times New Roman" w:hAnsi="Times New Roman" w:cs="Times New Roman"/>
          <w:b/>
          <w:bCs/>
          <w:sz w:val="26"/>
          <w:szCs w:val="26"/>
        </w:rPr>
        <w:t>предоставления Администрации муниципального образования</w:t>
      </w:r>
    </w:p>
    <w:p w:rsidR="00E613DD" w:rsidRPr="00EC214B" w:rsidRDefault="00E613DD" w:rsidP="00E613DD">
      <w:pPr>
        <w:pStyle w:val="ae"/>
        <w:keepLines/>
        <w:contextualSpacing/>
        <w:jc w:val="center"/>
        <w:rPr>
          <w:rFonts w:ascii="Times New Roman" w:hAnsi="Times New Roman" w:cs="Times New Roman"/>
          <w:b/>
          <w:bCs/>
          <w:sz w:val="26"/>
          <w:szCs w:val="26"/>
        </w:rPr>
      </w:pPr>
      <w:r w:rsidRPr="00EC214B">
        <w:rPr>
          <w:rFonts w:ascii="Times New Roman" w:hAnsi="Times New Roman" w:cs="Times New Roman"/>
          <w:b/>
          <w:bCs/>
          <w:sz w:val="26"/>
          <w:szCs w:val="26"/>
        </w:rPr>
        <w:t>«Темкинский муниципальный округ» Смоленской области государственной услуги  «Выдача разрешения на изменение имени ребенка, не достигшего возраста 14 лет, а также на изменение присвоенной ему фамилии на фамилию другого родителя».</w:t>
      </w:r>
    </w:p>
    <w:p w:rsidR="00E613DD" w:rsidRPr="00EC214B" w:rsidRDefault="00E613DD" w:rsidP="00E613DD">
      <w:pPr>
        <w:pStyle w:val="ab"/>
        <w:rPr>
          <w:sz w:val="26"/>
          <w:szCs w:val="26"/>
        </w:rPr>
      </w:pPr>
    </w:p>
    <w:p w:rsidR="00E613DD" w:rsidRPr="00EC214B" w:rsidRDefault="00E613DD" w:rsidP="00E613DD">
      <w:pPr>
        <w:widowControl w:val="0"/>
        <w:numPr>
          <w:ilvl w:val="0"/>
          <w:numId w:val="2"/>
        </w:numPr>
        <w:tabs>
          <w:tab w:val="left" w:pos="720"/>
          <w:tab w:val="left" w:pos="3850"/>
          <w:tab w:val="left" w:pos="4070"/>
        </w:tabs>
        <w:suppressAutoHyphens/>
        <w:jc w:val="center"/>
        <w:rPr>
          <w:b/>
          <w:bCs/>
          <w:sz w:val="26"/>
          <w:szCs w:val="26"/>
        </w:rPr>
      </w:pPr>
      <w:r w:rsidRPr="00EC214B">
        <w:rPr>
          <w:b/>
          <w:bCs/>
          <w:sz w:val="26"/>
          <w:szCs w:val="26"/>
        </w:rPr>
        <w:t>Общие положения</w:t>
      </w:r>
    </w:p>
    <w:p w:rsidR="00E613DD" w:rsidRPr="00EC214B" w:rsidRDefault="00E613DD" w:rsidP="00E613DD">
      <w:pPr>
        <w:ind w:firstLine="709"/>
        <w:jc w:val="both"/>
        <w:rPr>
          <w:sz w:val="26"/>
          <w:szCs w:val="26"/>
          <w:lang w:val="en-GB"/>
        </w:rPr>
      </w:pPr>
    </w:p>
    <w:p w:rsidR="00E613DD" w:rsidRPr="00EC214B" w:rsidRDefault="00E613DD" w:rsidP="00E613DD">
      <w:pPr>
        <w:jc w:val="center"/>
        <w:rPr>
          <w:b/>
          <w:bCs/>
          <w:sz w:val="26"/>
          <w:szCs w:val="26"/>
        </w:rPr>
      </w:pPr>
      <w:r w:rsidRPr="00EC214B">
        <w:rPr>
          <w:b/>
          <w:bCs/>
          <w:sz w:val="26"/>
          <w:szCs w:val="26"/>
        </w:rPr>
        <w:t>1.1. Предмет регулирования настоящего Административного регламента</w:t>
      </w:r>
    </w:p>
    <w:p w:rsidR="00E613DD" w:rsidRPr="00EC214B" w:rsidRDefault="00E613DD" w:rsidP="00E613DD">
      <w:pPr>
        <w:ind w:firstLine="709"/>
        <w:jc w:val="both"/>
        <w:rPr>
          <w:sz w:val="26"/>
          <w:szCs w:val="26"/>
        </w:rPr>
      </w:pPr>
    </w:p>
    <w:p w:rsidR="00E613DD" w:rsidRPr="00EC214B" w:rsidRDefault="00E613DD" w:rsidP="00E613DD">
      <w:pPr>
        <w:ind w:firstLine="690"/>
        <w:jc w:val="both"/>
        <w:rPr>
          <w:sz w:val="26"/>
          <w:szCs w:val="26"/>
        </w:rPr>
      </w:pPr>
      <w:r w:rsidRPr="00EC214B">
        <w:rPr>
          <w:sz w:val="26"/>
          <w:szCs w:val="26"/>
        </w:rPr>
        <w:t>Настоящий Административный регламент регулирует сроки и последовательность административных процедур и административных действий Администрации муниципального образования «Темкинский муниципальный округ» Смоленской области (далее – Администрация), осуществляемых по заявлению гражданина, в пределах,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услуги «</w:t>
      </w:r>
      <w:r w:rsidRPr="00EC214B">
        <w:rPr>
          <w:bCs/>
          <w:sz w:val="26"/>
          <w:szCs w:val="26"/>
        </w:rPr>
        <w:t>Выдача разрешения на изменение имени ребенка, не достигшего возраста 14 лет, а также на изменение присвоенной ему фамилии на фамилию другого родителя</w:t>
      </w:r>
      <w:r w:rsidRPr="00EC214B">
        <w:rPr>
          <w:sz w:val="26"/>
          <w:szCs w:val="26"/>
        </w:rPr>
        <w:t>» (далее – государственная услуга).</w:t>
      </w:r>
    </w:p>
    <w:p w:rsidR="00E613DD" w:rsidRPr="00EC214B" w:rsidRDefault="00E613DD" w:rsidP="00E613DD">
      <w:pPr>
        <w:jc w:val="both"/>
        <w:rPr>
          <w:sz w:val="26"/>
          <w:szCs w:val="26"/>
        </w:rPr>
      </w:pPr>
    </w:p>
    <w:p w:rsidR="00E613DD" w:rsidRPr="00EC214B" w:rsidRDefault="00E613DD" w:rsidP="00E613DD">
      <w:pPr>
        <w:ind w:left="-142"/>
        <w:jc w:val="center"/>
        <w:rPr>
          <w:b/>
          <w:sz w:val="26"/>
          <w:szCs w:val="26"/>
          <w:lang w:eastAsia="ru-RU"/>
        </w:rPr>
      </w:pPr>
      <w:r w:rsidRPr="00EC214B">
        <w:rPr>
          <w:b/>
          <w:color w:val="000000"/>
          <w:sz w:val="26"/>
          <w:szCs w:val="26"/>
          <w:lang w:eastAsia="ru-RU"/>
        </w:rPr>
        <w:t>1.2. Круг</w:t>
      </w:r>
      <w:r w:rsidRPr="00EC214B">
        <w:rPr>
          <w:b/>
          <w:sz w:val="26"/>
          <w:szCs w:val="26"/>
          <w:lang w:eastAsia="ru-RU"/>
        </w:rPr>
        <w:t xml:space="preserve"> заявителей, а также физических и юридических лиц, имеющих право в соответствии с федеральным и областным законодательством, муниципальными нормативными правовыми актами либо в силу наделения их заявителями в порядке, установленном федеральным и областным законодательством, полномочиями выступать от их имени при взаимодействии с Администрацией муниципального образования, иными органами местного самоуправления и организациями при предоставлении государственной услуги</w:t>
      </w:r>
    </w:p>
    <w:p w:rsidR="00E613DD" w:rsidRPr="00EC214B" w:rsidRDefault="00E613DD" w:rsidP="00E613DD">
      <w:pPr>
        <w:ind w:firstLine="15"/>
        <w:jc w:val="center"/>
        <w:rPr>
          <w:b/>
          <w:bCs/>
          <w:sz w:val="26"/>
          <w:szCs w:val="26"/>
        </w:rPr>
      </w:pPr>
    </w:p>
    <w:p w:rsidR="00E613DD" w:rsidRPr="00EC214B" w:rsidRDefault="00E613DD" w:rsidP="00E613DD">
      <w:pPr>
        <w:ind w:firstLine="709"/>
        <w:jc w:val="both"/>
        <w:rPr>
          <w:color w:val="000000"/>
          <w:sz w:val="26"/>
          <w:szCs w:val="26"/>
        </w:rPr>
      </w:pPr>
      <w:r w:rsidRPr="00EC214B">
        <w:rPr>
          <w:sz w:val="26"/>
          <w:szCs w:val="26"/>
        </w:rPr>
        <w:t>1.2.1. Заявителями являются родители (родитель) ребенка.</w:t>
      </w:r>
      <w:bookmarkStart w:id="1" w:name="p1245"/>
      <w:bookmarkStart w:id="2" w:name="p1246"/>
      <w:bookmarkStart w:id="3" w:name="p1247"/>
      <w:bookmarkStart w:id="4" w:name="p1249"/>
      <w:bookmarkStart w:id="5" w:name="p1254"/>
      <w:bookmarkEnd w:id="1"/>
      <w:bookmarkEnd w:id="2"/>
      <w:bookmarkEnd w:id="3"/>
      <w:bookmarkEnd w:id="4"/>
      <w:bookmarkEnd w:id="5"/>
    </w:p>
    <w:p w:rsidR="00E613DD" w:rsidRPr="00EC214B" w:rsidRDefault="00E613DD" w:rsidP="00E613DD">
      <w:pPr>
        <w:ind w:firstLine="709"/>
        <w:jc w:val="both"/>
        <w:rPr>
          <w:sz w:val="26"/>
          <w:szCs w:val="26"/>
        </w:rPr>
      </w:pPr>
      <w:r w:rsidRPr="00EC214B">
        <w:rPr>
          <w:sz w:val="26"/>
          <w:szCs w:val="26"/>
        </w:rPr>
        <w:t>1.2.2. Заявители обращаются в Администрацию непосредственно (лично).</w:t>
      </w:r>
    </w:p>
    <w:p w:rsidR="00E613DD" w:rsidRPr="00EC214B" w:rsidRDefault="00E613DD" w:rsidP="00E613DD">
      <w:pPr>
        <w:ind w:firstLine="705"/>
        <w:jc w:val="both"/>
        <w:rPr>
          <w:sz w:val="26"/>
          <w:szCs w:val="26"/>
        </w:rPr>
      </w:pPr>
    </w:p>
    <w:p w:rsidR="00E613DD" w:rsidRPr="00EC214B" w:rsidRDefault="00E613DD" w:rsidP="00E613DD">
      <w:pPr>
        <w:jc w:val="center"/>
        <w:rPr>
          <w:b/>
          <w:sz w:val="26"/>
          <w:szCs w:val="26"/>
        </w:rPr>
      </w:pPr>
      <w:r w:rsidRPr="00EC214B">
        <w:rPr>
          <w:b/>
          <w:sz w:val="26"/>
          <w:szCs w:val="26"/>
        </w:rPr>
        <w:t>1.3.</w:t>
      </w:r>
      <w:r w:rsidRPr="00EC214B">
        <w:rPr>
          <w:b/>
          <w:color w:val="FFFFFF"/>
          <w:sz w:val="26"/>
          <w:szCs w:val="26"/>
        </w:rPr>
        <w:t>.</w:t>
      </w:r>
      <w:r w:rsidRPr="00EC214B">
        <w:rPr>
          <w:b/>
          <w:sz w:val="26"/>
          <w:szCs w:val="26"/>
        </w:rPr>
        <w:t>Требования к порядку информирования о порядке предоставления государственной услуги</w:t>
      </w:r>
    </w:p>
    <w:p w:rsidR="00E613DD" w:rsidRPr="00EC214B" w:rsidRDefault="00E613DD" w:rsidP="00E613DD">
      <w:pPr>
        <w:jc w:val="both"/>
        <w:rPr>
          <w:sz w:val="26"/>
          <w:szCs w:val="26"/>
        </w:rPr>
      </w:pPr>
    </w:p>
    <w:p w:rsidR="00E613DD" w:rsidRPr="00EC214B" w:rsidRDefault="00E613DD" w:rsidP="00E613DD">
      <w:pPr>
        <w:ind w:left="-142" w:firstLine="709"/>
        <w:jc w:val="both"/>
        <w:rPr>
          <w:sz w:val="26"/>
          <w:szCs w:val="26"/>
          <w:lang w:eastAsia="ru-RU"/>
        </w:rPr>
      </w:pPr>
      <w:r w:rsidRPr="00EC214B">
        <w:rPr>
          <w:sz w:val="26"/>
          <w:szCs w:val="26"/>
        </w:rPr>
        <w:t xml:space="preserve">1.3.1. </w:t>
      </w:r>
      <w:r w:rsidRPr="00EC214B">
        <w:rPr>
          <w:sz w:val="26"/>
          <w:szCs w:val="26"/>
          <w:lang w:eastAsia="ru-RU"/>
        </w:rPr>
        <w:t xml:space="preserve">Для получения информации по вопросам предоставления государственной услуги, а также о ходе предоставления государственной услуги, заинтересованные лица </w:t>
      </w:r>
      <w:r w:rsidRPr="00EC214B">
        <w:rPr>
          <w:sz w:val="26"/>
          <w:szCs w:val="26"/>
          <w:lang w:eastAsia="ru-RU"/>
        </w:rPr>
        <w:lastRenderedPageBreak/>
        <w:t>обращаются в Администрацию муниципального образования «Темкинский муниципальный округ» Смоленской области (далее - Администрация):</w:t>
      </w:r>
    </w:p>
    <w:p w:rsidR="00E613DD" w:rsidRPr="00EC214B" w:rsidRDefault="00E613DD" w:rsidP="00E613DD">
      <w:pPr>
        <w:ind w:left="-142" w:firstLine="709"/>
        <w:jc w:val="both"/>
        <w:rPr>
          <w:sz w:val="26"/>
          <w:szCs w:val="26"/>
          <w:lang w:eastAsia="ru-RU"/>
        </w:rPr>
      </w:pPr>
      <w:r w:rsidRPr="00EC214B">
        <w:rPr>
          <w:sz w:val="26"/>
          <w:szCs w:val="26"/>
          <w:lang w:eastAsia="ru-RU"/>
        </w:rPr>
        <w:t>- лично;</w:t>
      </w:r>
    </w:p>
    <w:p w:rsidR="00E613DD" w:rsidRPr="00EC214B" w:rsidRDefault="00E613DD" w:rsidP="00E613DD">
      <w:pPr>
        <w:ind w:left="-142" w:firstLine="709"/>
        <w:jc w:val="both"/>
        <w:rPr>
          <w:sz w:val="26"/>
          <w:szCs w:val="26"/>
          <w:lang w:eastAsia="ru-RU"/>
        </w:rPr>
      </w:pPr>
      <w:r w:rsidRPr="00EC214B">
        <w:rPr>
          <w:sz w:val="26"/>
          <w:szCs w:val="26"/>
          <w:lang w:eastAsia="ru-RU"/>
        </w:rPr>
        <w:t>- по телефонам;</w:t>
      </w:r>
    </w:p>
    <w:p w:rsidR="00E613DD" w:rsidRPr="00EC214B" w:rsidRDefault="00E613DD" w:rsidP="00E613DD">
      <w:pPr>
        <w:ind w:left="-142" w:firstLine="709"/>
        <w:jc w:val="both"/>
        <w:rPr>
          <w:sz w:val="26"/>
          <w:szCs w:val="26"/>
          <w:lang w:eastAsia="ru-RU"/>
        </w:rPr>
      </w:pPr>
      <w:r w:rsidRPr="00EC214B">
        <w:rPr>
          <w:sz w:val="26"/>
          <w:szCs w:val="26"/>
          <w:lang w:eastAsia="ru-RU"/>
        </w:rPr>
        <w:t>- в письменном виде.</w:t>
      </w:r>
    </w:p>
    <w:p w:rsidR="00E613DD" w:rsidRPr="00EC214B" w:rsidRDefault="00E613DD" w:rsidP="00E613DD">
      <w:pPr>
        <w:ind w:left="-142" w:firstLine="709"/>
        <w:jc w:val="both"/>
        <w:rPr>
          <w:sz w:val="26"/>
          <w:szCs w:val="26"/>
          <w:lang w:eastAsia="ru-RU"/>
        </w:rPr>
      </w:pPr>
      <w:r w:rsidRPr="00EC214B">
        <w:rPr>
          <w:sz w:val="26"/>
          <w:szCs w:val="26"/>
        </w:rPr>
        <w:t xml:space="preserve">1.3.2. </w:t>
      </w:r>
      <w:r w:rsidRPr="00EC214B">
        <w:rPr>
          <w:sz w:val="26"/>
          <w:szCs w:val="26"/>
          <w:lang w:eastAsia="ru-RU"/>
        </w:rPr>
        <w:t>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размещаются:</w:t>
      </w:r>
    </w:p>
    <w:p w:rsidR="00E613DD" w:rsidRPr="00EC214B" w:rsidRDefault="00E613DD" w:rsidP="00E613DD">
      <w:pPr>
        <w:ind w:left="-142" w:firstLine="709"/>
        <w:jc w:val="both"/>
        <w:rPr>
          <w:sz w:val="26"/>
          <w:szCs w:val="26"/>
          <w:lang w:eastAsia="ru-RU"/>
        </w:rPr>
      </w:pPr>
      <w:r w:rsidRPr="00EC214B">
        <w:rPr>
          <w:sz w:val="26"/>
          <w:szCs w:val="26"/>
          <w:lang w:eastAsia="ru-RU"/>
        </w:rPr>
        <w:t>- на официальном сайте Администрации в сети интернет;</w:t>
      </w:r>
    </w:p>
    <w:p w:rsidR="00E613DD" w:rsidRPr="00EC214B" w:rsidRDefault="00E613DD" w:rsidP="00E613DD">
      <w:pPr>
        <w:ind w:left="-142" w:firstLine="709"/>
        <w:jc w:val="both"/>
        <w:rPr>
          <w:sz w:val="26"/>
          <w:szCs w:val="26"/>
          <w:lang w:eastAsia="ru-RU"/>
        </w:rPr>
      </w:pPr>
      <w:r w:rsidRPr="00EC214B">
        <w:rPr>
          <w:sz w:val="26"/>
          <w:szCs w:val="26"/>
          <w:lang w:eastAsia="ru-RU"/>
        </w:rPr>
        <w:t>- на информационных стендах в Администрации.</w:t>
      </w:r>
    </w:p>
    <w:p w:rsidR="00E613DD" w:rsidRPr="00EC214B" w:rsidRDefault="00E613DD" w:rsidP="00E613DD">
      <w:pPr>
        <w:ind w:left="-142" w:firstLine="709"/>
        <w:jc w:val="both"/>
        <w:rPr>
          <w:sz w:val="26"/>
          <w:szCs w:val="26"/>
          <w:lang w:eastAsia="ru-RU"/>
        </w:rPr>
      </w:pPr>
      <w:r w:rsidRPr="00EC214B">
        <w:rPr>
          <w:sz w:val="26"/>
          <w:szCs w:val="26"/>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государственной услуги:</w:t>
      </w:r>
    </w:p>
    <w:p w:rsidR="00E613DD" w:rsidRPr="00EC214B" w:rsidRDefault="00E613DD" w:rsidP="00E613DD">
      <w:pPr>
        <w:ind w:left="-142" w:firstLine="709"/>
        <w:jc w:val="both"/>
        <w:rPr>
          <w:sz w:val="26"/>
          <w:szCs w:val="26"/>
          <w:lang w:eastAsia="ru-RU"/>
        </w:rPr>
      </w:pPr>
      <w:r w:rsidRPr="00EC214B">
        <w:rPr>
          <w:sz w:val="26"/>
          <w:szCs w:val="26"/>
          <w:lang w:eastAsia="ru-RU"/>
        </w:rPr>
        <w:t>- непосредственно в Администрации;</w:t>
      </w:r>
    </w:p>
    <w:p w:rsidR="00E613DD" w:rsidRPr="00EC214B" w:rsidRDefault="00E613DD" w:rsidP="00E613DD">
      <w:pPr>
        <w:ind w:left="-142" w:firstLine="709"/>
        <w:jc w:val="both"/>
        <w:rPr>
          <w:sz w:val="26"/>
          <w:szCs w:val="26"/>
          <w:lang w:eastAsia="ru-RU"/>
        </w:rPr>
      </w:pPr>
      <w:r w:rsidRPr="00EC214B">
        <w:rPr>
          <w:sz w:val="26"/>
          <w:szCs w:val="26"/>
          <w:lang w:eastAsia="ru-RU"/>
        </w:rPr>
        <w:t>- с использованием средств телефонной связи, средств сети Интернет.</w:t>
      </w:r>
    </w:p>
    <w:p w:rsidR="00E613DD" w:rsidRPr="00EC214B" w:rsidRDefault="00E613DD" w:rsidP="00E613DD">
      <w:pPr>
        <w:ind w:left="-142" w:firstLine="709"/>
        <w:rPr>
          <w:sz w:val="26"/>
          <w:szCs w:val="26"/>
          <w:lang w:eastAsia="ru-RU"/>
        </w:rPr>
      </w:pPr>
      <w:r w:rsidRPr="00EC214B">
        <w:rPr>
          <w:sz w:val="26"/>
          <w:szCs w:val="26"/>
        </w:rPr>
        <w:t xml:space="preserve">1.3.3. </w:t>
      </w:r>
      <w:r w:rsidRPr="00EC214B">
        <w:rPr>
          <w:sz w:val="26"/>
          <w:szCs w:val="26"/>
          <w:lang w:eastAsia="ru-RU"/>
        </w:rPr>
        <w:t>«Информация о государственной  услуге размещается:</w:t>
      </w:r>
    </w:p>
    <w:p w:rsidR="00E613DD" w:rsidRPr="00EC214B" w:rsidRDefault="00E613DD" w:rsidP="00E613DD">
      <w:pPr>
        <w:ind w:left="-142" w:firstLine="709"/>
        <w:jc w:val="both"/>
        <w:rPr>
          <w:sz w:val="26"/>
          <w:szCs w:val="26"/>
          <w:lang w:eastAsia="ru-RU"/>
        </w:rPr>
      </w:pPr>
      <w:r w:rsidRPr="00EC214B">
        <w:rPr>
          <w:sz w:val="26"/>
          <w:szCs w:val="26"/>
          <w:lang w:eastAsia="ru-RU"/>
        </w:rPr>
        <w:t>- в табличном виде на информационных стендах в Администрации;</w:t>
      </w:r>
    </w:p>
    <w:p w:rsidR="00E613DD" w:rsidRPr="00EC214B" w:rsidRDefault="00E613DD" w:rsidP="00E613DD">
      <w:pPr>
        <w:ind w:left="-142" w:firstLine="709"/>
        <w:jc w:val="both"/>
        <w:rPr>
          <w:sz w:val="26"/>
          <w:szCs w:val="26"/>
          <w:lang w:eastAsia="ru-RU"/>
        </w:rPr>
      </w:pPr>
      <w:r w:rsidRPr="00EC214B">
        <w:rPr>
          <w:sz w:val="26"/>
          <w:szCs w:val="26"/>
          <w:lang w:eastAsia="ru-RU"/>
        </w:rPr>
        <w:t>- на официальном сайте Администрации в информационно-телекоммуникационной сети «Интернет»</w:t>
      </w:r>
    </w:p>
    <w:p w:rsidR="00E613DD" w:rsidRPr="00EC214B" w:rsidRDefault="00E613DD" w:rsidP="00E613DD">
      <w:pPr>
        <w:ind w:left="-142" w:firstLine="709"/>
        <w:jc w:val="both"/>
        <w:rPr>
          <w:sz w:val="26"/>
          <w:szCs w:val="26"/>
          <w:lang w:eastAsia="ru-RU"/>
        </w:rPr>
      </w:pPr>
      <w:r w:rsidRPr="00EC214B">
        <w:rPr>
          <w:sz w:val="26"/>
          <w:szCs w:val="26"/>
          <w:lang w:eastAsia="ru-RU"/>
        </w:rPr>
        <w:t>- в средствах массовой информации: в Темкинской районной газете «Заря»;</w:t>
      </w:r>
    </w:p>
    <w:p w:rsidR="00E613DD" w:rsidRPr="00EC214B" w:rsidRDefault="00E613DD" w:rsidP="00E613DD">
      <w:pPr>
        <w:ind w:left="-142" w:firstLine="709"/>
        <w:jc w:val="both"/>
        <w:rPr>
          <w:sz w:val="26"/>
          <w:szCs w:val="26"/>
          <w:lang w:eastAsia="ru-RU"/>
        </w:rPr>
      </w:pPr>
      <w:r w:rsidRPr="00EC214B">
        <w:rPr>
          <w:sz w:val="26"/>
          <w:szCs w:val="26"/>
          <w:lang w:eastAsia="ru-RU"/>
        </w:rPr>
        <w:t>- в федеральной государственной информационной системе «Единый портал государственных и муниципальных услуг (функций)» (электронный адрес: http://www.gosuslugi.ru) (далее также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(электронный адрес: http://pgu.admin-smolensk.ru) (далее также - Региональный портал)»;</w:t>
      </w:r>
    </w:p>
    <w:p w:rsidR="00E613DD" w:rsidRPr="00EC214B" w:rsidRDefault="00E613DD" w:rsidP="00E613DD">
      <w:pPr>
        <w:ind w:left="-142" w:firstLine="709"/>
        <w:jc w:val="both"/>
        <w:rPr>
          <w:sz w:val="26"/>
          <w:szCs w:val="26"/>
        </w:rPr>
      </w:pPr>
      <w:r w:rsidRPr="00EC214B">
        <w:rPr>
          <w:sz w:val="26"/>
          <w:szCs w:val="26"/>
        </w:rPr>
        <w:t xml:space="preserve">На сайте Администрации в информационно-телекоммуникационной сети Интернет, на Едином портале и на Региональном портале размещаются следующие информационные материалы: </w:t>
      </w:r>
    </w:p>
    <w:p w:rsidR="00E613DD" w:rsidRPr="00EC214B" w:rsidRDefault="00E613DD" w:rsidP="00E613DD">
      <w:pPr>
        <w:autoSpaceDE w:val="0"/>
        <w:ind w:left="-142" w:firstLine="709"/>
        <w:jc w:val="both"/>
        <w:rPr>
          <w:bCs/>
          <w:color w:val="000000"/>
          <w:sz w:val="26"/>
          <w:szCs w:val="26"/>
        </w:rPr>
      </w:pPr>
      <w:r w:rsidRPr="00EC214B">
        <w:rPr>
          <w:bCs/>
          <w:color w:val="000000"/>
          <w:sz w:val="26"/>
          <w:szCs w:val="26"/>
        </w:rPr>
        <w:t xml:space="preserve">1) извлечения из законодательных и иных нормативных правовых актов, содержащих нормы, регулирующие деятельность по предоставлению </w:t>
      </w:r>
      <w:r w:rsidRPr="00EC214B">
        <w:rPr>
          <w:color w:val="000000"/>
          <w:sz w:val="26"/>
          <w:szCs w:val="26"/>
        </w:rPr>
        <w:t>государственной</w:t>
      </w:r>
      <w:r w:rsidRPr="00EC214B">
        <w:rPr>
          <w:bCs/>
          <w:color w:val="000000"/>
          <w:sz w:val="26"/>
          <w:szCs w:val="26"/>
        </w:rPr>
        <w:t xml:space="preserve"> услуги;</w:t>
      </w:r>
    </w:p>
    <w:p w:rsidR="00E613DD" w:rsidRPr="00EC214B" w:rsidRDefault="00E613DD" w:rsidP="00E613DD">
      <w:pPr>
        <w:autoSpaceDE w:val="0"/>
        <w:ind w:left="-142" w:firstLine="709"/>
        <w:jc w:val="both"/>
        <w:rPr>
          <w:bCs/>
          <w:color w:val="000000"/>
          <w:sz w:val="26"/>
          <w:szCs w:val="26"/>
        </w:rPr>
      </w:pPr>
      <w:r w:rsidRPr="00EC214B">
        <w:rPr>
          <w:bCs/>
          <w:color w:val="000000"/>
          <w:sz w:val="26"/>
          <w:szCs w:val="26"/>
        </w:rPr>
        <w:t>2) текст настоящего Административного регламента;</w:t>
      </w:r>
    </w:p>
    <w:p w:rsidR="00E613DD" w:rsidRPr="00EC214B" w:rsidRDefault="00E613DD" w:rsidP="00E613DD">
      <w:pPr>
        <w:autoSpaceDE w:val="0"/>
        <w:ind w:left="-142" w:firstLine="709"/>
        <w:jc w:val="both"/>
        <w:rPr>
          <w:bCs/>
          <w:color w:val="000000"/>
          <w:sz w:val="26"/>
          <w:szCs w:val="26"/>
        </w:rPr>
      </w:pPr>
      <w:r w:rsidRPr="00EC214B">
        <w:rPr>
          <w:bCs/>
          <w:color w:val="000000"/>
          <w:sz w:val="26"/>
          <w:szCs w:val="26"/>
        </w:rPr>
        <w:t xml:space="preserve">3) перечень документов, необходимых для предоставления </w:t>
      </w:r>
      <w:r w:rsidRPr="00EC214B">
        <w:rPr>
          <w:color w:val="000000"/>
          <w:sz w:val="26"/>
          <w:szCs w:val="26"/>
        </w:rPr>
        <w:t>государственной</w:t>
      </w:r>
      <w:r w:rsidRPr="00EC214B">
        <w:rPr>
          <w:bCs/>
          <w:color w:val="000000"/>
          <w:sz w:val="26"/>
          <w:szCs w:val="26"/>
        </w:rPr>
        <w:t xml:space="preserve"> услуги, и требования, предъявляемые к этим документам;</w:t>
      </w:r>
    </w:p>
    <w:p w:rsidR="00E613DD" w:rsidRPr="00EC214B" w:rsidRDefault="00E613DD" w:rsidP="00E613DD">
      <w:pPr>
        <w:autoSpaceDE w:val="0"/>
        <w:ind w:left="-142" w:firstLine="709"/>
        <w:jc w:val="both"/>
        <w:rPr>
          <w:bCs/>
          <w:color w:val="000000"/>
          <w:sz w:val="26"/>
          <w:szCs w:val="26"/>
        </w:rPr>
      </w:pPr>
      <w:r w:rsidRPr="00EC214B">
        <w:rPr>
          <w:bCs/>
          <w:color w:val="000000"/>
          <w:sz w:val="26"/>
          <w:szCs w:val="26"/>
        </w:rPr>
        <w:t xml:space="preserve">4)  образцы оформления документов, необходимых для предоставления </w:t>
      </w:r>
      <w:r w:rsidRPr="00EC214B">
        <w:rPr>
          <w:color w:val="000000"/>
          <w:sz w:val="26"/>
          <w:szCs w:val="26"/>
        </w:rPr>
        <w:t>государственной</w:t>
      </w:r>
      <w:r w:rsidRPr="00EC214B">
        <w:rPr>
          <w:bCs/>
          <w:color w:val="000000"/>
          <w:sz w:val="26"/>
          <w:szCs w:val="26"/>
        </w:rPr>
        <w:t xml:space="preserve"> услуги, и требования к ним;</w:t>
      </w:r>
    </w:p>
    <w:p w:rsidR="00E613DD" w:rsidRPr="00EC214B" w:rsidRDefault="00E613DD" w:rsidP="00E613DD">
      <w:pPr>
        <w:autoSpaceDE w:val="0"/>
        <w:ind w:left="-142" w:firstLine="709"/>
        <w:jc w:val="both"/>
        <w:rPr>
          <w:bCs/>
          <w:color w:val="000000"/>
          <w:sz w:val="26"/>
          <w:szCs w:val="26"/>
        </w:rPr>
      </w:pPr>
      <w:r w:rsidRPr="00EC214B">
        <w:rPr>
          <w:bCs/>
          <w:color w:val="000000"/>
          <w:sz w:val="26"/>
          <w:szCs w:val="26"/>
        </w:rPr>
        <w:t xml:space="preserve">5) порядок информирования о ходе предоставления </w:t>
      </w:r>
      <w:r w:rsidRPr="00EC214B">
        <w:rPr>
          <w:color w:val="000000"/>
          <w:sz w:val="26"/>
          <w:szCs w:val="26"/>
        </w:rPr>
        <w:t>государственной</w:t>
      </w:r>
      <w:r w:rsidRPr="00EC214B">
        <w:rPr>
          <w:bCs/>
          <w:color w:val="000000"/>
          <w:sz w:val="26"/>
          <w:szCs w:val="26"/>
        </w:rPr>
        <w:t xml:space="preserve"> услуги;</w:t>
      </w:r>
    </w:p>
    <w:p w:rsidR="00E613DD" w:rsidRPr="00EC214B" w:rsidRDefault="00E613DD" w:rsidP="00E613DD">
      <w:pPr>
        <w:ind w:left="-142" w:firstLine="709"/>
        <w:jc w:val="both"/>
        <w:rPr>
          <w:color w:val="000000"/>
          <w:sz w:val="26"/>
          <w:szCs w:val="26"/>
        </w:rPr>
      </w:pPr>
      <w:r w:rsidRPr="00EC214B">
        <w:rPr>
          <w:color w:val="000000"/>
          <w:sz w:val="26"/>
          <w:szCs w:val="26"/>
        </w:rPr>
        <w:t>6) порядок обжалования действия (бездействия) и решений, осуществляемых и принимаемых Администрацией в ходе предоставления государственной услуги;</w:t>
      </w:r>
    </w:p>
    <w:p w:rsidR="00E613DD" w:rsidRPr="00EC214B" w:rsidRDefault="00E613DD" w:rsidP="00E613DD">
      <w:pPr>
        <w:ind w:left="-142" w:firstLine="709"/>
        <w:jc w:val="both"/>
        <w:rPr>
          <w:sz w:val="26"/>
          <w:szCs w:val="26"/>
        </w:rPr>
      </w:pPr>
      <w:r w:rsidRPr="00EC214B">
        <w:rPr>
          <w:sz w:val="26"/>
          <w:szCs w:val="26"/>
        </w:rPr>
        <w:tab/>
        <w:t>На стенде в фойе Администрации размещается следующая информация:</w:t>
      </w:r>
    </w:p>
    <w:p w:rsidR="00E613DD" w:rsidRPr="00EC214B" w:rsidRDefault="00E613DD" w:rsidP="00E613DD">
      <w:pPr>
        <w:autoSpaceDE w:val="0"/>
        <w:ind w:left="-142" w:firstLine="709"/>
        <w:jc w:val="both"/>
        <w:rPr>
          <w:bCs/>
          <w:color w:val="000000"/>
          <w:sz w:val="26"/>
          <w:szCs w:val="26"/>
        </w:rPr>
      </w:pPr>
      <w:r w:rsidRPr="00EC214B">
        <w:rPr>
          <w:bCs/>
          <w:color w:val="000000"/>
          <w:sz w:val="26"/>
          <w:szCs w:val="26"/>
        </w:rPr>
        <w:t xml:space="preserve">1) извлечения из законодательных и иных нормативных правовых актов, содержащих нормы, регулирующие деятельность по предоставлению </w:t>
      </w:r>
      <w:r w:rsidRPr="00EC214B">
        <w:rPr>
          <w:color w:val="000000"/>
          <w:sz w:val="26"/>
          <w:szCs w:val="26"/>
        </w:rPr>
        <w:t>государственной</w:t>
      </w:r>
      <w:r w:rsidRPr="00EC214B">
        <w:rPr>
          <w:bCs/>
          <w:color w:val="000000"/>
          <w:sz w:val="26"/>
          <w:szCs w:val="26"/>
        </w:rPr>
        <w:t xml:space="preserve"> услуги;</w:t>
      </w:r>
    </w:p>
    <w:p w:rsidR="00E613DD" w:rsidRPr="00EC214B" w:rsidRDefault="00E613DD" w:rsidP="00E613DD">
      <w:pPr>
        <w:autoSpaceDE w:val="0"/>
        <w:ind w:left="-142" w:firstLine="709"/>
        <w:jc w:val="both"/>
        <w:rPr>
          <w:bCs/>
          <w:color w:val="000000"/>
          <w:sz w:val="26"/>
          <w:szCs w:val="26"/>
        </w:rPr>
      </w:pPr>
      <w:r w:rsidRPr="00EC214B">
        <w:rPr>
          <w:bCs/>
          <w:color w:val="000000"/>
          <w:sz w:val="26"/>
          <w:szCs w:val="26"/>
        </w:rPr>
        <w:t>2) текст настоящего Административного регламента;</w:t>
      </w:r>
    </w:p>
    <w:p w:rsidR="00E613DD" w:rsidRPr="00EC214B" w:rsidRDefault="00E613DD" w:rsidP="00E613DD">
      <w:pPr>
        <w:autoSpaceDE w:val="0"/>
        <w:ind w:left="-142" w:firstLine="709"/>
        <w:jc w:val="both"/>
        <w:rPr>
          <w:bCs/>
          <w:color w:val="000000"/>
          <w:sz w:val="26"/>
          <w:szCs w:val="26"/>
        </w:rPr>
      </w:pPr>
      <w:r w:rsidRPr="00EC214B">
        <w:rPr>
          <w:bCs/>
          <w:color w:val="000000"/>
          <w:sz w:val="26"/>
          <w:szCs w:val="26"/>
        </w:rPr>
        <w:t xml:space="preserve">3) перечень документов, необходимых для предоставления </w:t>
      </w:r>
      <w:r w:rsidRPr="00EC214B">
        <w:rPr>
          <w:color w:val="000000"/>
          <w:sz w:val="26"/>
          <w:szCs w:val="26"/>
        </w:rPr>
        <w:t>государственной</w:t>
      </w:r>
      <w:r w:rsidRPr="00EC214B">
        <w:rPr>
          <w:bCs/>
          <w:color w:val="000000"/>
          <w:sz w:val="26"/>
          <w:szCs w:val="26"/>
        </w:rPr>
        <w:t xml:space="preserve"> услуги, и требования, предъявляемые к этим документам;</w:t>
      </w:r>
    </w:p>
    <w:p w:rsidR="00E613DD" w:rsidRPr="00EC214B" w:rsidRDefault="00E613DD" w:rsidP="00E613DD">
      <w:pPr>
        <w:autoSpaceDE w:val="0"/>
        <w:ind w:left="-142" w:firstLine="709"/>
        <w:jc w:val="both"/>
        <w:rPr>
          <w:bCs/>
          <w:color w:val="000000"/>
          <w:sz w:val="26"/>
          <w:szCs w:val="26"/>
        </w:rPr>
      </w:pPr>
      <w:r w:rsidRPr="00EC214B">
        <w:rPr>
          <w:bCs/>
          <w:color w:val="000000"/>
          <w:sz w:val="26"/>
          <w:szCs w:val="26"/>
        </w:rPr>
        <w:t xml:space="preserve">4)  образцы оформления документов, необходимых для предоставления </w:t>
      </w:r>
      <w:r w:rsidRPr="00EC214B">
        <w:rPr>
          <w:color w:val="000000"/>
          <w:sz w:val="26"/>
          <w:szCs w:val="26"/>
        </w:rPr>
        <w:t>государственной</w:t>
      </w:r>
      <w:r w:rsidRPr="00EC214B">
        <w:rPr>
          <w:bCs/>
          <w:color w:val="000000"/>
          <w:sz w:val="26"/>
          <w:szCs w:val="26"/>
        </w:rPr>
        <w:t xml:space="preserve"> услуги, и требования к ним;</w:t>
      </w:r>
    </w:p>
    <w:p w:rsidR="00E613DD" w:rsidRPr="00EC214B" w:rsidRDefault="00E613DD" w:rsidP="00E613DD">
      <w:pPr>
        <w:autoSpaceDE w:val="0"/>
        <w:ind w:left="-142" w:firstLine="709"/>
        <w:jc w:val="both"/>
        <w:rPr>
          <w:bCs/>
          <w:color w:val="000000"/>
          <w:sz w:val="26"/>
          <w:szCs w:val="26"/>
        </w:rPr>
      </w:pPr>
      <w:r w:rsidRPr="00EC214B">
        <w:rPr>
          <w:bCs/>
          <w:color w:val="000000"/>
          <w:sz w:val="26"/>
          <w:szCs w:val="26"/>
        </w:rPr>
        <w:t xml:space="preserve">5) порядок информирования о ходе предоставления </w:t>
      </w:r>
      <w:r w:rsidRPr="00EC214B">
        <w:rPr>
          <w:color w:val="000000"/>
          <w:sz w:val="26"/>
          <w:szCs w:val="26"/>
        </w:rPr>
        <w:t>государственной</w:t>
      </w:r>
      <w:r w:rsidRPr="00EC214B">
        <w:rPr>
          <w:bCs/>
          <w:color w:val="000000"/>
          <w:sz w:val="26"/>
          <w:szCs w:val="26"/>
        </w:rPr>
        <w:t xml:space="preserve"> услуги;</w:t>
      </w:r>
    </w:p>
    <w:p w:rsidR="00E613DD" w:rsidRPr="00EC214B" w:rsidRDefault="00E613DD" w:rsidP="00E613DD">
      <w:pPr>
        <w:ind w:left="-142" w:firstLine="709"/>
        <w:jc w:val="both"/>
        <w:rPr>
          <w:color w:val="000000"/>
          <w:sz w:val="26"/>
          <w:szCs w:val="26"/>
        </w:rPr>
      </w:pPr>
      <w:r w:rsidRPr="00EC214B">
        <w:rPr>
          <w:color w:val="000000"/>
          <w:sz w:val="26"/>
          <w:szCs w:val="26"/>
        </w:rPr>
        <w:lastRenderedPageBreak/>
        <w:t>6) порядок обжалования действия (бездействия) и решений, осуществляемых и принимаемых Администрацией в ходе предоставления государственной услуги».</w:t>
      </w:r>
    </w:p>
    <w:p w:rsidR="00E613DD" w:rsidRPr="00EC214B" w:rsidRDefault="00E613DD" w:rsidP="00E613DD">
      <w:pPr>
        <w:ind w:firstLine="709"/>
        <w:jc w:val="both"/>
        <w:rPr>
          <w:color w:val="000000"/>
          <w:sz w:val="26"/>
          <w:szCs w:val="26"/>
        </w:rPr>
      </w:pPr>
      <w:r w:rsidRPr="00EC214B">
        <w:rPr>
          <w:sz w:val="26"/>
          <w:szCs w:val="26"/>
        </w:rPr>
        <w:t xml:space="preserve">1.3.4. </w:t>
      </w:r>
      <w:r w:rsidRPr="00EC214B">
        <w:rPr>
          <w:color w:val="000000"/>
          <w:sz w:val="26"/>
          <w:szCs w:val="26"/>
        </w:rPr>
        <w:t>Информация о ходе предоставления государственной услуги доводится до заявителей специалистами  Администрации при личном контакте, а также с использованием средств почтовой, телефонной связи, электронной почты.</w:t>
      </w:r>
    </w:p>
    <w:p w:rsidR="00E613DD" w:rsidRPr="00EC214B" w:rsidRDefault="00E613DD" w:rsidP="00E613DD">
      <w:pPr>
        <w:ind w:firstLine="690"/>
        <w:jc w:val="both"/>
        <w:rPr>
          <w:color w:val="000000"/>
          <w:sz w:val="26"/>
          <w:szCs w:val="26"/>
        </w:rPr>
      </w:pPr>
      <w:r w:rsidRPr="00EC214B">
        <w:rPr>
          <w:sz w:val="26"/>
          <w:szCs w:val="26"/>
        </w:rPr>
        <w:t xml:space="preserve">1.3.5. </w:t>
      </w:r>
      <w:r w:rsidRPr="00EC214B">
        <w:rPr>
          <w:color w:val="000000"/>
          <w:sz w:val="26"/>
          <w:szCs w:val="26"/>
        </w:rPr>
        <w:t>Отвечая на телефонные звонки и обращения граждан по вопросу получения государственной услуги, специалисты Администрации обязаны:</w:t>
      </w:r>
    </w:p>
    <w:p w:rsidR="00E613DD" w:rsidRPr="00EC214B" w:rsidRDefault="00E613DD" w:rsidP="00E613DD">
      <w:pPr>
        <w:ind w:firstLine="567"/>
        <w:jc w:val="both"/>
        <w:rPr>
          <w:color w:val="000000"/>
          <w:sz w:val="26"/>
          <w:szCs w:val="26"/>
        </w:rPr>
      </w:pPr>
      <w:r w:rsidRPr="00EC214B">
        <w:rPr>
          <w:color w:val="000000"/>
          <w:sz w:val="26"/>
          <w:szCs w:val="26"/>
        </w:rPr>
        <w:t>- подробно, в корректной форме информировать о порядке получения государственной услуги;</w:t>
      </w:r>
    </w:p>
    <w:p w:rsidR="00E613DD" w:rsidRPr="00EC214B" w:rsidRDefault="00E613DD" w:rsidP="00E613DD">
      <w:pPr>
        <w:ind w:firstLine="567"/>
        <w:jc w:val="both"/>
        <w:rPr>
          <w:color w:val="000000"/>
          <w:sz w:val="26"/>
          <w:szCs w:val="26"/>
        </w:rPr>
      </w:pPr>
      <w:r w:rsidRPr="00EC214B">
        <w:rPr>
          <w:color w:val="000000"/>
          <w:sz w:val="26"/>
          <w:szCs w:val="26"/>
        </w:rPr>
        <w:t>- воздерживаться от поведения, которое могло бы вызвать сомнение в объективном исполнении специалистами своих должностных (служебных) обязанностей, а также избегать конфликтных ситуаций, способных нанести ущерб их репутации или авторитету Администрации;</w:t>
      </w:r>
    </w:p>
    <w:p w:rsidR="00E613DD" w:rsidRPr="00EC214B" w:rsidRDefault="00E613DD" w:rsidP="00E613DD">
      <w:pPr>
        <w:ind w:firstLine="690"/>
        <w:jc w:val="both"/>
        <w:rPr>
          <w:color w:val="000000"/>
          <w:sz w:val="26"/>
          <w:szCs w:val="26"/>
        </w:rPr>
      </w:pPr>
      <w:r w:rsidRPr="00EC214B">
        <w:rPr>
          <w:color w:val="000000"/>
          <w:sz w:val="26"/>
          <w:szCs w:val="26"/>
        </w:rPr>
        <w:t>- соблюдать права и законные интересы заявителей.</w:t>
      </w:r>
    </w:p>
    <w:p w:rsidR="00E613DD" w:rsidRPr="00EC214B" w:rsidRDefault="00E613DD" w:rsidP="00E613DD">
      <w:pPr>
        <w:ind w:firstLine="709"/>
        <w:jc w:val="both"/>
        <w:rPr>
          <w:sz w:val="26"/>
          <w:szCs w:val="26"/>
        </w:rPr>
      </w:pPr>
    </w:p>
    <w:p w:rsidR="00E613DD" w:rsidRPr="00EC214B" w:rsidRDefault="00E613DD" w:rsidP="00E613DD">
      <w:pPr>
        <w:jc w:val="center"/>
        <w:rPr>
          <w:b/>
          <w:bCs/>
          <w:sz w:val="26"/>
          <w:szCs w:val="26"/>
        </w:rPr>
      </w:pPr>
      <w:r w:rsidRPr="00EC214B">
        <w:rPr>
          <w:b/>
          <w:bCs/>
          <w:sz w:val="26"/>
          <w:szCs w:val="26"/>
        </w:rPr>
        <w:t>2. Стандарт предоставления государственной услуги</w:t>
      </w:r>
    </w:p>
    <w:p w:rsidR="00E613DD" w:rsidRPr="00EC214B" w:rsidRDefault="00E613DD" w:rsidP="00E613DD">
      <w:pPr>
        <w:jc w:val="both"/>
        <w:rPr>
          <w:sz w:val="26"/>
          <w:szCs w:val="26"/>
        </w:rPr>
      </w:pPr>
    </w:p>
    <w:p w:rsidR="00E613DD" w:rsidRPr="00EC214B" w:rsidRDefault="00E613DD" w:rsidP="00E613DD">
      <w:pPr>
        <w:jc w:val="center"/>
        <w:rPr>
          <w:b/>
          <w:bCs/>
          <w:sz w:val="26"/>
          <w:szCs w:val="26"/>
        </w:rPr>
      </w:pPr>
      <w:r w:rsidRPr="00EC214B">
        <w:rPr>
          <w:b/>
          <w:bCs/>
          <w:sz w:val="26"/>
          <w:szCs w:val="26"/>
        </w:rPr>
        <w:t xml:space="preserve">2.1. Наименование государственной услуги  </w:t>
      </w:r>
    </w:p>
    <w:p w:rsidR="00E613DD" w:rsidRPr="00EC214B" w:rsidRDefault="00E613DD" w:rsidP="00E613DD">
      <w:pPr>
        <w:jc w:val="both"/>
        <w:rPr>
          <w:sz w:val="26"/>
          <w:szCs w:val="26"/>
        </w:rPr>
      </w:pPr>
      <w:r w:rsidRPr="00EC214B">
        <w:rPr>
          <w:sz w:val="26"/>
          <w:szCs w:val="26"/>
        </w:rPr>
        <w:tab/>
        <w:t>Наименование государственной услуги –  «</w:t>
      </w:r>
      <w:r w:rsidRPr="00EC214B">
        <w:rPr>
          <w:bCs/>
          <w:sz w:val="26"/>
          <w:szCs w:val="26"/>
        </w:rPr>
        <w:t>Выдача разрешения на изменение имени ребенка, не достигшего возраста 14 лет, а также на изменение присвоенной ему фамилии на фамилию другого родителя</w:t>
      </w:r>
      <w:r w:rsidRPr="00EC214B">
        <w:rPr>
          <w:sz w:val="26"/>
          <w:szCs w:val="26"/>
        </w:rPr>
        <w:t>».</w:t>
      </w:r>
    </w:p>
    <w:p w:rsidR="00E613DD" w:rsidRPr="00EC214B" w:rsidRDefault="00E613DD" w:rsidP="00E613DD">
      <w:pPr>
        <w:jc w:val="both"/>
        <w:rPr>
          <w:sz w:val="26"/>
          <w:szCs w:val="26"/>
        </w:rPr>
      </w:pPr>
    </w:p>
    <w:p w:rsidR="00E613DD" w:rsidRPr="00EC214B" w:rsidRDefault="00E613DD" w:rsidP="00E613DD">
      <w:pPr>
        <w:ind w:left="-142"/>
        <w:jc w:val="center"/>
        <w:rPr>
          <w:b/>
          <w:sz w:val="26"/>
          <w:szCs w:val="26"/>
          <w:lang w:eastAsia="ru-RU"/>
        </w:rPr>
      </w:pPr>
      <w:r w:rsidRPr="00EC214B">
        <w:rPr>
          <w:b/>
          <w:bCs/>
          <w:sz w:val="26"/>
          <w:szCs w:val="26"/>
        </w:rPr>
        <w:t xml:space="preserve">2.2. </w:t>
      </w:r>
      <w:r w:rsidRPr="00EC214B">
        <w:rPr>
          <w:b/>
          <w:sz w:val="26"/>
          <w:szCs w:val="26"/>
          <w:lang w:eastAsia="ru-RU"/>
        </w:rPr>
        <w:t>Наименование органа местного самоуправления, непосредственно предоставляющего государственную  услугу</w:t>
      </w:r>
    </w:p>
    <w:p w:rsidR="00E613DD" w:rsidRPr="00EC214B" w:rsidRDefault="00E613DD" w:rsidP="00E613DD">
      <w:pPr>
        <w:ind w:firstLine="709"/>
        <w:jc w:val="both"/>
        <w:rPr>
          <w:sz w:val="26"/>
          <w:szCs w:val="26"/>
        </w:rPr>
      </w:pPr>
    </w:p>
    <w:p w:rsidR="00E613DD" w:rsidRPr="00EC214B" w:rsidRDefault="00E613DD" w:rsidP="00E613DD">
      <w:pPr>
        <w:adjustRightInd w:val="0"/>
        <w:spacing w:line="216" w:lineRule="auto"/>
        <w:ind w:firstLine="709"/>
        <w:jc w:val="both"/>
        <w:rPr>
          <w:sz w:val="26"/>
          <w:szCs w:val="26"/>
        </w:rPr>
      </w:pPr>
      <w:r w:rsidRPr="00EC214B">
        <w:rPr>
          <w:sz w:val="26"/>
          <w:szCs w:val="26"/>
        </w:rPr>
        <w:t xml:space="preserve">2.2.1. Государственная услуга предоставляется непосредственно </w:t>
      </w:r>
      <w:r w:rsidRPr="00EC214B">
        <w:rPr>
          <w:bCs/>
          <w:sz w:val="26"/>
          <w:szCs w:val="26"/>
        </w:rPr>
        <w:t xml:space="preserve">Администрацией муниципального образования «Темкинский муниципальный округ» Смоленской области. </w:t>
      </w:r>
    </w:p>
    <w:p w:rsidR="00E613DD" w:rsidRPr="00EC214B" w:rsidRDefault="00E613DD" w:rsidP="00E613DD">
      <w:pPr>
        <w:pStyle w:val="a3"/>
        <w:rPr>
          <w:sz w:val="26"/>
          <w:szCs w:val="26"/>
        </w:rPr>
      </w:pPr>
      <w:r w:rsidRPr="00EC214B">
        <w:rPr>
          <w:sz w:val="26"/>
          <w:szCs w:val="26"/>
        </w:rPr>
        <w:t>2.2.2. Запрещено требовать от заявителя осуществления действий, в том числе согласований, необходимых для получения государственной услуги,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государственной услуги.</w:t>
      </w:r>
    </w:p>
    <w:p w:rsidR="00E613DD" w:rsidRPr="00EC214B" w:rsidRDefault="00E613DD" w:rsidP="00E613DD">
      <w:pPr>
        <w:jc w:val="both"/>
        <w:rPr>
          <w:sz w:val="26"/>
          <w:szCs w:val="26"/>
        </w:rPr>
      </w:pPr>
    </w:p>
    <w:p w:rsidR="00E613DD" w:rsidRPr="00EC214B" w:rsidRDefault="00E613DD" w:rsidP="00E613DD">
      <w:pPr>
        <w:jc w:val="center"/>
        <w:rPr>
          <w:b/>
          <w:bCs/>
          <w:sz w:val="26"/>
          <w:szCs w:val="26"/>
        </w:rPr>
      </w:pPr>
      <w:r w:rsidRPr="00EC214B">
        <w:rPr>
          <w:b/>
          <w:bCs/>
          <w:sz w:val="26"/>
          <w:szCs w:val="26"/>
        </w:rPr>
        <w:t>2.3. Описание результата предоставления государственной услуги</w:t>
      </w:r>
    </w:p>
    <w:p w:rsidR="00E613DD" w:rsidRPr="00EC214B" w:rsidRDefault="00E613DD" w:rsidP="00E613DD">
      <w:pPr>
        <w:ind w:firstLine="708"/>
        <w:jc w:val="both"/>
        <w:rPr>
          <w:sz w:val="26"/>
          <w:szCs w:val="26"/>
        </w:rPr>
      </w:pPr>
      <w:r w:rsidRPr="00EC214B">
        <w:rPr>
          <w:sz w:val="26"/>
          <w:szCs w:val="26"/>
        </w:rPr>
        <w:t xml:space="preserve">Результатом исполнения государственной услуги  является </w:t>
      </w:r>
      <w:r w:rsidRPr="00EC214B">
        <w:rPr>
          <w:bCs/>
          <w:color w:val="000000"/>
          <w:sz w:val="26"/>
          <w:szCs w:val="26"/>
        </w:rPr>
        <w:t xml:space="preserve">решение об изменении (отказе в изменении) </w:t>
      </w:r>
      <w:r w:rsidRPr="00EC214B">
        <w:rPr>
          <w:bCs/>
          <w:sz w:val="26"/>
          <w:szCs w:val="26"/>
        </w:rPr>
        <w:t>имени ребенка, не достигшего возраста 14 лет, а также на изменении (отказе в изменении) от присвоенной ему фамилии на фамилию другого родителя.</w:t>
      </w:r>
    </w:p>
    <w:p w:rsidR="00E613DD" w:rsidRPr="00EC214B" w:rsidRDefault="00E613DD" w:rsidP="00E613DD">
      <w:pPr>
        <w:jc w:val="both"/>
        <w:rPr>
          <w:sz w:val="26"/>
          <w:szCs w:val="26"/>
        </w:rPr>
      </w:pPr>
    </w:p>
    <w:p w:rsidR="00E613DD" w:rsidRPr="00EC214B" w:rsidRDefault="00E613DD" w:rsidP="00E613DD">
      <w:pPr>
        <w:ind w:left="-142"/>
        <w:jc w:val="center"/>
        <w:rPr>
          <w:b/>
          <w:sz w:val="26"/>
          <w:szCs w:val="26"/>
          <w:lang w:eastAsia="ru-RU"/>
        </w:rPr>
      </w:pPr>
      <w:r w:rsidRPr="00EC214B">
        <w:rPr>
          <w:b/>
          <w:bCs/>
          <w:sz w:val="26"/>
          <w:szCs w:val="26"/>
        </w:rPr>
        <w:t xml:space="preserve">2.4. </w:t>
      </w:r>
      <w:r w:rsidRPr="00EC214B">
        <w:rPr>
          <w:b/>
          <w:sz w:val="26"/>
          <w:szCs w:val="26"/>
          <w:lang w:eastAsia="ru-RU"/>
        </w:rPr>
        <w:t>Срок предоставления государственной  услуги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государственной услуги</w:t>
      </w:r>
    </w:p>
    <w:p w:rsidR="00E613DD" w:rsidRPr="00EC214B" w:rsidRDefault="00E613DD" w:rsidP="00E613DD">
      <w:pPr>
        <w:tabs>
          <w:tab w:val="left" w:pos="660"/>
        </w:tabs>
        <w:jc w:val="both"/>
        <w:rPr>
          <w:bCs/>
          <w:color w:val="000000"/>
          <w:sz w:val="26"/>
          <w:szCs w:val="26"/>
        </w:rPr>
      </w:pPr>
      <w:r w:rsidRPr="00EC214B">
        <w:rPr>
          <w:sz w:val="26"/>
          <w:szCs w:val="26"/>
        </w:rPr>
        <w:tab/>
        <w:t xml:space="preserve">2.4.1. </w:t>
      </w:r>
      <w:r w:rsidRPr="00EC214B">
        <w:rPr>
          <w:bCs/>
          <w:color w:val="000000"/>
          <w:sz w:val="26"/>
          <w:szCs w:val="26"/>
        </w:rPr>
        <w:t xml:space="preserve">Заявления граждан по  вопросам </w:t>
      </w:r>
      <w:r w:rsidRPr="00EC214B">
        <w:rPr>
          <w:bCs/>
          <w:sz w:val="26"/>
          <w:szCs w:val="26"/>
        </w:rPr>
        <w:t>выдачи разрешения на изменение имени ребенка, не достигшего возраста 14 лет, а также на изменение присвоенной ему фамилии на фамилию другого родителя</w:t>
      </w:r>
      <w:r w:rsidRPr="00EC214B">
        <w:rPr>
          <w:bCs/>
          <w:color w:val="000000"/>
          <w:sz w:val="26"/>
          <w:szCs w:val="26"/>
        </w:rPr>
        <w:t>, поступившие в Администрацию, рассматриваются в 30-дневный срок с момента поступления обращения.</w:t>
      </w:r>
    </w:p>
    <w:p w:rsidR="00E613DD" w:rsidRPr="00EC214B" w:rsidRDefault="00E613DD" w:rsidP="00E613DD">
      <w:pPr>
        <w:ind w:left="-142"/>
        <w:jc w:val="center"/>
        <w:rPr>
          <w:b/>
          <w:sz w:val="26"/>
          <w:szCs w:val="26"/>
          <w:lang w:eastAsia="ru-RU"/>
        </w:rPr>
      </w:pPr>
      <w:r w:rsidRPr="00EC214B">
        <w:rPr>
          <w:b/>
          <w:bCs/>
          <w:sz w:val="26"/>
          <w:szCs w:val="26"/>
        </w:rPr>
        <w:lastRenderedPageBreak/>
        <w:t xml:space="preserve">2.5. </w:t>
      </w:r>
      <w:r w:rsidRPr="00EC214B">
        <w:rPr>
          <w:b/>
          <w:sz w:val="26"/>
          <w:szCs w:val="26"/>
          <w:lang w:eastAsia="ru-RU"/>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w:t>
      </w:r>
    </w:p>
    <w:p w:rsidR="00E613DD" w:rsidRPr="00EC214B" w:rsidRDefault="00E613DD" w:rsidP="00E613DD">
      <w:pPr>
        <w:jc w:val="both"/>
        <w:rPr>
          <w:sz w:val="26"/>
          <w:szCs w:val="26"/>
        </w:rPr>
      </w:pPr>
    </w:p>
    <w:p w:rsidR="00E613DD" w:rsidRPr="00EC214B" w:rsidRDefault="00E613DD" w:rsidP="00E613DD">
      <w:pPr>
        <w:ind w:firstLine="709"/>
        <w:jc w:val="both"/>
        <w:rPr>
          <w:sz w:val="26"/>
          <w:szCs w:val="26"/>
        </w:rPr>
      </w:pPr>
      <w:r w:rsidRPr="00EC214B">
        <w:rPr>
          <w:sz w:val="26"/>
          <w:szCs w:val="26"/>
        </w:rPr>
        <w:t>Предоставление государственной услуги осуществляется в соответствии с:</w:t>
      </w:r>
    </w:p>
    <w:p w:rsidR="00E613DD" w:rsidRPr="00EC214B" w:rsidRDefault="00E613DD" w:rsidP="00E613DD">
      <w:pPr>
        <w:autoSpaceDE w:val="0"/>
        <w:autoSpaceDN w:val="0"/>
        <w:adjustRightInd w:val="0"/>
        <w:jc w:val="both"/>
        <w:rPr>
          <w:sz w:val="26"/>
          <w:szCs w:val="26"/>
          <w:lang w:eastAsia="ru-RU"/>
        </w:rPr>
      </w:pPr>
      <w:r w:rsidRPr="00EC214B">
        <w:rPr>
          <w:bCs/>
          <w:color w:val="000000"/>
          <w:sz w:val="26"/>
          <w:szCs w:val="26"/>
        </w:rPr>
        <w:t xml:space="preserve">  </w:t>
      </w:r>
      <w:r w:rsidRPr="00EC214B">
        <w:rPr>
          <w:bCs/>
          <w:color w:val="000000"/>
          <w:sz w:val="26"/>
          <w:szCs w:val="26"/>
        </w:rPr>
        <w:tab/>
        <w:t>- Семейным кодексом Российской Федерации («</w:t>
      </w:r>
      <w:r w:rsidRPr="00EC214B">
        <w:rPr>
          <w:rFonts w:eastAsia="Arial"/>
          <w:sz w:val="26"/>
          <w:szCs w:val="26"/>
        </w:rPr>
        <w:t xml:space="preserve">Собрание законодательства РФ», 1996, № 1, ст. 16, </w:t>
      </w:r>
      <w:r w:rsidRPr="00EC214B">
        <w:rPr>
          <w:sz w:val="26"/>
          <w:szCs w:val="26"/>
          <w:lang w:eastAsia="ru-RU"/>
        </w:rPr>
        <w:t>1997)</w:t>
      </w:r>
    </w:p>
    <w:p w:rsidR="00E613DD" w:rsidRPr="00EC214B" w:rsidRDefault="00E613DD" w:rsidP="00E613DD">
      <w:pPr>
        <w:autoSpaceDE w:val="0"/>
        <w:ind w:firstLine="709"/>
        <w:jc w:val="both"/>
        <w:rPr>
          <w:bCs/>
          <w:color w:val="000000"/>
          <w:sz w:val="26"/>
          <w:szCs w:val="26"/>
        </w:rPr>
      </w:pPr>
      <w:r w:rsidRPr="00EC214B">
        <w:rPr>
          <w:bCs/>
          <w:color w:val="000000"/>
          <w:sz w:val="26"/>
          <w:szCs w:val="26"/>
        </w:rPr>
        <w:t>- Гражданским кодексом Российской Федерации («</w:t>
      </w:r>
      <w:r w:rsidRPr="00EC214B">
        <w:rPr>
          <w:rFonts w:eastAsia="Arial"/>
          <w:sz w:val="26"/>
          <w:szCs w:val="26"/>
        </w:rPr>
        <w:t>Собрание законодательства РФ», 05.12.1994, № 32, ст. 3301)</w:t>
      </w:r>
      <w:r w:rsidRPr="00EC214B">
        <w:rPr>
          <w:bCs/>
          <w:color w:val="000000"/>
          <w:sz w:val="26"/>
          <w:szCs w:val="26"/>
        </w:rPr>
        <w:t>;</w:t>
      </w:r>
    </w:p>
    <w:p w:rsidR="00E613DD" w:rsidRPr="00EC214B" w:rsidRDefault="00E613DD" w:rsidP="00E613DD">
      <w:pPr>
        <w:autoSpaceDE w:val="0"/>
        <w:ind w:firstLine="709"/>
        <w:jc w:val="both"/>
        <w:rPr>
          <w:sz w:val="26"/>
          <w:szCs w:val="26"/>
        </w:rPr>
      </w:pPr>
      <w:r w:rsidRPr="00EC214B">
        <w:rPr>
          <w:bCs/>
          <w:color w:val="000000"/>
          <w:sz w:val="26"/>
          <w:szCs w:val="26"/>
        </w:rPr>
        <w:t xml:space="preserve">- Федеральным законом от 24.04.2008 № 48-ФЗ «Об опеке и попечительстве» </w:t>
      </w:r>
      <w:r w:rsidRPr="00EC214B">
        <w:rPr>
          <w:sz w:val="26"/>
          <w:szCs w:val="26"/>
        </w:rPr>
        <w:t>(«Собрание законодательства РФ» 2008 № 17 ст. 1755, 2009, № 29, ст. 3615, «Российская газета» № 142, 2011);</w:t>
      </w:r>
    </w:p>
    <w:p w:rsidR="00E613DD" w:rsidRPr="00EC214B" w:rsidRDefault="00E613DD" w:rsidP="00E613DD">
      <w:pPr>
        <w:autoSpaceDE w:val="0"/>
        <w:ind w:firstLine="709"/>
        <w:jc w:val="both"/>
        <w:rPr>
          <w:sz w:val="26"/>
          <w:szCs w:val="26"/>
        </w:rPr>
      </w:pPr>
      <w:r w:rsidRPr="00EC214B">
        <w:rPr>
          <w:sz w:val="26"/>
          <w:szCs w:val="26"/>
        </w:rPr>
        <w:t>- Федеральным законом РФ от 27.07.2010 г. №210-ФЗ «Об организации представления государственных и муниципальных услуг»;</w:t>
      </w:r>
    </w:p>
    <w:p w:rsidR="00E613DD" w:rsidRPr="00EC214B" w:rsidRDefault="00E613DD" w:rsidP="00E613DD">
      <w:pPr>
        <w:autoSpaceDE w:val="0"/>
        <w:ind w:firstLine="709"/>
        <w:jc w:val="both"/>
        <w:rPr>
          <w:sz w:val="26"/>
          <w:szCs w:val="26"/>
        </w:rPr>
      </w:pPr>
      <w:r w:rsidRPr="00EC214B">
        <w:rPr>
          <w:sz w:val="26"/>
          <w:szCs w:val="26"/>
        </w:rPr>
        <w:t>- Федеральным законом  РФ от 27.07.2006 г. №152 ФЗ «О персональных данных»;</w:t>
      </w:r>
    </w:p>
    <w:p w:rsidR="00E613DD" w:rsidRPr="00EC214B" w:rsidRDefault="00E613DD" w:rsidP="00E613DD">
      <w:pPr>
        <w:autoSpaceDE w:val="0"/>
        <w:ind w:firstLine="709"/>
        <w:jc w:val="both"/>
        <w:rPr>
          <w:bCs/>
          <w:color w:val="000000"/>
          <w:sz w:val="26"/>
          <w:szCs w:val="26"/>
        </w:rPr>
      </w:pPr>
      <w:r w:rsidRPr="00EC214B">
        <w:rPr>
          <w:sz w:val="26"/>
          <w:szCs w:val="26"/>
        </w:rPr>
        <w:t>- Федеральным законом РФ от 25.07.1993 г. №5242-1 «О праве граждан РФ на свободу передвижения, выбор места пребывания и жительства в пределах российской Федерации</w:t>
      </w:r>
    </w:p>
    <w:p w:rsidR="00E613DD" w:rsidRPr="00EC214B" w:rsidRDefault="00E613DD" w:rsidP="00E613DD">
      <w:pPr>
        <w:tabs>
          <w:tab w:val="left" w:pos="0"/>
        </w:tabs>
        <w:autoSpaceDE w:val="0"/>
        <w:ind w:right="-185" w:firstLine="38"/>
        <w:jc w:val="both"/>
        <w:rPr>
          <w:sz w:val="26"/>
          <w:szCs w:val="26"/>
        </w:rPr>
      </w:pPr>
      <w:r w:rsidRPr="00EC214B">
        <w:rPr>
          <w:bCs/>
          <w:color w:val="000000"/>
          <w:sz w:val="26"/>
          <w:szCs w:val="26"/>
        </w:rPr>
        <w:tab/>
        <w:t xml:space="preserve">- Областным законом от 31.01.2008 № 6-з «Об организации и осуществлении деятельности по опеке и попечительству в Смоленской области» </w:t>
      </w:r>
      <w:r w:rsidRPr="00EC214B">
        <w:rPr>
          <w:sz w:val="26"/>
          <w:szCs w:val="26"/>
        </w:rPr>
        <w:t>(Смоленская газета, № 9 2008, Вестник Смоленской областной думы и Администрации Смоленской области 2009, №11,</w:t>
      </w:r>
      <w:r w:rsidRPr="00EC214B">
        <w:rPr>
          <w:sz w:val="26"/>
          <w:szCs w:val="26"/>
          <w:lang w:eastAsia="ru-RU"/>
        </w:rPr>
        <w:t xml:space="preserve"> (часть I), с. 26);</w:t>
      </w:r>
    </w:p>
    <w:p w:rsidR="00E613DD" w:rsidRPr="00EC214B" w:rsidRDefault="00E613DD" w:rsidP="00E613DD">
      <w:pPr>
        <w:autoSpaceDE w:val="0"/>
        <w:ind w:firstLine="709"/>
        <w:jc w:val="both"/>
        <w:rPr>
          <w:sz w:val="26"/>
          <w:szCs w:val="26"/>
          <w:lang w:eastAsia="ru-RU"/>
        </w:rPr>
      </w:pPr>
      <w:r w:rsidRPr="00EC214B">
        <w:rPr>
          <w:bCs/>
          <w:color w:val="000000"/>
          <w:sz w:val="26"/>
          <w:szCs w:val="26"/>
        </w:rPr>
        <w:t xml:space="preserve">- Областным законом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 </w:t>
      </w:r>
      <w:r w:rsidRPr="00EC214B">
        <w:rPr>
          <w:sz w:val="26"/>
          <w:szCs w:val="26"/>
        </w:rPr>
        <w:t xml:space="preserve">(Смоленская газета, 2008, № 9, Вестник Смоленской областной думы и Администрации Смоленской области  2008, № 2, ст. 44, 2010, № 8 (часть </w:t>
      </w:r>
      <w:r w:rsidRPr="00EC214B">
        <w:rPr>
          <w:sz w:val="26"/>
          <w:szCs w:val="26"/>
          <w:lang w:val="en-US"/>
        </w:rPr>
        <w:t>II</w:t>
      </w:r>
      <w:r w:rsidRPr="00EC214B">
        <w:rPr>
          <w:sz w:val="26"/>
          <w:szCs w:val="26"/>
        </w:rPr>
        <w:t>), с. 47, 2011, № 12</w:t>
      </w:r>
      <w:r w:rsidRPr="00EC214B">
        <w:rPr>
          <w:sz w:val="26"/>
          <w:szCs w:val="26"/>
          <w:lang w:eastAsia="ru-RU"/>
        </w:rPr>
        <w:t xml:space="preserve"> (часть II, книга 2), с. 6).</w:t>
      </w:r>
    </w:p>
    <w:p w:rsidR="00E613DD" w:rsidRPr="00EC214B" w:rsidRDefault="00E613DD" w:rsidP="00E613DD">
      <w:pPr>
        <w:pStyle w:val="ConsPlusNormal"/>
        <w:ind w:firstLine="708"/>
        <w:jc w:val="both"/>
        <w:rPr>
          <w:rFonts w:ascii="Times New Roman" w:hAnsi="Times New Roman" w:cs="Times New Roman"/>
          <w:sz w:val="26"/>
          <w:szCs w:val="26"/>
        </w:rPr>
      </w:pPr>
    </w:p>
    <w:p w:rsidR="00E613DD" w:rsidRPr="00EC214B" w:rsidRDefault="00E613DD" w:rsidP="00E613DD">
      <w:pPr>
        <w:ind w:left="-142"/>
        <w:jc w:val="center"/>
        <w:rPr>
          <w:b/>
          <w:sz w:val="26"/>
          <w:szCs w:val="26"/>
          <w:lang w:eastAsia="ru-RU"/>
        </w:rPr>
      </w:pPr>
      <w:r w:rsidRPr="00EC214B">
        <w:rPr>
          <w:b/>
          <w:bCs/>
          <w:sz w:val="26"/>
          <w:szCs w:val="26"/>
        </w:rPr>
        <w:t xml:space="preserve">2.6. </w:t>
      </w:r>
      <w:r w:rsidRPr="00EC214B">
        <w:rPr>
          <w:b/>
          <w:sz w:val="26"/>
          <w:szCs w:val="26"/>
          <w:lang w:eastAsia="ru-RU"/>
        </w:rPr>
        <w:t>Исчерпывающий перечень документов, необходимых в соответствии с федеральным и (или) областным законодательством для предоставления государственной услуги, услуг, необходимых и обязательных для предоставления государственной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rsidR="00E613DD" w:rsidRPr="00EC214B" w:rsidRDefault="00E613DD" w:rsidP="00E613DD">
      <w:pPr>
        <w:pStyle w:val="ConsPlusNormal"/>
        <w:jc w:val="both"/>
        <w:rPr>
          <w:rFonts w:ascii="Times New Roman" w:hAnsi="Times New Roman" w:cs="Times New Roman"/>
          <w:sz w:val="26"/>
          <w:szCs w:val="26"/>
        </w:rPr>
      </w:pPr>
    </w:p>
    <w:p w:rsidR="00E613DD" w:rsidRPr="00EC214B" w:rsidRDefault="00E613DD" w:rsidP="00E613DD">
      <w:pPr>
        <w:ind w:firstLine="720"/>
        <w:jc w:val="both"/>
        <w:rPr>
          <w:bCs/>
          <w:sz w:val="26"/>
          <w:szCs w:val="26"/>
        </w:rPr>
      </w:pPr>
      <w:r w:rsidRPr="00EC214B">
        <w:rPr>
          <w:sz w:val="26"/>
          <w:szCs w:val="26"/>
        </w:rPr>
        <w:t>2.6.1. Для принятия решения о предоставлении государственной услуги</w:t>
      </w:r>
      <w:r w:rsidRPr="00EC214B">
        <w:rPr>
          <w:b/>
          <w:sz w:val="26"/>
          <w:szCs w:val="26"/>
        </w:rPr>
        <w:t xml:space="preserve"> </w:t>
      </w:r>
      <w:r w:rsidRPr="00EC214B">
        <w:rPr>
          <w:sz w:val="26"/>
          <w:szCs w:val="26"/>
        </w:rPr>
        <w:t>по принятию органами опеки и попечительства решения</w:t>
      </w:r>
      <w:r w:rsidRPr="00EC214B">
        <w:rPr>
          <w:bCs/>
          <w:color w:val="000000"/>
          <w:sz w:val="26"/>
          <w:szCs w:val="26"/>
        </w:rPr>
        <w:t xml:space="preserve"> </w:t>
      </w:r>
      <w:r w:rsidRPr="00EC214B">
        <w:rPr>
          <w:bCs/>
          <w:sz w:val="26"/>
          <w:szCs w:val="26"/>
        </w:rPr>
        <w:t xml:space="preserve"> на изменение имени ребенка, не достигшего возраста 14 лет, а также на изменение присвоенной ему фамилии на фамилию другого родителя</w:t>
      </w:r>
      <w:r w:rsidRPr="00EC214B">
        <w:rPr>
          <w:color w:val="000000"/>
          <w:sz w:val="26"/>
          <w:szCs w:val="26"/>
        </w:rPr>
        <w:t xml:space="preserve">, граждане (гражданин) </w:t>
      </w:r>
      <w:r w:rsidRPr="00EC214B">
        <w:rPr>
          <w:bCs/>
          <w:color w:val="000000"/>
          <w:sz w:val="26"/>
          <w:szCs w:val="26"/>
        </w:rPr>
        <w:t>предоставляют следующий перечень документов:</w:t>
      </w:r>
    </w:p>
    <w:p w:rsidR="00E613DD" w:rsidRPr="00EC214B" w:rsidRDefault="00E613DD" w:rsidP="00E613DD">
      <w:pPr>
        <w:ind w:firstLine="720"/>
        <w:jc w:val="both"/>
        <w:rPr>
          <w:i/>
          <w:iCs/>
          <w:sz w:val="26"/>
          <w:szCs w:val="26"/>
        </w:rPr>
      </w:pPr>
      <w:r w:rsidRPr="00EC214B">
        <w:rPr>
          <w:sz w:val="26"/>
          <w:szCs w:val="26"/>
        </w:rPr>
        <w:t>а) заявление родителей (родителя) с просьбой об изменении имени и  (или) фамилии ребенка;</w:t>
      </w:r>
    </w:p>
    <w:p w:rsidR="00E613DD" w:rsidRPr="00EC214B" w:rsidRDefault="00E613DD" w:rsidP="00E613DD">
      <w:pPr>
        <w:ind w:firstLine="720"/>
        <w:jc w:val="both"/>
        <w:rPr>
          <w:sz w:val="26"/>
          <w:szCs w:val="26"/>
        </w:rPr>
      </w:pPr>
      <w:r w:rsidRPr="00EC214B">
        <w:rPr>
          <w:sz w:val="26"/>
          <w:szCs w:val="26"/>
        </w:rPr>
        <w:t>б) копия паспорта родителей (родителя) (страницы 1,5, 14, 16, 17 с обязательным внесением в графу «дети» всех детей заявителя);</w:t>
      </w:r>
    </w:p>
    <w:p w:rsidR="00E613DD" w:rsidRPr="00EC214B" w:rsidRDefault="00E613DD" w:rsidP="00E613DD">
      <w:pPr>
        <w:ind w:firstLine="720"/>
        <w:jc w:val="both"/>
        <w:rPr>
          <w:sz w:val="26"/>
          <w:szCs w:val="26"/>
        </w:rPr>
      </w:pPr>
      <w:r w:rsidRPr="00EC214B">
        <w:rPr>
          <w:sz w:val="26"/>
          <w:szCs w:val="26"/>
        </w:rPr>
        <w:t xml:space="preserve">в) копия свидетельства о рождении ребенка; </w:t>
      </w:r>
    </w:p>
    <w:p w:rsidR="00E613DD" w:rsidRPr="00EC214B" w:rsidRDefault="00E613DD" w:rsidP="00E613DD">
      <w:pPr>
        <w:ind w:firstLine="720"/>
        <w:jc w:val="both"/>
        <w:rPr>
          <w:i/>
          <w:iCs/>
          <w:sz w:val="26"/>
          <w:szCs w:val="26"/>
        </w:rPr>
      </w:pPr>
      <w:r w:rsidRPr="00EC214B">
        <w:rPr>
          <w:sz w:val="26"/>
          <w:szCs w:val="26"/>
        </w:rPr>
        <w:t>г) справка с места жительства родителей (родителя) о составе семьи;</w:t>
      </w:r>
      <w:r w:rsidRPr="00EC214B">
        <w:rPr>
          <w:i/>
          <w:iCs/>
          <w:sz w:val="26"/>
          <w:szCs w:val="26"/>
        </w:rPr>
        <w:t xml:space="preserve">  </w:t>
      </w:r>
      <w:r w:rsidRPr="00EC214B">
        <w:rPr>
          <w:sz w:val="26"/>
          <w:szCs w:val="26"/>
        </w:rPr>
        <w:t xml:space="preserve"> </w:t>
      </w:r>
    </w:p>
    <w:p w:rsidR="00E613DD" w:rsidRPr="00EC214B" w:rsidRDefault="00E613DD" w:rsidP="00E613DD">
      <w:pPr>
        <w:ind w:left="709" w:firstLine="11"/>
        <w:jc w:val="both"/>
        <w:rPr>
          <w:sz w:val="26"/>
          <w:szCs w:val="26"/>
        </w:rPr>
      </w:pPr>
      <w:r w:rsidRPr="00EC214B">
        <w:rPr>
          <w:sz w:val="26"/>
          <w:szCs w:val="26"/>
        </w:rPr>
        <w:t xml:space="preserve">д) согласие родителя, отдельно проживающего от  ребенка  на изменение   фамилии ребенку (написанное в присутствии специалиста либо заверенное </w:t>
      </w:r>
    </w:p>
    <w:p w:rsidR="00E613DD" w:rsidRPr="00EC214B" w:rsidRDefault="00E613DD" w:rsidP="00E613DD">
      <w:pPr>
        <w:ind w:firstLine="720"/>
        <w:jc w:val="both"/>
        <w:rPr>
          <w:sz w:val="26"/>
          <w:szCs w:val="26"/>
        </w:rPr>
      </w:pPr>
      <w:r w:rsidRPr="00EC214B">
        <w:rPr>
          <w:sz w:val="26"/>
          <w:szCs w:val="26"/>
        </w:rPr>
        <w:t xml:space="preserve">нотариально); </w:t>
      </w:r>
    </w:p>
    <w:p w:rsidR="00E613DD" w:rsidRPr="00EC214B" w:rsidRDefault="00E613DD" w:rsidP="00E613DD">
      <w:pPr>
        <w:ind w:firstLine="720"/>
        <w:jc w:val="both"/>
        <w:rPr>
          <w:sz w:val="26"/>
          <w:szCs w:val="26"/>
        </w:rPr>
      </w:pPr>
      <w:r w:rsidRPr="00EC214B">
        <w:rPr>
          <w:sz w:val="26"/>
          <w:szCs w:val="26"/>
        </w:rPr>
        <w:lastRenderedPageBreak/>
        <w:t>е) справка формы № 25 из отдела ЗАГС при рождении ребенка одинокой матерью;</w:t>
      </w:r>
    </w:p>
    <w:p w:rsidR="00E613DD" w:rsidRPr="00EC214B" w:rsidRDefault="00E613DD" w:rsidP="00E613DD">
      <w:pPr>
        <w:ind w:firstLine="720"/>
        <w:jc w:val="both"/>
        <w:rPr>
          <w:sz w:val="26"/>
          <w:szCs w:val="26"/>
        </w:rPr>
      </w:pPr>
      <w:r w:rsidRPr="00EC214B">
        <w:rPr>
          <w:sz w:val="26"/>
          <w:szCs w:val="26"/>
        </w:rPr>
        <w:t>ж) копия свидетельства о браке (о расторжении брака);</w:t>
      </w:r>
    </w:p>
    <w:p w:rsidR="00E613DD" w:rsidRPr="00EC214B" w:rsidRDefault="00E613DD" w:rsidP="00E613DD">
      <w:pPr>
        <w:pStyle w:val="ConsPlusNormal"/>
        <w:widowControl/>
        <w:ind w:firstLine="675"/>
        <w:jc w:val="both"/>
        <w:rPr>
          <w:rFonts w:ascii="Times New Roman" w:hAnsi="Times New Roman" w:cs="Times New Roman"/>
          <w:sz w:val="26"/>
          <w:szCs w:val="26"/>
        </w:rPr>
      </w:pPr>
      <w:r w:rsidRPr="00EC214B">
        <w:rPr>
          <w:rFonts w:ascii="Times New Roman" w:hAnsi="Times New Roman" w:cs="Times New Roman"/>
          <w:sz w:val="26"/>
          <w:szCs w:val="26"/>
        </w:rPr>
        <w:t xml:space="preserve">з) согласие ребенка, достигшего возраста десяти лет на изменение имени  и  (или) фамилии  (написанное в присутствии родителей (родителя) и специалиста). </w:t>
      </w:r>
    </w:p>
    <w:p w:rsidR="00E613DD" w:rsidRPr="00EC214B" w:rsidRDefault="00E613DD" w:rsidP="00E613DD">
      <w:pPr>
        <w:autoSpaceDE w:val="0"/>
        <w:ind w:left="15" w:firstLine="690"/>
        <w:jc w:val="both"/>
        <w:rPr>
          <w:sz w:val="26"/>
          <w:szCs w:val="26"/>
        </w:rPr>
      </w:pPr>
      <w:r w:rsidRPr="00EC214B">
        <w:rPr>
          <w:sz w:val="26"/>
          <w:szCs w:val="26"/>
        </w:rPr>
        <w:t>Кроме того, для получения государственной услуги  необходимо согласие на обработку персональных данных.</w:t>
      </w:r>
    </w:p>
    <w:p w:rsidR="00E613DD" w:rsidRDefault="00E613DD" w:rsidP="00E613DD">
      <w:pPr>
        <w:autoSpaceDE w:val="0"/>
        <w:ind w:left="15" w:firstLine="690"/>
        <w:jc w:val="both"/>
        <w:rPr>
          <w:sz w:val="26"/>
          <w:szCs w:val="26"/>
        </w:rPr>
      </w:pPr>
    </w:p>
    <w:p w:rsidR="00E613DD" w:rsidRPr="00EC214B" w:rsidRDefault="00E613DD" w:rsidP="00E613DD">
      <w:pPr>
        <w:ind w:left="-142"/>
        <w:jc w:val="center"/>
        <w:rPr>
          <w:b/>
          <w:sz w:val="26"/>
          <w:szCs w:val="26"/>
          <w:lang w:eastAsia="ru-RU"/>
        </w:rPr>
      </w:pPr>
      <w:r w:rsidRPr="00EC214B">
        <w:rPr>
          <w:b/>
          <w:sz w:val="26"/>
          <w:szCs w:val="26"/>
        </w:rPr>
        <w:t xml:space="preserve">2.7. </w:t>
      </w:r>
      <w:r w:rsidRPr="00EC214B">
        <w:rPr>
          <w:b/>
          <w:sz w:val="26"/>
          <w:szCs w:val="26"/>
          <w:lang w:eastAsia="ru-RU"/>
        </w:rPr>
        <w:t xml:space="preserve"> </w:t>
      </w:r>
      <w:r w:rsidRPr="00EC214B">
        <w:rPr>
          <w:rFonts w:eastAsia="Calibri"/>
          <w:b/>
          <w:sz w:val="26"/>
          <w:szCs w:val="26"/>
          <w:lang w:eastAsia="en-US"/>
        </w:rPr>
        <w:t>Исчерпывающий перечень документов, необходимых в соответствии с федеральными и областными нормативными правовыми актами для предоставления государственной услуги, услуг, которые являются необходимыми и обязательными для предоставления государственной услуги, которые находятся в распоряжении муниципальных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rsidR="00E613DD" w:rsidRPr="00EC214B" w:rsidRDefault="00E613DD" w:rsidP="00E613DD">
      <w:pPr>
        <w:autoSpaceDE w:val="0"/>
        <w:ind w:left="-142" w:firstLine="709"/>
        <w:jc w:val="both"/>
        <w:rPr>
          <w:rFonts w:eastAsia="Arial"/>
          <w:sz w:val="26"/>
          <w:szCs w:val="26"/>
          <w:lang w:eastAsia="ru-RU"/>
        </w:rPr>
      </w:pPr>
      <w:r w:rsidRPr="00EC214B">
        <w:rPr>
          <w:rFonts w:eastAsia="Arial"/>
          <w:sz w:val="26"/>
          <w:szCs w:val="26"/>
          <w:lang w:eastAsia="ru-RU"/>
        </w:rPr>
        <w:t xml:space="preserve">2.7.1. Перечень документов необходимых для </w:t>
      </w:r>
      <w:r w:rsidRPr="00EC214B">
        <w:rPr>
          <w:rFonts w:eastAsia="Arial"/>
          <w:sz w:val="26"/>
          <w:szCs w:val="26"/>
        </w:rPr>
        <w:t>принятия решения о предоставлении государственной услуги по принятию органами опеки и попечительства решения</w:t>
      </w:r>
      <w:r w:rsidRPr="00EC214B">
        <w:rPr>
          <w:rFonts w:eastAsia="Arial"/>
          <w:bCs/>
          <w:sz w:val="26"/>
          <w:szCs w:val="26"/>
        </w:rPr>
        <w:t xml:space="preserve"> на изменение имени ребенка, не достигшего возраста 14 лет, а также на изменение присвоенной ему фамилии на фамилию другого родителя</w:t>
      </w:r>
      <w:r w:rsidRPr="00EC214B">
        <w:rPr>
          <w:rFonts w:eastAsia="Arial"/>
          <w:color w:val="000000"/>
          <w:sz w:val="26"/>
          <w:szCs w:val="26"/>
        </w:rPr>
        <w:t>, граждане (гражданин), которые находятся в распоряжении государственных органов,</w:t>
      </w:r>
      <w:r w:rsidRPr="00EC214B">
        <w:rPr>
          <w:rFonts w:eastAsia="Arial"/>
          <w:sz w:val="26"/>
          <w:szCs w:val="26"/>
          <w:lang w:eastAsia="ru-RU"/>
        </w:rPr>
        <w:t xml:space="preserve"> органов местного самоуправления и иных организаций:</w:t>
      </w:r>
    </w:p>
    <w:p w:rsidR="00E613DD" w:rsidRPr="00EC214B" w:rsidRDefault="00E613DD" w:rsidP="00E613DD">
      <w:pPr>
        <w:autoSpaceDE w:val="0"/>
        <w:ind w:left="-142" w:firstLine="709"/>
        <w:jc w:val="both"/>
        <w:rPr>
          <w:rFonts w:eastAsia="Arial"/>
          <w:sz w:val="26"/>
          <w:szCs w:val="26"/>
          <w:lang w:eastAsia="ru-RU"/>
        </w:rPr>
      </w:pPr>
      <w:r w:rsidRPr="00EC214B">
        <w:rPr>
          <w:rFonts w:eastAsia="Arial"/>
          <w:sz w:val="26"/>
          <w:szCs w:val="26"/>
          <w:lang w:eastAsia="ru-RU"/>
        </w:rPr>
        <w:t xml:space="preserve">а) </w:t>
      </w:r>
      <w:r w:rsidRPr="00EC214B">
        <w:rPr>
          <w:rFonts w:eastAsia="Arial"/>
          <w:sz w:val="26"/>
          <w:szCs w:val="26"/>
        </w:rPr>
        <w:t>справка с места жительства  родителей (родителя) о составе семьи;</w:t>
      </w:r>
    </w:p>
    <w:p w:rsidR="00E613DD" w:rsidRPr="00EC214B" w:rsidRDefault="00E613DD" w:rsidP="00E613DD">
      <w:pPr>
        <w:ind w:left="-142" w:firstLine="709"/>
        <w:jc w:val="both"/>
        <w:rPr>
          <w:sz w:val="26"/>
          <w:szCs w:val="26"/>
        </w:rPr>
      </w:pPr>
      <w:r w:rsidRPr="00EC214B">
        <w:rPr>
          <w:sz w:val="26"/>
          <w:szCs w:val="26"/>
        </w:rPr>
        <w:t>б) справка формы № 25 из отдела ЗАГС при рождении ребенка одинокой матерью.</w:t>
      </w:r>
    </w:p>
    <w:p w:rsidR="00E613DD" w:rsidRPr="00EC214B" w:rsidRDefault="00E613DD" w:rsidP="00E613DD">
      <w:pPr>
        <w:autoSpaceDE w:val="0"/>
        <w:autoSpaceDN w:val="0"/>
        <w:adjustRightInd w:val="0"/>
        <w:ind w:left="-142" w:firstLine="709"/>
        <w:jc w:val="both"/>
        <w:rPr>
          <w:rFonts w:eastAsia="Calibri"/>
          <w:sz w:val="26"/>
          <w:szCs w:val="26"/>
          <w:lang w:eastAsia="en-US"/>
        </w:rPr>
      </w:pPr>
      <w:r w:rsidRPr="00EC214B">
        <w:rPr>
          <w:sz w:val="26"/>
          <w:szCs w:val="26"/>
          <w:lang w:eastAsia="ru-RU"/>
        </w:rPr>
        <w:t xml:space="preserve">2.7. 2.    </w:t>
      </w:r>
      <w:r w:rsidRPr="00EC214B">
        <w:rPr>
          <w:rFonts w:eastAsia="Calibri"/>
          <w:sz w:val="26"/>
          <w:szCs w:val="26"/>
          <w:lang w:eastAsia="en-US"/>
        </w:rPr>
        <w:t>Запрещено требовать от заявителя:</w:t>
      </w:r>
    </w:p>
    <w:p w:rsidR="00E613DD" w:rsidRPr="00EC214B" w:rsidRDefault="00E613DD" w:rsidP="00E613DD">
      <w:pPr>
        <w:autoSpaceDE w:val="0"/>
        <w:autoSpaceDN w:val="0"/>
        <w:ind w:left="-142" w:firstLine="709"/>
        <w:jc w:val="both"/>
        <w:rPr>
          <w:sz w:val="26"/>
          <w:szCs w:val="26"/>
          <w:lang w:eastAsia="ru-RU"/>
        </w:rPr>
      </w:pPr>
      <w:r w:rsidRPr="00EC214B">
        <w:rPr>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613DD" w:rsidRPr="00EC214B" w:rsidRDefault="00E613DD" w:rsidP="00E613DD">
      <w:pPr>
        <w:autoSpaceDE w:val="0"/>
        <w:autoSpaceDN w:val="0"/>
        <w:ind w:left="-142" w:firstLine="709"/>
        <w:jc w:val="both"/>
        <w:rPr>
          <w:sz w:val="26"/>
          <w:szCs w:val="26"/>
          <w:lang w:eastAsia="ru-RU"/>
        </w:rPr>
      </w:pPr>
      <w:r w:rsidRPr="00EC214B">
        <w:rPr>
          <w:sz w:val="26"/>
          <w:szCs w:val="26"/>
          <w:lang w:eastAsia="ru-RU"/>
        </w:rPr>
        <w:t xml:space="preserve">- представления документов и информации, в том числе подтверждающих внесение заявителем платы за предоставление государственных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муниципальных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9" w:history="1">
        <w:r w:rsidRPr="00EC214B">
          <w:rPr>
            <w:sz w:val="26"/>
            <w:szCs w:val="26"/>
            <w:lang w:eastAsia="ru-RU"/>
          </w:rPr>
          <w:t>части 6 статьи 7</w:t>
        </w:r>
      </w:hyperlink>
      <w:r w:rsidRPr="00EC214B">
        <w:rPr>
          <w:sz w:val="26"/>
          <w:szCs w:val="26"/>
          <w:lang w:eastAsia="ru-RU"/>
        </w:rPr>
        <w:t xml:space="preserve"> Федерального закона N 210-ФЗ;</w:t>
      </w:r>
    </w:p>
    <w:p w:rsidR="00E613DD" w:rsidRPr="00EC214B" w:rsidRDefault="00E613DD" w:rsidP="00E613DD">
      <w:pPr>
        <w:autoSpaceDE w:val="0"/>
        <w:autoSpaceDN w:val="0"/>
        <w:ind w:left="-142" w:firstLine="709"/>
        <w:jc w:val="both"/>
        <w:rPr>
          <w:sz w:val="26"/>
          <w:szCs w:val="26"/>
          <w:lang w:eastAsia="ru-RU"/>
        </w:rPr>
      </w:pPr>
      <w:r w:rsidRPr="00EC214B">
        <w:rPr>
          <w:rFonts w:eastAsia="Calibri"/>
          <w:sz w:val="26"/>
          <w:szCs w:val="26"/>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либо в предоставлении государственной услуги, необходимых для предоставления государственной услуги, за исключением случаев, предусмотренных </w:t>
      </w:r>
      <w:hyperlink r:id="rId10" w:history="1">
        <w:r w:rsidRPr="00EC214B">
          <w:rPr>
            <w:rFonts w:eastAsia="Calibri"/>
            <w:sz w:val="26"/>
            <w:szCs w:val="26"/>
            <w:lang w:eastAsia="en-US"/>
          </w:rPr>
          <w:t>пунктом 4 части 1 статьи 7</w:t>
        </w:r>
      </w:hyperlink>
      <w:r w:rsidRPr="00EC214B">
        <w:rPr>
          <w:rFonts w:eastAsia="Calibri"/>
          <w:sz w:val="26"/>
          <w:szCs w:val="26"/>
          <w:lang w:eastAsia="en-US"/>
        </w:rPr>
        <w:t xml:space="preserve"> Федерального закона N 210-ФЗ»;</w:t>
      </w:r>
    </w:p>
    <w:p w:rsidR="00E613DD" w:rsidRPr="00EC214B" w:rsidRDefault="00E613DD" w:rsidP="00E613DD">
      <w:pPr>
        <w:pStyle w:val="ConsPlusNormal"/>
        <w:rPr>
          <w:rFonts w:ascii="Times New Roman" w:hAnsi="Times New Roman" w:cs="Times New Roman"/>
          <w:b/>
          <w:bCs/>
          <w:sz w:val="26"/>
          <w:szCs w:val="26"/>
        </w:rPr>
      </w:pPr>
    </w:p>
    <w:p w:rsidR="00E613DD" w:rsidRPr="00EC214B" w:rsidRDefault="00E613DD" w:rsidP="00E613DD">
      <w:pPr>
        <w:pStyle w:val="ConsPlusNormal"/>
        <w:jc w:val="center"/>
        <w:rPr>
          <w:rFonts w:ascii="Times New Roman" w:hAnsi="Times New Roman" w:cs="Times New Roman"/>
          <w:b/>
          <w:bCs/>
          <w:sz w:val="26"/>
          <w:szCs w:val="26"/>
        </w:rPr>
      </w:pPr>
      <w:r w:rsidRPr="00EC214B">
        <w:rPr>
          <w:rFonts w:ascii="Times New Roman" w:hAnsi="Times New Roman" w:cs="Times New Roman"/>
          <w:b/>
          <w:bCs/>
          <w:sz w:val="26"/>
          <w:szCs w:val="26"/>
        </w:rPr>
        <w:t>2.8. Исчерпывающий перечень оснований для отказа в приеме документов, необходимых для предоставления государственной услуги</w:t>
      </w:r>
    </w:p>
    <w:p w:rsidR="00E613DD" w:rsidRPr="00EC214B" w:rsidRDefault="00E613DD" w:rsidP="00E613DD">
      <w:pPr>
        <w:pStyle w:val="ConsPlusNormal"/>
        <w:ind w:firstLine="709"/>
        <w:jc w:val="both"/>
        <w:rPr>
          <w:rFonts w:ascii="Times New Roman" w:hAnsi="Times New Roman" w:cs="Times New Roman"/>
          <w:sz w:val="26"/>
          <w:szCs w:val="26"/>
        </w:rPr>
      </w:pPr>
    </w:p>
    <w:p w:rsidR="00E613DD" w:rsidRPr="00EC214B" w:rsidRDefault="00E613DD" w:rsidP="00E613DD">
      <w:pPr>
        <w:pStyle w:val="ConsPlusNormal"/>
        <w:ind w:firstLine="709"/>
        <w:jc w:val="both"/>
        <w:rPr>
          <w:rFonts w:ascii="Times New Roman" w:hAnsi="Times New Roman" w:cs="Times New Roman"/>
          <w:sz w:val="26"/>
          <w:szCs w:val="26"/>
        </w:rPr>
      </w:pPr>
      <w:r w:rsidRPr="00EC214B">
        <w:rPr>
          <w:rFonts w:ascii="Times New Roman" w:hAnsi="Times New Roman" w:cs="Times New Roman"/>
          <w:sz w:val="26"/>
          <w:szCs w:val="26"/>
        </w:rPr>
        <w:t>Основания для отказа в приеме документов, необходимых для предоставления государственной услуги, отсутствуют.</w:t>
      </w:r>
    </w:p>
    <w:p w:rsidR="00E613DD" w:rsidRPr="00EC214B" w:rsidRDefault="00E613DD" w:rsidP="00E613DD">
      <w:pPr>
        <w:autoSpaceDE w:val="0"/>
        <w:autoSpaceDN w:val="0"/>
        <w:ind w:left="-142"/>
        <w:jc w:val="center"/>
        <w:rPr>
          <w:b/>
          <w:sz w:val="26"/>
          <w:szCs w:val="26"/>
          <w:lang w:eastAsia="ru-RU"/>
        </w:rPr>
      </w:pPr>
      <w:r w:rsidRPr="00EC214B">
        <w:rPr>
          <w:b/>
          <w:bCs/>
          <w:sz w:val="26"/>
          <w:szCs w:val="26"/>
        </w:rPr>
        <w:lastRenderedPageBreak/>
        <w:t xml:space="preserve">2.9. </w:t>
      </w:r>
      <w:r w:rsidRPr="00EC214B">
        <w:rPr>
          <w:b/>
          <w:sz w:val="26"/>
          <w:szCs w:val="26"/>
          <w:lang w:eastAsia="ru-RU"/>
        </w:rPr>
        <w:t>Исчерпывающий перечень оснований для приостановления и (или) отказа в предоставлении государственной  услуги</w:t>
      </w:r>
    </w:p>
    <w:p w:rsidR="00E613DD" w:rsidRPr="00EC214B" w:rsidRDefault="00E613DD" w:rsidP="00E613DD">
      <w:pPr>
        <w:pStyle w:val="ConsPlusNormal"/>
        <w:jc w:val="center"/>
        <w:rPr>
          <w:rFonts w:ascii="Times New Roman" w:hAnsi="Times New Roman" w:cs="Times New Roman"/>
          <w:b/>
          <w:bCs/>
          <w:sz w:val="26"/>
          <w:szCs w:val="26"/>
        </w:rPr>
      </w:pPr>
    </w:p>
    <w:p w:rsidR="00E613DD" w:rsidRPr="00EC214B" w:rsidRDefault="00E613DD" w:rsidP="00E613DD">
      <w:pPr>
        <w:pStyle w:val="ConsPlusNormal"/>
        <w:ind w:firstLine="709"/>
        <w:jc w:val="both"/>
        <w:rPr>
          <w:rFonts w:ascii="Times New Roman" w:hAnsi="Times New Roman" w:cs="Times New Roman"/>
          <w:sz w:val="26"/>
          <w:szCs w:val="26"/>
        </w:rPr>
      </w:pPr>
      <w:r w:rsidRPr="00EC214B">
        <w:rPr>
          <w:rFonts w:ascii="Times New Roman" w:hAnsi="Times New Roman" w:cs="Times New Roman"/>
          <w:sz w:val="26"/>
          <w:szCs w:val="26"/>
        </w:rPr>
        <w:t>2.9.1. Основания для приостановления предоставления государственной услуги отсутствуют.</w:t>
      </w:r>
    </w:p>
    <w:p w:rsidR="00E613DD" w:rsidRPr="00EC214B" w:rsidRDefault="00E613DD" w:rsidP="00E613DD">
      <w:pPr>
        <w:pStyle w:val="ConsPlusNormal"/>
        <w:ind w:firstLine="709"/>
        <w:jc w:val="both"/>
        <w:rPr>
          <w:rFonts w:ascii="Times New Roman" w:hAnsi="Times New Roman" w:cs="Times New Roman"/>
          <w:sz w:val="26"/>
          <w:szCs w:val="26"/>
        </w:rPr>
      </w:pPr>
      <w:r w:rsidRPr="00EC214B">
        <w:rPr>
          <w:rFonts w:ascii="Times New Roman" w:hAnsi="Times New Roman" w:cs="Times New Roman"/>
          <w:sz w:val="26"/>
          <w:szCs w:val="26"/>
        </w:rPr>
        <w:t>2.9.2. Основанием для отказа в предоставлении государственной услуги является:</w:t>
      </w:r>
    </w:p>
    <w:p w:rsidR="00E613DD" w:rsidRPr="00EC214B" w:rsidRDefault="00E613DD" w:rsidP="00E613DD">
      <w:pPr>
        <w:pStyle w:val="ConsPlusNormal"/>
        <w:ind w:firstLine="709"/>
        <w:jc w:val="both"/>
        <w:rPr>
          <w:rFonts w:ascii="Times New Roman" w:hAnsi="Times New Roman" w:cs="Times New Roman"/>
          <w:sz w:val="26"/>
          <w:szCs w:val="26"/>
        </w:rPr>
      </w:pPr>
      <w:r w:rsidRPr="00EC214B">
        <w:rPr>
          <w:rFonts w:ascii="Times New Roman" w:hAnsi="Times New Roman" w:cs="Times New Roman"/>
          <w:sz w:val="26"/>
          <w:szCs w:val="26"/>
        </w:rPr>
        <w:t xml:space="preserve">- непредставление или представление не в полном объеме документов, указанных в </w:t>
      </w:r>
      <w:r w:rsidRPr="00EC214B">
        <w:rPr>
          <w:rFonts w:ascii="Times New Roman" w:hAnsi="Times New Roman" w:cs="Times New Roman"/>
          <w:bCs/>
          <w:sz w:val="26"/>
          <w:szCs w:val="26"/>
        </w:rPr>
        <w:t>подразделе 2.6.1 раздела 2.6 настоящего Административного регламента, если иное не предусмотрено требованиями федерального законодательства;</w:t>
      </w:r>
    </w:p>
    <w:p w:rsidR="00E613DD" w:rsidRPr="00EC214B" w:rsidRDefault="00E613DD" w:rsidP="00E613DD">
      <w:pPr>
        <w:pStyle w:val="ConsPlusNormal"/>
        <w:ind w:firstLine="709"/>
        <w:jc w:val="both"/>
        <w:rPr>
          <w:rFonts w:ascii="Times New Roman" w:hAnsi="Times New Roman" w:cs="Times New Roman"/>
          <w:sz w:val="26"/>
          <w:szCs w:val="26"/>
        </w:rPr>
      </w:pPr>
      <w:r w:rsidRPr="00EC214B">
        <w:rPr>
          <w:rFonts w:ascii="Times New Roman" w:hAnsi="Times New Roman" w:cs="Times New Roman"/>
          <w:sz w:val="26"/>
          <w:szCs w:val="26"/>
        </w:rPr>
        <w:t xml:space="preserve">- несоответствие документов требованиям, указанным в </w:t>
      </w:r>
      <w:r w:rsidRPr="00EC214B">
        <w:rPr>
          <w:rFonts w:ascii="Times New Roman" w:hAnsi="Times New Roman" w:cs="Times New Roman"/>
          <w:bCs/>
          <w:sz w:val="26"/>
          <w:szCs w:val="26"/>
        </w:rPr>
        <w:t xml:space="preserve"> разделе 2.6 настоящего Административного регламента</w:t>
      </w:r>
      <w:r w:rsidRPr="00EC214B">
        <w:rPr>
          <w:rFonts w:ascii="Times New Roman" w:hAnsi="Times New Roman" w:cs="Times New Roman"/>
          <w:sz w:val="26"/>
          <w:szCs w:val="26"/>
        </w:rPr>
        <w:t>;</w:t>
      </w:r>
    </w:p>
    <w:p w:rsidR="00E613DD" w:rsidRPr="00EC214B" w:rsidRDefault="00E613DD" w:rsidP="00E613DD">
      <w:pPr>
        <w:pStyle w:val="ConsPlusNormal"/>
        <w:ind w:firstLine="709"/>
        <w:jc w:val="both"/>
        <w:rPr>
          <w:rFonts w:ascii="Times New Roman" w:hAnsi="Times New Roman" w:cs="Times New Roman"/>
          <w:sz w:val="26"/>
          <w:szCs w:val="26"/>
        </w:rPr>
      </w:pPr>
      <w:r w:rsidRPr="00EC214B">
        <w:rPr>
          <w:rFonts w:ascii="Times New Roman" w:hAnsi="Times New Roman" w:cs="Times New Roman"/>
          <w:sz w:val="26"/>
          <w:szCs w:val="26"/>
        </w:rPr>
        <w:t xml:space="preserve">- выявление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 </w:t>
      </w:r>
    </w:p>
    <w:p w:rsidR="00E613DD" w:rsidRPr="00EC214B" w:rsidRDefault="00E613DD" w:rsidP="00E613DD">
      <w:pPr>
        <w:autoSpaceDE w:val="0"/>
        <w:jc w:val="both"/>
        <w:rPr>
          <w:sz w:val="26"/>
          <w:szCs w:val="26"/>
        </w:rPr>
      </w:pPr>
    </w:p>
    <w:p w:rsidR="00E613DD" w:rsidRPr="00EC214B" w:rsidRDefault="00E613DD" w:rsidP="00E613DD">
      <w:pPr>
        <w:autoSpaceDE w:val="0"/>
        <w:autoSpaceDN w:val="0"/>
        <w:ind w:left="-142"/>
        <w:jc w:val="center"/>
        <w:rPr>
          <w:b/>
          <w:sz w:val="26"/>
          <w:szCs w:val="26"/>
          <w:lang w:eastAsia="ru-RU"/>
        </w:rPr>
      </w:pPr>
      <w:r w:rsidRPr="00EC214B">
        <w:rPr>
          <w:b/>
          <w:sz w:val="26"/>
          <w:szCs w:val="26"/>
          <w:lang w:eastAsia="ru-RU"/>
        </w:rPr>
        <w:t>2.10. Порядок, размер и основания взимания платы за предоставления услуг, необходимых и обязательных для предоставления государственной услуги</w:t>
      </w:r>
    </w:p>
    <w:p w:rsidR="00E613DD" w:rsidRPr="00EC214B" w:rsidRDefault="00E613DD" w:rsidP="00E613DD">
      <w:pPr>
        <w:autoSpaceDE w:val="0"/>
        <w:autoSpaceDN w:val="0"/>
        <w:ind w:left="-142"/>
        <w:jc w:val="center"/>
        <w:rPr>
          <w:b/>
          <w:sz w:val="26"/>
          <w:szCs w:val="26"/>
          <w:lang w:eastAsia="ru-RU"/>
        </w:rPr>
      </w:pPr>
    </w:p>
    <w:p w:rsidR="00E613DD" w:rsidRPr="00EC214B" w:rsidRDefault="00E613DD" w:rsidP="00E613DD">
      <w:pPr>
        <w:tabs>
          <w:tab w:val="left" w:pos="284"/>
        </w:tabs>
        <w:autoSpaceDE w:val="0"/>
        <w:autoSpaceDN w:val="0"/>
        <w:spacing w:before="240" w:after="120"/>
        <w:ind w:left="-142" w:firstLine="851"/>
        <w:contextualSpacing/>
        <w:jc w:val="both"/>
        <w:outlineLvl w:val="1"/>
        <w:rPr>
          <w:sz w:val="26"/>
          <w:szCs w:val="26"/>
          <w:lang w:eastAsia="ru-RU"/>
        </w:rPr>
      </w:pPr>
      <w:r w:rsidRPr="00EC214B">
        <w:rPr>
          <w:sz w:val="26"/>
          <w:szCs w:val="26"/>
          <w:lang w:eastAsia="ru-RU"/>
        </w:rPr>
        <w:t>Плата за предоставление услуг, необходимых и обязательных для предоставления государственной услуги, не взимается»;</w:t>
      </w:r>
    </w:p>
    <w:p w:rsidR="00E613DD" w:rsidRPr="00EC214B" w:rsidRDefault="00E613DD" w:rsidP="00E613DD">
      <w:pPr>
        <w:rPr>
          <w:sz w:val="26"/>
          <w:szCs w:val="26"/>
        </w:rPr>
      </w:pPr>
    </w:p>
    <w:p w:rsidR="00E613DD" w:rsidRPr="00EC214B" w:rsidRDefault="00E613DD" w:rsidP="00E613DD">
      <w:pPr>
        <w:tabs>
          <w:tab w:val="left" w:pos="284"/>
        </w:tabs>
        <w:autoSpaceDE w:val="0"/>
        <w:autoSpaceDN w:val="0"/>
        <w:spacing w:before="240" w:after="120"/>
        <w:ind w:left="-142"/>
        <w:contextualSpacing/>
        <w:jc w:val="center"/>
        <w:outlineLvl w:val="1"/>
        <w:rPr>
          <w:rFonts w:eastAsia="Calibri"/>
          <w:b/>
          <w:sz w:val="26"/>
          <w:szCs w:val="26"/>
          <w:lang w:eastAsia="en-US"/>
        </w:rPr>
      </w:pPr>
      <w:r w:rsidRPr="00EC214B">
        <w:rPr>
          <w:b/>
          <w:bCs/>
          <w:sz w:val="26"/>
          <w:szCs w:val="26"/>
        </w:rPr>
        <w:t xml:space="preserve">2.11. </w:t>
      </w:r>
      <w:r w:rsidRPr="00EC214B">
        <w:rPr>
          <w:b/>
          <w:sz w:val="26"/>
          <w:szCs w:val="26"/>
          <w:lang w:eastAsia="ru-RU"/>
        </w:rPr>
        <w:t xml:space="preserve"> </w:t>
      </w:r>
      <w:r w:rsidRPr="00EC214B">
        <w:rPr>
          <w:rFonts w:eastAsia="Calibri"/>
          <w:b/>
          <w:sz w:val="26"/>
          <w:szCs w:val="26"/>
          <w:lang w:eastAsia="en-US"/>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13DD" w:rsidRPr="00EC214B" w:rsidRDefault="00E613DD" w:rsidP="00E613DD">
      <w:pPr>
        <w:tabs>
          <w:tab w:val="left" w:pos="284"/>
        </w:tabs>
        <w:autoSpaceDE w:val="0"/>
        <w:autoSpaceDN w:val="0"/>
        <w:spacing w:before="240" w:after="120"/>
        <w:ind w:left="-142"/>
        <w:contextualSpacing/>
        <w:jc w:val="center"/>
        <w:outlineLvl w:val="1"/>
        <w:rPr>
          <w:b/>
          <w:sz w:val="26"/>
          <w:szCs w:val="26"/>
          <w:lang w:eastAsia="ru-RU"/>
        </w:rPr>
      </w:pPr>
    </w:p>
    <w:p w:rsidR="00E613DD" w:rsidRPr="00EC214B" w:rsidRDefault="00E613DD" w:rsidP="00E613DD">
      <w:pPr>
        <w:ind w:left="-142" w:firstLine="709"/>
        <w:jc w:val="both"/>
        <w:rPr>
          <w:sz w:val="26"/>
          <w:szCs w:val="26"/>
          <w:lang w:eastAsia="ru-RU"/>
        </w:rPr>
      </w:pPr>
      <w:r w:rsidRPr="00EC214B">
        <w:rPr>
          <w:sz w:val="26"/>
          <w:szCs w:val="26"/>
          <w:lang w:eastAsia="ru-RU"/>
        </w:rPr>
        <w:t>2.11.1. Прием граждан осуществляется в специально выделенных для предоставления государственных услуг помещениях.</w:t>
      </w:r>
    </w:p>
    <w:p w:rsidR="00E613DD" w:rsidRPr="00EC214B" w:rsidRDefault="00E613DD" w:rsidP="00E613DD">
      <w:pPr>
        <w:ind w:left="-142" w:firstLine="709"/>
        <w:jc w:val="both"/>
        <w:rPr>
          <w:sz w:val="26"/>
          <w:szCs w:val="26"/>
          <w:lang w:eastAsia="ru-RU"/>
        </w:rPr>
      </w:pPr>
      <w:r w:rsidRPr="00EC214B">
        <w:rPr>
          <w:sz w:val="26"/>
          <w:szCs w:val="26"/>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E613DD" w:rsidRPr="00EC214B" w:rsidRDefault="00E613DD" w:rsidP="00E613DD">
      <w:pPr>
        <w:ind w:left="-142" w:firstLine="709"/>
        <w:jc w:val="both"/>
        <w:rPr>
          <w:sz w:val="26"/>
          <w:szCs w:val="26"/>
          <w:lang w:eastAsia="ru-RU"/>
        </w:rPr>
      </w:pPr>
      <w:r w:rsidRPr="00EC214B">
        <w:rPr>
          <w:sz w:val="26"/>
          <w:szCs w:val="26"/>
          <w:lang w:eastAsia="ru-RU"/>
        </w:rPr>
        <w:t>У входа в каждое помещение размещается табличка с наименованием помещения (зал ожидания, приема/выдачи документов и т.д.).</w:t>
      </w:r>
    </w:p>
    <w:p w:rsidR="00E613DD" w:rsidRPr="00EC214B" w:rsidRDefault="00E613DD" w:rsidP="00E613DD">
      <w:pPr>
        <w:ind w:left="-142" w:firstLine="851"/>
        <w:jc w:val="both"/>
        <w:rPr>
          <w:sz w:val="26"/>
          <w:szCs w:val="26"/>
          <w:lang w:eastAsia="ru-RU"/>
        </w:rPr>
      </w:pPr>
      <w:r w:rsidRPr="00EC214B">
        <w:rPr>
          <w:sz w:val="26"/>
          <w:szCs w:val="26"/>
          <w:lang w:eastAsia="ru-RU"/>
        </w:rPr>
        <w:t>2.11.2. При возможности около здания организуются парковочные места                   для автотранспорта. Доступ заявителей к парковочным местам является бесплатным.</w:t>
      </w:r>
    </w:p>
    <w:p w:rsidR="00E613DD" w:rsidRPr="00EC214B" w:rsidRDefault="00E613DD" w:rsidP="00E613DD">
      <w:pPr>
        <w:ind w:left="-142" w:firstLine="851"/>
        <w:jc w:val="both"/>
        <w:rPr>
          <w:sz w:val="26"/>
          <w:szCs w:val="26"/>
          <w:lang w:eastAsia="ru-RU"/>
        </w:rPr>
      </w:pPr>
      <w:r w:rsidRPr="00EC214B">
        <w:rPr>
          <w:sz w:val="26"/>
          <w:szCs w:val="26"/>
          <w:lang w:eastAsia="ru-RU"/>
        </w:rPr>
        <w:t>2.11.3. Центральный вход в здание, где располагается Администрация, оборудуется информационной табличкой (вывеской), содержащей информацию о наименовании, графике работы органа, непосредственно предоставляющего государственную услугу.</w:t>
      </w:r>
    </w:p>
    <w:p w:rsidR="00E613DD" w:rsidRPr="00EC214B" w:rsidRDefault="00E613DD" w:rsidP="00E613DD">
      <w:pPr>
        <w:ind w:left="-142" w:firstLine="851"/>
        <w:jc w:val="both"/>
        <w:rPr>
          <w:sz w:val="26"/>
          <w:szCs w:val="26"/>
          <w:lang w:eastAsia="ru-RU"/>
        </w:rPr>
      </w:pPr>
      <w:r w:rsidRPr="00EC214B">
        <w:rPr>
          <w:sz w:val="26"/>
          <w:szCs w:val="26"/>
          <w:lang w:eastAsia="ru-RU"/>
        </w:rPr>
        <w:t xml:space="preserve">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Для обслуживания людей с ограниченными возможностями помещения оборудуются </w:t>
      </w:r>
      <w:r w:rsidRPr="00EC214B">
        <w:rPr>
          <w:sz w:val="26"/>
          <w:szCs w:val="26"/>
          <w:lang w:eastAsia="ru-RU"/>
        </w:rPr>
        <w:lastRenderedPageBreak/>
        <w:t>пандусами, специальными ограждениями и перилами, обеспечивающими беспрепятственное передвижение и разворот инвалидных колясок.</w:t>
      </w:r>
    </w:p>
    <w:p w:rsidR="00E613DD" w:rsidRPr="00EC214B" w:rsidRDefault="00E613DD" w:rsidP="00E613DD">
      <w:pPr>
        <w:ind w:left="-142" w:firstLine="709"/>
        <w:jc w:val="both"/>
        <w:rPr>
          <w:sz w:val="26"/>
          <w:szCs w:val="26"/>
          <w:lang w:eastAsia="ru-RU"/>
        </w:rPr>
      </w:pPr>
      <w:r w:rsidRPr="00EC214B">
        <w:rPr>
          <w:sz w:val="26"/>
          <w:szCs w:val="26"/>
          <w:lang w:eastAsia="ru-RU"/>
        </w:rPr>
        <w:t>2.11.5. Места информирования, предназначенные для ознакомления заявителей с информационными материалами, оборудуются:</w:t>
      </w:r>
    </w:p>
    <w:p w:rsidR="00E613DD" w:rsidRPr="00EC214B" w:rsidRDefault="00E613DD" w:rsidP="00E613DD">
      <w:pPr>
        <w:ind w:left="-142" w:firstLine="709"/>
        <w:jc w:val="both"/>
        <w:rPr>
          <w:sz w:val="26"/>
          <w:szCs w:val="26"/>
          <w:lang w:eastAsia="ru-RU"/>
        </w:rPr>
      </w:pPr>
      <w:r w:rsidRPr="00EC214B">
        <w:rPr>
          <w:sz w:val="26"/>
          <w:szCs w:val="26"/>
          <w:lang w:eastAsia="ru-RU"/>
        </w:rPr>
        <w:t>- информационными стендами, на которых размещается визуальная и текстовая информация;</w:t>
      </w:r>
    </w:p>
    <w:p w:rsidR="00E613DD" w:rsidRPr="00EC214B" w:rsidRDefault="00E613DD" w:rsidP="00E613DD">
      <w:pPr>
        <w:ind w:left="-142" w:firstLine="709"/>
        <w:jc w:val="both"/>
        <w:rPr>
          <w:sz w:val="26"/>
          <w:szCs w:val="26"/>
          <w:lang w:eastAsia="ru-RU"/>
        </w:rPr>
      </w:pPr>
      <w:r w:rsidRPr="00EC214B">
        <w:rPr>
          <w:sz w:val="26"/>
          <w:szCs w:val="26"/>
          <w:lang w:eastAsia="ru-RU"/>
        </w:rPr>
        <w:t>- стульями и столами для оформления документов.</w:t>
      </w:r>
    </w:p>
    <w:p w:rsidR="00E613DD" w:rsidRPr="00EC214B" w:rsidRDefault="00E613DD" w:rsidP="00E613DD">
      <w:pPr>
        <w:ind w:left="-142" w:firstLine="709"/>
        <w:jc w:val="both"/>
        <w:rPr>
          <w:sz w:val="26"/>
          <w:szCs w:val="26"/>
          <w:lang w:eastAsia="ru-RU"/>
        </w:rPr>
      </w:pPr>
      <w:r w:rsidRPr="00EC214B">
        <w:rPr>
          <w:sz w:val="26"/>
          <w:szCs w:val="26"/>
          <w:lang w:eastAsia="ru-RU"/>
        </w:rPr>
        <w:t>К информационным стендам должна быть обеспечена возможность свободного доступа граждан.</w:t>
      </w:r>
    </w:p>
    <w:p w:rsidR="00E613DD" w:rsidRPr="00EC214B" w:rsidRDefault="00E613DD" w:rsidP="00E613DD">
      <w:pPr>
        <w:ind w:left="-142" w:firstLine="709"/>
        <w:jc w:val="both"/>
        <w:rPr>
          <w:sz w:val="26"/>
          <w:szCs w:val="26"/>
          <w:lang w:eastAsia="ru-RU"/>
        </w:rPr>
      </w:pPr>
      <w:r w:rsidRPr="00EC214B">
        <w:rPr>
          <w:sz w:val="26"/>
          <w:szCs w:val="26"/>
          <w:lang w:eastAsia="ru-RU"/>
        </w:rPr>
        <w:t>На информационных стендах, а также на официальных сайтах в сети Интернет размещается следующая обязательная информация:</w:t>
      </w:r>
    </w:p>
    <w:p w:rsidR="00E613DD" w:rsidRPr="00EC214B" w:rsidRDefault="00E613DD" w:rsidP="00E613DD">
      <w:pPr>
        <w:ind w:left="-142" w:firstLine="709"/>
        <w:jc w:val="both"/>
        <w:rPr>
          <w:sz w:val="26"/>
          <w:szCs w:val="26"/>
          <w:lang w:eastAsia="ru-RU"/>
        </w:rPr>
      </w:pPr>
      <w:r w:rsidRPr="00EC214B">
        <w:rPr>
          <w:sz w:val="26"/>
          <w:szCs w:val="26"/>
          <w:lang w:eastAsia="ru-RU"/>
        </w:rPr>
        <w:t>- номера телефонов, факсов, адреса официальных сайтов, электронной почты органов, предоставляющих муниципальную услугу;</w:t>
      </w:r>
    </w:p>
    <w:p w:rsidR="00E613DD" w:rsidRPr="00EC214B" w:rsidRDefault="00E613DD" w:rsidP="00E613DD">
      <w:pPr>
        <w:ind w:left="-142" w:firstLine="709"/>
        <w:jc w:val="both"/>
        <w:rPr>
          <w:sz w:val="26"/>
          <w:szCs w:val="26"/>
          <w:lang w:eastAsia="ru-RU"/>
        </w:rPr>
      </w:pPr>
      <w:r w:rsidRPr="00EC214B">
        <w:rPr>
          <w:sz w:val="26"/>
          <w:szCs w:val="26"/>
          <w:lang w:eastAsia="ru-RU"/>
        </w:rPr>
        <w:t>- режим работы органов, предоставляющих муниципальную услугу;</w:t>
      </w:r>
    </w:p>
    <w:p w:rsidR="00E613DD" w:rsidRPr="00EC214B" w:rsidRDefault="00E613DD" w:rsidP="00E613DD">
      <w:pPr>
        <w:ind w:left="-142" w:firstLine="709"/>
        <w:jc w:val="both"/>
        <w:rPr>
          <w:sz w:val="26"/>
          <w:szCs w:val="26"/>
          <w:lang w:eastAsia="ru-RU"/>
        </w:rPr>
      </w:pPr>
      <w:r w:rsidRPr="00EC214B">
        <w:rPr>
          <w:sz w:val="26"/>
          <w:szCs w:val="26"/>
          <w:lang w:eastAsia="ru-RU"/>
        </w:rPr>
        <w:t>- графики личного приема граждан уполномоченными должностными лицами;</w:t>
      </w:r>
    </w:p>
    <w:p w:rsidR="00E613DD" w:rsidRPr="00EC214B" w:rsidRDefault="00E613DD" w:rsidP="00E613DD">
      <w:pPr>
        <w:ind w:left="-142" w:firstLine="709"/>
        <w:jc w:val="both"/>
        <w:rPr>
          <w:sz w:val="26"/>
          <w:szCs w:val="26"/>
          <w:lang w:eastAsia="ru-RU"/>
        </w:rPr>
      </w:pPr>
      <w:r w:rsidRPr="00EC214B">
        <w:rPr>
          <w:sz w:val="26"/>
          <w:szCs w:val="26"/>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613DD" w:rsidRPr="00EC214B" w:rsidRDefault="00E613DD" w:rsidP="00E613DD">
      <w:pPr>
        <w:ind w:left="-142" w:firstLine="709"/>
        <w:jc w:val="both"/>
        <w:rPr>
          <w:sz w:val="26"/>
          <w:szCs w:val="26"/>
          <w:lang w:eastAsia="ru-RU"/>
        </w:rPr>
      </w:pPr>
      <w:r w:rsidRPr="00EC214B">
        <w:rPr>
          <w:sz w:val="26"/>
          <w:szCs w:val="26"/>
          <w:lang w:eastAsia="ru-RU"/>
        </w:rPr>
        <w:t>- настоящий Административный регламент.</w:t>
      </w:r>
    </w:p>
    <w:p w:rsidR="00E613DD" w:rsidRPr="00EC214B" w:rsidRDefault="00E613DD" w:rsidP="00E613DD">
      <w:pPr>
        <w:ind w:left="-142" w:firstLine="851"/>
        <w:jc w:val="both"/>
        <w:rPr>
          <w:sz w:val="26"/>
          <w:szCs w:val="26"/>
          <w:lang w:eastAsia="ru-RU"/>
        </w:rPr>
      </w:pPr>
      <w:r w:rsidRPr="00EC214B">
        <w:rPr>
          <w:sz w:val="26"/>
          <w:szCs w:val="26"/>
          <w:lang w:eastAsia="ru-RU"/>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E613DD" w:rsidRPr="00EC214B" w:rsidRDefault="00E613DD" w:rsidP="00E613DD">
      <w:pPr>
        <w:pStyle w:val="ConsPlusNormal"/>
        <w:jc w:val="center"/>
        <w:rPr>
          <w:rFonts w:ascii="Times New Roman" w:hAnsi="Times New Roman" w:cs="Times New Roman"/>
          <w:b/>
          <w:bCs/>
          <w:sz w:val="26"/>
          <w:szCs w:val="26"/>
        </w:rPr>
      </w:pPr>
    </w:p>
    <w:p w:rsidR="00E613DD" w:rsidRPr="00EC214B" w:rsidRDefault="00E613DD" w:rsidP="00E613DD">
      <w:pPr>
        <w:ind w:left="-142"/>
        <w:jc w:val="center"/>
        <w:rPr>
          <w:b/>
          <w:sz w:val="26"/>
          <w:szCs w:val="26"/>
          <w:lang w:eastAsia="ru-RU"/>
        </w:rPr>
      </w:pPr>
      <w:r w:rsidRPr="00EC214B">
        <w:rPr>
          <w:b/>
          <w:sz w:val="26"/>
          <w:szCs w:val="26"/>
          <w:lang w:eastAsia="ru-RU"/>
        </w:rPr>
        <w:t>2.1</w:t>
      </w:r>
      <w:r>
        <w:rPr>
          <w:b/>
          <w:sz w:val="26"/>
          <w:szCs w:val="26"/>
          <w:lang w:eastAsia="ru-RU"/>
        </w:rPr>
        <w:t>2</w:t>
      </w:r>
      <w:r w:rsidRPr="00EC214B">
        <w:rPr>
          <w:b/>
          <w:sz w:val="26"/>
          <w:szCs w:val="26"/>
          <w:lang w:eastAsia="ru-RU"/>
        </w:rPr>
        <w:t>. Требования к обеспечению доступности услуг для инвалидов в соответствии с законодательством Российской Федерации о социальной защите инвалидов</w:t>
      </w:r>
    </w:p>
    <w:p w:rsidR="00E613DD" w:rsidRPr="00EC214B" w:rsidRDefault="00E613DD" w:rsidP="00E613DD">
      <w:pPr>
        <w:ind w:left="-142"/>
        <w:jc w:val="center"/>
        <w:rPr>
          <w:b/>
          <w:sz w:val="26"/>
          <w:szCs w:val="26"/>
          <w:lang w:eastAsia="ru-RU"/>
        </w:rPr>
      </w:pPr>
    </w:p>
    <w:p w:rsidR="00E613DD" w:rsidRPr="00EC214B" w:rsidRDefault="00E613DD" w:rsidP="00E613DD">
      <w:pPr>
        <w:ind w:left="-142" w:firstLine="851"/>
        <w:jc w:val="both"/>
        <w:rPr>
          <w:sz w:val="26"/>
          <w:szCs w:val="26"/>
          <w:lang w:eastAsia="ru-RU"/>
        </w:rPr>
      </w:pPr>
      <w:r w:rsidRPr="00EC214B">
        <w:rPr>
          <w:sz w:val="26"/>
          <w:szCs w:val="26"/>
          <w:lang w:eastAsia="ru-RU"/>
        </w:rPr>
        <w:t>Входы в помещения оборудуются пандусами, либо кнопками вызова «Помощника» (работника Администрации способного оказать помощь инвалиду при предоставлении ему услуги), позволяющими обеспечить беспрепятственный доступ для инвалидов, включая инвалидов, использующих кресла-коляски;</w:t>
      </w:r>
    </w:p>
    <w:p w:rsidR="00E613DD" w:rsidRPr="00EC214B" w:rsidRDefault="00E613DD" w:rsidP="00E613DD">
      <w:pPr>
        <w:ind w:left="-142" w:firstLine="851"/>
        <w:jc w:val="both"/>
        <w:rPr>
          <w:sz w:val="26"/>
          <w:szCs w:val="26"/>
          <w:lang w:eastAsia="ru-RU"/>
        </w:rPr>
      </w:pPr>
      <w:r w:rsidRPr="00EC214B">
        <w:rPr>
          <w:sz w:val="26"/>
          <w:szCs w:val="26"/>
          <w:lang w:eastAsia="ru-RU"/>
        </w:rPr>
        <w:t>Помещения, предназначенные для предоставления государственной  услуги, должны:</w:t>
      </w:r>
    </w:p>
    <w:p w:rsidR="00E613DD" w:rsidRPr="00EC214B" w:rsidRDefault="00E613DD" w:rsidP="00E613DD">
      <w:pPr>
        <w:ind w:left="-142"/>
        <w:jc w:val="both"/>
        <w:rPr>
          <w:sz w:val="26"/>
          <w:szCs w:val="26"/>
          <w:lang w:eastAsia="ru-RU"/>
        </w:rPr>
      </w:pPr>
      <w:r w:rsidRPr="00EC214B">
        <w:rPr>
          <w:sz w:val="26"/>
          <w:szCs w:val="26"/>
          <w:lang w:eastAsia="ru-RU"/>
        </w:rPr>
        <w:t>- оборудоваться местами для ожидания;</w:t>
      </w:r>
    </w:p>
    <w:p w:rsidR="00E613DD" w:rsidRPr="00EC214B" w:rsidRDefault="00E613DD" w:rsidP="00E613DD">
      <w:pPr>
        <w:ind w:left="-142"/>
        <w:jc w:val="both"/>
        <w:rPr>
          <w:sz w:val="26"/>
          <w:szCs w:val="26"/>
          <w:lang w:eastAsia="ru-RU"/>
        </w:rPr>
      </w:pPr>
      <w:r w:rsidRPr="00EC214B">
        <w:rPr>
          <w:sz w:val="26"/>
          <w:szCs w:val="26"/>
          <w:lang w:eastAsia="ru-RU"/>
        </w:rPr>
        <w:t>- содержать информацию о порядке предоставления государственной услуги;</w:t>
      </w:r>
    </w:p>
    <w:p w:rsidR="00E613DD" w:rsidRPr="00EC214B" w:rsidRDefault="00E613DD" w:rsidP="00E613DD">
      <w:pPr>
        <w:ind w:left="-142"/>
        <w:jc w:val="both"/>
        <w:rPr>
          <w:sz w:val="26"/>
          <w:szCs w:val="26"/>
          <w:lang w:eastAsia="ru-RU"/>
        </w:rPr>
      </w:pPr>
      <w:r w:rsidRPr="00EC214B">
        <w:rPr>
          <w:sz w:val="26"/>
          <w:szCs w:val="26"/>
          <w:lang w:eastAsia="ru-RU"/>
        </w:rPr>
        <w:t>- снабжаться соответствующими табличками с указанием номера кабинета, названий подразделений, фамилий, имен, отчеств (при наличии), должностей специалистов, ответственных за предоставление государственной услуги, номеров телефонов и адресов электронной почты, часов приема и иной справочной информации.</w:t>
      </w:r>
    </w:p>
    <w:p w:rsidR="00E613DD" w:rsidRPr="00EC214B" w:rsidRDefault="00E613DD" w:rsidP="00E613DD">
      <w:pPr>
        <w:ind w:left="-142" w:firstLine="851"/>
        <w:jc w:val="both"/>
        <w:rPr>
          <w:sz w:val="26"/>
          <w:szCs w:val="26"/>
          <w:lang w:eastAsia="ru-RU"/>
        </w:rPr>
      </w:pPr>
      <w:r w:rsidRPr="00EC214B">
        <w:rPr>
          <w:sz w:val="26"/>
          <w:szCs w:val="26"/>
          <w:lang w:eastAsia="ru-RU"/>
        </w:rPr>
        <w:t>Рабочие места специалистов, ответственных за предоставление государственной  услуги, должны оснащаться рабочими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государственной услуги.</w:t>
      </w:r>
    </w:p>
    <w:p w:rsidR="00E613DD" w:rsidRPr="00EC214B" w:rsidRDefault="00E613DD" w:rsidP="00E613DD">
      <w:pPr>
        <w:ind w:left="-142" w:firstLine="709"/>
        <w:jc w:val="both"/>
        <w:rPr>
          <w:sz w:val="26"/>
          <w:szCs w:val="26"/>
          <w:lang w:eastAsia="ru-RU"/>
        </w:rPr>
      </w:pPr>
      <w:r w:rsidRPr="00EC214B">
        <w:rPr>
          <w:sz w:val="26"/>
          <w:szCs w:val="26"/>
          <w:lang w:eastAsia="ru-RU"/>
        </w:rPr>
        <w:t>Доступность для инвалидов объектов (зданий, помещений), в которых предоставляется государственная  услуга, должна быть обеспечена:</w:t>
      </w:r>
    </w:p>
    <w:p w:rsidR="00E613DD" w:rsidRPr="00EC214B" w:rsidRDefault="00E613DD" w:rsidP="00E613DD">
      <w:pPr>
        <w:ind w:left="-142" w:firstLine="709"/>
        <w:jc w:val="both"/>
        <w:rPr>
          <w:sz w:val="26"/>
          <w:szCs w:val="26"/>
          <w:lang w:eastAsia="ru-RU"/>
        </w:rPr>
      </w:pPr>
      <w:r w:rsidRPr="00EC214B">
        <w:rPr>
          <w:sz w:val="26"/>
          <w:szCs w:val="26"/>
          <w:lang w:eastAsia="ru-RU"/>
        </w:rPr>
        <w:lastRenderedPageBreak/>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E613DD" w:rsidRPr="00EC214B" w:rsidRDefault="00E613DD" w:rsidP="00E613DD">
      <w:pPr>
        <w:ind w:left="-142" w:firstLine="709"/>
        <w:jc w:val="both"/>
        <w:rPr>
          <w:sz w:val="26"/>
          <w:szCs w:val="26"/>
          <w:lang w:eastAsia="ru-RU"/>
        </w:rPr>
      </w:pPr>
      <w:r w:rsidRPr="00EC214B">
        <w:rPr>
          <w:sz w:val="26"/>
          <w:szCs w:val="26"/>
          <w:lang w:eastAsia="ru-RU"/>
        </w:rPr>
        <w:t>- сопровождением инвалидов, имеющих стойкие расстройства функции зрения и самостоятельного передвижения, и оказанием им помощи на объектах (в зданиях, помещениях), в которых предоставляется государственная услуга;</w:t>
      </w:r>
    </w:p>
    <w:p w:rsidR="00E613DD" w:rsidRPr="00EC214B" w:rsidRDefault="00E613DD" w:rsidP="00E613DD">
      <w:pPr>
        <w:ind w:left="-142" w:firstLine="709"/>
        <w:jc w:val="both"/>
        <w:rPr>
          <w:sz w:val="26"/>
          <w:szCs w:val="26"/>
          <w:lang w:eastAsia="ru-RU"/>
        </w:rPr>
      </w:pPr>
      <w:r w:rsidRPr="00EC214B">
        <w:rPr>
          <w:sz w:val="26"/>
          <w:szCs w:val="26"/>
          <w:lang w:eastAsia="ru-RU"/>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E613DD" w:rsidRPr="00EC214B" w:rsidRDefault="00E613DD" w:rsidP="00E613DD">
      <w:pPr>
        <w:ind w:left="-142" w:firstLine="709"/>
        <w:jc w:val="both"/>
        <w:rPr>
          <w:sz w:val="26"/>
          <w:szCs w:val="26"/>
          <w:lang w:eastAsia="ru-RU"/>
        </w:rPr>
      </w:pPr>
      <w:r w:rsidRPr="00EC214B">
        <w:rPr>
          <w:sz w:val="26"/>
          <w:szCs w:val="26"/>
          <w:lang w:eastAsia="ru-RU"/>
        </w:rPr>
        <w:t>- допуском сурдопереводчика и тифлосурдопереводчика при оказании инвалиду государственной  услуги;</w:t>
      </w:r>
    </w:p>
    <w:p w:rsidR="00E613DD" w:rsidRPr="00EC214B" w:rsidRDefault="00E613DD" w:rsidP="00E613DD">
      <w:pPr>
        <w:ind w:left="-142" w:firstLine="709"/>
        <w:jc w:val="both"/>
        <w:rPr>
          <w:sz w:val="26"/>
          <w:szCs w:val="26"/>
          <w:lang w:eastAsia="ru-RU"/>
        </w:rPr>
      </w:pPr>
      <w:r w:rsidRPr="00EC214B">
        <w:rPr>
          <w:sz w:val="26"/>
          <w:szCs w:val="26"/>
          <w:lang w:eastAsia="ru-RU"/>
        </w:rPr>
        <w:t>- допуском на объекты (в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613DD" w:rsidRPr="00EC214B" w:rsidRDefault="00E613DD" w:rsidP="00E613DD">
      <w:pPr>
        <w:ind w:left="-142" w:firstLine="709"/>
        <w:jc w:val="both"/>
        <w:rPr>
          <w:sz w:val="26"/>
          <w:szCs w:val="26"/>
          <w:lang w:eastAsia="ru-RU"/>
        </w:rPr>
      </w:pPr>
      <w:r w:rsidRPr="00EC214B">
        <w:rPr>
          <w:sz w:val="26"/>
          <w:szCs w:val="26"/>
          <w:lang w:eastAsia="ru-RU"/>
        </w:rPr>
        <w:t>- оказанием специалистами Администрации, отдела по образованию и гражданско-патриотическому воспитанию  помощи инвалидам в преодолении барьеров, мешающих получению ими государственной  услуги наравне с другими заявителями.</w:t>
      </w:r>
    </w:p>
    <w:p w:rsidR="00E613DD" w:rsidRPr="00EC214B" w:rsidRDefault="00E613DD" w:rsidP="00E613DD">
      <w:pPr>
        <w:pStyle w:val="ConsPlusNormal"/>
        <w:jc w:val="center"/>
        <w:rPr>
          <w:rFonts w:ascii="Times New Roman" w:hAnsi="Times New Roman" w:cs="Times New Roman"/>
          <w:b/>
          <w:bCs/>
          <w:sz w:val="26"/>
          <w:szCs w:val="26"/>
        </w:rPr>
      </w:pPr>
    </w:p>
    <w:p w:rsidR="00E613DD" w:rsidRPr="00EC214B" w:rsidRDefault="00E613DD" w:rsidP="00E613DD">
      <w:pPr>
        <w:ind w:left="-142"/>
        <w:jc w:val="center"/>
        <w:rPr>
          <w:rFonts w:eastAsia="Calibri"/>
          <w:b/>
          <w:sz w:val="26"/>
          <w:szCs w:val="26"/>
          <w:lang w:eastAsia="en-US"/>
        </w:rPr>
      </w:pPr>
      <w:r w:rsidRPr="00EC214B">
        <w:rPr>
          <w:b/>
          <w:bCs/>
          <w:sz w:val="26"/>
          <w:szCs w:val="26"/>
        </w:rPr>
        <w:t>2.1</w:t>
      </w:r>
      <w:r>
        <w:rPr>
          <w:b/>
          <w:bCs/>
          <w:sz w:val="26"/>
          <w:szCs w:val="26"/>
        </w:rPr>
        <w:t>3</w:t>
      </w:r>
      <w:r w:rsidRPr="00EC214B">
        <w:rPr>
          <w:b/>
          <w:bCs/>
          <w:sz w:val="26"/>
          <w:szCs w:val="26"/>
        </w:rPr>
        <w:t xml:space="preserve">. </w:t>
      </w:r>
      <w:r w:rsidRPr="00EC214B">
        <w:rPr>
          <w:rFonts w:eastAsia="Calibri"/>
          <w:b/>
          <w:sz w:val="26"/>
          <w:szCs w:val="26"/>
          <w:lang w:eastAsia="en-US"/>
        </w:rPr>
        <w:t>Показатели доступности и качества государственных  услуг,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услуг, 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E613DD" w:rsidRPr="00EC214B" w:rsidRDefault="00E613DD" w:rsidP="00E613DD">
      <w:pPr>
        <w:ind w:left="-142" w:firstLine="709"/>
        <w:jc w:val="both"/>
        <w:rPr>
          <w:sz w:val="26"/>
          <w:szCs w:val="26"/>
          <w:lang w:eastAsia="ru-RU"/>
        </w:rPr>
      </w:pPr>
      <w:r w:rsidRPr="00EC214B">
        <w:rPr>
          <w:sz w:val="26"/>
          <w:szCs w:val="26"/>
          <w:lang w:eastAsia="ru-RU"/>
        </w:rPr>
        <w:t>2.1</w:t>
      </w:r>
      <w:r>
        <w:rPr>
          <w:sz w:val="26"/>
          <w:szCs w:val="26"/>
          <w:lang w:eastAsia="ru-RU"/>
        </w:rPr>
        <w:t>3</w:t>
      </w:r>
      <w:r w:rsidRPr="00EC214B">
        <w:rPr>
          <w:sz w:val="26"/>
          <w:szCs w:val="26"/>
          <w:lang w:eastAsia="ru-RU"/>
        </w:rPr>
        <w:t>.1. Показателями доступности предоставления государственной  услуги являются:</w:t>
      </w:r>
    </w:p>
    <w:p w:rsidR="00E613DD" w:rsidRPr="00EC214B" w:rsidRDefault="00E613DD" w:rsidP="00E613DD">
      <w:pPr>
        <w:ind w:left="-142" w:firstLine="709"/>
        <w:jc w:val="both"/>
        <w:rPr>
          <w:sz w:val="26"/>
          <w:szCs w:val="26"/>
          <w:lang w:eastAsia="ru-RU"/>
        </w:rPr>
      </w:pPr>
      <w:r w:rsidRPr="00EC214B">
        <w:rPr>
          <w:sz w:val="26"/>
          <w:szCs w:val="26"/>
          <w:lang w:eastAsia="ru-RU"/>
        </w:rPr>
        <w:t>1) транспортная доступность мест предоставления государственной услуги;</w:t>
      </w:r>
    </w:p>
    <w:p w:rsidR="00E613DD" w:rsidRPr="00EC214B" w:rsidRDefault="00E613DD" w:rsidP="00E613DD">
      <w:pPr>
        <w:ind w:left="-142" w:firstLine="709"/>
        <w:jc w:val="both"/>
        <w:rPr>
          <w:sz w:val="26"/>
          <w:szCs w:val="26"/>
          <w:lang w:eastAsia="ru-RU"/>
        </w:rPr>
      </w:pPr>
      <w:r w:rsidRPr="00EC214B">
        <w:rPr>
          <w:sz w:val="26"/>
          <w:szCs w:val="26"/>
          <w:lang w:eastAsia="ru-RU"/>
        </w:rPr>
        <w:t>2) обеспечение беспрепятственного доступа к помещениям, в которых предоставляется государственная услуга;</w:t>
      </w:r>
    </w:p>
    <w:p w:rsidR="00E613DD" w:rsidRPr="00EC214B" w:rsidRDefault="00E613DD" w:rsidP="00E613DD">
      <w:pPr>
        <w:ind w:left="-142" w:firstLine="709"/>
        <w:jc w:val="both"/>
        <w:rPr>
          <w:sz w:val="26"/>
          <w:szCs w:val="26"/>
          <w:lang w:eastAsia="ru-RU"/>
        </w:rPr>
      </w:pPr>
      <w:r w:rsidRPr="00EC214B">
        <w:rPr>
          <w:sz w:val="26"/>
          <w:szCs w:val="26"/>
          <w:lang w:eastAsia="ru-RU"/>
        </w:rPr>
        <w:t>3) размещение информации о порядке предоставления государственной услуги в сети «Интернет».</w:t>
      </w:r>
    </w:p>
    <w:p w:rsidR="00E613DD" w:rsidRPr="00EC214B" w:rsidRDefault="00E613DD" w:rsidP="00E613DD">
      <w:pPr>
        <w:ind w:left="-142" w:firstLine="709"/>
        <w:jc w:val="both"/>
        <w:rPr>
          <w:sz w:val="26"/>
          <w:szCs w:val="26"/>
          <w:lang w:eastAsia="ru-RU"/>
        </w:rPr>
      </w:pPr>
      <w:r w:rsidRPr="00EC214B">
        <w:rPr>
          <w:sz w:val="26"/>
          <w:szCs w:val="26"/>
          <w:lang w:eastAsia="ru-RU"/>
        </w:rPr>
        <w:t>2.1</w:t>
      </w:r>
      <w:r>
        <w:rPr>
          <w:sz w:val="26"/>
          <w:szCs w:val="26"/>
          <w:lang w:eastAsia="ru-RU"/>
        </w:rPr>
        <w:t>3</w:t>
      </w:r>
      <w:r w:rsidRPr="00EC214B">
        <w:rPr>
          <w:sz w:val="26"/>
          <w:szCs w:val="26"/>
          <w:lang w:eastAsia="ru-RU"/>
        </w:rPr>
        <w:t>.2. Показателями качества предоставления государственной услуги являются:</w:t>
      </w:r>
    </w:p>
    <w:p w:rsidR="00E613DD" w:rsidRPr="00EC214B" w:rsidRDefault="00E613DD" w:rsidP="00E613DD">
      <w:pPr>
        <w:ind w:left="-142" w:firstLine="709"/>
        <w:jc w:val="both"/>
        <w:rPr>
          <w:sz w:val="26"/>
          <w:szCs w:val="26"/>
          <w:lang w:eastAsia="ru-RU"/>
        </w:rPr>
      </w:pPr>
      <w:r w:rsidRPr="00EC214B">
        <w:rPr>
          <w:sz w:val="26"/>
          <w:szCs w:val="26"/>
          <w:lang w:eastAsia="ru-RU"/>
        </w:rPr>
        <w:t>1) соблюдение стандарта предоставления государственной услуги;</w:t>
      </w:r>
    </w:p>
    <w:p w:rsidR="00E613DD" w:rsidRPr="00EC214B" w:rsidRDefault="00E613DD" w:rsidP="00E613DD">
      <w:pPr>
        <w:ind w:left="-142" w:firstLine="709"/>
        <w:jc w:val="both"/>
        <w:rPr>
          <w:sz w:val="26"/>
          <w:szCs w:val="26"/>
          <w:lang w:eastAsia="ru-RU"/>
        </w:rPr>
      </w:pPr>
      <w:r w:rsidRPr="00EC214B">
        <w:rPr>
          <w:sz w:val="26"/>
          <w:szCs w:val="26"/>
          <w:lang w:eastAsia="ru-RU"/>
        </w:rPr>
        <w:t>2) соблюдение сроков предоставления государственной услуги;</w:t>
      </w:r>
    </w:p>
    <w:p w:rsidR="00E613DD" w:rsidRPr="00EC214B" w:rsidRDefault="00E613DD" w:rsidP="00E613DD">
      <w:pPr>
        <w:ind w:left="-142" w:firstLine="709"/>
        <w:jc w:val="both"/>
        <w:rPr>
          <w:sz w:val="26"/>
          <w:szCs w:val="26"/>
          <w:lang w:eastAsia="ru-RU"/>
        </w:rPr>
      </w:pPr>
      <w:r w:rsidRPr="00EC214B">
        <w:rPr>
          <w:sz w:val="26"/>
          <w:szCs w:val="26"/>
          <w:lang w:eastAsia="ru-RU"/>
        </w:rPr>
        <w:t>3) количество жалоб или полное отсутствие таковых со стороны заявителей;</w:t>
      </w:r>
    </w:p>
    <w:p w:rsidR="00E613DD" w:rsidRPr="00EC214B" w:rsidRDefault="00E613DD" w:rsidP="00E613DD">
      <w:pPr>
        <w:ind w:left="-142" w:firstLine="709"/>
        <w:jc w:val="both"/>
        <w:rPr>
          <w:sz w:val="26"/>
          <w:szCs w:val="26"/>
          <w:lang w:eastAsia="ru-RU"/>
        </w:rPr>
      </w:pPr>
      <w:r w:rsidRPr="00EC214B">
        <w:rPr>
          <w:sz w:val="26"/>
          <w:szCs w:val="26"/>
          <w:lang w:eastAsia="ru-RU"/>
        </w:rPr>
        <w:t>4) возможность получения информации о ходе предоставления государственной услуги;</w:t>
      </w:r>
    </w:p>
    <w:p w:rsidR="00E613DD" w:rsidRPr="00EC214B" w:rsidRDefault="00E613DD" w:rsidP="00E613DD">
      <w:pPr>
        <w:ind w:left="-142" w:firstLine="709"/>
        <w:jc w:val="both"/>
        <w:rPr>
          <w:sz w:val="26"/>
          <w:szCs w:val="26"/>
          <w:lang w:eastAsia="ru-RU"/>
        </w:rPr>
      </w:pPr>
      <w:r w:rsidRPr="00EC214B">
        <w:rPr>
          <w:sz w:val="26"/>
          <w:szCs w:val="26"/>
          <w:lang w:eastAsia="ru-RU"/>
        </w:rPr>
        <w:t>5) возможность получения государственной услуги в электронной форме.</w:t>
      </w:r>
    </w:p>
    <w:p w:rsidR="00E613DD" w:rsidRPr="00EC214B" w:rsidRDefault="00E613DD" w:rsidP="00E613DD">
      <w:pPr>
        <w:ind w:left="-142" w:firstLine="709"/>
        <w:jc w:val="both"/>
        <w:rPr>
          <w:sz w:val="26"/>
          <w:szCs w:val="26"/>
          <w:lang w:eastAsia="ru-RU"/>
        </w:rPr>
      </w:pPr>
      <w:r w:rsidRPr="00EC214B">
        <w:rPr>
          <w:sz w:val="26"/>
          <w:szCs w:val="26"/>
          <w:lang w:eastAsia="ru-RU"/>
        </w:rPr>
        <w:t>6) количество взаимодействий заявителя с должностными лицами  при предоставлении государственной услуги и соблюдение их продолжительности (два раза по пятнадцать минут).</w:t>
      </w:r>
    </w:p>
    <w:p w:rsidR="00E613DD" w:rsidRPr="00EC214B" w:rsidRDefault="00E613DD" w:rsidP="00E613DD">
      <w:pPr>
        <w:ind w:left="-142" w:firstLine="709"/>
        <w:jc w:val="both"/>
        <w:rPr>
          <w:sz w:val="26"/>
          <w:szCs w:val="26"/>
          <w:lang w:eastAsia="ru-RU"/>
        </w:rPr>
      </w:pPr>
      <w:r w:rsidRPr="00EC214B">
        <w:rPr>
          <w:sz w:val="26"/>
          <w:szCs w:val="26"/>
          <w:lang w:eastAsia="ru-RU"/>
        </w:rPr>
        <w:t xml:space="preserve">Прием заявлений и необходимых документов и выдача документов по результатам предоставления государственных услуг может осуществляться в многофункциональных </w:t>
      </w:r>
      <w:r w:rsidRPr="00EC214B">
        <w:rPr>
          <w:sz w:val="26"/>
          <w:szCs w:val="26"/>
          <w:lang w:eastAsia="ru-RU"/>
        </w:rPr>
        <w:lastRenderedPageBreak/>
        <w:t>центрах в соответствии с заключенными в установленном порядке соглашениями о взаимодействии.</w:t>
      </w:r>
    </w:p>
    <w:p w:rsidR="00E613DD" w:rsidRPr="00EC214B" w:rsidRDefault="00E613DD" w:rsidP="00E613DD">
      <w:pPr>
        <w:ind w:left="-142" w:firstLine="851"/>
        <w:jc w:val="both"/>
        <w:rPr>
          <w:sz w:val="26"/>
          <w:szCs w:val="26"/>
          <w:lang w:eastAsia="ru-RU"/>
        </w:rPr>
      </w:pPr>
      <w:r w:rsidRPr="00EC214B">
        <w:rPr>
          <w:sz w:val="26"/>
          <w:szCs w:val="26"/>
          <w:lang w:eastAsia="ru-RU"/>
        </w:rPr>
        <w:t>Заявитель имеет право обратиться за получением государственной услуги в любой многофункциональный центр, расположенный на территории Смоленской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услуг.</w:t>
      </w:r>
    </w:p>
    <w:p w:rsidR="00E613DD" w:rsidRPr="00EC214B" w:rsidRDefault="00E613DD" w:rsidP="00E613DD">
      <w:pPr>
        <w:ind w:left="-142" w:right="-1" w:firstLine="851"/>
        <w:jc w:val="both"/>
        <w:rPr>
          <w:rFonts w:eastAsia="Calibri"/>
          <w:sz w:val="26"/>
          <w:szCs w:val="26"/>
          <w:lang w:eastAsia="en-US"/>
        </w:rPr>
      </w:pPr>
      <w:r w:rsidRPr="00EC214B">
        <w:rPr>
          <w:sz w:val="26"/>
          <w:szCs w:val="26"/>
          <w:lang w:eastAsia="ru-RU"/>
        </w:rPr>
        <w:t>Заявитель имеет право обратиться посредством запроса о предоставлении нескольких государственных услуг в многофункциональный центр</w:t>
      </w:r>
      <w:r w:rsidRPr="00EC214B">
        <w:rPr>
          <w:rFonts w:eastAsia="Calibri"/>
          <w:sz w:val="26"/>
          <w:szCs w:val="26"/>
          <w:lang w:eastAsia="en-US"/>
        </w:rPr>
        <w:t xml:space="preserve"> предоставления государственных услуг</w:t>
      </w:r>
      <w:r w:rsidRPr="00EC214B">
        <w:rPr>
          <w:sz w:val="26"/>
          <w:szCs w:val="26"/>
          <w:lang w:eastAsia="ru-RU"/>
        </w:rPr>
        <w:t xml:space="preserve"> в рамках статьи 15.1 Федерального закона № 210-ФЗ (далее – комплексный запрос), за исключением государственных</w:t>
      </w:r>
      <w:r w:rsidRPr="00EC214B">
        <w:rPr>
          <w:rFonts w:eastAsia="Calibri"/>
          <w:sz w:val="26"/>
          <w:szCs w:val="26"/>
          <w:lang w:eastAsia="en-US"/>
        </w:rPr>
        <w:t xml:space="preserve">  услуг, предоставление которых Администрацией муниципального образования «Темкинский </w:t>
      </w:r>
      <w:r>
        <w:rPr>
          <w:rFonts w:eastAsia="Calibri"/>
          <w:sz w:val="26"/>
          <w:szCs w:val="26"/>
          <w:lang w:eastAsia="en-US"/>
        </w:rPr>
        <w:t>муниципальный округ</w:t>
      </w:r>
      <w:r w:rsidRPr="00EC214B">
        <w:rPr>
          <w:rFonts w:eastAsia="Calibri"/>
          <w:sz w:val="26"/>
          <w:szCs w:val="26"/>
          <w:lang w:eastAsia="en-US"/>
        </w:rPr>
        <w:t>» Смоленской области в многофункциональных центрах предоставления государственных услуг посредством комплексного запроса не осуществляется.</w:t>
      </w:r>
    </w:p>
    <w:p w:rsidR="00E613DD" w:rsidRPr="00EC214B" w:rsidRDefault="00E613DD" w:rsidP="00E613DD">
      <w:pPr>
        <w:ind w:left="-142" w:firstLine="851"/>
        <w:jc w:val="both"/>
        <w:rPr>
          <w:sz w:val="26"/>
          <w:szCs w:val="26"/>
          <w:lang w:eastAsia="ru-RU"/>
        </w:rPr>
      </w:pPr>
      <w:r w:rsidRPr="00EC214B">
        <w:rPr>
          <w:sz w:val="26"/>
          <w:szCs w:val="26"/>
          <w:lang w:eastAsia="ru-RU"/>
        </w:rPr>
        <w:t xml:space="preserve">Заявитель в целях получения государственной услуги может подавать заявление в форме электронного документа с использованием информационно-телекоммуникационных сетей общего пользования. Заявление и прилагаемые к нему документы, представляемые в электронной форме, должны быть подписаны электронной подписью в соответствии с Правилами </w:t>
      </w:r>
      <w:r w:rsidRPr="00EC214B">
        <w:rPr>
          <w:rFonts w:eastAsia="Calibri"/>
          <w:sz w:val="26"/>
          <w:szCs w:val="26"/>
          <w:lang w:eastAsia="en-US"/>
        </w:rPr>
        <w:t>определения видов электронной подписи, использование которых допускается при обращении за получением государственных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обращением за получением государственных и муниципальных услуг".</w:t>
      </w:r>
    </w:p>
    <w:p w:rsidR="00E613DD" w:rsidRPr="00EC214B" w:rsidRDefault="00E613DD" w:rsidP="00E613DD">
      <w:pPr>
        <w:jc w:val="both"/>
        <w:rPr>
          <w:sz w:val="26"/>
          <w:szCs w:val="26"/>
        </w:rPr>
      </w:pPr>
    </w:p>
    <w:p w:rsidR="00E613DD" w:rsidRPr="00EC214B" w:rsidRDefault="00E613DD" w:rsidP="00E613DD">
      <w:pPr>
        <w:jc w:val="center"/>
        <w:rPr>
          <w:b/>
          <w:sz w:val="26"/>
          <w:szCs w:val="26"/>
        </w:rPr>
      </w:pPr>
      <w:r w:rsidRPr="00EC214B">
        <w:rPr>
          <w:b/>
          <w:sz w:val="26"/>
          <w:szCs w:val="26"/>
        </w:rPr>
        <w:t>2.1</w:t>
      </w:r>
      <w:r>
        <w:rPr>
          <w:b/>
          <w:sz w:val="26"/>
          <w:szCs w:val="26"/>
        </w:rPr>
        <w:t>4</w:t>
      </w:r>
      <w:r w:rsidRPr="00EC214B">
        <w:rPr>
          <w:b/>
          <w:sz w:val="26"/>
          <w:szCs w:val="26"/>
        </w:rPr>
        <w:t>. Иные требования, в том числе учитывающие особенности предоставления государственных услуг  в многофункциональных  центрах предоставления  государственных и муниципальных услуг и особенности  предоставления государственных услуг в электронной форме</w:t>
      </w:r>
    </w:p>
    <w:p w:rsidR="00E613DD" w:rsidRPr="00EC214B" w:rsidRDefault="00E613DD" w:rsidP="00E613DD">
      <w:pPr>
        <w:jc w:val="both"/>
        <w:rPr>
          <w:sz w:val="26"/>
          <w:szCs w:val="26"/>
        </w:rPr>
      </w:pPr>
      <w:r w:rsidRPr="00EC214B">
        <w:rPr>
          <w:sz w:val="26"/>
          <w:szCs w:val="26"/>
        </w:rPr>
        <w:tab/>
        <w:t>2.1</w:t>
      </w:r>
      <w:r>
        <w:rPr>
          <w:sz w:val="26"/>
          <w:szCs w:val="26"/>
        </w:rPr>
        <w:t>4</w:t>
      </w:r>
      <w:r w:rsidRPr="00EC214B">
        <w:rPr>
          <w:sz w:val="26"/>
          <w:szCs w:val="26"/>
        </w:rPr>
        <w:t>.1. Обеспечение  возможности получения  заявителями информации и обеспечение доступа заявителей к сведениям  о государственной  услуге,  размещаемой  на Едином  портале  и Региональном портале.</w:t>
      </w:r>
    </w:p>
    <w:p w:rsidR="00E613DD" w:rsidRPr="00EC214B" w:rsidRDefault="00E613DD" w:rsidP="00E613DD">
      <w:pPr>
        <w:ind w:firstLine="708"/>
        <w:jc w:val="both"/>
        <w:rPr>
          <w:sz w:val="26"/>
          <w:szCs w:val="26"/>
        </w:rPr>
      </w:pPr>
      <w:r w:rsidRPr="00EC214B">
        <w:rPr>
          <w:sz w:val="26"/>
          <w:szCs w:val="26"/>
        </w:rPr>
        <w:t>2.1</w:t>
      </w:r>
      <w:r>
        <w:rPr>
          <w:sz w:val="26"/>
          <w:szCs w:val="26"/>
        </w:rPr>
        <w:t>4</w:t>
      </w:r>
      <w:r w:rsidRPr="00EC214B">
        <w:rPr>
          <w:sz w:val="26"/>
          <w:szCs w:val="26"/>
        </w:rPr>
        <w:t xml:space="preserve">.2.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 </w:t>
      </w:r>
    </w:p>
    <w:p w:rsidR="00E613DD" w:rsidRPr="00EC214B" w:rsidRDefault="00E613DD" w:rsidP="00E613DD">
      <w:pPr>
        <w:ind w:firstLine="690"/>
        <w:jc w:val="both"/>
        <w:rPr>
          <w:sz w:val="26"/>
          <w:szCs w:val="26"/>
        </w:rPr>
      </w:pPr>
      <w:r w:rsidRPr="00EC214B">
        <w:rPr>
          <w:sz w:val="26"/>
          <w:szCs w:val="26"/>
        </w:rPr>
        <w:t>2.1</w:t>
      </w:r>
      <w:r>
        <w:rPr>
          <w:sz w:val="26"/>
          <w:szCs w:val="26"/>
        </w:rPr>
        <w:t>4</w:t>
      </w:r>
      <w:r w:rsidRPr="00EC214B">
        <w:rPr>
          <w:sz w:val="26"/>
          <w:szCs w:val="26"/>
        </w:rPr>
        <w:t>.3 Обеспечение возможности для заявителей в целях получения государственной услуги представлять документы в электронном виде с использованием Единого портала, Регионального портала.</w:t>
      </w:r>
    </w:p>
    <w:p w:rsidR="00E613DD" w:rsidRPr="00EC214B" w:rsidRDefault="00E613DD" w:rsidP="00E613DD">
      <w:pPr>
        <w:ind w:firstLine="675"/>
        <w:jc w:val="both"/>
        <w:rPr>
          <w:sz w:val="26"/>
          <w:szCs w:val="26"/>
        </w:rPr>
      </w:pPr>
      <w:r w:rsidRPr="00EC214B">
        <w:rPr>
          <w:sz w:val="26"/>
          <w:szCs w:val="26"/>
        </w:rPr>
        <w:t>2.1</w:t>
      </w:r>
      <w:r>
        <w:rPr>
          <w:sz w:val="26"/>
          <w:szCs w:val="26"/>
        </w:rPr>
        <w:t>4</w:t>
      </w:r>
      <w:r w:rsidRPr="00EC214B">
        <w:rPr>
          <w:sz w:val="26"/>
          <w:szCs w:val="26"/>
        </w:rPr>
        <w:t>.4 Обеспечение возможности для заявителей осуществлять с использованием Единого портала, Регионального портала мониторинг хода предоставления государственной услуги.</w:t>
      </w:r>
    </w:p>
    <w:p w:rsidR="00E613DD" w:rsidRPr="00EC214B" w:rsidRDefault="00E613DD" w:rsidP="00E613DD">
      <w:pPr>
        <w:ind w:firstLine="690"/>
        <w:jc w:val="both"/>
        <w:rPr>
          <w:sz w:val="26"/>
          <w:szCs w:val="26"/>
        </w:rPr>
      </w:pPr>
      <w:r w:rsidRPr="00EC214B">
        <w:rPr>
          <w:sz w:val="26"/>
          <w:szCs w:val="26"/>
        </w:rPr>
        <w:t>2.1</w:t>
      </w:r>
      <w:r>
        <w:rPr>
          <w:sz w:val="26"/>
          <w:szCs w:val="26"/>
        </w:rPr>
        <w:t>4</w:t>
      </w:r>
      <w:r w:rsidRPr="00EC214B">
        <w:rPr>
          <w:sz w:val="26"/>
          <w:szCs w:val="26"/>
        </w:rPr>
        <w:t>.5. Обеспечение возможности для заявителей получения результата государственной услуги в электронном виде с использованием Единого портала, Регионального портала.</w:t>
      </w:r>
    </w:p>
    <w:p w:rsidR="00E613DD" w:rsidRPr="00EC214B" w:rsidRDefault="00E613DD" w:rsidP="00E613DD">
      <w:pPr>
        <w:ind w:firstLine="690"/>
        <w:jc w:val="both"/>
        <w:rPr>
          <w:sz w:val="26"/>
          <w:szCs w:val="26"/>
        </w:rPr>
      </w:pPr>
      <w:r w:rsidRPr="00EC214B">
        <w:rPr>
          <w:sz w:val="26"/>
          <w:szCs w:val="26"/>
        </w:rPr>
        <w:t>2.1</w:t>
      </w:r>
      <w:r>
        <w:rPr>
          <w:sz w:val="26"/>
          <w:szCs w:val="26"/>
        </w:rPr>
        <w:t>4</w:t>
      </w:r>
      <w:r w:rsidRPr="00EC214B">
        <w:rPr>
          <w:sz w:val="26"/>
          <w:szCs w:val="26"/>
        </w:rPr>
        <w:t>.6.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E613DD" w:rsidRPr="00EC214B" w:rsidRDefault="00E613DD" w:rsidP="00E613DD">
      <w:pPr>
        <w:ind w:firstLine="705"/>
        <w:jc w:val="both"/>
        <w:rPr>
          <w:sz w:val="26"/>
          <w:szCs w:val="26"/>
        </w:rPr>
      </w:pPr>
      <w:r w:rsidRPr="00EC214B">
        <w:rPr>
          <w:sz w:val="26"/>
          <w:szCs w:val="26"/>
        </w:rPr>
        <w:t>2.1</w:t>
      </w:r>
      <w:r>
        <w:rPr>
          <w:sz w:val="26"/>
          <w:szCs w:val="26"/>
        </w:rPr>
        <w:t>4</w:t>
      </w:r>
      <w:r w:rsidRPr="00EC214B">
        <w:rPr>
          <w:sz w:val="26"/>
          <w:szCs w:val="26"/>
        </w:rPr>
        <w:t>.7. Рассмотрение заявления, полученного в электронной форме, осуществляется в том же порядке, что и рассмотрение заявлений, полученных лично от заявителей.</w:t>
      </w:r>
    </w:p>
    <w:p w:rsidR="00E613DD" w:rsidRPr="00EC214B" w:rsidRDefault="00E613DD" w:rsidP="00E613DD">
      <w:pPr>
        <w:ind w:firstLine="720"/>
        <w:jc w:val="center"/>
        <w:rPr>
          <w:rFonts w:cs="Tahoma"/>
          <w:b/>
          <w:sz w:val="26"/>
          <w:szCs w:val="26"/>
        </w:rPr>
      </w:pPr>
      <w:r w:rsidRPr="00EC214B">
        <w:rPr>
          <w:rFonts w:cs="Tahoma"/>
          <w:b/>
          <w:sz w:val="26"/>
          <w:szCs w:val="26"/>
        </w:rPr>
        <w:lastRenderedPageBreak/>
        <w:t>2.1</w:t>
      </w:r>
      <w:r>
        <w:rPr>
          <w:rFonts w:cs="Tahoma"/>
          <w:b/>
          <w:sz w:val="26"/>
          <w:szCs w:val="26"/>
        </w:rPr>
        <w:t>5</w:t>
      </w:r>
      <w:r w:rsidRPr="00EC214B">
        <w:rPr>
          <w:rFonts w:cs="Tahoma"/>
          <w:b/>
          <w:sz w:val="26"/>
          <w:szCs w:val="26"/>
        </w:rPr>
        <w:t>.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E613DD" w:rsidRPr="00EC214B" w:rsidRDefault="00E613DD" w:rsidP="00E613DD">
      <w:pPr>
        <w:ind w:firstLine="720"/>
        <w:jc w:val="both"/>
        <w:rPr>
          <w:rFonts w:cs="Tahoma"/>
          <w:sz w:val="26"/>
          <w:szCs w:val="26"/>
        </w:rPr>
      </w:pPr>
      <w:r w:rsidRPr="00EC214B">
        <w:rPr>
          <w:rFonts w:cs="Tahoma"/>
          <w:sz w:val="26"/>
          <w:szCs w:val="26"/>
        </w:rPr>
        <w:t>2.1</w:t>
      </w:r>
      <w:r>
        <w:rPr>
          <w:rFonts w:cs="Tahoma"/>
          <w:sz w:val="26"/>
          <w:szCs w:val="26"/>
        </w:rPr>
        <w:t>5</w:t>
      </w:r>
      <w:r w:rsidRPr="00EC214B">
        <w:rPr>
          <w:rFonts w:cs="Tahoma"/>
          <w:sz w:val="26"/>
          <w:szCs w:val="26"/>
        </w:rPr>
        <w:t>.1. Максимальный срок ожидания в очереди при подаче запроса (заявления, обращения) о предоставлении государственной услуги не должен превышать 15 минут.</w:t>
      </w:r>
    </w:p>
    <w:p w:rsidR="00E613DD" w:rsidRPr="00EC214B" w:rsidRDefault="00E613DD" w:rsidP="00E613DD">
      <w:pPr>
        <w:ind w:firstLine="720"/>
        <w:jc w:val="both"/>
        <w:rPr>
          <w:rFonts w:cs="Tahoma"/>
          <w:sz w:val="26"/>
          <w:szCs w:val="26"/>
        </w:rPr>
      </w:pPr>
      <w:r w:rsidRPr="00EC214B">
        <w:rPr>
          <w:rFonts w:cs="Tahoma"/>
          <w:sz w:val="26"/>
          <w:szCs w:val="26"/>
        </w:rPr>
        <w:t>2.1</w:t>
      </w:r>
      <w:r>
        <w:rPr>
          <w:rFonts w:cs="Tahoma"/>
          <w:sz w:val="26"/>
          <w:szCs w:val="26"/>
        </w:rPr>
        <w:t>5</w:t>
      </w:r>
      <w:r w:rsidRPr="00EC214B">
        <w:rPr>
          <w:rFonts w:cs="Tahoma"/>
          <w:sz w:val="26"/>
          <w:szCs w:val="26"/>
        </w:rPr>
        <w:t xml:space="preserve">.2. Заявителям предоставляется возможность предварительной записи. Предварительная запись может осуществляться при личном обращении граждан по телефону (48136)2-14-07 или посредством электронной почты </w:t>
      </w:r>
      <w:hyperlink r:id="rId11" w:history="1">
        <w:r w:rsidRPr="00EC214B">
          <w:rPr>
            <w:rStyle w:val="ad"/>
            <w:rFonts w:cs="Tahoma"/>
            <w:sz w:val="26"/>
            <w:szCs w:val="26"/>
            <w:lang w:val="en-US"/>
          </w:rPr>
          <w:t>admtemkino</w:t>
        </w:r>
        <w:r w:rsidRPr="00EC214B">
          <w:rPr>
            <w:rStyle w:val="ad"/>
            <w:rFonts w:cs="Tahoma"/>
            <w:sz w:val="26"/>
            <w:szCs w:val="26"/>
          </w:rPr>
          <w:t>@</w:t>
        </w:r>
        <w:r w:rsidRPr="00EC214B">
          <w:rPr>
            <w:rStyle w:val="ad"/>
            <w:rFonts w:cs="Tahoma"/>
            <w:sz w:val="26"/>
            <w:szCs w:val="26"/>
            <w:lang w:val="en-US"/>
          </w:rPr>
          <w:t>mail</w:t>
        </w:r>
        <w:r w:rsidRPr="00EC214B">
          <w:rPr>
            <w:rStyle w:val="ad"/>
            <w:rFonts w:cs="Tahoma"/>
            <w:sz w:val="26"/>
            <w:szCs w:val="26"/>
          </w:rPr>
          <w:t>.</w:t>
        </w:r>
        <w:r w:rsidRPr="00EC214B">
          <w:rPr>
            <w:rStyle w:val="ad"/>
            <w:rFonts w:cs="Tahoma"/>
            <w:sz w:val="26"/>
            <w:szCs w:val="26"/>
            <w:lang w:val="en-US"/>
          </w:rPr>
          <w:t>ru</w:t>
        </w:r>
      </w:hyperlink>
      <w:r w:rsidRPr="00EC214B">
        <w:rPr>
          <w:rFonts w:cs="Tahoma"/>
          <w:sz w:val="26"/>
          <w:szCs w:val="26"/>
          <w:u w:val="single"/>
        </w:rPr>
        <w:t xml:space="preserve">. </w:t>
      </w:r>
      <w:r w:rsidRPr="00EC214B">
        <w:rPr>
          <w:rFonts w:cs="Tahoma"/>
          <w:sz w:val="26"/>
          <w:szCs w:val="26"/>
        </w:rPr>
        <w:t>При предварительной записи заявитель сообщает свои фамилию, имя, отчество (при наличии), адрес места жительства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номер кабинета для приема, в который следует обратиться. При личном обращении заявителю выдается карточка-подтверждение предварительной записи.</w:t>
      </w:r>
    </w:p>
    <w:p w:rsidR="00E613DD" w:rsidRPr="00EC214B" w:rsidRDefault="00E613DD" w:rsidP="00E613DD">
      <w:pPr>
        <w:ind w:firstLine="720"/>
        <w:jc w:val="both"/>
        <w:rPr>
          <w:rFonts w:cs="Tahoma"/>
          <w:sz w:val="26"/>
          <w:szCs w:val="26"/>
        </w:rPr>
      </w:pPr>
      <w:r w:rsidRPr="00EC214B">
        <w:rPr>
          <w:rFonts w:cs="Tahoma"/>
          <w:sz w:val="26"/>
          <w:szCs w:val="26"/>
        </w:rPr>
        <w:t>2.1</w:t>
      </w:r>
      <w:r>
        <w:rPr>
          <w:rFonts w:cs="Tahoma"/>
          <w:sz w:val="26"/>
          <w:szCs w:val="26"/>
        </w:rPr>
        <w:t>5</w:t>
      </w:r>
      <w:r w:rsidRPr="00EC214B">
        <w:rPr>
          <w:rFonts w:cs="Tahoma"/>
          <w:sz w:val="26"/>
          <w:szCs w:val="26"/>
        </w:rPr>
        <w:t>.3. Максимальный срок ожидания в очереди при получении результата предоставления государственной услуги не должен превышать 15 минут.</w:t>
      </w:r>
    </w:p>
    <w:p w:rsidR="00E613DD" w:rsidRPr="00EC214B" w:rsidRDefault="00E613DD" w:rsidP="00E613DD">
      <w:pPr>
        <w:ind w:firstLine="720"/>
        <w:jc w:val="both"/>
        <w:rPr>
          <w:rFonts w:cs="Tahoma"/>
          <w:sz w:val="26"/>
          <w:szCs w:val="26"/>
        </w:rPr>
      </w:pPr>
    </w:p>
    <w:p w:rsidR="00E613DD" w:rsidRPr="00EC214B" w:rsidRDefault="00E613DD" w:rsidP="00E613DD">
      <w:pPr>
        <w:ind w:left="-142"/>
        <w:jc w:val="center"/>
        <w:rPr>
          <w:b/>
          <w:sz w:val="26"/>
          <w:szCs w:val="26"/>
          <w:lang w:eastAsia="ru-RU"/>
        </w:rPr>
      </w:pPr>
      <w:r w:rsidRPr="00EC214B">
        <w:rPr>
          <w:b/>
          <w:bCs/>
          <w:sz w:val="26"/>
          <w:szCs w:val="26"/>
        </w:rPr>
        <w:t xml:space="preserve">3. </w:t>
      </w:r>
      <w:r w:rsidRPr="00EC214B">
        <w:rPr>
          <w:b/>
          <w:sz w:val="26"/>
          <w:szCs w:val="26"/>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613DD" w:rsidRPr="00EC214B" w:rsidRDefault="00E613DD" w:rsidP="00E613DD">
      <w:pPr>
        <w:ind w:firstLine="720"/>
        <w:jc w:val="both"/>
        <w:rPr>
          <w:sz w:val="26"/>
          <w:szCs w:val="26"/>
        </w:rPr>
      </w:pPr>
      <w:r w:rsidRPr="00EC214B">
        <w:rPr>
          <w:sz w:val="26"/>
          <w:szCs w:val="26"/>
        </w:rPr>
        <w:t>Исполнение государственной услуги включает в себя следующие административные процедуры:</w:t>
      </w:r>
    </w:p>
    <w:p w:rsidR="00E613DD" w:rsidRPr="00EC214B" w:rsidRDefault="00E613DD" w:rsidP="00E613DD">
      <w:pPr>
        <w:ind w:firstLine="705"/>
        <w:jc w:val="both"/>
        <w:rPr>
          <w:bCs/>
          <w:color w:val="000000"/>
          <w:sz w:val="26"/>
          <w:szCs w:val="26"/>
        </w:rPr>
      </w:pPr>
      <w:r w:rsidRPr="00EC214B">
        <w:rPr>
          <w:sz w:val="26"/>
          <w:szCs w:val="26"/>
        </w:rPr>
        <w:t>- п</w:t>
      </w:r>
      <w:r w:rsidRPr="00EC214B">
        <w:rPr>
          <w:bCs/>
          <w:color w:val="000000"/>
          <w:sz w:val="26"/>
          <w:szCs w:val="26"/>
        </w:rPr>
        <w:t>редоставление  информации  для  лиц, выразивших желание получить разрешение</w:t>
      </w:r>
      <w:r w:rsidRPr="00EC214B">
        <w:rPr>
          <w:sz w:val="26"/>
          <w:szCs w:val="26"/>
        </w:rPr>
        <w:t xml:space="preserve"> об изменении фамилии (имени) ребенку</w:t>
      </w:r>
      <w:r w:rsidRPr="00EC214B">
        <w:rPr>
          <w:bCs/>
          <w:color w:val="000000"/>
          <w:sz w:val="26"/>
          <w:szCs w:val="26"/>
        </w:rPr>
        <w:t>;</w:t>
      </w:r>
    </w:p>
    <w:p w:rsidR="00E613DD" w:rsidRPr="00EC214B" w:rsidRDefault="00E613DD" w:rsidP="00E613DD">
      <w:pPr>
        <w:ind w:firstLine="705"/>
        <w:jc w:val="both"/>
        <w:rPr>
          <w:sz w:val="26"/>
          <w:szCs w:val="26"/>
        </w:rPr>
      </w:pPr>
      <w:r w:rsidRPr="00EC214B">
        <w:rPr>
          <w:sz w:val="26"/>
          <w:szCs w:val="26"/>
        </w:rPr>
        <w:t xml:space="preserve">- прием и рассмотрение документов; </w:t>
      </w:r>
    </w:p>
    <w:p w:rsidR="00E613DD" w:rsidRPr="00EC214B" w:rsidRDefault="00E613DD" w:rsidP="00E613DD">
      <w:pPr>
        <w:ind w:firstLine="705"/>
        <w:jc w:val="both"/>
        <w:rPr>
          <w:sz w:val="26"/>
          <w:szCs w:val="26"/>
        </w:rPr>
      </w:pPr>
      <w:r w:rsidRPr="00EC214B">
        <w:rPr>
          <w:sz w:val="26"/>
          <w:szCs w:val="26"/>
        </w:rPr>
        <w:t xml:space="preserve">- принятие решения </w:t>
      </w:r>
      <w:r w:rsidRPr="00EC214B">
        <w:rPr>
          <w:bCs/>
          <w:color w:val="000000"/>
          <w:sz w:val="26"/>
          <w:szCs w:val="26"/>
        </w:rPr>
        <w:t xml:space="preserve">об изменении (отказе в изменении) </w:t>
      </w:r>
      <w:r w:rsidRPr="00EC214B">
        <w:rPr>
          <w:bCs/>
          <w:sz w:val="26"/>
          <w:szCs w:val="26"/>
        </w:rPr>
        <w:t>имени ребенка, не достигшего возраста 14 лет, а также на изменении (отказе в изменении) от присвоенной ему фамилии на фамилию другого родителя.</w:t>
      </w:r>
    </w:p>
    <w:p w:rsidR="00E613DD" w:rsidRPr="00EC214B" w:rsidRDefault="00E613DD" w:rsidP="00E613DD">
      <w:pPr>
        <w:ind w:firstLine="705"/>
        <w:jc w:val="both"/>
        <w:rPr>
          <w:sz w:val="26"/>
          <w:szCs w:val="26"/>
        </w:rPr>
      </w:pPr>
      <w:r w:rsidRPr="00EC214B">
        <w:rPr>
          <w:sz w:val="26"/>
          <w:szCs w:val="26"/>
        </w:rPr>
        <w:t xml:space="preserve">- уведомление заявителя о принятом решении. </w:t>
      </w:r>
    </w:p>
    <w:p w:rsidR="00E613DD" w:rsidRDefault="00E613DD" w:rsidP="00E613DD">
      <w:pPr>
        <w:ind w:firstLine="15"/>
        <w:jc w:val="center"/>
        <w:rPr>
          <w:b/>
          <w:bCs/>
          <w:sz w:val="26"/>
          <w:szCs w:val="26"/>
        </w:rPr>
      </w:pPr>
    </w:p>
    <w:p w:rsidR="00E613DD" w:rsidRPr="00EC214B" w:rsidRDefault="00E613DD" w:rsidP="00E613DD">
      <w:pPr>
        <w:ind w:firstLine="15"/>
        <w:jc w:val="center"/>
        <w:rPr>
          <w:b/>
          <w:bCs/>
          <w:sz w:val="26"/>
          <w:szCs w:val="26"/>
        </w:rPr>
      </w:pPr>
      <w:r w:rsidRPr="00EC214B">
        <w:rPr>
          <w:b/>
          <w:bCs/>
          <w:sz w:val="26"/>
          <w:szCs w:val="26"/>
        </w:rPr>
        <w:t>3.1. Прием и регистрация документов, необходимых для предоставления государственной услуги</w:t>
      </w:r>
    </w:p>
    <w:p w:rsidR="00E613DD" w:rsidRPr="00EC214B" w:rsidRDefault="00E613DD" w:rsidP="00E613DD">
      <w:pPr>
        <w:ind w:firstLine="720"/>
        <w:jc w:val="both"/>
        <w:rPr>
          <w:sz w:val="26"/>
          <w:szCs w:val="26"/>
        </w:rPr>
      </w:pPr>
      <w:r w:rsidRPr="00EC214B">
        <w:rPr>
          <w:sz w:val="26"/>
          <w:szCs w:val="26"/>
        </w:rPr>
        <w:t xml:space="preserve">3.1.1. Основанием для начала выполнения административной процедуры приема и рассмотрения документов является обращение заявителя в Администрацию или подача комплекта документов в электронном виде через Единый или Региональный портал. </w:t>
      </w:r>
    </w:p>
    <w:p w:rsidR="00E613DD" w:rsidRPr="00EC214B" w:rsidRDefault="00E613DD" w:rsidP="00E613DD">
      <w:pPr>
        <w:ind w:firstLine="705"/>
        <w:jc w:val="both"/>
        <w:rPr>
          <w:sz w:val="26"/>
          <w:szCs w:val="26"/>
        </w:rPr>
      </w:pPr>
      <w:r w:rsidRPr="00EC214B">
        <w:rPr>
          <w:sz w:val="26"/>
          <w:szCs w:val="26"/>
        </w:rPr>
        <w:t xml:space="preserve">3.1.2. В целях предоставления документов прием граждан осуществляется в установленные дни. </w:t>
      </w:r>
    </w:p>
    <w:p w:rsidR="00E613DD" w:rsidRPr="00EC214B" w:rsidRDefault="00E613DD" w:rsidP="00E613DD">
      <w:pPr>
        <w:ind w:firstLine="720"/>
        <w:jc w:val="both"/>
        <w:rPr>
          <w:sz w:val="26"/>
          <w:szCs w:val="26"/>
        </w:rPr>
      </w:pPr>
      <w:r w:rsidRPr="00EC214B">
        <w:rPr>
          <w:sz w:val="26"/>
          <w:szCs w:val="26"/>
        </w:rPr>
        <w:t xml:space="preserve">3.1.3. Специалист, ответственный за прием граждан, рассматривает представленные документы по существу. </w:t>
      </w:r>
    </w:p>
    <w:p w:rsidR="00E613DD" w:rsidRPr="00EC214B" w:rsidRDefault="00E613DD" w:rsidP="00E613DD">
      <w:pPr>
        <w:ind w:firstLine="720"/>
        <w:jc w:val="both"/>
        <w:rPr>
          <w:sz w:val="26"/>
          <w:szCs w:val="26"/>
        </w:rPr>
      </w:pPr>
      <w:r w:rsidRPr="00EC214B">
        <w:rPr>
          <w:sz w:val="26"/>
          <w:szCs w:val="26"/>
        </w:rPr>
        <w:t xml:space="preserve">При этом специалист, ответственный за прием граждан: </w:t>
      </w:r>
    </w:p>
    <w:p w:rsidR="00E613DD" w:rsidRPr="00EC214B" w:rsidRDefault="00E613DD" w:rsidP="00E613DD">
      <w:pPr>
        <w:ind w:firstLine="720"/>
        <w:jc w:val="both"/>
        <w:rPr>
          <w:sz w:val="26"/>
          <w:szCs w:val="26"/>
        </w:rPr>
      </w:pPr>
      <w:r w:rsidRPr="00EC214B">
        <w:rPr>
          <w:sz w:val="26"/>
          <w:szCs w:val="26"/>
        </w:rPr>
        <w:t xml:space="preserve">- устанавливает личность гражданина, в том числе проверяет документ, удостоверяющий личность; </w:t>
      </w:r>
    </w:p>
    <w:p w:rsidR="00E613DD" w:rsidRPr="00EC214B" w:rsidRDefault="00E613DD" w:rsidP="00E613DD">
      <w:pPr>
        <w:ind w:firstLine="720"/>
        <w:jc w:val="both"/>
        <w:rPr>
          <w:i/>
          <w:iCs/>
          <w:sz w:val="26"/>
          <w:szCs w:val="26"/>
        </w:rPr>
      </w:pPr>
      <w:r w:rsidRPr="00EC214B">
        <w:rPr>
          <w:sz w:val="26"/>
          <w:szCs w:val="26"/>
        </w:rPr>
        <w:t>- проверяет наличие и соответствие всех необходимых документов, представленных гражданином, требованиям, установленным законодательством, полноту и правильность оформления и заполнения документов.</w:t>
      </w:r>
      <w:r w:rsidRPr="00EC214B">
        <w:rPr>
          <w:i/>
          <w:iCs/>
          <w:sz w:val="26"/>
          <w:szCs w:val="26"/>
        </w:rPr>
        <w:t xml:space="preserve"> </w:t>
      </w:r>
    </w:p>
    <w:p w:rsidR="00E613DD" w:rsidRPr="00EC214B" w:rsidRDefault="00E613DD" w:rsidP="00E613DD">
      <w:pPr>
        <w:ind w:firstLine="720"/>
        <w:jc w:val="both"/>
        <w:rPr>
          <w:sz w:val="26"/>
          <w:szCs w:val="26"/>
        </w:rPr>
      </w:pPr>
      <w:r w:rsidRPr="00EC214B">
        <w:rPr>
          <w:sz w:val="26"/>
          <w:szCs w:val="26"/>
        </w:rPr>
        <w:lastRenderedPageBreak/>
        <w:t>Максимальный срок рассмотрения документов - 30 дней с момента представления документов специалисту, ответственному за прием граждан.</w:t>
      </w:r>
    </w:p>
    <w:p w:rsidR="00E613DD" w:rsidRPr="00EC214B" w:rsidRDefault="00E613DD" w:rsidP="00E613DD">
      <w:pPr>
        <w:ind w:firstLine="720"/>
        <w:jc w:val="both"/>
        <w:rPr>
          <w:sz w:val="26"/>
          <w:szCs w:val="26"/>
        </w:rPr>
      </w:pPr>
      <w:r w:rsidRPr="00EC214B">
        <w:rPr>
          <w:sz w:val="26"/>
          <w:szCs w:val="26"/>
        </w:rPr>
        <w:t xml:space="preserve">3.1.4. В случае соответствия документов установленным требованиям, они принимаются для решения вопроса о выдаче разрешения </w:t>
      </w:r>
      <w:r w:rsidRPr="00EC214B">
        <w:rPr>
          <w:bCs/>
          <w:sz w:val="26"/>
          <w:szCs w:val="26"/>
        </w:rPr>
        <w:t>на изменение имени ребенка, не достигшего возраста 14 лет, а также на изменение присвоенной ему фамилии на фамилию другого родителя</w:t>
      </w:r>
      <w:r w:rsidRPr="00EC214B">
        <w:rPr>
          <w:sz w:val="26"/>
          <w:szCs w:val="26"/>
        </w:rPr>
        <w:t xml:space="preserve">. Заявление с приложением комплекта документов регистрируется лицом, ответственным за делопроизводство, в течение одного рабочего дня.  </w:t>
      </w:r>
    </w:p>
    <w:p w:rsidR="00E613DD" w:rsidRPr="00EC214B" w:rsidRDefault="00E613DD" w:rsidP="00E613DD">
      <w:pPr>
        <w:ind w:firstLine="705"/>
        <w:jc w:val="both"/>
        <w:rPr>
          <w:sz w:val="26"/>
          <w:szCs w:val="26"/>
        </w:rPr>
      </w:pPr>
      <w:r w:rsidRPr="00EC214B">
        <w:rPr>
          <w:sz w:val="26"/>
          <w:szCs w:val="26"/>
        </w:rPr>
        <w:t xml:space="preserve">3.1.5. В случае несоответствия установленным требованиям содержания или оформления представленных гражданином документов, а также отсутствия необходимых документов специалист сообщает гражданину о необходимости представить недостающие или исправленные, или оформленные надлежащим образом документы. </w:t>
      </w:r>
    </w:p>
    <w:p w:rsidR="00E613DD" w:rsidRPr="00EC214B" w:rsidRDefault="00E613DD" w:rsidP="00E613DD">
      <w:pPr>
        <w:ind w:firstLine="705"/>
        <w:jc w:val="both"/>
        <w:rPr>
          <w:sz w:val="26"/>
          <w:szCs w:val="26"/>
        </w:rPr>
      </w:pPr>
      <w:r w:rsidRPr="00EC214B">
        <w:rPr>
          <w:sz w:val="26"/>
          <w:szCs w:val="26"/>
        </w:rPr>
        <w:t xml:space="preserve">3.1.6. Информация о необходимости представить недостающие или исправленные, или оформленные надлежащим образом документы сообщается гражданину устно или письмом, подписанным Главой муниципального образования «Темкинский муниципальный округ» Смоленской области, не позднее 30 дней со дня получения документов. </w:t>
      </w:r>
    </w:p>
    <w:p w:rsidR="00E613DD" w:rsidRPr="00EC214B" w:rsidRDefault="00E613DD" w:rsidP="00E613DD">
      <w:pPr>
        <w:ind w:firstLine="705"/>
        <w:jc w:val="both"/>
        <w:rPr>
          <w:sz w:val="26"/>
          <w:szCs w:val="26"/>
        </w:rPr>
      </w:pPr>
      <w:r w:rsidRPr="00EC214B">
        <w:rPr>
          <w:sz w:val="26"/>
          <w:szCs w:val="26"/>
        </w:rPr>
        <w:t>3.1.7. Отсчет 30-дневного срока рассмотрения документов гражданина в случаях, указанных в пункте 3.1.5 настоящего Регламента, происходит с момента поступления недостающих или исправленных, или оформленных надлежащим образом документов.</w:t>
      </w:r>
    </w:p>
    <w:p w:rsidR="00E613DD" w:rsidRPr="00EC214B" w:rsidRDefault="00E613DD" w:rsidP="00E613DD">
      <w:pPr>
        <w:ind w:firstLine="690"/>
        <w:jc w:val="both"/>
        <w:rPr>
          <w:sz w:val="26"/>
          <w:szCs w:val="26"/>
        </w:rPr>
      </w:pPr>
      <w:r w:rsidRPr="00EC214B">
        <w:rPr>
          <w:sz w:val="26"/>
          <w:szCs w:val="26"/>
        </w:rPr>
        <w:t>3.1.8. При несогласии гражданина представить недостающие или исправленные, или оформленные надлежащим образом документы либо невозможности их предоставления, специалист готовит письменный мотивированный отказ в предоставлении государственной услуги, который подписывается Главой муниципального образования «Темкинский муниципальный округ» Смоленской области и направляется заявителю в течение 10 дней со дня принятия решения.</w:t>
      </w:r>
    </w:p>
    <w:p w:rsidR="00E613DD" w:rsidRDefault="00E613DD" w:rsidP="00E613DD">
      <w:pPr>
        <w:ind w:firstLine="15"/>
        <w:jc w:val="center"/>
        <w:rPr>
          <w:b/>
          <w:bCs/>
          <w:sz w:val="26"/>
          <w:szCs w:val="26"/>
        </w:rPr>
      </w:pPr>
    </w:p>
    <w:p w:rsidR="00E613DD" w:rsidRPr="00EC214B" w:rsidRDefault="00E613DD" w:rsidP="00E613DD">
      <w:pPr>
        <w:ind w:firstLine="15"/>
        <w:jc w:val="center"/>
        <w:rPr>
          <w:b/>
          <w:bCs/>
          <w:sz w:val="26"/>
          <w:szCs w:val="26"/>
        </w:rPr>
      </w:pPr>
      <w:r w:rsidRPr="00EC214B">
        <w:rPr>
          <w:b/>
          <w:bCs/>
          <w:sz w:val="26"/>
          <w:szCs w:val="26"/>
        </w:rPr>
        <w:t>3.2. Уведомление заявителя о принятом решении.</w:t>
      </w:r>
    </w:p>
    <w:p w:rsidR="00E613DD" w:rsidRPr="00EC214B" w:rsidRDefault="00E613DD" w:rsidP="00E613DD">
      <w:pPr>
        <w:ind w:firstLine="720"/>
        <w:jc w:val="both"/>
        <w:rPr>
          <w:sz w:val="26"/>
          <w:szCs w:val="26"/>
        </w:rPr>
      </w:pPr>
      <w:r w:rsidRPr="00EC214B">
        <w:rPr>
          <w:sz w:val="26"/>
          <w:szCs w:val="26"/>
        </w:rPr>
        <w:t>Основанием для начала данной административной процедуры является  правильно оформленный пакет документов, личное обращение заявителя (законного представителя).</w:t>
      </w:r>
    </w:p>
    <w:p w:rsidR="00E613DD" w:rsidRPr="00EC214B" w:rsidRDefault="00E613DD" w:rsidP="00E613DD">
      <w:pPr>
        <w:tabs>
          <w:tab w:val="left" w:pos="660"/>
        </w:tabs>
        <w:jc w:val="both"/>
        <w:rPr>
          <w:sz w:val="26"/>
          <w:szCs w:val="26"/>
        </w:rPr>
      </w:pPr>
      <w:r w:rsidRPr="00EC214B">
        <w:rPr>
          <w:sz w:val="26"/>
          <w:szCs w:val="26"/>
        </w:rPr>
        <w:tab/>
      </w:r>
      <w:r w:rsidRPr="00EC214B">
        <w:rPr>
          <w:sz w:val="26"/>
          <w:szCs w:val="26"/>
        </w:rPr>
        <w:tab/>
        <w:t>Уведомление о принятом решении, о получении разрешения, либо отказе в выдаче разрешения (в случае несоответствия требованиям пакета документов,  либо отсутствия заявителя (законного представителя), подписывается Главой муниципального образования «Темкинский муниципальный округ» Смоленской области и  направляется  заявителю  в течение 3 дней со дня принятия решения. Уведомление вручается заявителю лично или направляется почтой.</w:t>
      </w:r>
    </w:p>
    <w:p w:rsidR="00E613DD" w:rsidRPr="00EC214B" w:rsidRDefault="00E613DD" w:rsidP="00E613DD">
      <w:pPr>
        <w:ind w:firstLine="720"/>
        <w:jc w:val="both"/>
        <w:rPr>
          <w:sz w:val="26"/>
          <w:szCs w:val="26"/>
        </w:rPr>
      </w:pPr>
      <w:r w:rsidRPr="00EC214B">
        <w:rPr>
          <w:sz w:val="26"/>
          <w:szCs w:val="26"/>
        </w:rPr>
        <w:t xml:space="preserve">                          </w:t>
      </w:r>
    </w:p>
    <w:p w:rsidR="00E613DD" w:rsidRPr="00EC214B" w:rsidRDefault="00E613DD" w:rsidP="00E6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5"/>
        <w:jc w:val="center"/>
        <w:rPr>
          <w:b/>
          <w:sz w:val="26"/>
          <w:szCs w:val="26"/>
        </w:rPr>
      </w:pPr>
      <w:r w:rsidRPr="00EC214B">
        <w:rPr>
          <w:b/>
          <w:sz w:val="26"/>
          <w:szCs w:val="26"/>
        </w:rPr>
        <w:t>3.3.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следующих административных процедур</w:t>
      </w:r>
    </w:p>
    <w:p w:rsidR="00E613DD" w:rsidRPr="00EC214B" w:rsidRDefault="00E613DD" w:rsidP="00E61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EC214B">
        <w:rPr>
          <w:sz w:val="26"/>
          <w:szCs w:val="26"/>
        </w:rPr>
        <w:t>3.3.1. Предоставление в установленном порядке информации заявителям и обеспечение доступа заявителей к сведениям о государственной услуге в электронной форме.</w:t>
      </w:r>
    </w:p>
    <w:p w:rsidR="00E613DD" w:rsidRPr="00EC214B" w:rsidRDefault="00E613DD" w:rsidP="00E613DD">
      <w:pPr>
        <w:ind w:firstLine="675"/>
        <w:jc w:val="both"/>
        <w:rPr>
          <w:sz w:val="26"/>
          <w:szCs w:val="26"/>
        </w:rPr>
      </w:pPr>
      <w:r w:rsidRPr="00EC214B">
        <w:rPr>
          <w:sz w:val="26"/>
          <w:szCs w:val="26"/>
        </w:rPr>
        <w:t xml:space="preserve">Процедура «Предоставление в установленном порядке информации заявителям и обеспечение доступа заявителей к сведениям о государственной услуге» осуществляется путем размещения сведений о государственной услуге в региональных государственных </w:t>
      </w:r>
      <w:r w:rsidRPr="00EC214B">
        <w:rPr>
          <w:sz w:val="26"/>
          <w:szCs w:val="26"/>
        </w:rPr>
        <w:lastRenderedPageBreak/>
        <w:t>информационных системах «Реестр государственных и муниципальных услуг (функций) Смоленской области» (далее – Реестр) и «Портал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w:t>
      </w:r>
    </w:p>
    <w:p w:rsidR="00E613DD" w:rsidRPr="00EC214B" w:rsidRDefault="00E613DD" w:rsidP="00E613DD">
      <w:pPr>
        <w:ind w:firstLine="690"/>
        <w:jc w:val="both"/>
        <w:rPr>
          <w:sz w:val="26"/>
          <w:szCs w:val="26"/>
        </w:rPr>
      </w:pPr>
      <w:r w:rsidRPr="00EC214B">
        <w:rPr>
          <w:sz w:val="26"/>
          <w:szCs w:val="26"/>
        </w:rPr>
        <w:t>3.3.2. Положение о федеральной государственной информационной системе «Единый портал государственных и муниципальных услуг (функций)», а также требования к региональному порталу, порядку размещения на них сведений о государственных услугах, а также к перечню указанных сведений устанавливаются Правительством Российской Федерации.</w:t>
      </w:r>
    </w:p>
    <w:p w:rsidR="00E613DD" w:rsidRPr="00EC214B" w:rsidRDefault="00E613DD" w:rsidP="00E613DD">
      <w:pPr>
        <w:ind w:firstLine="690"/>
        <w:jc w:val="both"/>
        <w:rPr>
          <w:sz w:val="26"/>
          <w:szCs w:val="26"/>
        </w:rPr>
      </w:pPr>
      <w:r w:rsidRPr="00EC214B">
        <w:rPr>
          <w:sz w:val="26"/>
          <w:szCs w:val="26"/>
        </w:rPr>
        <w:t>3.3.3. С использованием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предоставляется доступ к сведениям о государственной услуге, указанным в подразделе 1.3. настоящего административного регламента.</w:t>
      </w:r>
    </w:p>
    <w:p w:rsidR="00E613DD" w:rsidRPr="00EC214B" w:rsidRDefault="00E613DD" w:rsidP="00E613DD">
      <w:pPr>
        <w:ind w:firstLine="675"/>
        <w:jc w:val="both"/>
        <w:rPr>
          <w:sz w:val="26"/>
          <w:szCs w:val="26"/>
        </w:rPr>
      </w:pPr>
      <w:r w:rsidRPr="00EC214B">
        <w:rPr>
          <w:sz w:val="26"/>
          <w:szCs w:val="26"/>
        </w:rPr>
        <w:t>3.3.4. Специалисты Администрации, ответственные за размещение сведений о государственной услуге,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«Реестр государственных и муниципальных услуг (функций) Смоленской области», утвержденным постановлением Администрации Смоленской области.</w:t>
      </w:r>
    </w:p>
    <w:p w:rsidR="00E613DD" w:rsidRPr="00EC214B" w:rsidRDefault="00E613DD" w:rsidP="00E613DD">
      <w:pPr>
        <w:ind w:firstLine="675"/>
        <w:jc w:val="both"/>
        <w:rPr>
          <w:sz w:val="26"/>
          <w:szCs w:val="26"/>
        </w:rPr>
      </w:pPr>
      <w:r w:rsidRPr="00EC214B">
        <w:rPr>
          <w:sz w:val="26"/>
          <w:szCs w:val="26"/>
        </w:rPr>
        <w:t xml:space="preserve">3.3.5. Руководители и специалисты Администрации,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системе Реестр, а также за соблюдение порядка и сроков их размещения. </w:t>
      </w:r>
    </w:p>
    <w:p w:rsidR="00E613DD" w:rsidRPr="00EC214B" w:rsidRDefault="00E613DD" w:rsidP="00E613DD">
      <w:pPr>
        <w:ind w:firstLine="675"/>
        <w:jc w:val="both"/>
        <w:rPr>
          <w:sz w:val="26"/>
          <w:szCs w:val="26"/>
        </w:rPr>
      </w:pPr>
    </w:p>
    <w:p w:rsidR="00E613DD" w:rsidRPr="00EC214B" w:rsidRDefault="00E613DD" w:rsidP="00E613DD">
      <w:pPr>
        <w:ind w:left="-142"/>
        <w:jc w:val="center"/>
        <w:rPr>
          <w:b/>
          <w:sz w:val="26"/>
          <w:szCs w:val="26"/>
          <w:lang w:eastAsia="ru-RU"/>
        </w:rPr>
      </w:pPr>
      <w:r w:rsidRPr="00EC214B">
        <w:rPr>
          <w:b/>
          <w:sz w:val="26"/>
          <w:szCs w:val="26"/>
          <w:lang w:eastAsia="ru-RU"/>
        </w:rPr>
        <w:t>3.4. Подача заявителем запроса и иных документов, необходимых для предоставления государственной  услуги, и прием таких запросов и документов в электронной форме</w:t>
      </w:r>
    </w:p>
    <w:p w:rsidR="00E613DD" w:rsidRPr="00EC214B" w:rsidRDefault="00E613DD" w:rsidP="00E613DD">
      <w:pPr>
        <w:ind w:left="-142" w:firstLine="851"/>
        <w:jc w:val="both"/>
        <w:rPr>
          <w:sz w:val="26"/>
          <w:szCs w:val="26"/>
          <w:lang w:eastAsia="ru-RU"/>
        </w:rPr>
      </w:pPr>
      <w:r w:rsidRPr="00EC214B">
        <w:rPr>
          <w:sz w:val="26"/>
          <w:szCs w:val="26"/>
          <w:lang w:eastAsia="ru-RU"/>
        </w:rPr>
        <w:t>3.4.1. В целях получения государственной услуги возможна подача заявления в электронной форм,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E613DD" w:rsidRPr="00EC214B" w:rsidRDefault="00E613DD" w:rsidP="00E613DD">
      <w:pPr>
        <w:ind w:left="-142" w:firstLine="851"/>
        <w:jc w:val="both"/>
        <w:rPr>
          <w:sz w:val="26"/>
          <w:szCs w:val="26"/>
          <w:lang w:eastAsia="ru-RU"/>
        </w:rPr>
      </w:pPr>
      <w:r w:rsidRPr="00EC214B">
        <w:rPr>
          <w:sz w:val="26"/>
          <w:szCs w:val="26"/>
          <w:lang w:eastAsia="ru-RU"/>
        </w:rPr>
        <w:t>3.4.2. Заявитель вправе получать сведения о ходе предоставления государственной  услуги в электронной форме.</w:t>
      </w:r>
    </w:p>
    <w:p w:rsidR="00E613DD" w:rsidRPr="00EC214B" w:rsidRDefault="00E613DD" w:rsidP="00E613DD">
      <w:pPr>
        <w:ind w:left="-142" w:firstLine="851"/>
        <w:jc w:val="both"/>
        <w:rPr>
          <w:sz w:val="26"/>
          <w:szCs w:val="26"/>
          <w:lang w:eastAsia="ru-RU"/>
        </w:rPr>
      </w:pPr>
      <w:r w:rsidRPr="00EC214B">
        <w:rPr>
          <w:sz w:val="26"/>
          <w:szCs w:val="26"/>
          <w:lang w:eastAsia="ru-RU"/>
        </w:rPr>
        <w:t>3.4.3. Предусмотрено получение результата государственной услуги в электронной форме.</w:t>
      </w:r>
    </w:p>
    <w:p w:rsidR="00E613DD" w:rsidRPr="00EC214B" w:rsidRDefault="00E613DD" w:rsidP="00E613DD">
      <w:pPr>
        <w:ind w:left="-142"/>
        <w:jc w:val="both"/>
        <w:rPr>
          <w:sz w:val="26"/>
          <w:szCs w:val="26"/>
          <w:lang w:eastAsia="ru-RU"/>
        </w:rPr>
      </w:pPr>
    </w:p>
    <w:p w:rsidR="00E613DD" w:rsidRPr="00EC214B" w:rsidRDefault="00E613DD" w:rsidP="00E613DD">
      <w:pPr>
        <w:autoSpaceDE w:val="0"/>
        <w:autoSpaceDN w:val="0"/>
        <w:adjustRightInd w:val="0"/>
        <w:ind w:left="-142"/>
        <w:jc w:val="center"/>
        <w:rPr>
          <w:rFonts w:eastAsia="Calibri"/>
          <w:b/>
          <w:bCs/>
          <w:sz w:val="26"/>
          <w:szCs w:val="26"/>
          <w:lang w:eastAsia="ru-RU"/>
        </w:rPr>
      </w:pPr>
      <w:r w:rsidRPr="00EC214B">
        <w:rPr>
          <w:rFonts w:eastAsia="Calibri"/>
          <w:b/>
          <w:bCs/>
          <w:sz w:val="26"/>
          <w:szCs w:val="26"/>
          <w:lang w:eastAsia="ru-RU"/>
        </w:rPr>
        <w:t>3.5.Особенности выполнения административных процедур в многофункциональных центрах предоставления государственных и муниципальных услуг</w:t>
      </w:r>
    </w:p>
    <w:p w:rsidR="00E613DD" w:rsidRPr="00EC214B" w:rsidRDefault="00E613DD" w:rsidP="00E613DD">
      <w:pPr>
        <w:autoSpaceDE w:val="0"/>
        <w:autoSpaceDN w:val="0"/>
        <w:adjustRightInd w:val="0"/>
        <w:ind w:left="-142" w:firstLine="851"/>
        <w:jc w:val="both"/>
        <w:rPr>
          <w:rFonts w:eastAsia="Calibri"/>
          <w:sz w:val="26"/>
          <w:szCs w:val="26"/>
          <w:lang w:eastAsia="en-US"/>
        </w:rPr>
      </w:pPr>
      <w:r w:rsidRPr="00EC214B">
        <w:rPr>
          <w:rFonts w:eastAsia="Calibri"/>
          <w:bCs/>
          <w:sz w:val="26"/>
          <w:szCs w:val="26"/>
          <w:lang w:eastAsia="ru-RU"/>
        </w:rPr>
        <w:t xml:space="preserve">3.5.1. Государственная услуга может предоставляться в многофункциональных центрах предоставления государственных и муниципальных услуг при наличии заключенного соглашения о взаимодействии, в том числе посредством комплексного запроса с учетом положений постановления Администрации муниципального образования «Темкинский район» Смоленской области, которым утвержден </w:t>
      </w:r>
      <w:r w:rsidRPr="00EC214B">
        <w:rPr>
          <w:rFonts w:eastAsia="Calibri"/>
          <w:sz w:val="26"/>
          <w:szCs w:val="26"/>
          <w:lang w:eastAsia="en-US"/>
        </w:rPr>
        <w:t xml:space="preserve">перечень государственных  услуг, предоставление которых Администрацией муниципального образования «Темкинский район» Смоленской области в многофункциональных центрах предоставления </w:t>
      </w:r>
      <w:r w:rsidRPr="00EC214B">
        <w:rPr>
          <w:rFonts w:eastAsia="Calibri"/>
          <w:sz w:val="26"/>
          <w:szCs w:val="26"/>
          <w:lang w:eastAsia="en-US"/>
        </w:rPr>
        <w:lastRenderedPageBreak/>
        <w:t>государственных и муниципальных услуг посредством комплексного запроса не осуществляется.</w:t>
      </w:r>
    </w:p>
    <w:p w:rsidR="00E613DD" w:rsidRPr="00EC214B" w:rsidRDefault="00E613DD" w:rsidP="00E613DD">
      <w:pPr>
        <w:autoSpaceDE w:val="0"/>
        <w:autoSpaceDN w:val="0"/>
        <w:adjustRightInd w:val="0"/>
        <w:ind w:left="-142" w:firstLine="709"/>
        <w:jc w:val="both"/>
        <w:rPr>
          <w:rFonts w:eastAsia="Calibri"/>
          <w:bCs/>
          <w:sz w:val="26"/>
          <w:szCs w:val="26"/>
          <w:lang w:eastAsia="ru-RU"/>
        </w:rPr>
      </w:pPr>
      <w:r w:rsidRPr="00EC214B">
        <w:rPr>
          <w:rFonts w:eastAsia="Calibri"/>
          <w:bCs/>
          <w:sz w:val="26"/>
          <w:szCs w:val="26"/>
          <w:lang w:eastAsia="ru-RU"/>
        </w:rPr>
        <w:t>3.5.2.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E613DD" w:rsidRPr="00EC214B" w:rsidRDefault="00E613DD" w:rsidP="00E613DD">
      <w:pPr>
        <w:autoSpaceDE w:val="0"/>
        <w:autoSpaceDN w:val="0"/>
        <w:adjustRightInd w:val="0"/>
        <w:ind w:left="-142" w:firstLine="709"/>
        <w:jc w:val="both"/>
        <w:rPr>
          <w:rFonts w:eastAsia="Calibri"/>
          <w:bCs/>
          <w:sz w:val="26"/>
          <w:szCs w:val="26"/>
          <w:lang w:eastAsia="ru-RU"/>
        </w:rPr>
      </w:pPr>
      <w:r w:rsidRPr="00EC214B">
        <w:rPr>
          <w:rFonts w:eastAsia="Calibri"/>
          <w:bCs/>
          <w:sz w:val="26"/>
          <w:szCs w:val="26"/>
          <w:lang w:eastAsia="ru-RU"/>
        </w:rPr>
        <w:t>-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E613DD" w:rsidRPr="00EC214B" w:rsidRDefault="00E613DD" w:rsidP="00E613DD">
      <w:pPr>
        <w:autoSpaceDE w:val="0"/>
        <w:autoSpaceDN w:val="0"/>
        <w:adjustRightInd w:val="0"/>
        <w:ind w:left="-142" w:firstLine="709"/>
        <w:jc w:val="both"/>
        <w:rPr>
          <w:rFonts w:eastAsia="Calibri"/>
          <w:bCs/>
          <w:sz w:val="26"/>
          <w:szCs w:val="26"/>
          <w:lang w:eastAsia="ru-RU"/>
        </w:rPr>
      </w:pPr>
      <w:r w:rsidRPr="00EC214B">
        <w:rPr>
          <w:rFonts w:eastAsia="Calibri"/>
          <w:bCs/>
          <w:sz w:val="26"/>
          <w:szCs w:val="26"/>
          <w:lang w:eastAsia="ru-RU"/>
        </w:rPr>
        <w:t>-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E613DD" w:rsidRPr="00EC214B" w:rsidRDefault="00E613DD" w:rsidP="00E613DD">
      <w:pPr>
        <w:autoSpaceDE w:val="0"/>
        <w:autoSpaceDN w:val="0"/>
        <w:adjustRightInd w:val="0"/>
        <w:ind w:left="-142" w:firstLine="709"/>
        <w:jc w:val="both"/>
        <w:rPr>
          <w:rFonts w:eastAsia="Calibri"/>
          <w:bCs/>
          <w:sz w:val="26"/>
          <w:szCs w:val="26"/>
          <w:lang w:eastAsia="ru-RU"/>
        </w:rPr>
      </w:pPr>
      <w:r w:rsidRPr="00EC214B">
        <w:rPr>
          <w:rFonts w:eastAsia="Calibri"/>
          <w:bCs/>
          <w:sz w:val="26"/>
          <w:szCs w:val="26"/>
          <w:lang w:eastAsia="ru-RU"/>
        </w:rPr>
        <w:t>-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E613DD" w:rsidRPr="00EC214B" w:rsidRDefault="00E613DD" w:rsidP="00E613DD">
      <w:pPr>
        <w:autoSpaceDE w:val="0"/>
        <w:autoSpaceDN w:val="0"/>
        <w:adjustRightInd w:val="0"/>
        <w:ind w:left="-142" w:firstLine="709"/>
        <w:jc w:val="both"/>
        <w:rPr>
          <w:rFonts w:eastAsia="Calibri"/>
          <w:bCs/>
          <w:sz w:val="26"/>
          <w:szCs w:val="26"/>
          <w:lang w:eastAsia="ru-RU"/>
        </w:rPr>
      </w:pPr>
      <w:r w:rsidRPr="00EC214B">
        <w:rPr>
          <w:rFonts w:eastAsia="Calibri"/>
          <w:bCs/>
          <w:sz w:val="26"/>
          <w:szCs w:val="26"/>
          <w:lang w:eastAsia="ru-RU"/>
        </w:rPr>
        <w:t>-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E613DD" w:rsidRPr="00EC214B" w:rsidRDefault="00E613DD" w:rsidP="00E613DD">
      <w:pPr>
        <w:autoSpaceDE w:val="0"/>
        <w:autoSpaceDN w:val="0"/>
        <w:adjustRightInd w:val="0"/>
        <w:ind w:left="-142" w:firstLine="709"/>
        <w:jc w:val="both"/>
        <w:rPr>
          <w:rFonts w:eastAsia="Calibri"/>
          <w:bCs/>
          <w:sz w:val="26"/>
          <w:szCs w:val="26"/>
          <w:lang w:eastAsia="ru-RU"/>
        </w:rPr>
      </w:pPr>
      <w:r w:rsidRPr="00EC214B">
        <w:rPr>
          <w:rFonts w:eastAsia="Calibri"/>
          <w:bCs/>
          <w:sz w:val="26"/>
          <w:szCs w:val="26"/>
          <w:lang w:eastAsia="ru-RU"/>
        </w:rPr>
        <w:t>- иные действия, необходимые для предоставления государственной услуги, в том числе связанные с определением вида электронной подписи заявителя, а также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утвержденной в установленном порядке органом исполнительной власти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E613DD" w:rsidRPr="00EC214B" w:rsidRDefault="00E613DD" w:rsidP="00E613DD">
      <w:pPr>
        <w:autoSpaceDE w:val="0"/>
        <w:autoSpaceDN w:val="0"/>
        <w:adjustRightInd w:val="0"/>
        <w:ind w:left="-142" w:firstLine="851"/>
        <w:jc w:val="both"/>
        <w:rPr>
          <w:rFonts w:eastAsia="Calibri"/>
          <w:bCs/>
          <w:sz w:val="26"/>
          <w:szCs w:val="26"/>
          <w:lang w:eastAsia="ru-RU"/>
        </w:rPr>
      </w:pPr>
      <w:r w:rsidRPr="00EC214B">
        <w:rPr>
          <w:rFonts w:eastAsia="Calibri"/>
          <w:bCs/>
          <w:sz w:val="26"/>
          <w:szCs w:val="26"/>
          <w:lang w:eastAsia="ru-RU"/>
        </w:rPr>
        <w:t>3.5.3. Заявитель вправе обжаловать решения и действия (бездействия) многофункциональных центров предоставления государственных и муниципальных услуг и их работников в установленном действующим законодательством порядке».</w:t>
      </w:r>
    </w:p>
    <w:p w:rsidR="00E613DD" w:rsidRPr="00EC214B" w:rsidRDefault="00E613DD" w:rsidP="00E613DD">
      <w:pPr>
        <w:autoSpaceDE w:val="0"/>
        <w:ind w:firstLine="675"/>
        <w:jc w:val="both"/>
        <w:rPr>
          <w:b/>
          <w:bCs/>
          <w:sz w:val="26"/>
          <w:szCs w:val="26"/>
        </w:rPr>
      </w:pPr>
    </w:p>
    <w:p w:rsidR="00E613DD" w:rsidRPr="00EC214B" w:rsidRDefault="00E613DD" w:rsidP="00E613DD">
      <w:pPr>
        <w:pStyle w:val="ConsPlusNormal"/>
        <w:jc w:val="center"/>
        <w:rPr>
          <w:rFonts w:ascii="Times New Roman" w:hAnsi="Times New Roman" w:cs="Times New Roman"/>
          <w:b/>
          <w:bCs/>
          <w:sz w:val="26"/>
          <w:szCs w:val="26"/>
        </w:rPr>
      </w:pPr>
      <w:r w:rsidRPr="00EC214B">
        <w:rPr>
          <w:rFonts w:ascii="Times New Roman" w:hAnsi="Times New Roman" w:cs="Times New Roman"/>
          <w:b/>
          <w:bCs/>
          <w:sz w:val="26"/>
          <w:szCs w:val="26"/>
        </w:rPr>
        <w:t>4. Порядок и формы контроля за исполнением государственной услуги</w:t>
      </w:r>
    </w:p>
    <w:p w:rsidR="00E613DD" w:rsidRPr="00EC214B" w:rsidRDefault="00E613DD" w:rsidP="00E613DD">
      <w:pPr>
        <w:jc w:val="both"/>
        <w:rPr>
          <w:b/>
          <w:bCs/>
          <w:sz w:val="26"/>
          <w:szCs w:val="26"/>
        </w:rPr>
      </w:pPr>
    </w:p>
    <w:p w:rsidR="00E613DD" w:rsidRPr="00EC214B" w:rsidRDefault="00E613DD" w:rsidP="00E613DD">
      <w:pPr>
        <w:jc w:val="center"/>
        <w:rPr>
          <w:b/>
          <w:sz w:val="26"/>
          <w:szCs w:val="26"/>
        </w:rPr>
      </w:pPr>
      <w:r w:rsidRPr="00EC214B">
        <w:rPr>
          <w:b/>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решением ответственными должностными лицами</w:t>
      </w:r>
    </w:p>
    <w:p w:rsidR="00E613DD" w:rsidRPr="00EC214B" w:rsidRDefault="00E613DD" w:rsidP="00E613DD">
      <w:pPr>
        <w:ind w:firstLine="708"/>
        <w:jc w:val="both"/>
        <w:rPr>
          <w:b/>
          <w:bCs/>
          <w:sz w:val="26"/>
          <w:szCs w:val="26"/>
        </w:rPr>
      </w:pPr>
      <w:r w:rsidRPr="00EC214B">
        <w:rPr>
          <w:sz w:val="26"/>
          <w:szCs w:val="26"/>
        </w:rPr>
        <w:lastRenderedPageBreak/>
        <w:t>4.1.1. Текущий контроль за соблюдением последовательности действий, определенных Административным регламентом, осуществляют должностные лица, ответственные за организацию работы по предоставлению государственной услуги.</w:t>
      </w:r>
    </w:p>
    <w:p w:rsidR="00E613DD" w:rsidRPr="00EC214B" w:rsidRDefault="00E613DD" w:rsidP="00E613DD">
      <w:pPr>
        <w:jc w:val="both"/>
        <w:rPr>
          <w:sz w:val="26"/>
          <w:szCs w:val="26"/>
        </w:rPr>
      </w:pPr>
      <w:r w:rsidRPr="00EC214B">
        <w:rPr>
          <w:b/>
          <w:bCs/>
          <w:sz w:val="26"/>
          <w:szCs w:val="26"/>
        </w:rPr>
        <w:tab/>
      </w:r>
      <w:r w:rsidRPr="00EC214B">
        <w:rPr>
          <w:sz w:val="26"/>
          <w:szCs w:val="26"/>
        </w:rPr>
        <w:t>4.1.2. Перечень должностных лиц, осуществляющих текущий контроль, устанавливается локальными правовыми актами Администрации.</w:t>
      </w:r>
    </w:p>
    <w:p w:rsidR="00E613DD" w:rsidRPr="00EC214B" w:rsidRDefault="00E613DD" w:rsidP="00E613DD">
      <w:pPr>
        <w:jc w:val="both"/>
        <w:rPr>
          <w:b/>
          <w:bCs/>
          <w:sz w:val="26"/>
          <w:szCs w:val="26"/>
        </w:rPr>
      </w:pPr>
    </w:p>
    <w:p w:rsidR="00E613DD" w:rsidRPr="00EC214B" w:rsidRDefault="00E613DD" w:rsidP="00E613DD">
      <w:pPr>
        <w:jc w:val="center"/>
        <w:rPr>
          <w:b/>
          <w:sz w:val="26"/>
          <w:szCs w:val="26"/>
        </w:rPr>
      </w:pPr>
      <w:r w:rsidRPr="00EC214B">
        <w:rPr>
          <w:b/>
          <w:sz w:val="26"/>
          <w:szCs w:val="26"/>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E613DD" w:rsidRPr="00EC214B" w:rsidRDefault="00E613DD" w:rsidP="00E613DD">
      <w:pPr>
        <w:jc w:val="both"/>
        <w:rPr>
          <w:sz w:val="26"/>
          <w:szCs w:val="26"/>
        </w:rPr>
      </w:pPr>
      <w:r w:rsidRPr="00EC214B">
        <w:rPr>
          <w:b/>
          <w:bCs/>
          <w:sz w:val="26"/>
          <w:szCs w:val="26"/>
        </w:rPr>
        <w:tab/>
      </w:r>
      <w:r w:rsidRPr="00EC214B">
        <w:rPr>
          <w:sz w:val="26"/>
          <w:szCs w:val="26"/>
        </w:rPr>
        <w:t>4.2.1. Текущий контроль за соблюдением последовательности действий, определенных административными процедурами по предоставлению государственной услуги, принятием решений уполномоченными лицами осуществляет Глава муниципального образования  «Темкинский муниципальный округ» Смоленской области  (его заместители) путем проведения проверок соблюдения и исполнения уполномоченными должностными лицами положений Административного регламента, нормативных правовых актов Российской Федерации и Смоленской области.</w:t>
      </w:r>
    </w:p>
    <w:p w:rsidR="00E613DD" w:rsidRPr="00EC214B" w:rsidRDefault="00E613DD" w:rsidP="00E613DD">
      <w:pPr>
        <w:jc w:val="both"/>
        <w:rPr>
          <w:sz w:val="26"/>
          <w:szCs w:val="26"/>
        </w:rPr>
      </w:pPr>
      <w:r w:rsidRPr="00EC214B">
        <w:rPr>
          <w:sz w:val="26"/>
          <w:szCs w:val="26"/>
        </w:rPr>
        <w:tab/>
        <w:t>4.2.2. Периодичность осуществления текущего контроля устанавливает Глава муниципального образования «Темкинский муниципальный округ» Смоленской области.</w:t>
      </w:r>
    </w:p>
    <w:p w:rsidR="00E613DD" w:rsidRPr="00EC214B" w:rsidRDefault="00E613DD" w:rsidP="00E613DD">
      <w:pPr>
        <w:jc w:val="both"/>
        <w:rPr>
          <w:sz w:val="26"/>
          <w:szCs w:val="26"/>
        </w:rPr>
      </w:pPr>
      <w:r w:rsidRPr="00EC214B">
        <w:rPr>
          <w:sz w:val="26"/>
          <w:szCs w:val="26"/>
        </w:rPr>
        <w:tab/>
        <w:t>4.2.3. В ходе проверок должностные лица, уполномоченные для проведения проверки, изучают следующие вопросы:</w:t>
      </w:r>
    </w:p>
    <w:p w:rsidR="00E613DD" w:rsidRPr="00EC214B" w:rsidRDefault="00E613DD" w:rsidP="00E613DD">
      <w:pPr>
        <w:jc w:val="both"/>
        <w:rPr>
          <w:sz w:val="26"/>
          <w:szCs w:val="26"/>
        </w:rPr>
      </w:pPr>
      <w:r w:rsidRPr="00EC214B">
        <w:rPr>
          <w:sz w:val="26"/>
          <w:szCs w:val="26"/>
        </w:rPr>
        <w:tab/>
        <w:t>1) деятельность уполномоченных должностных  лиц при проведении ими мероприятий, связанных с осуществлением административных процедур, установленных Административным регламентом;</w:t>
      </w:r>
    </w:p>
    <w:p w:rsidR="00E613DD" w:rsidRPr="00EC214B" w:rsidRDefault="00E613DD" w:rsidP="00E613DD">
      <w:pPr>
        <w:jc w:val="both"/>
        <w:rPr>
          <w:sz w:val="26"/>
          <w:szCs w:val="26"/>
        </w:rPr>
      </w:pPr>
      <w:r w:rsidRPr="00EC214B">
        <w:rPr>
          <w:sz w:val="26"/>
          <w:szCs w:val="26"/>
        </w:rPr>
        <w:tab/>
        <w:t>2) соблюдение установленных порядка и сроков рассмотрения заявлений; полнота и правильность заполнения журналов;</w:t>
      </w:r>
    </w:p>
    <w:p w:rsidR="00E613DD" w:rsidRPr="00EC214B" w:rsidRDefault="00E613DD" w:rsidP="00E613DD">
      <w:pPr>
        <w:jc w:val="both"/>
        <w:rPr>
          <w:sz w:val="26"/>
          <w:szCs w:val="26"/>
        </w:rPr>
      </w:pPr>
      <w:r w:rsidRPr="00EC214B">
        <w:rPr>
          <w:sz w:val="26"/>
          <w:szCs w:val="26"/>
        </w:rPr>
        <w:tab/>
        <w:t>3) работа уполномоченных должностных лиц при проведении ими мероприятий, связанных с осуществлением административных процедур, установленных Административным регламентом;</w:t>
      </w:r>
    </w:p>
    <w:p w:rsidR="00E613DD" w:rsidRPr="00EC214B" w:rsidRDefault="00E613DD" w:rsidP="00E613DD">
      <w:pPr>
        <w:jc w:val="both"/>
        <w:rPr>
          <w:sz w:val="26"/>
          <w:szCs w:val="26"/>
        </w:rPr>
      </w:pPr>
      <w:r w:rsidRPr="00EC214B">
        <w:rPr>
          <w:sz w:val="26"/>
          <w:szCs w:val="26"/>
        </w:rPr>
        <w:tab/>
        <w:t>4) соблюдение порядка регистрации и сроков прохождения материалов по административным процедурам, установленных Административным регламентом;</w:t>
      </w:r>
    </w:p>
    <w:p w:rsidR="00E613DD" w:rsidRPr="00EC214B" w:rsidRDefault="00E613DD" w:rsidP="00E613DD">
      <w:pPr>
        <w:jc w:val="both"/>
        <w:rPr>
          <w:sz w:val="26"/>
          <w:szCs w:val="26"/>
        </w:rPr>
      </w:pPr>
      <w:r w:rsidRPr="00EC214B">
        <w:rPr>
          <w:sz w:val="26"/>
          <w:szCs w:val="26"/>
        </w:rPr>
        <w:tab/>
        <w:t>5) состояние работы с жалобами и заявлениями по административным процедурам, установленным Административным регламентом;</w:t>
      </w:r>
    </w:p>
    <w:p w:rsidR="00E613DD" w:rsidRPr="00EC214B" w:rsidRDefault="00E613DD" w:rsidP="00E613DD">
      <w:pPr>
        <w:jc w:val="both"/>
        <w:rPr>
          <w:sz w:val="26"/>
          <w:szCs w:val="26"/>
        </w:rPr>
      </w:pPr>
      <w:r w:rsidRPr="00EC214B">
        <w:rPr>
          <w:sz w:val="26"/>
          <w:szCs w:val="26"/>
        </w:rPr>
        <w:tab/>
        <w:t>4.2.4. Глава муниципального образования «Темкинский муниципальный округ» Смоленской области рассматривает результаты проверки и поручает принять меры, направленные на устранение выявленных в результате контрольных мероприятий недостатков  и нарушений.</w:t>
      </w:r>
    </w:p>
    <w:p w:rsidR="00E613DD" w:rsidRPr="00EC214B" w:rsidRDefault="00E613DD" w:rsidP="00E613DD">
      <w:pPr>
        <w:jc w:val="both"/>
        <w:rPr>
          <w:sz w:val="26"/>
          <w:szCs w:val="26"/>
        </w:rPr>
      </w:pPr>
    </w:p>
    <w:p w:rsidR="00E613DD" w:rsidRPr="00EC214B" w:rsidRDefault="00E613DD" w:rsidP="00E613DD">
      <w:pPr>
        <w:jc w:val="center"/>
        <w:rPr>
          <w:b/>
          <w:bCs/>
          <w:sz w:val="26"/>
          <w:szCs w:val="26"/>
        </w:rPr>
      </w:pPr>
      <w:r w:rsidRPr="00EC214B">
        <w:rPr>
          <w:b/>
          <w:bCs/>
          <w:sz w:val="26"/>
          <w:szCs w:val="26"/>
        </w:rPr>
        <w:t>4.3. Ответственность муниципальных служащих Администрации за решения и действия (бездействие), принимаемые (осуществляемые) в ходе предоставления государственной услуги</w:t>
      </w:r>
    </w:p>
    <w:p w:rsidR="00E613DD" w:rsidRPr="00EC214B" w:rsidRDefault="00E613DD" w:rsidP="00E613DD">
      <w:pPr>
        <w:ind w:firstLine="708"/>
        <w:jc w:val="both"/>
        <w:rPr>
          <w:sz w:val="26"/>
          <w:szCs w:val="26"/>
        </w:rPr>
      </w:pPr>
      <w:r w:rsidRPr="00EC214B">
        <w:rPr>
          <w:sz w:val="26"/>
          <w:szCs w:val="26"/>
        </w:rPr>
        <w:t>4.3.1. Ответственность должностных лиц за решения и действия (бездействие), принимаемые  (осуществляемые) в ходе предоставления государственной услуги закрепляются в их должностных регламентах.</w:t>
      </w:r>
    </w:p>
    <w:p w:rsidR="00E613DD" w:rsidRPr="00EC214B" w:rsidRDefault="00E613DD" w:rsidP="00E613DD">
      <w:pPr>
        <w:ind w:firstLine="690"/>
        <w:jc w:val="both"/>
        <w:rPr>
          <w:sz w:val="26"/>
          <w:szCs w:val="26"/>
        </w:rPr>
      </w:pPr>
      <w:r w:rsidRPr="00EC214B">
        <w:rPr>
          <w:sz w:val="26"/>
          <w:szCs w:val="26"/>
        </w:rPr>
        <w:t>Должностное лицо Администрации, ответственное за предоставление государственной услуги, несет персональную ответственность за предоставление государственной услуги в соответствии  с требованиями Административного регламента, законодательством Российской Федерации.</w:t>
      </w:r>
    </w:p>
    <w:p w:rsidR="00E613DD" w:rsidRPr="00EC214B" w:rsidRDefault="00E613DD" w:rsidP="00E613DD">
      <w:pPr>
        <w:ind w:firstLine="675"/>
        <w:jc w:val="both"/>
        <w:rPr>
          <w:sz w:val="26"/>
          <w:szCs w:val="26"/>
        </w:rPr>
      </w:pPr>
      <w:r w:rsidRPr="00EC214B">
        <w:rPr>
          <w:sz w:val="26"/>
          <w:szCs w:val="26"/>
        </w:rPr>
        <w:lastRenderedPageBreak/>
        <w:t>Должностное лицо Администрации, ответственное за регистрацию документации, несет персональную ответственность за регистрацию документов для предоставления государственной услуги в соответствии с требованиями Административного регламента, законодательством Российской Федерации.</w:t>
      </w:r>
    </w:p>
    <w:p w:rsidR="00E613DD" w:rsidRPr="00EC214B" w:rsidRDefault="00E613DD" w:rsidP="00E613DD">
      <w:pPr>
        <w:ind w:firstLine="720"/>
        <w:jc w:val="both"/>
        <w:rPr>
          <w:sz w:val="26"/>
          <w:szCs w:val="26"/>
        </w:rPr>
      </w:pPr>
      <w:r w:rsidRPr="00EC214B">
        <w:rPr>
          <w:sz w:val="26"/>
          <w:szCs w:val="26"/>
        </w:rPr>
        <w:t>4.3.2. По результатам проведенных проверок в случае выявления нарушения прав заявителей, Глава муниципального образования «Темкинский муниципальный округ» Смоленской области осуществляет привлечение виновных лиц к ответственности в соответствии с законодательством Российской Федерации и Смоленской области.</w:t>
      </w:r>
    </w:p>
    <w:p w:rsidR="00E613DD" w:rsidRPr="00EC214B" w:rsidRDefault="00E613DD" w:rsidP="00E613DD">
      <w:pPr>
        <w:ind w:firstLine="720"/>
        <w:jc w:val="both"/>
        <w:rPr>
          <w:sz w:val="26"/>
          <w:szCs w:val="26"/>
        </w:rPr>
      </w:pPr>
      <w:r w:rsidRPr="00EC214B">
        <w:rPr>
          <w:sz w:val="26"/>
          <w:szCs w:val="26"/>
        </w:rPr>
        <w:t>4.3.3.  О мерах, принятых в отношении виновных в нарушении законодательства Российской Федерации должностных лиц, в течение 10-ти дней со дня принятия таких мер, Администрация сообщает в письменной форме заявителю, права и (или) законные интересы которого нарушены.</w:t>
      </w:r>
    </w:p>
    <w:p w:rsidR="00E613DD" w:rsidRPr="00EC214B" w:rsidRDefault="00E613DD" w:rsidP="00E613DD">
      <w:pPr>
        <w:jc w:val="both"/>
        <w:rPr>
          <w:sz w:val="26"/>
          <w:szCs w:val="26"/>
        </w:rPr>
      </w:pPr>
    </w:p>
    <w:p w:rsidR="00E613DD" w:rsidRPr="00EC214B" w:rsidRDefault="00E613DD" w:rsidP="00E613DD">
      <w:pPr>
        <w:jc w:val="center"/>
        <w:rPr>
          <w:b/>
          <w:bCs/>
          <w:sz w:val="26"/>
          <w:szCs w:val="26"/>
        </w:rPr>
      </w:pPr>
      <w:r w:rsidRPr="00EC214B">
        <w:rPr>
          <w:b/>
          <w:bCs/>
          <w:sz w:val="26"/>
          <w:szCs w:val="26"/>
        </w:rPr>
        <w:t>4.4.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E613DD" w:rsidRPr="00EC214B" w:rsidRDefault="00E613DD" w:rsidP="00E613DD">
      <w:pPr>
        <w:ind w:firstLine="690"/>
        <w:jc w:val="both"/>
        <w:rPr>
          <w:sz w:val="26"/>
          <w:szCs w:val="26"/>
        </w:rPr>
      </w:pPr>
      <w:r w:rsidRPr="00EC214B">
        <w:rPr>
          <w:sz w:val="26"/>
          <w:szCs w:val="26"/>
        </w:rPr>
        <w:t>4.4.1.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ответственными за прием и подготовку документов, осуществляет Глава  муниципального образования «Темкинский муниципальный округ» Смоленской области.</w:t>
      </w:r>
    </w:p>
    <w:p w:rsidR="00E613DD" w:rsidRPr="00EC214B" w:rsidRDefault="00E613DD" w:rsidP="00E613DD">
      <w:pPr>
        <w:ind w:firstLine="690"/>
        <w:jc w:val="both"/>
        <w:rPr>
          <w:sz w:val="26"/>
          <w:szCs w:val="26"/>
        </w:rPr>
      </w:pPr>
      <w:r w:rsidRPr="00EC214B">
        <w:rPr>
          <w:sz w:val="26"/>
          <w:szCs w:val="26"/>
        </w:rPr>
        <w:t>4.4.2.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E613DD" w:rsidRPr="00EC214B" w:rsidRDefault="00E613DD" w:rsidP="00E613DD">
      <w:pPr>
        <w:autoSpaceDE w:val="0"/>
        <w:autoSpaceDN w:val="0"/>
        <w:adjustRightInd w:val="0"/>
        <w:jc w:val="center"/>
        <w:outlineLvl w:val="1"/>
        <w:rPr>
          <w:b/>
          <w:sz w:val="26"/>
          <w:szCs w:val="26"/>
        </w:rPr>
      </w:pPr>
      <w:r w:rsidRPr="00EC214B">
        <w:rPr>
          <w:b/>
          <w:sz w:val="26"/>
          <w:szCs w:val="26"/>
        </w:rPr>
        <w:t>5. Досудебный (внесудебный) порядок обжалования решений</w:t>
      </w:r>
    </w:p>
    <w:p w:rsidR="00E613DD" w:rsidRPr="00EC214B" w:rsidRDefault="00E613DD" w:rsidP="00E613DD">
      <w:pPr>
        <w:autoSpaceDE w:val="0"/>
        <w:autoSpaceDN w:val="0"/>
        <w:adjustRightInd w:val="0"/>
        <w:jc w:val="center"/>
        <w:rPr>
          <w:sz w:val="26"/>
          <w:szCs w:val="26"/>
        </w:rPr>
      </w:pPr>
      <w:r w:rsidRPr="00EC214B">
        <w:rPr>
          <w:b/>
          <w:sz w:val="26"/>
          <w:szCs w:val="26"/>
        </w:rPr>
        <w:t>и действий (бездействия) органа, предоставляющего</w:t>
      </w:r>
      <w:r>
        <w:rPr>
          <w:b/>
          <w:sz w:val="26"/>
          <w:szCs w:val="26"/>
        </w:rPr>
        <w:t xml:space="preserve"> </w:t>
      </w:r>
      <w:r w:rsidRPr="00EC214B">
        <w:rPr>
          <w:b/>
          <w:sz w:val="26"/>
          <w:szCs w:val="26"/>
        </w:rPr>
        <w:t>государственную услугу, а также должностных лиц,</w:t>
      </w:r>
      <w:r>
        <w:rPr>
          <w:b/>
          <w:sz w:val="26"/>
          <w:szCs w:val="26"/>
        </w:rPr>
        <w:t xml:space="preserve"> </w:t>
      </w:r>
      <w:r w:rsidRPr="00EC214B">
        <w:rPr>
          <w:b/>
          <w:sz w:val="26"/>
          <w:szCs w:val="26"/>
        </w:rPr>
        <w:t>государственных гражданских служащих</w:t>
      </w:r>
    </w:p>
    <w:p w:rsidR="00E613DD" w:rsidRPr="00EC214B" w:rsidRDefault="00E613DD" w:rsidP="00E613DD">
      <w:pPr>
        <w:autoSpaceDE w:val="0"/>
        <w:autoSpaceDN w:val="0"/>
        <w:adjustRightInd w:val="0"/>
        <w:ind w:firstLine="540"/>
        <w:jc w:val="both"/>
        <w:rPr>
          <w:sz w:val="26"/>
          <w:szCs w:val="26"/>
        </w:rPr>
      </w:pPr>
    </w:p>
    <w:p w:rsidR="00E613DD" w:rsidRPr="00EC214B" w:rsidRDefault="00E613DD" w:rsidP="00E613DD">
      <w:pPr>
        <w:autoSpaceDE w:val="0"/>
        <w:autoSpaceDN w:val="0"/>
        <w:adjustRightInd w:val="0"/>
        <w:ind w:firstLine="709"/>
        <w:jc w:val="both"/>
        <w:rPr>
          <w:sz w:val="26"/>
          <w:szCs w:val="26"/>
        </w:rPr>
      </w:pPr>
      <w:r w:rsidRPr="00EC214B">
        <w:rPr>
          <w:sz w:val="26"/>
          <w:szCs w:val="26"/>
        </w:rPr>
        <w:t>5.1. Заявитель имеет право на обжалование действий (бездействия) и решений, принятых (осуществляемых) в ходе предоставления государственной услуги должностными лицами, государственными гражданскими служащими Департамента, в досудебном (внесудебном) порядке.</w:t>
      </w:r>
    </w:p>
    <w:p w:rsidR="00E613DD" w:rsidRPr="00EC214B" w:rsidRDefault="00E613DD" w:rsidP="00E613DD">
      <w:pPr>
        <w:autoSpaceDE w:val="0"/>
        <w:autoSpaceDN w:val="0"/>
        <w:adjustRightInd w:val="0"/>
        <w:ind w:firstLine="709"/>
        <w:jc w:val="both"/>
        <w:rPr>
          <w:sz w:val="26"/>
          <w:szCs w:val="26"/>
        </w:rPr>
      </w:pPr>
      <w:r w:rsidRPr="00EC214B">
        <w:rPr>
          <w:sz w:val="26"/>
          <w:szCs w:val="26"/>
        </w:rPr>
        <w:t>5.2. 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w:t>
      </w:r>
    </w:p>
    <w:p w:rsidR="00E613DD" w:rsidRPr="00EC214B" w:rsidRDefault="00E613DD" w:rsidP="00E613DD">
      <w:pPr>
        <w:autoSpaceDE w:val="0"/>
        <w:autoSpaceDN w:val="0"/>
        <w:adjustRightInd w:val="0"/>
        <w:ind w:firstLine="540"/>
        <w:jc w:val="both"/>
        <w:rPr>
          <w:sz w:val="26"/>
          <w:szCs w:val="26"/>
        </w:rPr>
      </w:pPr>
      <w:r w:rsidRPr="00EC214B">
        <w:rPr>
          <w:sz w:val="26"/>
          <w:szCs w:val="26"/>
        </w:rPr>
        <w:t>Заявитель может обратиться с жалобой, в том числе в следующих случаях:</w:t>
      </w:r>
    </w:p>
    <w:p w:rsidR="00E613DD" w:rsidRPr="00EC214B" w:rsidRDefault="00E613DD" w:rsidP="00E613DD">
      <w:pPr>
        <w:autoSpaceDE w:val="0"/>
        <w:autoSpaceDN w:val="0"/>
        <w:adjustRightInd w:val="0"/>
        <w:ind w:firstLine="709"/>
        <w:jc w:val="both"/>
        <w:rPr>
          <w:sz w:val="26"/>
          <w:szCs w:val="26"/>
        </w:rPr>
      </w:pPr>
      <w:r w:rsidRPr="00EC214B">
        <w:rPr>
          <w:sz w:val="26"/>
          <w:szCs w:val="26"/>
        </w:rPr>
        <w:t>1) нарушения срока регистрации запроса заявителя о предоставлении государственной услуги;</w:t>
      </w:r>
    </w:p>
    <w:p w:rsidR="00E613DD" w:rsidRPr="00EC214B" w:rsidRDefault="00E613DD" w:rsidP="00E613DD">
      <w:pPr>
        <w:autoSpaceDE w:val="0"/>
        <w:autoSpaceDN w:val="0"/>
        <w:adjustRightInd w:val="0"/>
        <w:ind w:firstLine="709"/>
        <w:jc w:val="both"/>
        <w:rPr>
          <w:sz w:val="26"/>
          <w:szCs w:val="26"/>
        </w:rPr>
      </w:pPr>
      <w:r w:rsidRPr="00EC214B">
        <w:rPr>
          <w:sz w:val="26"/>
          <w:szCs w:val="26"/>
        </w:rPr>
        <w:t>2) нарушения срока предоставления государственной услуги;</w:t>
      </w:r>
    </w:p>
    <w:p w:rsidR="00E613DD" w:rsidRPr="00EC214B" w:rsidRDefault="00E613DD" w:rsidP="00E613DD">
      <w:pPr>
        <w:autoSpaceDE w:val="0"/>
        <w:autoSpaceDN w:val="0"/>
        <w:adjustRightInd w:val="0"/>
        <w:ind w:firstLine="709"/>
        <w:jc w:val="both"/>
        <w:rPr>
          <w:sz w:val="26"/>
          <w:szCs w:val="26"/>
        </w:rPr>
      </w:pPr>
      <w:r w:rsidRPr="00EC214B">
        <w:rPr>
          <w:sz w:val="26"/>
          <w:szCs w:val="26"/>
        </w:rPr>
        <w:t>3) требования у заявителя документов, не предусмотренных нормативными правовыми актами Российской Федерации, нормативными правовыми актами Смоленской области для предоставления государственной услуги;</w:t>
      </w:r>
    </w:p>
    <w:p w:rsidR="00E613DD" w:rsidRPr="00EC214B" w:rsidRDefault="00E613DD" w:rsidP="00E613DD">
      <w:pPr>
        <w:autoSpaceDE w:val="0"/>
        <w:autoSpaceDN w:val="0"/>
        <w:adjustRightInd w:val="0"/>
        <w:ind w:firstLine="709"/>
        <w:jc w:val="both"/>
        <w:rPr>
          <w:sz w:val="26"/>
          <w:szCs w:val="26"/>
        </w:rPr>
      </w:pPr>
      <w:r w:rsidRPr="00EC214B">
        <w:rPr>
          <w:sz w:val="26"/>
          <w:szCs w:val="26"/>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для предоставления государственной услуги, у заявителя;</w:t>
      </w:r>
    </w:p>
    <w:p w:rsidR="00E613DD" w:rsidRPr="00EC214B" w:rsidRDefault="00E613DD" w:rsidP="00E613DD">
      <w:pPr>
        <w:autoSpaceDE w:val="0"/>
        <w:autoSpaceDN w:val="0"/>
        <w:adjustRightInd w:val="0"/>
        <w:ind w:firstLine="709"/>
        <w:jc w:val="both"/>
        <w:rPr>
          <w:sz w:val="26"/>
          <w:szCs w:val="26"/>
        </w:rPr>
      </w:pPr>
      <w:r w:rsidRPr="00EC214B">
        <w:rPr>
          <w:sz w:val="26"/>
          <w:szCs w:val="26"/>
        </w:rP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w:t>
      </w:r>
    </w:p>
    <w:p w:rsidR="00E613DD" w:rsidRPr="00EC214B" w:rsidRDefault="00E613DD" w:rsidP="00E613DD">
      <w:pPr>
        <w:autoSpaceDE w:val="0"/>
        <w:autoSpaceDN w:val="0"/>
        <w:adjustRightInd w:val="0"/>
        <w:ind w:firstLine="709"/>
        <w:jc w:val="both"/>
        <w:rPr>
          <w:sz w:val="26"/>
          <w:szCs w:val="26"/>
        </w:rPr>
      </w:pPr>
      <w:r w:rsidRPr="00EC214B">
        <w:rPr>
          <w:sz w:val="26"/>
          <w:szCs w:val="26"/>
        </w:rPr>
        <w:lastRenderedPageBreak/>
        <w:t>6) затребования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Смоленской области;</w:t>
      </w:r>
    </w:p>
    <w:p w:rsidR="00E613DD" w:rsidRPr="00EC214B" w:rsidRDefault="00E613DD" w:rsidP="00E613DD">
      <w:pPr>
        <w:autoSpaceDE w:val="0"/>
        <w:autoSpaceDN w:val="0"/>
        <w:adjustRightInd w:val="0"/>
        <w:ind w:firstLine="709"/>
        <w:jc w:val="both"/>
        <w:rPr>
          <w:sz w:val="26"/>
          <w:szCs w:val="26"/>
        </w:rPr>
      </w:pPr>
      <w:r w:rsidRPr="00EC214B">
        <w:rPr>
          <w:sz w:val="26"/>
          <w:szCs w:val="26"/>
        </w:rP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613DD" w:rsidRPr="00EC214B" w:rsidRDefault="00E613DD" w:rsidP="00E613DD">
      <w:pPr>
        <w:autoSpaceDE w:val="0"/>
        <w:autoSpaceDN w:val="0"/>
        <w:adjustRightInd w:val="0"/>
        <w:ind w:firstLine="709"/>
        <w:jc w:val="both"/>
        <w:rPr>
          <w:sz w:val="26"/>
          <w:szCs w:val="26"/>
        </w:rPr>
      </w:pPr>
      <w:r w:rsidRPr="00EC214B">
        <w:rPr>
          <w:sz w:val="26"/>
          <w:szCs w:val="26"/>
        </w:rPr>
        <w:t>5.3. Исчерпывающий перечень оснований для отказа в рассмотрении жалобы (претензии) либо приостановления ее рассмотрения:</w:t>
      </w:r>
    </w:p>
    <w:p w:rsidR="00E613DD" w:rsidRPr="00EC214B" w:rsidRDefault="00E613DD" w:rsidP="00E613DD">
      <w:pPr>
        <w:autoSpaceDE w:val="0"/>
        <w:autoSpaceDN w:val="0"/>
        <w:adjustRightInd w:val="0"/>
        <w:ind w:firstLine="709"/>
        <w:jc w:val="both"/>
        <w:rPr>
          <w:sz w:val="26"/>
          <w:szCs w:val="26"/>
        </w:rPr>
      </w:pPr>
      <w:r w:rsidRPr="00EC214B">
        <w:rPr>
          <w:sz w:val="26"/>
          <w:szCs w:val="26"/>
        </w:rPr>
        <w:t>- отсутствие в жалобе фамилии заявителя, направившего жалобу, и почтового адреса, по которому должен быть направлен ответ;</w:t>
      </w:r>
    </w:p>
    <w:p w:rsidR="00E613DD" w:rsidRPr="00EC214B" w:rsidRDefault="00E613DD" w:rsidP="00E613DD">
      <w:pPr>
        <w:autoSpaceDE w:val="0"/>
        <w:autoSpaceDN w:val="0"/>
        <w:adjustRightInd w:val="0"/>
        <w:ind w:firstLine="709"/>
        <w:jc w:val="both"/>
        <w:rPr>
          <w:sz w:val="26"/>
          <w:szCs w:val="26"/>
        </w:rPr>
      </w:pPr>
      <w:r w:rsidRPr="00EC214B">
        <w:rPr>
          <w:sz w:val="26"/>
          <w:szCs w:val="26"/>
        </w:rPr>
        <w:t>- получение жалобы, в которой содержатся нецензурные либо оскорбительные выражения, угрозы жизни, здоровью и имуществу должностного лица, а также членов его семьи;</w:t>
      </w:r>
    </w:p>
    <w:p w:rsidR="00E613DD" w:rsidRPr="00EC214B" w:rsidRDefault="00E613DD" w:rsidP="00E613DD">
      <w:pPr>
        <w:autoSpaceDE w:val="0"/>
        <w:autoSpaceDN w:val="0"/>
        <w:adjustRightInd w:val="0"/>
        <w:ind w:firstLine="709"/>
        <w:jc w:val="both"/>
        <w:rPr>
          <w:sz w:val="26"/>
          <w:szCs w:val="26"/>
        </w:rPr>
      </w:pPr>
      <w:r w:rsidRPr="00EC214B">
        <w:rPr>
          <w:sz w:val="26"/>
          <w:szCs w:val="26"/>
        </w:rPr>
        <w:t>- невозможность прочтения текста жалобы, о чем сообщается заявителю, направившему жалобу, если его фамилия и почтовый адрес поддаются прочтению.</w:t>
      </w:r>
    </w:p>
    <w:p w:rsidR="00E613DD" w:rsidRPr="00EC214B" w:rsidRDefault="00E613DD" w:rsidP="00E613DD">
      <w:pPr>
        <w:autoSpaceDE w:val="0"/>
        <w:autoSpaceDN w:val="0"/>
        <w:adjustRightInd w:val="0"/>
        <w:ind w:firstLine="709"/>
        <w:jc w:val="both"/>
        <w:rPr>
          <w:sz w:val="26"/>
          <w:szCs w:val="26"/>
        </w:rPr>
      </w:pPr>
      <w:r w:rsidRPr="00EC214B">
        <w:rPr>
          <w:sz w:val="26"/>
          <w:szCs w:val="26"/>
        </w:rPr>
        <w:t>5.4. Заявитель вправе подать жалобу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E613DD" w:rsidRPr="00EC214B" w:rsidRDefault="00E613DD" w:rsidP="00E613DD">
      <w:pPr>
        <w:autoSpaceDE w:val="0"/>
        <w:autoSpaceDN w:val="0"/>
        <w:adjustRightInd w:val="0"/>
        <w:ind w:firstLine="709"/>
        <w:jc w:val="both"/>
        <w:rPr>
          <w:sz w:val="26"/>
          <w:szCs w:val="26"/>
        </w:rPr>
      </w:pPr>
      <w:r w:rsidRPr="00EC214B">
        <w:rPr>
          <w:sz w:val="26"/>
          <w:szCs w:val="26"/>
        </w:rPr>
        <w:t>5.5. Жалоба может быть направлена по почте, с использованием сети Интернет, официального сайта органа, предоставляющего государственную услугу, а также может быть принята при личном приеме заявителя.</w:t>
      </w:r>
    </w:p>
    <w:p w:rsidR="00E613DD" w:rsidRPr="00EC214B" w:rsidRDefault="00E613DD" w:rsidP="00E613DD">
      <w:pPr>
        <w:autoSpaceDE w:val="0"/>
        <w:autoSpaceDN w:val="0"/>
        <w:adjustRightInd w:val="0"/>
        <w:ind w:firstLine="709"/>
        <w:jc w:val="both"/>
        <w:rPr>
          <w:sz w:val="26"/>
          <w:szCs w:val="26"/>
        </w:rPr>
      </w:pPr>
      <w:r w:rsidRPr="00EC214B">
        <w:rPr>
          <w:sz w:val="26"/>
          <w:szCs w:val="26"/>
        </w:rPr>
        <w:t>5.6.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13DD" w:rsidRPr="00EC214B" w:rsidRDefault="00E613DD" w:rsidP="00E613DD">
      <w:pPr>
        <w:autoSpaceDE w:val="0"/>
        <w:autoSpaceDN w:val="0"/>
        <w:adjustRightInd w:val="0"/>
        <w:ind w:firstLine="709"/>
        <w:jc w:val="both"/>
        <w:rPr>
          <w:sz w:val="26"/>
          <w:szCs w:val="26"/>
        </w:rPr>
      </w:pPr>
      <w:r w:rsidRPr="00EC214B">
        <w:rPr>
          <w:sz w:val="26"/>
          <w:szCs w:val="26"/>
        </w:rPr>
        <w:t>5.7. Жалоба должна содержать:</w:t>
      </w:r>
    </w:p>
    <w:p w:rsidR="00E613DD" w:rsidRPr="00EC214B" w:rsidRDefault="00E613DD" w:rsidP="00E613DD">
      <w:pPr>
        <w:autoSpaceDE w:val="0"/>
        <w:autoSpaceDN w:val="0"/>
        <w:adjustRightInd w:val="0"/>
        <w:ind w:firstLine="709"/>
        <w:jc w:val="both"/>
        <w:rPr>
          <w:sz w:val="26"/>
          <w:szCs w:val="26"/>
        </w:rPr>
      </w:pPr>
      <w:r w:rsidRPr="00EC214B">
        <w:rPr>
          <w:sz w:val="26"/>
          <w:szCs w:val="26"/>
        </w:rPr>
        <w:t>1)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E613DD" w:rsidRPr="00EC214B" w:rsidRDefault="00E613DD" w:rsidP="00E613DD">
      <w:pPr>
        <w:autoSpaceDE w:val="0"/>
        <w:autoSpaceDN w:val="0"/>
        <w:adjustRightInd w:val="0"/>
        <w:ind w:firstLine="709"/>
        <w:jc w:val="both"/>
        <w:rPr>
          <w:sz w:val="26"/>
          <w:szCs w:val="26"/>
        </w:rPr>
      </w:pPr>
      <w:r w:rsidRPr="00EC214B">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13DD" w:rsidRPr="00EC214B" w:rsidRDefault="00E613DD" w:rsidP="00E613DD">
      <w:pPr>
        <w:autoSpaceDE w:val="0"/>
        <w:autoSpaceDN w:val="0"/>
        <w:adjustRightInd w:val="0"/>
        <w:ind w:firstLine="709"/>
        <w:jc w:val="both"/>
        <w:rPr>
          <w:sz w:val="26"/>
          <w:szCs w:val="26"/>
        </w:rPr>
      </w:pPr>
      <w:r w:rsidRPr="00EC214B">
        <w:rPr>
          <w:sz w:val="26"/>
          <w:szCs w:val="26"/>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rsidR="00E613DD" w:rsidRPr="00EC214B" w:rsidRDefault="00E613DD" w:rsidP="00E613DD">
      <w:pPr>
        <w:autoSpaceDE w:val="0"/>
        <w:autoSpaceDN w:val="0"/>
        <w:adjustRightInd w:val="0"/>
        <w:ind w:firstLine="709"/>
        <w:jc w:val="both"/>
        <w:rPr>
          <w:sz w:val="26"/>
          <w:szCs w:val="26"/>
        </w:rPr>
      </w:pPr>
      <w:r w:rsidRPr="00EC214B">
        <w:rPr>
          <w:sz w:val="26"/>
          <w:szCs w:val="26"/>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w:t>
      </w:r>
    </w:p>
    <w:p w:rsidR="00E613DD" w:rsidRPr="00EC214B" w:rsidRDefault="00E613DD" w:rsidP="00E613DD">
      <w:pPr>
        <w:autoSpaceDE w:val="0"/>
        <w:autoSpaceDN w:val="0"/>
        <w:adjustRightInd w:val="0"/>
        <w:ind w:firstLine="709"/>
        <w:jc w:val="both"/>
        <w:rPr>
          <w:sz w:val="26"/>
          <w:szCs w:val="26"/>
        </w:rPr>
      </w:pPr>
      <w:r w:rsidRPr="00EC214B">
        <w:rPr>
          <w:sz w:val="26"/>
          <w:szCs w:val="26"/>
        </w:rPr>
        <w:lastRenderedPageBreak/>
        <w:t>Заявителем могут быть представлены документы (при наличии), подтверждающие доводы заявителя, либо их копии.</w:t>
      </w:r>
    </w:p>
    <w:p w:rsidR="00E613DD" w:rsidRPr="00EC214B" w:rsidRDefault="00E613DD" w:rsidP="00E613DD">
      <w:pPr>
        <w:autoSpaceDE w:val="0"/>
        <w:autoSpaceDN w:val="0"/>
        <w:adjustRightInd w:val="0"/>
        <w:ind w:firstLine="709"/>
        <w:jc w:val="both"/>
        <w:rPr>
          <w:sz w:val="26"/>
          <w:szCs w:val="26"/>
        </w:rPr>
      </w:pPr>
      <w:r w:rsidRPr="00EC214B">
        <w:rPr>
          <w:sz w:val="26"/>
          <w:szCs w:val="26"/>
        </w:rPr>
        <w:t>5.8. По результатам рассмотрения жалобы орган, предоставляющий государственную услугу, принимает одно из следующих решений:</w:t>
      </w:r>
    </w:p>
    <w:p w:rsidR="00E613DD" w:rsidRPr="00EC214B" w:rsidRDefault="00E613DD" w:rsidP="00E613DD">
      <w:pPr>
        <w:autoSpaceDE w:val="0"/>
        <w:autoSpaceDN w:val="0"/>
        <w:adjustRightInd w:val="0"/>
        <w:ind w:firstLine="709"/>
        <w:jc w:val="both"/>
        <w:rPr>
          <w:sz w:val="26"/>
          <w:szCs w:val="26"/>
        </w:rPr>
      </w:pPr>
      <w:r w:rsidRPr="00EC214B">
        <w:rPr>
          <w:sz w:val="26"/>
          <w:szCs w:val="26"/>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а также в иных формах;</w:t>
      </w:r>
    </w:p>
    <w:p w:rsidR="00E613DD" w:rsidRPr="00EC214B" w:rsidRDefault="00E613DD" w:rsidP="00E613DD">
      <w:pPr>
        <w:autoSpaceDE w:val="0"/>
        <w:autoSpaceDN w:val="0"/>
        <w:adjustRightInd w:val="0"/>
        <w:ind w:firstLine="709"/>
        <w:jc w:val="both"/>
        <w:rPr>
          <w:sz w:val="26"/>
          <w:szCs w:val="26"/>
        </w:rPr>
      </w:pPr>
      <w:r w:rsidRPr="00EC214B">
        <w:rPr>
          <w:sz w:val="26"/>
          <w:szCs w:val="26"/>
        </w:rPr>
        <w:t>2) отказывает в удовлетворении жалобы.</w:t>
      </w:r>
    </w:p>
    <w:p w:rsidR="00E613DD" w:rsidRPr="00EC214B" w:rsidRDefault="00E613DD" w:rsidP="00E613DD">
      <w:pPr>
        <w:autoSpaceDE w:val="0"/>
        <w:autoSpaceDN w:val="0"/>
        <w:adjustRightInd w:val="0"/>
        <w:ind w:firstLine="709"/>
        <w:jc w:val="both"/>
        <w:rPr>
          <w:sz w:val="26"/>
          <w:szCs w:val="26"/>
        </w:rPr>
      </w:pPr>
      <w:r w:rsidRPr="00EC214B">
        <w:rPr>
          <w:sz w:val="26"/>
          <w:szCs w:val="26"/>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13DD" w:rsidRPr="00EC214B" w:rsidRDefault="00E613DD" w:rsidP="00E613DD">
      <w:pPr>
        <w:autoSpaceDE w:val="0"/>
        <w:autoSpaceDN w:val="0"/>
        <w:adjustRightInd w:val="0"/>
        <w:ind w:firstLine="709"/>
        <w:jc w:val="both"/>
        <w:rPr>
          <w:sz w:val="26"/>
          <w:szCs w:val="26"/>
        </w:rPr>
      </w:pPr>
      <w:r w:rsidRPr="00EC214B">
        <w:rPr>
          <w:sz w:val="26"/>
          <w:szCs w:val="26"/>
        </w:rPr>
        <w:t>5.10. Заявители вправе обжаловать решения, принятые в ходе предоставления государственной услуги, действия или бездействие должностных лиц органов исполнительной власти, предоставляющих государственную услугу, в судебном порядке.</w:t>
      </w:r>
    </w:p>
    <w:p w:rsidR="00E613DD" w:rsidRPr="00EC214B" w:rsidRDefault="00E613DD" w:rsidP="00E613DD">
      <w:pPr>
        <w:spacing w:before="120"/>
        <w:jc w:val="right"/>
        <w:rPr>
          <w:sz w:val="26"/>
          <w:szCs w:val="26"/>
        </w:rPr>
      </w:pPr>
    </w:p>
    <w:p w:rsidR="00E613DD" w:rsidRDefault="00E613DD" w:rsidP="00E613DD">
      <w:pPr>
        <w:spacing w:before="120"/>
        <w:ind w:firstLine="8505"/>
        <w:rPr>
          <w:sz w:val="26"/>
          <w:szCs w:val="26"/>
        </w:rPr>
      </w:pPr>
    </w:p>
    <w:p w:rsidR="00E613DD" w:rsidRDefault="00E613DD" w:rsidP="00E613DD">
      <w:pPr>
        <w:spacing w:before="120"/>
        <w:ind w:firstLine="8505"/>
        <w:rPr>
          <w:sz w:val="26"/>
          <w:szCs w:val="26"/>
        </w:rPr>
      </w:pPr>
    </w:p>
    <w:p w:rsidR="00E613DD" w:rsidRDefault="00E613DD" w:rsidP="00E613DD">
      <w:pPr>
        <w:spacing w:before="120"/>
        <w:ind w:firstLine="8505"/>
        <w:rPr>
          <w:sz w:val="26"/>
          <w:szCs w:val="26"/>
        </w:rPr>
      </w:pPr>
    </w:p>
    <w:p w:rsidR="00E613DD" w:rsidRDefault="00E613DD" w:rsidP="00E613DD">
      <w:pPr>
        <w:spacing w:before="120"/>
        <w:ind w:firstLine="8505"/>
        <w:rPr>
          <w:sz w:val="26"/>
          <w:szCs w:val="26"/>
        </w:rPr>
      </w:pPr>
    </w:p>
    <w:p w:rsidR="00E613DD" w:rsidRDefault="00E613DD" w:rsidP="00E613DD">
      <w:pPr>
        <w:spacing w:before="120"/>
        <w:ind w:firstLine="8505"/>
        <w:rPr>
          <w:sz w:val="26"/>
          <w:szCs w:val="26"/>
        </w:rPr>
      </w:pPr>
    </w:p>
    <w:p w:rsidR="00E613DD" w:rsidRDefault="00E613DD" w:rsidP="00E613DD">
      <w:pPr>
        <w:spacing w:before="120"/>
        <w:ind w:firstLine="8505"/>
        <w:rPr>
          <w:sz w:val="26"/>
          <w:szCs w:val="26"/>
        </w:rPr>
      </w:pPr>
    </w:p>
    <w:p w:rsidR="00E613DD" w:rsidRDefault="00E613DD" w:rsidP="00E613DD">
      <w:pPr>
        <w:spacing w:before="120"/>
        <w:ind w:firstLine="8505"/>
        <w:rPr>
          <w:sz w:val="26"/>
          <w:szCs w:val="26"/>
        </w:rPr>
      </w:pPr>
    </w:p>
    <w:p w:rsidR="00E613DD" w:rsidRDefault="00E613DD" w:rsidP="00E613DD">
      <w:pPr>
        <w:spacing w:before="120"/>
        <w:ind w:firstLine="8505"/>
        <w:rPr>
          <w:sz w:val="26"/>
          <w:szCs w:val="26"/>
        </w:rPr>
      </w:pPr>
    </w:p>
    <w:p w:rsidR="00E613DD" w:rsidRDefault="00E613DD" w:rsidP="00E613DD">
      <w:pPr>
        <w:spacing w:before="120"/>
        <w:ind w:firstLine="8505"/>
        <w:rPr>
          <w:sz w:val="26"/>
          <w:szCs w:val="26"/>
        </w:rPr>
      </w:pPr>
    </w:p>
    <w:p w:rsidR="00E613DD" w:rsidRDefault="00E613DD" w:rsidP="00E613DD">
      <w:pPr>
        <w:spacing w:before="120"/>
        <w:ind w:firstLine="8505"/>
        <w:rPr>
          <w:sz w:val="26"/>
          <w:szCs w:val="26"/>
        </w:rPr>
      </w:pPr>
    </w:p>
    <w:p w:rsidR="00E613DD" w:rsidRDefault="00E613DD" w:rsidP="00E613DD">
      <w:pPr>
        <w:spacing w:before="120"/>
        <w:ind w:firstLine="8505"/>
        <w:rPr>
          <w:sz w:val="26"/>
          <w:szCs w:val="26"/>
        </w:rPr>
      </w:pPr>
    </w:p>
    <w:p w:rsidR="00E613DD" w:rsidRDefault="00E613DD" w:rsidP="00E613DD">
      <w:pPr>
        <w:spacing w:before="120"/>
        <w:ind w:firstLine="8505"/>
        <w:rPr>
          <w:sz w:val="26"/>
          <w:szCs w:val="26"/>
        </w:rPr>
      </w:pPr>
    </w:p>
    <w:p w:rsidR="00E613DD" w:rsidRDefault="00E613DD" w:rsidP="00E613DD">
      <w:pPr>
        <w:spacing w:before="120"/>
        <w:ind w:firstLine="8505"/>
        <w:rPr>
          <w:sz w:val="26"/>
          <w:szCs w:val="26"/>
        </w:rPr>
      </w:pPr>
    </w:p>
    <w:p w:rsidR="00E613DD" w:rsidRDefault="00E613DD" w:rsidP="00E613DD">
      <w:pPr>
        <w:spacing w:before="120"/>
        <w:ind w:firstLine="8505"/>
        <w:rPr>
          <w:sz w:val="26"/>
          <w:szCs w:val="26"/>
        </w:rPr>
      </w:pPr>
    </w:p>
    <w:p w:rsidR="00E613DD" w:rsidRDefault="00E613DD" w:rsidP="00E613DD">
      <w:pPr>
        <w:spacing w:before="120"/>
        <w:ind w:firstLine="8505"/>
        <w:rPr>
          <w:sz w:val="26"/>
          <w:szCs w:val="26"/>
        </w:rPr>
      </w:pPr>
    </w:p>
    <w:p w:rsidR="00E613DD" w:rsidRDefault="00E613DD" w:rsidP="00E613DD">
      <w:pPr>
        <w:spacing w:before="120"/>
        <w:ind w:firstLine="8505"/>
        <w:rPr>
          <w:sz w:val="26"/>
          <w:szCs w:val="26"/>
        </w:rPr>
      </w:pPr>
    </w:p>
    <w:p w:rsidR="00E613DD" w:rsidRDefault="00E613DD" w:rsidP="00E613DD">
      <w:pPr>
        <w:spacing w:before="120"/>
        <w:ind w:firstLine="8505"/>
        <w:rPr>
          <w:sz w:val="26"/>
          <w:szCs w:val="26"/>
        </w:rPr>
      </w:pPr>
    </w:p>
    <w:p w:rsidR="00E613DD" w:rsidRDefault="00E613DD" w:rsidP="00E613DD">
      <w:pPr>
        <w:spacing w:before="120"/>
        <w:ind w:firstLine="8505"/>
        <w:rPr>
          <w:sz w:val="26"/>
          <w:szCs w:val="26"/>
        </w:rPr>
      </w:pPr>
    </w:p>
    <w:p w:rsidR="00E613DD" w:rsidRDefault="00E613DD" w:rsidP="00E613DD">
      <w:pPr>
        <w:spacing w:before="120"/>
        <w:ind w:firstLine="8505"/>
        <w:rPr>
          <w:sz w:val="26"/>
          <w:szCs w:val="26"/>
        </w:rPr>
      </w:pPr>
    </w:p>
    <w:p w:rsidR="00E613DD" w:rsidRDefault="00E613DD" w:rsidP="00E613DD">
      <w:pPr>
        <w:spacing w:before="120"/>
        <w:ind w:firstLine="8505"/>
        <w:rPr>
          <w:sz w:val="26"/>
          <w:szCs w:val="26"/>
        </w:rPr>
      </w:pPr>
    </w:p>
    <w:p w:rsidR="00E613DD" w:rsidRPr="00EC214B" w:rsidRDefault="00E613DD" w:rsidP="00E613DD">
      <w:pPr>
        <w:spacing w:before="120"/>
        <w:ind w:firstLine="8505"/>
        <w:rPr>
          <w:sz w:val="26"/>
          <w:szCs w:val="26"/>
        </w:rPr>
      </w:pPr>
    </w:p>
    <w:p w:rsidR="00E613DD" w:rsidRDefault="00E613DD" w:rsidP="00E613DD">
      <w:pPr>
        <w:spacing w:before="120"/>
        <w:ind w:firstLine="8505"/>
        <w:rPr>
          <w:szCs w:val="28"/>
        </w:rPr>
      </w:pPr>
    </w:p>
    <w:p w:rsidR="00E613DD" w:rsidRPr="000D020C" w:rsidRDefault="00E613DD" w:rsidP="00E613DD">
      <w:pPr>
        <w:spacing w:before="120"/>
        <w:ind w:firstLine="8222"/>
        <w:rPr>
          <w:i/>
          <w:szCs w:val="28"/>
        </w:rPr>
      </w:pPr>
      <w:r w:rsidRPr="000D020C">
        <w:rPr>
          <w:i/>
          <w:szCs w:val="28"/>
        </w:rPr>
        <w:t>Форма</w:t>
      </w:r>
    </w:p>
    <w:p w:rsidR="00E613DD" w:rsidRDefault="00E613DD" w:rsidP="00E613DD">
      <w:pPr>
        <w:ind w:firstLine="4678"/>
        <w:rPr>
          <w:szCs w:val="28"/>
        </w:rPr>
      </w:pPr>
      <w:r>
        <w:rPr>
          <w:szCs w:val="28"/>
        </w:rPr>
        <w:t>Главе муниципального образования</w:t>
      </w:r>
    </w:p>
    <w:p w:rsidR="00E613DD" w:rsidRPr="00CA7485" w:rsidRDefault="00E613DD" w:rsidP="00E613DD">
      <w:pPr>
        <w:ind w:firstLine="4678"/>
        <w:rPr>
          <w:szCs w:val="28"/>
        </w:rPr>
      </w:pPr>
      <w:r>
        <w:rPr>
          <w:szCs w:val="28"/>
        </w:rPr>
        <w:t>«Темкинский муниципальный округ»</w:t>
      </w:r>
    </w:p>
    <w:p w:rsidR="00E613DD" w:rsidRPr="00CA7485" w:rsidRDefault="00E613DD" w:rsidP="00E613DD">
      <w:pPr>
        <w:ind w:firstLine="4678"/>
        <w:rPr>
          <w:szCs w:val="28"/>
        </w:rPr>
      </w:pPr>
      <w:r w:rsidRPr="00CA7485">
        <w:rPr>
          <w:szCs w:val="28"/>
        </w:rPr>
        <w:t>Смоленской области</w:t>
      </w:r>
    </w:p>
    <w:p w:rsidR="00E613DD" w:rsidRPr="00CA7485" w:rsidRDefault="00E613DD" w:rsidP="00E613DD">
      <w:pPr>
        <w:ind w:firstLine="4678"/>
        <w:rPr>
          <w:szCs w:val="28"/>
        </w:rPr>
      </w:pPr>
      <w:r w:rsidRPr="00CA7485">
        <w:rPr>
          <w:szCs w:val="28"/>
        </w:rPr>
        <w:t>_____________________________(Ф.И.О.)</w:t>
      </w:r>
    </w:p>
    <w:p w:rsidR="00E613DD" w:rsidRPr="00CA7485" w:rsidRDefault="00E613DD" w:rsidP="00E613DD">
      <w:pPr>
        <w:ind w:firstLine="4678"/>
        <w:jc w:val="both"/>
        <w:rPr>
          <w:szCs w:val="28"/>
        </w:rPr>
      </w:pPr>
      <w:r w:rsidRPr="00CA7485">
        <w:rPr>
          <w:szCs w:val="28"/>
        </w:rPr>
        <w:t>Ф.И.О. заявителя______________________</w:t>
      </w:r>
    </w:p>
    <w:p w:rsidR="00E613DD" w:rsidRPr="00CA7485" w:rsidRDefault="00E613DD" w:rsidP="00E613DD">
      <w:pPr>
        <w:ind w:firstLine="4678"/>
        <w:jc w:val="both"/>
        <w:rPr>
          <w:szCs w:val="28"/>
        </w:rPr>
      </w:pPr>
      <w:r w:rsidRPr="00CA7485">
        <w:rPr>
          <w:szCs w:val="28"/>
        </w:rPr>
        <w:t>Зарегистрированного по адресу:__________</w:t>
      </w:r>
    </w:p>
    <w:p w:rsidR="00E613DD" w:rsidRPr="00CA7485" w:rsidRDefault="00E613DD" w:rsidP="00E613DD">
      <w:pPr>
        <w:ind w:firstLine="4678"/>
        <w:jc w:val="both"/>
        <w:rPr>
          <w:szCs w:val="28"/>
        </w:rPr>
      </w:pPr>
      <w:r w:rsidRPr="00CA7485">
        <w:rPr>
          <w:szCs w:val="28"/>
        </w:rPr>
        <w:t>Паспорт:______________________________</w:t>
      </w:r>
    </w:p>
    <w:p w:rsidR="00E613DD" w:rsidRPr="00CA7485" w:rsidRDefault="00E613DD" w:rsidP="00E613DD">
      <w:pPr>
        <w:ind w:firstLine="4678"/>
        <w:jc w:val="both"/>
        <w:rPr>
          <w:szCs w:val="28"/>
        </w:rPr>
      </w:pPr>
      <w:r w:rsidRPr="00CA7485">
        <w:rPr>
          <w:szCs w:val="28"/>
        </w:rPr>
        <w:t>контактный телефон:___________________</w:t>
      </w:r>
    </w:p>
    <w:p w:rsidR="00E613DD" w:rsidRPr="00CA7485" w:rsidRDefault="00E613DD" w:rsidP="00E613DD">
      <w:pPr>
        <w:ind w:left="5610"/>
        <w:jc w:val="both"/>
        <w:rPr>
          <w:szCs w:val="28"/>
        </w:rPr>
      </w:pPr>
    </w:p>
    <w:p w:rsidR="00E613DD" w:rsidRPr="00CA7485" w:rsidRDefault="00E613DD" w:rsidP="00E613DD">
      <w:pPr>
        <w:ind w:left="5610"/>
        <w:rPr>
          <w:szCs w:val="28"/>
        </w:rPr>
      </w:pPr>
      <w:r w:rsidRPr="00CA7485">
        <w:rPr>
          <w:szCs w:val="28"/>
        </w:rPr>
        <w:t xml:space="preserve">                                                                                               </w:t>
      </w:r>
    </w:p>
    <w:p w:rsidR="00E613DD" w:rsidRPr="00CA7485" w:rsidRDefault="00E613DD" w:rsidP="00E613DD">
      <w:pPr>
        <w:rPr>
          <w:szCs w:val="28"/>
        </w:rPr>
      </w:pPr>
    </w:p>
    <w:p w:rsidR="00E613DD" w:rsidRPr="00CA7485" w:rsidRDefault="00E613DD" w:rsidP="00E613DD">
      <w:pPr>
        <w:jc w:val="center"/>
        <w:rPr>
          <w:szCs w:val="28"/>
        </w:rPr>
      </w:pPr>
      <w:r w:rsidRPr="00CA7485">
        <w:rPr>
          <w:szCs w:val="28"/>
        </w:rPr>
        <w:t>Заявление</w:t>
      </w:r>
    </w:p>
    <w:p w:rsidR="00E613DD" w:rsidRPr="00CA7485" w:rsidRDefault="00E613DD" w:rsidP="00E613DD">
      <w:pPr>
        <w:jc w:val="both"/>
        <w:rPr>
          <w:szCs w:val="28"/>
        </w:rPr>
      </w:pPr>
    </w:p>
    <w:p w:rsidR="00E613DD" w:rsidRPr="00CA7485" w:rsidRDefault="00E613DD" w:rsidP="00E613DD">
      <w:pPr>
        <w:jc w:val="both"/>
        <w:rPr>
          <w:szCs w:val="28"/>
        </w:rPr>
      </w:pPr>
      <w:r w:rsidRPr="00CA7485">
        <w:rPr>
          <w:szCs w:val="28"/>
        </w:rPr>
        <w:t xml:space="preserve"> Прошу Вас изменить имя моему (-ей) несовершеннолетнему (-ей) сыну (дочери)  __________________________________________________________</w:t>
      </w:r>
      <w:r>
        <w:rPr>
          <w:szCs w:val="28"/>
        </w:rPr>
        <w:t>______________</w:t>
      </w:r>
    </w:p>
    <w:p w:rsidR="00E613DD" w:rsidRPr="00CA7485" w:rsidRDefault="00E613DD" w:rsidP="00E613DD">
      <w:pPr>
        <w:jc w:val="both"/>
        <w:rPr>
          <w:i/>
          <w:szCs w:val="28"/>
        </w:rPr>
      </w:pPr>
      <w:r w:rsidRPr="00CA7485">
        <w:rPr>
          <w:i/>
          <w:szCs w:val="28"/>
        </w:rPr>
        <w:t xml:space="preserve">                                                                        (Ф.И.О. полностью)</w:t>
      </w:r>
    </w:p>
    <w:p w:rsidR="00E613DD" w:rsidRPr="00CA7485" w:rsidRDefault="00E613DD" w:rsidP="00E613DD">
      <w:pPr>
        <w:jc w:val="both"/>
        <w:rPr>
          <w:szCs w:val="28"/>
        </w:rPr>
      </w:pPr>
      <w:r>
        <w:rPr>
          <w:szCs w:val="28"/>
        </w:rPr>
        <w:t xml:space="preserve">«_____»____________________________________________________года </w:t>
      </w:r>
      <w:r w:rsidRPr="00CA7485">
        <w:rPr>
          <w:szCs w:val="28"/>
        </w:rPr>
        <w:t>р</w:t>
      </w:r>
      <w:r>
        <w:rPr>
          <w:szCs w:val="28"/>
        </w:rPr>
        <w:t xml:space="preserve">ождения, </w:t>
      </w:r>
    </w:p>
    <w:p w:rsidR="00E613DD" w:rsidRDefault="00E613DD" w:rsidP="00E613DD">
      <w:pPr>
        <w:pBdr>
          <w:bottom w:val="single" w:sz="12" w:space="0" w:color="auto"/>
        </w:pBdr>
        <w:jc w:val="both"/>
        <w:rPr>
          <w:szCs w:val="28"/>
        </w:rPr>
      </w:pPr>
      <w:r>
        <w:rPr>
          <w:szCs w:val="28"/>
        </w:rPr>
        <w:t>с</w:t>
      </w:r>
      <w:r w:rsidRPr="00CA7485">
        <w:rPr>
          <w:szCs w:val="28"/>
        </w:rPr>
        <w:t>«______________________________________</w:t>
      </w:r>
      <w:r>
        <w:rPr>
          <w:szCs w:val="28"/>
        </w:rPr>
        <w:t>»</w:t>
      </w:r>
      <w:r w:rsidRPr="00CA7485">
        <w:rPr>
          <w:szCs w:val="28"/>
        </w:rPr>
        <w:t xml:space="preserve"> </w:t>
      </w:r>
    </w:p>
    <w:p w:rsidR="00E613DD" w:rsidRDefault="00E613DD" w:rsidP="00E613DD">
      <w:pPr>
        <w:pBdr>
          <w:bottom w:val="single" w:sz="12" w:space="0" w:color="auto"/>
        </w:pBdr>
        <w:jc w:val="both"/>
        <w:rPr>
          <w:szCs w:val="28"/>
        </w:rPr>
      </w:pPr>
      <w:r>
        <w:rPr>
          <w:szCs w:val="28"/>
        </w:rPr>
        <w:t>на</w:t>
      </w:r>
      <w:r w:rsidRPr="00CA7485">
        <w:rPr>
          <w:szCs w:val="28"/>
        </w:rPr>
        <w:t>«_____________________________________». Я,_______________________________________________________________________</w:t>
      </w:r>
    </w:p>
    <w:p w:rsidR="00E613DD" w:rsidRPr="00CA7485" w:rsidRDefault="00E613DD" w:rsidP="00E613DD">
      <w:pPr>
        <w:pBdr>
          <w:bottom w:val="single" w:sz="12" w:space="0" w:color="auto"/>
        </w:pBdr>
        <w:jc w:val="both"/>
        <w:rPr>
          <w:szCs w:val="28"/>
        </w:rPr>
      </w:pPr>
    </w:p>
    <w:p w:rsidR="00E613DD" w:rsidRPr="00CA7485" w:rsidRDefault="00E613DD" w:rsidP="00E613DD">
      <w:pPr>
        <w:jc w:val="both"/>
        <w:rPr>
          <w:szCs w:val="28"/>
        </w:rPr>
      </w:pPr>
      <w:r w:rsidRPr="00CA7485">
        <w:rPr>
          <w:szCs w:val="28"/>
        </w:rPr>
        <w:t xml:space="preserve">                             (фамилия, имя, отчество (при наличии))</w:t>
      </w:r>
    </w:p>
    <w:p w:rsidR="00E613DD" w:rsidRPr="00CA7485" w:rsidRDefault="00E613DD" w:rsidP="00E613DD">
      <w:pPr>
        <w:jc w:val="both"/>
        <w:rPr>
          <w:szCs w:val="28"/>
        </w:rPr>
      </w:pPr>
      <w:r w:rsidRPr="00CA7485">
        <w:rPr>
          <w:szCs w:val="28"/>
        </w:rPr>
        <w:t xml:space="preserve">даю согласие на обработку и использование моих персональных данных, содержащихся в настоящем заявлении и в представленных мною документах.      </w:t>
      </w:r>
    </w:p>
    <w:p w:rsidR="00E613DD" w:rsidRPr="00CA7485" w:rsidRDefault="00E613DD" w:rsidP="00E613DD">
      <w:pPr>
        <w:jc w:val="both"/>
        <w:rPr>
          <w:szCs w:val="28"/>
        </w:rPr>
      </w:pPr>
      <w:r w:rsidRPr="00CA7485">
        <w:rPr>
          <w:szCs w:val="28"/>
        </w:rPr>
        <w:t>_________________       __________________       ______________________</w:t>
      </w:r>
    </w:p>
    <w:p w:rsidR="00E613DD" w:rsidRPr="00CA7485" w:rsidRDefault="00E613DD" w:rsidP="00E613DD">
      <w:pPr>
        <w:jc w:val="both"/>
        <w:rPr>
          <w:szCs w:val="28"/>
        </w:rPr>
      </w:pPr>
    </w:p>
    <w:p w:rsidR="00E613DD" w:rsidRPr="00CA7485" w:rsidRDefault="00E613DD" w:rsidP="00E613DD">
      <w:pPr>
        <w:jc w:val="both"/>
        <w:rPr>
          <w:szCs w:val="28"/>
        </w:rPr>
      </w:pPr>
    </w:p>
    <w:p w:rsidR="00E613DD" w:rsidRPr="00CA7485" w:rsidRDefault="00E613DD" w:rsidP="00E613DD">
      <w:pPr>
        <w:jc w:val="both"/>
        <w:rPr>
          <w:szCs w:val="28"/>
        </w:rPr>
      </w:pPr>
      <w:r w:rsidRPr="00CA7485">
        <w:rPr>
          <w:szCs w:val="28"/>
        </w:rPr>
        <w:t xml:space="preserve">          (дата)                                 (подпись)                 (расшифровка подписи)</w:t>
      </w:r>
    </w:p>
    <w:p w:rsidR="00E613DD" w:rsidRPr="00CA7485" w:rsidRDefault="00E613DD" w:rsidP="00E613DD">
      <w:pPr>
        <w:jc w:val="both"/>
        <w:rPr>
          <w:b/>
          <w:bCs/>
          <w:szCs w:val="28"/>
        </w:rPr>
      </w:pPr>
    </w:p>
    <w:p w:rsidR="00E613DD" w:rsidRPr="00CA7485" w:rsidRDefault="00E613DD" w:rsidP="00E613DD">
      <w:pPr>
        <w:ind w:left="5720"/>
        <w:jc w:val="both"/>
        <w:rPr>
          <w:szCs w:val="28"/>
        </w:rPr>
      </w:pPr>
    </w:p>
    <w:p w:rsidR="00E613DD" w:rsidRPr="00CA7485" w:rsidRDefault="00E613DD" w:rsidP="00E613DD">
      <w:pPr>
        <w:ind w:left="4956"/>
        <w:jc w:val="both"/>
        <w:rPr>
          <w:szCs w:val="28"/>
        </w:rPr>
      </w:pPr>
      <w:r w:rsidRPr="00CA7485">
        <w:rPr>
          <w:szCs w:val="28"/>
        </w:rPr>
        <w:t xml:space="preserve">          </w:t>
      </w:r>
    </w:p>
    <w:p w:rsidR="00E613DD" w:rsidRPr="00CA7485" w:rsidRDefault="00E613DD" w:rsidP="00E613DD">
      <w:pPr>
        <w:ind w:left="4956"/>
        <w:jc w:val="both"/>
        <w:rPr>
          <w:szCs w:val="28"/>
        </w:rPr>
      </w:pPr>
    </w:p>
    <w:p w:rsidR="00E613DD" w:rsidRPr="00CA7485" w:rsidRDefault="00E613DD" w:rsidP="00E613DD">
      <w:pPr>
        <w:ind w:left="4956"/>
        <w:jc w:val="both"/>
        <w:rPr>
          <w:szCs w:val="28"/>
        </w:rPr>
      </w:pPr>
    </w:p>
    <w:p w:rsidR="00E613DD" w:rsidRPr="00CA7485" w:rsidRDefault="00E613DD" w:rsidP="00E613DD">
      <w:pPr>
        <w:ind w:left="4956"/>
        <w:jc w:val="both"/>
        <w:rPr>
          <w:szCs w:val="28"/>
        </w:rPr>
      </w:pPr>
    </w:p>
    <w:p w:rsidR="00E613DD" w:rsidRPr="00CA7485" w:rsidRDefault="00E613DD" w:rsidP="00E613DD">
      <w:pPr>
        <w:ind w:left="4956"/>
        <w:jc w:val="both"/>
        <w:rPr>
          <w:szCs w:val="28"/>
        </w:rPr>
      </w:pPr>
    </w:p>
    <w:p w:rsidR="00E613DD" w:rsidRPr="00CA7485" w:rsidRDefault="00E613DD" w:rsidP="00E613DD">
      <w:pPr>
        <w:ind w:left="4956"/>
        <w:jc w:val="both"/>
        <w:rPr>
          <w:szCs w:val="28"/>
        </w:rPr>
      </w:pPr>
    </w:p>
    <w:p w:rsidR="00E613DD" w:rsidRPr="00CA7485" w:rsidRDefault="00E613DD" w:rsidP="00E613DD">
      <w:pPr>
        <w:ind w:left="4956"/>
        <w:jc w:val="both"/>
        <w:rPr>
          <w:szCs w:val="28"/>
        </w:rPr>
      </w:pPr>
    </w:p>
    <w:p w:rsidR="00E613DD" w:rsidRPr="00CA7485" w:rsidRDefault="00E613DD" w:rsidP="00E613DD">
      <w:pPr>
        <w:ind w:left="4956"/>
        <w:jc w:val="both"/>
        <w:rPr>
          <w:szCs w:val="28"/>
        </w:rPr>
      </w:pPr>
    </w:p>
    <w:p w:rsidR="00E613DD" w:rsidRPr="00CA7485" w:rsidRDefault="00E613DD" w:rsidP="00E613DD">
      <w:pPr>
        <w:ind w:left="4956"/>
        <w:jc w:val="both"/>
        <w:rPr>
          <w:szCs w:val="28"/>
        </w:rPr>
      </w:pPr>
    </w:p>
    <w:p w:rsidR="00E613DD" w:rsidRPr="00CA7485" w:rsidRDefault="00E613DD" w:rsidP="00E613DD">
      <w:pPr>
        <w:ind w:left="4956"/>
        <w:jc w:val="both"/>
        <w:rPr>
          <w:szCs w:val="28"/>
        </w:rPr>
      </w:pPr>
    </w:p>
    <w:p w:rsidR="00E613DD" w:rsidRPr="00CA7485" w:rsidRDefault="00E613DD" w:rsidP="00E613DD">
      <w:pPr>
        <w:ind w:left="4956"/>
        <w:jc w:val="both"/>
        <w:rPr>
          <w:szCs w:val="28"/>
        </w:rPr>
      </w:pPr>
    </w:p>
    <w:p w:rsidR="00E613DD" w:rsidRDefault="00E613DD" w:rsidP="00E613DD">
      <w:pPr>
        <w:ind w:left="4956"/>
        <w:jc w:val="both"/>
        <w:rPr>
          <w:szCs w:val="28"/>
        </w:rPr>
      </w:pPr>
    </w:p>
    <w:p w:rsidR="00E613DD" w:rsidRDefault="00E613DD" w:rsidP="00E613DD">
      <w:pPr>
        <w:ind w:left="4956" w:firstLine="4116"/>
        <w:jc w:val="both"/>
        <w:rPr>
          <w:szCs w:val="28"/>
        </w:rPr>
      </w:pPr>
    </w:p>
    <w:p w:rsidR="00E613DD" w:rsidRDefault="00E613DD" w:rsidP="00E613DD">
      <w:pPr>
        <w:ind w:left="4956" w:firstLine="4116"/>
        <w:jc w:val="both"/>
        <w:rPr>
          <w:szCs w:val="28"/>
        </w:rPr>
      </w:pPr>
    </w:p>
    <w:p w:rsidR="00E613DD" w:rsidRPr="000D020C" w:rsidRDefault="00E613DD" w:rsidP="00E613DD">
      <w:pPr>
        <w:ind w:left="4956" w:firstLine="4116"/>
        <w:jc w:val="both"/>
        <w:rPr>
          <w:i/>
          <w:szCs w:val="28"/>
        </w:rPr>
      </w:pPr>
      <w:r w:rsidRPr="000D020C">
        <w:rPr>
          <w:i/>
          <w:szCs w:val="28"/>
        </w:rPr>
        <w:t>Форма</w:t>
      </w:r>
    </w:p>
    <w:p w:rsidR="00E613DD" w:rsidRPr="00CA7485" w:rsidRDefault="00E613DD" w:rsidP="00E613DD">
      <w:pPr>
        <w:ind w:firstLine="4678"/>
        <w:rPr>
          <w:szCs w:val="28"/>
        </w:rPr>
      </w:pPr>
      <w:r>
        <w:rPr>
          <w:szCs w:val="28"/>
        </w:rPr>
        <w:t>Главе муниципального образования</w:t>
      </w:r>
    </w:p>
    <w:p w:rsidR="00E613DD" w:rsidRPr="00CA7485" w:rsidRDefault="00E613DD" w:rsidP="00E613DD">
      <w:pPr>
        <w:ind w:firstLine="4678"/>
        <w:rPr>
          <w:szCs w:val="28"/>
        </w:rPr>
      </w:pPr>
      <w:r w:rsidRPr="00CA7485">
        <w:rPr>
          <w:szCs w:val="28"/>
        </w:rPr>
        <w:t xml:space="preserve"> «</w:t>
      </w:r>
      <w:r>
        <w:rPr>
          <w:szCs w:val="28"/>
        </w:rPr>
        <w:t>Темки</w:t>
      </w:r>
      <w:r w:rsidRPr="00CA7485">
        <w:rPr>
          <w:szCs w:val="28"/>
        </w:rPr>
        <w:t>н</w:t>
      </w:r>
      <w:r>
        <w:rPr>
          <w:szCs w:val="28"/>
        </w:rPr>
        <w:t>с</w:t>
      </w:r>
      <w:r w:rsidRPr="00CA7485">
        <w:rPr>
          <w:szCs w:val="28"/>
        </w:rPr>
        <w:t xml:space="preserve">кий </w:t>
      </w:r>
      <w:r>
        <w:rPr>
          <w:szCs w:val="28"/>
        </w:rPr>
        <w:t>муниципальный округ</w:t>
      </w:r>
      <w:r w:rsidRPr="00CA7485">
        <w:rPr>
          <w:szCs w:val="28"/>
        </w:rPr>
        <w:t xml:space="preserve">» </w:t>
      </w:r>
    </w:p>
    <w:p w:rsidR="00E613DD" w:rsidRPr="00CA7485" w:rsidRDefault="00E613DD" w:rsidP="00E613DD">
      <w:pPr>
        <w:ind w:firstLine="4678"/>
        <w:rPr>
          <w:szCs w:val="28"/>
        </w:rPr>
      </w:pPr>
      <w:r w:rsidRPr="00CA7485">
        <w:rPr>
          <w:szCs w:val="28"/>
        </w:rPr>
        <w:t>Смоленской области</w:t>
      </w:r>
    </w:p>
    <w:p w:rsidR="00E613DD" w:rsidRPr="00CA7485" w:rsidRDefault="00E613DD" w:rsidP="00E613DD">
      <w:pPr>
        <w:ind w:firstLine="4678"/>
        <w:rPr>
          <w:szCs w:val="28"/>
        </w:rPr>
      </w:pPr>
      <w:r w:rsidRPr="00CA7485">
        <w:rPr>
          <w:szCs w:val="28"/>
        </w:rPr>
        <w:t>_____________________________(Ф.И.О.)</w:t>
      </w:r>
    </w:p>
    <w:p w:rsidR="00E613DD" w:rsidRPr="00CA7485" w:rsidRDefault="00E613DD" w:rsidP="00E613DD">
      <w:pPr>
        <w:ind w:firstLine="4678"/>
        <w:jc w:val="both"/>
        <w:rPr>
          <w:szCs w:val="28"/>
        </w:rPr>
      </w:pPr>
      <w:r w:rsidRPr="00CA7485">
        <w:rPr>
          <w:szCs w:val="28"/>
        </w:rPr>
        <w:t>Ф.И.О. заявителя______________________</w:t>
      </w:r>
    </w:p>
    <w:p w:rsidR="00E613DD" w:rsidRPr="00CA7485" w:rsidRDefault="00E613DD" w:rsidP="00E613DD">
      <w:pPr>
        <w:ind w:firstLine="4678"/>
        <w:jc w:val="both"/>
        <w:rPr>
          <w:szCs w:val="28"/>
        </w:rPr>
      </w:pPr>
      <w:r w:rsidRPr="00CA7485">
        <w:rPr>
          <w:szCs w:val="28"/>
        </w:rPr>
        <w:t>Зарегистрированного по адресу:__________</w:t>
      </w:r>
    </w:p>
    <w:p w:rsidR="00E613DD" w:rsidRPr="00CA7485" w:rsidRDefault="00E613DD" w:rsidP="00E613DD">
      <w:pPr>
        <w:ind w:firstLine="4678"/>
        <w:jc w:val="both"/>
        <w:rPr>
          <w:szCs w:val="28"/>
        </w:rPr>
      </w:pPr>
      <w:r w:rsidRPr="00CA7485">
        <w:rPr>
          <w:szCs w:val="28"/>
        </w:rPr>
        <w:t>Паспорт:______________________________</w:t>
      </w:r>
    </w:p>
    <w:p w:rsidR="00E613DD" w:rsidRPr="00CA7485" w:rsidRDefault="00E613DD" w:rsidP="00E613DD">
      <w:pPr>
        <w:ind w:firstLine="4678"/>
        <w:jc w:val="both"/>
        <w:rPr>
          <w:szCs w:val="28"/>
        </w:rPr>
      </w:pPr>
      <w:r w:rsidRPr="00CA7485">
        <w:rPr>
          <w:szCs w:val="28"/>
        </w:rPr>
        <w:t>контактный телефон:___________________</w:t>
      </w:r>
    </w:p>
    <w:p w:rsidR="00E613DD" w:rsidRPr="00CA7485" w:rsidRDefault="00E613DD" w:rsidP="00E613DD">
      <w:pPr>
        <w:ind w:left="4956"/>
        <w:jc w:val="both"/>
        <w:rPr>
          <w:szCs w:val="28"/>
        </w:rPr>
      </w:pPr>
    </w:p>
    <w:p w:rsidR="00E613DD" w:rsidRPr="00CA7485" w:rsidRDefault="00E613DD" w:rsidP="00E613DD">
      <w:pPr>
        <w:ind w:left="4956"/>
        <w:jc w:val="both"/>
        <w:rPr>
          <w:szCs w:val="28"/>
        </w:rPr>
      </w:pPr>
    </w:p>
    <w:p w:rsidR="00E613DD" w:rsidRPr="00CA7485" w:rsidRDefault="00E613DD" w:rsidP="00E613DD">
      <w:pPr>
        <w:ind w:left="4956"/>
        <w:jc w:val="both"/>
        <w:rPr>
          <w:szCs w:val="28"/>
        </w:rPr>
      </w:pPr>
    </w:p>
    <w:p w:rsidR="00E613DD" w:rsidRPr="00CA7485" w:rsidRDefault="00E613DD" w:rsidP="00E613DD">
      <w:pPr>
        <w:jc w:val="center"/>
        <w:rPr>
          <w:szCs w:val="28"/>
        </w:rPr>
      </w:pPr>
      <w:r>
        <w:rPr>
          <w:szCs w:val="28"/>
        </w:rPr>
        <w:t>Заяв</w:t>
      </w:r>
      <w:r w:rsidRPr="00CA7485">
        <w:rPr>
          <w:szCs w:val="28"/>
        </w:rPr>
        <w:t>ление</w:t>
      </w:r>
    </w:p>
    <w:p w:rsidR="00E613DD" w:rsidRPr="00CA7485" w:rsidRDefault="00E613DD" w:rsidP="00E613DD">
      <w:pPr>
        <w:jc w:val="both"/>
        <w:rPr>
          <w:szCs w:val="28"/>
        </w:rPr>
      </w:pPr>
    </w:p>
    <w:p w:rsidR="00E613DD" w:rsidRPr="00CA7485" w:rsidRDefault="00E613DD" w:rsidP="00E613DD">
      <w:pPr>
        <w:jc w:val="both"/>
        <w:rPr>
          <w:szCs w:val="28"/>
        </w:rPr>
      </w:pPr>
      <w:r w:rsidRPr="00CA7485">
        <w:rPr>
          <w:szCs w:val="28"/>
        </w:rPr>
        <w:t>Прошу Вас изменить фамилию моему (-ей) несовершеннолетнему (-ей) сыну (дочери)  ________________________________________________________________________</w:t>
      </w:r>
    </w:p>
    <w:p w:rsidR="00E613DD" w:rsidRPr="00CA7485" w:rsidRDefault="00E613DD" w:rsidP="00E613DD">
      <w:pPr>
        <w:jc w:val="both"/>
        <w:rPr>
          <w:i/>
          <w:szCs w:val="28"/>
        </w:rPr>
      </w:pPr>
      <w:r w:rsidRPr="00CA7485">
        <w:rPr>
          <w:i/>
          <w:szCs w:val="28"/>
        </w:rPr>
        <w:t xml:space="preserve">                                                                  (Ф.И.О.полностью)</w:t>
      </w:r>
    </w:p>
    <w:p w:rsidR="00E613DD" w:rsidRPr="00CA7485" w:rsidRDefault="00E613DD" w:rsidP="00E613DD">
      <w:pPr>
        <w:jc w:val="both"/>
        <w:rPr>
          <w:szCs w:val="28"/>
        </w:rPr>
      </w:pPr>
      <w:r w:rsidRPr="00CA7485">
        <w:rPr>
          <w:szCs w:val="28"/>
        </w:rPr>
        <w:t>«_____»</w:t>
      </w:r>
      <w:r>
        <w:rPr>
          <w:szCs w:val="28"/>
        </w:rPr>
        <w:t>________________________________________________года рождения</w:t>
      </w:r>
      <w:r w:rsidRPr="00CA7485">
        <w:rPr>
          <w:szCs w:val="28"/>
        </w:rPr>
        <w:t xml:space="preserve">, </w:t>
      </w:r>
    </w:p>
    <w:p w:rsidR="00E613DD" w:rsidRDefault="00E613DD" w:rsidP="00E613DD">
      <w:pPr>
        <w:pBdr>
          <w:bottom w:val="single" w:sz="12" w:space="1" w:color="auto"/>
        </w:pBdr>
        <w:jc w:val="both"/>
        <w:rPr>
          <w:szCs w:val="28"/>
        </w:rPr>
      </w:pPr>
      <w:r>
        <w:rPr>
          <w:szCs w:val="28"/>
        </w:rPr>
        <w:t xml:space="preserve">с  </w:t>
      </w:r>
      <w:r w:rsidRPr="00CA7485">
        <w:rPr>
          <w:szCs w:val="28"/>
        </w:rPr>
        <w:t>«______________________________________</w:t>
      </w:r>
      <w:r>
        <w:rPr>
          <w:szCs w:val="28"/>
        </w:rPr>
        <w:t xml:space="preserve">»  </w:t>
      </w:r>
    </w:p>
    <w:p w:rsidR="00E613DD" w:rsidRPr="00CA7485" w:rsidRDefault="00E613DD" w:rsidP="00E613DD">
      <w:pPr>
        <w:pBdr>
          <w:bottom w:val="single" w:sz="12" w:space="1" w:color="auto"/>
        </w:pBdr>
        <w:jc w:val="both"/>
        <w:rPr>
          <w:szCs w:val="28"/>
        </w:rPr>
      </w:pPr>
      <w:r>
        <w:rPr>
          <w:szCs w:val="28"/>
        </w:rPr>
        <w:t xml:space="preserve">на  </w:t>
      </w:r>
      <w:r w:rsidRPr="00CA7485">
        <w:rPr>
          <w:szCs w:val="28"/>
        </w:rPr>
        <w:t>«_____________________________________».</w:t>
      </w:r>
    </w:p>
    <w:p w:rsidR="00E613DD" w:rsidRPr="00CA7485" w:rsidRDefault="00E613DD" w:rsidP="00E613DD">
      <w:pPr>
        <w:pBdr>
          <w:bottom w:val="single" w:sz="12" w:space="1" w:color="auto"/>
        </w:pBdr>
        <w:jc w:val="both"/>
        <w:rPr>
          <w:szCs w:val="28"/>
        </w:rPr>
      </w:pPr>
    </w:p>
    <w:p w:rsidR="00E613DD" w:rsidRPr="00CA7485" w:rsidRDefault="00E613DD" w:rsidP="00E613DD">
      <w:pPr>
        <w:jc w:val="both"/>
        <w:rPr>
          <w:szCs w:val="28"/>
        </w:rPr>
      </w:pPr>
    </w:p>
    <w:p w:rsidR="00E613DD" w:rsidRPr="00CA7485" w:rsidRDefault="00E613DD" w:rsidP="00E613DD">
      <w:pPr>
        <w:jc w:val="both"/>
        <w:rPr>
          <w:szCs w:val="28"/>
        </w:rPr>
      </w:pPr>
      <w:r w:rsidRPr="00CA7485">
        <w:rPr>
          <w:szCs w:val="28"/>
        </w:rPr>
        <w:t>Я,________________________________________________________________</w:t>
      </w:r>
    </w:p>
    <w:p w:rsidR="00E613DD" w:rsidRPr="00CA7485" w:rsidRDefault="00E613DD" w:rsidP="00E613DD">
      <w:pPr>
        <w:jc w:val="both"/>
        <w:rPr>
          <w:szCs w:val="28"/>
        </w:rPr>
      </w:pPr>
      <w:r w:rsidRPr="00CA7485">
        <w:rPr>
          <w:szCs w:val="28"/>
        </w:rPr>
        <w:t xml:space="preserve">                                                   (фамилия, имя, отчество (при наличии))</w:t>
      </w:r>
    </w:p>
    <w:p w:rsidR="00E613DD" w:rsidRPr="00CA7485" w:rsidRDefault="00E613DD" w:rsidP="00E613DD">
      <w:pPr>
        <w:jc w:val="both"/>
        <w:rPr>
          <w:szCs w:val="28"/>
        </w:rPr>
      </w:pPr>
      <w:r w:rsidRPr="00CA7485">
        <w:rPr>
          <w:szCs w:val="28"/>
        </w:rPr>
        <w:t>даю согласие на обработку и использование моих персональных данных, содержащихся в настоящем заявлении и в представленных мною документах.</w:t>
      </w:r>
    </w:p>
    <w:p w:rsidR="00E613DD" w:rsidRPr="00CA7485" w:rsidRDefault="00E613DD" w:rsidP="00E613DD">
      <w:pPr>
        <w:jc w:val="both"/>
        <w:rPr>
          <w:szCs w:val="28"/>
        </w:rPr>
      </w:pPr>
    </w:p>
    <w:p w:rsidR="00E613DD" w:rsidRPr="00CA7485" w:rsidRDefault="00E613DD" w:rsidP="00E613DD">
      <w:pPr>
        <w:jc w:val="both"/>
        <w:rPr>
          <w:szCs w:val="28"/>
        </w:rPr>
      </w:pPr>
    </w:p>
    <w:p w:rsidR="00E613DD" w:rsidRPr="00CA7485" w:rsidRDefault="00E613DD" w:rsidP="00E613DD">
      <w:pPr>
        <w:jc w:val="both"/>
        <w:rPr>
          <w:szCs w:val="28"/>
        </w:rPr>
      </w:pPr>
    </w:p>
    <w:p w:rsidR="00E613DD" w:rsidRPr="00CA7485" w:rsidRDefault="00E613DD" w:rsidP="00E613DD">
      <w:pPr>
        <w:jc w:val="both"/>
        <w:rPr>
          <w:szCs w:val="28"/>
        </w:rPr>
      </w:pPr>
    </w:p>
    <w:p w:rsidR="00E613DD" w:rsidRPr="00CA7485" w:rsidRDefault="00E613DD" w:rsidP="00E613DD">
      <w:pPr>
        <w:jc w:val="both"/>
        <w:rPr>
          <w:szCs w:val="28"/>
        </w:rPr>
      </w:pPr>
    </w:p>
    <w:p w:rsidR="00E613DD" w:rsidRPr="00CA7485" w:rsidRDefault="00E613DD" w:rsidP="00E613DD">
      <w:pPr>
        <w:jc w:val="both"/>
        <w:rPr>
          <w:szCs w:val="28"/>
        </w:rPr>
      </w:pPr>
    </w:p>
    <w:p w:rsidR="00E613DD" w:rsidRPr="00CA7485" w:rsidRDefault="00E613DD" w:rsidP="00E613DD">
      <w:pPr>
        <w:jc w:val="both"/>
        <w:rPr>
          <w:szCs w:val="28"/>
        </w:rPr>
      </w:pPr>
    </w:p>
    <w:p w:rsidR="00E613DD" w:rsidRPr="00CA7485" w:rsidRDefault="00E613DD" w:rsidP="00E613DD">
      <w:pPr>
        <w:jc w:val="both"/>
        <w:rPr>
          <w:szCs w:val="28"/>
        </w:rPr>
      </w:pPr>
      <w:r w:rsidRPr="00CA7485">
        <w:rPr>
          <w:szCs w:val="28"/>
        </w:rPr>
        <w:t>_________________        _____________________</w:t>
      </w:r>
      <w:r>
        <w:rPr>
          <w:szCs w:val="28"/>
        </w:rPr>
        <w:t>_                  ____________________</w:t>
      </w:r>
    </w:p>
    <w:p w:rsidR="00E613DD" w:rsidRPr="00CA7485" w:rsidRDefault="00E613DD" w:rsidP="00E613DD">
      <w:pPr>
        <w:jc w:val="both"/>
        <w:rPr>
          <w:szCs w:val="28"/>
        </w:rPr>
      </w:pPr>
      <w:r w:rsidRPr="00CA7485">
        <w:rPr>
          <w:szCs w:val="28"/>
        </w:rPr>
        <w:t xml:space="preserve">                       (дата)            </w:t>
      </w:r>
      <w:r>
        <w:rPr>
          <w:szCs w:val="28"/>
        </w:rPr>
        <w:t xml:space="preserve">              </w:t>
      </w:r>
      <w:r w:rsidRPr="00CA7485">
        <w:rPr>
          <w:szCs w:val="28"/>
        </w:rPr>
        <w:t>(подпись)                            (расшифровка подписи)</w:t>
      </w:r>
    </w:p>
    <w:p w:rsidR="00E613DD" w:rsidRPr="00CA7485" w:rsidRDefault="00E613DD" w:rsidP="00E613DD">
      <w:pPr>
        <w:jc w:val="right"/>
        <w:rPr>
          <w:szCs w:val="28"/>
        </w:rPr>
      </w:pPr>
      <w:r w:rsidRPr="00CA7485">
        <w:rPr>
          <w:szCs w:val="28"/>
        </w:rPr>
        <w:br/>
      </w:r>
    </w:p>
    <w:p w:rsidR="00E613DD" w:rsidRPr="00CA7485" w:rsidRDefault="00E613DD" w:rsidP="00E613DD">
      <w:pPr>
        <w:jc w:val="center"/>
        <w:rPr>
          <w:b/>
          <w:bCs/>
          <w:szCs w:val="28"/>
        </w:rPr>
      </w:pPr>
    </w:p>
    <w:p w:rsidR="00E613DD" w:rsidRPr="00CA7485" w:rsidRDefault="00E613DD" w:rsidP="00E613DD">
      <w:pPr>
        <w:jc w:val="center"/>
        <w:rPr>
          <w:b/>
          <w:bCs/>
          <w:szCs w:val="28"/>
        </w:rPr>
      </w:pPr>
    </w:p>
    <w:p w:rsidR="00E613DD" w:rsidRPr="00CA7485" w:rsidRDefault="00E613DD" w:rsidP="00E613DD">
      <w:pPr>
        <w:jc w:val="center"/>
        <w:rPr>
          <w:b/>
          <w:bCs/>
          <w:szCs w:val="28"/>
        </w:rPr>
      </w:pPr>
    </w:p>
    <w:p w:rsidR="00E613DD" w:rsidRPr="00CA7485" w:rsidRDefault="00E613DD" w:rsidP="00E613DD">
      <w:pPr>
        <w:jc w:val="center"/>
        <w:rPr>
          <w:b/>
          <w:bCs/>
          <w:szCs w:val="28"/>
        </w:rPr>
      </w:pPr>
    </w:p>
    <w:p w:rsidR="00E613DD" w:rsidRPr="00CA7485" w:rsidRDefault="00E613DD" w:rsidP="00E613DD">
      <w:pPr>
        <w:jc w:val="center"/>
        <w:rPr>
          <w:b/>
          <w:bCs/>
          <w:szCs w:val="28"/>
        </w:rPr>
      </w:pPr>
    </w:p>
    <w:p w:rsidR="00E613DD" w:rsidRDefault="00E613DD" w:rsidP="00E613DD">
      <w:pPr>
        <w:ind w:firstLine="9072"/>
        <w:rPr>
          <w:szCs w:val="28"/>
        </w:rPr>
      </w:pPr>
    </w:p>
    <w:p w:rsidR="00E613DD" w:rsidRDefault="00E613DD" w:rsidP="00E613DD">
      <w:pPr>
        <w:ind w:firstLine="9072"/>
        <w:rPr>
          <w:szCs w:val="28"/>
        </w:rPr>
      </w:pPr>
    </w:p>
    <w:p w:rsidR="00E613DD" w:rsidRPr="000D020C" w:rsidRDefault="00E613DD" w:rsidP="00E613DD">
      <w:pPr>
        <w:ind w:firstLine="9072"/>
        <w:rPr>
          <w:i/>
          <w:szCs w:val="28"/>
        </w:rPr>
      </w:pPr>
      <w:r w:rsidRPr="000D020C">
        <w:rPr>
          <w:i/>
          <w:szCs w:val="28"/>
        </w:rPr>
        <w:t>Форма</w:t>
      </w:r>
    </w:p>
    <w:p w:rsidR="00E613DD" w:rsidRDefault="00E613DD" w:rsidP="00E613DD">
      <w:pPr>
        <w:ind w:firstLine="4678"/>
        <w:rPr>
          <w:szCs w:val="28"/>
        </w:rPr>
      </w:pPr>
    </w:p>
    <w:p w:rsidR="00E613DD" w:rsidRPr="00CA7485" w:rsidRDefault="00E613DD" w:rsidP="00E613DD">
      <w:pPr>
        <w:ind w:firstLine="4678"/>
        <w:rPr>
          <w:szCs w:val="28"/>
        </w:rPr>
      </w:pPr>
      <w:r>
        <w:rPr>
          <w:szCs w:val="28"/>
        </w:rPr>
        <w:t>Главе муниципального образования</w:t>
      </w:r>
    </w:p>
    <w:p w:rsidR="00E613DD" w:rsidRPr="00CA7485" w:rsidRDefault="00E613DD" w:rsidP="00E613DD">
      <w:pPr>
        <w:ind w:firstLine="4678"/>
        <w:rPr>
          <w:szCs w:val="28"/>
        </w:rPr>
      </w:pPr>
      <w:r w:rsidRPr="00CA7485">
        <w:rPr>
          <w:szCs w:val="28"/>
        </w:rPr>
        <w:t>«</w:t>
      </w:r>
      <w:r>
        <w:rPr>
          <w:szCs w:val="28"/>
        </w:rPr>
        <w:t>Темки</w:t>
      </w:r>
      <w:r w:rsidRPr="00CA7485">
        <w:rPr>
          <w:szCs w:val="28"/>
        </w:rPr>
        <w:t>н</w:t>
      </w:r>
      <w:r>
        <w:rPr>
          <w:szCs w:val="28"/>
        </w:rPr>
        <w:t>с</w:t>
      </w:r>
      <w:r w:rsidRPr="00CA7485">
        <w:rPr>
          <w:szCs w:val="28"/>
        </w:rPr>
        <w:t xml:space="preserve">кий </w:t>
      </w:r>
      <w:r>
        <w:rPr>
          <w:szCs w:val="28"/>
        </w:rPr>
        <w:t>муниципальный округ</w:t>
      </w:r>
      <w:r w:rsidRPr="00CA7485">
        <w:rPr>
          <w:szCs w:val="28"/>
        </w:rPr>
        <w:t xml:space="preserve">» </w:t>
      </w:r>
    </w:p>
    <w:p w:rsidR="00E613DD" w:rsidRPr="00CA7485" w:rsidRDefault="00E613DD" w:rsidP="00E613DD">
      <w:pPr>
        <w:ind w:firstLine="4678"/>
        <w:rPr>
          <w:szCs w:val="28"/>
        </w:rPr>
      </w:pPr>
      <w:r w:rsidRPr="00CA7485">
        <w:rPr>
          <w:szCs w:val="28"/>
        </w:rPr>
        <w:t>Смоленской области</w:t>
      </w:r>
    </w:p>
    <w:p w:rsidR="00E613DD" w:rsidRPr="00CA7485" w:rsidRDefault="00E613DD" w:rsidP="00E613DD">
      <w:pPr>
        <w:ind w:firstLine="4678"/>
        <w:rPr>
          <w:szCs w:val="28"/>
        </w:rPr>
      </w:pPr>
      <w:r w:rsidRPr="00CA7485">
        <w:rPr>
          <w:szCs w:val="28"/>
        </w:rPr>
        <w:t>_____________________________(Ф.И.О.)</w:t>
      </w:r>
    </w:p>
    <w:p w:rsidR="00E613DD" w:rsidRPr="00CA7485" w:rsidRDefault="00E613DD" w:rsidP="00E613DD">
      <w:pPr>
        <w:ind w:firstLine="4678"/>
        <w:jc w:val="both"/>
        <w:rPr>
          <w:szCs w:val="28"/>
        </w:rPr>
      </w:pPr>
      <w:r w:rsidRPr="00CA7485">
        <w:rPr>
          <w:szCs w:val="28"/>
        </w:rPr>
        <w:t>Ф.И.О. заявителя______________________</w:t>
      </w:r>
    </w:p>
    <w:p w:rsidR="00E613DD" w:rsidRPr="00CA7485" w:rsidRDefault="00E613DD" w:rsidP="00E613DD">
      <w:pPr>
        <w:ind w:firstLine="4678"/>
        <w:jc w:val="both"/>
        <w:rPr>
          <w:szCs w:val="28"/>
        </w:rPr>
      </w:pPr>
      <w:r w:rsidRPr="00CA7485">
        <w:rPr>
          <w:szCs w:val="28"/>
        </w:rPr>
        <w:t>Зарегистрированного по адресу:__________</w:t>
      </w:r>
    </w:p>
    <w:p w:rsidR="00E613DD" w:rsidRPr="00CA7485" w:rsidRDefault="00E613DD" w:rsidP="00E613DD">
      <w:pPr>
        <w:ind w:firstLine="4678"/>
        <w:jc w:val="both"/>
        <w:rPr>
          <w:szCs w:val="28"/>
        </w:rPr>
      </w:pPr>
      <w:r w:rsidRPr="00CA7485">
        <w:rPr>
          <w:szCs w:val="28"/>
        </w:rPr>
        <w:t>Паспорт:______________________________</w:t>
      </w:r>
    </w:p>
    <w:p w:rsidR="00E613DD" w:rsidRPr="00CA7485" w:rsidRDefault="00E613DD" w:rsidP="00E613DD">
      <w:pPr>
        <w:jc w:val="center"/>
        <w:rPr>
          <w:b/>
          <w:bCs/>
          <w:szCs w:val="28"/>
        </w:rPr>
      </w:pPr>
      <w:r>
        <w:rPr>
          <w:szCs w:val="28"/>
        </w:rPr>
        <w:t xml:space="preserve">                                                               </w:t>
      </w:r>
      <w:r w:rsidRPr="00CA7485">
        <w:rPr>
          <w:szCs w:val="28"/>
        </w:rPr>
        <w:t>контактный телефон:___________________</w:t>
      </w:r>
    </w:p>
    <w:p w:rsidR="00E613DD" w:rsidRPr="00CA7485" w:rsidRDefault="00E613DD" w:rsidP="00E613DD">
      <w:pPr>
        <w:jc w:val="center"/>
        <w:rPr>
          <w:b/>
          <w:bCs/>
          <w:szCs w:val="28"/>
        </w:rPr>
      </w:pPr>
    </w:p>
    <w:p w:rsidR="00E613DD" w:rsidRPr="00CA7485" w:rsidRDefault="00E613DD" w:rsidP="00E613DD">
      <w:pPr>
        <w:jc w:val="center"/>
        <w:rPr>
          <w:b/>
          <w:bCs/>
          <w:szCs w:val="28"/>
        </w:rPr>
      </w:pPr>
    </w:p>
    <w:p w:rsidR="00E613DD" w:rsidRPr="00CA7485" w:rsidRDefault="00E613DD" w:rsidP="00E613DD">
      <w:pPr>
        <w:rPr>
          <w:b/>
          <w:bCs/>
          <w:szCs w:val="28"/>
        </w:rPr>
      </w:pPr>
      <w:r w:rsidRPr="00CA7485">
        <w:rPr>
          <w:b/>
          <w:bCs/>
          <w:szCs w:val="28"/>
        </w:rPr>
        <w:t xml:space="preserve">                    </w:t>
      </w:r>
    </w:p>
    <w:p w:rsidR="00E613DD" w:rsidRPr="00CA7485" w:rsidRDefault="00E613DD" w:rsidP="00E613DD">
      <w:pPr>
        <w:jc w:val="center"/>
        <w:rPr>
          <w:bCs/>
          <w:szCs w:val="28"/>
        </w:rPr>
      </w:pPr>
      <w:r w:rsidRPr="00CA7485">
        <w:rPr>
          <w:bCs/>
          <w:szCs w:val="28"/>
        </w:rPr>
        <w:t>Заявление</w:t>
      </w:r>
    </w:p>
    <w:p w:rsidR="00E613DD" w:rsidRPr="00B55F1F" w:rsidRDefault="00E613DD" w:rsidP="00E613DD">
      <w:pPr>
        <w:rPr>
          <w:bCs/>
          <w:szCs w:val="28"/>
        </w:rPr>
      </w:pPr>
    </w:p>
    <w:p w:rsidR="00E613DD" w:rsidRPr="00CA7485" w:rsidRDefault="00E613DD" w:rsidP="00E613DD">
      <w:pPr>
        <w:jc w:val="both"/>
        <w:rPr>
          <w:szCs w:val="28"/>
        </w:rPr>
      </w:pPr>
      <w:r w:rsidRPr="00CA7485">
        <w:rPr>
          <w:szCs w:val="28"/>
        </w:rPr>
        <w:t>Я, _______________________________________________________________</w:t>
      </w:r>
      <w:r>
        <w:rPr>
          <w:szCs w:val="28"/>
        </w:rPr>
        <w:t>_________</w:t>
      </w:r>
    </w:p>
    <w:p w:rsidR="00E613DD" w:rsidRPr="00CA7485" w:rsidRDefault="00E613DD" w:rsidP="00E613DD">
      <w:pPr>
        <w:jc w:val="both"/>
        <w:rPr>
          <w:i/>
          <w:szCs w:val="28"/>
        </w:rPr>
      </w:pPr>
      <w:r w:rsidRPr="00CA7485">
        <w:rPr>
          <w:i/>
          <w:szCs w:val="28"/>
        </w:rPr>
        <w:t xml:space="preserve">                                                                      (Ф.И.О.полностью)</w:t>
      </w:r>
    </w:p>
    <w:p w:rsidR="00E613DD" w:rsidRPr="00CA7485" w:rsidRDefault="00E613DD" w:rsidP="00E613DD">
      <w:pPr>
        <w:jc w:val="both"/>
        <w:rPr>
          <w:szCs w:val="28"/>
        </w:rPr>
      </w:pPr>
      <w:r w:rsidRPr="00CA7485">
        <w:rPr>
          <w:szCs w:val="28"/>
        </w:rPr>
        <w:t>не возражаю против изменения  имени  моему (-ей) несовершеннолетнему      (-ей) сыну (дочери)</w:t>
      </w:r>
      <w:r>
        <w:rPr>
          <w:szCs w:val="28"/>
        </w:rPr>
        <w:t>_</w:t>
      </w:r>
      <w:r w:rsidRPr="00CA7485">
        <w:rPr>
          <w:szCs w:val="28"/>
        </w:rPr>
        <w:t>___________________________________________________________</w:t>
      </w:r>
    </w:p>
    <w:p w:rsidR="00E613DD" w:rsidRPr="00CA7485" w:rsidRDefault="00E613DD" w:rsidP="00E613DD">
      <w:pPr>
        <w:jc w:val="both"/>
        <w:rPr>
          <w:szCs w:val="28"/>
        </w:rPr>
      </w:pPr>
      <w:r w:rsidRPr="00CA7485">
        <w:rPr>
          <w:szCs w:val="28"/>
        </w:rPr>
        <w:t>«__________</w:t>
      </w:r>
      <w:r>
        <w:rPr>
          <w:szCs w:val="28"/>
        </w:rPr>
        <w:t xml:space="preserve">» _______________________________________________года </w:t>
      </w:r>
      <w:r w:rsidRPr="00CA7485">
        <w:rPr>
          <w:szCs w:val="28"/>
        </w:rPr>
        <w:t>р</w:t>
      </w:r>
      <w:r>
        <w:rPr>
          <w:szCs w:val="28"/>
        </w:rPr>
        <w:t>ождения</w:t>
      </w:r>
      <w:r w:rsidRPr="00CA7485">
        <w:rPr>
          <w:szCs w:val="28"/>
        </w:rPr>
        <w:t>,</w:t>
      </w:r>
    </w:p>
    <w:p w:rsidR="00E613DD" w:rsidRDefault="00E613DD" w:rsidP="00E613DD">
      <w:pPr>
        <w:jc w:val="both"/>
        <w:rPr>
          <w:szCs w:val="28"/>
        </w:rPr>
      </w:pPr>
      <w:r>
        <w:rPr>
          <w:szCs w:val="28"/>
        </w:rPr>
        <w:t xml:space="preserve">с </w:t>
      </w:r>
      <w:r w:rsidRPr="00CA7485">
        <w:rPr>
          <w:szCs w:val="28"/>
        </w:rPr>
        <w:t xml:space="preserve">«__________________________________» </w:t>
      </w:r>
    </w:p>
    <w:p w:rsidR="00E613DD" w:rsidRPr="00CA7485" w:rsidRDefault="00E613DD" w:rsidP="00E613DD">
      <w:pPr>
        <w:jc w:val="both"/>
        <w:rPr>
          <w:szCs w:val="28"/>
        </w:rPr>
      </w:pPr>
      <w:r w:rsidRPr="00CA7485">
        <w:rPr>
          <w:szCs w:val="28"/>
        </w:rPr>
        <w:t>на «_____________________________</w:t>
      </w:r>
      <w:r>
        <w:rPr>
          <w:szCs w:val="28"/>
        </w:rPr>
        <w:t>____</w:t>
      </w:r>
      <w:r w:rsidRPr="00CA7485">
        <w:rPr>
          <w:szCs w:val="28"/>
        </w:rPr>
        <w:t>».</w:t>
      </w:r>
    </w:p>
    <w:p w:rsidR="00E613DD" w:rsidRPr="00CA7485" w:rsidRDefault="00E613DD" w:rsidP="00E613DD">
      <w:pPr>
        <w:jc w:val="both"/>
        <w:rPr>
          <w:szCs w:val="28"/>
        </w:rPr>
      </w:pPr>
    </w:p>
    <w:p w:rsidR="00E613DD" w:rsidRPr="00CA7485" w:rsidRDefault="00E613DD" w:rsidP="00E613DD">
      <w:pPr>
        <w:jc w:val="both"/>
        <w:rPr>
          <w:szCs w:val="28"/>
        </w:rPr>
      </w:pPr>
      <w:r w:rsidRPr="00CA7485">
        <w:rPr>
          <w:szCs w:val="28"/>
        </w:rPr>
        <w:t>Я,________________________________________________________________</w:t>
      </w:r>
      <w:r>
        <w:rPr>
          <w:szCs w:val="28"/>
        </w:rPr>
        <w:t>_______</w:t>
      </w:r>
    </w:p>
    <w:p w:rsidR="00E613DD" w:rsidRPr="00CA7485" w:rsidRDefault="00E613DD" w:rsidP="00E613DD">
      <w:pPr>
        <w:jc w:val="both"/>
        <w:rPr>
          <w:szCs w:val="28"/>
        </w:rPr>
      </w:pPr>
      <w:r w:rsidRPr="00CA7485">
        <w:rPr>
          <w:szCs w:val="28"/>
        </w:rPr>
        <w:t xml:space="preserve">                                                        (фамилия, имя, отчество (при наличии))</w:t>
      </w:r>
    </w:p>
    <w:p w:rsidR="00E613DD" w:rsidRPr="00CA7485" w:rsidRDefault="00E613DD" w:rsidP="00E613DD">
      <w:pPr>
        <w:jc w:val="both"/>
        <w:rPr>
          <w:szCs w:val="28"/>
        </w:rPr>
      </w:pPr>
      <w:r w:rsidRPr="00CA7485">
        <w:rPr>
          <w:szCs w:val="28"/>
        </w:rPr>
        <w:t xml:space="preserve">даю согласие на обработку и использование моих персональных данных, содержащихся в настоящем заявлении и в представленных мною документах.      </w:t>
      </w:r>
    </w:p>
    <w:p w:rsidR="00E613DD" w:rsidRPr="00CA7485" w:rsidRDefault="00E613DD" w:rsidP="00E613DD">
      <w:pPr>
        <w:jc w:val="both"/>
        <w:rPr>
          <w:szCs w:val="28"/>
        </w:rPr>
      </w:pPr>
    </w:p>
    <w:p w:rsidR="00E613DD" w:rsidRPr="00CA7485" w:rsidRDefault="00E613DD" w:rsidP="00E613DD">
      <w:pPr>
        <w:jc w:val="both"/>
        <w:rPr>
          <w:szCs w:val="28"/>
        </w:rPr>
      </w:pPr>
    </w:p>
    <w:p w:rsidR="00E613DD" w:rsidRPr="00CA7485" w:rsidRDefault="00E613DD" w:rsidP="00E613DD">
      <w:pPr>
        <w:jc w:val="both"/>
        <w:rPr>
          <w:szCs w:val="28"/>
        </w:rPr>
      </w:pPr>
      <w:r w:rsidRPr="00CA7485">
        <w:rPr>
          <w:szCs w:val="28"/>
        </w:rPr>
        <w:t xml:space="preserve">         Заявление написано добровольно.</w:t>
      </w:r>
    </w:p>
    <w:p w:rsidR="00E613DD" w:rsidRPr="00CA7485" w:rsidRDefault="00E613DD" w:rsidP="00E613DD">
      <w:pPr>
        <w:jc w:val="both"/>
        <w:rPr>
          <w:szCs w:val="28"/>
        </w:rPr>
      </w:pPr>
    </w:p>
    <w:p w:rsidR="00E613DD" w:rsidRPr="00CA7485" w:rsidRDefault="00E613DD" w:rsidP="00E613DD">
      <w:pPr>
        <w:jc w:val="both"/>
        <w:rPr>
          <w:szCs w:val="28"/>
        </w:rPr>
      </w:pPr>
    </w:p>
    <w:p w:rsidR="00E613DD" w:rsidRPr="00CA7485" w:rsidRDefault="00E613DD" w:rsidP="00E613DD">
      <w:pPr>
        <w:jc w:val="both"/>
        <w:rPr>
          <w:szCs w:val="28"/>
        </w:rPr>
      </w:pPr>
    </w:p>
    <w:p w:rsidR="00E613DD" w:rsidRPr="00CA7485" w:rsidRDefault="00E613DD" w:rsidP="00E613DD">
      <w:pPr>
        <w:jc w:val="both"/>
        <w:rPr>
          <w:szCs w:val="28"/>
        </w:rPr>
      </w:pPr>
      <w:r w:rsidRPr="00CA7485">
        <w:rPr>
          <w:szCs w:val="28"/>
        </w:rPr>
        <w:t>___________________        _______________        ________________________</w:t>
      </w:r>
    </w:p>
    <w:p w:rsidR="00E613DD" w:rsidRPr="00CA7485" w:rsidRDefault="00E613DD" w:rsidP="00E613DD">
      <w:pPr>
        <w:jc w:val="both"/>
        <w:rPr>
          <w:szCs w:val="28"/>
        </w:rPr>
      </w:pPr>
      <w:r w:rsidRPr="00CA7485">
        <w:rPr>
          <w:szCs w:val="28"/>
        </w:rPr>
        <w:t xml:space="preserve">        (дата)                                     (подпись)              (расшифровка подписи)</w:t>
      </w:r>
    </w:p>
    <w:p w:rsidR="00E613DD" w:rsidRPr="00CA7485" w:rsidRDefault="00E613DD" w:rsidP="00E613DD">
      <w:pPr>
        <w:jc w:val="both"/>
        <w:rPr>
          <w:szCs w:val="28"/>
        </w:rPr>
      </w:pPr>
    </w:p>
    <w:p w:rsidR="00E613DD" w:rsidRPr="00CA7485" w:rsidRDefault="00E613DD" w:rsidP="00E613DD">
      <w:pPr>
        <w:jc w:val="both"/>
        <w:rPr>
          <w:szCs w:val="28"/>
        </w:rPr>
      </w:pPr>
    </w:p>
    <w:p w:rsidR="00E613DD" w:rsidRPr="00CA7485" w:rsidRDefault="00E613DD" w:rsidP="00E613DD">
      <w:pPr>
        <w:jc w:val="both"/>
        <w:rPr>
          <w:szCs w:val="28"/>
        </w:rPr>
      </w:pPr>
    </w:p>
    <w:p w:rsidR="00E613DD" w:rsidRPr="00CA7485" w:rsidRDefault="00E613DD" w:rsidP="00E613DD">
      <w:pPr>
        <w:jc w:val="both"/>
        <w:rPr>
          <w:szCs w:val="28"/>
        </w:rPr>
      </w:pPr>
      <w:r w:rsidRPr="00CA7485">
        <w:rPr>
          <w:szCs w:val="28"/>
        </w:rPr>
        <w:t>написано в моем присутствии</w:t>
      </w:r>
    </w:p>
    <w:p w:rsidR="00E613DD" w:rsidRPr="00CA7485" w:rsidRDefault="00E613DD" w:rsidP="00E613DD">
      <w:pPr>
        <w:jc w:val="both"/>
        <w:rPr>
          <w:szCs w:val="28"/>
        </w:rPr>
      </w:pPr>
      <w:r w:rsidRPr="00CA7485">
        <w:rPr>
          <w:szCs w:val="28"/>
        </w:rPr>
        <w:t xml:space="preserve">специалист ________________ </w:t>
      </w:r>
    </w:p>
    <w:p w:rsidR="00E613DD" w:rsidRPr="00CA7485" w:rsidRDefault="00E613DD" w:rsidP="00E613DD">
      <w:pPr>
        <w:rPr>
          <w:b/>
          <w:bCs/>
          <w:szCs w:val="28"/>
        </w:rPr>
      </w:pPr>
    </w:p>
    <w:p w:rsidR="00E613DD" w:rsidRPr="00CA7485" w:rsidRDefault="00E613DD" w:rsidP="00E613DD">
      <w:pPr>
        <w:rPr>
          <w:b/>
          <w:bCs/>
          <w:szCs w:val="28"/>
        </w:rPr>
      </w:pPr>
    </w:p>
    <w:p w:rsidR="00E613DD" w:rsidRPr="00CA7485" w:rsidRDefault="00E613DD" w:rsidP="00E613DD">
      <w:pPr>
        <w:ind w:left="5040"/>
        <w:rPr>
          <w:szCs w:val="28"/>
        </w:rPr>
      </w:pPr>
      <w:r w:rsidRPr="00CA7485">
        <w:rPr>
          <w:szCs w:val="28"/>
        </w:rPr>
        <w:lastRenderedPageBreak/>
        <w:t xml:space="preserve">     </w:t>
      </w:r>
    </w:p>
    <w:p w:rsidR="00E613DD" w:rsidRPr="00CA7485" w:rsidRDefault="00E613DD" w:rsidP="00E613DD">
      <w:pPr>
        <w:ind w:left="5040"/>
        <w:rPr>
          <w:szCs w:val="28"/>
        </w:rPr>
      </w:pPr>
    </w:p>
    <w:p w:rsidR="00E613DD" w:rsidRPr="000D020C" w:rsidRDefault="00E613DD" w:rsidP="00E613DD">
      <w:pPr>
        <w:ind w:firstLine="9072"/>
        <w:rPr>
          <w:i/>
          <w:szCs w:val="28"/>
        </w:rPr>
      </w:pPr>
      <w:r w:rsidRPr="000D020C">
        <w:rPr>
          <w:i/>
          <w:szCs w:val="28"/>
        </w:rPr>
        <w:t>Форма</w:t>
      </w:r>
    </w:p>
    <w:p w:rsidR="00E613DD" w:rsidRPr="00CA7485" w:rsidRDefault="00E613DD" w:rsidP="00E613DD">
      <w:pPr>
        <w:ind w:firstLine="4678"/>
        <w:rPr>
          <w:szCs w:val="28"/>
        </w:rPr>
      </w:pPr>
      <w:r w:rsidRPr="00CA7485">
        <w:rPr>
          <w:szCs w:val="28"/>
        </w:rPr>
        <w:t xml:space="preserve">Главе </w:t>
      </w:r>
      <w:r>
        <w:rPr>
          <w:szCs w:val="28"/>
        </w:rPr>
        <w:t>муниципального образования</w:t>
      </w:r>
    </w:p>
    <w:p w:rsidR="00E613DD" w:rsidRPr="00CA7485" w:rsidRDefault="00E613DD" w:rsidP="00E613DD">
      <w:pPr>
        <w:ind w:firstLine="4678"/>
        <w:rPr>
          <w:szCs w:val="28"/>
        </w:rPr>
      </w:pPr>
      <w:r w:rsidRPr="00CA7485">
        <w:rPr>
          <w:szCs w:val="28"/>
        </w:rPr>
        <w:t>«Темкин</w:t>
      </w:r>
      <w:r>
        <w:rPr>
          <w:szCs w:val="28"/>
        </w:rPr>
        <w:t>с</w:t>
      </w:r>
      <w:r w:rsidRPr="00CA7485">
        <w:rPr>
          <w:szCs w:val="28"/>
        </w:rPr>
        <w:t xml:space="preserve">кий </w:t>
      </w:r>
      <w:r>
        <w:rPr>
          <w:szCs w:val="28"/>
        </w:rPr>
        <w:t>муниципальный округ</w:t>
      </w:r>
      <w:r w:rsidRPr="00CA7485">
        <w:rPr>
          <w:szCs w:val="28"/>
        </w:rPr>
        <w:t xml:space="preserve">» </w:t>
      </w:r>
    </w:p>
    <w:p w:rsidR="00E613DD" w:rsidRPr="00CA7485" w:rsidRDefault="00E613DD" w:rsidP="00E613DD">
      <w:pPr>
        <w:ind w:firstLine="4678"/>
        <w:rPr>
          <w:szCs w:val="28"/>
        </w:rPr>
      </w:pPr>
      <w:r w:rsidRPr="00CA7485">
        <w:rPr>
          <w:szCs w:val="28"/>
        </w:rPr>
        <w:t>Смоленской области</w:t>
      </w:r>
    </w:p>
    <w:p w:rsidR="00E613DD" w:rsidRPr="00CA7485" w:rsidRDefault="00E613DD" w:rsidP="00E613DD">
      <w:pPr>
        <w:ind w:firstLine="4678"/>
        <w:rPr>
          <w:szCs w:val="28"/>
        </w:rPr>
      </w:pPr>
      <w:r w:rsidRPr="00CA7485">
        <w:rPr>
          <w:szCs w:val="28"/>
        </w:rPr>
        <w:t>_____________________________(Ф.И.О.)</w:t>
      </w:r>
    </w:p>
    <w:p w:rsidR="00E613DD" w:rsidRPr="00CA7485" w:rsidRDefault="00E613DD" w:rsidP="00E613DD">
      <w:pPr>
        <w:ind w:firstLine="4678"/>
        <w:jc w:val="both"/>
        <w:rPr>
          <w:szCs w:val="28"/>
        </w:rPr>
      </w:pPr>
      <w:r w:rsidRPr="00CA7485">
        <w:rPr>
          <w:szCs w:val="28"/>
        </w:rPr>
        <w:t>Ф.И.О. заявителя______________________</w:t>
      </w:r>
    </w:p>
    <w:p w:rsidR="00E613DD" w:rsidRPr="00CA7485" w:rsidRDefault="00E613DD" w:rsidP="00E613DD">
      <w:pPr>
        <w:ind w:firstLine="4678"/>
        <w:jc w:val="both"/>
        <w:rPr>
          <w:szCs w:val="28"/>
        </w:rPr>
      </w:pPr>
      <w:r w:rsidRPr="00CA7485">
        <w:rPr>
          <w:szCs w:val="28"/>
        </w:rPr>
        <w:t>Зарегистрированного по адресу:__________</w:t>
      </w:r>
    </w:p>
    <w:p w:rsidR="00E613DD" w:rsidRPr="00CA7485" w:rsidRDefault="00E613DD" w:rsidP="00E613DD">
      <w:pPr>
        <w:ind w:firstLine="4678"/>
        <w:jc w:val="both"/>
        <w:rPr>
          <w:szCs w:val="28"/>
        </w:rPr>
      </w:pPr>
      <w:r w:rsidRPr="00CA7485">
        <w:rPr>
          <w:szCs w:val="28"/>
        </w:rPr>
        <w:t>Паспорт:______________________________</w:t>
      </w:r>
    </w:p>
    <w:p w:rsidR="00E613DD" w:rsidRPr="00CA7485" w:rsidRDefault="00E613DD" w:rsidP="00E613DD">
      <w:pPr>
        <w:ind w:firstLine="4678"/>
        <w:rPr>
          <w:szCs w:val="28"/>
        </w:rPr>
      </w:pPr>
      <w:r w:rsidRPr="00CA7485">
        <w:rPr>
          <w:szCs w:val="28"/>
        </w:rPr>
        <w:t>контактный телефон:___________________</w:t>
      </w:r>
    </w:p>
    <w:p w:rsidR="00E613DD" w:rsidRPr="00CA7485" w:rsidRDefault="00E613DD" w:rsidP="00E613DD">
      <w:pPr>
        <w:ind w:left="5040"/>
        <w:rPr>
          <w:szCs w:val="28"/>
        </w:rPr>
      </w:pPr>
    </w:p>
    <w:p w:rsidR="00E613DD" w:rsidRPr="00CA7485" w:rsidRDefault="00E613DD" w:rsidP="00E613DD">
      <w:pPr>
        <w:ind w:left="5040"/>
        <w:rPr>
          <w:szCs w:val="28"/>
        </w:rPr>
      </w:pPr>
    </w:p>
    <w:p w:rsidR="00E613DD" w:rsidRPr="00CA7485" w:rsidRDefault="00E613DD" w:rsidP="00E613DD">
      <w:pPr>
        <w:ind w:left="5040"/>
        <w:rPr>
          <w:szCs w:val="28"/>
        </w:rPr>
      </w:pPr>
    </w:p>
    <w:p w:rsidR="00E613DD" w:rsidRPr="00CA7485" w:rsidRDefault="00E613DD" w:rsidP="00E613DD">
      <w:pPr>
        <w:ind w:left="5040"/>
        <w:rPr>
          <w:szCs w:val="28"/>
        </w:rPr>
      </w:pPr>
    </w:p>
    <w:p w:rsidR="00E613DD" w:rsidRPr="00CA7485" w:rsidRDefault="00E613DD" w:rsidP="00E613DD">
      <w:pPr>
        <w:ind w:left="5040"/>
        <w:jc w:val="both"/>
        <w:rPr>
          <w:szCs w:val="28"/>
        </w:rPr>
      </w:pPr>
      <w:r>
        <w:rPr>
          <w:szCs w:val="28"/>
        </w:rPr>
        <w:t>Заяв</w:t>
      </w:r>
      <w:r w:rsidRPr="00CA7485">
        <w:rPr>
          <w:szCs w:val="28"/>
        </w:rPr>
        <w:t xml:space="preserve">ление </w:t>
      </w:r>
    </w:p>
    <w:p w:rsidR="00E613DD" w:rsidRPr="00CA7485" w:rsidRDefault="00E613DD" w:rsidP="00E613DD">
      <w:pPr>
        <w:ind w:left="5040"/>
        <w:jc w:val="both"/>
        <w:rPr>
          <w:szCs w:val="28"/>
        </w:rPr>
      </w:pPr>
    </w:p>
    <w:p w:rsidR="00E613DD" w:rsidRPr="00CA7485" w:rsidRDefault="00E613DD" w:rsidP="00E613DD">
      <w:pPr>
        <w:rPr>
          <w:szCs w:val="28"/>
        </w:rPr>
      </w:pPr>
      <w:r w:rsidRPr="00CA7485">
        <w:rPr>
          <w:szCs w:val="28"/>
        </w:rPr>
        <w:t>Я, ______________________________________________________________</w:t>
      </w:r>
      <w:r>
        <w:rPr>
          <w:szCs w:val="28"/>
        </w:rPr>
        <w:t>__________</w:t>
      </w:r>
    </w:p>
    <w:p w:rsidR="00E613DD" w:rsidRPr="00CA7485" w:rsidRDefault="00E613DD" w:rsidP="00E613DD">
      <w:pPr>
        <w:rPr>
          <w:i/>
          <w:szCs w:val="28"/>
        </w:rPr>
      </w:pPr>
      <w:r w:rsidRPr="00CA7485">
        <w:rPr>
          <w:i/>
          <w:szCs w:val="28"/>
        </w:rPr>
        <w:t xml:space="preserve">                                                                           (Ф.И.О. полностью)</w:t>
      </w:r>
    </w:p>
    <w:p w:rsidR="00E613DD" w:rsidRPr="00CA7485" w:rsidRDefault="00E613DD" w:rsidP="00E613DD">
      <w:pPr>
        <w:jc w:val="both"/>
        <w:rPr>
          <w:szCs w:val="28"/>
        </w:rPr>
      </w:pPr>
      <w:r w:rsidRPr="00CA7485">
        <w:rPr>
          <w:szCs w:val="28"/>
        </w:rPr>
        <w:t>не возражаю против изменения фамилии  моему (-ей) несовершеннолетнему      (-ей) сыну (дочери)__________________________________________________</w:t>
      </w:r>
      <w:r>
        <w:rPr>
          <w:szCs w:val="28"/>
        </w:rPr>
        <w:t>__________</w:t>
      </w:r>
    </w:p>
    <w:p w:rsidR="00E613DD" w:rsidRPr="00CA7485" w:rsidRDefault="00E613DD" w:rsidP="00E613DD">
      <w:pPr>
        <w:rPr>
          <w:szCs w:val="28"/>
        </w:rPr>
      </w:pPr>
      <w:r>
        <w:rPr>
          <w:szCs w:val="28"/>
        </w:rPr>
        <w:t xml:space="preserve">«_____» _____________года </w:t>
      </w:r>
      <w:r w:rsidRPr="00CA7485">
        <w:rPr>
          <w:szCs w:val="28"/>
        </w:rPr>
        <w:t>р</w:t>
      </w:r>
      <w:r>
        <w:rPr>
          <w:szCs w:val="28"/>
        </w:rPr>
        <w:t>ождения</w:t>
      </w:r>
      <w:r w:rsidRPr="00CA7485">
        <w:rPr>
          <w:szCs w:val="28"/>
        </w:rPr>
        <w:t>,_________________</w:t>
      </w:r>
      <w:r>
        <w:rPr>
          <w:szCs w:val="28"/>
        </w:rPr>
        <w:t>______________________</w:t>
      </w:r>
    </w:p>
    <w:p w:rsidR="00E613DD" w:rsidRDefault="00E613DD" w:rsidP="00E613DD">
      <w:pPr>
        <w:rPr>
          <w:szCs w:val="28"/>
        </w:rPr>
      </w:pPr>
      <w:r w:rsidRPr="00CA7485">
        <w:rPr>
          <w:szCs w:val="28"/>
        </w:rPr>
        <w:t xml:space="preserve">с «_____________________________________» </w:t>
      </w:r>
    </w:p>
    <w:p w:rsidR="00E613DD" w:rsidRPr="00CA7485" w:rsidRDefault="00E613DD" w:rsidP="00E613DD">
      <w:pPr>
        <w:rPr>
          <w:szCs w:val="28"/>
        </w:rPr>
      </w:pPr>
      <w:r w:rsidRPr="00CA7485">
        <w:rPr>
          <w:szCs w:val="28"/>
        </w:rPr>
        <w:t>на «_______________________________________».</w:t>
      </w:r>
    </w:p>
    <w:p w:rsidR="00E613DD" w:rsidRPr="00CA7485" w:rsidRDefault="00E613DD" w:rsidP="00E613DD">
      <w:pPr>
        <w:rPr>
          <w:szCs w:val="28"/>
        </w:rPr>
      </w:pPr>
    </w:p>
    <w:p w:rsidR="00E613DD" w:rsidRDefault="00E613DD" w:rsidP="00E613DD">
      <w:pPr>
        <w:rPr>
          <w:szCs w:val="28"/>
        </w:rPr>
      </w:pPr>
      <w:r w:rsidRPr="00CA7485">
        <w:rPr>
          <w:szCs w:val="28"/>
        </w:rPr>
        <w:t>Я,________________________________________________________________</w:t>
      </w:r>
      <w:r>
        <w:rPr>
          <w:szCs w:val="28"/>
        </w:rPr>
        <w:t>_______</w:t>
      </w:r>
    </w:p>
    <w:p w:rsidR="00E613DD" w:rsidRPr="00CA7485" w:rsidRDefault="00E613DD" w:rsidP="00E613DD">
      <w:pPr>
        <w:rPr>
          <w:szCs w:val="28"/>
        </w:rPr>
      </w:pPr>
      <w:r w:rsidRPr="00CA7485">
        <w:rPr>
          <w:szCs w:val="28"/>
        </w:rPr>
        <w:t xml:space="preserve">                             (фамилия, имя, отчество (при наличии))</w:t>
      </w:r>
    </w:p>
    <w:p w:rsidR="00E613DD" w:rsidRPr="00CA7485" w:rsidRDefault="00E613DD" w:rsidP="00E613DD">
      <w:pPr>
        <w:jc w:val="both"/>
        <w:rPr>
          <w:szCs w:val="28"/>
        </w:rPr>
      </w:pPr>
      <w:r w:rsidRPr="00CA7485">
        <w:rPr>
          <w:szCs w:val="28"/>
        </w:rPr>
        <w:t xml:space="preserve">даю согласие на обработку и использование моих персональных данных, содержащихся в настоящем заявлении и в представленных мною документах.      </w:t>
      </w:r>
    </w:p>
    <w:p w:rsidR="00E613DD" w:rsidRPr="00CA7485" w:rsidRDefault="00E613DD" w:rsidP="00E613DD">
      <w:pPr>
        <w:jc w:val="both"/>
        <w:rPr>
          <w:szCs w:val="28"/>
        </w:rPr>
      </w:pPr>
    </w:p>
    <w:p w:rsidR="00E613DD" w:rsidRPr="00CA7485" w:rsidRDefault="00E613DD" w:rsidP="00E613DD">
      <w:pPr>
        <w:jc w:val="both"/>
        <w:rPr>
          <w:szCs w:val="28"/>
        </w:rPr>
      </w:pPr>
    </w:p>
    <w:p w:rsidR="00E613DD" w:rsidRPr="00CA7485" w:rsidRDefault="00E613DD" w:rsidP="00E613DD">
      <w:pPr>
        <w:rPr>
          <w:szCs w:val="28"/>
        </w:rPr>
      </w:pPr>
      <w:r w:rsidRPr="00CA7485">
        <w:rPr>
          <w:szCs w:val="28"/>
        </w:rPr>
        <w:t xml:space="preserve">         Заявление написано добровольно.</w:t>
      </w:r>
    </w:p>
    <w:p w:rsidR="00E613DD" w:rsidRPr="00CA7485" w:rsidRDefault="00E613DD" w:rsidP="00E613DD">
      <w:pPr>
        <w:rPr>
          <w:szCs w:val="28"/>
        </w:rPr>
      </w:pPr>
    </w:p>
    <w:p w:rsidR="00E613DD" w:rsidRPr="00CA7485" w:rsidRDefault="00E613DD" w:rsidP="00E613DD">
      <w:pPr>
        <w:rPr>
          <w:szCs w:val="28"/>
        </w:rPr>
      </w:pPr>
    </w:p>
    <w:p w:rsidR="00E613DD" w:rsidRPr="00CA7485" w:rsidRDefault="00E613DD" w:rsidP="00E613DD">
      <w:pPr>
        <w:rPr>
          <w:szCs w:val="28"/>
        </w:rPr>
      </w:pPr>
    </w:p>
    <w:p w:rsidR="00E613DD" w:rsidRPr="00CA7485" w:rsidRDefault="00E613DD" w:rsidP="00E613DD">
      <w:pPr>
        <w:rPr>
          <w:szCs w:val="28"/>
        </w:rPr>
      </w:pPr>
      <w:r w:rsidRPr="00CA7485">
        <w:rPr>
          <w:szCs w:val="28"/>
        </w:rPr>
        <w:t>___________________        _______________        ________________________</w:t>
      </w:r>
    </w:p>
    <w:p w:rsidR="00E613DD" w:rsidRPr="00CA7485" w:rsidRDefault="00E613DD" w:rsidP="00E613DD">
      <w:pPr>
        <w:rPr>
          <w:szCs w:val="28"/>
        </w:rPr>
      </w:pPr>
      <w:r w:rsidRPr="00CA7485">
        <w:rPr>
          <w:szCs w:val="28"/>
        </w:rPr>
        <w:t xml:space="preserve">        (дата)                                     (подпись)              (расшифровка подписи)</w:t>
      </w:r>
    </w:p>
    <w:p w:rsidR="00E613DD" w:rsidRPr="00CA7485" w:rsidRDefault="00E613DD" w:rsidP="00E613DD">
      <w:pPr>
        <w:rPr>
          <w:szCs w:val="28"/>
        </w:rPr>
      </w:pPr>
    </w:p>
    <w:p w:rsidR="00E613DD" w:rsidRPr="00CA7485" w:rsidRDefault="00E613DD" w:rsidP="00E613DD">
      <w:pPr>
        <w:rPr>
          <w:szCs w:val="28"/>
        </w:rPr>
      </w:pPr>
    </w:p>
    <w:p w:rsidR="00E613DD" w:rsidRPr="00CA7485" w:rsidRDefault="00E613DD" w:rsidP="00E613DD">
      <w:pPr>
        <w:rPr>
          <w:szCs w:val="28"/>
        </w:rPr>
      </w:pPr>
    </w:p>
    <w:p w:rsidR="00E613DD" w:rsidRPr="00CA7485" w:rsidRDefault="00E613DD" w:rsidP="00E613DD">
      <w:pPr>
        <w:rPr>
          <w:szCs w:val="28"/>
        </w:rPr>
      </w:pPr>
      <w:r w:rsidRPr="00CA7485">
        <w:rPr>
          <w:szCs w:val="28"/>
        </w:rPr>
        <w:t>написано в моем присутствии</w:t>
      </w:r>
    </w:p>
    <w:p w:rsidR="00E613DD" w:rsidRPr="00CA7485" w:rsidRDefault="00E613DD" w:rsidP="00E613DD">
      <w:pPr>
        <w:rPr>
          <w:szCs w:val="28"/>
        </w:rPr>
      </w:pPr>
      <w:r w:rsidRPr="00CA7485">
        <w:rPr>
          <w:szCs w:val="28"/>
        </w:rPr>
        <w:t xml:space="preserve">специалист ________________ </w:t>
      </w:r>
    </w:p>
    <w:p w:rsidR="00E613DD" w:rsidRPr="00CA7485" w:rsidRDefault="00E613DD" w:rsidP="00E613DD">
      <w:pPr>
        <w:jc w:val="right"/>
        <w:rPr>
          <w:szCs w:val="28"/>
        </w:rPr>
      </w:pPr>
    </w:p>
    <w:p w:rsidR="00E613DD" w:rsidRPr="00CA7485" w:rsidRDefault="00E613DD" w:rsidP="00E613DD">
      <w:pPr>
        <w:jc w:val="right"/>
        <w:rPr>
          <w:szCs w:val="28"/>
        </w:rPr>
      </w:pPr>
    </w:p>
    <w:p w:rsidR="00E613DD" w:rsidRPr="00CA7485" w:rsidRDefault="00E613DD" w:rsidP="00E613DD">
      <w:pPr>
        <w:jc w:val="right"/>
        <w:rPr>
          <w:szCs w:val="28"/>
        </w:rPr>
      </w:pPr>
    </w:p>
    <w:p w:rsidR="00E613DD" w:rsidRDefault="00E613DD" w:rsidP="00E613DD"/>
    <w:p w:rsidR="00CC7054" w:rsidRDefault="00CC7054" w:rsidP="007E697A">
      <w:pPr>
        <w:pStyle w:val="a3"/>
      </w:pPr>
    </w:p>
    <w:sectPr w:rsidR="00CC7054" w:rsidSect="0090716F">
      <w:headerReference w:type="even" r:id="rId12"/>
      <w:headerReference w:type="default" r:id="rId13"/>
      <w:footerReference w:type="even" r:id="rId14"/>
      <w:footerReference w:type="default" r:id="rId15"/>
      <w:headerReference w:type="first" r:id="rId16"/>
      <w:footerReference w:type="first" r:id="rId17"/>
      <w:pgSz w:w="11906" w:h="16838"/>
      <w:pgMar w:top="851" w:right="567" w:bottom="1134" w:left="1134" w:header="426" w:footer="283"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201" w:rsidRDefault="00333201" w:rsidP="004F1A49">
      <w:r>
        <w:separator/>
      </w:r>
    </w:p>
  </w:endnote>
  <w:endnote w:type="continuationSeparator" w:id="0">
    <w:p w:rsidR="00333201" w:rsidRDefault="00333201" w:rsidP="004F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6F" w:rsidRDefault="0090716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6F" w:rsidRDefault="0090716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6F" w:rsidRDefault="0090716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201" w:rsidRDefault="00333201" w:rsidP="004F1A49">
      <w:r>
        <w:separator/>
      </w:r>
    </w:p>
  </w:footnote>
  <w:footnote w:type="continuationSeparator" w:id="0">
    <w:p w:rsidR="00333201" w:rsidRDefault="00333201" w:rsidP="004F1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6F" w:rsidRDefault="0090716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472527"/>
      <w:docPartObj>
        <w:docPartGallery w:val="Page Numbers (Top of Page)"/>
        <w:docPartUnique/>
      </w:docPartObj>
    </w:sdtPr>
    <w:sdtEndPr/>
    <w:sdtContent>
      <w:p w:rsidR="00E21E50" w:rsidRDefault="00E21E50">
        <w:pPr>
          <w:pStyle w:val="a7"/>
          <w:jc w:val="center"/>
        </w:pPr>
        <w:r>
          <w:fldChar w:fldCharType="begin"/>
        </w:r>
        <w:r>
          <w:instrText>PAGE   \* MERGEFORMAT</w:instrText>
        </w:r>
        <w:r>
          <w:fldChar w:fldCharType="separate"/>
        </w:r>
        <w:r w:rsidR="00E613DD">
          <w:rPr>
            <w:noProof/>
          </w:rPr>
          <w:t>3</w:t>
        </w:r>
        <w:r>
          <w:fldChar w:fldCharType="end"/>
        </w:r>
      </w:p>
    </w:sdtContent>
  </w:sdt>
  <w:p w:rsidR="00E21E50" w:rsidRDefault="00E21E50">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E50" w:rsidRDefault="00E21E50">
    <w:pPr>
      <w:pStyle w:val="a7"/>
      <w:jc w:val="center"/>
    </w:pPr>
  </w:p>
  <w:p w:rsidR="00E21E50" w:rsidRDefault="00E21E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3"/>
      <w:numFmt w:val="decimal"/>
      <w:lvlText w:val="%1.%2."/>
      <w:lvlJc w:val="left"/>
      <w:pPr>
        <w:tabs>
          <w:tab w:val="num" w:pos="2265"/>
        </w:tabs>
        <w:ind w:left="2265" w:hanging="1545"/>
      </w:pPr>
    </w:lvl>
    <w:lvl w:ilvl="2">
      <w:start w:val="1"/>
      <w:numFmt w:val="decimal"/>
      <w:lvlText w:val="%1.%2.%3."/>
      <w:lvlJc w:val="left"/>
      <w:pPr>
        <w:tabs>
          <w:tab w:val="num" w:pos="2625"/>
        </w:tabs>
        <w:ind w:left="2625" w:hanging="1545"/>
      </w:pPr>
    </w:lvl>
    <w:lvl w:ilvl="3">
      <w:start w:val="1"/>
      <w:numFmt w:val="decimal"/>
      <w:lvlText w:val="%1.%2.%3.%4."/>
      <w:lvlJc w:val="left"/>
      <w:pPr>
        <w:tabs>
          <w:tab w:val="num" w:pos="2985"/>
        </w:tabs>
        <w:ind w:left="2985" w:hanging="1545"/>
      </w:pPr>
    </w:lvl>
    <w:lvl w:ilvl="4">
      <w:start w:val="1"/>
      <w:numFmt w:val="decimal"/>
      <w:lvlText w:val="%1.%2.%3.%4.%5."/>
      <w:lvlJc w:val="left"/>
      <w:pPr>
        <w:tabs>
          <w:tab w:val="num" w:pos="3345"/>
        </w:tabs>
        <w:ind w:left="3345" w:hanging="1545"/>
      </w:pPr>
    </w:lvl>
    <w:lvl w:ilvl="5">
      <w:start w:val="1"/>
      <w:numFmt w:val="decimal"/>
      <w:lvlText w:val="%1.%2.%3.%4.%5.%6."/>
      <w:lvlJc w:val="left"/>
      <w:pPr>
        <w:tabs>
          <w:tab w:val="num" w:pos="3705"/>
        </w:tabs>
        <w:ind w:left="3705" w:hanging="1545"/>
      </w:pPr>
    </w:lvl>
    <w:lvl w:ilvl="6">
      <w:start w:val="1"/>
      <w:numFmt w:val="decimal"/>
      <w:lvlText w:val="%1.%2.%3.%4.%5.%6.%7."/>
      <w:lvlJc w:val="left"/>
      <w:pPr>
        <w:tabs>
          <w:tab w:val="num" w:pos="4065"/>
        </w:tabs>
        <w:ind w:left="4065" w:hanging="1545"/>
      </w:pPr>
    </w:lvl>
    <w:lvl w:ilvl="7">
      <w:start w:val="1"/>
      <w:numFmt w:val="decimal"/>
      <w:lvlText w:val="%1.%2.%3.%4.%5.%6.%7.%8."/>
      <w:lvlJc w:val="left"/>
      <w:pPr>
        <w:tabs>
          <w:tab w:val="num" w:pos="4680"/>
        </w:tabs>
        <w:ind w:left="4680" w:hanging="1800"/>
      </w:pPr>
    </w:lvl>
    <w:lvl w:ilvl="8">
      <w:start w:val="1"/>
      <w:numFmt w:val="decimal"/>
      <w:lvlText w:val="%1.%2.%3.%4.%5.%6.%7.%8.%9."/>
      <w:lvlJc w:val="left"/>
      <w:pPr>
        <w:tabs>
          <w:tab w:val="num" w:pos="5040"/>
        </w:tabs>
        <w:ind w:left="504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62D"/>
    <w:rsid w:val="000133F2"/>
    <w:rsid w:val="0001380C"/>
    <w:rsid w:val="00017BDF"/>
    <w:rsid w:val="00030F8A"/>
    <w:rsid w:val="00082DAA"/>
    <w:rsid w:val="000B45FE"/>
    <w:rsid w:val="00103F95"/>
    <w:rsid w:val="00182CB9"/>
    <w:rsid w:val="00187B89"/>
    <w:rsid w:val="00196C2D"/>
    <w:rsid w:val="001A0081"/>
    <w:rsid w:val="001D2D6A"/>
    <w:rsid w:val="002066E0"/>
    <w:rsid w:val="00281E68"/>
    <w:rsid w:val="00284FB6"/>
    <w:rsid w:val="00290BA1"/>
    <w:rsid w:val="002A0DFB"/>
    <w:rsid w:val="002F6298"/>
    <w:rsid w:val="002F667E"/>
    <w:rsid w:val="00333201"/>
    <w:rsid w:val="003A3548"/>
    <w:rsid w:val="003D4E16"/>
    <w:rsid w:val="003E6676"/>
    <w:rsid w:val="00437332"/>
    <w:rsid w:val="004F1A49"/>
    <w:rsid w:val="004F2490"/>
    <w:rsid w:val="00511DBD"/>
    <w:rsid w:val="0054771D"/>
    <w:rsid w:val="00557FEF"/>
    <w:rsid w:val="005E1A1F"/>
    <w:rsid w:val="005E74A0"/>
    <w:rsid w:val="006A50BD"/>
    <w:rsid w:val="006C53E0"/>
    <w:rsid w:val="007158FC"/>
    <w:rsid w:val="00731298"/>
    <w:rsid w:val="007414EC"/>
    <w:rsid w:val="00744D98"/>
    <w:rsid w:val="00756E88"/>
    <w:rsid w:val="00773463"/>
    <w:rsid w:val="007B70AF"/>
    <w:rsid w:val="007C137B"/>
    <w:rsid w:val="007E697A"/>
    <w:rsid w:val="0083095C"/>
    <w:rsid w:val="0083591C"/>
    <w:rsid w:val="008720C7"/>
    <w:rsid w:val="00872A3E"/>
    <w:rsid w:val="00874B5C"/>
    <w:rsid w:val="00893079"/>
    <w:rsid w:val="008B5E2D"/>
    <w:rsid w:val="008D2766"/>
    <w:rsid w:val="0090716F"/>
    <w:rsid w:val="00940522"/>
    <w:rsid w:val="00951C90"/>
    <w:rsid w:val="009559CE"/>
    <w:rsid w:val="009702FB"/>
    <w:rsid w:val="00A3478D"/>
    <w:rsid w:val="00A7062D"/>
    <w:rsid w:val="00A9442F"/>
    <w:rsid w:val="00B219D9"/>
    <w:rsid w:val="00B327C2"/>
    <w:rsid w:val="00BB4EB0"/>
    <w:rsid w:val="00BB7E2C"/>
    <w:rsid w:val="00BC369A"/>
    <w:rsid w:val="00BD1392"/>
    <w:rsid w:val="00CB207D"/>
    <w:rsid w:val="00CC7054"/>
    <w:rsid w:val="00CF4D29"/>
    <w:rsid w:val="00D30BA0"/>
    <w:rsid w:val="00D45349"/>
    <w:rsid w:val="00E00E46"/>
    <w:rsid w:val="00E21E50"/>
    <w:rsid w:val="00E613DD"/>
    <w:rsid w:val="00EB3DDF"/>
    <w:rsid w:val="00F06E6B"/>
    <w:rsid w:val="00F07A5D"/>
    <w:rsid w:val="00F53DBB"/>
    <w:rsid w:val="00F548D3"/>
    <w:rsid w:val="00F750EE"/>
    <w:rsid w:val="00F80977"/>
    <w:rsid w:val="00FE6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D6A"/>
    <w:pPr>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1D2D6A"/>
    <w:pPr>
      <w:keepNext/>
      <w:widowControl w:val="0"/>
      <w:tabs>
        <w:tab w:val="num" w:pos="0"/>
      </w:tabs>
      <w:suppressAutoHyphens/>
      <w:outlineLvl w:val="0"/>
    </w:pPr>
    <w:rPr>
      <w:rFonts w:eastAsia="Lucida Sans Unicode" w:cs="Tahoma"/>
      <w:color w:val="000000"/>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2D6A"/>
    <w:rPr>
      <w:rFonts w:ascii="Times New Roman" w:eastAsia="Lucida Sans Unicode" w:hAnsi="Times New Roman" w:cs="Tahoma"/>
      <w:color w:val="000000"/>
      <w:sz w:val="28"/>
      <w:szCs w:val="24"/>
      <w:lang w:val="en-US" w:bidi="en-US"/>
    </w:rPr>
  </w:style>
  <w:style w:type="paragraph" w:styleId="a3">
    <w:name w:val="Body Text Indent"/>
    <w:basedOn w:val="a"/>
    <w:link w:val="a4"/>
    <w:semiHidden/>
    <w:rsid w:val="001D2D6A"/>
    <w:pPr>
      <w:ind w:firstLine="567"/>
      <w:jc w:val="both"/>
    </w:pPr>
  </w:style>
  <w:style w:type="character" w:customStyle="1" w:styleId="a4">
    <w:name w:val="Основной текст с отступом Знак"/>
    <w:basedOn w:val="a0"/>
    <w:link w:val="a3"/>
    <w:semiHidden/>
    <w:rsid w:val="001D2D6A"/>
    <w:rPr>
      <w:rFonts w:ascii="Times New Roman" w:eastAsia="Times New Roman" w:hAnsi="Times New Roman" w:cs="Times New Roman"/>
      <w:sz w:val="28"/>
      <w:szCs w:val="20"/>
      <w:lang w:eastAsia="ar-SA"/>
    </w:rPr>
  </w:style>
  <w:style w:type="paragraph" w:styleId="a5">
    <w:name w:val="Balloon Text"/>
    <w:basedOn w:val="a"/>
    <w:link w:val="a6"/>
    <w:uiPriority w:val="99"/>
    <w:semiHidden/>
    <w:unhideWhenUsed/>
    <w:rsid w:val="001D2D6A"/>
    <w:rPr>
      <w:rFonts w:ascii="Tahoma" w:hAnsi="Tahoma" w:cs="Tahoma"/>
      <w:sz w:val="16"/>
      <w:szCs w:val="16"/>
    </w:rPr>
  </w:style>
  <w:style w:type="character" w:customStyle="1" w:styleId="a6">
    <w:name w:val="Текст выноски Знак"/>
    <w:basedOn w:val="a0"/>
    <w:link w:val="a5"/>
    <w:uiPriority w:val="99"/>
    <w:semiHidden/>
    <w:rsid w:val="001D2D6A"/>
    <w:rPr>
      <w:rFonts w:ascii="Tahoma" w:eastAsia="Times New Roman" w:hAnsi="Tahoma" w:cs="Tahoma"/>
      <w:sz w:val="16"/>
      <w:szCs w:val="16"/>
      <w:lang w:eastAsia="ar-SA"/>
    </w:rPr>
  </w:style>
  <w:style w:type="paragraph" w:styleId="a7">
    <w:name w:val="header"/>
    <w:basedOn w:val="a"/>
    <w:link w:val="a8"/>
    <w:uiPriority w:val="99"/>
    <w:unhideWhenUsed/>
    <w:rsid w:val="004F1A49"/>
    <w:pPr>
      <w:tabs>
        <w:tab w:val="center" w:pos="4677"/>
        <w:tab w:val="right" w:pos="9355"/>
      </w:tabs>
    </w:pPr>
  </w:style>
  <w:style w:type="character" w:customStyle="1" w:styleId="a8">
    <w:name w:val="Верхний колонтитул Знак"/>
    <w:basedOn w:val="a0"/>
    <w:link w:val="a7"/>
    <w:uiPriority w:val="99"/>
    <w:rsid w:val="004F1A49"/>
    <w:rPr>
      <w:rFonts w:ascii="Times New Roman" w:eastAsia="Times New Roman" w:hAnsi="Times New Roman" w:cs="Times New Roman"/>
      <w:sz w:val="28"/>
      <w:szCs w:val="20"/>
      <w:lang w:eastAsia="ar-SA"/>
    </w:rPr>
  </w:style>
  <w:style w:type="paragraph" w:styleId="a9">
    <w:name w:val="footer"/>
    <w:basedOn w:val="a"/>
    <w:link w:val="aa"/>
    <w:uiPriority w:val="99"/>
    <w:unhideWhenUsed/>
    <w:rsid w:val="004F1A49"/>
    <w:pPr>
      <w:tabs>
        <w:tab w:val="center" w:pos="4677"/>
        <w:tab w:val="right" w:pos="9355"/>
      </w:tabs>
    </w:pPr>
  </w:style>
  <w:style w:type="character" w:customStyle="1" w:styleId="aa">
    <w:name w:val="Нижний колонтитул Знак"/>
    <w:basedOn w:val="a0"/>
    <w:link w:val="a9"/>
    <w:uiPriority w:val="99"/>
    <w:rsid w:val="004F1A49"/>
    <w:rPr>
      <w:rFonts w:ascii="Times New Roman" w:eastAsia="Times New Roman" w:hAnsi="Times New Roman" w:cs="Times New Roman"/>
      <w:sz w:val="28"/>
      <w:szCs w:val="20"/>
      <w:lang w:eastAsia="ar-SA"/>
    </w:rPr>
  </w:style>
  <w:style w:type="character" w:customStyle="1" w:styleId="5">
    <w:name w:val="Основной текст (5)_"/>
    <w:basedOn w:val="a0"/>
    <w:link w:val="50"/>
    <w:locked/>
    <w:rsid w:val="0083591C"/>
    <w:rPr>
      <w:rFonts w:ascii="Times New Roman" w:hAnsi="Times New Roman" w:cs="Times New Roman"/>
      <w:sz w:val="25"/>
      <w:szCs w:val="25"/>
      <w:shd w:val="clear" w:color="auto" w:fill="FFFFFF"/>
    </w:rPr>
  </w:style>
  <w:style w:type="paragraph" w:customStyle="1" w:styleId="50">
    <w:name w:val="Основной текст (5)"/>
    <w:basedOn w:val="a"/>
    <w:link w:val="5"/>
    <w:rsid w:val="0083591C"/>
    <w:pPr>
      <w:shd w:val="clear" w:color="auto" w:fill="FFFFFF"/>
      <w:spacing w:after="60" w:line="240" w:lineRule="atLeast"/>
    </w:pPr>
    <w:rPr>
      <w:rFonts w:eastAsiaTheme="minorHAnsi"/>
      <w:sz w:val="25"/>
      <w:szCs w:val="25"/>
      <w:lang w:eastAsia="en-US"/>
    </w:rPr>
  </w:style>
  <w:style w:type="paragraph" w:customStyle="1" w:styleId="ConsPlusNormal">
    <w:name w:val="ConsPlusNormal"/>
    <w:link w:val="ConsPlusNormal0"/>
    <w:rsid w:val="00290BA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90BA1"/>
    <w:rPr>
      <w:rFonts w:ascii="Calibri" w:eastAsia="Times New Roman" w:hAnsi="Calibri" w:cs="Calibri"/>
      <w:szCs w:val="20"/>
      <w:lang w:eastAsia="ru-RU"/>
    </w:rPr>
  </w:style>
  <w:style w:type="paragraph" w:styleId="ab">
    <w:name w:val="Body Text"/>
    <w:basedOn w:val="a"/>
    <w:link w:val="ac"/>
    <w:uiPriority w:val="99"/>
    <w:semiHidden/>
    <w:unhideWhenUsed/>
    <w:rsid w:val="00E613DD"/>
    <w:pPr>
      <w:spacing w:after="120"/>
    </w:pPr>
  </w:style>
  <w:style w:type="character" w:customStyle="1" w:styleId="ac">
    <w:name w:val="Основной текст Знак"/>
    <w:basedOn w:val="a0"/>
    <w:link w:val="ab"/>
    <w:uiPriority w:val="99"/>
    <w:semiHidden/>
    <w:rsid w:val="00E613DD"/>
    <w:rPr>
      <w:rFonts w:ascii="Times New Roman" w:eastAsia="Times New Roman" w:hAnsi="Times New Roman" w:cs="Times New Roman"/>
      <w:sz w:val="28"/>
      <w:szCs w:val="20"/>
      <w:lang w:eastAsia="ar-SA"/>
    </w:rPr>
  </w:style>
  <w:style w:type="character" w:styleId="ad">
    <w:name w:val="Hyperlink"/>
    <w:rsid w:val="00E613DD"/>
    <w:rPr>
      <w:color w:val="000080"/>
      <w:u w:val="single"/>
      <w:lang/>
    </w:rPr>
  </w:style>
  <w:style w:type="paragraph" w:styleId="ae">
    <w:name w:val="Title"/>
    <w:basedOn w:val="a"/>
    <w:next w:val="ab"/>
    <w:link w:val="af"/>
    <w:qFormat/>
    <w:rsid w:val="00E613DD"/>
    <w:pPr>
      <w:keepNext/>
      <w:widowControl w:val="0"/>
      <w:suppressAutoHyphens/>
      <w:spacing w:before="240" w:after="120"/>
    </w:pPr>
    <w:rPr>
      <w:rFonts w:ascii="Arial" w:eastAsia="Microsoft YaHei" w:hAnsi="Arial" w:cs="Arial"/>
      <w:szCs w:val="28"/>
      <w:lang w:eastAsia="hi-IN" w:bidi="hi-IN"/>
    </w:rPr>
  </w:style>
  <w:style w:type="character" w:customStyle="1" w:styleId="af">
    <w:name w:val="Название Знак"/>
    <w:basedOn w:val="a0"/>
    <w:link w:val="ae"/>
    <w:rsid w:val="00E613DD"/>
    <w:rPr>
      <w:rFonts w:ascii="Arial" w:eastAsia="Microsoft YaHei" w:hAnsi="Arial" w:cs="Arial"/>
      <w:sz w:val="28"/>
      <w:szCs w:val="2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D6A"/>
    <w:pPr>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qFormat/>
    <w:rsid w:val="001D2D6A"/>
    <w:pPr>
      <w:keepNext/>
      <w:widowControl w:val="0"/>
      <w:tabs>
        <w:tab w:val="num" w:pos="0"/>
      </w:tabs>
      <w:suppressAutoHyphens/>
      <w:outlineLvl w:val="0"/>
    </w:pPr>
    <w:rPr>
      <w:rFonts w:eastAsia="Lucida Sans Unicode" w:cs="Tahoma"/>
      <w:color w:val="000000"/>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2D6A"/>
    <w:rPr>
      <w:rFonts w:ascii="Times New Roman" w:eastAsia="Lucida Sans Unicode" w:hAnsi="Times New Roman" w:cs="Tahoma"/>
      <w:color w:val="000000"/>
      <w:sz w:val="28"/>
      <w:szCs w:val="24"/>
      <w:lang w:val="en-US" w:bidi="en-US"/>
    </w:rPr>
  </w:style>
  <w:style w:type="paragraph" w:styleId="a3">
    <w:name w:val="Body Text Indent"/>
    <w:basedOn w:val="a"/>
    <w:link w:val="a4"/>
    <w:semiHidden/>
    <w:rsid w:val="001D2D6A"/>
    <w:pPr>
      <w:ind w:firstLine="567"/>
      <w:jc w:val="both"/>
    </w:pPr>
  </w:style>
  <w:style w:type="character" w:customStyle="1" w:styleId="a4">
    <w:name w:val="Основной текст с отступом Знак"/>
    <w:basedOn w:val="a0"/>
    <w:link w:val="a3"/>
    <w:semiHidden/>
    <w:rsid w:val="001D2D6A"/>
    <w:rPr>
      <w:rFonts w:ascii="Times New Roman" w:eastAsia="Times New Roman" w:hAnsi="Times New Roman" w:cs="Times New Roman"/>
      <w:sz w:val="28"/>
      <w:szCs w:val="20"/>
      <w:lang w:eastAsia="ar-SA"/>
    </w:rPr>
  </w:style>
  <w:style w:type="paragraph" w:styleId="a5">
    <w:name w:val="Balloon Text"/>
    <w:basedOn w:val="a"/>
    <w:link w:val="a6"/>
    <w:uiPriority w:val="99"/>
    <w:semiHidden/>
    <w:unhideWhenUsed/>
    <w:rsid w:val="001D2D6A"/>
    <w:rPr>
      <w:rFonts w:ascii="Tahoma" w:hAnsi="Tahoma" w:cs="Tahoma"/>
      <w:sz w:val="16"/>
      <w:szCs w:val="16"/>
    </w:rPr>
  </w:style>
  <w:style w:type="character" w:customStyle="1" w:styleId="a6">
    <w:name w:val="Текст выноски Знак"/>
    <w:basedOn w:val="a0"/>
    <w:link w:val="a5"/>
    <w:uiPriority w:val="99"/>
    <w:semiHidden/>
    <w:rsid w:val="001D2D6A"/>
    <w:rPr>
      <w:rFonts w:ascii="Tahoma" w:eastAsia="Times New Roman" w:hAnsi="Tahoma" w:cs="Tahoma"/>
      <w:sz w:val="16"/>
      <w:szCs w:val="16"/>
      <w:lang w:eastAsia="ar-SA"/>
    </w:rPr>
  </w:style>
  <w:style w:type="paragraph" w:styleId="a7">
    <w:name w:val="header"/>
    <w:basedOn w:val="a"/>
    <w:link w:val="a8"/>
    <w:uiPriority w:val="99"/>
    <w:unhideWhenUsed/>
    <w:rsid w:val="004F1A49"/>
    <w:pPr>
      <w:tabs>
        <w:tab w:val="center" w:pos="4677"/>
        <w:tab w:val="right" w:pos="9355"/>
      </w:tabs>
    </w:pPr>
  </w:style>
  <w:style w:type="character" w:customStyle="1" w:styleId="a8">
    <w:name w:val="Верхний колонтитул Знак"/>
    <w:basedOn w:val="a0"/>
    <w:link w:val="a7"/>
    <w:uiPriority w:val="99"/>
    <w:rsid w:val="004F1A49"/>
    <w:rPr>
      <w:rFonts w:ascii="Times New Roman" w:eastAsia="Times New Roman" w:hAnsi="Times New Roman" w:cs="Times New Roman"/>
      <w:sz w:val="28"/>
      <w:szCs w:val="20"/>
      <w:lang w:eastAsia="ar-SA"/>
    </w:rPr>
  </w:style>
  <w:style w:type="paragraph" w:styleId="a9">
    <w:name w:val="footer"/>
    <w:basedOn w:val="a"/>
    <w:link w:val="aa"/>
    <w:uiPriority w:val="99"/>
    <w:unhideWhenUsed/>
    <w:rsid w:val="004F1A49"/>
    <w:pPr>
      <w:tabs>
        <w:tab w:val="center" w:pos="4677"/>
        <w:tab w:val="right" w:pos="9355"/>
      </w:tabs>
    </w:pPr>
  </w:style>
  <w:style w:type="character" w:customStyle="1" w:styleId="aa">
    <w:name w:val="Нижний колонтитул Знак"/>
    <w:basedOn w:val="a0"/>
    <w:link w:val="a9"/>
    <w:uiPriority w:val="99"/>
    <w:rsid w:val="004F1A49"/>
    <w:rPr>
      <w:rFonts w:ascii="Times New Roman" w:eastAsia="Times New Roman" w:hAnsi="Times New Roman" w:cs="Times New Roman"/>
      <w:sz w:val="28"/>
      <w:szCs w:val="20"/>
      <w:lang w:eastAsia="ar-SA"/>
    </w:rPr>
  </w:style>
  <w:style w:type="character" w:customStyle="1" w:styleId="5">
    <w:name w:val="Основной текст (5)_"/>
    <w:basedOn w:val="a0"/>
    <w:link w:val="50"/>
    <w:locked/>
    <w:rsid w:val="0083591C"/>
    <w:rPr>
      <w:rFonts w:ascii="Times New Roman" w:hAnsi="Times New Roman" w:cs="Times New Roman"/>
      <w:sz w:val="25"/>
      <w:szCs w:val="25"/>
      <w:shd w:val="clear" w:color="auto" w:fill="FFFFFF"/>
    </w:rPr>
  </w:style>
  <w:style w:type="paragraph" w:customStyle="1" w:styleId="50">
    <w:name w:val="Основной текст (5)"/>
    <w:basedOn w:val="a"/>
    <w:link w:val="5"/>
    <w:rsid w:val="0083591C"/>
    <w:pPr>
      <w:shd w:val="clear" w:color="auto" w:fill="FFFFFF"/>
      <w:spacing w:after="60" w:line="240" w:lineRule="atLeast"/>
    </w:pPr>
    <w:rPr>
      <w:rFonts w:eastAsiaTheme="minorHAnsi"/>
      <w:sz w:val="25"/>
      <w:szCs w:val="25"/>
      <w:lang w:eastAsia="en-US"/>
    </w:rPr>
  </w:style>
  <w:style w:type="paragraph" w:customStyle="1" w:styleId="ConsPlusNormal">
    <w:name w:val="ConsPlusNormal"/>
    <w:link w:val="ConsPlusNormal0"/>
    <w:rsid w:val="00290BA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90BA1"/>
    <w:rPr>
      <w:rFonts w:ascii="Calibri" w:eastAsia="Times New Roman" w:hAnsi="Calibri" w:cs="Calibri"/>
      <w:szCs w:val="20"/>
      <w:lang w:eastAsia="ru-RU"/>
    </w:rPr>
  </w:style>
  <w:style w:type="paragraph" w:styleId="ab">
    <w:name w:val="Body Text"/>
    <w:basedOn w:val="a"/>
    <w:link w:val="ac"/>
    <w:uiPriority w:val="99"/>
    <w:semiHidden/>
    <w:unhideWhenUsed/>
    <w:rsid w:val="00E613DD"/>
    <w:pPr>
      <w:spacing w:after="120"/>
    </w:pPr>
  </w:style>
  <w:style w:type="character" w:customStyle="1" w:styleId="ac">
    <w:name w:val="Основной текст Знак"/>
    <w:basedOn w:val="a0"/>
    <w:link w:val="ab"/>
    <w:uiPriority w:val="99"/>
    <w:semiHidden/>
    <w:rsid w:val="00E613DD"/>
    <w:rPr>
      <w:rFonts w:ascii="Times New Roman" w:eastAsia="Times New Roman" w:hAnsi="Times New Roman" w:cs="Times New Roman"/>
      <w:sz w:val="28"/>
      <w:szCs w:val="20"/>
      <w:lang w:eastAsia="ar-SA"/>
    </w:rPr>
  </w:style>
  <w:style w:type="character" w:styleId="ad">
    <w:name w:val="Hyperlink"/>
    <w:rsid w:val="00E613DD"/>
    <w:rPr>
      <w:color w:val="000080"/>
      <w:u w:val="single"/>
      <w:lang/>
    </w:rPr>
  </w:style>
  <w:style w:type="paragraph" w:styleId="ae">
    <w:name w:val="Title"/>
    <w:basedOn w:val="a"/>
    <w:next w:val="ab"/>
    <w:link w:val="af"/>
    <w:qFormat/>
    <w:rsid w:val="00E613DD"/>
    <w:pPr>
      <w:keepNext/>
      <w:widowControl w:val="0"/>
      <w:suppressAutoHyphens/>
      <w:spacing w:before="240" w:after="120"/>
    </w:pPr>
    <w:rPr>
      <w:rFonts w:ascii="Arial" w:eastAsia="Microsoft YaHei" w:hAnsi="Arial" w:cs="Arial"/>
      <w:szCs w:val="28"/>
      <w:lang w:eastAsia="hi-IN" w:bidi="hi-IN"/>
    </w:rPr>
  </w:style>
  <w:style w:type="character" w:customStyle="1" w:styleId="af">
    <w:name w:val="Название Знак"/>
    <w:basedOn w:val="a0"/>
    <w:link w:val="ae"/>
    <w:rsid w:val="00E613DD"/>
    <w:rPr>
      <w:rFonts w:ascii="Arial" w:eastAsia="Microsoft YaHei" w:hAnsi="Arial" w:cs="Arial"/>
      <w:sz w:val="28"/>
      <w:szCs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mtemkino@mail.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A245B19E25C6FC80AC8DE06AE5225542CCF281DB0561AD2E42C587EF5AB55F4742715CB7DCF70F192D82D96009B26D59121E0953801J4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A245B19E25C6FC80AC8DE06AE5225542CCF281DB0561AD2E42C587EF5AB55F4742715CD77C42FF487C9759B028738D2883DE29403J0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24</Pages>
  <Words>8551</Words>
  <Characters>48743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64</cp:revision>
  <cp:lastPrinted>2023-05-19T11:32:00Z</cp:lastPrinted>
  <dcterms:created xsi:type="dcterms:W3CDTF">2022-03-28T06:59:00Z</dcterms:created>
  <dcterms:modified xsi:type="dcterms:W3CDTF">2025-03-18T12:30:00Z</dcterms:modified>
</cp:coreProperties>
</file>