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D" w:rsidRDefault="00C266CD" w:rsidP="00C266CD">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C266CD" w:rsidRDefault="00C266CD" w:rsidP="00C266CD">
      <w:pPr>
        <w:pStyle w:val="ConsPlusNormal"/>
        <w:jc w:val="center"/>
        <w:outlineLvl w:val="1"/>
      </w:pPr>
    </w:p>
    <w:p w:rsidR="00C266CD" w:rsidRPr="00C85D9D" w:rsidRDefault="00C266CD" w:rsidP="00C266CD">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C266CD" w:rsidRPr="00C85D9D" w:rsidRDefault="00C266CD" w:rsidP="00C266CD">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C266CD" w:rsidRPr="00C85D9D" w:rsidRDefault="00C266CD" w:rsidP="00C266CD">
      <w:pPr>
        <w:widowControl w:val="0"/>
        <w:autoSpaceDE w:val="0"/>
        <w:jc w:val="center"/>
        <w:rPr>
          <w:rFonts w:ascii="Times New Roman CYR" w:eastAsia="Times New Roman CYR" w:hAnsi="Times New Roman CYR" w:cs="Times New Roman CYR"/>
          <w:b/>
          <w:bCs/>
        </w:rPr>
      </w:pPr>
    </w:p>
    <w:p w:rsidR="00C266CD" w:rsidRDefault="00C266CD" w:rsidP="00C266CD">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6506B4" w:rsidRDefault="006506B4" w:rsidP="00AD0900">
      <w:pPr>
        <w:suppressAutoHyphens/>
        <w:autoSpaceDE w:val="0"/>
        <w:ind w:right="-2"/>
        <w:rPr>
          <w:rFonts w:eastAsia="Times New Roman CYR"/>
          <w:sz w:val="25"/>
          <w:szCs w:val="25"/>
          <w:lang w:eastAsia="ar-SA"/>
        </w:rPr>
      </w:pPr>
    </w:p>
    <w:p w:rsidR="006506B4" w:rsidRDefault="006506B4" w:rsidP="00AD0900">
      <w:pPr>
        <w:suppressAutoHyphens/>
        <w:autoSpaceDE w:val="0"/>
        <w:ind w:right="-2"/>
        <w:rPr>
          <w:rFonts w:eastAsia="Times New Roman CYR"/>
          <w:sz w:val="25"/>
          <w:szCs w:val="25"/>
          <w:lang w:eastAsia="ar-SA"/>
        </w:rPr>
      </w:pPr>
    </w:p>
    <w:p w:rsidR="00AD0900" w:rsidRPr="00AA1FC9" w:rsidRDefault="00AD0900" w:rsidP="00AD0900">
      <w:pPr>
        <w:suppressAutoHyphens/>
        <w:autoSpaceDE w:val="0"/>
        <w:ind w:right="-2"/>
        <w:rPr>
          <w:rFonts w:eastAsia="Times New Roman CYR"/>
          <w:sz w:val="25"/>
          <w:szCs w:val="25"/>
          <w:lang w:eastAsia="ar-SA"/>
        </w:rPr>
      </w:pPr>
      <w:r w:rsidRPr="00AA1FC9">
        <w:rPr>
          <w:rFonts w:eastAsia="Times New Roman CYR"/>
          <w:sz w:val="25"/>
          <w:szCs w:val="25"/>
          <w:lang w:eastAsia="ar-SA"/>
        </w:rPr>
        <w:t xml:space="preserve">от </w:t>
      </w:r>
      <w:r w:rsidR="000764A8">
        <w:rPr>
          <w:rFonts w:eastAsia="Times New Roman CYR"/>
          <w:sz w:val="25"/>
          <w:szCs w:val="25"/>
          <w:lang w:eastAsia="ar-SA"/>
        </w:rPr>
        <w:t>09.09.2025</w:t>
      </w:r>
      <w:r w:rsidRPr="00AA1FC9">
        <w:rPr>
          <w:rFonts w:eastAsia="Times New Roman CYR"/>
          <w:sz w:val="25"/>
          <w:szCs w:val="25"/>
          <w:lang w:eastAsia="ar-SA"/>
        </w:rPr>
        <w:t xml:space="preserve">  №</w:t>
      </w:r>
      <w:r w:rsidR="000764A8">
        <w:rPr>
          <w:rFonts w:eastAsia="Times New Roman CYR"/>
          <w:sz w:val="25"/>
          <w:szCs w:val="25"/>
          <w:lang w:eastAsia="ar-SA"/>
        </w:rPr>
        <w:t xml:space="preserve"> 596</w:t>
      </w:r>
      <w:r w:rsidRPr="00AA1FC9">
        <w:rPr>
          <w:rFonts w:eastAsia="Times New Roman CYR"/>
          <w:sz w:val="25"/>
          <w:szCs w:val="25"/>
          <w:lang w:eastAsia="ar-SA"/>
        </w:rPr>
        <w:t xml:space="preserve">                                                                 </w:t>
      </w:r>
      <w:r w:rsidR="00AA1FC9" w:rsidRPr="00AA1FC9">
        <w:rPr>
          <w:rFonts w:eastAsia="Times New Roman CYR"/>
          <w:sz w:val="25"/>
          <w:szCs w:val="25"/>
          <w:lang w:eastAsia="ar-SA"/>
        </w:rPr>
        <w:t xml:space="preserve">    </w:t>
      </w:r>
      <w:r w:rsidR="00C266CD">
        <w:rPr>
          <w:rFonts w:eastAsia="Times New Roman CYR"/>
          <w:sz w:val="25"/>
          <w:szCs w:val="25"/>
          <w:lang w:eastAsia="ar-SA"/>
        </w:rPr>
        <w:t xml:space="preserve">        </w:t>
      </w:r>
      <w:r w:rsidR="00AA1FC9" w:rsidRPr="00AA1FC9">
        <w:rPr>
          <w:rFonts w:eastAsia="Times New Roman CYR"/>
          <w:sz w:val="25"/>
          <w:szCs w:val="25"/>
          <w:lang w:eastAsia="ar-SA"/>
        </w:rPr>
        <w:t xml:space="preserve">       </w:t>
      </w:r>
      <w:r w:rsidRPr="00AA1FC9">
        <w:rPr>
          <w:rFonts w:eastAsia="Times New Roman CYR"/>
          <w:sz w:val="25"/>
          <w:szCs w:val="25"/>
          <w:lang w:eastAsia="ar-SA"/>
        </w:rPr>
        <w:t xml:space="preserve">    с. Темкино</w:t>
      </w:r>
    </w:p>
    <w:p w:rsidR="00AD0900" w:rsidRDefault="00AD0900" w:rsidP="00AD0900">
      <w:pPr>
        <w:widowControl w:val="0"/>
        <w:rPr>
          <w:sz w:val="25"/>
          <w:szCs w:val="25"/>
        </w:rPr>
      </w:pPr>
    </w:p>
    <w:p w:rsidR="006506B4" w:rsidRDefault="006506B4" w:rsidP="00AD0900">
      <w:pPr>
        <w:widowControl w:val="0"/>
        <w:rPr>
          <w:sz w:val="25"/>
          <w:szCs w:val="25"/>
        </w:rPr>
      </w:pPr>
    </w:p>
    <w:tbl>
      <w:tblPr>
        <w:tblStyle w:val="a7"/>
        <w:tblW w:w="0" w:type="auto"/>
        <w:tblLook w:val="04A0"/>
      </w:tblPr>
      <w:tblGrid>
        <w:gridCol w:w="5353"/>
      </w:tblGrid>
      <w:tr w:rsidR="00AD0900" w:rsidRPr="00AA1FC9" w:rsidTr="00AD0900">
        <w:tc>
          <w:tcPr>
            <w:tcW w:w="5353" w:type="dxa"/>
            <w:tcBorders>
              <w:top w:val="nil"/>
              <w:left w:val="nil"/>
              <w:bottom w:val="nil"/>
              <w:right w:val="nil"/>
            </w:tcBorders>
          </w:tcPr>
          <w:p w:rsidR="00AD0900" w:rsidRPr="00AA1FC9" w:rsidRDefault="00AD0900" w:rsidP="001B479D">
            <w:pPr>
              <w:pStyle w:val="a6"/>
              <w:ind w:right="601"/>
              <w:jc w:val="both"/>
              <w:rPr>
                <w:sz w:val="25"/>
                <w:szCs w:val="25"/>
              </w:rPr>
            </w:pPr>
            <w:r w:rsidRPr="00AA1FC9">
              <w:rPr>
                <w:sz w:val="25"/>
                <w:szCs w:val="25"/>
              </w:rPr>
              <w:t>Об утверждении Административного регламента предоставления муниципальной услуги «</w:t>
            </w:r>
            <w:r w:rsidR="001B479D" w:rsidRPr="00AA1FC9">
              <w:rPr>
                <w:rFonts w:eastAsia="Calibri"/>
                <w:sz w:val="25"/>
                <w:szCs w:val="25"/>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AA1FC9">
              <w:rPr>
                <w:sz w:val="25"/>
                <w:szCs w:val="25"/>
              </w:rPr>
              <w:t xml:space="preserve"> </w:t>
            </w:r>
          </w:p>
        </w:tc>
      </w:tr>
    </w:tbl>
    <w:p w:rsidR="00AD0900" w:rsidRDefault="00AD0900" w:rsidP="00AD0900">
      <w:pPr>
        <w:pStyle w:val="a6"/>
        <w:rPr>
          <w:sz w:val="25"/>
          <w:szCs w:val="25"/>
        </w:rPr>
      </w:pPr>
    </w:p>
    <w:p w:rsidR="006506B4" w:rsidRDefault="006506B4" w:rsidP="00AD0900">
      <w:pPr>
        <w:pStyle w:val="a6"/>
        <w:rPr>
          <w:sz w:val="25"/>
          <w:szCs w:val="25"/>
        </w:rPr>
      </w:pPr>
    </w:p>
    <w:p w:rsidR="00AD0900" w:rsidRPr="00AA1FC9" w:rsidRDefault="00AD0900" w:rsidP="00AD0900">
      <w:pPr>
        <w:tabs>
          <w:tab w:val="left" w:pos="10206"/>
        </w:tabs>
        <w:ind w:firstLine="709"/>
        <w:jc w:val="both"/>
        <w:rPr>
          <w:sz w:val="25"/>
          <w:szCs w:val="25"/>
        </w:rPr>
      </w:pPr>
      <w:r w:rsidRPr="00AA1FC9">
        <w:rPr>
          <w:sz w:val="25"/>
          <w:szCs w:val="25"/>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AD0900" w:rsidRPr="00AA1FC9" w:rsidRDefault="00AD0900" w:rsidP="00AD0900">
      <w:pPr>
        <w:tabs>
          <w:tab w:val="left" w:pos="10206"/>
        </w:tabs>
        <w:ind w:firstLine="709"/>
        <w:jc w:val="both"/>
        <w:rPr>
          <w:sz w:val="25"/>
          <w:szCs w:val="25"/>
        </w:rPr>
      </w:pPr>
    </w:p>
    <w:p w:rsidR="00AD0900" w:rsidRPr="00AA1FC9" w:rsidRDefault="00AD0900" w:rsidP="00AD0900">
      <w:pPr>
        <w:tabs>
          <w:tab w:val="left" w:pos="10206"/>
        </w:tabs>
        <w:ind w:firstLine="709"/>
        <w:jc w:val="both"/>
        <w:rPr>
          <w:b/>
          <w:sz w:val="25"/>
          <w:szCs w:val="25"/>
        </w:rPr>
      </w:pPr>
      <w:r w:rsidRPr="00AA1FC9">
        <w:rPr>
          <w:sz w:val="25"/>
          <w:szCs w:val="25"/>
        </w:rPr>
        <w:t xml:space="preserve">Администрация муниципального образования «Темкинский муниципальный округ» Смоленской области </w:t>
      </w:r>
      <w:r w:rsidRPr="00AA1FC9">
        <w:rPr>
          <w:b/>
          <w:sz w:val="25"/>
          <w:szCs w:val="25"/>
        </w:rPr>
        <w:t xml:space="preserve">п о с т а н о в л я е т: </w:t>
      </w:r>
    </w:p>
    <w:p w:rsidR="00505231" w:rsidRPr="00AA1FC9" w:rsidRDefault="00505231" w:rsidP="00505231">
      <w:pPr>
        <w:tabs>
          <w:tab w:val="left" w:pos="10206"/>
        </w:tabs>
        <w:jc w:val="both"/>
        <w:rPr>
          <w:sz w:val="25"/>
          <w:szCs w:val="25"/>
        </w:rPr>
      </w:pPr>
      <w:r w:rsidRPr="00AA1FC9">
        <w:rPr>
          <w:sz w:val="25"/>
          <w:szCs w:val="25"/>
        </w:rPr>
        <w:t> </w:t>
      </w:r>
    </w:p>
    <w:p w:rsidR="00505231" w:rsidRPr="00AA1FC9" w:rsidRDefault="00505231" w:rsidP="005A38E5">
      <w:pPr>
        <w:tabs>
          <w:tab w:val="left" w:pos="10206"/>
        </w:tabs>
        <w:ind w:right="-7" w:firstLine="709"/>
        <w:jc w:val="both"/>
        <w:rPr>
          <w:color w:val="000000"/>
          <w:sz w:val="25"/>
          <w:szCs w:val="25"/>
        </w:rPr>
      </w:pPr>
      <w:r w:rsidRPr="00AA1FC9">
        <w:rPr>
          <w:sz w:val="25"/>
          <w:szCs w:val="25"/>
        </w:rPr>
        <w:t xml:space="preserve">1. Утвердить прилагаемый Административный регламент </w:t>
      </w:r>
      <w:r w:rsidRPr="00AA1FC9">
        <w:rPr>
          <w:color w:val="000000"/>
          <w:sz w:val="25"/>
          <w:szCs w:val="25"/>
        </w:rPr>
        <w:t xml:space="preserve">предоставления </w:t>
      </w:r>
      <w:r w:rsidRPr="00AA1FC9">
        <w:rPr>
          <w:sz w:val="25"/>
          <w:szCs w:val="25"/>
        </w:rPr>
        <w:t xml:space="preserve">муниципальной услуги </w:t>
      </w:r>
      <w:r w:rsidR="00370AF4" w:rsidRPr="00AA1FC9">
        <w:rPr>
          <w:rFonts w:eastAsia="Calibri"/>
          <w:sz w:val="25"/>
          <w:szCs w:val="25"/>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5457DC" w:rsidRPr="00AA1FC9">
        <w:rPr>
          <w:rFonts w:eastAsia="Calibri"/>
          <w:sz w:val="25"/>
          <w:szCs w:val="25"/>
        </w:rPr>
        <w:t>»</w:t>
      </w:r>
      <w:r w:rsidR="00370AF4" w:rsidRPr="00AA1FC9">
        <w:rPr>
          <w:sz w:val="25"/>
          <w:szCs w:val="25"/>
        </w:rPr>
        <w:t>.</w:t>
      </w:r>
    </w:p>
    <w:p w:rsidR="00505231" w:rsidRPr="00AA1FC9" w:rsidRDefault="00505231" w:rsidP="00505231">
      <w:pPr>
        <w:tabs>
          <w:tab w:val="left" w:pos="10206"/>
        </w:tabs>
        <w:ind w:firstLine="709"/>
        <w:jc w:val="both"/>
        <w:rPr>
          <w:sz w:val="25"/>
          <w:szCs w:val="25"/>
        </w:rPr>
      </w:pPr>
      <w:r w:rsidRPr="00AA1FC9">
        <w:rPr>
          <w:sz w:val="25"/>
          <w:szCs w:val="25"/>
        </w:rPr>
        <w:t>2. Считать утратившим силу постановление Администрации муниципального образования «</w:t>
      </w:r>
      <w:r w:rsidR="00AD0900" w:rsidRPr="00AA1FC9">
        <w:rPr>
          <w:sz w:val="25"/>
          <w:szCs w:val="25"/>
        </w:rPr>
        <w:t xml:space="preserve">Темкинский </w:t>
      </w:r>
      <w:r w:rsidRPr="00AA1FC9">
        <w:rPr>
          <w:sz w:val="25"/>
          <w:szCs w:val="25"/>
        </w:rPr>
        <w:t xml:space="preserve">район» Смоленской области от </w:t>
      </w:r>
      <w:r w:rsidR="00AD0900" w:rsidRPr="00AA1FC9">
        <w:rPr>
          <w:sz w:val="25"/>
          <w:szCs w:val="25"/>
        </w:rPr>
        <w:t>12.12.2022</w:t>
      </w:r>
      <w:r w:rsidRPr="00AA1FC9">
        <w:rPr>
          <w:sz w:val="25"/>
          <w:szCs w:val="25"/>
        </w:rPr>
        <w:t xml:space="preserve"> № </w:t>
      </w:r>
      <w:r w:rsidR="00AD0900" w:rsidRPr="00AA1FC9">
        <w:rPr>
          <w:sz w:val="25"/>
          <w:szCs w:val="25"/>
        </w:rPr>
        <w:t>450</w:t>
      </w:r>
      <w:r w:rsidRPr="00AA1FC9">
        <w:rPr>
          <w:sz w:val="25"/>
          <w:szCs w:val="25"/>
        </w:rPr>
        <w:t xml:space="preserve"> «Об утверждении Административного регламента предоставления </w:t>
      </w:r>
      <w:r w:rsidR="00AD0900" w:rsidRPr="00AA1FC9">
        <w:rPr>
          <w:sz w:val="25"/>
          <w:szCs w:val="25"/>
        </w:rPr>
        <w:t>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AA1FC9">
        <w:rPr>
          <w:sz w:val="25"/>
          <w:szCs w:val="25"/>
        </w:rPr>
        <w:t>.</w:t>
      </w:r>
    </w:p>
    <w:p w:rsidR="00AD0900" w:rsidRPr="00AA1FC9" w:rsidRDefault="00AD0900" w:rsidP="00AD0900">
      <w:pPr>
        <w:tabs>
          <w:tab w:val="left" w:pos="10206"/>
        </w:tabs>
        <w:ind w:right="54" w:firstLine="709"/>
        <w:jc w:val="both"/>
        <w:rPr>
          <w:sz w:val="25"/>
          <w:szCs w:val="25"/>
        </w:rPr>
      </w:pPr>
      <w:r w:rsidRPr="00AA1FC9">
        <w:rPr>
          <w:sz w:val="25"/>
          <w:szCs w:val="25"/>
        </w:rPr>
        <w:lastRenderedPageBreak/>
        <w:t xml:space="preserve">3. </w:t>
      </w:r>
      <w:r w:rsidRPr="00AA1FC9">
        <w:rPr>
          <w:spacing w:val="2"/>
          <w:sz w:val="25"/>
          <w:szCs w:val="25"/>
        </w:rPr>
        <w:t xml:space="preserve">Настоящее постановление разместить на официальном сайте Администрации муниципального образования «Темкинский </w:t>
      </w:r>
      <w:r w:rsidRPr="00AA1FC9">
        <w:rPr>
          <w:rFonts w:ascii="Times New Roman CYR" w:hAnsi="Times New Roman CYR" w:cs="Times New Roman CYR"/>
          <w:sz w:val="25"/>
          <w:szCs w:val="25"/>
        </w:rPr>
        <w:t>муниципальный округ</w:t>
      </w:r>
      <w:r w:rsidRPr="00AA1FC9">
        <w:rPr>
          <w:spacing w:val="2"/>
          <w:sz w:val="25"/>
          <w:szCs w:val="25"/>
        </w:rPr>
        <w:t>» Смоленской области в информационно-телекоммуникационной сети «Интернет».</w:t>
      </w:r>
    </w:p>
    <w:p w:rsidR="005A38E5" w:rsidRPr="00AA1FC9" w:rsidRDefault="00AD0900" w:rsidP="00AD0900">
      <w:pPr>
        <w:tabs>
          <w:tab w:val="left" w:pos="10206"/>
        </w:tabs>
        <w:ind w:firstLine="709"/>
        <w:jc w:val="both"/>
        <w:rPr>
          <w:sz w:val="25"/>
          <w:szCs w:val="25"/>
        </w:rPr>
      </w:pPr>
      <w:r w:rsidRPr="00AA1FC9">
        <w:rPr>
          <w:sz w:val="25"/>
          <w:szCs w:val="25"/>
        </w:rPr>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BA0850" w:rsidRDefault="00BA0850" w:rsidP="00505231">
      <w:pPr>
        <w:tabs>
          <w:tab w:val="left" w:pos="10206"/>
        </w:tabs>
        <w:ind w:right="-283"/>
        <w:jc w:val="both"/>
        <w:rPr>
          <w:color w:val="000000"/>
          <w:sz w:val="25"/>
          <w:szCs w:val="25"/>
        </w:rPr>
      </w:pPr>
    </w:p>
    <w:p w:rsidR="00BA0850" w:rsidRDefault="00BA0850" w:rsidP="00505231">
      <w:pPr>
        <w:tabs>
          <w:tab w:val="left" w:pos="10206"/>
        </w:tabs>
        <w:ind w:right="-283"/>
        <w:jc w:val="both"/>
        <w:rPr>
          <w:color w:val="000000"/>
          <w:sz w:val="25"/>
          <w:szCs w:val="25"/>
        </w:rPr>
      </w:pPr>
    </w:p>
    <w:p w:rsidR="00505231" w:rsidRPr="00AA1FC9" w:rsidRDefault="00505231" w:rsidP="00505231">
      <w:pPr>
        <w:tabs>
          <w:tab w:val="left" w:pos="10206"/>
        </w:tabs>
        <w:ind w:right="-283"/>
        <w:jc w:val="both"/>
        <w:rPr>
          <w:color w:val="000000"/>
          <w:sz w:val="25"/>
          <w:szCs w:val="25"/>
        </w:rPr>
      </w:pPr>
      <w:r w:rsidRPr="00AA1FC9">
        <w:rPr>
          <w:color w:val="000000"/>
          <w:sz w:val="25"/>
          <w:szCs w:val="25"/>
        </w:rPr>
        <w:t>Глава муниципального образования</w:t>
      </w:r>
    </w:p>
    <w:p w:rsidR="00505231" w:rsidRDefault="00505231" w:rsidP="00505231">
      <w:pPr>
        <w:tabs>
          <w:tab w:val="left" w:pos="10206"/>
        </w:tabs>
        <w:ind w:right="-283"/>
        <w:rPr>
          <w:color w:val="000000"/>
          <w:sz w:val="25"/>
          <w:szCs w:val="25"/>
        </w:rPr>
      </w:pPr>
      <w:r w:rsidRPr="00AA1FC9">
        <w:rPr>
          <w:color w:val="000000"/>
          <w:sz w:val="25"/>
          <w:szCs w:val="25"/>
        </w:rPr>
        <w:t>«</w:t>
      </w:r>
      <w:r w:rsidR="00AD0900" w:rsidRPr="00AA1FC9">
        <w:rPr>
          <w:color w:val="000000"/>
          <w:sz w:val="25"/>
          <w:szCs w:val="25"/>
        </w:rPr>
        <w:t xml:space="preserve">Темкинский </w:t>
      </w:r>
      <w:r w:rsidRPr="00AA1FC9">
        <w:rPr>
          <w:color w:val="000000"/>
          <w:sz w:val="25"/>
          <w:szCs w:val="25"/>
        </w:rPr>
        <w:t xml:space="preserve">муниципальный округ» </w:t>
      </w:r>
    </w:p>
    <w:p w:rsidR="00BA0850" w:rsidRPr="00AA1FC9" w:rsidRDefault="00BA0850" w:rsidP="00BA0850">
      <w:pPr>
        <w:tabs>
          <w:tab w:val="left" w:pos="7416"/>
        </w:tabs>
        <w:ind w:right="-283"/>
        <w:rPr>
          <w:color w:val="000000"/>
          <w:sz w:val="25"/>
          <w:szCs w:val="25"/>
        </w:rPr>
      </w:pPr>
      <w:r>
        <w:rPr>
          <w:color w:val="000000"/>
          <w:sz w:val="25"/>
          <w:szCs w:val="25"/>
        </w:rPr>
        <w:t>Смоленской области</w:t>
      </w:r>
      <w:r>
        <w:rPr>
          <w:color w:val="000000"/>
          <w:sz w:val="25"/>
          <w:szCs w:val="25"/>
        </w:rPr>
        <w:tab/>
        <w:t xml:space="preserve">                       А.Н. Васильев</w:t>
      </w: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BA0850" w:rsidRDefault="00BA0850" w:rsidP="00533E04">
      <w:pPr>
        <w:pStyle w:val="ConsPlusTitle"/>
        <w:ind w:left="2880" w:firstLine="720"/>
        <w:jc w:val="center"/>
        <w:rPr>
          <w:rFonts w:ascii="Times New Roman" w:hAnsi="Times New Roman" w:cs="Times New Roman"/>
          <w:b w:val="0"/>
          <w:sz w:val="24"/>
          <w:szCs w:val="24"/>
        </w:rPr>
      </w:pPr>
    </w:p>
    <w:p w:rsidR="00370AF4" w:rsidRPr="00511D9B" w:rsidRDefault="005A38E5" w:rsidP="00533E04">
      <w:pPr>
        <w:pStyle w:val="ConsPlusTitle"/>
        <w:ind w:left="2880" w:firstLine="720"/>
        <w:jc w:val="center"/>
        <w:rPr>
          <w:rFonts w:ascii="Times New Roman" w:hAnsi="Times New Roman" w:cs="Times New Roman"/>
          <w:b w:val="0"/>
          <w:sz w:val="24"/>
          <w:szCs w:val="24"/>
        </w:rPr>
      </w:pPr>
      <w:r>
        <w:rPr>
          <w:rFonts w:ascii="Times New Roman" w:hAnsi="Times New Roman" w:cs="Times New Roman"/>
          <w:b w:val="0"/>
          <w:sz w:val="24"/>
          <w:szCs w:val="24"/>
        </w:rPr>
        <w:t>У</w:t>
      </w:r>
      <w:r w:rsidR="00370AF4" w:rsidRPr="00511D9B">
        <w:rPr>
          <w:rFonts w:ascii="Times New Roman" w:hAnsi="Times New Roman" w:cs="Times New Roman"/>
          <w:b w:val="0"/>
          <w:sz w:val="24"/>
          <w:szCs w:val="24"/>
        </w:rPr>
        <w:t>ТВЕРЖДЕН</w:t>
      </w:r>
    </w:p>
    <w:p w:rsidR="00370AF4" w:rsidRPr="00511D9B"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постановлением Администрации</w:t>
      </w:r>
    </w:p>
    <w:p w:rsidR="00370AF4" w:rsidRPr="00511D9B"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муниципального образования</w:t>
      </w:r>
    </w:p>
    <w:p w:rsidR="00370AF4" w:rsidRDefault="005A38E5" w:rsidP="00370AF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w:t>
      </w:r>
      <w:r w:rsidR="00AD0900">
        <w:rPr>
          <w:rFonts w:ascii="Times New Roman" w:hAnsi="Times New Roman" w:cs="Times New Roman"/>
          <w:b w:val="0"/>
          <w:sz w:val="24"/>
          <w:szCs w:val="24"/>
        </w:rPr>
        <w:t xml:space="preserve">Темкинский </w:t>
      </w:r>
      <w:r w:rsidR="00370AF4">
        <w:rPr>
          <w:rFonts w:ascii="Times New Roman" w:hAnsi="Times New Roman" w:cs="Times New Roman"/>
          <w:b w:val="0"/>
          <w:sz w:val="24"/>
          <w:szCs w:val="24"/>
        </w:rPr>
        <w:t>муниципальный округ»</w:t>
      </w:r>
    </w:p>
    <w:p w:rsidR="00370AF4" w:rsidRPr="00511D9B" w:rsidRDefault="005A38E5" w:rsidP="00370AF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Смоленской области</w:t>
      </w:r>
    </w:p>
    <w:p w:rsidR="00370AF4" w:rsidRPr="005A38E5" w:rsidRDefault="005A38E5" w:rsidP="005A38E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370AF4" w:rsidRPr="00511D9B">
        <w:rPr>
          <w:rFonts w:ascii="Times New Roman" w:hAnsi="Times New Roman" w:cs="Times New Roman"/>
          <w:b w:val="0"/>
          <w:sz w:val="24"/>
          <w:szCs w:val="24"/>
        </w:rPr>
        <w:t>от   «___» __________ 202</w:t>
      </w:r>
      <w:r w:rsidR="00370AF4">
        <w:rPr>
          <w:rFonts w:ascii="Times New Roman" w:hAnsi="Times New Roman" w:cs="Times New Roman"/>
          <w:b w:val="0"/>
          <w:sz w:val="24"/>
          <w:szCs w:val="24"/>
        </w:rPr>
        <w:t>5</w:t>
      </w:r>
      <w:r w:rsidR="00370AF4" w:rsidRPr="00511D9B">
        <w:rPr>
          <w:rFonts w:ascii="Times New Roman" w:hAnsi="Times New Roman" w:cs="Times New Roman"/>
          <w:b w:val="0"/>
          <w:sz w:val="24"/>
          <w:szCs w:val="24"/>
        </w:rPr>
        <w:t xml:space="preserve">  № </w:t>
      </w:r>
      <w:r w:rsidR="00370AF4" w:rsidRPr="005A38E5">
        <w:rPr>
          <w:rFonts w:ascii="Times New Roman" w:hAnsi="Times New Roman" w:cs="Times New Roman"/>
          <w:b w:val="0"/>
          <w:sz w:val="24"/>
          <w:szCs w:val="24"/>
        </w:rPr>
        <w:t>_____</w:t>
      </w:r>
    </w:p>
    <w:p w:rsidR="00370AF4" w:rsidRDefault="00370AF4" w:rsidP="00370AF4">
      <w:pPr>
        <w:pStyle w:val="ConsPlusNormal"/>
        <w:jc w:val="both"/>
        <w:rPr>
          <w:rFonts w:ascii="Times New Roman" w:hAnsi="Times New Roman" w:cs="Times New Roman"/>
          <w:sz w:val="28"/>
          <w:szCs w:val="28"/>
        </w:rPr>
      </w:pPr>
    </w:p>
    <w:p w:rsidR="005A38E5" w:rsidRPr="00D81AB8" w:rsidRDefault="005A38E5" w:rsidP="00370AF4">
      <w:pPr>
        <w:pStyle w:val="ConsPlusNormal"/>
        <w:jc w:val="both"/>
        <w:rPr>
          <w:rFonts w:ascii="Times New Roman" w:hAnsi="Times New Roman" w:cs="Times New Roman"/>
          <w:sz w:val="28"/>
          <w:szCs w:val="28"/>
        </w:rPr>
      </w:pPr>
    </w:p>
    <w:p w:rsidR="00370AF4" w:rsidRPr="00AD0900" w:rsidRDefault="00AD0900" w:rsidP="00370AF4">
      <w:pPr>
        <w:pStyle w:val="ConsPlusNormal"/>
        <w:jc w:val="center"/>
        <w:outlineLvl w:val="1"/>
        <w:rPr>
          <w:rFonts w:ascii="Times New Roman" w:hAnsi="Times New Roman"/>
          <w:b/>
          <w:sz w:val="28"/>
          <w:szCs w:val="28"/>
        </w:rPr>
      </w:pPr>
      <w:r w:rsidRPr="00AD0900">
        <w:rPr>
          <w:rFonts w:ascii="Times New Roman" w:hAnsi="Times New Roman" w:cs="Times New Roman"/>
          <w:b/>
          <w:sz w:val="28"/>
          <w:szCs w:val="28"/>
        </w:rPr>
        <w:t xml:space="preserve">АДМИНИСТРАТИВНЫЙ РЕГЛАМЕНТ ПРЕДОСТАВЛЕНИЯ МУНИЦИПАЛЬНОЙ УСЛУГИ </w:t>
      </w:r>
      <w:r w:rsidRPr="00AD0900">
        <w:rPr>
          <w:rFonts w:ascii="Times New Roman" w:hAnsi="Times New Roman"/>
          <w:b/>
          <w:sz w:val="28"/>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rsidR="005457DC" w:rsidRDefault="005457DC" w:rsidP="00370AF4">
      <w:pPr>
        <w:pStyle w:val="ConsPlusNormal"/>
        <w:jc w:val="center"/>
        <w:outlineLvl w:val="1"/>
        <w:rPr>
          <w:rFonts w:ascii="Times New Roman" w:hAnsi="Times New Roman" w:cs="Times New Roman"/>
          <w:sz w:val="28"/>
          <w:szCs w:val="28"/>
        </w:rPr>
      </w:pPr>
    </w:p>
    <w:p w:rsidR="00370AF4" w:rsidRPr="00374730" w:rsidRDefault="00370AF4" w:rsidP="00370AF4">
      <w:pPr>
        <w:pStyle w:val="ConsPlusNormal"/>
        <w:jc w:val="center"/>
        <w:outlineLvl w:val="1"/>
        <w:rPr>
          <w:rFonts w:ascii="Times New Roman" w:hAnsi="Times New Roman" w:cs="Times New Roman"/>
          <w:b/>
          <w:sz w:val="28"/>
          <w:szCs w:val="28"/>
        </w:rPr>
      </w:pPr>
      <w:r w:rsidRPr="00374730">
        <w:rPr>
          <w:rFonts w:ascii="Times New Roman" w:hAnsi="Times New Roman" w:cs="Times New Roman"/>
          <w:b/>
          <w:sz w:val="28"/>
          <w:szCs w:val="28"/>
        </w:rPr>
        <w:t>I. Общие положения</w:t>
      </w:r>
    </w:p>
    <w:p w:rsidR="00370AF4" w:rsidRDefault="00370AF4" w:rsidP="00370AF4">
      <w:pPr>
        <w:pStyle w:val="ConsPlusNormal"/>
        <w:jc w:val="center"/>
        <w:outlineLvl w:val="1"/>
        <w:rPr>
          <w:rFonts w:ascii="Times New Roman" w:hAnsi="Times New Roman" w:cs="Times New Roman"/>
          <w:sz w:val="28"/>
          <w:szCs w:val="28"/>
        </w:rPr>
      </w:pPr>
    </w:p>
    <w:p w:rsidR="00370AF4" w:rsidRPr="00BF1D77" w:rsidRDefault="00370AF4" w:rsidP="00370AF4">
      <w:pPr>
        <w:pStyle w:val="ConsPlusNormal"/>
        <w:jc w:val="center"/>
        <w:outlineLvl w:val="1"/>
        <w:rPr>
          <w:rFonts w:ascii="Times New Roman" w:hAnsi="Times New Roman" w:cs="Times New Roman"/>
          <w:b/>
          <w:i/>
          <w:sz w:val="28"/>
          <w:szCs w:val="28"/>
        </w:rPr>
      </w:pPr>
      <w:r w:rsidRPr="00BF1D77">
        <w:rPr>
          <w:rFonts w:ascii="Times New Roman" w:hAnsi="Times New Roman" w:cs="Times New Roman"/>
          <w:b/>
          <w:i/>
          <w:sz w:val="28"/>
          <w:szCs w:val="28"/>
        </w:rPr>
        <w:t>Предмет регулирования Административного регламента</w:t>
      </w:r>
    </w:p>
    <w:p w:rsidR="00370AF4" w:rsidRDefault="00370AF4" w:rsidP="00370AF4">
      <w:pPr>
        <w:pStyle w:val="ConsPlusNormal"/>
        <w:jc w:val="center"/>
        <w:outlineLvl w:val="1"/>
        <w:rPr>
          <w:rFonts w:ascii="Times New Roman" w:hAnsi="Times New Roman" w:cs="Times New Roman"/>
          <w:sz w:val="28"/>
          <w:szCs w:val="28"/>
        </w:rPr>
      </w:pPr>
    </w:p>
    <w:p w:rsidR="00370AF4" w:rsidRPr="00AB2BC8" w:rsidRDefault="00370AF4" w:rsidP="00AB2BC8">
      <w:pPr>
        <w:pStyle w:val="ConsPlusNormal"/>
        <w:ind w:firstLine="708"/>
        <w:jc w:val="both"/>
        <w:outlineLvl w:val="1"/>
        <w:rPr>
          <w:rFonts w:ascii="Times New Roman" w:hAnsi="Times New Roman" w:cs="Times New Roman"/>
          <w:snapToGrid w:val="0"/>
          <w:sz w:val="28"/>
          <w:szCs w:val="28"/>
        </w:rPr>
      </w:pPr>
      <w:r w:rsidRPr="00AB2BC8">
        <w:rPr>
          <w:rFonts w:ascii="Times New Roman" w:hAnsi="Times New Roman" w:cs="Times New Roman"/>
          <w:sz w:val="28"/>
          <w:szCs w:val="28"/>
        </w:rPr>
        <w:t>1.1</w:t>
      </w:r>
      <w:r w:rsidR="00AB2BC8" w:rsidRPr="00AB2BC8">
        <w:rPr>
          <w:rFonts w:ascii="Times New Roman" w:hAnsi="Times New Roman" w:cs="Times New Roman"/>
          <w:sz w:val="28"/>
          <w:szCs w:val="28"/>
        </w:rPr>
        <w:t>.</w:t>
      </w:r>
      <w:r w:rsidRPr="00AB2BC8">
        <w:rPr>
          <w:rFonts w:ascii="Times New Roman" w:hAnsi="Times New Roman" w:cs="Times New Roman"/>
          <w:sz w:val="28"/>
          <w:szCs w:val="28"/>
        </w:rPr>
        <w:t xml:space="preserve">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5457DC">
        <w:rPr>
          <w:rFonts w:ascii="Times New Roman" w:hAnsi="Times New Roman" w:cs="Times New Roman"/>
          <w:sz w:val="28"/>
          <w:szCs w:val="28"/>
        </w:rPr>
        <w:t xml:space="preserve">» </w:t>
      </w:r>
      <w:r w:rsidRPr="00AB2BC8">
        <w:rPr>
          <w:rFonts w:ascii="Times New Roman" w:hAnsi="Times New Roman" w:cs="Times New Roman"/>
          <w:snapToGrid w:val="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в собственность бесплатно в </w:t>
      </w:r>
      <w:r w:rsidRPr="00AB2BC8">
        <w:rPr>
          <w:rFonts w:ascii="Times New Roman" w:hAnsi="Times New Roman" w:cs="Times New Roman"/>
          <w:sz w:val="28"/>
          <w:szCs w:val="28"/>
        </w:rPr>
        <w:t>муниципальном образовании «</w:t>
      </w:r>
      <w:r w:rsidR="00AD0900">
        <w:rPr>
          <w:rFonts w:ascii="Times New Roman" w:hAnsi="Times New Roman" w:cs="Times New Roman"/>
          <w:sz w:val="28"/>
          <w:szCs w:val="28"/>
        </w:rPr>
        <w:t xml:space="preserve">Темкинский </w:t>
      </w:r>
      <w:r w:rsidRPr="00AB2BC8">
        <w:rPr>
          <w:rFonts w:ascii="Times New Roman" w:hAnsi="Times New Roman" w:cs="Times New Roman"/>
          <w:sz w:val="28"/>
          <w:szCs w:val="28"/>
        </w:rPr>
        <w:t xml:space="preserve">муниципальный округ» Смоленской области </w:t>
      </w:r>
      <w:r w:rsidRPr="00AB2BC8">
        <w:rPr>
          <w:rFonts w:ascii="Times New Roman" w:hAnsi="Times New Roman" w:cs="Times New Roman"/>
          <w:snapToGrid w:val="0"/>
          <w:sz w:val="28"/>
          <w:szCs w:val="28"/>
        </w:rPr>
        <w:t>в отношении земельных участков:</w:t>
      </w:r>
    </w:p>
    <w:p w:rsidR="00370AF4" w:rsidRPr="00A5526A" w:rsidRDefault="00370AF4" w:rsidP="00370AF4">
      <w:pPr>
        <w:pStyle w:val="a6"/>
        <w:ind w:firstLine="708"/>
        <w:jc w:val="both"/>
        <w:rPr>
          <w:snapToGrid w:val="0"/>
          <w:sz w:val="28"/>
          <w:szCs w:val="28"/>
        </w:rPr>
      </w:pPr>
      <w:r w:rsidRPr="00A5526A">
        <w:rPr>
          <w:snapToGrid w:val="0"/>
          <w:sz w:val="28"/>
          <w:szCs w:val="28"/>
        </w:rPr>
        <w:t>- государственная собственность на которые не разграничена, расположенных на территории муниципального образования «</w:t>
      </w:r>
      <w:r w:rsidR="00AD0900">
        <w:rPr>
          <w:snapToGrid w:val="0"/>
          <w:sz w:val="28"/>
          <w:szCs w:val="28"/>
        </w:rPr>
        <w:t xml:space="preserve">Темкинский </w:t>
      </w:r>
      <w:r>
        <w:rPr>
          <w:sz w:val="28"/>
          <w:szCs w:val="28"/>
        </w:rPr>
        <w:t>муниципальный округ</w:t>
      </w:r>
      <w:r w:rsidRPr="00A5526A">
        <w:rPr>
          <w:snapToGrid w:val="0"/>
          <w:sz w:val="28"/>
          <w:szCs w:val="28"/>
        </w:rPr>
        <w:t>» Смоленской области;</w:t>
      </w:r>
    </w:p>
    <w:p w:rsidR="00370AF4" w:rsidRPr="00A5526A" w:rsidRDefault="00370AF4" w:rsidP="00370AF4">
      <w:pPr>
        <w:pStyle w:val="a6"/>
        <w:ind w:firstLine="708"/>
        <w:jc w:val="both"/>
        <w:rPr>
          <w:snapToGrid w:val="0"/>
          <w:sz w:val="28"/>
          <w:szCs w:val="28"/>
        </w:rPr>
      </w:pPr>
      <w:r w:rsidRPr="00A5526A">
        <w:rPr>
          <w:snapToGrid w:val="0"/>
          <w:sz w:val="28"/>
          <w:szCs w:val="28"/>
        </w:rPr>
        <w:t>- находящихся в собственности муниципальног</w:t>
      </w:r>
      <w:r>
        <w:rPr>
          <w:snapToGrid w:val="0"/>
          <w:sz w:val="28"/>
          <w:szCs w:val="28"/>
        </w:rPr>
        <w:t>о образования «</w:t>
      </w:r>
      <w:r w:rsidR="00AD0900">
        <w:rPr>
          <w:snapToGrid w:val="0"/>
          <w:sz w:val="28"/>
          <w:szCs w:val="28"/>
        </w:rPr>
        <w:t xml:space="preserve">Темкинский </w:t>
      </w:r>
      <w:r>
        <w:rPr>
          <w:sz w:val="28"/>
          <w:szCs w:val="28"/>
        </w:rPr>
        <w:t>муниципальный округ</w:t>
      </w:r>
      <w:r>
        <w:rPr>
          <w:snapToGrid w:val="0"/>
          <w:sz w:val="28"/>
          <w:szCs w:val="28"/>
        </w:rPr>
        <w:t>» Смоленской области.</w:t>
      </w:r>
    </w:p>
    <w:p w:rsidR="00370AF4" w:rsidRPr="00A5526A" w:rsidRDefault="00370AF4" w:rsidP="00370AF4">
      <w:pPr>
        <w:pStyle w:val="a6"/>
        <w:ind w:firstLine="708"/>
        <w:jc w:val="both"/>
        <w:rPr>
          <w:sz w:val="28"/>
          <w:szCs w:val="28"/>
        </w:rPr>
      </w:pPr>
      <w:r w:rsidRPr="00A5526A">
        <w:rPr>
          <w:sz w:val="28"/>
          <w:szCs w:val="28"/>
        </w:rPr>
        <w:t xml:space="preserve">Возможные цели обращения: </w:t>
      </w:r>
    </w:p>
    <w:p w:rsidR="00370AF4" w:rsidRPr="00A5526A" w:rsidRDefault="00370AF4" w:rsidP="00370AF4">
      <w:pPr>
        <w:pStyle w:val="a6"/>
        <w:ind w:firstLine="708"/>
        <w:jc w:val="both"/>
        <w:rPr>
          <w:sz w:val="28"/>
          <w:szCs w:val="28"/>
        </w:rPr>
      </w:pPr>
      <w:r w:rsidRPr="00A5526A">
        <w:rPr>
          <w:sz w:val="28"/>
          <w:szCs w:val="28"/>
        </w:rPr>
        <w:t xml:space="preserve">-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w:t>
      </w:r>
    </w:p>
    <w:p w:rsidR="00370AF4" w:rsidRDefault="00370AF4" w:rsidP="00370AF4">
      <w:pPr>
        <w:pStyle w:val="a6"/>
        <w:ind w:firstLine="708"/>
        <w:jc w:val="both"/>
        <w:rPr>
          <w:sz w:val="28"/>
          <w:szCs w:val="28"/>
        </w:rPr>
      </w:pPr>
      <w:r w:rsidRPr="00A5526A">
        <w:rPr>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 </w:t>
      </w:r>
    </w:p>
    <w:p w:rsidR="00370AF4" w:rsidRPr="00A1690D" w:rsidRDefault="00370AF4" w:rsidP="00370AF4">
      <w:pPr>
        <w:pStyle w:val="a6"/>
        <w:ind w:firstLine="708"/>
        <w:jc w:val="both"/>
        <w:rPr>
          <w:sz w:val="28"/>
          <w:szCs w:val="28"/>
        </w:rPr>
      </w:pPr>
      <w:r w:rsidRPr="00A1690D">
        <w:rPr>
          <w:sz w:val="28"/>
          <w:szCs w:val="28"/>
        </w:rPr>
        <w:t>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Смоленской области.</w:t>
      </w:r>
    </w:p>
    <w:p w:rsidR="00AB2BC8" w:rsidRDefault="00AB2BC8" w:rsidP="00370AF4">
      <w:pPr>
        <w:pStyle w:val="a6"/>
        <w:jc w:val="center"/>
        <w:rPr>
          <w:b/>
          <w:sz w:val="28"/>
          <w:szCs w:val="28"/>
        </w:rPr>
      </w:pPr>
    </w:p>
    <w:p w:rsidR="00370AF4" w:rsidRPr="00BF1D77" w:rsidRDefault="00370AF4" w:rsidP="00370AF4">
      <w:pPr>
        <w:pStyle w:val="a6"/>
        <w:jc w:val="center"/>
        <w:rPr>
          <w:b/>
          <w:i/>
          <w:sz w:val="28"/>
          <w:szCs w:val="28"/>
        </w:rPr>
      </w:pPr>
      <w:r w:rsidRPr="00BF1D77">
        <w:rPr>
          <w:b/>
          <w:i/>
          <w:sz w:val="28"/>
          <w:szCs w:val="28"/>
        </w:rPr>
        <w:t>Круг заявителей</w:t>
      </w:r>
    </w:p>
    <w:p w:rsidR="00370AF4" w:rsidRPr="00A1690D" w:rsidRDefault="00370AF4" w:rsidP="00370AF4">
      <w:pPr>
        <w:pStyle w:val="a6"/>
        <w:ind w:firstLine="708"/>
        <w:jc w:val="both"/>
        <w:rPr>
          <w:sz w:val="28"/>
          <w:szCs w:val="28"/>
        </w:rPr>
      </w:pPr>
      <w:r w:rsidRPr="00A1690D">
        <w:rPr>
          <w:sz w:val="28"/>
          <w:szCs w:val="28"/>
        </w:rPr>
        <w:t xml:space="preserve">1.2.1. Заявителями на получение муниципальной услуги являются (далее - </w:t>
      </w:r>
      <w:r w:rsidR="00253320">
        <w:rPr>
          <w:sz w:val="28"/>
          <w:szCs w:val="28"/>
        </w:rPr>
        <w:t>з</w:t>
      </w:r>
      <w:r w:rsidRPr="00A1690D">
        <w:rPr>
          <w:sz w:val="28"/>
          <w:szCs w:val="28"/>
        </w:rPr>
        <w:t>аявители) физические лица, юридические лица и индивидуальные предприниматели.</w:t>
      </w:r>
    </w:p>
    <w:p w:rsidR="00370AF4" w:rsidRPr="00A1690D" w:rsidRDefault="00370AF4" w:rsidP="00370AF4">
      <w:pPr>
        <w:pStyle w:val="a6"/>
        <w:ind w:firstLine="708"/>
        <w:jc w:val="both"/>
        <w:rPr>
          <w:sz w:val="28"/>
          <w:szCs w:val="28"/>
        </w:rPr>
      </w:pPr>
      <w:r w:rsidRPr="00A1690D">
        <w:rPr>
          <w:sz w:val="28"/>
          <w:szCs w:val="28"/>
        </w:rPr>
        <w:t>1.2.2. Интересы заявителей, указанных в пункте 1.2.1</w:t>
      </w:r>
      <w:r w:rsidR="005A38E5">
        <w:rPr>
          <w:sz w:val="28"/>
          <w:szCs w:val="28"/>
        </w:rPr>
        <w:t>.</w:t>
      </w:r>
      <w:r w:rsidRPr="00A1690D">
        <w:rPr>
          <w:sz w:val="28"/>
          <w:szCs w:val="28"/>
        </w:rPr>
        <w:t xml:space="preserve"> подраздела 1.2</w:t>
      </w:r>
      <w:r w:rsidR="005A38E5">
        <w:rPr>
          <w:sz w:val="28"/>
          <w:szCs w:val="28"/>
        </w:rPr>
        <w:t>.</w:t>
      </w:r>
      <w:r w:rsidRPr="00A1690D">
        <w:rPr>
          <w:sz w:val="28"/>
          <w:szCs w:val="28"/>
        </w:rPr>
        <w:t xml:space="preserve"> раздела 1 настоящего Административного регламента, могут представлять лица, обладающие соответствующими полномочиями (далее – представитель).</w:t>
      </w:r>
    </w:p>
    <w:p w:rsidR="00370AF4" w:rsidRDefault="00370AF4" w:rsidP="00370AF4">
      <w:pPr>
        <w:pStyle w:val="ConsPlusNormal"/>
        <w:ind w:firstLine="851"/>
        <w:jc w:val="both"/>
        <w:outlineLvl w:val="1"/>
        <w:rPr>
          <w:rFonts w:ascii="Times New Roman" w:hAnsi="Times New Roman" w:cs="Times New Roman"/>
          <w:sz w:val="28"/>
          <w:szCs w:val="28"/>
        </w:rPr>
      </w:pPr>
    </w:p>
    <w:p w:rsidR="00370AF4" w:rsidRPr="00BF1D77" w:rsidRDefault="00370AF4" w:rsidP="00370AF4">
      <w:pPr>
        <w:pStyle w:val="ConsPlusNormal"/>
        <w:jc w:val="center"/>
        <w:outlineLvl w:val="1"/>
        <w:rPr>
          <w:rFonts w:ascii="Times New Roman" w:hAnsi="Times New Roman" w:cs="Times New Roman"/>
          <w:b/>
          <w:i/>
          <w:sz w:val="28"/>
          <w:szCs w:val="28"/>
        </w:rPr>
      </w:pPr>
      <w:r w:rsidRPr="00BF1D77">
        <w:rPr>
          <w:rFonts w:ascii="Times New Roman" w:hAnsi="Times New Roman" w:cs="Times New Roman"/>
          <w:b/>
          <w:i/>
          <w:sz w:val="28"/>
          <w:szCs w:val="28"/>
        </w:rPr>
        <w:t xml:space="preserve">Требования к порядку информирования о предоставлении </w:t>
      </w:r>
    </w:p>
    <w:p w:rsidR="00370AF4" w:rsidRPr="00BF1D77" w:rsidRDefault="00370AF4" w:rsidP="00370AF4">
      <w:pPr>
        <w:pStyle w:val="ConsPlusNormal"/>
        <w:jc w:val="center"/>
        <w:outlineLvl w:val="1"/>
        <w:rPr>
          <w:rFonts w:ascii="Times New Roman" w:hAnsi="Times New Roman" w:cs="Times New Roman"/>
          <w:b/>
          <w:i/>
          <w:sz w:val="28"/>
          <w:szCs w:val="28"/>
        </w:rPr>
      </w:pPr>
      <w:r w:rsidRPr="00BF1D77">
        <w:rPr>
          <w:rFonts w:ascii="Times New Roman" w:hAnsi="Times New Roman" w:cs="Times New Roman"/>
          <w:b/>
          <w:i/>
          <w:sz w:val="28"/>
          <w:szCs w:val="28"/>
        </w:rPr>
        <w:t>муниципальной услуги</w:t>
      </w:r>
    </w:p>
    <w:p w:rsidR="00370AF4" w:rsidRPr="006347CA" w:rsidRDefault="00370AF4" w:rsidP="00370AF4">
      <w:pPr>
        <w:pStyle w:val="ConsPlusNormal"/>
        <w:ind w:firstLine="851"/>
        <w:jc w:val="both"/>
        <w:outlineLvl w:val="1"/>
        <w:rPr>
          <w:rFonts w:ascii="Times New Roman" w:hAnsi="Times New Roman" w:cs="Times New Roman"/>
          <w:sz w:val="28"/>
          <w:szCs w:val="28"/>
        </w:rPr>
      </w:pPr>
    </w:p>
    <w:p w:rsidR="00BF1D77" w:rsidRPr="00992CB9" w:rsidRDefault="00370AF4" w:rsidP="00BF1D77">
      <w:pPr>
        <w:pStyle w:val="a6"/>
        <w:ind w:firstLine="708"/>
        <w:jc w:val="both"/>
        <w:rPr>
          <w:sz w:val="28"/>
          <w:szCs w:val="28"/>
        </w:rPr>
      </w:pPr>
      <w:r w:rsidRPr="006347CA">
        <w:rPr>
          <w:sz w:val="28"/>
          <w:szCs w:val="28"/>
        </w:rPr>
        <w:t>1.</w:t>
      </w:r>
      <w:r w:rsidR="00BF1D77">
        <w:rPr>
          <w:sz w:val="28"/>
          <w:szCs w:val="28"/>
        </w:rPr>
        <w:t>3</w:t>
      </w:r>
      <w:r w:rsidRPr="006347CA">
        <w:rPr>
          <w:sz w:val="28"/>
          <w:szCs w:val="28"/>
        </w:rPr>
        <w:t xml:space="preserve">. </w:t>
      </w:r>
      <w:r w:rsidR="00BF1D77" w:rsidRPr="00992CB9">
        <w:rPr>
          <w:sz w:val="28"/>
          <w:szCs w:val="28"/>
        </w:rPr>
        <w:t>Информирование о порядке предоставления муниципальной услуги осуществляется:</w:t>
      </w:r>
    </w:p>
    <w:p w:rsidR="00BF1D77" w:rsidRPr="00992CB9" w:rsidRDefault="00BF1D77" w:rsidP="00BF1D77">
      <w:pPr>
        <w:pStyle w:val="a6"/>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t>многофункциональном центре предоставления государственных и муниципальных услуг (далее – многофункциональный центр);</w:t>
      </w:r>
    </w:p>
    <w:p w:rsidR="00BF1D77" w:rsidRPr="000067F4" w:rsidRDefault="00BF1D77" w:rsidP="00BF1D77">
      <w:pPr>
        <w:pStyle w:val="a6"/>
        <w:ind w:firstLine="709"/>
        <w:jc w:val="both"/>
        <w:rPr>
          <w:sz w:val="28"/>
          <w:szCs w:val="28"/>
        </w:rPr>
      </w:pPr>
      <w:r w:rsidRPr="000067F4">
        <w:rPr>
          <w:sz w:val="28"/>
          <w:szCs w:val="28"/>
        </w:rPr>
        <w:t>2) по телефону Уполномоченно</w:t>
      </w:r>
      <w:r>
        <w:rPr>
          <w:sz w:val="28"/>
          <w:szCs w:val="28"/>
        </w:rPr>
        <w:t xml:space="preserve">м органе или </w:t>
      </w:r>
      <w:r w:rsidRPr="0095149B">
        <w:rPr>
          <w:sz w:val="28"/>
          <w:szCs w:val="28"/>
        </w:rPr>
        <w:t>многофункциональном центре</w:t>
      </w:r>
      <w:r w:rsidRPr="000067F4">
        <w:rPr>
          <w:sz w:val="28"/>
          <w:szCs w:val="28"/>
        </w:rPr>
        <w:t>;</w:t>
      </w:r>
    </w:p>
    <w:p w:rsidR="00BF1D77" w:rsidRPr="000067F4" w:rsidRDefault="00BF1D77" w:rsidP="00BF1D77">
      <w:pPr>
        <w:pStyle w:val="a6"/>
        <w:ind w:firstLine="709"/>
        <w:jc w:val="both"/>
        <w:rPr>
          <w:sz w:val="28"/>
          <w:szCs w:val="28"/>
        </w:rPr>
      </w:pPr>
      <w:r w:rsidRPr="000067F4">
        <w:rPr>
          <w:sz w:val="28"/>
          <w:szCs w:val="28"/>
        </w:rPr>
        <w:t xml:space="preserve">3) </w:t>
      </w:r>
      <w:r w:rsidRPr="0095149B">
        <w:rPr>
          <w:sz w:val="28"/>
          <w:szCs w:val="28"/>
        </w:rPr>
        <w:t>письменно, в том числе посредством электронной почты, факсимильной связи</w:t>
      </w:r>
      <w:r>
        <w:t>;</w:t>
      </w:r>
    </w:p>
    <w:p w:rsidR="00BF1D77" w:rsidRPr="000067F4" w:rsidRDefault="00BF1D77" w:rsidP="00BF1D77">
      <w:pPr>
        <w:pStyle w:val="a6"/>
        <w:ind w:firstLine="709"/>
        <w:jc w:val="both"/>
        <w:rPr>
          <w:sz w:val="28"/>
          <w:szCs w:val="28"/>
        </w:rPr>
      </w:pPr>
      <w:r w:rsidRPr="000067F4">
        <w:rPr>
          <w:sz w:val="28"/>
          <w:szCs w:val="28"/>
        </w:rPr>
        <w:t xml:space="preserve">4) </w:t>
      </w:r>
      <w:r w:rsidRPr="00BD6665">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0403FC">
          <w:rPr>
            <w:rStyle w:val="a8"/>
            <w:sz w:val="28"/>
            <w:szCs w:val="28"/>
          </w:rPr>
          <w:t>https://www.gosuslugi.ru</w:t>
        </w:r>
      </w:hyperlink>
      <w:r>
        <w:rPr>
          <w:sz w:val="28"/>
          <w:szCs w:val="28"/>
        </w:rPr>
        <w:t xml:space="preserve">  </w:t>
      </w:r>
      <w:r w:rsidRPr="00BD6665">
        <w:rPr>
          <w:sz w:val="28"/>
          <w:szCs w:val="28"/>
        </w:rPr>
        <w:t>(далее – ЕПГУ);</w:t>
      </w:r>
    </w:p>
    <w:p w:rsidR="00BF1D77" w:rsidRPr="0095149B"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6665">
        <w:rPr>
          <w:rFonts w:ascii="Times New Roman" w:hAnsi="Times New Roman" w:cs="Times New Roman"/>
          <w:sz w:val="28"/>
          <w:szCs w:val="28"/>
        </w:rPr>
        <w:t xml:space="preserve">на официальном сайте Уполномоченного органа </w:t>
      </w:r>
      <w:hyperlink r:id="rId10"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r w:rsidRPr="0095149B">
        <w:rPr>
          <w:rFonts w:ascii="Times New Roman" w:hAnsi="Times New Roman" w:cs="Times New Roman"/>
          <w:sz w:val="28"/>
          <w:szCs w:val="28"/>
        </w:rPr>
        <w:t xml:space="preserve"> </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C3F82">
        <w:rPr>
          <w:rFonts w:ascii="Times New Roman" w:hAnsi="Times New Roman" w:cs="Times New Roman"/>
          <w:sz w:val="28"/>
          <w:szCs w:val="28"/>
        </w:rPr>
        <w:t>. Информирование осуществляется по вопросам, касающимся:</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способов подачи заявления о предоставлении муниципальной услуги;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w:t>
      </w:r>
      <w:r w:rsidRPr="005C3F82">
        <w:rPr>
          <w:rFonts w:ascii="Times New Roman" w:hAnsi="Times New Roman" w:cs="Times New Roman"/>
          <w:sz w:val="28"/>
          <w:szCs w:val="28"/>
        </w:rPr>
        <w:t>полномоченного органа и многофункциональных центров, обращение в которые необходимо для предоставления муниципальной услуги;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w:t>
      </w:r>
      <w:r>
        <w:rPr>
          <w:rFonts w:ascii="Times New Roman" w:hAnsi="Times New Roman" w:cs="Times New Roman"/>
          <w:sz w:val="28"/>
          <w:szCs w:val="28"/>
        </w:rPr>
        <w:t>справочной информации о работе у</w:t>
      </w:r>
      <w:r w:rsidRPr="005C3F82">
        <w:rPr>
          <w:rFonts w:ascii="Times New Roman" w:hAnsi="Times New Roman" w:cs="Times New Roman"/>
          <w:sz w:val="28"/>
          <w:szCs w:val="28"/>
        </w:rPr>
        <w:t xml:space="preserve">полномоченного органа (структурных подразделениях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и сроков предоставления муниципальной услуги;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w:t>
      </w:r>
      <w:r>
        <w:rPr>
          <w:rFonts w:ascii="Times New Roman" w:hAnsi="Times New Roman" w:cs="Times New Roman"/>
          <w:sz w:val="28"/>
          <w:szCs w:val="28"/>
        </w:rPr>
        <w:t>5. При устном обращении з</w:t>
      </w:r>
      <w:r w:rsidRPr="005C3F82">
        <w:rPr>
          <w:rFonts w:ascii="Times New Roman" w:hAnsi="Times New Roman" w:cs="Times New Roman"/>
          <w:sz w:val="28"/>
          <w:szCs w:val="28"/>
        </w:rPr>
        <w:t>аявителя (лично или</w:t>
      </w:r>
      <w:r>
        <w:rPr>
          <w:rFonts w:ascii="Times New Roman" w:hAnsi="Times New Roman" w:cs="Times New Roman"/>
          <w:sz w:val="28"/>
          <w:szCs w:val="28"/>
        </w:rPr>
        <w:t xml:space="preserve"> по телефону) должностное лицо У</w:t>
      </w:r>
      <w:r w:rsidRPr="005C3F82">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Ответ на телефонный звонок должен начинаться с информации о наименова</w:t>
      </w:r>
      <w:r>
        <w:rPr>
          <w:rFonts w:ascii="Times New Roman" w:hAnsi="Times New Roman" w:cs="Times New Roman"/>
          <w:sz w:val="28"/>
          <w:szCs w:val="28"/>
        </w:rPr>
        <w:t>нии органа, в который позвонил з</w:t>
      </w:r>
      <w:r w:rsidRPr="005C3F82">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изложить обращение в письменной форме;</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назначить другое время для консультаций.</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Pr="005C3F82">
        <w:rPr>
          <w:rFonts w:ascii="Times New Roman" w:hAnsi="Times New Roman"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Продолжительность информирования по телефону не должна превышать 10 минут.</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Информирование осуществляется в соответствии с графиком приема граждан.</w:t>
      </w:r>
    </w:p>
    <w:p w:rsidR="00BF1D77" w:rsidRDefault="00BF1D77" w:rsidP="00BF1D77">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CF1901">
        <w:rPr>
          <w:rFonts w:ascii="Times New Roman" w:hAnsi="Times New Roman" w:cs="Times New Roman"/>
          <w:sz w:val="28"/>
          <w:szCs w:val="28"/>
        </w:rPr>
        <w:t>. 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Pr="00CF1901">
        <w:rPr>
          <w:rFonts w:ascii="Times New Roman" w:hAnsi="Times New Roman"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Pr>
          <w:rFonts w:ascii="Times New Roman" w:hAnsi="Times New Roman" w:cs="Times New Roman"/>
          <w:sz w:val="28"/>
          <w:szCs w:val="28"/>
        </w:rPr>
        <w:t xml:space="preserve"> </w:t>
      </w:r>
      <w:r w:rsidRPr="00CF1901">
        <w:rPr>
          <w:rFonts w:ascii="Times New Roman" w:hAnsi="Times New Roman" w:cs="Times New Roman"/>
          <w:sz w:val="28"/>
          <w:szCs w:val="28"/>
        </w:rPr>
        <w:t>указанным в пункте 1.5</w:t>
      </w:r>
      <w:r>
        <w:rPr>
          <w:rFonts w:ascii="Times New Roman" w:hAnsi="Times New Roman" w:cs="Times New Roman"/>
          <w:sz w:val="28"/>
          <w:szCs w:val="28"/>
        </w:rPr>
        <w:t>.</w:t>
      </w:r>
      <w:r w:rsidRPr="00CF1901">
        <w:rPr>
          <w:rFonts w:ascii="Times New Roman" w:hAnsi="Times New Roman" w:cs="Times New Roman"/>
          <w:sz w:val="28"/>
          <w:szCs w:val="28"/>
        </w:rPr>
        <w:t xml:space="preserve"> настоящего Административного регламента в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установленном Федеральным законом от 2 мая 2006 г</w:t>
      </w:r>
      <w:r>
        <w:rPr>
          <w:rFonts w:ascii="Times New Roman" w:hAnsi="Times New Roman" w:cs="Times New Roman"/>
          <w:sz w:val="28"/>
          <w:szCs w:val="28"/>
        </w:rPr>
        <w:t>ода</w:t>
      </w:r>
      <w:r w:rsidRPr="00CF1901">
        <w:rPr>
          <w:rFonts w:ascii="Times New Roman" w:hAnsi="Times New Roman" w:cs="Times New Roman"/>
          <w:sz w:val="28"/>
          <w:szCs w:val="28"/>
        </w:rPr>
        <w:t xml:space="preserve"> № 59-ФЗ «О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рассмотрения обращений граждан Российской Федерации» (далее – Федеральный</w:t>
      </w:r>
      <w:r>
        <w:rPr>
          <w:rFonts w:ascii="Times New Roman" w:hAnsi="Times New Roman" w:cs="Times New Roman"/>
          <w:sz w:val="28"/>
          <w:szCs w:val="28"/>
        </w:rPr>
        <w:t xml:space="preserve"> </w:t>
      </w:r>
      <w:r w:rsidRPr="00CF1901">
        <w:rPr>
          <w:rFonts w:ascii="Times New Roman" w:hAnsi="Times New Roman" w:cs="Times New Roman"/>
          <w:sz w:val="28"/>
          <w:szCs w:val="28"/>
        </w:rPr>
        <w:t>закон № 59-ФЗ).</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C3F82">
        <w:rPr>
          <w:rFonts w:ascii="Times New Roman" w:hAnsi="Times New Roman" w:cs="Times New Roman"/>
          <w:sz w:val="28"/>
          <w:szCs w:val="28"/>
        </w:rPr>
        <w:t>. На Е</w:t>
      </w:r>
      <w:r>
        <w:rPr>
          <w:rFonts w:ascii="Times New Roman" w:hAnsi="Times New Roman" w:cs="Times New Roman"/>
          <w:sz w:val="28"/>
          <w:szCs w:val="28"/>
        </w:rPr>
        <w:t>дином портале государственных услуг</w:t>
      </w:r>
      <w:r w:rsidRPr="005C3F82">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hAnsi="Times New Roman" w:cs="Times New Roman"/>
          <w:sz w:val="28"/>
          <w:szCs w:val="28"/>
        </w:rPr>
        <w:t>.10.2011</w:t>
      </w:r>
      <w:r w:rsidRPr="005C3F82">
        <w:rPr>
          <w:rFonts w:ascii="Times New Roman" w:hAnsi="Times New Roman" w:cs="Times New Roman"/>
          <w:sz w:val="28"/>
          <w:szCs w:val="28"/>
        </w:rPr>
        <w:t xml:space="preserve"> № 861.</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1.8. На официальном сайте у</w:t>
      </w:r>
      <w:r w:rsidRPr="005C3F82">
        <w:rPr>
          <w:rFonts w:ascii="Times New Roman" w:hAnsi="Times New Roman"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о месте нахождения и графике работы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справочные теле</w:t>
      </w:r>
      <w:r>
        <w:rPr>
          <w:rFonts w:ascii="Times New Roman" w:hAnsi="Times New Roman" w:cs="Times New Roman"/>
          <w:sz w:val="28"/>
          <w:szCs w:val="28"/>
        </w:rPr>
        <w:t>фоны структурных подразделений у</w:t>
      </w:r>
      <w:r w:rsidRPr="005C3F82">
        <w:rPr>
          <w:rFonts w:ascii="Times New Roman" w:hAnsi="Times New Roman"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5C3F82">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F1D77" w:rsidRPr="005C3F82"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0</w:t>
      </w:r>
      <w:r w:rsidRPr="005C3F8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F1D77" w:rsidRDefault="00BF1D77" w:rsidP="00BF1D77">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1</w:t>
      </w:r>
      <w:r w:rsidRPr="005C3F8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F1D77" w:rsidRDefault="00BF1D77" w:rsidP="00BF1D77">
      <w:pPr>
        <w:pStyle w:val="a6"/>
        <w:jc w:val="center"/>
        <w:rPr>
          <w:b/>
          <w:i/>
          <w:sz w:val="28"/>
          <w:szCs w:val="28"/>
        </w:rPr>
      </w:pPr>
    </w:p>
    <w:p w:rsidR="00BF1D77" w:rsidRPr="00BF1D77" w:rsidRDefault="00BF1D77" w:rsidP="00BF1D77">
      <w:pPr>
        <w:pStyle w:val="a6"/>
        <w:jc w:val="center"/>
        <w:rPr>
          <w:b/>
          <w:i/>
          <w:sz w:val="28"/>
          <w:szCs w:val="28"/>
        </w:rPr>
      </w:pPr>
      <w:r w:rsidRPr="00BF1D77">
        <w:rPr>
          <w:b/>
          <w:i/>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BF1D77" w:rsidRPr="007F026A" w:rsidRDefault="00BF1D77" w:rsidP="00BF1D77">
      <w:pPr>
        <w:pStyle w:val="a6"/>
        <w:jc w:val="both"/>
        <w:rPr>
          <w:b/>
          <w:sz w:val="28"/>
          <w:szCs w:val="28"/>
        </w:rPr>
      </w:pPr>
    </w:p>
    <w:p w:rsidR="00BF1D77" w:rsidRPr="007F026A" w:rsidRDefault="00BF1D77" w:rsidP="00BF1D77">
      <w:pPr>
        <w:pStyle w:val="a6"/>
        <w:ind w:firstLine="708"/>
        <w:jc w:val="both"/>
        <w:rPr>
          <w:sz w:val="28"/>
          <w:szCs w:val="28"/>
        </w:rPr>
      </w:pPr>
      <w:r w:rsidRPr="007F026A">
        <w:rPr>
          <w:sz w:val="28"/>
          <w:szCs w:val="28"/>
        </w:rPr>
        <w:t>1.</w:t>
      </w:r>
      <w:r>
        <w:rPr>
          <w:sz w:val="28"/>
          <w:szCs w:val="28"/>
        </w:rPr>
        <w:t>12</w:t>
      </w:r>
      <w:r w:rsidRPr="007F026A">
        <w:rPr>
          <w:sz w:val="28"/>
          <w:szCs w:val="28"/>
        </w:rPr>
        <w:t xml:space="preserve">. Муниципальная услуга должна быть предоставлена </w:t>
      </w:r>
      <w:r>
        <w:rPr>
          <w:sz w:val="28"/>
          <w:szCs w:val="28"/>
        </w:rPr>
        <w:t>з</w:t>
      </w:r>
      <w:r w:rsidRPr="007F026A">
        <w:rPr>
          <w:sz w:val="28"/>
          <w:szCs w:val="28"/>
        </w:rPr>
        <w:t>аявителю в соответствии с вариантом предоставления муниципальной услуги (далее – вариант).</w:t>
      </w:r>
    </w:p>
    <w:p w:rsidR="00BF1D77" w:rsidRPr="00146BCC" w:rsidRDefault="00BF1D77" w:rsidP="00BF1D77">
      <w:pPr>
        <w:pStyle w:val="a6"/>
        <w:ind w:firstLine="708"/>
        <w:jc w:val="both"/>
        <w:rPr>
          <w:sz w:val="28"/>
          <w:szCs w:val="28"/>
        </w:rPr>
      </w:pPr>
      <w:r w:rsidRPr="007F026A">
        <w:rPr>
          <w:sz w:val="28"/>
          <w:szCs w:val="28"/>
        </w:rPr>
        <w:t>1.</w:t>
      </w:r>
      <w:r>
        <w:rPr>
          <w:sz w:val="28"/>
          <w:szCs w:val="28"/>
        </w:rPr>
        <w:t>13</w:t>
      </w:r>
      <w:r w:rsidRPr="007F026A">
        <w:rPr>
          <w:sz w:val="28"/>
          <w:szCs w:val="28"/>
        </w:rPr>
        <w:t>.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w:t>
      </w:r>
      <w:r>
        <w:rPr>
          <w:sz w:val="28"/>
          <w:szCs w:val="28"/>
        </w:rPr>
        <w:t xml:space="preserve"> </w:t>
      </w:r>
      <w:r w:rsidRPr="007F026A">
        <w:rPr>
          <w:sz w:val="28"/>
          <w:szCs w:val="28"/>
        </w:rPr>
        <w:t xml:space="preserve">исходя из признаков </w:t>
      </w:r>
      <w:r>
        <w:rPr>
          <w:sz w:val="28"/>
          <w:szCs w:val="28"/>
        </w:rPr>
        <w:t>з</w:t>
      </w:r>
      <w:r w:rsidRPr="007F026A">
        <w:rPr>
          <w:sz w:val="28"/>
          <w:szCs w:val="28"/>
        </w:rPr>
        <w:t xml:space="preserve">аявителя (принадлежащего ему объекта) и показателей таких признаков (перечень признаков </w:t>
      </w:r>
      <w:r>
        <w:rPr>
          <w:sz w:val="28"/>
          <w:szCs w:val="28"/>
        </w:rPr>
        <w:t>з</w:t>
      </w:r>
      <w:r w:rsidRPr="007F026A">
        <w:rPr>
          <w:sz w:val="28"/>
          <w:szCs w:val="28"/>
        </w:rPr>
        <w:t>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r>
        <w:rPr>
          <w:sz w:val="28"/>
          <w:szCs w:val="28"/>
        </w:rPr>
        <w:t xml:space="preserve">, </w:t>
      </w:r>
      <w:r w:rsidRPr="007F026A">
        <w:rPr>
          <w:sz w:val="28"/>
          <w:szCs w:val="28"/>
        </w:rPr>
        <w:t xml:space="preserve"> </w:t>
      </w:r>
      <w:r w:rsidRPr="00146BCC">
        <w:rPr>
          <w:sz w:val="28"/>
          <w:szCs w:val="28"/>
        </w:rPr>
        <w:t>приведен в Приложении № 1 к настоящему Административному регламенту.</w:t>
      </w:r>
    </w:p>
    <w:p w:rsidR="00BF1D77" w:rsidRDefault="00BF1D77" w:rsidP="00BF1D77">
      <w:pPr>
        <w:pStyle w:val="Standard"/>
        <w:spacing w:after="0" w:line="240" w:lineRule="auto"/>
        <w:ind w:firstLine="709"/>
        <w:jc w:val="both"/>
        <w:rPr>
          <w:rFonts w:ascii="Times New Roman" w:hAnsi="Times New Roman" w:cs="Times New Roman"/>
          <w:sz w:val="28"/>
          <w:szCs w:val="28"/>
        </w:rPr>
      </w:pPr>
    </w:p>
    <w:p w:rsidR="00BF1D77" w:rsidRDefault="00BF1D77" w:rsidP="00BF1D77">
      <w:pPr>
        <w:pStyle w:val="Standard"/>
        <w:spacing w:after="0" w:line="240" w:lineRule="auto"/>
        <w:ind w:firstLine="709"/>
        <w:jc w:val="both"/>
        <w:rPr>
          <w:rFonts w:ascii="Times New Roman" w:hAnsi="Times New Roman" w:cs="Times New Roman"/>
          <w:sz w:val="28"/>
          <w:szCs w:val="28"/>
        </w:rPr>
      </w:pPr>
    </w:p>
    <w:p w:rsidR="00370AF4" w:rsidRPr="006347CA" w:rsidRDefault="00370AF4" w:rsidP="00BF1D77">
      <w:pPr>
        <w:pStyle w:val="Standard"/>
        <w:spacing w:after="0" w:line="240" w:lineRule="auto"/>
        <w:ind w:firstLine="708"/>
        <w:jc w:val="both"/>
        <w:rPr>
          <w:rFonts w:ascii="Times New Roman" w:hAnsi="Times New Roman" w:cs="Times New Roman"/>
          <w:sz w:val="28"/>
          <w:szCs w:val="28"/>
        </w:rPr>
      </w:pPr>
    </w:p>
    <w:p w:rsidR="00370AF4" w:rsidRPr="006347CA" w:rsidRDefault="00370AF4" w:rsidP="00370AF4">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lastRenderedPageBreak/>
        <w:t>II. Стандарт предоставления муниципальной услуги</w:t>
      </w:r>
    </w:p>
    <w:p w:rsidR="00370AF4" w:rsidRPr="006347CA" w:rsidRDefault="00370AF4" w:rsidP="00370AF4">
      <w:pPr>
        <w:pStyle w:val="ConsPlusNormal"/>
        <w:jc w:val="center"/>
        <w:outlineLvl w:val="1"/>
        <w:rPr>
          <w:rFonts w:ascii="Times New Roman" w:hAnsi="Times New Roman" w:cs="Times New Roman"/>
          <w:b/>
          <w:sz w:val="28"/>
          <w:szCs w:val="28"/>
        </w:rPr>
      </w:pPr>
    </w:p>
    <w:p w:rsidR="00370AF4" w:rsidRPr="00BF1D77" w:rsidRDefault="00370AF4" w:rsidP="00370AF4">
      <w:pPr>
        <w:pStyle w:val="ConsPlusNormal"/>
        <w:jc w:val="center"/>
        <w:outlineLvl w:val="1"/>
        <w:rPr>
          <w:rFonts w:ascii="Times New Roman" w:hAnsi="Times New Roman" w:cs="Times New Roman"/>
          <w:b/>
          <w:i/>
          <w:sz w:val="28"/>
          <w:szCs w:val="28"/>
        </w:rPr>
      </w:pPr>
      <w:r w:rsidRPr="00BF1D77">
        <w:rPr>
          <w:rFonts w:ascii="Times New Roman" w:hAnsi="Times New Roman" w:cs="Times New Roman"/>
          <w:b/>
          <w:i/>
          <w:sz w:val="28"/>
          <w:szCs w:val="28"/>
        </w:rPr>
        <w:t>Наименование муниципальной услуги</w:t>
      </w:r>
    </w:p>
    <w:p w:rsidR="00370AF4" w:rsidRPr="00991217" w:rsidRDefault="00370AF4" w:rsidP="00370AF4">
      <w:pPr>
        <w:pStyle w:val="ConsPlusNormal"/>
        <w:jc w:val="center"/>
        <w:outlineLvl w:val="1"/>
        <w:rPr>
          <w:rFonts w:ascii="Times New Roman" w:hAnsi="Times New Roman" w:cs="Times New Roman"/>
          <w:b/>
          <w:sz w:val="28"/>
          <w:szCs w:val="28"/>
        </w:rPr>
      </w:pPr>
    </w:p>
    <w:p w:rsidR="00370AF4" w:rsidRDefault="00370AF4" w:rsidP="00370AF4">
      <w:pPr>
        <w:pStyle w:val="ConsPlusNormal"/>
        <w:ind w:firstLine="851"/>
        <w:jc w:val="both"/>
        <w:outlineLvl w:val="1"/>
        <w:rPr>
          <w:rFonts w:ascii="Times New Roman" w:hAnsi="Times New Roman"/>
          <w:sz w:val="28"/>
          <w:szCs w:val="28"/>
        </w:rPr>
      </w:pPr>
      <w:r w:rsidRPr="00374730">
        <w:rPr>
          <w:rFonts w:ascii="Times New Roman" w:hAnsi="Times New Roman" w:cs="Times New Roman"/>
          <w:sz w:val="28"/>
          <w:szCs w:val="28"/>
        </w:rPr>
        <w:t xml:space="preserve">2.1. </w:t>
      </w:r>
      <w:r>
        <w:rPr>
          <w:rFonts w:ascii="Times New Roman" w:hAnsi="Times New Roman" w:cs="Times New Roman"/>
          <w:sz w:val="28"/>
          <w:szCs w:val="28"/>
        </w:rPr>
        <w:t>М</w:t>
      </w:r>
      <w:r w:rsidRPr="00374730">
        <w:rPr>
          <w:rFonts w:ascii="Times New Roman" w:hAnsi="Times New Roman" w:cs="Times New Roman"/>
          <w:sz w:val="28"/>
          <w:szCs w:val="28"/>
        </w:rPr>
        <w:t xml:space="preserve">униципальная услуга </w:t>
      </w:r>
      <w:r w:rsidRPr="003869CB">
        <w:rPr>
          <w:rFonts w:ascii="Times New Roman" w:hAnsi="Times New Roman"/>
          <w:sz w:val="28"/>
          <w:szCs w:val="28"/>
        </w:rPr>
        <w:t>«</w:t>
      </w:r>
      <w:r>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5457DC">
        <w:rPr>
          <w:rFonts w:ascii="Times New Roman" w:hAnsi="Times New Roman"/>
          <w:sz w:val="28"/>
          <w:szCs w:val="28"/>
        </w:rPr>
        <w:t>»</w:t>
      </w:r>
      <w:r w:rsidR="003F5BA6">
        <w:rPr>
          <w:rFonts w:ascii="Times New Roman" w:hAnsi="Times New Roman"/>
          <w:sz w:val="28"/>
          <w:szCs w:val="28"/>
        </w:rPr>
        <w:t>.</w:t>
      </w:r>
      <w:r w:rsidR="005457DC">
        <w:rPr>
          <w:rFonts w:ascii="Times New Roman" w:hAnsi="Times New Roman"/>
          <w:sz w:val="28"/>
          <w:szCs w:val="28"/>
        </w:rPr>
        <w:t xml:space="preserve"> </w:t>
      </w:r>
    </w:p>
    <w:p w:rsidR="005457DC" w:rsidRPr="00374730" w:rsidRDefault="005457DC" w:rsidP="00370AF4">
      <w:pPr>
        <w:pStyle w:val="ConsPlusNormal"/>
        <w:ind w:firstLine="851"/>
        <w:jc w:val="both"/>
        <w:outlineLvl w:val="1"/>
        <w:rPr>
          <w:rFonts w:ascii="Times New Roman" w:hAnsi="Times New Roman" w:cs="Times New Roman"/>
          <w:sz w:val="28"/>
          <w:szCs w:val="28"/>
        </w:rPr>
      </w:pPr>
    </w:p>
    <w:p w:rsidR="00370AF4" w:rsidRPr="00BF1D77" w:rsidRDefault="00370AF4" w:rsidP="00370AF4">
      <w:pPr>
        <w:pStyle w:val="ConsPlusNormal"/>
        <w:jc w:val="center"/>
        <w:outlineLvl w:val="1"/>
        <w:rPr>
          <w:rFonts w:ascii="Times New Roman" w:hAnsi="Times New Roman" w:cs="Times New Roman"/>
          <w:b/>
          <w:i/>
          <w:sz w:val="28"/>
          <w:szCs w:val="28"/>
        </w:rPr>
      </w:pPr>
      <w:r w:rsidRPr="00BF1D77">
        <w:rPr>
          <w:rFonts w:ascii="Times New Roman" w:hAnsi="Times New Roman" w:cs="Times New Roman"/>
          <w:b/>
          <w:i/>
          <w:sz w:val="28"/>
          <w:szCs w:val="28"/>
        </w:rPr>
        <w:t>Наименование органа местного самоуправления, предоставляющего муниципальную услугу</w:t>
      </w:r>
    </w:p>
    <w:p w:rsidR="00370AF4" w:rsidRPr="00991217" w:rsidRDefault="00370AF4" w:rsidP="00370AF4">
      <w:pPr>
        <w:pStyle w:val="ConsPlusNormal"/>
        <w:jc w:val="center"/>
        <w:outlineLvl w:val="1"/>
        <w:rPr>
          <w:rFonts w:ascii="Times New Roman" w:hAnsi="Times New Roman" w:cs="Times New Roman"/>
          <w:b/>
          <w:sz w:val="28"/>
          <w:szCs w:val="28"/>
        </w:rPr>
      </w:pPr>
    </w:p>
    <w:p w:rsidR="00370AF4"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sidR="00BF1D77"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sidR="00BF1D77">
        <w:rPr>
          <w:rFonts w:ascii="Times New Roman" w:hAnsi="Times New Roman" w:cs="Times New Roman"/>
          <w:color w:val="000000" w:themeColor="text1"/>
          <w:sz w:val="28"/>
          <w:szCs w:val="28"/>
        </w:rPr>
        <w:t>«Темкинский муниципальный округ»</w:t>
      </w:r>
      <w:r w:rsidR="00BF1D77" w:rsidRPr="00672511">
        <w:rPr>
          <w:rFonts w:ascii="Times New Roman" w:hAnsi="Times New Roman" w:cs="Times New Roman"/>
          <w:color w:val="000000" w:themeColor="text1"/>
          <w:sz w:val="28"/>
          <w:szCs w:val="28"/>
        </w:rPr>
        <w:t xml:space="preserve"> Смоленской области </w:t>
      </w:r>
      <w:r w:rsidR="00BF1D77" w:rsidRPr="00672511">
        <w:rPr>
          <w:rFonts w:ascii="Times New Roman" w:hAnsi="Times New Roman" w:cs="Times New Roman"/>
          <w:sz w:val="28"/>
          <w:szCs w:val="28"/>
        </w:rPr>
        <w:t xml:space="preserve">через структурное подразделение </w:t>
      </w:r>
      <w:r w:rsidR="00BF1D77" w:rsidRPr="0095149B">
        <w:rPr>
          <w:rFonts w:ascii="Times New Roman" w:hAnsi="Times New Roman" w:cs="Times New Roman"/>
          <w:sz w:val="28"/>
          <w:szCs w:val="28"/>
        </w:rPr>
        <w:t xml:space="preserve">Администрации </w:t>
      </w:r>
      <w:r w:rsidR="00BF1D77">
        <w:rPr>
          <w:rFonts w:ascii="Times New Roman" w:hAnsi="Times New Roman" w:cs="Times New Roman"/>
          <w:sz w:val="28"/>
          <w:szCs w:val="28"/>
        </w:rPr>
        <w:t>–</w:t>
      </w:r>
      <w:r w:rsidR="00BF1D77" w:rsidRPr="0095149B">
        <w:rPr>
          <w:rFonts w:ascii="Times New Roman" w:hAnsi="Times New Roman" w:cs="Times New Roman"/>
          <w:sz w:val="28"/>
          <w:szCs w:val="28"/>
        </w:rPr>
        <w:t xml:space="preserve"> </w:t>
      </w:r>
      <w:r w:rsidR="00BF1D77">
        <w:rPr>
          <w:rFonts w:ascii="Times New Roman" w:hAnsi="Times New Roman" w:cs="Times New Roman"/>
          <w:sz w:val="28"/>
          <w:szCs w:val="28"/>
        </w:rPr>
        <w:t xml:space="preserve">отдел земельных </w:t>
      </w:r>
      <w:r w:rsidR="00BF1D77" w:rsidRPr="0095149B">
        <w:rPr>
          <w:rFonts w:ascii="Times New Roman" w:hAnsi="Times New Roman" w:cs="Times New Roman"/>
          <w:sz w:val="28"/>
          <w:szCs w:val="28"/>
        </w:rPr>
        <w:t>отношений</w:t>
      </w:r>
      <w:r w:rsidR="00BF1D77" w:rsidRPr="00672511">
        <w:rPr>
          <w:rFonts w:ascii="Times New Roman" w:hAnsi="Times New Roman" w:cs="Times New Roman"/>
          <w:sz w:val="28"/>
          <w:szCs w:val="28"/>
        </w:rPr>
        <w:t>.</w:t>
      </w:r>
    </w:p>
    <w:p w:rsidR="00BF1D77" w:rsidRPr="0095149B" w:rsidRDefault="00BF1D77" w:rsidP="00BF1D77">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Сведения об Уполномоченном органе:</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1" w:history="1">
        <w:r w:rsidRPr="000403FC">
          <w:rPr>
            <w:rStyle w:val="a8"/>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2" w:history="1">
        <w:r w:rsidRPr="000403FC">
          <w:rPr>
            <w:rStyle w:val="a8"/>
            <w:rFonts w:ascii="Times New Roman" w:hAnsi="Times New Roman"/>
            <w:sz w:val="28"/>
            <w:szCs w:val="28"/>
          </w:rPr>
          <w:t xml:space="preserve"> temkino@</w:t>
        </w:r>
        <w:r w:rsidRPr="000403FC">
          <w:rPr>
            <w:rStyle w:val="a8"/>
            <w:rFonts w:ascii="Times New Roman" w:hAnsi="Times New Roman"/>
            <w:sz w:val="28"/>
            <w:szCs w:val="28"/>
            <w:lang w:val="it-IT"/>
          </w:rPr>
          <w:t>admin</w:t>
        </w:r>
        <w:r w:rsidRPr="00AD72BC">
          <w:rPr>
            <w:rStyle w:val="a8"/>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BF1D77" w:rsidRDefault="00BF1D77" w:rsidP="00BF1D77">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BF1D77" w:rsidRDefault="00BF1D77" w:rsidP="00BF1D77">
      <w:pPr>
        <w:ind w:firstLine="720"/>
        <w:jc w:val="both"/>
        <w:outlineLvl w:val="2"/>
        <w:rPr>
          <w:sz w:val="28"/>
          <w:szCs w:val="28"/>
        </w:rPr>
      </w:pPr>
      <w:r>
        <w:rPr>
          <w:sz w:val="28"/>
          <w:szCs w:val="28"/>
        </w:rPr>
        <w:t>- место нахождения: Смоленская область, Темкинский район, с.Темкино, ул.Ефремова, д.5б;</w:t>
      </w:r>
    </w:p>
    <w:p w:rsidR="00BF1D77" w:rsidRDefault="00BF1D77" w:rsidP="00BF1D77">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BF1D77" w:rsidRPr="00AE71EC"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BF1D77" w:rsidRPr="00AE71EC"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3" w:history="1">
        <w:r w:rsidRPr="00AE71EC">
          <w:rPr>
            <w:rStyle w:val="a8"/>
            <w:rFonts w:ascii="Times New Roman" w:hAnsi="Times New Roman"/>
            <w:sz w:val="28"/>
            <w:szCs w:val="28"/>
          </w:rPr>
          <w:t>http://мфц67.рф/</w:t>
        </w:r>
      </w:hyperlink>
      <w:r>
        <w:rPr>
          <w:rFonts w:ascii="Times New Roman" w:hAnsi="Times New Roman" w:cs="Times New Roman"/>
          <w:color w:val="44546A" w:themeColor="text2"/>
          <w:sz w:val="28"/>
          <w:szCs w:val="28"/>
        </w:rPr>
        <w:t>;</w:t>
      </w:r>
    </w:p>
    <w:p w:rsidR="00BF1D77" w:rsidRPr="00AE71EC"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4" w:history="1">
        <w:r w:rsidRPr="000403FC">
          <w:rPr>
            <w:rStyle w:val="a8"/>
            <w:rFonts w:ascii="Times New Roman" w:hAnsi="Times New Roman"/>
            <w:sz w:val="28"/>
            <w:szCs w:val="28"/>
            <w:lang w:val="en-US"/>
          </w:rPr>
          <w:t>mfc</w:t>
        </w:r>
        <w:r w:rsidRPr="000403FC">
          <w:rPr>
            <w:rStyle w:val="a8"/>
            <w:rFonts w:ascii="Times New Roman" w:hAnsi="Times New Roman"/>
            <w:sz w:val="28"/>
            <w:szCs w:val="28"/>
          </w:rPr>
          <w:t>_</w:t>
        </w:r>
        <w:r w:rsidRPr="000403FC">
          <w:rPr>
            <w:rStyle w:val="a8"/>
            <w:rFonts w:ascii="Times New Roman" w:hAnsi="Times New Roman"/>
            <w:sz w:val="28"/>
            <w:szCs w:val="28"/>
            <w:lang w:val="en-US"/>
          </w:rPr>
          <w:t>temkino</w:t>
        </w:r>
        <w:r w:rsidRPr="000403FC">
          <w:rPr>
            <w:rStyle w:val="a8"/>
            <w:rFonts w:ascii="Times New Roman" w:hAnsi="Times New Roman"/>
            <w:sz w:val="28"/>
            <w:szCs w:val="28"/>
          </w:rPr>
          <w:t>@</w:t>
        </w:r>
        <w:r w:rsidRPr="000403FC">
          <w:rPr>
            <w:rStyle w:val="a8"/>
            <w:rFonts w:ascii="Times New Roman" w:hAnsi="Times New Roman"/>
            <w:sz w:val="28"/>
            <w:szCs w:val="28"/>
            <w:lang w:val="en-US"/>
          </w:rPr>
          <w:t>admin</w:t>
        </w:r>
        <w:r w:rsidRPr="000403FC">
          <w:rPr>
            <w:rStyle w:val="a8"/>
            <w:rFonts w:ascii="Times New Roman" w:hAnsi="Times New Roman"/>
            <w:sz w:val="28"/>
            <w:szCs w:val="28"/>
          </w:rPr>
          <w:t>-</w:t>
        </w:r>
        <w:r w:rsidRPr="000403FC">
          <w:rPr>
            <w:rStyle w:val="a8"/>
            <w:rFonts w:ascii="Times New Roman" w:hAnsi="Times New Roman"/>
            <w:sz w:val="28"/>
            <w:szCs w:val="28"/>
            <w:lang w:val="en-US"/>
          </w:rPr>
          <w:t>smolensk</w:t>
        </w:r>
        <w:r w:rsidRPr="000403FC">
          <w:rPr>
            <w:rStyle w:val="a8"/>
            <w:rFonts w:ascii="Times New Roman" w:hAnsi="Times New Roman"/>
            <w:sz w:val="28"/>
            <w:szCs w:val="28"/>
          </w:rPr>
          <w:t>.</w:t>
        </w:r>
        <w:r w:rsidRPr="000403FC">
          <w:rPr>
            <w:rStyle w:val="a8"/>
            <w:rFonts w:ascii="Times New Roman" w:hAnsi="Times New Roman"/>
            <w:sz w:val="28"/>
            <w:szCs w:val="28"/>
            <w:lang w:val="en-US"/>
          </w:rPr>
          <w:t>ru</w:t>
        </w:r>
      </w:hyperlink>
      <w:r>
        <w:rPr>
          <w:rFonts w:ascii="Times New Roman" w:hAnsi="Times New Roman" w:cs="Times New Roman"/>
          <w:sz w:val="28"/>
          <w:szCs w:val="28"/>
          <w:u w:val="single"/>
        </w:rPr>
        <w:t>;</w:t>
      </w:r>
    </w:p>
    <w:p w:rsidR="00BF1D77" w:rsidRDefault="00BF1D77" w:rsidP="00BF1D7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BF1D77" w:rsidRPr="001964F2" w:rsidRDefault="00BF1D77" w:rsidP="00BF1D77">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370AF4"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sidR="00E96C44">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rsidR="00370AF4" w:rsidRDefault="00370AF4" w:rsidP="00370AF4">
      <w:pPr>
        <w:pStyle w:val="ConsPlusNormal"/>
        <w:ind w:firstLine="851"/>
        <w:jc w:val="both"/>
        <w:outlineLvl w:val="1"/>
        <w:rPr>
          <w:rFonts w:ascii="Times New Roman" w:hAnsi="Times New Roman"/>
          <w:sz w:val="28"/>
          <w:szCs w:val="28"/>
        </w:rPr>
      </w:pPr>
      <w:r w:rsidRPr="007F026A">
        <w:rPr>
          <w:rFonts w:ascii="Times New Roman" w:hAnsi="Times New Roman" w:cs="Times New Roman"/>
          <w:sz w:val="28"/>
          <w:szCs w:val="28"/>
        </w:rPr>
        <w:t xml:space="preserve">- Федеральной налоговой службой в части получения сведений из Единого </w:t>
      </w:r>
      <w:r w:rsidRPr="007F026A">
        <w:rPr>
          <w:rFonts w:ascii="Times New Roman" w:hAnsi="Times New Roman" w:cs="Times New Roman"/>
          <w:sz w:val="28"/>
          <w:szCs w:val="28"/>
        </w:rPr>
        <w:lastRenderedPageBreak/>
        <w:t>государственного реестра юридических лиц, сведений из Единого государственного реестра индивидуальных предпринимателей;</w:t>
      </w:r>
    </w:p>
    <w:p w:rsidR="00370AF4" w:rsidRDefault="00370AF4" w:rsidP="00370AF4">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370AF4" w:rsidRPr="007F026A" w:rsidRDefault="00370AF4" w:rsidP="00370AF4">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xml:space="preserve">-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w:t>
      </w:r>
      <w:r>
        <w:rPr>
          <w:rFonts w:ascii="Times New Roman" w:hAnsi="Times New Roman" w:cs="Times New Roman"/>
          <w:sz w:val="28"/>
          <w:szCs w:val="28"/>
        </w:rPr>
        <w:t>2.12</w:t>
      </w:r>
      <w:r w:rsidR="00E96C44">
        <w:rPr>
          <w:rFonts w:ascii="Times New Roman" w:hAnsi="Times New Roman" w:cs="Times New Roman"/>
          <w:sz w:val="28"/>
          <w:szCs w:val="28"/>
        </w:rPr>
        <w:t>.</w:t>
      </w:r>
      <w:r w:rsidRPr="007F026A">
        <w:rPr>
          <w:rFonts w:ascii="Times New Roman" w:hAnsi="Times New Roman" w:cs="Times New Roman"/>
          <w:sz w:val="28"/>
          <w:szCs w:val="28"/>
        </w:rPr>
        <w:t xml:space="preserve"> настоящего Административного регламента.</w:t>
      </w:r>
    </w:p>
    <w:p w:rsidR="00370AF4" w:rsidRPr="00B12856" w:rsidRDefault="00370AF4" w:rsidP="00E96C4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2.4. </w:t>
      </w:r>
      <w:r w:rsidRPr="00B12856">
        <w:rPr>
          <w:rFonts w:ascii="Times New Roman" w:hAnsi="Times New Roman" w:cs="Times New Roman"/>
          <w:sz w:val="28"/>
          <w:szCs w:val="28"/>
        </w:rPr>
        <w:t>В предоставлении муниципальной услуги могут принимать участие МФЦ</w:t>
      </w:r>
      <w:r w:rsidR="00E96C44">
        <w:rPr>
          <w:rFonts w:ascii="Times New Roman" w:hAnsi="Times New Roman" w:cs="Times New Roman"/>
          <w:sz w:val="28"/>
          <w:szCs w:val="28"/>
        </w:rPr>
        <w:t xml:space="preserve"> </w:t>
      </w:r>
      <w:r w:rsidRPr="00B12856">
        <w:rPr>
          <w:rFonts w:ascii="Times New Roman" w:hAnsi="Times New Roman" w:cs="Times New Roman"/>
          <w:sz w:val="28"/>
          <w:szCs w:val="28"/>
        </w:rPr>
        <w:t>при наличии соответствующего соглашения о взаимодействии между МФЦ и</w:t>
      </w:r>
      <w:r w:rsidR="00E96C44">
        <w:rPr>
          <w:rFonts w:ascii="Times New Roman" w:hAnsi="Times New Roman" w:cs="Times New Roman"/>
          <w:sz w:val="28"/>
          <w:szCs w:val="28"/>
        </w:rPr>
        <w:t xml:space="preserve"> </w:t>
      </w:r>
      <w:r w:rsidRPr="00B12856">
        <w:rPr>
          <w:rFonts w:ascii="Times New Roman" w:hAnsi="Times New Roman" w:cs="Times New Roman"/>
          <w:sz w:val="28"/>
          <w:szCs w:val="28"/>
        </w:rPr>
        <w:t>Администрацией, заключенным в соответствии с постановлением Правительства</w:t>
      </w:r>
      <w:r w:rsidR="00E96C44">
        <w:rPr>
          <w:rFonts w:ascii="Times New Roman" w:hAnsi="Times New Roman" w:cs="Times New Roman"/>
          <w:sz w:val="28"/>
          <w:szCs w:val="28"/>
        </w:rPr>
        <w:t xml:space="preserve"> </w:t>
      </w:r>
      <w:r w:rsidRPr="00B12856">
        <w:rPr>
          <w:rFonts w:ascii="Times New Roman" w:hAnsi="Times New Roman" w:cs="Times New Roman"/>
          <w:sz w:val="28"/>
          <w:szCs w:val="28"/>
        </w:rPr>
        <w:t>Российской Федерации от 27</w:t>
      </w:r>
      <w:r>
        <w:rPr>
          <w:rFonts w:ascii="Times New Roman" w:hAnsi="Times New Roman" w:cs="Times New Roman"/>
          <w:sz w:val="28"/>
          <w:szCs w:val="28"/>
        </w:rPr>
        <w:t>.09.2011</w:t>
      </w:r>
      <w:r w:rsidRPr="00B12856">
        <w:rPr>
          <w:rFonts w:ascii="Times New Roman" w:hAnsi="Times New Roman" w:cs="Times New Roman"/>
          <w:sz w:val="28"/>
          <w:szCs w:val="28"/>
        </w:rPr>
        <w:t xml:space="preserve"> № 797 (далее – Соглашение о</w:t>
      </w:r>
      <w:r w:rsidR="00E96C44">
        <w:rPr>
          <w:rFonts w:ascii="Times New Roman" w:hAnsi="Times New Roman" w:cs="Times New Roman"/>
          <w:sz w:val="28"/>
          <w:szCs w:val="28"/>
        </w:rPr>
        <w:t xml:space="preserve"> </w:t>
      </w:r>
      <w:r w:rsidRPr="00B12856">
        <w:rPr>
          <w:rFonts w:ascii="Times New Roman" w:hAnsi="Times New Roman" w:cs="Times New Roman"/>
          <w:sz w:val="28"/>
          <w:szCs w:val="28"/>
        </w:rPr>
        <w:t>взаимодействии).</w:t>
      </w:r>
    </w:p>
    <w:p w:rsidR="00370AF4" w:rsidRDefault="00370AF4" w:rsidP="00E96C44">
      <w:pPr>
        <w:pStyle w:val="ConsPlusNormal"/>
        <w:ind w:firstLine="851"/>
        <w:jc w:val="both"/>
        <w:outlineLvl w:val="1"/>
        <w:rPr>
          <w:rFonts w:ascii="Times New Roman" w:hAnsi="Times New Roman" w:cs="Times New Roman"/>
          <w:sz w:val="28"/>
          <w:szCs w:val="28"/>
        </w:rPr>
      </w:pPr>
      <w:r w:rsidRPr="00B12856">
        <w:rPr>
          <w:rFonts w:ascii="Times New Roman" w:hAnsi="Times New Roman" w:cs="Times New Roman"/>
          <w:sz w:val="28"/>
          <w:szCs w:val="28"/>
        </w:rPr>
        <w:t>МФЦ, в которых подается заявление о предоставлении муниципальной услуги,</w:t>
      </w:r>
      <w:r w:rsidR="00E96C44">
        <w:rPr>
          <w:rFonts w:ascii="Times New Roman" w:hAnsi="Times New Roman" w:cs="Times New Roman"/>
          <w:sz w:val="28"/>
          <w:szCs w:val="28"/>
        </w:rPr>
        <w:t xml:space="preserve"> </w:t>
      </w:r>
      <w:r w:rsidRPr="00B12856">
        <w:rPr>
          <w:rFonts w:ascii="Times New Roman" w:hAnsi="Times New Roman" w:cs="Times New Roman"/>
          <w:sz w:val="28"/>
          <w:szCs w:val="28"/>
        </w:rPr>
        <w:t>не могут принять решение об отказе в приеме заявления и документов и (или)</w:t>
      </w:r>
      <w:r w:rsidR="00E96C44">
        <w:rPr>
          <w:rFonts w:ascii="Times New Roman" w:hAnsi="Times New Roman" w:cs="Times New Roman"/>
          <w:sz w:val="28"/>
          <w:szCs w:val="28"/>
        </w:rPr>
        <w:t xml:space="preserve"> </w:t>
      </w:r>
      <w:r w:rsidRPr="00B12856">
        <w:rPr>
          <w:rFonts w:ascii="Times New Roman" w:hAnsi="Times New Roman" w:cs="Times New Roman"/>
          <w:sz w:val="28"/>
          <w:szCs w:val="28"/>
        </w:rPr>
        <w:t>информации, необходимых для ее предоставления.</w:t>
      </w:r>
    </w:p>
    <w:p w:rsidR="00370AF4" w:rsidRPr="00BF1D77" w:rsidRDefault="00370AF4" w:rsidP="00370AF4">
      <w:pPr>
        <w:pStyle w:val="ConsPlusNormal"/>
        <w:ind w:firstLine="851"/>
        <w:jc w:val="both"/>
        <w:outlineLvl w:val="1"/>
        <w:rPr>
          <w:rFonts w:ascii="Times New Roman" w:hAnsi="Times New Roman" w:cs="Times New Roman"/>
          <w:i/>
          <w:sz w:val="28"/>
          <w:szCs w:val="28"/>
        </w:rPr>
      </w:pPr>
    </w:p>
    <w:p w:rsidR="00370AF4" w:rsidRPr="00BF1D77" w:rsidRDefault="00BF1D77" w:rsidP="00370AF4">
      <w:pPr>
        <w:pStyle w:val="ConsPlusNormal"/>
        <w:jc w:val="center"/>
        <w:outlineLvl w:val="1"/>
        <w:rPr>
          <w:rFonts w:ascii="Times New Roman" w:hAnsi="Times New Roman" w:cs="Times New Roman"/>
          <w:b/>
          <w:i/>
          <w:sz w:val="28"/>
          <w:szCs w:val="28"/>
        </w:rPr>
      </w:pPr>
      <w:r>
        <w:rPr>
          <w:rFonts w:ascii="Times New Roman" w:hAnsi="Times New Roman" w:cs="Times New Roman"/>
          <w:b/>
          <w:i/>
          <w:sz w:val="28"/>
          <w:szCs w:val="28"/>
        </w:rPr>
        <w:t>Описание р</w:t>
      </w:r>
      <w:r w:rsidR="00370AF4" w:rsidRPr="00BF1D77">
        <w:rPr>
          <w:rFonts w:ascii="Times New Roman" w:hAnsi="Times New Roman" w:cs="Times New Roman"/>
          <w:b/>
          <w:i/>
          <w:sz w:val="28"/>
          <w:szCs w:val="28"/>
        </w:rPr>
        <w:t>езультат</w:t>
      </w:r>
      <w:r>
        <w:rPr>
          <w:rFonts w:ascii="Times New Roman" w:hAnsi="Times New Roman" w:cs="Times New Roman"/>
          <w:b/>
          <w:i/>
          <w:sz w:val="28"/>
          <w:szCs w:val="28"/>
        </w:rPr>
        <w:t>а</w:t>
      </w:r>
      <w:r w:rsidR="00683F34" w:rsidRPr="00BF1D77">
        <w:rPr>
          <w:rFonts w:ascii="Times New Roman" w:hAnsi="Times New Roman" w:cs="Times New Roman"/>
          <w:b/>
          <w:i/>
          <w:sz w:val="28"/>
          <w:szCs w:val="28"/>
        </w:rPr>
        <w:t xml:space="preserve"> </w:t>
      </w:r>
      <w:r w:rsidR="00370AF4" w:rsidRPr="00BF1D77">
        <w:rPr>
          <w:rFonts w:ascii="Times New Roman" w:hAnsi="Times New Roman" w:cs="Times New Roman"/>
          <w:b/>
          <w:i/>
          <w:sz w:val="28"/>
          <w:szCs w:val="28"/>
        </w:rPr>
        <w:t>предоставления муниципальной услуги</w:t>
      </w:r>
    </w:p>
    <w:p w:rsidR="00370AF4" w:rsidRDefault="00370AF4" w:rsidP="00370AF4">
      <w:pPr>
        <w:pStyle w:val="ConsPlusNormal"/>
        <w:ind w:firstLine="851"/>
        <w:jc w:val="both"/>
        <w:outlineLvl w:val="1"/>
        <w:rPr>
          <w:rFonts w:ascii="Times New Roman" w:hAnsi="Times New Roman" w:cs="Times New Roman"/>
          <w:sz w:val="28"/>
          <w:szCs w:val="28"/>
        </w:rPr>
      </w:pP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2.5. В соответствии с вариантами, приведенными в пункте 3.7</w:t>
      </w:r>
      <w:r w:rsidR="00703686">
        <w:rPr>
          <w:rFonts w:ascii="Times New Roman" w:hAnsi="Times New Roman" w:cs="Times New Roman"/>
          <w:sz w:val="28"/>
          <w:szCs w:val="28"/>
        </w:rPr>
        <w:t>.</w:t>
      </w:r>
      <w:r w:rsidRPr="00B12856">
        <w:rPr>
          <w:rFonts w:ascii="Times New Roman" w:hAnsi="Times New Roman" w:cs="Times New Roman"/>
          <w:sz w:val="28"/>
          <w:szCs w:val="28"/>
        </w:rPr>
        <w:t xml:space="preserve"> настоящего</w:t>
      </w:r>
      <w:r w:rsidR="00703686">
        <w:rPr>
          <w:rFonts w:ascii="Times New Roman" w:hAnsi="Times New Roman" w:cs="Times New Roman"/>
          <w:sz w:val="28"/>
          <w:szCs w:val="28"/>
        </w:rPr>
        <w:t xml:space="preserve"> </w:t>
      </w:r>
      <w:r w:rsidRPr="00B12856">
        <w:rPr>
          <w:rFonts w:ascii="Times New Roman" w:hAnsi="Times New Roman" w:cs="Times New Roman"/>
          <w:sz w:val="28"/>
          <w:szCs w:val="28"/>
        </w:rPr>
        <w:t>Административного регламента, результатом предоставления муниципальной</w:t>
      </w:r>
      <w:r w:rsidR="00703686">
        <w:rPr>
          <w:rFonts w:ascii="Times New Roman" w:hAnsi="Times New Roman" w:cs="Times New Roman"/>
          <w:sz w:val="28"/>
          <w:szCs w:val="28"/>
        </w:rPr>
        <w:t xml:space="preserve"> </w:t>
      </w:r>
      <w:r w:rsidRPr="00B12856">
        <w:rPr>
          <w:rFonts w:ascii="Times New Roman" w:hAnsi="Times New Roman" w:cs="Times New Roman"/>
          <w:sz w:val="28"/>
          <w:szCs w:val="28"/>
        </w:rPr>
        <w:t>услуги являются:</w:t>
      </w:r>
    </w:p>
    <w:p w:rsidR="00370AF4"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xml:space="preserve">2.5.1. </w:t>
      </w:r>
      <w:r w:rsidR="00683F34">
        <w:rPr>
          <w:rFonts w:ascii="Times New Roman" w:hAnsi="Times New Roman" w:cs="Times New Roman"/>
          <w:sz w:val="28"/>
          <w:szCs w:val="28"/>
        </w:rPr>
        <w:t>П</w:t>
      </w:r>
      <w:r w:rsidRPr="00B12856">
        <w:rPr>
          <w:rFonts w:ascii="Times New Roman" w:hAnsi="Times New Roman" w:cs="Times New Roman"/>
          <w:sz w:val="28"/>
          <w:szCs w:val="28"/>
        </w:rPr>
        <w:t>остановление о предоставлении земельного участка, находящегося в</w:t>
      </w:r>
      <w:r w:rsidR="00703686">
        <w:rPr>
          <w:rFonts w:ascii="Times New Roman" w:hAnsi="Times New Roman" w:cs="Times New Roman"/>
          <w:sz w:val="28"/>
          <w:szCs w:val="28"/>
        </w:rPr>
        <w:t xml:space="preserve"> </w:t>
      </w:r>
      <w:r w:rsidRPr="00B12856">
        <w:rPr>
          <w:rFonts w:ascii="Times New Roman" w:hAnsi="Times New Roman" w:cs="Times New Roman"/>
          <w:sz w:val="28"/>
          <w:szCs w:val="28"/>
        </w:rPr>
        <w:t>государственной или муниципальной собственности, в собственность бесплатно</w:t>
      </w:r>
      <w:r>
        <w:rPr>
          <w:rFonts w:ascii="Times New Roman" w:hAnsi="Times New Roman" w:cs="Times New Roman"/>
          <w:sz w:val="28"/>
          <w:szCs w:val="28"/>
        </w:rPr>
        <w:t xml:space="preserve"> по форме согласно </w:t>
      </w:r>
      <w:r w:rsidRPr="00146BCC">
        <w:rPr>
          <w:rFonts w:ascii="Times New Roman" w:hAnsi="Times New Roman" w:cs="Times New Roman"/>
          <w:sz w:val="28"/>
          <w:szCs w:val="28"/>
        </w:rPr>
        <w:t>Приложению № 2 к настоящему</w:t>
      </w:r>
      <w:r>
        <w:rPr>
          <w:rFonts w:ascii="Times New Roman" w:hAnsi="Times New Roman" w:cs="Times New Roman"/>
          <w:sz w:val="28"/>
          <w:szCs w:val="28"/>
        </w:rPr>
        <w:t xml:space="preserve"> Административному регламенту</w:t>
      </w:r>
      <w:r w:rsidRPr="00B12856">
        <w:rPr>
          <w:rFonts w:ascii="Times New Roman" w:hAnsi="Times New Roman" w:cs="Times New Roman"/>
          <w:sz w:val="28"/>
          <w:szCs w:val="28"/>
        </w:rPr>
        <w:t>;</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xml:space="preserve">2.5.2. </w:t>
      </w:r>
      <w:r w:rsidR="00683F34">
        <w:rPr>
          <w:rFonts w:ascii="Times New Roman" w:hAnsi="Times New Roman" w:cs="Times New Roman"/>
          <w:sz w:val="28"/>
          <w:szCs w:val="28"/>
        </w:rPr>
        <w:t>Р</w:t>
      </w:r>
      <w:r w:rsidRPr="00B12856">
        <w:rPr>
          <w:rFonts w:ascii="Times New Roman" w:hAnsi="Times New Roman" w:cs="Times New Roman"/>
          <w:sz w:val="28"/>
          <w:szCs w:val="28"/>
        </w:rPr>
        <w:t xml:space="preserve">ешение об отказе в предоставлении услуги </w:t>
      </w:r>
      <w:r>
        <w:rPr>
          <w:rFonts w:ascii="Times New Roman" w:hAnsi="Times New Roman" w:cs="Times New Roman"/>
          <w:sz w:val="28"/>
          <w:szCs w:val="28"/>
        </w:rPr>
        <w:t xml:space="preserve">по форме согласно </w:t>
      </w:r>
      <w:r w:rsidRPr="00146BCC">
        <w:rPr>
          <w:rFonts w:ascii="Times New Roman" w:hAnsi="Times New Roman" w:cs="Times New Roman"/>
          <w:sz w:val="28"/>
          <w:szCs w:val="28"/>
        </w:rPr>
        <w:t>Приложению № 3 к настоящему</w:t>
      </w:r>
      <w:r>
        <w:rPr>
          <w:rFonts w:ascii="Times New Roman" w:hAnsi="Times New Roman" w:cs="Times New Roman"/>
          <w:sz w:val="28"/>
          <w:szCs w:val="28"/>
        </w:rPr>
        <w:t xml:space="preserve"> Административному регламенту</w:t>
      </w:r>
      <w:r w:rsidRPr="00B12856">
        <w:rPr>
          <w:rFonts w:ascii="Times New Roman" w:hAnsi="Times New Roman" w:cs="Times New Roman"/>
          <w:sz w:val="28"/>
          <w:szCs w:val="28"/>
        </w:rPr>
        <w:t>.</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2.6. Документом, содержащим решение о предоставлени</w:t>
      </w:r>
      <w:r w:rsidR="00533E04">
        <w:rPr>
          <w:rFonts w:ascii="Times New Roman" w:hAnsi="Times New Roman" w:cs="Times New Roman"/>
          <w:sz w:val="28"/>
          <w:szCs w:val="28"/>
        </w:rPr>
        <w:t>и</w:t>
      </w:r>
      <w:r w:rsidRPr="00B12856">
        <w:rPr>
          <w:rFonts w:ascii="Times New Roman" w:hAnsi="Times New Roman" w:cs="Times New Roman"/>
          <w:sz w:val="28"/>
          <w:szCs w:val="28"/>
        </w:rPr>
        <w:t xml:space="preserve"> муниципальной</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услуги, на основании которого заявителю предоставляются результаты, указанные</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в пункте 2.5</w:t>
      </w:r>
      <w:r w:rsidR="00683F34">
        <w:rPr>
          <w:rFonts w:ascii="Times New Roman" w:hAnsi="Times New Roman" w:cs="Times New Roman"/>
          <w:sz w:val="28"/>
          <w:szCs w:val="28"/>
        </w:rPr>
        <w:t>.</w:t>
      </w:r>
      <w:r w:rsidRPr="00B12856">
        <w:rPr>
          <w:rFonts w:ascii="Times New Roman" w:hAnsi="Times New Roman" w:cs="Times New Roman"/>
          <w:sz w:val="28"/>
          <w:szCs w:val="28"/>
        </w:rPr>
        <w:t xml:space="preserve"> настоящего Административного регламента, является правовой акт</w:t>
      </w:r>
      <w:r>
        <w:rPr>
          <w:rFonts w:ascii="Times New Roman" w:hAnsi="Times New Roman" w:cs="Times New Roman"/>
          <w:sz w:val="28"/>
          <w:szCs w:val="28"/>
        </w:rPr>
        <w:t xml:space="preserve"> Уполномоченного органа</w:t>
      </w:r>
      <w:r w:rsidRPr="00B12856">
        <w:rPr>
          <w:rFonts w:ascii="Times New Roman" w:hAnsi="Times New Roman" w:cs="Times New Roman"/>
          <w:sz w:val="28"/>
          <w:szCs w:val="28"/>
        </w:rPr>
        <w:t>, содержащий такие реквизиты, как номер и дата.</w:t>
      </w:r>
    </w:p>
    <w:p w:rsidR="00370AF4" w:rsidRPr="00374730"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2.7. Результаты муниципальной услуги, указанные в пункте 2.5</w:t>
      </w:r>
      <w:r w:rsidR="00683F34">
        <w:rPr>
          <w:rFonts w:ascii="Times New Roman" w:hAnsi="Times New Roman" w:cs="Times New Roman"/>
          <w:sz w:val="28"/>
          <w:szCs w:val="28"/>
        </w:rPr>
        <w:t>.</w:t>
      </w:r>
      <w:r w:rsidRPr="00B12856">
        <w:rPr>
          <w:rFonts w:ascii="Times New Roman" w:hAnsi="Times New Roman" w:cs="Times New Roman"/>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062D1E" w:rsidRPr="0095149B" w:rsidRDefault="00062D1E" w:rsidP="00062D1E">
      <w:pPr>
        <w:tabs>
          <w:tab w:val="left" w:pos="709"/>
        </w:tabs>
        <w:ind w:firstLine="709"/>
        <w:jc w:val="center"/>
        <w:rPr>
          <w:b/>
          <w:i/>
          <w:sz w:val="28"/>
          <w:szCs w:val="28"/>
        </w:rPr>
      </w:pPr>
      <w:r w:rsidRPr="0095149B">
        <w:rPr>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62D1E" w:rsidRPr="004F6F10" w:rsidRDefault="00062D1E" w:rsidP="00062D1E">
      <w:pPr>
        <w:widowControl w:val="0"/>
        <w:tabs>
          <w:tab w:val="left" w:pos="0"/>
        </w:tabs>
        <w:jc w:val="center"/>
        <w:rPr>
          <w:b/>
          <w:sz w:val="28"/>
          <w:szCs w:val="28"/>
          <w:lang w:bidi="ru-RU"/>
        </w:rPr>
      </w:pP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370AF4" w:rsidRPr="00B12856" w:rsidRDefault="00370AF4" w:rsidP="00370AF4">
      <w:pPr>
        <w:pStyle w:val="a6"/>
        <w:ind w:firstLine="708"/>
        <w:jc w:val="both"/>
        <w:rPr>
          <w:sz w:val="28"/>
          <w:szCs w:val="28"/>
        </w:rPr>
      </w:pPr>
      <w:r w:rsidRPr="00B12856">
        <w:rPr>
          <w:sz w:val="28"/>
          <w:szCs w:val="28"/>
        </w:rPr>
        <w:t>2.8. Срок предоставления муниципальной определяется в соответствии с Земельным кодексом Российской Федерации.</w:t>
      </w:r>
    </w:p>
    <w:p w:rsidR="00370AF4" w:rsidRPr="00B12856" w:rsidRDefault="00370AF4" w:rsidP="00370AF4">
      <w:pPr>
        <w:pStyle w:val="a6"/>
        <w:ind w:firstLine="708"/>
        <w:jc w:val="both"/>
        <w:rPr>
          <w:sz w:val="28"/>
          <w:szCs w:val="28"/>
        </w:rPr>
      </w:pPr>
      <w:r w:rsidRPr="00B12856">
        <w:rPr>
          <w:sz w:val="28"/>
          <w:szCs w:val="28"/>
        </w:rPr>
        <w:t>Администрацией может быть предусмотрено оказание муниципальной услуги в иной срок, не превышающий установленный Земельным кодексом Российской Федерации.</w:t>
      </w:r>
    </w:p>
    <w:p w:rsidR="00370AF4" w:rsidRDefault="00370AF4" w:rsidP="00370AF4">
      <w:pPr>
        <w:pStyle w:val="ConsPlusNormal"/>
        <w:ind w:firstLine="851"/>
        <w:jc w:val="both"/>
        <w:outlineLvl w:val="1"/>
        <w:rPr>
          <w:rFonts w:ascii="Times New Roman" w:hAnsi="Times New Roman" w:cs="Times New Roman"/>
          <w:sz w:val="28"/>
          <w:szCs w:val="28"/>
        </w:rPr>
      </w:pPr>
    </w:p>
    <w:p w:rsidR="00062D1E" w:rsidRPr="0095149B" w:rsidRDefault="00062D1E" w:rsidP="00062D1E">
      <w:pPr>
        <w:tabs>
          <w:tab w:val="left" w:pos="709"/>
        </w:tabs>
        <w:ind w:firstLine="709"/>
        <w:jc w:val="center"/>
        <w:rPr>
          <w:b/>
          <w:i/>
          <w:sz w:val="28"/>
          <w:szCs w:val="28"/>
        </w:rPr>
      </w:pPr>
      <w:r w:rsidRPr="0095149B">
        <w:rPr>
          <w:b/>
          <w:i/>
          <w:sz w:val="28"/>
          <w:szCs w:val="28"/>
        </w:rPr>
        <w:t>Нормативные правовые акты, регулирующие предоставление муниципальной услуги</w:t>
      </w:r>
    </w:p>
    <w:p w:rsidR="00370AF4" w:rsidRDefault="00370AF4" w:rsidP="00370AF4">
      <w:pPr>
        <w:pStyle w:val="ConsPlusNormal"/>
        <w:ind w:firstLine="708"/>
        <w:jc w:val="both"/>
        <w:outlineLvl w:val="1"/>
        <w:rPr>
          <w:rFonts w:ascii="Times New Roman" w:hAnsi="Times New Roman" w:cs="Times New Roman"/>
          <w:sz w:val="28"/>
          <w:szCs w:val="28"/>
        </w:rPr>
      </w:pPr>
    </w:p>
    <w:p w:rsidR="00062D1E" w:rsidRDefault="00062D1E" w:rsidP="00370AF4">
      <w:pPr>
        <w:pStyle w:val="ConsPlusNormal"/>
        <w:ind w:firstLine="708"/>
        <w:jc w:val="both"/>
        <w:outlineLvl w:val="1"/>
        <w:rPr>
          <w:rFonts w:ascii="Times New Roman" w:hAnsi="Times New Roman" w:cs="Times New Roman"/>
          <w:sz w:val="28"/>
          <w:szCs w:val="28"/>
        </w:rPr>
      </w:pP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2.9. Предоставление муниципальной услуги осуществляется в соответствии</w:t>
      </w:r>
      <w:r w:rsidR="000F4374">
        <w:rPr>
          <w:rFonts w:ascii="Times New Roman" w:hAnsi="Times New Roman" w:cs="Times New Roman"/>
          <w:sz w:val="28"/>
          <w:szCs w:val="28"/>
        </w:rPr>
        <w:t xml:space="preserve"> </w:t>
      </w:r>
      <w:r w:rsidRPr="00B12856">
        <w:rPr>
          <w:rFonts w:ascii="Times New Roman" w:hAnsi="Times New Roman" w:cs="Times New Roman"/>
          <w:sz w:val="28"/>
          <w:szCs w:val="28"/>
        </w:rPr>
        <w:t>со следующими нормативными правовыми актами:</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Конституцией Российской Федерации;</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Земельным кодексом Российской Федерации;</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Гражданским кодексом Российской Федерации;</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Федеральным законом от 06.10.2003 № 131-ФЗ «Об общих принципах</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организации местного самоуправления в Российской Федерации»;</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Федеральным законом от 02.05.2006 № 59-ФЗ «О порядке рассмотрения</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обращений граждан Российской Федерации»;</w:t>
      </w:r>
    </w:p>
    <w:p w:rsidR="00370AF4" w:rsidRPr="00B12856"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Федеральным законом от 27.07.2010 № 210-ФЗ «Об организации</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предоставления государственных и муниципальных услуг»;</w:t>
      </w:r>
    </w:p>
    <w:p w:rsidR="00370AF4"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xml:space="preserve">- </w:t>
      </w:r>
      <w:r w:rsidR="001C3E08">
        <w:rPr>
          <w:rFonts w:ascii="Times New Roman" w:hAnsi="Times New Roman" w:cs="Times New Roman"/>
          <w:sz w:val="28"/>
          <w:szCs w:val="28"/>
        </w:rPr>
        <w:t xml:space="preserve">областным </w:t>
      </w:r>
      <w:r w:rsidRPr="00B12856">
        <w:rPr>
          <w:rFonts w:ascii="Times New Roman" w:hAnsi="Times New Roman" w:cs="Times New Roman"/>
          <w:sz w:val="28"/>
          <w:szCs w:val="28"/>
        </w:rPr>
        <w:t>законом Смоленской области от 28.09.2012 № 66-з «О предоставлении</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земельных участков отдельным категориям граждан на территории Смоленской</w:t>
      </w:r>
      <w:r w:rsidR="00533E04">
        <w:rPr>
          <w:rFonts w:ascii="Times New Roman" w:hAnsi="Times New Roman" w:cs="Times New Roman"/>
          <w:sz w:val="28"/>
          <w:szCs w:val="28"/>
        </w:rPr>
        <w:t xml:space="preserve"> </w:t>
      </w:r>
      <w:r w:rsidRPr="00B12856">
        <w:rPr>
          <w:rFonts w:ascii="Times New Roman" w:hAnsi="Times New Roman" w:cs="Times New Roman"/>
          <w:sz w:val="28"/>
          <w:szCs w:val="28"/>
        </w:rPr>
        <w:t>области»;</w:t>
      </w:r>
    </w:p>
    <w:p w:rsidR="00370AF4" w:rsidRDefault="00370AF4" w:rsidP="00370AF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xml:space="preserve">- </w:t>
      </w:r>
      <w:r w:rsidR="001C3E08">
        <w:rPr>
          <w:rFonts w:ascii="Times New Roman" w:hAnsi="Times New Roman" w:cs="Times New Roman"/>
          <w:sz w:val="28"/>
          <w:szCs w:val="28"/>
        </w:rPr>
        <w:t xml:space="preserve">областным </w:t>
      </w:r>
      <w:r w:rsidRPr="00B12856">
        <w:rPr>
          <w:rFonts w:ascii="Times New Roman" w:hAnsi="Times New Roman" w:cs="Times New Roman"/>
          <w:sz w:val="28"/>
          <w:szCs w:val="28"/>
        </w:rPr>
        <w:t>законом Смоленской области от 28.09.2012 № 67-з «О предоставлении</w:t>
      </w:r>
      <w:r w:rsidR="00533E04">
        <w:rPr>
          <w:rFonts w:ascii="Times New Roman" w:hAnsi="Times New Roman" w:cs="Times New Roman"/>
          <w:sz w:val="28"/>
          <w:szCs w:val="28"/>
        </w:rPr>
        <w:t xml:space="preserve"> </w:t>
      </w:r>
      <w:r w:rsidRPr="00B12856">
        <w:rPr>
          <w:rFonts w:ascii="Times New Roman" w:hAnsi="Times New Roman" w:cs="Times New Roman"/>
          <w:sz w:val="28"/>
          <w:szCs w:val="28"/>
        </w:rPr>
        <w:t>земельных участков гражданам, имеющим трех и более детей, в собственность</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бесплатно для индивидуального жилищного строительства на территории</w:t>
      </w:r>
      <w:r w:rsidR="00683F34">
        <w:rPr>
          <w:rFonts w:ascii="Times New Roman" w:hAnsi="Times New Roman" w:cs="Times New Roman"/>
          <w:sz w:val="28"/>
          <w:szCs w:val="28"/>
        </w:rPr>
        <w:t xml:space="preserve"> </w:t>
      </w:r>
      <w:r w:rsidRPr="00B12856">
        <w:rPr>
          <w:rFonts w:ascii="Times New Roman" w:hAnsi="Times New Roman" w:cs="Times New Roman"/>
          <w:sz w:val="28"/>
          <w:szCs w:val="28"/>
        </w:rPr>
        <w:t>Смоленской области»;</w:t>
      </w:r>
    </w:p>
    <w:p w:rsidR="00062D1E" w:rsidRPr="00062D1E" w:rsidRDefault="00062D1E" w:rsidP="00370AF4">
      <w:pPr>
        <w:pStyle w:val="ConsPlusNormal"/>
        <w:ind w:firstLine="708"/>
        <w:jc w:val="both"/>
        <w:outlineLvl w:val="1"/>
        <w:rPr>
          <w:rFonts w:ascii="Times New Roman" w:hAnsi="Times New Roman" w:cs="Times New Roman"/>
          <w:sz w:val="28"/>
          <w:szCs w:val="28"/>
        </w:rPr>
      </w:pPr>
      <w:r w:rsidRPr="00062D1E">
        <w:rPr>
          <w:rFonts w:ascii="Times New Roman" w:eastAsia="Arial Unicode MS" w:hAnsi="Times New Roman" w:cs="Times New Roman"/>
          <w:color w:val="000000"/>
          <w:sz w:val="28"/>
          <w:szCs w:val="28"/>
          <w:lang w:bidi="ru-RU"/>
        </w:rPr>
        <w:t xml:space="preserve">- областным законом от 06.07.2023 № 57-з «Об установлении </w:t>
      </w:r>
      <w:r w:rsidRPr="00062D1E">
        <w:rPr>
          <w:rFonts w:ascii="Times New Roman" w:hAnsi="Times New Roman" w:cs="Times New Roman"/>
          <w:sz w:val="28"/>
          <w:szCs w:val="28"/>
        </w:rPr>
        <w:t>случаев предоставления земельных участков отдельным категория граждан в собственность бесплатно на территории Смоленской области»</w:t>
      </w:r>
    </w:p>
    <w:p w:rsidR="00370AF4" w:rsidRDefault="00370AF4" w:rsidP="000F4374">
      <w:pPr>
        <w:pStyle w:val="ConsPlusNormal"/>
        <w:ind w:firstLine="708"/>
        <w:jc w:val="both"/>
        <w:outlineLvl w:val="1"/>
        <w:rPr>
          <w:rFonts w:ascii="Times New Roman" w:hAnsi="Times New Roman" w:cs="Times New Roman"/>
          <w:sz w:val="28"/>
          <w:szCs w:val="28"/>
        </w:rPr>
      </w:pPr>
      <w:r w:rsidRPr="00B12856">
        <w:rPr>
          <w:rFonts w:ascii="Times New Roman" w:hAnsi="Times New Roman" w:cs="Times New Roman"/>
          <w:sz w:val="28"/>
          <w:szCs w:val="28"/>
        </w:rPr>
        <w:t>- Уставом муниципального образования «</w:t>
      </w:r>
      <w:r w:rsidR="00AD0900">
        <w:rPr>
          <w:rFonts w:ascii="Times New Roman" w:hAnsi="Times New Roman" w:cs="Times New Roman"/>
          <w:sz w:val="28"/>
          <w:szCs w:val="28"/>
        </w:rPr>
        <w:t xml:space="preserve">Темкинский </w:t>
      </w:r>
      <w:r>
        <w:rPr>
          <w:rFonts w:ascii="Times New Roman" w:hAnsi="Times New Roman" w:cs="Times New Roman"/>
          <w:sz w:val="28"/>
          <w:szCs w:val="28"/>
        </w:rPr>
        <w:t>муниципальный округ</w:t>
      </w:r>
      <w:r w:rsidRPr="00B12856">
        <w:rPr>
          <w:rFonts w:ascii="Times New Roman" w:hAnsi="Times New Roman" w:cs="Times New Roman"/>
          <w:sz w:val="28"/>
          <w:szCs w:val="28"/>
        </w:rPr>
        <w:t>» Смоленской</w:t>
      </w:r>
      <w:r w:rsidR="000F4374">
        <w:rPr>
          <w:rFonts w:ascii="Times New Roman" w:hAnsi="Times New Roman" w:cs="Times New Roman"/>
          <w:sz w:val="28"/>
          <w:szCs w:val="28"/>
        </w:rPr>
        <w:t xml:space="preserve"> </w:t>
      </w:r>
      <w:r w:rsidRPr="00B12856">
        <w:rPr>
          <w:rFonts w:ascii="Times New Roman" w:hAnsi="Times New Roman" w:cs="Times New Roman"/>
          <w:sz w:val="28"/>
          <w:szCs w:val="28"/>
        </w:rPr>
        <w:t>области</w:t>
      </w:r>
      <w:r w:rsidR="000F4374">
        <w:rPr>
          <w:rFonts w:ascii="Times New Roman" w:hAnsi="Times New Roman" w:cs="Times New Roman"/>
          <w:sz w:val="28"/>
          <w:szCs w:val="28"/>
        </w:rPr>
        <w:t>.</w:t>
      </w:r>
    </w:p>
    <w:p w:rsidR="00370AF4" w:rsidRPr="00374730" w:rsidRDefault="00370AF4" w:rsidP="00370AF4">
      <w:pPr>
        <w:pStyle w:val="ConsPlusNormal"/>
        <w:jc w:val="both"/>
        <w:outlineLvl w:val="1"/>
        <w:rPr>
          <w:rFonts w:ascii="Times New Roman" w:hAnsi="Times New Roman" w:cs="Times New Roman"/>
          <w:sz w:val="28"/>
          <w:szCs w:val="28"/>
        </w:rPr>
      </w:pPr>
    </w:p>
    <w:p w:rsidR="00062D1E" w:rsidRPr="0095149B" w:rsidRDefault="00062D1E" w:rsidP="00062D1E">
      <w:pPr>
        <w:tabs>
          <w:tab w:val="left" w:pos="709"/>
        </w:tabs>
        <w:ind w:firstLine="709"/>
        <w:jc w:val="center"/>
        <w:rPr>
          <w:b/>
          <w:i/>
          <w:sz w:val="28"/>
          <w:szCs w:val="28"/>
        </w:rPr>
      </w:pPr>
      <w:r w:rsidRPr="0095149B">
        <w:rPr>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70AF4" w:rsidRPr="004B727E" w:rsidRDefault="00370AF4" w:rsidP="00370AF4">
      <w:pPr>
        <w:pStyle w:val="ConsPlusNormal"/>
        <w:jc w:val="center"/>
        <w:outlineLvl w:val="1"/>
        <w:rPr>
          <w:rFonts w:ascii="Times New Roman" w:hAnsi="Times New Roman" w:cs="Times New Roman"/>
          <w:b/>
          <w:sz w:val="28"/>
          <w:szCs w:val="28"/>
        </w:rPr>
      </w:pP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2.10. Для получения муниципальной услуги заявитель представляет в</w:t>
      </w:r>
      <w:r>
        <w:rPr>
          <w:rFonts w:ascii="Times New Roman" w:hAnsi="Times New Roman" w:cs="Times New Roman"/>
          <w:sz w:val="28"/>
          <w:szCs w:val="28"/>
        </w:rPr>
        <w:t xml:space="preserve"> Уполномоченный орган</w:t>
      </w:r>
      <w:r w:rsidRPr="00B90A0F">
        <w:rPr>
          <w:rFonts w:ascii="Times New Roman" w:hAnsi="Times New Roman" w:cs="Times New Roman"/>
          <w:sz w:val="28"/>
          <w:szCs w:val="28"/>
        </w:rPr>
        <w:t xml:space="preserve"> заявление о предоставлении муниципальной услуги по </w:t>
      </w:r>
      <w:r w:rsidRPr="00B90A0F">
        <w:rPr>
          <w:rFonts w:ascii="Times New Roman" w:hAnsi="Times New Roman" w:cs="Times New Roman"/>
          <w:sz w:val="28"/>
          <w:szCs w:val="28"/>
        </w:rPr>
        <w:lastRenderedPageBreak/>
        <w:t>форме</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 xml:space="preserve">согласно </w:t>
      </w:r>
      <w:r w:rsidRPr="00146BCC">
        <w:rPr>
          <w:rFonts w:ascii="Times New Roman" w:hAnsi="Times New Roman" w:cs="Times New Roman"/>
          <w:sz w:val="28"/>
          <w:szCs w:val="28"/>
        </w:rPr>
        <w:t>Приложению № 4 к</w:t>
      </w:r>
      <w:r w:rsidRPr="00B90A0F">
        <w:rPr>
          <w:rFonts w:ascii="Times New Roman" w:hAnsi="Times New Roman" w:cs="Times New Roman"/>
          <w:sz w:val="28"/>
          <w:szCs w:val="28"/>
        </w:rPr>
        <w:t xml:space="preserve"> настоящему Административному регламенту одним из</w:t>
      </w:r>
      <w:r w:rsidR="00533E04">
        <w:rPr>
          <w:rFonts w:ascii="Times New Roman" w:hAnsi="Times New Roman" w:cs="Times New Roman"/>
          <w:sz w:val="28"/>
          <w:szCs w:val="28"/>
        </w:rPr>
        <w:t xml:space="preserve"> </w:t>
      </w:r>
      <w:r w:rsidRPr="00B90A0F">
        <w:rPr>
          <w:rFonts w:ascii="Times New Roman" w:hAnsi="Times New Roman" w:cs="Times New Roman"/>
          <w:sz w:val="28"/>
          <w:szCs w:val="28"/>
        </w:rPr>
        <w:t>следующих способов по личному усмотрению:</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 xml:space="preserve">2.10.1. </w:t>
      </w:r>
      <w:r w:rsidR="000F4374">
        <w:rPr>
          <w:rFonts w:ascii="Times New Roman" w:hAnsi="Times New Roman" w:cs="Times New Roman"/>
          <w:sz w:val="28"/>
          <w:szCs w:val="28"/>
        </w:rPr>
        <w:t>В</w:t>
      </w:r>
      <w:r w:rsidRPr="00B90A0F">
        <w:rPr>
          <w:rFonts w:ascii="Times New Roman" w:hAnsi="Times New Roman" w:cs="Times New Roman"/>
          <w:sz w:val="28"/>
          <w:szCs w:val="28"/>
        </w:rPr>
        <w:t xml:space="preserve"> электронной форме посредством ЕПГУ.</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а) В случае представления заявления и прилагаемых к нему документов</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указанным способом заявитель, прошедший процедуры регистрации,</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идентификации и аутентификации с использованием федеральной</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государственной информационной системы «Единая система идентификации и</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аутентификации в инфраструктуре, обеспечивающей информационно</w:t>
      </w:r>
      <w:r w:rsidR="00683F34">
        <w:rPr>
          <w:rFonts w:ascii="Times New Roman" w:hAnsi="Times New Roman" w:cs="Times New Roman"/>
          <w:sz w:val="28"/>
          <w:szCs w:val="28"/>
        </w:rPr>
        <w:t xml:space="preserve"> </w:t>
      </w:r>
      <w:r w:rsidRPr="00B90A0F">
        <w:rPr>
          <w:rFonts w:ascii="Times New Roman" w:hAnsi="Times New Roman" w:cs="Times New Roman"/>
          <w:sz w:val="28"/>
          <w:szCs w:val="28"/>
        </w:rPr>
        <w:t>-</w:t>
      </w:r>
      <w:r w:rsidR="00683F34">
        <w:rPr>
          <w:rFonts w:ascii="Times New Roman" w:hAnsi="Times New Roman" w:cs="Times New Roman"/>
          <w:sz w:val="28"/>
          <w:szCs w:val="28"/>
        </w:rPr>
        <w:t xml:space="preserve"> </w:t>
      </w:r>
      <w:r w:rsidRPr="00B90A0F">
        <w:rPr>
          <w:rFonts w:ascii="Times New Roman" w:hAnsi="Times New Roman" w:cs="Times New Roman"/>
          <w:sz w:val="28"/>
          <w:szCs w:val="28"/>
        </w:rPr>
        <w:t>технологическое взаимодействие информационных систем, используемых для</w:t>
      </w:r>
      <w:r w:rsidR="00683F34">
        <w:rPr>
          <w:rFonts w:ascii="Times New Roman" w:hAnsi="Times New Roman" w:cs="Times New Roman"/>
          <w:sz w:val="28"/>
          <w:szCs w:val="28"/>
        </w:rPr>
        <w:t xml:space="preserve"> </w:t>
      </w:r>
      <w:r w:rsidRPr="00B90A0F">
        <w:rPr>
          <w:rFonts w:ascii="Times New Roman" w:hAnsi="Times New Roman" w:cs="Times New Roman"/>
          <w:sz w:val="28"/>
          <w:szCs w:val="28"/>
        </w:rPr>
        <w:t>предоставления государственных и муниципальных услуг в электронной форме»</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(далее – ЕСИА) или иных государственных информационных систем, если такие</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государственные информационные системы в установленном Правительством</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Российской Федерации порядке обеспечивают взаимодействие с ЕСИА, при</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условии совпадения сведений о физическом лице в указанных информационных</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 xml:space="preserve">системах, заполняет форму указанного </w:t>
      </w:r>
      <w:r w:rsidR="00491DBA">
        <w:rPr>
          <w:rFonts w:ascii="Times New Roman" w:hAnsi="Times New Roman" w:cs="Times New Roman"/>
          <w:sz w:val="28"/>
          <w:szCs w:val="28"/>
        </w:rPr>
        <w:t>з</w:t>
      </w:r>
      <w:r w:rsidRPr="00B90A0F">
        <w:rPr>
          <w:rFonts w:ascii="Times New Roman" w:hAnsi="Times New Roman" w:cs="Times New Roman"/>
          <w:sz w:val="28"/>
          <w:szCs w:val="28"/>
        </w:rPr>
        <w:t>аявления с использованием интерактивной</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формы в электронном виде, без необходимости дополнительной подачи заявления</w:t>
      </w:r>
      <w:r w:rsidR="00533E04">
        <w:rPr>
          <w:rFonts w:ascii="Times New Roman" w:hAnsi="Times New Roman" w:cs="Times New Roman"/>
          <w:sz w:val="28"/>
          <w:szCs w:val="28"/>
        </w:rPr>
        <w:t xml:space="preserve"> </w:t>
      </w:r>
      <w:r w:rsidRPr="00B90A0F">
        <w:rPr>
          <w:rFonts w:ascii="Times New Roman" w:hAnsi="Times New Roman" w:cs="Times New Roman"/>
          <w:sz w:val="28"/>
          <w:szCs w:val="28"/>
        </w:rPr>
        <w:t>в какой- либо иной форме.</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б) Заявление направляется заявителем вместе с прикрепленными</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электронными документами, указанными в подпунктах 2 – 5 пункта 2.11</w:t>
      </w:r>
      <w:r w:rsidR="000F4374">
        <w:rPr>
          <w:rFonts w:ascii="Times New Roman" w:hAnsi="Times New Roman" w:cs="Times New Roman"/>
          <w:sz w:val="28"/>
          <w:szCs w:val="28"/>
        </w:rPr>
        <w:t>.</w:t>
      </w:r>
      <w:r w:rsidRPr="00B90A0F">
        <w:rPr>
          <w:rFonts w:ascii="Times New Roman" w:hAnsi="Times New Roman" w:cs="Times New Roman"/>
          <w:sz w:val="28"/>
          <w:szCs w:val="28"/>
        </w:rPr>
        <w:t xml:space="preserve"> настоящего</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Административного регламента. Заявление подписывается заявителем,</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уполномоченным на подписание такого заявления, УКЭП либо усиленной</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не</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квалифицированной электронной подписью (далее – УНЭП), сертификат ключа</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проверки которой создан и используется в инфраструктуре, обеспечивающей</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информационно</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технологическое взаимодействие информационных систем,</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используемых для предоставления государственных и муниципальных услуг в</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электронной форме, которая создается и проверяется с использованием средств</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электронной подписи и средств удостоверяющего центра, имеющих</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подтверждение соответствия требованиям, установленным федеральным органом</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 xml:space="preserve">исполнительной власти в области обеспечения безопасности в соответствии счастью 5 статьи 8 Федерального закона от </w:t>
      </w:r>
      <w:r>
        <w:rPr>
          <w:rFonts w:ascii="Times New Roman" w:hAnsi="Times New Roman" w:cs="Times New Roman"/>
          <w:sz w:val="28"/>
          <w:szCs w:val="28"/>
        </w:rPr>
        <w:t>0</w:t>
      </w:r>
      <w:r w:rsidRPr="00B90A0F">
        <w:rPr>
          <w:rFonts w:ascii="Times New Roman" w:hAnsi="Times New Roman" w:cs="Times New Roman"/>
          <w:sz w:val="28"/>
          <w:szCs w:val="28"/>
        </w:rPr>
        <w:t>6</w:t>
      </w:r>
      <w:r>
        <w:rPr>
          <w:rFonts w:ascii="Times New Roman" w:hAnsi="Times New Roman" w:cs="Times New Roman"/>
          <w:sz w:val="28"/>
          <w:szCs w:val="28"/>
        </w:rPr>
        <w:t>.04.2011</w:t>
      </w:r>
      <w:r w:rsidRPr="00B90A0F">
        <w:rPr>
          <w:rFonts w:ascii="Times New Roman" w:hAnsi="Times New Roman" w:cs="Times New Roman"/>
          <w:sz w:val="28"/>
          <w:szCs w:val="28"/>
        </w:rPr>
        <w:t xml:space="preserve"> № 63-ФЗ «Об</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электронной подписи», а также при наличии у владельца сертификата ключа</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проверки ключа простой электронной подписи (далее – ЭП), выданного ему приличном приеме в соответствии с Правилами использования простой ЭП при</w:t>
      </w:r>
      <w:r w:rsidR="00F83E08">
        <w:rPr>
          <w:rFonts w:ascii="Times New Roman" w:hAnsi="Times New Roman" w:cs="Times New Roman"/>
          <w:sz w:val="28"/>
          <w:szCs w:val="28"/>
        </w:rPr>
        <w:t xml:space="preserve"> </w:t>
      </w:r>
      <w:r w:rsidRPr="00B90A0F">
        <w:rPr>
          <w:rFonts w:ascii="Times New Roman" w:hAnsi="Times New Roman" w:cs="Times New Roman"/>
          <w:sz w:val="28"/>
          <w:szCs w:val="28"/>
        </w:rPr>
        <w:t>обращении за получением государственных и муниципальных услуг,</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утвержденными постановлением Правительства Российской Федерации от 25</w:t>
      </w:r>
      <w:r>
        <w:rPr>
          <w:rFonts w:ascii="Times New Roman" w:hAnsi="Times New Roman" w:cs="Times New Roman"/>
          <w:sz w:val="28"/>
          <w:szCs w:val="28"/>
        </w:rPr>
        <w:t>.01.2013</w:t>
      </w:r>
      <w:r w:rsidRPr="00B90A0F">
        <w:rPr>
          <w:rFonts w:ascii="Times New Roman" w:hAnsi="Times New Roman" w:cs="Times New Roman"/>
          <w:sz w:val="28"/>
          <w:szCs w:val="28"/>
        </w:rPr>
        <w:t xml:space="preserve"> № 33, в соответствии с Правилами определения видов электронной</w:t>
      </w:r>
      <w:r w:rsidR="00F83E08">
        <w:rPr>
          <w:rFonts w:ascii="Times New Roman" w:hAnsi="Times New Roman" w:cs="Times New Roman"/>
          <w:sz w:val="28"/>
          <w:szCs w:val="28"/>
        </w:rPr>
        <w:t xml:space="preserve"> </w:t>
      </w:r>
      <w:r w:rsidRPr="00B90A0F">
        <w:rPr>
          <w:rFonts w:ascii="Times New Roman" w:hAnsi="Times New Roman" w:cs="Times New Roman"/>
          <w:sz w:val="28"/>
          <w:szCs w:val="28"/>
        </w:rPr>
        <w:t>подписи, использование которых допускается при обращении за получением</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государственных и муниципальных услуг, утвержденными постановлением</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Правительства Российской Федерации от 25</w:t>
      </w:r>
      <w:r>
        <w:rPr>
          <w:rFonts w:ascii="Times New Roman" w:hAnsi="Times New Roman" w:cs="Times New Roman"/>
          <w:sz w:val="28"/>
          <w:szCs w:val="28"/>
        </w:rPr>
        <w:t>.06.2012</w:t>
      </w:r>
      <w:r w:rsidRPr="00B90A0F">
        <w:rPr>
          <w:rFonts w:ascii="Times New Roman" w:hAnsi="Times New Roman" w:cs="Times New Roman"/>
          <w:sz w:val="28"/>
          <w:szCs w:val="28"/>
        </w:rPr>
        <w:t xml:space="preserve"> № 634</w:t>
      </w:r>
      <w:r w:rsidR="005457DC">
        <w:rPr>
          <w:rFonts w:ascii="Times New Roman" w:hAnsi="Times New Roman" w:cs="Times New Roman"/>
          <w:sz w:val="28"/>
          <w:szCs w:val="28"/>
        </w:rPr>
        <w:t>.</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 xml:space="preserve">2.10.2. </w:t>
      </w:r>
      <w:r w:rsidR="000F4374">
        <w:rPr>
          <w:rFonts w:ascii="Times New Roman" w:hAnsi="Times New Roman" w:cs="Times New Roman"/>
          <w:sz w:val="28"/>
          <w:szCs w:val="28"/>
        </w:rPr>
        <w:t>Н</w:t>
      </w:r>
      <w:r w:rsidRPr="00B90A0F">
        <w:rPr>
          <w:rFonts w:ascii="Times New Roman" w:hAnsi="Times New Roman" w:cs="Times New Roman"/>
          <w:sz w:val="28"/>
          <w:szCs w:val="28"/>
        </w:rPr>
        <w:t>а бумажном носителе посредством личного обращения в</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Администрацию, в том числе через МФЦ в соответствии с Соглашением о</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взаимодействии, либо посредством почтового отправления с уведомлением о</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вручении.</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2.11. С заявлением о предоставлении муниципальной услуги заявитель</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самостоятельно предоставляет следующие документы, необходимые для оказания</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муниципальной услуги и обязательные для предоставления:</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lastRenderedPageBreak/>
        <w:t xml:space="preserve">1) заявление о предоставлении муниципальной услуги. </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В случае подачи</w:t>
      </w:r>
      <w:r w:rsidR="000F4374">
        <w:rPr>
          <w:rFonts w:ascii="Times New Roman" w:hAnsi="Times New Roman" w:cs="Times New Roman"/>
          <w:sz w:val="28"/>
          <w:szCs w:val="28"/>
        </w:rPr>
        <w:t xml:space="preserve"> </w:t>
      </w:r>
      <w:r w:rsidRPr="00B90A0F">
        <w:rPr>
          <w:rFonts w:ascii="Times New Roman" w:hAnsi="Times New Roman" w:cs="Times New Roman"/>
          <w:sz w:val="28"/>
          <w:szCs w:val="28"/>
        </w:rPr>
        <w:t>заявления в электронной форме посредством ЕПГУ в соответствии с подпунктом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«а» пункта 2.10.1</w:t>
      </w:r>
      <w:r w:rsidR="000F4374">
        <w:rPr>
          <w:rFonts w:ascii="Times New Roman" w:hAnsi="Times New Roman" w:cs="Times New Roman"/>
          <w:sz w:val="28"/>
          <w:szCs w:val="28"/>
        </w:rPr>
        <w:t>.</w:t>
      </w:r>
      <w:r w:rsidRPr="00B90A0F">
        <w:rPr>
          <w:rFonts w:ascii="Times New Roman" w:hAnsi="Times New Roman" w:cs="Times New Roman"/>
          <w:sz w:val="28"/>
          <w:szCs w:val="28"/>
        </w:rPr>
        <w:t xml:space="preserve"> настоящего Административного регламента указанное заявление</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заполняется путем внесения соответствующих сведений в интерактивную форму</w:t>
      </w:r>
      <w:r w:rsidR="00F83E08">
        <w:rPr>
          <w:rFonts w:ascii="Times New Roman" w:hAnsi="Times New Roman" w:cs="Times New Roman"/>
          <w:sz w:val="28"/>
          <w:szCs w:val="28"/>
        </w:rPr>
        <w:t xml:space="preserve"> </w:t>
      </w:r>
      <w:r w:rsidRPr="00B90A0F">
        <w:rPr>
          <w:rFonts w:ascii="Times New Roman" w:hAnsi="Times New Roman" w:cs="Times New Roman"/>
          <w:sz w:val="28"/>
          <w:szCs w:val="28"/>
        </w:rPr>
        <w:t>на ЕПГУ, без необходимости предоставления в иной форме;</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 документ, удостоверяющего личность заявителя (предоставляется 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 xml:space="preserve">случае личного обращения в Администрации либо МФЦ). </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В случае направления</w:t>
      </w:r>
      <w:r w:rsidR="00D534FB">
        <w:rPr>
          <w:rFonts w:ascii="Times New Roman" w:hAnsi="Times New Roman" w:cs="Times New Roman"/>
          <w:sz w:val="28"/>
          <w:szCs w:val="28"/>
        </w:rPr>
        <w:t xml:space="preserve"> </w:t>
      </w:r>
      <w:r w:rsidRPr="00B90A0F">
        <w:rPr>
          <w:rFonts w:ascii="Times New Roman" w:hAnsi="Times New Roman" w:cs="Times New Roman"/>
          <w:sz w:val="28"/>
          <w:szCs w:val="28"/>
        </w:rPr>
        <w:t>заявления посредством ЕПГУ сведения из документа, удостоверяющего личность</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заинтересованного лица</w:t>
      </w:r>
      <w:r w:rsidR="00F83E08">
        <w:rPr>
          <w:rFonts w:ascii="Times New Roman" w:hAnsi="Times New Roman" w:cs="Times New Roman"/>
          <w:sz w:val="28"/>
          <w:szCs w:val="28"/>
        </w:rPr>
        <w:t>,</w:t>
      </w:r>
      <w:r w:rsidRPr="00B90A0F">
        <w:rPr>
          <w:rFonts w:ascii="Times New Roman" w:hAnsi="Times New Roman" w:cs="Times New Roman"/>
          <w:sz w:val="28"/>
          <w:szCs w:val="28"/>
        </w:rPr>
        <w:t xml:space="preserve"> формируются при подтверждении учетной записи в ЕСИА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из состава соответствующих данных указанной учетной записи и могут быть</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проверены путем направления запроса с использованием федеральной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государственной информационной системы «Единая система межведомственного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электронного взаимодействия» (далее – СМЭВ)</w:t>
      </w:r>
      <w:r w:rsidR="00683F34">
        <w:rPr>
          <w:rFonts w:ascii="Times New Roman" w:hAnsi="Times New Roman" w:cs="Times New Roman"/>
          <w:sz w:val="28"/>
          <w:szCs w:val="28"/>
        </w:rPr>
        <w:t>.</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3) документ, подтверждающий полномочия представителя действовать от</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имени заявителя</w:t>
      </w:r>
      <w:r w:rsidR="00F83E08">
        <w:rPr>
          <w:rFonts w:ascii="Times New Roman" w:hAnsi="Times New Roman" w:cs="Times New Roman"/>
          <w:sz w:val="28"/>
          <w:szCs w:val="28"/>
        </w:rPr>
        <w:t>,</w:t>
      </w:r>
      <w:r w:rsidRPr="00B90A0F">
        <w:rPr>
          <w:rFonts w:ascii="Times New Roman" w:hAnsi="Times New Roman" w:cs="Times New Roman"/>
          <w:sz w:val="28"/>
          <w:szCs w:val="28"/>
        </w:rPr>
        <w:t xml:space="preserve"> - </w:t>
      </w:r>
      <w:r w:rsidR="00F83E08">
        <w:rPr>
          <w:rFonts w:ascii="Times New Roman" w:hAnsi="Times New Roman" w:cs="Times New Roman"/>
          <w:sz w:val="28"/>
          <w:szCs w:val="28"/>
        </w:rPr>
        <w:t xml:space="preserve">в </w:t>
      </w:r>
      <w:r w:rsidRPr="00B90A0F">
        <w:rPr>
          <w:rFonts w:ascii="Times New Roman" w:hAnsi="Times New Roman" w:cs="Times New Roman"/>
          <w:sz w:val="28"/>
          <w:szCs w:val="28"/>
        </w:rPr>
        <w:t>случае, если заявление подается представителем.</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В случае направления заявления посредством ЕПГУ сведения из документа,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удостоверяющего личность заявителя, представителя</w:t>
      </w:r>
      <w:r w:rsidR="00F83E08">
        <w:rPr>
          <w:rFonts w:ascii="Times New Roman" w:hAnsi="Times New Roman" w:cs="Times New Roman"/>
          <w:sz w:val="28"/>
          <w:szCs w:val="28"/>
        </w:rPr>
        <w:t>,</w:t>
      </w:r>
      <w:r w:rsidRPr="00B90A0F">
        <w:rPr>
          <w:rFonts w:ascii="Times New Roman" w:hAnsi="Times New Roman" w:cs="Times New Roman"/>
          <w:sz w:val="28"/>
          <w:szCs w:val="28"/>
        </w:rPr>
        <w:t xml:space="preserve"> формируются при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подтверждении учетной записи в ЕСИА из состава соответствующих данных</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указанной учетной записи и могут быть проверены путем направления запроса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 использованием системы межведомственного электронного взаимодействия.</w:t>
      </w:r>
    </w:p>
    <w:p w:rsidR="00370AF4" w:rsidRPr="00B90A0F" w:rsidRDefault="00370AF4" w:rsidP="00370AF4">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При </w:t>
      </w:r>
      <w:r w:rsidRPr="00B90A0F">
        <w:rPr>
          <w:rFonts w:ascii="Times New Roman" w:hAnsi="Times New Roman" w:cs="Times New Roman"/>
          <w:sz w:val="28"/>
          <w:szCs w:val="28"/>
        </w:rPr>
        <w:t>обращении посредством ЕПГУ указанный документ, выданный:</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а) организацией, удостоверяется УКЭП правомочного должностного лица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организации;</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б) физическим лицом, - УКЭП нотариуса с приложением файла открепленной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УКЭП в формате sig;</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4) заверенный перевод на русский язык документов о государственной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регистрации юридического лица в соответствии с законодательством иностранного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государства в случае</w:t>
      </w:r>
      <w:r w:rsidR="00F83E08">
        <w:rPr>
          <w:rFonts w:ascii="Times New Roman" w:hAnsi="Times New Roman" w:cs="Times New Roman"/>
          <w:sz w:val="28"/>
          <w:szCs w:val="28"/>
        </w:rPr>
        <w:t xml:space="preserve"> </w:t>
      </w:r>
      <w:r w:rsidRPr="00B90A0F">
        <w:rPr>
          <w:rFonts w:ascii="Times New Roman" w:hAnsi="Times New Roman" w:cs="Times New Roman"/>
          <w:sz w:val="28"/>
          <w:szCs w:val="28"/>
        </w:rPr>
        <w:t>если заявителем является иностранное юридическое лицо;</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5) подготовленный садоводческим или огородническим некоммерческим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товариществом реестр членов такого товарищества в случае, если подано заявление</w:t>
      </w:r>
      <w:r w:rsidR="00F83E08">
        <w:rPr>
          <w:rFonts w:ascii="Times New Roman" w:hAnsi="Times New Roman" w:cs="Times New Roman"/>
          <w:sz w:val="28"/>
          <w:szCs w:val="28"/>
        </w:rPr>
        <w:t xml:space="preserve"> 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предоставлении земельного участка такому товариществу;</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6) договор о развитии застроенной территории, если обращается лицо, с</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которым заключен договор о развитии застроенной территории;</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7) документ, удостоверяющий (устанавливающий) права заявителя на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здание, сооружение, если право на такое здание, сооружение не зарегистрировано 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ЕГРН, если обращается религиозная организация, имеющая в собственности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здания или сооружения религиозного или благотворительного назначения;</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8) документ, удостоверяющий (устанавливающий) права заявителя на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испрашиваемый земельный участок, если право на такой земельный участок не</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зарегистрировано в ЕГРН (при наличии соответствующих прав на земельный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участок), если обращается религиозная организация, имеющая в собственности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здания или сооружения религиозного или благотворительного назначения;</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9) сообщение заявителя (заявителей), содержащее перечень всех зданий,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сооружений, расположенных на испрашиваемом земельном участке, с указанием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lastRenderedPageBreak/>
        <w:t>кадастровых (условных, инвентарных) номеров и адресных ориентиров зданий,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сооружений, принадлежащих на соответствующем праве заявителю, если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обращается религиозная организация, имеющая в собственности здания или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сооружения религиозного или благотворительного назначения;</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10) решение общего собрания членов садоводческого или огороднического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некоммерческого товарищества о приобретении земельного участка общего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назначения, расположенного в границах территории садоводства или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огородничества, с указанием долей в праве общей долевой собственности каждого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собственника земельного участка, если обращается лицо, уполномоченное на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подачу заявления решением общего собрания членов садоводческого или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огороднического некоммерческого товарищества;</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11) приказ о приеме на работу, выписка из трудовой книжки (либо сведения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 трудовой деятельности) или трудовой договор (контракт), если обращается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гражданин, работающий по основному месту работы в муниципальном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образовании по специальности, которая установлена законом субъекта Российской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Федерации;</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12) документы, подтверждающие условия предоставления земельных</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участков в соответствии с законодательством субъектов Российской Федерации,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если обращаются граждане, имеющие трех и более детей; отдельные категории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граждан и (или) некоммерческие организации, созданные гражданами,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устанавливаемые федеральным законом; религиозная организация, имеющая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земельный участок на праве постоянного (бессрочного) пользования,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предназначенный для сельскохозяйственного производства.</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Предоставление указанных документов не требуется в случае, если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 xml:space="preserve">указанные документы направлялись в </w:t>
      </w:r>
      <w:r w:rsidR="00FC16C1">
        <w:rPr>
          <w:rFonts w:ascii="Times New Roman" w:hAnsi="Times New Roman" w:cs="Times New Roman"/>
          <w:sz w:val="28"/>
          <w:szCs w:val="28"/>
        </w:rPr>
        <w:t>У</w:t>
      </w:r>
      <w:r w:rsidRPr="00B90A0F">
        <w:rPr>
          <w:rFonts w:ascii="Times New Roman" w:hAnsi="Times New Roman" w:cs="Times New Roman"/>
          <w:sz w:val="28"/>
          <w:szCs w:val="28"/>
        </w:rPr>
        <w:t>полномоченный орган с заявлением 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предварительном согласовании предоставления земельного участка, по итогам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рассмотрения которого принято решение о предварительном согласовании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предоставления земельного участка.</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2.12. С заявлением о предоставлении муниципальной услуги заявитель</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вправе представить по собственной инициативе, так как они подлежат</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представлению в рамках межведомственного информационного взаимодействия,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следующие документы, необходимые для оказания муниципальной услуги:</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1) выписка из Единого государственного реестра юридических лиц о</w:t>
      </w:r>
      <w:r w:rsidR="00F83E08">
        <w:rPr>
          <w:rFonts w:ascii="Times New Roman" w:hAnsi="Times New Roman" w:cs="Times New Roman"/>
          <w:sz w:val="28"/>
          <w:szCs w:val="28"/>
        </w:rPr>
        <w:t xml:space="preserve"> </w:t>
      </w:r>
      <w:r w:rsidRPr="00B90A0F">
        <w:rPr>
          <w:rFonts w:ascii="Times New Roman" w:hAnsi="Times New Roman" w:cs="Times New Roman"/>
          <w:sz w:val="28"/>
          <w:szCs w:val="28"/>
        </w:rPr>
        <w:t>юридическом лице, являющемся заявителем;</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 выписка из Единого государственного реестра индивидуальных</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предпринимателей об индивидуальном предпринимателе, являющемся заявителем;</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3) выписка из ЕГРН об испрашиваемом земельном участке, о земельном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участке, из которого образуется испрашиваемый земельный участок, об объекте</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недвижимости, расположенном на земельном участке;</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4) документ о предоставлении исходного земельного участка</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садоводческому некоммерческому товариществу или огородническому</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некоммерческому товариществу (за исключением случаев, если право на исходный</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земельный участок зарегистрировано в ЕГРН), если обращается лицо,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уполномоченное на подачу заявления решением общего собрания членов такого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товарищества;</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5) утвержденный проект межевания территории, если обращается лицо, с</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которым заключен договор о развитии застроенной территории; лицо,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lastRenderedPageBreak/>
        <w:t>уполномоченное на подачу заявления решением общего собрания членов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садоводческого некоммерческого товарищества или огороднического</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некоммерческого товарищества;</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6) утвержденный проект планировки территории, если обращается лицо, с</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 xml:space="preserve">которым заключен договор о </w:t>
      </w:r>
      <w:r>
        <w:rPr>
          <w:rFonts w:ascii="Times New Roman" w:hAnsi="Times New Roman" w:cs="Times New Roman"/>
          <w:sz w:val="28"/>
          <w:szCs w:val="28"/>
        </w:rPr>
        <w:t>развитии застроенной территории.</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2.13. Документы, прилагаемые заявителем к заявлению, представляемые 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электронной форме, направляются в следующих форматах:</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1) xml – для документов, в отношении которых утверждены формы</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 требования по формированию электронных документов в виде файлов в формате</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xml;</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 doc, docx, odt – для документов с текстовым содержанием, не включающим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формулы;</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3) pdf, jpg, jpeg, png, bmp, tiff – для документов с текстовым содержанием,</w:t>
      </w:r>
      <w:r w:rsidR="00683F34">
        <w:rPr>
          <w:rFonts w:ascii="Times New Roman" w:hAnsi="Times New Roman" w:cs="Times New Roman"/>
          <w:sz w:val="28"/>
          <w:szCs w:val="28"/>
        </w:rPr>
        <w:t xml:space="preserve"> </w:t>
      </w:r>
      <w:r w:rsidRPr="00B90A0F">
        <w:rPr>
          <w:rFonts w:ascii="Times New Roman" w:hAnsi="Times New Roman" w:cs="Times New Roman"/>
          <w:sz w:val="28"/>
          <w:szCs w:val="28"/>
        </w:rPr>
        <w:t>в том числе включающих формулы и (или) графические изображения,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а также документов с графическим содержанием;</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4) zip, rar – для сжатых документов в один файл;</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5) sig – для открепленной УКЭП.</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В случае если оригиналы документов, прилагаемых к заявлению, выданы 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подписаны органом государственной власти или органом местного самоуправления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на бумажном носителе, допускается формирование таких документов,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представляемых в электронной форме, путем сканирования непосредственно с</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оригинала документа (использование копий не допускается), которое осуществляется</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с сохранением ориентации оригинала документа в разрешении 300-500 dpi (масштаб</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1:1) и всех аутентичных признаков подлинности (графической подписи лица, печати,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углового штампа бланка), с использованием следующих режимов:</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1) «черно-белый» (при отсутствии в документе графических</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изображений 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(или) цветного текста);</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 «оттенки серого» (при наличии в документе графических</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изображений, отличных от цветного графического изображения);</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3) «цветной» или «режим полной цветопередачи» (при наличии в</w:t>
      </w:r>
      <w:r w:rsidR="00F83E08">
        <w:rPr>
          <w:rFonts w:ascii="Times New Roman" w:hAnsi="Times New Roman" w:cs="Times New Roman"/>
          <w:sz w:val="28"/>
          <w:szCs w:val="28"/>
        </w:rPr>
        <w:t xml:space="preserve"> </w:t>
      </w:r>
      <w:r w:rsidRPr="00B90A0F">
        <w:rPr>
          <w:rFonts w:ascii="Times New Roman" w:hAnsi="Times New Roman" w:cs="Times New Roman"/>
          <w:sz w:val="28"/>
          <w:szCs w:val="28"/>
        </w:rPr>
        <w:t>документе цветных графических изображений либо цветного текста).</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Количество файлов должно соответствовать количеству документов,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каждый из которых содержит текстовую и</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(или) графическую информацию.</w:t>
      </w:r>
    </w:p>
    <w:p w:rsidR="00370AF4" w:rsidRPr="00B90A0F"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Документы, прилагаемые заявителем к заявлению, представляемые в</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электронной форме, должны обеспечивать возможность идентифицировать</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документ и количество листов в документе.</w:t>
      </w:r>
    </w:p>
    <w:p w:rsidR="00370AF4" w:rsidRDefault="00370AF4" w:rsidP="00370AF4">
      <w:pPr>
        <w:pStyle w:val="ConsPlusNormal"/>
        <w:ind w:firstLine="708"/>
        <w:jc w:val="both"/>
        <w:outlineLvl w:val="1"/>
        <w:rPr>
          <w:rFonts w:ascii="Times New Roman" w:hAnsi="Times New Roman" w:cs="Times New Roman"/>
          <w:sz w:val="28"/>
          <w:szCs w:val="28"/>
        </w:rPr>
      </w:pPr>
      <w:r w:rsidRPr="00B90A0F">
        <w:rPr>
          <w:rFonts w:ascii="Times New Roman" w:hAnsi="Times New Roman" w:cs="Times New Roman"/>
          <w:sz w:val="28"/>
          <w:szCs w:val="28"/>
        </w:rPr>
        <w:t>2.14. В целях предоставления муниципальной услуги заявителю</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обеспечивается в МФЦ доступ к ЕПГУ, в соответствии с постановлением</w:t>
      </w:r>
      <w:r w:rsidR="00BF0A50">
        <w:rPr>
          <w:rFonts w:ascii="Times New Roman" w:hAnsi="Times New Roman" w:cs="Times New Roman"/>
          <w:sz w:val="28"/>
          <w:szCs w:val="28"/>
        </w:rPr>
        <w:t xml:space="preserve"> </w:t>
      </w:r>
      <w:r w:rsidRPr="00B90A0F">
        <w:rPr>
          <w:rFonts w:ascii="Times New Roman" w:hAnsi="Times New Roman" w:cs="Times New Roman"/>
          <w:sz w:val="28"/>
          <w:szCs w:val="28"/>
        </w:rPr>
        <w:t>Правительства Российской Федерации от 22</w:t>
      </w:r>
      <w:r>
        <w:rPr>
          <w:rFonts w:ascii="Times New Roman" w:hAnsi="Times New Roman" w:cs="Times New Roman"/>
          <w:sz w:val="28"/>
          <w:szCs w:val="28"/>
        </w:rPr>
        <w:t>.12.2012</w:t>
      </w:r>
      <w:r w:rsidRPr="00B90A0F">
        <w:rPr>
          <w:rFonts w:ascii="Times New Roman" w:hAnsi="Times New Roman" w:cs="Times New Roman"/>
          <w:sz w:val="28"/>
          <w:szCs w:val="28"/>
        </w:rPr>
        <w:t xml:space="preserve"> № 1376.</w:t>
      </w:r>
    </w:p>
    <w:p w:rsidR="00370AF4" w:rsidRPr="00374730" w:rsidRDefault="00370AF4" w:rsidP="00370AF4">
      <w:pPr>
        <w:pStyle w:val="ConsPlusNormal"/>
        <w:jc w:val="both"/>
        <w:outlineLvl w:val="1"/>
        <w:rPr>
          <w:rFonts w:ascii="Times New Roman" w:hAnsi="Times New Roman" w:cs="Times New Roman"/>
          <w:sz w:val="28"/>
          <w:szCs w:val="28"/>
        </w:rPr>
      </w:pPr>
    </w:p>
    <w:p w:rsidR="00370AF4" w:rsidRPr="00062D1E" w:rsidRDefault="00370AF4" w:rsidP="00370AF4">
      <w:pPr>
        <w:pStyle w:val="ConsPlusNormal"/>
        <w:jc w:val="center"/>
        <w:outlineLvl w:val="1"/>
        <w:rPr>
          <w:rFonts w:ascii="Times New Roman" w:hAnsi="Times New Roman" w:cs="Times New Roman"/>
          <w:b/>
          <w:i/>
          <w:sz w:val="28"/>
          <w:szCs w:val="28"/>
        </w:rPr>
      </w:pPr>
      <w:r w:rsidRPr="00062D1E">
        <w:rPr>
          <w:rFonts w:ascii="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370AF4" w:rsidRDefault="00370AF4" w:rsidP="00370AF4">
      <w:pPr>
        <w:pStyle w:val="ConsPlusNormal"/>
        <w:ind w:firstLine="851"/>
        <w:jc w:val="both"/>
        <w:outlineLvl w:val="1"/>
        <w:rPr>
          <w:rFonts w:ascii="Times New Roman" w:hAnsi="Times New Roman" w:cs="Times New Roman"/>
          <w:sz w:val="28"/>
          <w:szCs w:val="28"/>
        </w:rPr>
      </w:pP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2.15. Основаниями для отказа в приеме к рассмотрению документов,</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lastRenderedPageBreak/>
        <w:t>необходимых для предоставления муниципальной услуги, являются: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2.15.1. </w:t>
      </w:r>
      <w:r w:rsidR="00BF0A50">
        <w:rPr>
          <w:rFonts w:ascii="Times New Roman" w:hAnsi="Times New Roman" w:cs="Times New Roman"/>
          <w:sz w:val="28"/>
          <w:szCs w:val="28"/>
        </w:rPr>
        <w:t>П</w:t>
      </w:r>
      <w:r w:rsidRPr="009F6279">
        <w:rPr>
          <w:rFonts w:ascii="Times New Roman" w:hAnsi="Times New Roman" w:cs="Times New Roman"/>
          <w:sz w:val="28"/>
          <w:szCs w:val="28"/>
        </w:rPr>
        <w:t>редставление неполного комплекта документов;</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2.15.2. </w:t>
      </w:r>
      <w:r w:rsidR="00BF0A50">
        <w:rPr>
          <w:rFonts w:ascii="Times New Roman" w:hAnsi="Times New Roman" w:cs="Times New Roman"/>
          <w:sz w:val="28"/>
          <w:szCs w:val="28"/>
        </w:rPr>
        <w:t>П</w:t>
      </w:r>
      <w:r w:rsidRPr="009F6279">
        <w:rPr>
          <w:rFonts w:ascii="Times New Roman" w:hAnsi="Times New Roman" w:cs="Times New Roman"/>
          <w:sz w:val="28"/>
          <w:szCs w:val="28"/>
        </w:rPr>
        <w:t>редставленные документы утратили силу на момент обращения</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за услугой;</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2.15.3. </w:t>
      </w:r>
      <w:r w:rsidR="00BF0A50">
        <w:rPr>
          <w:rFonts w:ascii="Times New Roman" w:hAnsi="Times New Roman" w:cs="Times New Roman"/>
          <w:sz w:val="28"/>
          <w:szCs w:val="28"/>
        </w:rPr>
        <w:t>П</w:t>
      </w:r>
      <w:r w:rsidRPr="009F6279">
        <w:rPr>
          <w:rFonts w:ascii="Times New Roman" w:hAnsi="Times New Roman" w:cs="Times New Roman"/>
          <w:sz w:val="28"/>
          <w:szCs w:val="28"/>
        </w:rPr>
        <w:t>редставленные документы содержат подчистки и исправления</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текста, не заверенные в порядке, установленном законодательством Российской</w:t>
      </w:r>
      <w:r w:rsidR="00724909">
        <w:rPr>
          <w:rFonts w:ascii="Times New Roman" w:hAnsi="Times New Roman" w:cs="Times New Roman"/>
          <w:sz w:val="28"/>
          <w:szCs w:val="28"/>
        </w:rPr>
        <w:t xml:space="preserve"> </w:t>
      </w:r>
      <w:r w:rsidRPr="009F6279">
        <w:rPr>
          <w:rFonts w:ascii="Times New Roman" w:hAnsi="Times New Roman" w:cs="Times New Roman"/>
          <w:sz w:val="28"/>
          <w:szCs w:val="28"/>
        </w:rPr>
        <w:t>Федерации;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2.15.4. </w:t>
      </w:r>
      <w:r w:rsidR="00BF0A50">
        <w:rPr>
          <w:rFonts w:ascii="Times New Roman" w:hAnsi="Times New Roman" w:cs="Times New Roman"/>
          <w:sz w:val="28"/>
          <w:szCs w:val="28"/>
        </w:rPr>
        <w:t>П</w:t>
      </w:r>
      <w:r w:rsidRPr="009F6279">
        <w:rPr>
          <w:rFonts w:ascii="Times New Roman" w:hAnsi="Times New Roman" w:cs="Times New Roman"/>
          <w:sz w:val="28"/>
          <w:szCs w:val="28"/>
        </w:rPr>
        <w:t>редставленные в электронной форме документы содержат</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повреждения, наличие которых не позволяет в полном объеме использовать</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информацию и сведения, содержащиеся в документах для предоставления услуги;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2.15.5. </w:t>
      </w:r>
      <w:r w:rsidR="00BF0A50">
        <w:rPr>
          <w:rFonts w:ascii="Times New Roman" w:hAnsi="Times New Roman" w:cs="Times New Roman"/>
          <w:sz w:val="28"/>
          <w:szCs w:val="28"/>
        </w:rPr>
        <w:t>Н</w:t>
      </w:r>
      <w:r w:rsidRPr="009F6279">
        <w:rPr>
          <w:rFonts w:ascii="Times New Roman" w:hAnsi="Times New Roman" w:cs="Times New Roman"/>
          <w:sz w:val="28"/>
          <w:szCs w:val="28"/>
        </w:rPr>
        <w:t>есоблюдение установленных статьей 11 Федерального закона</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 xml:space="preserve">от </w:t>
      </w:r>
      <w:r>
        <w:rPr>
          <w:rFonts w:ascii="Times New Roman" w:hAnsi="Times New Roman" w:cs="Times New Roman"/>
          <w:sz w:val="28"/>
          <w:szCs w:val="28"/>
        </w:rPr>
        <w:t>06.04.2011</w:t>
      </w:r>
      <w:r w:rsidRPr="009F6279">
        <w:rPr>
          <w:rFonts w:ascii="Times New Roman" w:hAnsi="Times New Roman" w:cs="Times New Roman"/>
          <w:sz w:val="28"/>
          <w:szCs w:val="28"/>
        </w:rPr>
        <w:t xml:space="preserve"> № 63-ФЗ «Об электронной подписи» условий признания</w:t>
      </w:r>
      <w:r w:rsidR="00724909">
        <w:rPr>
          <w:rFonts w:ascii="Times New Roman" w:hAnsi="Times New Roman" w:cs="Times New Roman"/>
          <w:sz w:val="28"/>
          <w:szCs w:val="28"/>
        </w:rPr>
        <w:t xml:space="preserve"> </w:t>
      </w:r>
      <w:r w:rsidRPr="009F6279">
        <w:rPr>
          <w:rFonts w:ascii="Times New Roman" w:hAnsi="Times New Roman" w:cs="Times New Roman"/>
          <w:sz w:val="28"/>
          <w:szCs w:val="28"/>
        </w:rPr>
        <w:t>действительности, усиленной квалифицированной электронной подписи;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2.15.6. </w:t>
      </w:r>
      <w:r w:rsidR="00BF0A50">
        <w:rPr>
          <w:rFonts w:ascii="Times New Roman" w:hAnsi="Times New Roman" w:cs="Times New Roman"/>
          <w:sz w:val="28"/>
          <w:szCs w:val="28"/>
        </w:rPr>
        <w:t>П</w:t>
      </w:r>
      <w:r w:rsidRPr="009F6279">
        <w:rPr>
          <w:rFonts w:ascii="Times New Roman" w:hAnsi="Times New Roman" w:cs="Times New Roman"/>
          <w:sz w:val="28"/>
          <w:szCs w:val="28"/>
        </w:rPr>
        <w:t>одача запроса о предоставлении услуги и документов, необходимых</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для предоставления услуги, в электронной форме с нарушением установленных</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требований;</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2.15.7. </w:t>
      </w:r>
      <w:r w:rsidR="00BF0A50">
        <w:rPr>
          <w:rFonts w:ascii="Times New Roman" w:hAnsi="Times New Roman" w:cs="Times New Roman"/>
          <w:sz w:val="28"/>
          <w:szCs w:val="28"/>
        </w:rPr>
        <w:t>Н</w:t>
      </w:r>
      <w:r w:rsidRPr="009F6279">
        <w:rPr>
          <w:rFonts w:ascii="Times New Roman" w:hAnsi="Times New Roman" w:cs="Times New Roman"/>
          <w:sz w:val="28"/>
          <w:szCs w:val="28"/>
        </w:rPr>
        <w:t>еполное заполнение полей в форме заявления, в том числе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в интерактивной форме заявления на ЕПГУ.</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2.16. Решение об отказе в приеме документов, необходимых для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 xml:space="preserve">по форме, указанной в </w:t>
      </w:r>
      <w:r w:rsidR="00D96AF4">
        <w:rPr>
          <w:rFonts w:ascii="Times New Roman" w:hAnsi="Times New Roman" w:cs="Times New Roman"/>
          <w:sz w:val="28"/>
          <w:szCs w:val="28"/>
        </w:rPr>
        <w:t>П</w:t>
      </w:r>
      <w:r>
        <w:rPr>
          <w:rFonts w:ascii="Times New Roman" w:hAnsi="Times New Roman" w:cs="Times New Roman"/>
          <w:sz w:val="28"/>
          <w:szCs w:val="28"/>
        </w:rPr>
        <w:t xml:space="preserve">риложении № 5 к настоящему Административному регламенту, </w:t>
      </w:r>
      <w:r w:rsidRPr="009F6279">
        <w:rPr>
          <w:rFonts w:ascii="Times New Roman" w:hAnsi="Times New Roman" w:cs="Times New Roman"/>
          <w:sz w:val="28"/>
          <w:szCs w:val="28"/>
        </w:rPr>
        <w:t>направляется в личный кабинет заявителя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на ЕПГУ не позднее первого рабочего дня, следующего за днем подачи заявления.</w:t>
      </w:r>
    </w:p>
    <w:p w:rsidR="00370AF4" w:rsidRPr="000E6C92"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2.17. Отказ в приеме документов, необходимых для предоставления</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муниципальной услуги, не препятствует повторному обращению заявителя за</w:t>
      </w:r>
      <w:r w:rsidR="00BF0A50">
        <w:rPr>
          <w:rFonts w:ascii="Times New Roman" w:hAnsi="Times New Roman" w:cs="Times New Roman"/>
          <w:sz w:val="28"/>
          <w:szCs w:val="28"/>
        </w:rPr>
        <w:t xml:space="preserve"> </w:t>
      </w:r>
      <w:r w:rsidRPr="009F6279">
        <w:rPr>
          <w:rFonts w:ascii="Times New Roman" w:hAnsi="Times New Roman" w:cs="Times New Roman"/>
          <w:sz w:val="28"/>
          <w:szCs w:val="28"/>
        </w:rPr>
        <w:t>предоставлением муниципальной услуги.</w:t>
      </w:r>
    </w:p>
    <w:p w:rsidR="00370AF4" w:rsidRPr="00374730" w:rsidRDefault="00370AF4" w:rsidP="00370AF4">
      <w:pPr>
        <w:pStyle w:val="ConsPlusNormal"/>
        <w:jc w:val="both"/>
        <w:outlineLvl w:val="1"/>
        <w:rPr>
          <w:rFonts w:ascii="Times New Roman" w:hAnsi="Times New Roman" w:cs="Times New Roman"/>
          <w:sz w:val="28"/>
          <w:szCs w:val="28"/>
        </w:rPr>
      </w:pPr>
    </w:p>
    <w:p w:rsidR="00370AF4" w:rsidRPr="00062D1E" w:rsidRDefault="00370AF4" w:rsidP="00370AF4">
      <w:pPr>
        <w:pStyle w:val="ConsPlusNormal"/>
        <w:jc w:val="center"/>
        <w:outlineLvl w:val="1"/>
        <w:rPr>
          <w:rFonts w:ascii="Times New Roman" w:hAnsi="Times New Roman" w:cs="Times New Roman"/>
          <w:b/>
          <w:i/>
          <w:sz w:val="28"/>
          <w:szCs w:val="28"/>
        </w:rPr>
      </w:pPr>
      <w:r w:rsidRPr="00062D1E">
        <w:rPr>
          <w:rFonts w:ascii="Times New Roman" w:hAnsi="Times New Roman" w:cs="Times New Roman"/>
          <w:b/>
          <w:i/>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2.18. Основания для приостановления предоставления муниципальной услуги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законодательством не установлены.</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2.19. Основания для отказа в предоставлении муниципальной услуги: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 </w:t>
      </w:r>
      <w:r w:rsidR="00D96AF4">
        <w:rPr>
          <w:rFonts w:ascii="Times New Roman" w:hAnsi="Times New Roman" w:cs="Times New Roman"/>
          <w:sz w:val="28"/>
          <w:szCs w:val="28"/>
        </w:rPr>
        <w:t>С</w:t>
      </w:r>
      <w:r w:rsidRPr="009F6279">
        <w:rPr>
          <w:rFonts w:ascii="Times New Roman" w:hAnsi="Times New Roman" w:cs="Times New Roman"/>
          <w:sz w:val="28"/>
          <w:szCs w:val="28"/>
        </w:rPr>
        <w:t xml:space="preserve"> заявлением обратилось лицо, которое в соответствии с земельным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законодательством не имеет права на приобретение земельного участка без</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проведения торгов;</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2.19.2.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предоставлен на праве</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постоянного (бессрочного) пользования, безвозмездного пользования, пожизненного</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наследуемого владения или аренды;</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2.19.3.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образуется в результате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раздела земельного участка, предоставленного садоводческому или огородническому</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некоммерческому товариществу, за исключением случаев обращения с таким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заявлением члена этого товарищества (если такой земельный участок является</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садовым или огородным) либо собственников земельных участков, расположенных в</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границах территории ведения гражданами садоводства или огородничества для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 xml:space="preserve">собственных нужд (если земельный участок является </w:t>
      </w:r>
      <w:r w:rsidRPr="009F6279">
        <w:rPr>
          <w:rFonts w:ascii="Times New Roman" w:hAnsi="Times New Roman" w:cs="Times New Roman"/>
          <w:sz w:val="28"/>
          <w:szCs w:val="28"/>
        </w:rPr>
        <w:lastRenderedPageBreak/>
        <w:t>земельным участком общего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назначения);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2.19.4. </w:t>
      </w:r>
      <w:r w:rsidR="00D96AF4">
        <w:rPr>
          <w:rFonts w:ascii="Times New Roman" w:hAnsi="Times New Roman" w:cs="Times New Roman"/>
          <w:sz w:val="28"/>
          <w:szCs w:val="28"/>
        </w:rPr>
        <w:t>Н</w:t>
      </w:r>
      <w:r w:rsidRPr="009F6279">
        <w:rPr>
          <w:rFonts w:ascii="Times New Roman" w:hAnsi="Times New Roman" w:cs="Times New Roman"/>
          <w:sz w:val="28"/>
          <w:szCs w:val="28"/>
        </w:rPr>
        <w:t>а указанном в заявлении земельном участке расположены здание,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сооружение, объект незавершенного строительства, принадлежащие гражданам или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юридическим лицам, за исключением случаев, если на земельном участке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расположены сооружения (в том числе сооружения, строительство которых не</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завершено), размещение которых допускается на основании сервитута, публичного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сервитута, или объекты, размещенные в соответствии со статьей 39.36</w:t>
      </w:r>
      <w:r w:rsidR="00D96AF4">
        <w:rPr>
          <w:rFonts w:ascii="Times New Roman" w:hAnsi="Times New Roman" w:cs="Times New Roman"/>
          <w:sz w:val="28"/>
          <w:szCs w:val="28"/>
        </w:rPr>
        <w:t>.</w:t>
      </w:r>
      <w:r w:rsidRPr="009F6279">
        <w:rPr>
          <w:rFonts w:ascii="Times New Roman" w:hAnsi="Times New Roman" w:cs="Times New Roman"/>
          <w:sz w:val="28"/>
          <w:szCs w:val="28"/>
        </w:rPr>
        <w:t xml:space="preserve"> Земельного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кодекса Российской Федерации, либо с заявлением о предоставлении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земельного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участка обратился собственник этих здания, сооружения, помещений в них, этого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объекта незавершенного строительства, а также случаев, если подано заявление о</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предоставлении земельного участка и в отношении расположенных на нем здания,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сооружения, объекта незавершенного строительства принято решение о сносе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самовольной постройки либо решение о сносе самовольной постройки или ее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приведении в соответствие с установленными требованиями и в сроки,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установленные указанными решениями, не выполнены обязанности,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предусмотренные частью 11 статьи 55.32 Градостроительного кодекса Российской</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Федерации;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2.19.5. </w:t>
      </w:r>
      <w:r w:rsidR="00D96AF4">
        <w:rPr>
          <w:rFonts w:ascii="Times New Roman" w:hAnsi="Times New Roman" w:cs="Times New Roman"/>
          <w:sz w:val="28"/>
          <w:szCs w:val="28"/>
        </w:rPr>
        <w:t>Н</w:t>
      </w:r>
      <w:r w:rsidRPr="009F6279">
        <w:rPr>
          <w:rFonts w:ascii="Times New Roman" w:hAnsi="Times New Roman" w:cs="Times New Roman"/>
          <w:sz w:val="28"/>
          <w:szCs w:val="28"/>
        </w:rPr>
        <w:t>а указанном в заявлении земельном участке расположены здание,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сооружение, объект незавершенного строительства, находящиеся в государственной</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или муниципальной собственности, за исключением случаев, если на земельном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участке расположены сооружения (в том числе сооружения, строительство которых</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не завершено), размещение которых допускается на основании сервитута,</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публичного сервитута, или объекты, размещенные в соответствии со статьей 39.36</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Земельного кодекса Российской Федерации, либо с заявлением 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предоставлении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земельного участка обратился правообладатель этих здания, сооружения, помещений</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в них, этого объекта незавершенного строительства;</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2.19.6.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является изъятым из</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оборота или ограниченным в обороте и его предоставление не допускается на праве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собственности;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2.19.7.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является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зарезервированным для государственных или муниципальных нужд, за исключением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случая предоставления земельного участка для целей резервирования;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2.19.8.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расположен в границах</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территории, в отношении которой с другим лицом заключен договор о развитии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застроенной территории, за исключением случаев, если с заявлением обратился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собственник здания, сооружения, помещений в них, объекта незавершенного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строительства, расположенных на таком земельном участке, или правообладатель</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такого земельного участка;</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2.19.9.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расположен в границах</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территории, в отношении которой с другим лицом заключен договор о комплексном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развитии территории, или земельный участок образован из земельного участка, в</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отношении которого с другим лицом заключен договор о комплексном развитии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территории, за исключением случаев, если такой земельный участок предназначен</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для размещения объектов федерального значения, объектов регионального значения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 xml:space="preserve">или объектов местного значения и с заявлением обратилось лицо, уполномоченное </w:t>
      </w:r>
      <w:r w:rsidRPr="009F6279">
        <w:rPr>
          <w:rFonts w:ascii="Times New Roman" w:hAnsi="Times New Roman" w:cs="Times New Roman"/>
          <w:sz w:val="28"/>
          <w:szCs w:val="28"/>
        </w:rPr>
        <w:lastRenderedPageBreak/>
        <w:t>на</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строительство указанных объектов;</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2.19.10.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образован из земельного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участка, в отношении которого заключен договор о комплексном развитии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территории, и в соответствии с утвержденной документацией по планировке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территории предназначен для размещения объектов федерального значения, объектов</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регионального значения или объектов местного значения;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2.19.11.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является предметом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аукциона, извещение о проведении которого размещено в соответствии с пунктом 19</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статьи 39.11 Земельного кодекса Российской Федерации;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2.19.12. </w:t>
      </w:r>
      <w:r w:rsidR="00D96AF4">
        <w:rPr>
          <w:rFonts w:ascii="Times New Roman" w:hAnsi="Times New Roman" w:cs="Times New Roman"/>
          <w:sz w:val="28"/>
          <w:szCs w:val="28"/>
        </w:rPr>
        <w:t>В</w:t>
      </w:r>
      <w:r w:rsidRPr="009F6279">
        <w:rPr>
          <w:rFonts w:ascii="Times New Roman" w:hAnsi="Times New Roman" w:cs="Times New Roman"/>
          <w:sz w:val="28"/>
          <w:szCs w:val="28"/>
        </w:rPr>
        <w:t xml:space="preserve"> отношении земельного участка, указанного в заявлении, поступило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предусмотренное подпунктом 6 пункта 4 статьи 39.11 Земельного кодекса Российской</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Федерации заявление о проведении аукциона по его продаже или аукциона на право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заключения договора его аренды при условии, что такой земельный участок</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образован в соответствии с подпунктом 4 пункта 4 статьи 39.11 Земельного кодекса</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Российской Федерации и уполномоченным органом не принято решение об отказе в</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проведении этого аукциона по основаниям, предусмотренным пунктом 8 статьи 39.11</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Земельного кодекса Российской Федерации;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2.19.13. </w:t>
      </w:r>
      <w:r w:rsidR="00D96AF4">
        <w:rPr>
          <w:rFonts w:ascii="Times New Roman" w:hAnsi="Times New Roman" w:cs="Times New Roman"/>
          <w:sz w:val="28"/>
          <w:szCs w:val="28"/>
        </w:rPr>
        <w:t>В</w:t>
      </w:r>
      <w:r w:rsidRPr="009F6279">
        <w:rPr>
          <w:rFonts w:ascii="Times New Roman" w:hAnsi="Times New Roman" w:cs="Times New Roman"/>
          <w:sz w:val="28"/>
          <w:szCs w:val="28"/>
        </w:rPr>
        <w:t xml:space="preserve"> отношении земельного участка, указанного в заявлении,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опубликовано и размещено в соответствии с подпунктом 1 пункта 1 статьи 39.18</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Земельного кодекса Российской Федерации извещение о предоставлении земельного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участка для индивидуального жилищного строительства, ведения личного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подсобного хозяйства, садоводства или осуществления крестьянским (фермерским)</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хозяйством его деятельности;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2.19.14. </w:t>
      </w:r>
      <w:r w:rsidR="00D96AF4">
        <w:rPr>
          <w:rFonts w:ascii="Times New Roman" w:hAnsi="Times New Roman" w:cs="Times New Roman"/>
          <w:sz w:val="28"/>
          <w:szCs w:val="28"/>
        </w:rPr>
        <w:t>Р</w:t>
      </w:r>
      <w:r w:rsidRPr="009F6279">
        <w:rPr>
          <w:rFonts w:ascii="Times New Roman" w:hAnsi="Times New Roman" w:cs="Times New Roman"/>
          <w:sz w:val="28"/>
          <w:szCs w:val="28"/>
        </w:rPr>
        <w:t>азрешенное использование земельного участка не соответствует</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целям использования такого земельного участка, указанным в заявлении, за</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исключением случаев размещения линейного объекта в соответствии с</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утвержденным проектом планировки территории;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2.19.15. </w:t>
      </w:r>
      <w:r w:rsidR="00D96AF4">
        <w:rPr>
          <w:rFonts w:ascii="Times New Roman" w:hAnsi="Times New Roman" w:cs="Times New Roman"/>
          <w:sz w:val="28"/>
          <w:szCs w:val="28"/>
        </w:rPr>
        <w:t>И</w:t>
      </w:r>
      <w:r w:rsidRPr="009F6279">
        <w:rPr>
          <w:rFonts w:ascii="Times New Roman" w:hAnsi="Times New Roman" w:cs="Times New Roman"/>
          <w:sz w:val="28"/>
          <w:szCs w:val="28"/>
        </w:rPr>
        <w:t>спрашиваемый земельный участок полностью расположен в</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границах зоны с особыми условиями использования территории, установленные</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ограничения использования земельных участков в которой не допускают</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использования земельного участка в соответствии с целями использования такого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земельного участка, указанными в заявлении;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2.19.16.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в соответствии с</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утвержденными документами территориального планирования и (или)</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документацией по планировке территории предназначен для размещения объектов</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федерального значения, объектов регионального значения или объектов местного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значения и с заявлением обратилось лицо, не уполномоченное на строительство этих</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объектов;</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2.19.17. </w:t>
      </w:r>
      <w:r w:rsidR="00D96AF4">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предназначен для</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размещения здания, сооружения в соответствии с государственной программой</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Российской Федерации, государственной программой субъекта Российской</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Федерации и с заявлением обратилось лицо, не уполномоченное на строительство</w:t>
      </w:r>
      <w:r w:rsidR="00D96AF4">
        <w:rPr>
          <w:rFonts w:ascii="Times New Roman" w:hAnsi="Times New Roman" w:cs="Times New Roman"/>
          <w:sz w:val="28"/>
          <w:szCs w:val="28"/>
        </w:rPr>
        <w:t xml:space="preserve"> </w:t>
      </w:r>
      <w:r w:rsidRPr="009F6279">
        <w:rPr>
          <w:rFonts w:ascii="Times New Roman" w:hAnsi="Times New Roman" w:cs="Times New Roman"/>
          <w:sz w:val="28"/>
          <w:szCs w:val="28"/>
        </w:rPr>
        <w:t>этих здания, сооружения;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2.19.18. </w:t>
      </w:r>
      <w:r w:rsidR="0078717F">
        <w:rPr>
          <w:rFonts w:ascii="Times New Roman" w:hAnsi="Times New Roman" w:cs="Times New Roman"/>
          <w:sz w:val="28"/>
          <w:szCs w:val="28"/>
        </w:rPr>
        <w:t>П</w:t>
      </w:r>
      <w:r w:rsidRPr="009F6279">
        <w:rPr>
          <w:rFonts w:ascii="Times New Roman" w:hAnsi="Times New Roman" w:cs="Times New Roman"/>
          <w:sz w:val="28"/>
          <w:szCs w:val="28"/>
        </w:rPr>
        <w:t>редоставление земельного участка на заявленном виде прав не</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допускается;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lastRenderedPageBreak/>
        <w:t xml:space="preserve">2.19.19. </w:t>
      </w:r>
      <w:r w:rsidR="0078717F">
        <w:rPr>
          <w:rFonts w:ascii="Times New Roman" w:hAnsi="Times New Roman" w:cs="Times New Roman"/>
          <w:sz w:val="28"/>
          <w:szCs w:val="28"/>
        </w:rPr>
        <w:t>В</w:t>
      </w:r>
      <w:r w:rsidRPr="009F6279">
        <w:rPr>
          <w:rFonts w:ascii="Times New Roman" w:hAnsi="Times New Roman" w:cs="Times New Roman"/>
          <w:sz w:val="28"/>
          <w:szCs w:val="28"/>
        </w:rPr>
        <w:t xml:space="preserve"> отношении земельного участка, указанного в заявлении, не</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установлен вид разрешенного использования;</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2.19.20. </w:t>
      </w:r>
      <w:r w:rsidR="0078717F">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не отнесен к определенной</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категории земель;</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2.19.21. </w:t>
      </w:r>
      <w:r w:rsidR="0078717F">
        <w:rPr>
          <w:rFonts w:ascii="Times New Roman" w:hAnsi="Times New Roman" w:cs="Times New Roman"/>
          <w:sz w:val="28"/>
          <w:szCs w:val="28"/>
        </w:rPr>
        <w:t>В</w:t>
      </w:r>
      <w:r w:rsidRPr="009F6279">
        <w:rPr>
          <w:rFonts w:ascii="Times New Roman" w:hAnsi="Times New Roman" w:cs="Times New Roman"/>
          <w:sz w:val="28"/>
          <w:szCs w:val="28"/>
        </w:rPr>
        <w:t xml:space="preserve"> отношении земельного участка, указанного в заявлении, принято</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решение о предварительном согласовании его предоставления, срок действия</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которого не истек;</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2.19.22. </w:t>
      </w:r>
      <w:r w:rsidR="0078717F">
        <w:rPr>
          <w:rFonts w:ascii="Times New Roman" w:hAnsi="Times New Roman" w:cs="Times New Roman"/>
          <w:sz w:val="28"/>
          <w:szCs w:val="28"/>
        </w:rPr>
        <w:t>У</w:t>
      </w:r>
      <w:r w:rsidRPr="009F6279">
        <w:rPr>
          <w:rFonts w:ascii="Times New Roman" w:hAnsi="Times New Roman" w:cs="Times New Roman"/>
          <w:sz w:val="28"/>
          <w:szCs w:val="28"/>
        </w:rPr>
        <w:t>казанный в заявлении земельный участок изъят для государственных</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или муниципальных нужд</w:t>
      </w:r>
      <w:r w:rsidR="00F83E08">
        <w:rPr>
          <w:rFonts w:ascii="Times New Roman" w:hAnsi="Times New Roman" w:cs="Times New Roman"/>
          <w:sz w:val="28"/>
          <w:szCs w:val="28"/>
        </w:rPr>
        <w:t>,</w:t>
      </w:r>
      <w:r w:rsidRPr="009F6279">
        <w:rPr>
          <w:rFonts w:ascii="Times New Roman" w:hAnsi="Times New Roman" w:cs="Times New Roman"/>
          <w:sz w:val="28"/>
          <w:szCs w:val="28"/>
        </w:rPr>
        <w:t xml:space="preserve"> и указанная в заявлении цель последующего</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предоставления такого земельного участка не соответствует целям, для которых</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такой земельный участок был изъят, за исключением земельных участков, изъятых</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для государственных или муниципальных нужд в связи с признанием</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многоквартирного дома, который расположен на таком земельном участке,</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аварийным и подлежащим сносу или реконструкции;</w:t>
      </w:r>
    </w:p>
    <w:p w:rsidR="00370AF4" w:rsidRPr="009F6279"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2.19.23. </w:t>
      </w:r>
      <w:r w:rsidR="0078717F">
        <w:rPr>
          <w:rFonts w:ascii="Times New Roman" w:hAnsi="Times New Roman" w:cs="Times New Roman"/>
          <w:sz w:val="28"/>
          <w:szCs w:val="28"/>
        </w:rPr>
        <w:t>Г</w:t>
      </w:r>
      <w:r w:rsidRPr="009F6279">
        <w:rPr>
          <w:rFonts w:ascii="Times New Roman" w:hAnsi="Times New Roman" w:cs="Times New Roman"/>
          <w:sz w:val="28"/>
          <w:szCs w:val="28"/>
        </w:rPr>
        <w:t>раницы земельного участка, указанного в заявлении, подлежат</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уточнению в соответствии с Федеральным законом от 13</w:t>
      </w:r>
      <w:r>
        <w:rPr>
          <w:rFonts w:ascii="Times New Roman" w:hAnsi="Times New Roman" w:cs="Times New Roman"/>
          <w:sz w:val="28"/>
          <w:szCs w:val="28"/>
        </w:rPr>
        <w:t>.07.2015</w:t>
      </w:r>
      <w:r w:rsidRPr="009F6279">
        <w:rPr>
          <w:rFonts w:ascii="Times New Roman" w:hAnsi="Times New Roman" w:cs="Times New Roman"/>
          <w:sz w:val="28"/>
          <w:szCs w:val="28"/>
        </w:rPr>
        <w:t xml:space="preserve"> № 218-ФЗ «О</w:t>
      </w:r>
      <w:r w:rsidR="00F83E08">
        <w:rPr>
          <w:rFonts w:ascii="Times New Roman" w:hAnsi="Times New Roman" w:cs="Times New Roman"/>
          <w:sz w:val="28"/>
          <w:szCs w:val="28"/>
        </w:rPr>
        <w:t xml:space="preserve"> </w:t>
      </w:r>
      <w:r w:rsidRPr="009F6279">
        <w:rPr>
          <w:rFonts w:ascii="Times New Roman" w:hAnsi="Times New Roman" w:cs="Times New Roman"/>
          <w:sz w:val="28"/>
          <w:szCs w:val="28"/>
        </w:rPr>
        <w:t>государственной регистрации недвижимости»;</w:t>
      </w:r>
    </w:p>
    <w:p w:rsidR="00370AF4" w:rsidRDefault="00370AF4" w:rsidP="00370AF4">
      <w:pPr>
        <w:pStyle w:val="ConsPlusNormal"/>
        <w:ind w:firstLine="708"/>
        <w:jc w:val="both"/>
        <w:outlineLvl w:val="1"/>
        <w:rPr>
          <w:rFonts w:ascii="Times New Roman" w:hAnsi="Times New Roman" w:cs="Times New Roman"/>
          <w:sz w:val="28"/>
          <w:szCs w:val="28"/>
        </w:rPr>
      </w:pPr>
      <w:r w:rsidRPr="009F6279">
        <w:rPr>
          <w:rFonts w:ascii="Times New Roman" w:hAnsi="Times New Roman" w:cs="Times New Roman"/>
          <w:sz w:val="28"/>
          <w:szCs w:val="28"/>
        </w:rPr>
        <w:t xml:space="preserve">2.19.24. </w:t>
      </w:r>
      <w:r w:rsidR="0078717F">
        <w:rPr>
          <w:rFonts w:ascii="Times New Roman" w:hAnsi="Times New Roman" w:cs="Times New Roman"/>
          <w:sz w:val="28"/>
          <w:szCs w:val="28"/>
        </w:rPr>
        <w:t>П</w:t>
      </w:r>
      <w:r w:rsidRPr="009F6279">
        <w:rPr>
          <w:rFonts w:ascii="Times New Roman" w:hAnsi="Times New Roman" w:cs="Times New Roman"/>
          <w:sz w:val="28"/>
          <w:szCs w:val="28"/>
        </w:rPr>
        <w:t>лощадь земельного участка, указанного в заявлении, превышает его</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площадь, указанную в схеме расположения земельного участка, проекте межевания</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территории или в проектной документации лесных участков, в соответствии с</w:t>
      </w:r>
      <w:r w:rsidR="0078717F">
        <w:rPr>
          <w:rFonts w:ascii="Times New Roman" w:hAnsi="Times New Roman" w:cs="Times New Roman"/>
          <w:sz w:val="28"/>
          <w:szCs w:val="28"/>
        </w:rPr>
        <w:t xml:space="preserve"> </w:t>
      </w:r>
      <w:r w:rsidRPr="009F6279">
        <w:rPr>
          <w:rFonts w:ascii="Times New Roman" w:hAnsi="Times New Roman" w:cs="Times New Roman"/>
          <w:sz w:val="28"/>
          <w:szCs w:val="28"/>
        </w:rPr>
        <w:t>которыми такой земельный участок образован, более чем на десять процентов.</w:t>
      </w:r>
    </w:p>
    <w:p w:rsidR="00370AF4" w:rsidRDefault="00370AF4" w:rsidP="00370AF4">
      <w:pPr>
        <w:pStyle w:val="ConsPlusNormal"/>
        <w:ind w:firstLine="851"/>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Размер платы, взимаемой при предоставлении муниципальной услуги, и способы ее взимания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370AF4" w:rsidRDefault="00370AF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2.20. Предоставление </w:t>
      </w:r>
      <w:r w:rsidRPr="00374730">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осуществляется бесплатно.</w:t>
      </w: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4510CE" w:rsidRPr="0095149B" w:rsidRDefault="004510CE" w:rsidP="004510CE">
      <w:pPr>
        <w:tabs>
          <w:tab w:val="left" w:pos="709"/>
        </w:tabs>
        <w:ind w:firstLine="709"/>
        <w:jc w:val="center"/>
        <w:rPr>
          <w:b/>
          <w:i/>
          <w:sz w:val="28"/>
          <w:szCs w:val="28"/>
        </w:rPr>
      </w:pPr>
      <w:r w:rsidRPr="0095149B">
        <w:rPr>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4510CE" w:rsidRDefault="004510CE" w:rsidP="004510CE">
      <w:pPr>
        <w:pStyle w:val="a6"/>
        <w:jc w:val="center"/>
        <w:rPr>
          <w:b/>
          <w:sz w:val="28"/>
          <w:szCs w:val="28"/>
        </w:rPr>
      </w:pPr>
    </w:p>
    <w:p w:rsidR="004510CE" w:rsidRPr="00F02B76" w:rsidRDefault="004510CE" w:rsidP="004510CE">
      <w:pPr>
        <w:pStyle w:val="a6"/>
        <w:jc w:val="center"/>
        <w:rPr>
          <w:sz w:val="28"/>
          <w:szCs w:val="28"/>
        </w:rPr>
      </w:pPr>
    </w:p>
    <w:p w:rsidR="004510CE" w:rsidRDefault="004510CE" w:rsidP="004510CE">
      <w:pPr>
        <w:pStyle w:val="a6"/>
        <w:ind w:firstLine="709"/>
        <w:jc w:val="both"/>
        <w:rPr>
          <w:sz w:val="28"/>
          <w:szCs w:val="28"/>
        </w:rPr>
      </w:pPr>
      <w:r>
        <w:rPr>
          <w:sz w:val="28"/>
          <w:szCs w:val="28"/>
        </w:rPr>
        <w:t>2.21</w:t>
      </w:r>
      <w:r w:rsidRPr="00F02B76">
        <w:rPr>
          <w:sz w:val="28"/>
          <w:szCs w:val="28"/>
        </w:rPr>
        <w:t>. Услуги, необходимые и обязательные для предоставления</w:t>
      </w:r>
      <w:r>
        <w:rPr>
          <w:sz w:val="28"/>
          <w:szCs w:val="28"/>
        </w:rPr>
        <w:t xml:space="preserve"> </w:t>
      </w:r>
      <w:r w:rsidRPr="00F02B76">
        <w:rPr>
          <w:sz w:val="28"/>
          <w:szCs w:val="28"/>
        </w:rPr>
        <w:t>муниципальной услуги, отсутствуют.</w:t>
      </w:r>
    </w:p>
    <w:p w:rsidR="004510CE" w:rsidRPr="00F02B76" w:rsidRDefault="004510CE" w:rsidP="004510CE">
      <w:pPr>
        <w:pStyle w:val="a6"/>
        <w:jc w:val="both"/>
        <w:rPr>
          <w:sz w:val="28"/>
          <w:szCs w:val="28"/>
        </w:rPr>
      </w:pPr>
    </w:p>
    <w:p w:rsidR="004510CE" w:rsidRPr="0095149B" w:rsidRDefault="004510CE" w:rsidP="004510CE">
      <w:pPr>
        <w:tabs>
          <w:tab w:val="left" w:pos="709"/>
        </w:tabs>
        <w:ind w:firstLine="709"/>
        <w:jc w:val="center"/>
        <w:rPr>
          <w:b/>
          <w:i/>
          <w:sz w:val="28"/>
          <w:szCs w:val="28"/>
        </w:rPr>
      </w:pPr>
      <w:r w:rsidRPr="0095149B">
        <w:rPr>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510CE" w:rsidRDefault="004510CE" w:rsidP="004510CE">
      <w:pPr>
        <w:pStyle w:val="a6"/>
        <w:jc w:val="both"/>
        <w:rPr>
          <w:sz w:val="28"/>
          <w:szCs w:val="28"/>
        </w:rPr>
      </w:pPr>
    </w:p>
    <w:p w:rsidR="004510CE" w:rsidRDefault="004510CE" w:rsidP="004510CE">
      <w:pPr>
        <w:pStyle w:val="a6"/>
        <w:ind w:firstLine="709"/>
        <w:jc w:val="both"/>
        <w:rPr>
          <w:sz w:val="28"/>
          <w:szCs w:val="28"/>
        </w:rPr>
      </w:pPr>
      <w:r>
        <w:rPr>
          <w:sz w:val="28"/>
          <w:szCs w:val="28"/>
        </w:rPr>
        <w:t>2.22</w:t>
      </w:r>
      <w:r w:rsidRPr="00F02B76">
        <w:rPr>
          <w:sz w:val="28"/>
          <w:szCs w:val="28"/>
        </w:rPr>
        <w:t>. Максимальный срок ожидания в очереди при подаче запроса о</w:t>
      </w:r>
      <w:r>
        <w:rPr>
          <w:sz w:val="28"/>
          <w:szCs w:val="28"/>
        </w:rPr>
        <w:t xml:space="preserve"> </w:t>
      </w:r>
      <w:r w:rsidRPr="00F02B76">
        <w:rPr>
          <w:sz w:val="28"/>
          <w:szCs w:val="28"/>
        </w:rPr>
        <w:t>предоставлении муниципальной услуги и при получении результата предоставления</w:t>
      </w:r>
      <w:r>
        <w:rPr>
          <w:sz w:val="28"/>
          <w:szCs w:val="28"/>
        </w:rPr>
        <w:t xml:space="preserve"> </w:t>
      </w:r>
      <w:r w:rsidRPr="00F02B76">
        <w:rPr>
          <w:sz w:val="28"/>
          <w:szCs w:val="28"/>
        </w:rPr>
        <w:t>муниципальной услуги не более 15 минут.</w:t>
      </w:r>
    </w:p>
    <w:p w:rsidR="004510CE" w:rsidRPr="00F02B76" w:rsidRDefault="004510CE" w:rsidP="004510CE">
      <w:pPr>
        <w:pStyle w:val="a6"/>
        <w:jc w:val="both"/>
        <w:rPr>
          <w:sz w:val="28"/>
          <w:szCs w:val="28"/>
        </w:rPr>
      </w:pPr>
    </w:p>
    <w:p w:rsidR="004510CE" w:rsidRPr="0095149B" w:rsidRDefault="004510CE" w:rsidP="004510CE">
      <w:pPr>
        <w:tabs>
          <w:tab w:val="left" w:pos="709"/>
        </w:tabs>
        <w:ind w:firstLine="709"/>
        <w:jc w:val="center"/>
        <w:rPr>
          <w:b/>
          <w:i/>
          <w:sz w:val="28"/>
          <w:szCs w:val="28"/>
        </w:rPr>
      </w:pPr>
      <w:r w:rsidRPr="0095149B">
        <w:rPr>
          <w:b/>
          <w:i/>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4510CE" w:rsidRDefault="004510CE" w:rsidP="004510CE">
      <w:pPr>
        <w:pStyle w:val="12"/>
        <w:tabs>
          <w:tab w:val="left" w:pos="1383"/>
        </w:tabs>
        <w:ind w:firstLine="0"/>
        <w:jc w:val="both"/>
      </w:pPr>
    </w:p>
    <w:p w:rsidR="004510CE" w:rsidRDefault="004510CE" w:rsidP="004510CE">
      <w:pPr>
        <w:pStyle w:val="12"/>
        <w:tabs>
          <w:tab w:val="left" w:pos="0"/>
        </w:tabs>
        <w:ind w:firstLine="709"/>
        <w:jc w:val="both"/>
      </w:pPr>
      <w:r>
        <w:t xml:space="preserve">2.23. </w:t>
      </w:r>
      <w:r w:rsidRPr="009F7001">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r>
        <w:t>.</w:t>
      </w:r>
    </w:p>
    <w:p w:rsidR="00370AF4" w:rsidRPr="00374730" w:rsidRDefault="00370AF4" w:rsidP="00370AF4">
      <w:pPr>
        <w:pStyle w:val="ConsPlusNormal"/>
        <w:ind w:firstLine="708"/>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 xml:space="preserve">Требования к помещениям, в которых предоставляется </w:t>
      </w: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муниципальная услуга</w:t>
      </w: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w:t>
      </w:r>
      <w:r w:rsidR="004510CE">
        <w:rPr>
          <w:rFonts w:ascii="Times New Roman" w:hAnsi="Times New Roman" w:cs="Times New Roman"/>
          <w:sz w:val="28"/>
          <w:szCs w:val="28"/>
        </w:rPr>
        <w:t>4</w:t>
      </w:r>
      <w:r w:rsidRPr="00374730">
        <w:rPr>
          <w:rFonts w:ascii="Times New Roman" w:hAnsi="Times New Roman" w:cs="Times New Roman"/>
          <w:sz w:val="28"/>
          <w:szCs w:val="28"/>
        </w:rPr>
        <w:t>. Местоположение административных зданий, в которых осуществляется</w:t>
      </w:r>
      <w:r w:rsidR="0078717F">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78717F">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sidR="0078717F">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sidR="0078717F">
        <w:rPr>
          <w:rFonts w:ascii="Times New Roman" w:hAnsi="Times New Roman" w:cs="Times New Roman"/>
          <w:sz w:val="28"/>
          <w:szCs w:val="28"/>
        </w:rPr>
        <w:t xml:space="preserve"> </w:t>
      </w:r>
      <w:r w:rsidRPr="00374730">
        <w:rPr>
          <w:rFonts w:ascii="Times New Roman" w:hAnsi="Times New Roman" w:cs="Times New Roman"/>
          <w:sz w:val="28"/>
          <w:szCs w:val="28"/>
        </w:rPr>
        <w:t>здания (строения), в котором размещено помещение приема и выдачи документов,</w:t>
      </w:r>
      <w:r w:rsidR="0078717F">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sidR="0078717F">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специальными приспособлениями, позволяющими обеспечить беспрепятственный</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доступ и передвижение инвалидов, в соответствии с законодательством Российской</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оборудован информационной табличкой (вывеской), содержащей информацию:</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наименование;</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местонахождение и юридический адрес;</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режим работы;</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график приема;</w:t>
      </w:r>
    </w:p>
    <w:p w:rsidR="00370AF4"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номера телефонов для справок.</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противопожарной системой и средствами пожаротушения;</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системой оповещения о возникновении чрезвычайной ситуации;</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0AF4" w:rsidRPr="00374730">
        <w:rPr>
          <w:rFonts w:ascii="Times New Roman" w:hAnsi="Times New Roman" w:cs="Times New Roman"/>
          <w:sz w:val="28"/>
          <w:szCs w:val="28"/>
        </w:rPr>
        <w:t>средствами оказания первой медицинской помощи;</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туалетными комнатами для посетителей.</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Зал ожидания </w:t>
      </w:r>
      <w:r w:rsidR="00467E4A">
        <w:rPr>
          <w:rFonts w:ascii="Times New Roman" w:hAnsi="Times New Roman" w:cs="Times New Roman"/>
          <w:sz w:val="28"/>
          <w:szCs w:val="28"/>
        </w:rPr>
        <w:t>з</w:t>
      </w:r>
      <w:r w:rsidRPr="00374730">
        <w:rPr>
          <w:rFonts w:ascii="Times New Roman" w:hAnsi="Times New Roman" w:cs="Times New Roman"/>
          <w:sz w:val="28"/>
          <w:szCs w:val="28"/>
        </w:rPr>
        <w:t>аявителей оборудуется стульями, скамьями, количество</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удобным для чтения шрифтом, без исправлений, с выделением наиболее важных</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Места приема </w:t>
      </w:r>
      <w:r w:rsidR="00467E4A">
        <w:rPr>
          <w:rFonts w:ascii="Times New Roman" w:hAnsi="Times New Roman" w:cs="Times New Roman"/>
          <w:sz w:val="28"/>
          <w:szCs w:val="28"/>
        </w:rPr>
        <w:t>з</w:t>
      </w:r>
      <w:r w:rsidRPr="00374730">
        <w:rPr>
          <w:rFonts w:ascii="Times New Roman" w:hAnsi="Times New Roman" w:cs="Times New Roman"/>
          <w:sz w:val="28"/>
          <w:szCs w:val="28"/>
        </w:rPr>
        <w:t>аявителей оборудуются информационными табличками</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номера кабинета и наименования отдела;</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фамилии, имени и отчества (последнее – при наличии), должности</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ответственного лица за прием документов;</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 xml:space="preserve">графика приема </w:t>
      </w:r>
      <w:r>
        <w:rPr>
          <w:rFonts w:ascii="Times New Roman" w:hAnsi="Times New Roman" w:cs="Times New Roman"/>
          <w:sz w:val="28"/>
          <w:szCs w:val="28"/>
        </w:rPr>
        <w:t>з</w:t>
      </w:r>
      <w:r w:rsidR="00370AF4" w:rsidRPr="00374730">
        <w:rPr>
          <w:rFonts w:ascii="Times New Roman" w:hAnsi="Times New Roman" w:cs="Times New Roman"/>
          <w:sz w:val="28"/>
          <w:szCs w:val="28"/>
        </w:rPr>
        <w:t>аявителей.</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ответственного лица за прием документов, должно</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обеспечиваются:</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возможность беспрепятственного доступа к объекту (зданию, помещению), в</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котором предоставляется муниципальная услуга;</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возможность самостоятельного передвижения по территории, на которой</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транспортное средство и высадки из него, в том числе с использование</w:t>
      </w:r>
      <w:r w:rsidR="00CE0D82">
        <w:rPr>
          <w:rFonts w:ascii="Times New Roman" w:hAnsi="Times New Roman" w:cs="Times New Roman"/>
          <w:sz w:val="28"/>
          <w:szCs w:val="28"/>
        </w:rPr>
        <w:t>м</w:t>
      </w:r>
      <w:r w:rsidR="00370AF4" w:rsidRPr="00374730">
        <w:rPr>
          <w:rFonts w:ascii="Times New Roman" w:hAnsi="Times New Roman" w:cs="Times New Roman"/>
          <w:sz w:val="28"/>
          <w:szCs w:val="28"/>
        </w:rPr>
        <w:t xml:space="preserve"> кресла-коляски;</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сопровождение инвалидов, имеющих стойкие расстройства функции зрения и</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самостоятельного передвижения;</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надлежащее размещение оборудования и носителей информации,</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необходимых для обеспечения беспрепятственного доступа инвалидов зданиям и</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помещениям, в которых предоставляется муниципальная услуга,</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и к муниципальной услуге с учетом ограничений их</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жизнедеятельности;</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дублирование необходимой для инвалидов звуковой и зрительной</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знаками, выполненными рельефно-точечным шрифтом Брайля;</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допуск сурдопереводчика и тифлосурдопереводчика;</w:t>
      </w:r>
    </w:p>
    <w:p w:rsidR="00370AF4" w:rsidRPr="00374730"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допуск собаки-проводника при наличии документа, подтверждающего ее</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специальное обучение, на объекты (здания, помещения), в которых предоставля</w:t>
      </w:r>
      <w:r w:rsidR="00370AF4">
        <w:rPr>
          <w:rFonts w:ascii="Times New Roman" w:hAnsi="Times New Roman" w:cs="Times New Roman"/>
          <w:sz w:val="28"/>
          <w:szCs w:val="28"/>
        </w:rPr>
        <w:t>е</w:t>
      </w:r>
      <w:r w:rsidR="00370AF4" w:rsidRPr="00374730">
        <w:rPr>
          <w:rFonts w:ascii="Times New Roman" w:hAnsi="Times New Roman" w:cs="Times New Roman"/>
          <w:sz w:val="28"/>
          <w:szCs w:val="28"/>
        </w:rPr>
        <w:t>тся</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муниципальная услуг</w:t>
      </w:r>
      <w:r w:rsidR="00370AF4">
        <w:rPr>
          <w:rFonts w:ascii="Times New Roman" w:hAnsi="Times New Roman" w:cs="Times New Roman"/>
          <w:sz w:val="28"/>
          <w:szCs w:val="28"/>
        </w:rPr>
        <w:t>а</w:t>
      </w:r>
      <w:r w:rsidR="00370AF4" w:rsidRPr="00374730">
        <w:rPr>
          <w:rFonts w:ascii="Times New Roman" w:hAnsi="Times New Roman" w:cs="Times New Roman"/>
          <w:sz w:val="28"/>
          <w:szCs w:val="28"/>
        </w:rPr>
        <w:t>;</w:t>
      </w:r>
    </w:p>
    <w:p w:rsidR="00370AF4" w:rsidRDefault="00467E4A"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оказание инвалидам помощи в преодолении барьеров, мешающих получению</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ими муниципальных услуг наравне с другими лицами.</w:t>
      </w:r>
    </w:p>
    <w:p w:rsidR="00370AF4" w:rsidRPr="00374730" w:rsidRDefault="00370AF4" w:rsidP="00370AF4">
      <w:pPr>
        <w:pStyle w:val="ConsPlusNormal"/>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Показатели доступности и качества муниципальной услуги</w:t>
      </w:r>
    </w:p>
    <w:p w:rsidR="00370AF4" w:rsidRDefault="00370AF4" w:rsidP="00370AF4">
      <w:pPr>
        <w:pStyle w:val="ConsPlusNormal"/>
        <w:jc w:val="center"/>
        <w:outlineLvl w:val="1"/>
        <w:rPr>
          <w:rFonts w:ascii="Times New Roman" w:hAnsi="Times New Roman" w:cs="Times New Roman"/>
          <w:b/>
          <w:sz w:val="28"/>
          <w:szCs w:val="28"/>
        </w:rPr>
      </w:pP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5</w:t>
      </w:r>
      <w:r w:rsidRPr="00374730">
        <w:rPr>
          <w:rFonts w:ascii="Times New Roman" w:hAnsi="Times New Roman" w:cs="Times New Roman"/>
          <w:sz w:val="28"/>
          <w:szCs w:val="28"/>
        </w:rPr>
        <w:t xml:space="preserve">. Основными показателями доступности предоставления </w:t>
      </w:r>
      <w:r>
        <w:rPr>
          <w:rFonts w:ascii="Times New Roman" w:hAnsi="Times New Roman" w:cs="Times New Roman"/>
          <w:sz w:val="28"/>
          <w:szCs w:val="28"/>
        </w:rPr>
        <w:t xml:space="preserve">муниципальной </w:t>
      </w:r>
      <w:r w:rsidRPr="00374730">
        <w:rPr>
          <w:rFonts w:ascii="Times New Roman" w:hAnsi="Times New Roman" w:cs="Times New Roman"/>
          <w:sz w:val="28"/>
          <w:szCs w:val="28"/>
        </w:rPr>
        <w:t>услуги являются: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5</w:t>
      </w:r>
      <w:r>
        <w:rPr>
          <w:rFonts w:ascii="Times New Roman" w:hAnsi="Times New Roman" w:cs="Times New Roman"/>
          <w:sz w:val="28"/>
          <w:szCs w:val="28"/>
        </w:rPr>
        <w:t>.1. Н</w:t>
      </w:r>
      <w:r w:rsidRPr="00374730">
        <w:rPr>
          <w:rFonts w:ascii="Times New Roman" w:hAnsi="Times New Roman" w:cs="Times New Roman"/>
          <w:sz w:val="28"/>
          <w:szCs w:val="28"/>
        </w:rPr>
        <w:t>аличие полной и понятной информации о порядке, сроках и ходе</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в информационно-телекоммуникационных сетях общего пользования (в том числе в сети «Интернет»),</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rsidR="00370AF4"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5</w:t>
      </w:r>
      <w:r w:rsidRPr="00374730">
        <w:rPr>
          <w:rFonts w:ascii="Times New Roman" w:hAnsi="Times New Roman" w:cs="Times New Roman"/>
          <w:sz w:val="28"/>
          <w:szCs w:val="28"/>
        </w:rPr>
        <w:t xml:space="preserve">.2. </w:t>
      </w:r>
      <w:r>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370AF4"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5</w:t>
      </w:r>
      <w:r w:rsidRPr="00374730">
        <w:rPr>
          <w:rFonts w:ascii="Times New Roman" w:hAnsi="Times New Roman" w:cs="Times New Roman"/>
          <w:sz w:val="28"/>
          <w:szCs w:val="28"/>
        </w:rPr>
        <w:t xml:space="preserve">.3. Возможность </w:t>
      </w:r>
      <w:r>
        <w:rPr>
          <w:rFonts w:ascii="Times New Roman" w:hAnsi="Times New Roman" w:cs="Times New Roman"/>
          <w:sz w:val="28"/>
          <w:szCs w:val="28"/>
        </w:rPr>
        <w:t>подачи заявления на получение муниципальной</w:t>
      </w:r>
      <w:r w:rsidR="00467E4A">
        <w:rPr>
          <w:rFonts w:ascii="Times New Roman" w:hAnsi="Times New Roman" w:cs="Times New Roman"/>
          <w:sz w:val="28"/>
          <w:szCs w:val="28"/>
        </w:rPr>
        <w:t xml:space="preserve"> </w:t>
      </w:r>
      <w:r>
        <w:rPr>
          <w:rFonts w:ascii="Times New Roman" w:hAnsi="Times New Roman" w:cs="Times New Roman"/>
          <w:sz w:val="28"/>
          <w:szCs w:val="28"/>
        </w:rPr>
        <w:t>услуги и документов в электронной форме;</w:t>
      </w:r>
    </w:p>
    <w:p w:rsidR="00370AF4" w:rsidRDefault="004510CE"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2.25</w:t>
      </w:r>
      <w:r w:rsidR="00370AF4">
        <w:rPr>
          <w:rFonts w:ascii="Times New Roman" w:hAnsi="Times New Roman" w:cs="Times New Roman"/>
          <w:sz w:val="28"/>
          <w:szCs w:val="28"/>
        </w:rPr>
        <w:t>.4. Предоставление муниципальной услуги в соответствии с вариантом предоставления муниципальной услуги.</w:t>
      </w:r>
    </w:p>
    <w:p w:rsidR="00370AF4" w:rsidRDefault="004510CE"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2.25</w:t>
      </w:r>
      <w:r w:rsidR="00370AF4">
        <w:rPr>
          <w:rFonts w:ascii="Times New Roman" w:hAnsi="Times New Roman" w:cs="Times New Roman"/>
          <w:sz w:val="28"/>
          <w:szCs w:val="28"/>
        </w:rPr>
        <w:t xml:space="preserve">.5. </w:t>
      </w:r>
      <w:r w:rsidR="00467E4A">
        <w:rPr>
          <w:rFonts w:ascii="Times New Roman" w:hAnsi="Times New Roman" w:cs="Times New Roman"/>
          <w:sz w:val="28"/>
          <w:szCs w:val="28"/>
        </w:rPr>
        <w:t>У</w:t>
      </w:r>
      <w:r w:rsidR="00370AF4" w:rsidRPr="00A80775">
        <w:rPr>
          <w:rFonts w:ascii="Times New Roman" w:hAnsi="Times New Roman" w:cs="Times New Roman"/>
          <w:sz w:val="28"/>
          <w:szCs w:val="28"/>
        </w:rPr>
        <w:t xml:space="preserve">добство информирования </w:t>
      </w:r>
      <w:r w:rsidR="00491DBA">
        <w:rPr>
          <w:rFonts w:ascii="Times New Roman" w:hAnsi="Times New Roman" w:cs="Times New Roman"/>
          <w:sz w:val="28"/>
          <w:szCs w:val="28"/>
        </w:rPr>
        <w:t>з</w:t>
      </w:r>
      <w:r w:rsidR="00370AF4" w:rsidRPr="00A80775">
        <w:rPr>
          <w:rFonts w:ascii="Times New Roman" w:hAnsi="Times New Roman" w:cs="Times New Roman"/>
          <w:sz w:val="28"/>
          <w:szCs w:val="28"/>
        </w:rPr>
        <w:t xml:space="preserve">аявителя о ходе предоставления муниципальной услуги, а также получения результата предоставления муниципальной услуги; </w:t>
      </w:r>
    </w:p>
    <w:p w:rsidR="00370AF4" w:rsidRDefault="004510CE"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2.25</w:t>
      </w:r>
      <w:r w:rsidR="00370AF4">
        <w:rPr>
          <w:rFonts w:ascii="Times New Roman" w:hAnsi="Times New Roman" w:cs="Times New Roman"/>
          <w:sz w:val="28"/>
          <w:szCs w:val="28"/>
        </w:rPr>
        <w:t xml:space="preserve">.6. </w:t>
      </w:r>
      <w:r w:rsidR="00467E4A">
        <w:rPr>
          <w:rFonts w:ascii="Times New Roman" w:hAnsi="Times New Roman" w:cs="Times New Roman"/>
          <w:sz w:val="28"/>
          <w:szCs w:val="28"/>
        </w:rPr>
        <w:t>В</w:t>
      </w:r>
      <w:r w:rsidR="00370AF4" w:rsidRPr="00A80775">
        <w:rPr>
          <w:rFonts w:ascii="Times New Roman" w:hAnsi="Times New Roman" w:cs="Times New Roman"/>
          <w:sz w:val="28"/>
          <w:szCs w:val="28"/>
        </w:rPr>
        <w:t xml:space="preserve">озможность получения </w:t>
      </w:r>
      <w:r w:rsidR="00491DBA">
        <w:rPr>
          <w:rFonts w:ascii="Times New Roman" w:hAnsi="Times New Roman" w:cs="Times New Roman"/>
          <w:sz w:val="28"/>
          <w:szCs w:val="28"/>
        </w:rPr>
        <w:t>з</w:t>
      </w:r>
      <w:r w:rsidR="00370AF4" w:rsidRPr="00A80775">
        <w:rPr>
          <w:rFonts w:ascii="Times New Roman" w:hAnsi="Times New Roman" w:cs="Times New Roman"/>
          <w:sz w:val="28"/>
          <w:szCs w:val="28"/>
        </w:rPr>
        <w:t xml:space="preserve">аявителем уведомлений о предоставлении муниципальной услуги с помощью ЕПГУ; </w:t>
      </w:r>
    </w:p>
    <w:p w:rsidR="00370AF4" w:rsidRPr="00374730" w:rsidRDefault="004510CE"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2.25</w:t>
      </w:r>
      <w:r w:rsidR="00370AF4">
        <w:rPr>
          <w:rFonts w:ascii="Times New Roman" w:hAnsi="Times New Roman" w:cs="Times New Roman"/>
          <w:sz w:val="28"/>
          <w:szCs w:val="28"/>
        </w:rPr>
        <w:t xml:space="preserve">.7. </w:t>
      </w:r>
      <w:r w:rsidR="00467E4A">
        <w:rPr>
          <w:rFonts w:ascii="Times New Roman" w:hAnsi="Times New Roman" w:cs="Times New Roman"/>
          <w:sz w:val="28"/>
          <w:szCs w:val="28"/>
        </w:rPr>
        <w:t>В</w:t>
      </w:r>
      <w:r w:rsidR="00370AF4" w:rsidRPr="00A80775">
        <w:rPr>
          <w:rFonts w:ascii="Times New Roman" w:hAnsi="Times New Roman" w:cs="Times New Roman"/>
          <w:sz w:val="28"/>
          <w:szCs w:val="28"/>
        </w:rPr>
        <w:t xml:space="preserve">озможность получения информации о ходе предоставления муниципальной услуги, в том числе с использованием сети «Интернет». </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6</w:t>
      </w:r>
      <w:r w:rsidRPr="00374730">
        <w:rPr>
          <w:rFonts w:ascii="Times New Roman" w:hAnsi="Times New Roman" w:cs="Times New Roman"/>
          <w:sz w:val="28"/>
          <w:szCs w:val="28"/>
        </w:rPr>
        <w:t>. Основными показателями качества предоставления муниципальной услуги являются: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6</w:t>
      </w:r>
      <w:r w:rsidRPr="00374730">
        <w:rPr>
          <w:rFonts w:ascii="Times New Roman" w:hAnsi="Times New Roman" w:cs="Times New Roman"/>
          <w:sz w:val="28"/>
          <w:szCs w:val="28"/>
        </w:rPr>
        <w:t>.1. Своевременность предоставления муниципальной</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услуги в соответствии со стандартом ее предоставления, установленным настоящим</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6</w:t>
      </w:r>
      <w:r w:rsidRPr="00374730">
        <w:rPr>
          <w:rFonts w:ascii="Times New Roman" w:hAnsi="Times New Roman" w:cs="Times New Roman"/>
          <w:sz w:val="28"/>
          <w:szCs w:val="28"/>
        </w:rPr>
        <w:t>.2. Минимально возможное количество взаимодействий гражданина с</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6</w:t>
      </w:r>
      <w:r w:rsidRPr="00374730">
        <w:rPr>
          <w:rFonts w:ascii="Times New Roman" w:hAnsi="Times New Roman" w:cs="Times New Roman"/>
          <w:sz w:val="28"/>
          <w:szCs w:val="28"/>
        </w:rPr>
        <w:t>.3. Отсутствие обоснованных жалоб на действия (бездействие)</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6</w:t>
      </w:r>
      <w:r w:rsidRPr="00374730">
        <w:rPr>
          <w:rFonts w:ascii="Times New Roman" w:hAnsi="Times New Roman" w:cs="Times New Roman"/>
          <w:sz w:val="28"/>
          <w:szCs w:val="28"/>
        </w:rPr>
        <w:t>.4. Отсутствие нарушений установленных сроков в процессе</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предостав</w:t>
      </w:r>
      <w:r w:rsidR="00467E4A">
        <w:rPr>
          <w:rFonts w:ascii="Times New Roman" w:hAnsi="Times New Roman" w:cs="Times New Roman"/>
          <w:sz w:val="28"/>
          <w:szCs w:val="28"/>
        </w:rPr>
        <w:t>л</w:t>
      </w:r>
      <w:r w:rsidRPr="00374730">
        <w:rPr>
          <w:rFonts w:ascii="Times New Roman" w:hAnsi="Times New Roman" w:cs="Times New Roman"/>
          <w:sz w:val="28"/>
          <w:szCs w:val="28"/>
        </w:rPr>
        <w:t>ения муниципальной услуги.</w:t>
      </w:r>
    </w:p>
    <w:p w:rsidR="00370AF4" w:rsidRPr="0022762D"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sidR="004510CE">
        <w:rPr>
          <w:rFonts w:ascii="Times New Roman" w:hAnsi="Times New Roman" w:cs="Times New Roman"/>
          <w:sz w:val="28"/>
          <w:szCs w:val="28"/>
        </w:rPr>
        <w:t>6</w:t>
      </w:r>
      <w:r w:rsidRPr="00374730">
        <w:rPr>
          <w:rFonts w:ascii="Times New Roman" w:hAnsi="Times New Roman" w:cs="Times New Roman"/>
          <w:sz w:val="28"/>
          <w:szCs w:val="28"/>
        </w:rPr>
        <w:t>.5. Отсутствие заявлений об оспаривании решений, действий</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итогам рассмотрения которых вынесены решения об удовлетворении (частичном</w:t>
      </w:r>
      <w:r w:rsidR="00467E4A">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rsidR="00370AF4" w:rsidRPr="0022762D" w:rsidRDefault="00370AF4" w:rsidP="00370AF4">
      <w:pPr>
        <w:pStyle w:val="ConsPlusNormal"/>
        <w:ind w:firstLine="851"/>
        <w:jc w:val="both"/>
        <w:outlineLvl w:val="1"/>
        <w:rPr>
          <w:rFonts w:ascii="Times New Roman" w:hAnsi="Times New Roman" w:cs="Times New Roman"/>
          <w:sz w:val="28"/>
          <w:szCs w:val="28"/>
        </w:rPr>
      </w:pPr>
    </w:p>
    <w:p w:rsidR="004510CE" w:rsidRPr="00930B2A" w:rsidRDefault="004510CE" w:rsidP="004510CE">
      <w:pPr>
        <w:pStyle w:val="ConsPlusNormal"/>
        <w:jc w:val="center"/>
        <w:outlineLvl w:val="1"/>
        <w:rPr>
          <w:rFonts w:ascii="Times New Roman" w:hAnsi="Times New Roman" w:cs="Times New Roman"/>
          <w:b/>
          <w:i/>
          <w:sz w:val="28"/>
          <w:szCs w:val="28"/>
        </w:rPr>
      </w:pPr>
      <w:r w:rsidRPr="00930B2A">
        <w:rPr>
          <w:rFonts w:ascii="Times New Roman" w:hAnsi="Times New Roman" w:cs="Times New Roman"/>
          <w:b/>
          <w:i/>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70AF4" w:rsidRDefault="00370AF4" w:rsidP="00370AF4">
      <w:pPr>
        <w:pStyle w:val="ConsPlusNormal"/>
        <w:ind w:firstLine="851"/>
        <w:jc w:val="both"/>
        <w:outlineLvl w:val="1"/>
        <w:rPr>
          <w:rFonts w:ascii="Times New Roman" w:hAnsi="Times New Roman" w:cs="Times New Roman"/>
          <w:sz w:val="28"/>
          <w:szCs w:val="28"/>
        </w:rPr>
      </w:pPr>
    </w:p>
    <w:p w:rsidR="00370AF4" w:rsidRPr="00A80775" w:rsidRDefault="004510CE" w:rsidP="00370AF4">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2.27</w:t>
      </w:r>
      <w:r w:rsidR="00370AF4" w:rsidRPr="00A80775">
        <w:rPr>
          <w:rFonts w:ascii="Times New Roman" w:hAnsi="Times New Roman" w:cs="Times New Roman"/>
          <w:sz w:val="28"/>
          <w:szCs w:val="28"/>
        </w:rPr>
        <w:t>. Услуги, являющиеся обязательными и необходимыми для</w:t>
      </w:r>
      <w:r w:rsidR="00467E4A">
        <w:rPr>
          <w:rFonts w:ascii="Times New Roman" w:hAnsi="Times New Roman" w:cs="Times New Roman"/>
          <w:sz w:val="28"/>
          <w:szCs w:val="28"/>
        </w:rPr>
        <w:t xml:space="preserve"> </w:t>
      </w:r>
      <w:r w:rsidR="00370AF4" w:rsidRPr="00A80775">
        <w:rPr>
          <w:rFonts w:ascii="Times New Roman" w:hAnsi="Times New Roman" w:cs="Times New Roman"/>
          <w:sz w:val="28"/>
          <w:szCs w:val="28"/>
        </w:rPr>
        <w:lastRenderedPageBreak/>
        <w:t>предоставления муниципальной услуги, отсутствуют.</w:t>
      </w:r>
    </w:p>
    <w:p w:rsidR="00370AF4"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2.2</w:t>
      </w:r>
      <w:r w:rsidR="004510CE">
        <w:rPr>
          <w:rFonts w:ascii="Times New Roman" w:hAnsi="Times New Roman" w:cs="Times New Roman"/>
          <w:sz w:val="28"/>
          <w:szCs w:val="28"/>
        </w:rPr>
        <w:t>8</w:t>
      </w:r>
      <w:r w:rsidRPr="00A80775">
        <w:rPr>
          <w:rFonts w:ascii="Times New Roman" w:hAnsi="Times New Roman" w:cs="Times New Roman"/>
          <w:sz w:val="28"/>
          <w:szCs w:val="28"/>
        </w:rPr>
        <w:t>. Информационные системы, используемые для предоставления</w:t>
      </w:r>
      <w:r w:rsidR="00467E4A">
        <w:rPr>
          <w:rFonts w:ascii="Times New Roman" w:hAnsi="Times New Roman" w:cs="Times New Roman"/>
          <w:sz w:val="28"/>
          <w:szCs w:val="28"/>
        </w:rPr>
        <w:t xml:space="preserve"> </w:t>
      </w:r>
      <w:r w:rsidRPr="00A80775">
        <w:rPr>
          <w:rFonts w:ascii="Times New Roman" w:hAnsi="Times New Roman" w:cs="Times New Roman"/>
          <w:sz w:val="28"/>
          <w:szCs w:val="28"/>
        </w:rPr>
        <w:t>муниципальной услуги, не предусмотрены.</w:t>
      </w:r>
    </w:p>
    <w:p w:rsidR="00370AF4" w:rsidRPr="00AC49E1" w:rsidRDefault="00370AF4" w:rsidP="00370AF4">
      <w:pPr>
        <w:pStyle w:val="ConsPlusNormal"/>
        <w:jc w:val="both"/>
        <w:outlineLvl w:val="1"/>
        <w:rPr>
          <w:rFonts w:ascii="Times New Roman" w:hAnsi="Times New Roman" w:cs="Times New Roman"/>
          <w:sz w:val="28"/>
          <w:szCs w:val="28"/>
        </w:rPr>
      </w:pPr>
    </w:p>
    <w:p w:rsidR="00370AF4" w:rsidRPr="00AB4699" w:rsidRDefault="00370AF4" w:rsidP="00370AF4">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III. Состав, последовательность и сроки выполнения административных</w:t>
      </w:r>
    </w:p>
    <w:p w:rsidR="00370AF4" w:rsidRPr="00AB4699" w:rsidRDefault="00370AF4" w:rsidP="00370AF4">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процедур (действий), требования к порядку их выполнения, в том числе</w:t>
      </w:r>
    </w:p>
    <w:p w:rsidR="00370AF4" w:rsidRPr="00370AF4" w:rsidRDefault="00370AF4" w:rsidP="00370AF4">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особенности выполнения административных процедур в электронной форме</w:t>
      </w:r>
    </w:p>
    <w:p w:rsidR="00370AF4" w:rsidRPr="00370AF4" w:rsidRDefault="00370AF4" w:rsidP="00370AF4">
      <w:pPr>
        <w:pStyle w:val="ConsPlusNormal"/>
        <w:jc w:val="center"/>
        <w:outlineLvl w:val="1"/>
        <w:rPr>
          <w:rFonts w:ascii="Times New Roman" w:hAnsi="Times New Roman" w:cs="Times New Roman"/>
          <w:b/>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Исчерпывающий перечень административных процедур</w:t>
      </w:r>
    </w:p>
    <w:p w:rsidR="00370AF4" w:rsidRPr="00370AF4" w:rsidRDefault="00370AF4" w:rsidP="00370AF4">
      <w:pPr>
        <w:pStyle w:val="ConsPlusNormal"/>
        <w:jc w:val="center"/>
        <w:outlineLvl w:val="1"/>
        <w:rPr>
          <w:rFonts w:ascii="Times New Roman" w:hAnsi="Times New Roman" w:cs="Times New Roman"/>
          <w:sz w:val="28"/>
          <w:szCs w:val="28"/>
        </w:rPr>
      </w:pP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3.1. Предоставление муниципальной услуги включает в себя следующие</w:t>
      </w:r>
      <w:r w:rsidR="00467E4A">
        <w:rPr>
          <w:rFonts w:ascii="Times New Roman" w:hAnsi="Times New Roman" w:cs="Times New Roman"/>
          <w:sz w:val="28"/>
          <w:szCs w:val="28"/>
        </w:rPr>
        <w:t xml:space="preserve"> </w:t>
      </w:r>
      <w:r w:rsidRPr="00A80775">
        <w:rPr>
          <w:rFonts w:ascii="Times New Roman" w:hAnsi="Times New Roman" w:cs="Times New Roman"/>
          <w:sz w:val="28"/>
          <w:szCs w:val="28"/>
        </w:rPr>
        <w:t>административные процедуры:</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1) прием и проверка комплектности документов на наличие/отсутствие</w:t>
      </w:r>
      <w:r w:rsidR="00F83E08">
        <w:rPr>
          <w:rFonts w:ascii="Times New Roman" w:hAnsi="Times New Roman" w:cs="Times New Roman"/>
          <w:sz w:val="28"/>
          <w:szCs w:val="28"/>
        </w:rPr>
        <w:t xml:space="preserve"> </w:t>
      </w:r>
      <w:r w:rsidRPr="00A80775">
        <w:rPr>
          <w:rFonts w:ascii="Times New Roman" w:hAnsi="Times New Roman" w:cs="Times New Roman"/>
          <w:sz w:val="28"/>
          <w:szCs w:val="28"/>
        </w:rPr>
        <w:t>оснований для отказа в приеме документов:</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а) проверка направленного заявителем заявления и документов,</w:t>
      </w:r>
      <w:r w:rsidR="00467E4A">
        <w:rPr>
          <w:rFonts w:ascii="Times New Roman" w:hAnsi="Times New Roman" w:cs="Times New Roman"/>
          <w:sz w:val="28"/>
          <w:szCs w:val="28"/>
        </w:rPr>
        <w:t xml:space="preserve"> </w:t>
      </w:r>
      <w:r w:rsidRPr="00A80775">
        <w:rPr>
          <w:rFonts w:ascii="Times New Roman" w:hAnsi="Times New Roman" w:cs="Times New Roman"/>
          <w:sz w:val="28"/>
          <w:szCs w:val="28"/>
        </w:rPr>
        <w:t>представленных для получения муниципальной услуги;</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б) направление заявителю уведомления о приеме заявления к рассмотрению</w:t>
      </w:r>
      <w:r w:rsidR="00467E4A">
        <w:rPr>
          <w:rFonts w:ascii="Times New Roman" w:hAnsi="Times New Roman" w:cs="Times New Roman"/>
          <w:sz w:val="28"/>
          <w:szCs w:val="28"/>
        </w:rPr>
        <w:t xml:space="preserve"> </w:t>
      </w:r>
      <w:r w:rsidRPr="00A80775">
        <w:rPr>
          <w:rFonts w:ascii="Times New Roman" w:hAnsi="Times New Roman" w:cs="Times New Roman"/>
          <w:sz w:val="28"/>
          <w:szCs w:val="28"/>
        </w:rPr>
        <w:t>либо отказа в приеме заявления к рассмотрению с обоснованием отказа;</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2) получение сведений посредством межведомственного информационного</w:t>
      </w:r>
      <w:r w:rsidR="00467E4A">
        <w:rPr>
          <w:rFonts w:ascii="Times New Roman" w:hAnsi="Times New Roman" w:cs="Times New Roman"/>
          <w:sz w:val="28"/>
          <w:szCs w:val="28"/>
        </w:rPr>
        <w:t xml:space="preserve"> </w:t>
      </w:r>
      <w:r w:rsidRPr="00A80775">
        <w:rPr>
          <w:rFonts w:ascii="Times New Roman" w:hAnsi="Times New Roman" w:cs="Times New Roman"/>
          <w:sz w:val="28"/>
          <w:szCs w:val="28"/>
        </w:rPr>
        <w:t>взаимодействия, в том числе с использованием СМЭВ:</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а) направление межведомственных запросов в органы и организации;</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б) получение ответов на межведомственные запросы, формирование полного</w:t>
      </w:r>
      <w:r w:rsidR="00F83E08">
        <w:rPr>
          <w:rFonts w:ascii="Times New Roman" w:hAnsi="Times New Roman" w:cs="Times New Roman"/>
          <w:sz w:val="28"/>
          <w:szCs w:val="28"/>
        </w:rPr>
        <w:t xml:space="preserve"> </w:t>
      </w:r>
      <w:r w:rsidRPr="00A80775">
        <w:rPr>
          <w:rFonts w:ascii="Times New Roman" w:hAnsi="Times New Roman" w:cs="Times New Roman"/>
          <w:sz w:val="28"/>
          <w:szCs w:val="28"/>
        </w:rPr>
        <w:t>комплекта документов;</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3) рассмотрение документов и сведений:</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а) проверка соответствия документов и сведений требованиям нормативных</w:t>
      </w:r>
      <w:r w:rsidR="00F83E08">
        <w:rPr>
          <w:rFonts w:ascii="Times New Roman" w:hAnsi="Times New Roman" w:cs="Times New Roman"/>
          <w:sz w:val="28"/>
          <w:szCs w:val="28"/>
        </w:rPr>
        <w:t xml:space="preserve"> </w:t>
      </w:r>
      <w:r w:rsidRPr="00A80775">
        <w:rPr>
          <w:rFonts w:ascii="Times New Roman" w:hAnsi="Times New Roman" w:cs="Times New Roman"/>
          <w:sz w:val="28"/>
          <w:szCs w:val="28"/>
        </w:rPr>
        <w:t>правовых актов предоставления муниципальной услуги;</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4) принятие решения о предоставлении муниципальной услуги</w:t>
      </w:r>
      <w:r w:rsidR="00055614">
        <w:rPr>
          <w:rFonts w:ascii="Times New Roman" w:hAnsi="Times New Roman" w:cs="Times New Roman"/>
          <w:sz w:val="28"/>
          <w:szCs w:val="28"/>
        </w:rPr>
        <w:t>:</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а) принятие решения о предоставлени</w:t>
      </w:r>
      <w:r w:rsidR="00F83E08">
        <w:rPr>
          <w:rFonts w:ascii="Times New Roman" w:hAnsi="Times New Roman" w:cs="Times New Roman"/>
          <w:sz w:val="28"/>
          <w:szCs w:val="28"/>
        </w:rPr>
        <w:t>и</w:t>
      </w:r>
      <w:r w:rsidRPr="00A80775">
        <w:rPr>
          <w:rFonts w:ascii="Times New Roman" w:hAnsi="Times New Roman" w:cs="Times New Roman"/>
          <w:sz w:val="28"/>
          <w:szCs w:val="28"/>
        </w:rPr>
        <w:t xml:space="preserve"> или отказе в предоставлении</w:t>
      </w:r>
      <w:r w:rsidR="00F83E08">
        <w:rPr>
          <w:rFonts w:ascii="Times New Roman" w:hAnsi="Times New Roman" w:cs="Times New Roman"/>
          <w:sz w:val="28"/>
          <w:szCs w:val="28"/>
        </w:rPr>
        <w:t xml:space="preserve"> </w:t>
      </w:r>
      <w:r w:rsidRPr="00A80775">
        <w:rPr>
          <w:rFonts w:ascii="Times New Roman" w:hAnsi="Times New Roman" w:cs="Times New Roman"/>
          <w:sz w:val="28"/>
          <w:szCs w:val="28"/>
        </w:rPr>
        <w:t>муниципальной услуги с направлением заявителю соответствующего уведомления;</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б) направление заявителю результата муниципальной услуги;</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5) выдача результата (независимо от выбора заявителю):</w:t>
      </w:r>
    </w:p>
    <w:p w:rsidR="00370AF4" w:rsidRPr="00A80775"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а) регистрация результата предоставления муниципальной услуги.</w:t>
      </w:r>
    </w:p>
    <w:p w:rsidR="00370AF4" w:rsidRDefault="00370AF4" w:rsidP="00370AF4">
      <w:pPr>
        <w:pStyle w:val="ConsPlusNormal"/>
        <w:ind w:firstLine="708"/>
        <w:jc w:val="both"/>
        <w:outlineLvl w:val="1"/>
        <w:rPr>
          <w:rFonts w:ascii="Times New Roman" w:hAnsi="Times New Roman" w:cs="Times New Roman"/>
          <w:sz w:val="28"/>
          <w:szCs w:val="28"/>
        </w:rPr>
      </w:pPr>
      <w:r w:rsidRPr="00A80775">
        <w:rPr>
          <w:rFonts w:ascii="Times New Roman" w:hAnsi="Times New Roman" w:cs="Times New Roman"/>
          <w:sz w:val="28"/>
          <w:szCs w:val="28"/>
        </w:rPr>
        <w:t>3.2. Описание административных процедур предоставления муниципальной</w:t>
      </w:r>
      <w:r w:rsidR="00F83E08">
        <w:rPr>
          <w:rFonts w:ascii="Times New Roman" w:hAnsi="Times New Roman" w:cs="Times New Roman"/>
          <w:sz w:val="28"/>
          <w:szCs w:val="28"/>
        </w:rPr>
        <w:t xml:space="preserve"> </w:t>
      </w:r>
      <w:r w:rsidRPr="00A80775">
        <w:rPr>
          <w:rFonts w:ascii="Times New Roman" w:hAnsi="Times New Roman" w:cs="Times New Roman"/>
          <w:sz w:val="28"/>
          <w:szCs w:val="28"/>
        </w:rPr>
        <w:t xml:space="preserve">услуги представлено </w:t>
      </w:r>
      <w:r w:rsidRPr="00146BCC">
        <w:rPr>
          <w:rFonts w:ascii="Times New Roman" w:hAnsi="Times New Roman" w:cs="Times New Roman"/>
          <w:sz w:val="28"/>
          <w:szCs w:val="28"/>
        </w:rPr>
        <w:t>в Приложении № 6</w:t>
      </w:r>
      <w:r w:rsidRPr="00A80775">
        <w:rPr>
          <w:rFonts w:ascii="Times New Roman" w:hAnsi="Times New Roman" w:cs="Times New Roman"/>
          <w:sz w:val="28"/>
          <w:szCs w:val="28"/>
        </w:rPr>
        <w:t xml:space="preserve"> к настоящему Административному</w:t>
      </w:r>
      <w:r w:rsidR="00F83E08">
        <w:rPr>
          <w:rFonts w:ascii="Times New Roman" w:hAnsi="Times New Roman" w:cs="Times New Roman"/>
          <w:sz w:val="28"/>
          <w:szCs w:val="28"/>
        </w:rPr>
        <w:t xml:space="preserve"> </w:t>
      </w:r>
      <w:r w:rsidRPr="00A80775">
        <w:rPr>
          <w:rFonts w:ascii="Times New Roman" w:hAnsi="Times New Roman" w:cs="Times New Roman"/>
          <w:sz w:val="28"/>
          <w:szCs w:val="28"/>
        </w:rPr>
        <w:t>регламенту.</w:t>
      </w:r>
    </w:p>
    <w:p w:rsidR="00370AF4" w:rsidRPr="00DE0459" w:rsidRDefault="00370AF4" w:rsidP="00370AF4">
      <w:pPr>
        <w:pStyle w:val="ConsPlusNormal"/>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Перечень административных процедур (действий) при предоставлении муниципальной услуги услуг в электронной форме</w:t>
      </w:r>
    </w:p>
    <w:p w:rsidR="00370AF4" w:rsidRPr="0022762D" w:rsidRDefault="00370AF4" w:rsidP="00370AF4">
      <w:pPr>
        <w:pStyle w:val="ConsPlusNormal"/>
        <w:ind w:firstLine="851"/>
        <w:jc w:val="both"/>
        <w:outlineLvl w:val="1"/>
        <w:rPr>
          <w:rFonts w:ascii="Times New Roman" w:hAnsi="Times New Roman" w:cs="Times New Roman"/>
          <w:sz w:val="28"/>
          <w:szCs w:val="28"/>
        </w:rPr>
      </w:pP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3</w:t>
      </w:r>
      <w:r w:rsidRPr="00374730">
        <w:rPr>
          <w:rFonts w:ascii="Times New Roman" w:hAnsi="Times New Roman" w:cs="Times New Roman"/>
          <w:sz w:val="28"/>
          <w:szCs w:val="28"/>
        </w:rPr>
        <w:t>. При предоставлении муниципальной услуги в</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форме заявителю обеспечиваются:</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получение информации о порядке и сроках предоставления муниципальной услуги;</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формирование заявления;</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прием и регистрация Уполномоченным органом заявления и иных</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lastRenderedPageBreak/>
        <w:t>документов, необходимых для предоставления муниципальной</w:t>
      </w:r>
      <w:r w:rsidR="00F83E08">
        <w:rPr>
          <w:rFonts w:ascii="Times New Roman" w:hAnsi="Times New Roman" w:cs="Times New Roman"/>
          <w:sz w:val="28"/>
          <w:szCs w:val="28"/>
        </w:rPr>
        <w:t xml:space="preserve"> </w:t>
      </w:r>
      <w:r w:rsidR="00370AF4" w:rsidRPr="00374730">
        <w:rPr>
          <w:rFonts w:ascii="Times New Roman" w:hAnsi="Times New Roman" w:cs="Times New Roman"/>
          <w:sz w:val="28"/>
          <w:szCs w:val="28"/>
        </w:rPr>
        <w:t>услуги;</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получение результата предоставления муниципальной</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услуги;</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получение сведений о ходе рассмотрения заявления;</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осуществление оценки качества предоставления муниципальной услуги;</w:t>
      </w:r>
    </w:p>
    <w:p w:rsidR="00370AF4" w:rsidRPr="00192306"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досудебное (внесудебное) обжалование решений и действий (бездействия)</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Уполномоченного органа либо действия (бездействие) должностных лиц</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Уполномоченного органа, предоставляющего муниципальную</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услугу, либо государственного (муниципального) служащего.</w:t>
      </w:r>
    </w:p>
    <w:p w:rsidR="00370AF4" w:rsidRPr="00192306" w:rsidRDefault="00370AF4" w:rsidP="00370AF4">
      <w:pPr>
        <w:pStyle w:val="ConsPlusNormal"/>
        <w:ind w:firstLine="851"/>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Порядок осуществления административных процедур (действий) в</w:t>
      </w: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электронной форме</w:t>
      </w:r>
    </w:p>
    <w:p w:rsidR="00370AF4" w:rsidRPr="00370AF4" w:rsidRDefault="00370AF4" w:rsidP="00370AF4">
      <w:pPr>
        <w:pStyle w:val="ConsPlusNormal"/>
        <w:ind w:firstLine="851"/>
        <w:jc w:val="both"/>
        <w:outlineLvl w:val="1"/>
        <w:rPr>
          <w:rFonts w:ascii="Times New Roman" w:hAnsi="Times New Roman" w:cs="Times New Roman"/>
          <w:sz w:val="28"/>
          <w:szCs w:val="28"/>
        </w:rPr>
      </w:pPr>
    </w:p>
    <w:p w:rsidR="00370AF4" w:rsidRDefault="00370AF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3.4. Исчерпывающий порядок осуществления административных процедур (действий) в электронной форме:</w:t>
      </w:r>
    </w:p>
    <w:p w:rsidR="00370AF4" w:rsidRPr="00374730" w:rsidRDefault="00370AF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3.4</w:t>
      </w:r>
      <w:r w:rsidRPr="00374730">
        <w:rPr>
          <w:rFonts w:ascii="Times New Roman" w:hAnsi="Times New Roman" w:cs="Times New Roman"/>
          <w:sz w:val="28"/>
          <w:szCs w:val="28"/>
        </w:rPr>
        <w:t>.</w:t>
      </w:r>
      <w:r>
        <w:rPr>
          <w:rFonts w:ascii="Times New Roman" w:hAnsi="Times New Roman" w:cs="Times New Roman"/>
          <w:sz w:val="28"/>
          <w:szCs w:val="28"/>
        </w:rPr>
        <w:t>1.</w:t>
      </w:r>
      <w:r w:rsidRPr="00374730">
        <w:rPr>
          <w:rFonts w:ascii="Times New Roman" w:hAnsi="Times New Roman" w:cs="Times New Roman"/>
          <w:sz w:val="28"/>
          <w:szCs w:val="28"/>
        </w:rPr>
        <w:t xml:space="preserve"> Формирование заявления.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Формирование заявления осуществляется посредством заполнения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формы заявления на ЕПГУ без необходимости дополнительной подачи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заявления в какой-либо иной форме.</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Форматно-логическая проверка сформированного заявления осуществляется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после заполнения заявителем каждого из полей электронной формы заявления. При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выявлении некорректно заполненного поля электронной формы заявления заявитель</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уведомляется о характере выявленной ошибки и порядке ее устранения посредством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информационного сообщения непосредственно в электронной форме заявления.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формировании заявления заявителю обеспечивается: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возможность копирования и сохранения заявления и иных документов,</w:t>
      </w:r>
      <w:r w:rsidR="00055614">
        <w:rPr>
          <w:rFonts w:ascii="Times New Roman" w:hAnsi="Times New Roman" w:cs="Times New Roman"/>
          <w:sz w:val="28"/>
          <w:szCs w:val="28"/>
        </w:rPr>
        <w:t xml:space="preserve"> </w:t>
      </w:r>
      <w:r>
        <w:rPr>
          <w:rFonts w:ascii="Times New Roman" w:hAnsi="Times New Roman" w:cs="Times New Roman"/>
          <w:sz w:val="28"/>
          <w:szCs w:val="28"/>
        </w:rPr>
        <w:t>указанных в пунктах 2.11</w:t>
      </w:r>
      <w:r w:rsidR="0005561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необходимых</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возможность печати на бумажном носителе копии электронной формы</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заявления;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сохранение ранее введенных в электронную форму заявления значений 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любой момент по желанию пользователя, в том числе при возникновении ошибок</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ввода и возврате для повторного ввода значений в электронную форму заявления;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г) заполнение полей электронной формы заявления до начала ввода сведений</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заявителем с использованием сведений, размещенных в ЕСИА, и сведений,</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опубликованных на ЕПГУ, в части, касающейся сведений, отсутствующих в ЕСИА;</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 возможность вернуться на любой из этапов заполнения электронной формы</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заявления без потери ранее введенной информации;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е) возможность доступа заявителя на ЕПГУ к ранее поданным им заявлениям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в течение не менее одного года, а также частично сформированных заявлений – 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течение не менее 3 месяцев.</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Сформированное и подписанное заявление</w:t>
      </w:r>
      <w:r w:rsidR="00F83E08">
        <w:rPr>
          <w:rFonts w:ascii="Times New Roman" w:hAnsi="Times New Roman" w:cs="Times New Roman"/>
          <w:sz w:val="28"/>
          <w:szCs w:val="28"/>
        </w:rPr>
        <w:t xml:space="preserve"> </w:t>
      </w:r>
      <w:r>
        <w:rPr>
          <w:rFonts w:ascii="Times New Roman" w:hAnsi="Times New Roman" w:cs="Times New Roman"/>
          <w:sz w:val="28"/>
          <w:szCs w:val="28"/>
        </w:rPr>
        <w:t xml:space="preserve">и иные документы, необходимые </w:t>
      </w:r>
      <w:r w:rsidRPr="00374730">
        <w:rPr>
          <w:rFonts w:ascii="Times New Roman" w:hAnsi="Times New Roman" w:cs="Times New Roman"/>
          <w:sz w:val="28"/>
          <w:szCs w:val="28"/>
        </w:rPr>
        <w:t>для предоставления муниципальной услуги, направляются в</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посредством ЕПГУ.</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3.4.</w:t>
      </w:r>
      <w:r>
        <w:rPr>
          <w:rFonts w:ascii="Times New Roman" w:hAnsi="Times New Roman" w:cs="Times New Roman"/>
          <w:sz w:val="28"/>
          <w:szCs w:val="28"/>
        </w:rPr>
        <w:t xml:space="preserve">2. </w:t>
      </w:r>
      <w:r w:rsidRPr="00374730">
        <w:rPr>
          <w:rFonts w:ascii="Times New Roman" w:hAnsi="Times New Roman" w:cs="Times New Roman"/>
          <w:sz w:val="28"/>
          <w:szCs w:val="28"/>
        </w:rPr>
        <w:t xml:space="preserve"> Уполномоченный орган обеспечивает в срок не позднее 1 рабочего дня с</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момента подачи заявления на ЕПГУ, а в случае его поступления в нерабочий или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праздничный день, – в следующий за ним первый рабочий день:</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поступлении заявления;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регистрацию заявления и направление заявителю уведомления о</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регистрации заявления либо об отказе в приеме документов, необходимых для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4.3</w:t>
      </w:r>
      <w:r w:rsidRPr="00374730">
        <w:rPr>
          <w:rFonts w:ascii="Times New Roman" w:hAnsi="Times New Roman" w:cs="Times New Roman"/>
          <w:sz w:val="28"/>
          <w:szCs w:val="28"/>
        </w:rPr>
        <w:t>. Электронное заявление становится доступным для должностного лица</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ответственного за прием и регистрацию заявления (далее</w:t>
      </w:r>
      <w:r w:rsidR="00055614">
        <w:rPr>
          <w:rFonts w:ascii="Times New Roman" w:hAnsi="Times New Roman" w:cs="Times New Roman"/>
          <w:sz w:val="28"/>
          <w:szCs w:val="28"/>
        </w:rPr>
        <w:t xml:space="preserve"> - </w:t>
      </w:r>
      <w:r w:rsidRPr="00374730">
        <w:rPr>
          <w:rFonts w:ascii="Times New Roman" w:hAnsi="Times New Roman" w:cs="Times New Roman"/>
          <w:sz w:val="28"/>
          <w:szCs w:val="28"/>
        </w:rPr>
        <w:t>ответственное должностное лицо), в государственной информационной системе,</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Ответственное должностное лицо:</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проверяет наличие электронных заявлений, поступивших с ЕПГУ, с периодом</w:t>
      </w:r>
      <w:r w:rsidR="00F83E08">
        <w:rPr>
          <w:rFonts w:ascii="Times New Roman" w:hAnsi="Times New Roman" w:cs="Times New Roman"/>
          <w:sz w:val="28"/>
          <w:szCs w:val="28"/>
        </w:rPr>
        <w:t xml:space="preserve"> </w:t>
      </w:r>
      <w:r w:rsidR="00370AF4" w:rsidRPr="00374730">
        <w:rPr>
          <w:rFonts w:ascii="Times New Roman" w:hAnsi="Times New Roman" w:cs="Times New Roman"/>
          <w:sz w:val="28"/>
          <w:szCs w:val="28"/>
        </w:rPr>
        <w:t>не реже 2 раз в день;</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рассматривает поступившие заявления и приложенные образ</w:t>
      </w:r>
      <w:r>
        <w:rPr>
          <w:rFonts w:ascii="Times New Roman" w:hAnsi="Times New Roman" w:cs="Times New Roman"/>
          <w:sz w:val="28"/>
          <w:szCs w:val="28"/>
        </w:rPr>
        <w:t>ц</w:t>
      </w:r>
      <w:r w:rsidR="00370AF4" w:rsidRPr="00374730">
        <w:rPr>
          <w:rFonts w:ascii="Times New Roman" w:hAnsi="Times New Roman" w:cs="Times New Roman"/>
          <w:sz w:val="28"/>
          <w:szCs w:val="28"/>
        </w:rPr>
        <w:t>ы документов</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(документы);</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производит действия в соответствии с пунктом 3.4</w:t>
      </w:r>
      <w:r>
        <w:rPr>
          <w:rFonts w:ascii="Times New Roman" w:hAnsi="Times New Roman" w:cs="Times New Roman"/>
          <w:sz w:val="28"/>
          <w:szCs w:val="28"/>
        </w:rPr>
        <w:t>.</w:t>
      </w:r>
      <w:r w:rsidR="00370AF4" w:rsidRPr="00374730">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Административного регламента.</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4.4</w:t>
      </w:r>
      <w:r w:rsidRPr="00374730">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в форме электронного документа, подписанного усиленной</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квалифицированной электронной подписью уполномоченного должностного лица</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Уполномоченного органа, направленного заявителю в личный кабинет на ЕПГУ;</w:t>
      </w:r>
    </w:p>
    <w:p w:rsidR="00370AF4" w:rsidRPr="00374730" w:rsidRDefault="0005561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70AF4" w:rsidRPr="00374730">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документа, который заявитель получает при личном обращении в</w:t>
      </w:r>
      <w:r>
        <w:rPr>
          <w:rFonts w:ascii="Times New Roman" w:hAnsi="Times New Roman" w:cs="Times New Roman"/>
          <w:sz w:val="28"/>
          <w:szCs w:val="28"/>
        </w:rPr>
        <w:t xml:space="preserve"> </w:t>
      </w:r>
      <w:r w:rsidR="00370AF4" w:rsidRPr="00374730">
        <w:rPr>
          <w:rFonts w:ascii="Times New Roman" w:hAnsi="Times New Roman" w:cs="Times New Roman"/>
          <w:sz w:val="28"/>
          <w:szCs w:val="28"/>
        </w:rPr>
        <w:t>многофункциональном центре.</w:t>
      </w:r>
    </w:p>
    <w:p w:rsidR="00370AF4" w:rsidRPr="00374730" w:rsidRDefault="00370AF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3.4</w:t>
      </w:r>
      <w:r w:rsidRPr="00374730">
        <w:rPr>
          <w:rFonts w:ascii="Times New Roman" w:hAnsi="Times New Roman" w:cs="Times New Roman"/>
          <w:sz w:val="28"/>
          <w:szCs w:val="28"/>
        </w:rPr>
        <w:t>.</w:t>
      </w:r>
      <w:r>
        <w:rPr>
          <w:rFonts w:ascii="Times New Roman" w:hAnsi="Times New Roman" w:cs="Times New Roman"/>
          <w:sz w:val="28"/>
          <w:szCs w:val="28"/>
        </w:rPr>
        <w:t>5.</w:t>
      </w:r>
      <w:r w:rsidRPr="00374730">
        <w:rPr>
          <w:rFonts w:ascii="Times New Roman" w:hAnsi="Times New Roman" w:cs="Times New Roman"/>
          <w:sz w:val="28"/>
          <w:szCs w:val="28"/>
        </w:rPr>
        <w:t xml:space="preserve"> Получение информации о ходе рассмотрения заявления и о результате</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производится в личном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кабинете на ЕПГУ, при условии авторизации. Заявитель имеет возможность</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просматривать статус электронного заявления, а также информацию о дальнейших</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действиях в личном кабинете по собственной инициативе, в любое время.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в электронной</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форме заявителю направляется:</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уведомление о приеме и регистрации заявления и иных документов,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предоставления муниципальной услуги,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содержащее сведения о факте приема заявления и документов, необходимых для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и начале процедуры</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а также сведения о дате</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и времени окончания предоставления муниципальной услуги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либо мотивированный отказ в приеме документов, необходимых для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уведомление о результатах рассмотрения документов, необходимых для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содержащее сведения о</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 xml:space="preserve">муниципальной услуги либо мотивированный </w:t>
      </w:r>
      <w:r w:rsidRPr="00374730">
        <w:rPr>
          <w:rFonts w:ascii="Times New Roman" w:hAnsi="Times New Roman" w:cs="Times New Roman"/>
          <w:sz w:val="28"/>
          <w:szCs w:val="28"/>
        </w:rPr>
        <w:lastRenderedPageBreak/>
        <w:t>отказ 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5</w:t>
      </w:r>
      <w:r w:rsidRPr="00374730">
        <w:rPr>
          <w:rFonts w:ascii="Times New Roman" w:hAnsi="Times New Roman" w:cs="Times New Roman"/>
          <w:sz w:val="28"/>
          <w:szCs w:val="28"/>
        </w:rPr>
        <w:t>. Оценка качества предоставления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Оценка качества предоставления муниципальной услуги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в соответствии с Правилами оценки гражданами эффективности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деятельности руководителей территориальных органов федеральных органов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исполнительной власти (их структурных подразделений) с учетом качества</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ими государственных услуг, а также применения результатов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указанной оценки как основания для принятия решений о досрочном прекращении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исполнения соответствующими руководителями своих должностных обязанностей,</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утвержденными постановлением Правительства Российской Федерации от 12</w:t>
      </w:r>
      <w:r>
        <w:rPr>
          <w:rFonts w:ascii="Times New Roman" w:hAnsi="Times New Roman" w:cs="Times New Roman"/>
          <w:sz w:val="28"/>
          <w:szCs w:val="28"/>
        </w:rPr>
        <w:t>.12.2012</w:t>
      </w:r>
      <w:r w:rsidRPr="00374730">
        <w:rPr>
          <w:rFonts w:ascii="Times New Roman" w:hAnsi="Times New Roman" w:cs="Times New Roman"/>
          <w:sz w:val="28"/>
          <w:szCs w:val="28"/>
        </w:rPr>
        <w:t xml:space="preserve"> № 1284 «Об</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оценке гражданами эффективности деятельности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руководителей территориальных органов федеральных органов исполнительной</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власти (их структурных подразделений) и территориальных органов</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государственных внебюджетных фондов (их региональных отделений) с учетом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качества предоставления государственных услуг, руководителей</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многофункциональных центров предоставления государственных и муниципальных</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услуг с учетом качества организации предоставления государственных 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 а также о применении результатов указанной оценки как</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основания для принятия решений о досрочном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прекращении исполнения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соответствующими руководителями своих должностных обязанностей».</w:t>
      </w:r>
    </w:p>
    <w:p w:rsidR="00370AF4"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6</w:t>
      </w:r>
      <w:r w:rsidRPr="00374730">
        <w:rPr>
          <w:rFonts w:ascii="Times New Roman" w:hAnsi="Times New Roman" w:cs="Times New Roman"/>
          <w:sz w:val="28"/>
          <w:szCs w:val="28"/>
        </w:rPr>
        <w:t>. Заявителю обеспечивается возможность направления жалобы на решения,</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действия или бездействие Уполномоченного органа, должностного лица</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муниципального служащего в соответствии со</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статьей 11.2</w:t>
      </w:r>
      <w:r w:rsidR="00055614">
        <w:rPr>
          <w:rFonts w:ascii="Times New Roman" w:hAnsi="Times New Roman" w:cs="Times New Roman"/>
          <w:sz w:val="28"/>
          <w:szCs w:val="28"/>
        </w:rPr>
        <w:t>.</w:t>
      </w:r>
      <w:r w:rsidRPr="00374730">
        <w:rPr>
          <w:rFonts w:ascii="Times New Roman" w:hAnsi="Times New Roman" w:cs="Times New Roman"/>
          <w:sz w:val="28"/>
          <w:szCs w:val="28"/>
        </w:rPr>
        <w:t xml:space="preserve"> Федерального закона № 210-ФЗ и в порядке, установленном</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 xml:space="preserve">.11.2012 </w:t>
      </w:r>
      <w:r w:rsidRPr="00374730">
        <w:rPr>
          <w:rFonts w:ascii="Times New Roman" w:hAnsi="Times New Roman" w:cs="Times New Roman"/>
          <w:sz w:val="28"/>
          <w:szCs w:val="28"/>
        </w:rPr>
        <w:t>№ 1198 «О федеральной государственной информационной системе,</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обеспечивающей процесс досудебного, (внесудебного) обжалования решений и</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действий (бездействия), совершенных при предоставлении государственных и</w:t>
      </w:r>
      <w:r w:rsidR="00F83E08">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w:t>
      </w:r>
    </w:p>
    <w:p w:rsidR="00370AF4" w:rsidRDefault="00370AF4" w:rsidP="00370AF4">
      <w:pPr>
        <w:pStyle w:val="ConsPlusNormal"/>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Перечень вариантов предоставления муниципальной услуги</w:t>
      </w:r>
    </w:p>
    <w:p w:rsidR="00370AF4" w:rsidRDefault="00370AF4" w:rsidP="00370AF4">
      <w:pPr>
        <w:pStyle w:val="ConsPlusNormal"/>
        <w:jc w:val="both"/>
        <w:outlineLvl w:val="1"/>
        <w:rPr>
          <w:rFonts w:ascii="Times New Roman" w:hAnsi="Times New Roman" w:cs="Times New Roman"/>
          <w:sz w:val="28"/>
          <w:szCs w:val="28"/>
        </w:rPr>
      </w:pPr>
    </w:p>
    <w:p w:rsidR="00370AF4" w:rsidRPr="00AD497C" w:rsidRDefault="00370AF4" w:rsidP="00370AF4">
      <w:pPr>
        <w:pStyle w:val="ConsPlusNormal"/>
        <w:ind w:firstLine="708"/>
        <w:jc w:val="both"/>
        <w:outlineLvl w:val="1"/>
        <w:rPr>
          <w:rFonts w:ascii="Times New Roman" w:hAnsi="Times New Roman" w:cs="Times New Roman"/>
          <w:sz w:val="28"/>
          <w:szCs w:val="28"/>
        </w:rPr>
      </w:pPr>
      <w:r w:rsidRPr="00AD497C">
        <w:rPr>
          <w:rFonts w:ascii="Times New Roman" w:hAnsi="Times New Roman" w:cs="Times New Roman"/>
          <w:sz w:val="28"/>
          <w:szCs w:val="28"/>
        </w:rPr>
        <w:t>3.7. Предоставление муниципальной услуги включает в себя следующие</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варианты:</w:t>
      </w:r>
    </w:p>
    <w:p w:rsidR="00370AF4" w:rsidRPr="00AD497C" w:rsidRDefault="00370AF4" w:rsidP="00370AF4">
      <w:pPr>
        <w:pStyle w:val="ConsPlusNormal"/>
        <w:ind w:firstLine="708"/>
        <w:jc w:val="both"/>
        <w:outlineLvl w:val="1"/>
        <w:rPr>
          <w:rFonts w:ascii="Times New Roman" w:hAnsi="Times New Roman" w:cs="Times New Roman"/>
          <w:sz w:val="28"/>
          <w:szCs w:val="28"/>
        </w:rPr>
      </w:pPr>
      <w:r w:rsidRPr="00AD497C">
        <w:rPr>
          <w:rFonts w:ascii="Times New Roman" w:hAnsi="Times New Roman" w:cs="Times New Roman"/>
          <w:sz w:val="28"/>
          <w:szCs w:val="28"/>
        </w:rPr>
        <w:t>- предоставление земельного участка, находящегося в государственной или</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муниципальной собственности, в собственность бесплатно;</w:t>
      </w:r>
    </w:p>
    <w:p w:rsidR="00370AF4" w:rsidRDefault="00370AF4" w:rsidP="00370AF4">
      <w:pPr>
        <w:pStyle w:val="ConsPlusNormal"/>
        <w:ind w:firstLine="708"/>
        <w:jc w:val="both"/>
        <w:outlineLvl w:val="1"/>
        <w:rPr>
          <w:rFonts w:ascii="Times New Roman" w:hAnsi="Times New Roman" w:cs="Times New Roman"/>
          <w:sz w:val="28"/>
          <w:szCs w:val="28"/>
        </w:rPr>
      </w:pPr>
      <w:r w:rsidRPr="00AD497C">
        <w:rPr>
          <w:rFonts w:ascii="Times New Roman" w:hAnsi="Times New Roman" w:cs="Times New Roman"/>
          <w:sz w:val="28"/>
          <w:szCs w:val="28"/>
        </w:rPr>
        <w:t>- отказ в предоставлении услуги.</w:t>
      </w:r>
    </w:p>
    <w:p w:rsidR="00370AF4" w:rsidRPr="00AD497C" w:rsidRDefault="00370AF4" w:rsidP="00370AF4">
      <w:pPr>
        <w:pStyle w:val="ConsPlusNormal"/>
        <w:ind w:firstLine="708"/>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Профилирование заявителя</w:t>
      </w:r>
    </w:p>
    <w:p w:rsidR="00370AF4" w:rsidRPr="00AD497C" w:rsidRDefault="00370AF4" w:rsidP="00370AF4">
      <w:pPr>
        <w:pStyle w:val="ConsPlusNormal"/>
        <w:jc w:val="both"/>
        <w:outlineLvl w:val="1"/>
        <w:rPr>
          <w:rFonts w:ascii="Times New Roman" w:hAnsi="Times New Roman" w:cs="Times New Roman"/>
          <w:sz w:val="28"/>
          <w:szCs w:val="28"/>
        </w:rPr>
      </w:pPr>
    </w:p>
    <w:p w:rsidR="00370AF4" w:rsidRPr="00AD497C" w:rsidRDefault="00370AF4" w:rsidP="00370AF4">
      <w:pPr>
        <w:pStyle w:val="ConsPlusNormal"/>
        <w:ind w:firstLine="708"/>
        <w:jc w:val="both"/>
        <w:outlineLvl w:val="1"/>
        <w:rPr>
          <w:rFonts w:ascii="Times New Roman" w:hAnsi="Times New Roman" w:cs="Times New Roman"/>
          <w:sz w:val="28"/>
          <w:szCs w:val="28"/>
        </w:rPr>
      </w:pPr>
      <w:r w:rsidRPr="00AD497C">
        <w:rPr>
          <w:rFonts w:ascii="Times New Roman" w:hAnsi="Times New Roman" w:cs="Times New Roman"/>
          <w:sz w:val="28"/>
          <w:szCs w:val="28"/>
        </w:rPr>
        <w:t>3.8. Вариант предоставления муниципальной услуги определяется на</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основании ответов на вопросы анкетирования заявителя посредством ЕПГУ.</w:t>
      </w:r>
    </w:p>
    <w:p w:rsidR="00370AF4" w:rsidRDefault="00370AF4" w:rsidP="00370AF4">
      <w:pPr>
        <w:pStyle w:val="ConsPlusNormal"/>
        <w:ind w:firstLine="708"/>
        <w:jc w:val="both"/>
        <w:outlineLvl w:val="1"/>
        <w:rPr>
          <w:rFonts w:ascii="Times New Roman" w:hAnsi="Times New Roman" w:cs="Times New Roman"/>
          <w:sz w:val="28"/>
          <w:szCs w:val="28"/>
        </w:rPr>
      </w:pPr>
      <w:r w:rsidRPr="00AD497C">
        <w:rPr>
          <w:rFonts w:ascii="Times New Roman" w:hAnsi="Times New Roman" w:cs="Times New Roman"/>
          <w:sz w:val="28"/>
          <w:szCs w:val="28"/>
        </w:rPr>
        <w:t>Перечень признаков заявителей (принадлежащих им объектов), а также</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комбинации значений признаков, каждая из которых соответствует одному варианту</w:t>
      </w:r>
      <w:r w:rsidR="00F83E08">
        <w:rPr>
          <w:rFonts w:ascii="Times New Roman" w:hAnsi="Times New Roman" w:cs="Times New Roman"/>
          <w:sz w:val="28"/>
          <w:szCs w:val="28"/>
        </w:rPr>
        <w:t xml:space="preserve"> </w:t>
      </w:r>
      <w:r w:rsidRPr="00AD497C">
        <w:rPr>
          <w:rFonts w:ascii="Times New Roman" w:hAnsi="Times New Roman" w:cs="Times New Roman"/>
          <w:sz w:val="28"/>
          <w:szCs w:val="28"/>
        </w:rPr>
        <w:t xml:space="preserve">предоставления муниципальной услуги </w:t>
      </w:r>
      <w:r w:rsidRPr="00146BCC">
        <w:rPr>
          <w:rFonts w:ascii="Times New Roman" w:hAnsi="Times New Roman" w:cs="Times New Roman"/>
          <w:sz w:val="28"/>
          <w:szCs w:val="28"/>
        </w:rPr>
        <w:t>приведены в Приложении № 1</w:t>
      </w:r>
      <w:r w:rsidRPr="00AD497C">
        <w:rPr>
          <w:rFonts w:ascii="Times New Roman" w:hAnsi="Times New Roman" w:cs="Times New Roman"/>
          <w:sz w:val="28"/>
          <w:szCs w:val="28"/>
        </w:rPr>
        <w:t xml:space="preserve"> к настоящему</w:t>
      </w:r>
      <w:r w:rsidR="00F83E08">
        <w:rPr>
          <w:rFonts w:ascii="Times New Roman" w:hAnsi="Times New Roman" w:cs="Times New Roman"/>
          <w:sz w:val="28"/>
          <w:szCs w:val="28"/>
        </w:rPr>
        <w:t xml:space="preserve"> </w:t>
      </w:r>
      <w:r w:rsidRPr="00AD497C">
        <w:rPr>
          <w:rFonts w:ascii="Times New Roman" w:hAnsi="Times New Roman" w:cs="Times New Roman"/>
          <w:sz w:val="28"/>
          <w:szCs w:val="28"/>
        </w:rPr>
        <w:t>Административному регламенту.</w:t>
      </w:r>
    </w:p>
    <w:p w:rsidR="00370AF4" w:rsidRPr="00374730" w:rsidRDefault="00370AF4" w:rsidP="00370AF4">
      <w:pPr>
        <w:pStyle w:val="ConsPlusNormal"/>
        <w:jc w:val="both"/>
        <w:outlineLvl w:val="1"/>
        <w:rPr>
          <w:rFonts w:ascii="Times New Roman" w:hAnsi="Times New Roman" w:cs="Times New Roman"/>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370AF4" w:rsidRPr="00374730" w:rsidRDefault="00370AF4" w:rsidP="00370AF4">
      <w:pPr>
        <w:pStyle w:val="ConsPlusNormal"/>
        <w:ind w:firstLine="851"/>
        <w:jc w:val="both"/>
        <w:outlineLvl w:val="1"/>
        <w:rPr>
          <w:rFonts w:ascii="Times New Roman" w:hAnsi="Times New Roman" w:cs="Times New Roman"/>
          <w:sz w:val="28"/>
          <w:szCs w:val="28"/>
        </w:rPr>
      </w:pPr>
    </w:p>
    <w:p w:rsidR="00370AF4" w:rsidRDefault="00370AF4" w:rsidP="00370AF4">
      <w:pPr>
        <w:pStyle w:val="ConsPlusNormal"/>
        <w:ind w:firstLine="708"/>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9</w:t>
      </w:r>
      <w:r w:rsidRPr="00374730">
        <w:rPr>
          <w:rFonts w:ascii="Times New Roman" w:hAnsi="Times New Roman" w:cs="Times New Roman"/>
          <w:sz w:val="28"/>
          <w:szCs w:val="28"/>
        </w:rPr>
        <w:t xml:space="preserve">. </w:t>
      </w:r>
      <w:r w:rsidRPr="00AD497C">
        <w:rPr>
          <w:rFonts w:ascii="Times New Roman" w:hAnsi="Times New Roman" w:cs="Times New Roman"/>
          <w:sz w:val="28"/>
          <w:szCs w:val="28"/>
        </w:rPr>
        <w:t>В случае выявления опечаток и ошибок заявитель вправе обратиться в</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Администрацию с заявлением об исправлении допущенных опечаток и (или)</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ошибок в выданных в результате предоставления муниципальной услуги</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 xml:space="preserve">документах </w:t>
      </w:r>
      <w:r w:rsidRPr="00146BCC">
        <w:rPr>
          <w:rFonts w:ascii="Times New Roman" w:hAnsi="Times New Roman" w:cs="Times New Roman"/>
          <w:sz w:val="28"/>
          <w:szCs w:val="28"/>
        </w:rPr>
        <w:t xml:space="preserve">и </w:t>
      </w:r>
      <w:r w:rsidRPr="00AD497C">
        <w:rPr>
          <w:rFonts w:ascii="Times New Roman" w:hAnsi="Times New Roman" w:cs="Times New Roman"/>
          <w:sz w:val="28"/>
          <w:szCs w:val="28"/>
        </w:rPr>
        <w:t>приложением</w:t>
      </w:r>
      <w:r w:rsidR="00055614">
        <w:rPr>
          <w:rFonts w:ascii="Times New Roman" w:hAnsi="Times New Roman" w:cs="Times New Roman"/>
          <w:sz w:val="28"/>
          <w:szCs w:val="28"/>
        </w:rPr>
        <w:t xml:space="preserve"> </w:t>
      </w:r>
      <w:r w:rsidRPr="00AD497C">
        <w:rPr>
          <w:rFonts w:ascii="Times New Roman" w:hAnsi="Times New Roman" w:cs="Times New Roman"/>
          <w:sz w:val="28"/>
          <w:szCs w:val="28"/>
        </w:rPr>
        <w:t>документов, указанных в пункте 2.11</w:t>
      </w:r>
      <w:r w:rsidR="00055614">
        <w:rPr>
          <w:rFonts w:ascii="Times New Roman" w:hAnsi="Times New Roman" w:cs="Times New Roman"/>
          <w:sz w:val="28"/>
          <w:szCs w:val="28"/>
        </w:rPr>
        <w:t>.</w:t>
      </w:r>
      <w:r w:rsidRPr="00AD497C">
        <w:rPr>
          <w:rFonts w:ascii="Times New Roman" w:hAnsi="Times New Roman" w:cs="Times New Roman"/>
          <w:sz w:val="28"/>
          <w:szCs w:val="28"/>
        </w:rPr>
        <w:t xml:space="preserve"> настоящего Административного регламента.</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w:t>
      </w:r>
      <w:r>
        <w:rPr>
          <w:rFonts w:ascii="Times New Roman" w:hAnsi="Times New Roman" w:cs="Times New Roman"/>
          <w:sz w:val="28"/>
          <w:szCs w:val="28"/>
        </w:rPr>
        <w:t>0</w:t>
      </w:r>
      <w:r w:rsidRPr="00374730">
        <w:rPr>
          <w:rFonts w:ascii="Times New Roman" w:hAnsi="Times New Roman" w:cs="Times New Roman"/>
          <w:sz w:val="28"/>
          <w:szCs w:val="28"/>
        </w:rPr>
        <w:t>. Исправление допущенных опечаток и ошибок в выданных в результате</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 документах осуществляется в следующем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порядке:</w:t>
      </w:r>
    </w:p>
    <w:p w:rsidR="00370AF4" w:rsidRPr="00374730" w:rsidRDefault="00370AF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1)</w:t>
      </w:r>
      <w:r w:rsidRPr="00374730">
        <w:rPr>
          <w:rFonts w:ascii="Times New Roman" w:hAnsi="Times New Roman" w:cs="Times New Roman"/>
          <w:sz w:val="28"/>
          <w:szCs w:val="28"/>
        </w:rPr>
        <w:t xml:space="preserve"> </w:t>
      </w:r>
      <w:r w:rsidR="003F5BA6">
        <w:rPr>
          <w:rFonts w:ascii="Times New Roman" w:hAnsi="Times New Roman" w:cs="Times New Roman"/>
          <w:sz w:val="28"/>
          <w:szCs w:val="28"/>
        </w:rPr>
        <w:t>з</w:t>
      </w:r>
      <w:r w:rsidRPr="00374730">
        <w:rPr>
          <w:rFonts w:ascii="Times New Roman" w:hAnsi="Times New Roman" w:cs="Times New Roman"/>
          <w:sz w:val="28"/>
          <w:szCs w:val="28"/>
        </w:rPr>
        <w:t>аявитель при обнаружении опечаток и ошибок в документах,</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выданных в результате предоставления муниципальной услуги,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обращается лично в Уполномоченный орган с заявлением о необходимости</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исправления опечаток и ошибок, в котором содержится указание на их описание.</w:t>
      </w:r>
    </w:p>
    <w:p w:rsidR="00370AF4" w:rsidRPr="00374730" w:rsidRDefault="00370AF4" w:rsidP="00370AF4">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2)</w:t>
      </w:r>
      <w:r w:rsidRPr="00374730">
        <w:rPr>
          <w:rFonts w:ascii="Times New Roman" w:hAnsi="Times New Roman" w:cs="Times New Roman"/>
          <w:sz w:val="28"/>
          <w:szCs w:val="28"/>
        </w:rPr>
        <w:t xml:space="preserve"> Уполномоченный орган при получении заявления рассматривает необходимость</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внесения соответствующих изменений в документы, являющиеся результатом</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370AF4" w:rsidRPr="00374730"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w:t>
      </w:r>
      <w:r>
        <w:rPr>
          <w:rFonts w:ascii="Times New Roman" w:hAnsi="Times New Roman" w:cs="Times New Roman"/>
          <w:sz w:val="28"/>
          <w:szCs w:val="28"/>
        </w:rPr>
        <w:t>)</w:t>
      </w:r>
      <w:r w:rsidRPr="00374730">
        <w:rPr>
          <w:rFonts w:ascii="Times New Roman" w:hAnsi="Times New Roman" w:cs="Times New Roman"/>
          <w:sz w:val="28"/>
          <w:szCs w:val="28"/>
        </w:rPr>
        <w:t xml:space="preserve"> Уполномоченный орган обеспечивает устранение опечаток и ошибок в</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документах, являющихся результатом предоставления муниципальной услуги.</w:t>
      </w:r>
    </w:p>
    <w:p w:rsidR="00370AF4" w:rsidRDefault="00370AF4" w:rsidP="00370AF4">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Срок устранения опечаток и ошибок не должен превышать 3 (трех)</w:t>
      </w:r>
      <w:r w:rsidR="00055614">
        <w:rPr>
          <w:rFonts w:ascii="Times New Roman" w:hAnsi="Times New Roman" w:cs="Times New Roman"/>
          <w:sz w:val="28"/>
          <w:szCs w:val="28"/>
        </w:rPr>
        <w:t xml:space="preserve"> </w:t>
      </w:r>
      <w:r w:rsidRPr="00374730">
        <w:rPr>
          <w:rFonts w:ascii="Times New Roman" w:hAnsi="Times New Roman" w:cs="Times New Roman"/>
          <w:sz w:val="28"/>
          <w:szCs w:val="28"/>
        </w:rPr>
        <w:t>рабочих дней с даты регистрации заявления</w:t>
      </w:r>
      <w:r>
        <w:rPr>
          <w:rFonts w:ascii="Times New Roman" w:hAnsi="Times New Roman" w:cs="Times New Roman"/>
          <w:sz w:val="28"/>
          <w:szCs w:val="28"/>
        </w:rPr>
        <w:t>.</w:t>
      </w:r>
    </w:p>
    <w:p w:rsidR="00370AF4" w:rsidRPr="00374730" w:rsidRDefault="00370AF4" w:rsidP="00370AF4">
      <w:pPr>
        <w:pStyle w:val="ConsPlusNormal"/>
        <w:jc w:val="both"/>
        <w:outlineLvl w:val="1"/>
        <w:rPr>
          <w:rFonts w:ascii="Times New Roman" w:hAnsi="Times New Roman" w:cs="Times New Roman"/>
          <w:sz w:val="28"/>
          <w:szCs w:val="28"/>
        </w:rPr>
      </w:pPr>
    </w:p>
    <w:p w:rsidR="00370AF4" w:rsidRPr="004C68E7" w:rsidRDefault="00370AF4" w:rsidP="00370AF4">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IV. Формы контроля за исполнением административного регламента</w:t>
      </w:r>
    </w:p>
    <w:p w:rsidR="00370AF4" w:rsidRPr="004C68E7" w:rsidRDefault="00370AF4" w:rsidP="00370AF4">
      <w:pPr>
        <w:pStyle w:val="ConsPlusNormal"/>
        <w:jc w:val="center"/>
        <w:outlineLvl w:val="1"/>
        <w:rPr>
          <w:rFonts w:ascii="Times New Roman" w:hAnsi="Times New Roman" w:cs="Times New Roman"/>
          <w:b/>
          <w:sz w:val="28"/>
          <w:szCs w:val="28"/>
        </w:rPr>
      </w:pPr>
    </w:p>
    <w:p w:rsidR="00370AF4" w:rsidRPr="004510CE" w:rsidRDefault="00370AF4" w:rsidP="00370AF4">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70AF4" w:rsidRPr="004C68E7" w:rsidRDefault="00370AF4" w:rsidP="00370AF4">
      <w:pPr>
        <w:pStyle w:val="ConsPlusNormal"/>
        <w:jc w:val="center"/>
        <w:outlineLvl w:val="1"/>
        <w:rPr>
          <w:rFonts w:ascii="Times New Roman" w:hAnsi="Times New Roman" w:cs="Times New Roman"/>
          <w:b/>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370AF4" w:rsidRPr="00DA0B93"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решений о предоставлении (об отказе в предоставлении) муниципальной</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услуги;</w:t>
      </w:r>
    </w:p>
    <w:p w:rsidR="00370AF4" w:rsidRPr="00DA0B93"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выявления и устранения нарушений прав граждан;</w:t>
      </w:r>
    </w:p>
    <w:p w:rsidR="00370AF4"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 xml:space="preserve">рассмотрения, принятия решений и подготовки ответов на обращения </w:t>
      </w:r>
      <w:r w:rsidR="00370AF4" w:rsidRPr="00DA0B93">
        <w:rPr>
          <w:rFonts w:ascii="Times New Roman" w:hAnsi="Times New Roman" w:cs="Times New Roman"/>
          <w:sz w:val="28"/>
          <w:szCs w:val="28"/>
        </w:rPr>
        <w:lastRenderedPageBreak/>
        <w:t>граждан,</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содержащие жалобы на решения, действия (бездействие) должностных лиц.</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4.3. Плановые проверки осуществляются на основании годовых планов работы</w:t>
      </w:r>
      <w:r w:rsidR="00055614">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370AF4" w:rsidRPr="00DA0B93"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соблюдение сроков предоставления муниципальной услуги;</w:t>
      </w:r>
    </w:p>
    <w:p w:rsidR="00370AF4" w:rsidRPr="00DA0B93"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соблюдение положений настоящего Административного регламента;</w:t>
      </w:r>
    </w:p>
    <w:p w:rsidR="00370AF4" w:rsidRPr="00DA0B93"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правильность и обоснованность принятого решения об отказе в предоставлении</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370AF4" w:rsidRPr="00DA0B93" w:rsidRDefault="0005561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информации о предполагаемых или выявленных нарушениях нормативных</w:t>
      </w:r>
      <w:r w:rsidR="00CE0D82">
        <w:rPr>
          <w:rFonts w:ascii="Times New Roman" w:hAnsi="Times New Roman" w:cs="Times New Roman"/>
          <w:sz w:val="28"/>
          <w:szCs w:val="28"/>
        </w:rPr>
        <w:t xml:space="preserve"> </w:t>
      </w:r>
      <w:r w:rsidR="00370AF4" w:rsidRPr="00DA0B93">
        <w:rPr>
          <w:rFonts w:ascii="Times New Roman" w:hAnsi="Times New Roman" w:cs="Times New Roman"/>
          <w:sz w:val="28"/>
          <w:szCs w:val="28"/>
        </w:rPr>
        <w:t xml:space="preserve">правовых актов Российской Федерации, нормативных правовых актов </w:t>
      </w:r>
      <w:r w:rsidR="00370AF4">
        <w:rPr>
          <w:rFonts w:ascii="Times New Roman" w:hAnsi="Times New Roman" w:cs="Times New Roman"/>
          <w:sz w:val="28"/>
          <w:szCs w:val="28"/>
        </w:rPr>
        <w:t xml:space="preserve">Смоленской области </w:t>
      </w:r>
      <w:r w:rsidR="00370AF4" w:rsidRPr="00DA0B93">
        <w:rPr>
          <w:rFonts w:ascii="Times New Roman" w:hAnsi="Times New Roman" w:cs="Times New Roman"/>
          <w:sz w:val="28"/>
          <w:szCs w:val="28"/>
        </w:rPr>
        <w:t>и нормативных правовых</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 xml:space="preserve">актов органов местного самоуправления </w:t>
      </w:r>
      <w:r w:rsidR="00370AF4">
        <w:rPr>
          <w:rFonts w:ascii="Times New Roman" w:hAnsi="Times New Roman" w:cs="Times New Roman"/>
          <w:sz w:val="28"/>
          <w:szCs w:val="28"/>
        </w:rPr>
        <w:t>муниципального образования «</w:t>
      </w:r>
      <w:r w:rsidR="00AD0900">
        <w:rPr>
          <w:rFonts w:ascii="Times New Roman" w:hAnsi="Times New Roman" w:cs="Times New Roman"/>
          <w:sz w:val="28"/>
          <w:szCs w:val="28"/>
        </w:rPr>
        <w:t xml:space="preserve">Темкинский </w:t>
      </w:r>
      <w:r w:rsidR="00473593">
        <w:rPr>
          <w:rFonts w:ascii="Times New Roman" w:hAnsi="Times New Roman" w:cs="Times New Roman"/>
          <w:sz w:val="28"/>
          <w:szCs w:val="28"/>
        </w:rPr>
        <w:t xml:space="preserve">муниципальный </w:t>
      </w:r>
      <w:r w:rsidR="00CE0D82">
        <w:rPr>
          <w:rFonts w:ascii="Times New Roman" w:hAnsi="Times New Roman" w:cs="Times New Roman"/>
          <w:sz w:val="28"/>
          <w:szCs w:val="28"/>
        </w:rPr>
        <w:t>округ</w:t>
      </w:r>
      <w:r w:rsidR="00370AF4">
        <w:rPr>
          <w:rFonts w:ascii="Times New Roman" w:hAnsi="Times New Roman" w:cs="Times New Roman"/>
          <w:sz w:val="28"/>
          <w:szCs w:val="28"/>
        </w:rPr>
        <w:t>» Смоленской области</w:t>
      </w:r>
      <w:r w:rsidR="00370AF4" w:rsidRPr="00DA0B93">
        <w:rPr>
          <w:rFonts w:ascii="Times New Roman" w:hAnsi="Times New Roman" w:cs="Times New Roman"/>
          <w:sz w:val="28"/>
          <w:szCs w:val="28"/>
        </w:rPr>
        <w:t>;</w:t>
      </w:r>
    </w:p>
    <w:p w:rsidR="00370AF4"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числе на качество предоставления 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ind w:left="567" w:right="282"/>
        <w:jc w:val="center"/>
        <w:rPr>
          <w:rFonts w:ascii="Times New Roman" w:hAnsi="Times New Roman" w:cs="Times New Roman"/>
          <w:b/>
          <w:i/>
          <w:sz w:val="28"/>
          <w:szCs w:val="28"/>
        </w:rPr>
      </w:pPr>
      <w:r w:rsidRPr="004510CE">
        <w:rPr>
          <w:rFonts w:ascii="Times New Roman" w:hAnsi="Times New Roman" w:cs="Times New Roman"/>
          <w:b/>
          <w:i/>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w:t>
      </w:r>
      <w:r w:rsidR="00AD0900">
        <w:rPr>
          <w:rFonts w:ascii="Times New Roman" w:hAnsi="Times New Roman" w:cs="Times New Roman"/>
          <w:sz w:val="28"/>
          <w:szCs w:val="28"/>
        </w:rPr>
        <w:t xml:space="preserve">Темкинский </w:t>
      </w:r>
      <w:r w:rsidR="00473593">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регламентах в соответствии с требованиями законодательства.</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направлять замечания и предложения по улучшению доступности и качества</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предоставления муниципальной услуги;</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Административного регламента.</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370AF4" w:rsidRPr="00374730" w:rsidRDefault="00370AF4" w:rsidP="00370AF4">
      <w:pPr>
        <w:pStyle w:val="ConsPlusNormal"/>
        <w:jc w:val="center"/>
        <w:outlineLvl w:val="1"/>
        <w:rPr>
          <w:rFonts w:ascii="Times New Roman" w:hAnsi="Times New Roman" w:cs="Times New Roman"/>
          <w:sz w:val="28"/>
          <w:szCs w:val="28"/>
        </w:rPr>
      </w:pPr>
    </w:p>
    <w:p w:rsidR="00370AF4" w:rsidRPr="004C68E7" w:rsidRDefault="00370AF4" w:rsidP="00370AF4">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V. Досудебный (внесудебный) порядок обжалования решений и действий</w:t>
      </w:r>
      <w:r w:rsidR="00473593">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sidR="00473593">
        <w:rPr>
          <w:rFonts w:ascii="Times New Roman" w:hAnsi="Times New Roman" w:cs="Times New Roman"/>
          <w:b/>
          <w:sz w:val="28"/>
          <w:szCs w:val="28"/>
        </w:rPr>
        <w:t xml:space="preserve"> </w:t>
      </w:r>
      <w:r w:rsidRPr="004C68E7">
        <w:rPr>
          <w:rFonts w:ascii="Times New Roman" w:hAnsi="Times New Roman" w:cs="Times New Roman"/>
          <w:b/>
          <w:sz w:val="28"/>
          <w:szCs w:val="28"/>
        </w:rPr>
        <w:t>услугу, а также их должностных лиц, государственных (муниципальных)</w:t>
      </w:r>
      <w:r w:rsidR="00473593">
        <w:rPr>
          <w:rFonts w:ascii="Times New Roman" w:hAnsi="Times New Roman" w:cs="Times New Roman"/>
          <w:b/>
          <w:sz w:val="28"/>
          <w:szCs w:val="28"/>
        </w:rPr>
        <w:t xml:space="preserve"> </w:t>
      </w:r>
      <w:r w:rsidRPr="004C68E7">
        <w:rPr>
          <w:rFonts w:ascii="Times New Roman" w:hAnsi="Times New Roman" w:cs="Times New Roman"/>
          <w:b/>
          <w:sz w:val="28"/>
          <w:szCs w:val="28"/>
        </w:rPr>
        <w:t>служащих</w:t>
      </w:r>
    </w:p>
    <w:p w:rsidR="00370AF4" w:rsidRPr="00374730" w:rsidRDefault="00370AF4" w:rsidP="00370AF4">
      <w:pPr>
        <w:pStyle w:val="ConsPlusNormal"/>
        <w:jc w:val="center"/>
        <w:outlineLvl w:val="1"/>
        <w:rPr>
          <w:rFonts w:ascii="Times New Roman" w:hAnsi="Times New Roman" w:cs="Times New Roman"/>
          <w:sz w:val="28"/>
          <w:szCs w:val="28"/>
        </w:rPr>
      </w:pP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w:t>
      </w:r>
      <w:r w:rsidR="000734C6">
        <w:rPr>
          <w:rFonts w:ascii="Times New Roman" w:hAnsi="Times New Roman" w:cs="Times New Roman"/>
          <w:sz w:val="28"/>
          <w:szCs w:val="28"/>
        </w:rPr>
        <w:t xml:space="preserve"> </w:t>
      </w:r>
      <w:r w:rsidRPr="00DA0B93">
        <w:rPr>
          <w:rFonts w:ascii="Times New Roman" w:hAnsi="Times New Roman" w:cs="Times New Roman"/>
          <w:sz w:val="28"/>
          <w:szCs w:val="28"/>
        </w:rPr>
        <w:t>праве</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sidR="000734C6">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 Уполномоченный орган на решение и (или) действия (бездействие)</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органа, на решение и действия (бездействие) Уполномоченного органа,</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руководителя Уполномоченного органа;</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 вышестоящий орган на решение и (или) действия (бездействие)</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органа;</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к руководителю многофункционального центра на решения и действия</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(бездействие) работника многофункционального центра;</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к учредителю многофункционального центра на решение и действия</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(бездействие) многофункционального центра.</w:t>
      </w: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lastRenderedPageBreak/>
        <w:t>В Уполномоченном органе, многофункциональном центре, у учредителя</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Default="00370AF4" w:rsidP="00370AF4">
      <w:pPr>
        <w:pStyle w:val="ConsPlusNormal"/>
        <w:jc w:val="center"/>
        <w:rPr>
          <w:rFonts w:ascii="Times New Roman" w:hAnsi="Times New Roman" w:cs="Times New Roman"/>
          <w:b/>
          <w:sz w:val="28"/>
          <w:szCs w:val="28"/>
        </w:rPr>
      </w:pPr>
      <w:r w:rsidRPr="004510CE">
        <w:rPr>
          <w:rFonts w:ascii="Times New Roman" w:hAnsi="Times New Roman" w:cs="Times New Roman"/>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F83E08" w:rsidRPr="004510CE">
        <w:rPr>
          <w:rFonts w:ascii="Times New Roman" w:hAnsi="Times New Roman" w:cs="Times New Roman"/>
          <w:b/>
          <w:i/>
          <w:sz w:val="28"/>
          <w:szCs w:val="28"/>
        </w:rPr>
        <w:t xml:space="preserve"> </w:t>
      </w:r>
      <w:r w:rsidRPr="004510CE">
        <w:rPr>
          <w:rFonts w:ascii="Times New Roman" w:hAnsi="Times New Roman" w:cs="Times New Roman"/>
          <w:b/>
          <w:i/>
          <w:sz w:val="28"/>
          <w:szCs w:val="28"/>
        </w:rPr>
        <w:t>муниципальных услуг (функций</w:t>
      </w:r>
      <w:r w:rsidRPr="0092156D">
        <w:rPr>
          <w:rFonts w:ascii="Times New Roman" w:hAnsi="Times New Roman" w:cs="Times New Roman"/>
          <w:b/>
          <w:sz w:val="28"/>
          <w:szCs w:val="28"/>
        </w:rPr>
        <w:t>)</w:t>
      </w:r>
    </w:p>
    <w:p w:rsidR="00370AF4" w:rsidRPr="0092156D" w:rsidRDefault="00370AF4" w:rsidP="00370AF4">
      <w:pPr>
        <w:pStyle w:val="ConsPlusNormal"/>
        <w:ind w:firstLine="851"/>
        <w:jc w:val="center"/>
        <w:rPr>
          <w:rFonts w:ascii="Times New Roman" w:hAnsi="Times New Roman" w:cs="Times New Roman"/>
          <w:b/>
          <w:sz w:val="28"/>
          <w:szCs w:val="28"/>
        </w:rPr>
      </w:pP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sidR="00F83E08">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(представителем).</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Перечень нормативных правовых актов, регулирующих порядок досудебного</w:t>
      </w:r>
      <w:r w:rsidR="00473593" w:rsidRPr="004510CE">
        <w:rPr>
          <w:rFonts w:ascii="Times New Roman" w:hAnsi="Times New Roman" w:cs="Times New Roman"/>
          <w:b/>
          <w:i/>
          <w:sz w:val="28"/>
          <w:szCs w:val="28"/>
        </w:rPr>
        <w:t xml:space="preserve"> </w:t>
      </w:r>
      <w:r w:rsidRPr="004510CE">
        <w:rPr>
          <w:rFonts w:ascii="Times New Roman" w:hAnsi="Times New Roman" w:cs="Times New Roman"/>
          <w:b/>
          <w:i/>
          <w:sz w:val="28"/>
          <w:szCs w:val="28"/>
        </w:rPr>
        <w:t>(внесудебного) обжалования действий (бездействия) и (или) решений,</w:t>
      </w:r>
      <w:r w:rsidR="00F83E08" w:rsidRPr="004510CE">
        <w:rPr>
          <w:rFonts w:ascii="Times New Roman" w:hAnsi="Times New Roman" w:cs="Times New Roman"/>
          <w:b/>
          <w:i/>
          <w:sz w:val="28"/>
          <w:szCs w:val="28"/>
        </w:rPr>
        <w:t xml:space="preserve"> </w:t>
      </w:r>
      <w:r w:rsidRPr="004510CE">
        <w:rPr>
          <w:rFonts w:ascii="Times New Roman" w:hAnsi="Times New Roman" w:cs="Times New Roman"/>
          <w:b/>
          <w:i/>
          <w:sz w:val="28"/>
          <w:szCs w:val="28"/>
        </w:rPr>
        <w:t>принятых (осуществленных) в ходе предоставления 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sidR="00473593">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370AF4" w:rsidRPr="00DA0B93"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Федеральным законом «Об организации предоставления государственных и</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муниципальных услуг»;</w:t>
      </w:r>
    </w:p>
    <w:p w:rsidR="00370AF4" w:rsidRDefault="00473593"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постановлением Правительства Российской Федерации от 20</w:t>
      </w:r>
      <w:r w:rsidR="00370AF4">
        <w:rPr>
          <w:rFonts w:ascii="Times New Roman" w:hAnsi="Times New Roman" w:cs="Times New Roman"/>
          <w:sz w:val="28"/>
          <w:szCs w:val="28"/>
        </w:rPr>
        <w:t xml:space="preserve">.11.2012 </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 1198 «О федеральной государственной информационной системе,</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обеспечивающей процесс досудебного (внесудебного) обжалования решений и</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действий (бездействия), совершенных при предоставлении государственных и</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муниципальных услуг».</w:t>
      </w:r>
    </w:p>
    <w:p w:rsidR="00370AF4" w:rsidRDefault="00370AF4" w:rsidP="00370AF4">
      <w:pPr>
        <w:pStyle w:val="ConsPlusNormal"/>
        <w:ind w:firstLine="851"/>
        <w:jc w:val="both"/>
        <w:rPr>
          <w:rFonts w:ascii="Times New Roman" w:hAnsi="Times New Roman" w:cs="Times New Roman"/>
          <w:sz w:val="28"/>
          <w:szCs w:val="28"/>
        </w:rPr>
      </w:pPr>
    </w:p>
    <w:p w:rsidR="00370AF4" w:rsidRDefault="00370AF4" w:rsidP="00370AF4">
      <w:pPr>
        <w:pStyle w:val="ConsPlusNormal"/>
        <w:jc w:val="center"/>
        <w:rPr>
          <w:rFonts w:ascii="Times New Roman" w:hAnsi="Times New Roman" w:cs="Times New Roman"/>
          <w:b/>
          <w:sz w:val="28"/>
          <w:szCs w:val="28"/>
        </w:rPr>
      </w:pPr>
      <w:r w:rsidRPr="00D630E8">
        <w:rPr>
          <w:rFonts w:ascii="Times New Roman" w:hAnsi="Times New Roman" w:cs="Times New Roman"/>
          <w:b/>
          <w:sz w:val="28"/>
          <w:szCs w:val="28"/>
        </w:rPr>
        <w:t>VI. Особенности выполнения административных процедур (действий) в</w:t>
      </w:r>
      <w:r w:rsidR="00F83E08">
        <w:rPr>
          <w:rFonts w:ascii="Times New Roman" w:hAnsi="Times New Roman" w:cs="Times New Roman"/>
          <w:b/>
          <w:sz w:val="28"/>
          <w:szCs w:val="28"/>
        </w:rPr>
        <w:t xml:space="preserve"> </w:t>
      </w:r>
      <w:r w:rsidRPr="00D630E8">
        <w:rPr>
          <w:rFonts w:ascii="Times New Roman" w:hAnsi="Times New Roman" w:cs="Times New Roman"/>
          <w:b/>
          <w:sz w:val="28"/>
          <w:szCs w:val="28"/>
        </w:rPr>
        <w:t>многофункциональных центрах предоставления государственных и</w:t>
      </w:r>
      <w:r w:rsidR="00F83E08">
        <w:rPr>
          <w:rFonts w:ascii="Times New Roman" w:hAnsi="Times New Roman" w:cs="Times New Roman"/>
          <w:b/>
          <w:sz w:val="28"/>
          <w:szCs w:val="28"/>
        </w:rPr>
        <w:t xml:space="preserve"> </w:t>
      </w:r>
      <w:r w:rsidRPr="00D630E8">
        <w:rPr>
          <w:rFonts w:ascii="Times New Roman" w:hAnsi="Times New Roman" w:cs="Times New Roman"/>
          <w:b/>
          <w:sz w:val="28"/>
          <w:szCs w:val="28"/>
        </w:rPr>
        <w:t>муниципальных услуг</w:t>
      </w:r>
    </w:p>
    <w:p w:rsidR="00370AF4" w:rsidRPr="00D630E8" w:rsidRDefault="00370AF4" w:rsidP="00370AF4">
      <w:pPr>
        <w:pStyle w:val="ConsPlusNormal"/>
        <w:jc w:val="center"/>
        <w:rPr>
          <w:rFonts w:ascii="Times New Roman" w:hAnsi="Times New Roman" w:cs="Times New Roman"/>
          <w:b/>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Исчерпывающий перечень административных процедур (действий) при</w:t>
      </w:r>
      <w:r w:rsidR="00270B46" w:rsidRPr="004510CE">
        <w:rPr>
          <w:rFonts w:ascii="Times New Roman" w:hAnsi="Times New Roman" w:cs="Times New Roman"/>
          <w:b/>
          <w:i/>
          <w:sz w:val="28"/>
          <w:szCs w:val="28"/>
        </w:rPr>
        <w:t xml:space="preserve"> </w:t>
      </w:r>
      <w:r w:rsidRPr="004510CE">
        <w:rPr>
          <w:rFonts w:ascii="Times New Roman" w:hAnsi="Times New Roman" w:cs="Times New Roman"/>
          <w:b/>
          <w:i/>
          <w:sz w:val="28"/>
          <w:szCs w:val="28"/>
        </w:rPr>
        <w:t>предоставлении муниципальной услуги, выполняемых</w:t>
      </w:r>
      <w:r w:rsidR="00270B46" w:rsidRPr="004510CE">
        <w:rPr>
          <w:rFonts w:ascii="Times New Roman" w:hAnsi="Times New Roman" w:cs="Times New Roman"/>
          <w:b/>
          <w:i/>
          <w:sz w:val="28"/>
          <w:szCs w:val="28"/>
        </w:rPr>
        <w:t xml:space="preserve"> </w:t>
      </w:r>
      <w:r w:rsidRPr="004510CE">
        <w:rPr>
          <w:rFonts w:ascii="Times New Roman" w:hAnsi="Times New Roman" w:cs="Times New Roman"/>
          <w:b/>
          <w:i/>
          <w:sz w:val="28"/>
          <w:szCs w:val="28"/>
        </w:rPr>
        <w:t>многофункциональными центрами</w:t>
      </w:r>
    </w:p>
    <w:p w:rsidR="00370AF4" w:rsidRPr="00D630E8" w:rsidRDefault="00370AF4" w:rsidP="00370AF4">
      <w:pPr>
        <w:pStyle w:val="ConsPlusNormal"/>
        <w:jc w:val="center"/>
        <w:rPr>
          <w:rFonts w:ascii="Times New Roman" w:hAnsi="Times New Roman" w:cs="Times New Roman"/>
          <w:b/>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6.1 Многофункциональный центр осуществляет:</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связанным с предоставлением муниципальной услуги, а также</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выдачу заявителю результата предоставления муниципальной услуги</w:t>
      </w:r>
      <w:r w:rsidR="00F83E08">
        <w:rPr>
          <w:rFonts w:ascii="Times New Roman" w:hAnsi="Times New Roman" w:cs="Times New Roman"/>
          <w:sz w:val="28"/>
          <w:szCs w:val="28"/>
        </w:rPr>
        <w:t xml:space="preserve"> </w:t>
      </w:r>
      <w:r w:rsidR="00370AF4" w:rsidRPr="00DA0B93">
        <w:rPr>
          <w:rFonts w:ascii="Times New Roman" w:hAnsi="Times New Roman" w:cs="Times New Roman"/>
          <w:sz w:val="28"/>
          <w:szCs w:val="28"/>
        </w:rPr>
        <w:t>на бумажном носителе, подтверждающ</w:t>
      </w:r>
      <w:r w:rsidR="00370AF4">
        <w:rPr>
          <w:rFonts w:ascii="Times New Roman" w:hAnsi="Times New Roman" w:cs="Times New Roman"/>
          <w:sz w:val="28"/>
          <w:szCs w:val="28"/>
        </w:rPr>
        <w:t>е</w:t>
      </w:r>
      <w:r w:rsidR="00F83E08">
        <w:rPr>
          <w:rFonts w:ascii="Times New Roman" w:hAnsi="Times New Roman" w:cs="Times New Roman"/>
          <w:sz w:val="28"/>
          <w:szCs w:val="28"/>
        </w:rPr>
        <w:t>го</w:t>
      </w:r>
      <w:r w:rsidR="00370AF4" w:rsidRPr="00DA0B93">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электронных документов, направленных в многофункциональный центр по</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 xml:space="preserve">результатам предоставления </w:t>
      </w:r>
      <w:r w:rsidR="00370AF4" w:rsidRPr="00DA0B93">
        <w:rPr>
          <w:rFonts w:ascii="Times New Roman" w:hAnsi="Times New Roman" w:cs="Times New Roman"/>
          <w:sz w:val="28"/>
          <w:szCs w:val="28"/>
        </w:rPr>
        <w:lastRenderedPageBreak/>
        <w:t>муниципальной услуги, а также</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выдач</w:t>
      </w:r>
      <w:r w:rsidR="00370AF4">
        <w:rPr>
          <w:rFonts w:ascii="Times New Roman" w:hAnsi="Times New Roman" w:cs="Times New Roman"/>
          <w:sz w:val="28"/>
          <w:szCs w:val="28"/>
        </w:rPr>
        <w:t>у</w:t>
      </w:r>
      <w:r w:rsidR="00370AF4" w:rsidRPr="00DA0B93">
        <w:rPr>
          <w:rFonts w:ascii="Times New Roman" w:hAnsi="Times New Roman" w:cs="Times New Roman"/>
          <w:sz w:val="28"/>
          <w:szCs w:val="28"/>
        </w:rPr>
        <w:t xml:space="preserve"> документов, </w:t>
      </w:r>
      <w:r w:rsidR="00370AF4">
        <w:rPr>
          <w:rFonts w:ascii="Times New Roman" w:hAnsi="Times New Roman" w:cs="Times New Roman"/>
          <w:sz w:val="28"/>
          <w:szCs w:val="28"/>
        </w:rPr>
        <w:t>составленных</w:t>
      </w:r>
      <w:r w:rsidR="00370AF4" w:rsidRPr="00DA0B93">
        <w:rPr>
          <w:rFonts w:ascii="Times New Roman" w:hAnsi="Times New Roman" w:cs="Times New Roman"/>
          <w:sz w:val="28"/>
          <w:szCs w:val="28"/>
        </w:rPr>
        <w:t xml:space="preserve"> на бумажном носителе и заверен</w:t>
      </w:r>
      <w:r w:rsidR="00370AF4">
        <w:rPr>
          <w:rFonts w:ascii="Times New Roman" w:hAnsi="Times New Roman" w:cs="Times New Roman"/>
          <w:sz w:val="28"/>
          <w:szCs w:val="28"/>
        </w:rPr>
        <w:t xml:space="preserve">ных </w:t>
      </w:r>
      <w:r w:rsidR="00370AF4" w:rsidRPr="00DA0B93">
        <w:rPr>
          <w:rFonts w:ascii="Times New Roman" w:hAnsi="Times New Roman" w:cs="Times New Roman"/>
          <w:sz w:val="28"/>
          <w:szCs w:val="28"/>
        </w:rPr>
        <w:t>выписок из информационных систем органов, предоставляющих государственны</w:t>
      </w:r>
      <w:r w:rsidR="00370AF4">
        <w:rPr>
          <w:rFonts w:ascii="Times New Roman" w:hAnsi="Times New Roman" w:cs="Times New Roman"/>
          <w:sz w:val="28"/>
          <w:szCs w:val="28"/>
        </w:rPr>
        <w:t xml:space="preserve">е </w:t>
      </w:r>
      <w:r w:rsidR="00370AF4" w:rsidRPr="00DA0B93">
        <w:rPr>
          <w:rFonts w:ascii="Times New Roman" w:hAnsi="Times New Roman" w:cs="Times New Roman"/>
          <w:sz w:val="28"/>
          <w:szCs w:val="28"/>
        </w:rPr>
        <w:t>(муниципальны</w:t>
      </w:r>
      <w:r w:rsidR="00370AF4">
        <w:rPr>
          <w:rFonts w:ascii="Times New Roman" w:hAnsi="Times New Roman" w:cs="Times New Roman"/>
          <w:sz w:val="28"/>
          <w:szCs w:val="28"/>
        </w:rPr>
        <w:t>е</w:t>
      </w:r>
      <w:r w:rsidR="00370AF4" w:rsidRPr="00DA0B93">
        <w:rPr>
          <w:rFonts w:ascii="Times New Roman" w:hAnsi="Times New Roman" w:cs="Times New Roman"/>
          <w:sz w:val="28"/>
          <w:szCs w:val="28"/>
        </w:rPr>
        <w:t>) услуг</w:t>
      </w:r>
      <w:r w:rsidR="00370AF4">
        <w:rPr>
          <w:rFonts w:ascii="Times New Roman" w:hAnsi="Times New Roman" w:cs="Times New Roman"/>
          <w:sz w:val="28"/>
          <w:szCs w:val="28"/>
        </w:rPr>
        <w:t>и</w:t>
      </w:r>
      <w:r w:rsidR="00370AF4" w:rsidRPr="00DA0B93">
        <w:rPr>
          <w:rFonts w:ascii="Times New Roman" w:hAnsi="Times New Roman" w:cs="Times New Roman"/>
          <w:sz w:val="28"/>
          <w:szCs w:val="28"/>
        </w:rPr>
        <w:t>;</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иные процедуры и действия, предусмотренные Федеральным законом</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 210-ФЗ.</w:t>
      </w: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соответствии с частью 1.1 статьи 16 Федерального закона № 210-ФЗ для</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Информирование заявителей</w:t>
      </w:r>
    </w:p>
    <w:p w:rsidR="00370AF4" w:rsidRPr="00B12135" w:rsidRDefault="00370AF4" w:rsidP="00370AF4">
      <w:pPr>
        <w:pStyle w:val="ConsPlusNormal"/>
        <w:jc w:val="center"/>
        <w:rPr>
          <w:rFonts w:ascii="Times New Roman" w:hAnsi="Times New Roman" w:cs="Times New Roman"/>
          <w:b/>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6.2. Информирование заявителя многофункциональными центрами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консультации – не более 15 минут, время ожидания в очереди в</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устное консультирование при обращении заявителя по телефону работник</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r w:rsidR="003F5BA6">
        <w:rPr>
          <w:rFonts w:ascii="Times New Roman" w:hAnsi="Times New Roman" w:cs="Times New Roman"/>
          <w:sz w:val="28"/>
          <w:szCs w:val="28"/>
        </w:rPr>
        <w:t>.</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 xml:space="preserve">изложить обращение в письменной форме (ответ направляется </w:t>
      </w:r>
      <w:r>
        <w:rPr>
          <w:rFonts w:ascii="Times New Roman" w:hAnsi="Times New Roman" w:cs="Times New Roman"/>
          <w:sz w:val="28"/>
          <w:szCs w:val="28"/>
        </w:rPr>
        <w:t>з</w:t>
      </w:r>
      <w:r w:rsidR="00370AF4" w:rsidRPr="00DA0B93">
        <w:rPr>
          <w:rFonts w:ascii="Times New Roman" w:hAnsi="Times New Roman" w:cs="Times New Roman"/>
          <w:sz w:val="28"/>
          <w:szCs w:val="28"/>
        </w:rPr>
        <w:t>аявителю в</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соответствии со способом, указанным в обращении);</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назначить другое время для консультаций.</w:t>
      </w:r>
    </w:p>
    <w:p w:rsidR="00370AF4"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почты, указанному в обращении, поступивше</w:t>
      </w:r>
      <w:r w:rsidR="00F83E08">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sidR="00F83E08">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4510CE" w:rsidRDefault="00370AF4" w:rsidP="00370AF4">
      <w:pPr>
        <w:pStyle w:val="ConsPlusNormal"/>
        <w:jc w:val="center"/>
        <w:rPr>
          <w:rFonts w:ascii="Times New Roman" w:hAnsi="Times New Roman" w:cs="Times New Roman"/>
          <w:b/>
          <w:i/>
          <w:sz w:val="28"/>
          <w:szCs w:val="28"/>
        </w:rPr>
      </w:pPr>
      <w:r w:rsidRPr="004510CE">
        <w:rPr>
          <w:rFonts w:ascii="Times New Roman" w:hAnsi="Times New Roman" w:cs="Times New Roman"/>
          <w:b/>
          <w:i/>
          <w:sz w:val="28"/>
          <w:szCs w:val="28"/>
        </w:rPr>
        <w:t>Выдача заявителю результата предоставления муниципальной услуги</w:t>
      </w:r>
    </w:p>
    <w:p w:rsidR="00370AF4" w:rsidRPr="00DA0B93" w:rsidRDefault="00370AF4" w:rsidP="00370AF4">
      <w:pPr>
        <w:pStyle w:val="ConsPlusNormal"/>
        <w:ind w:firstLine="851"/>
        <w:jc w:val="both"/>
        <w:rPr>
          <w:rFonts w:ascii="Times New Roman" w:hAnsi="Times New Roman" w:cs="Times New Roman"/>
          <w:sz w:val="28"/>
          <w:szCs w:val="28"/>
        </w:rPr>
      </w:pP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lastRenderedPageBreak/>
        <w:t>6.3. При наличии в заявлении о предоставлении муниципальной услуги указания о выдаче результатов оказания услуги через</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для последующей выдачи заявителю (представителю)</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заключенным соглашениям о взаимодействии заключенным</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между Уполномоченным органом и многофункциональным центром в порядке,</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 xml:space="preserve">утвержденном </w:t>
      </w:r>
      <w:r w:rsidR="00F83E08">
        <w:rPr>
          <w:rFonts w:ascii="Times New Roman" w:hAnsi="Times New Roman" w:cs="Times New Roman"/>
          <w:sz w:val="28"/>
          <w:szCs w:val="28"/>
        </w:rPr>
        <w:t>п</w:t>
      </w:r>
      <w:r w:rsidRPr="00DA0B93">
        <w:rPr>
          <w:rFonts w:ascii="Times New Roman" w:hAnsi="Times New Roman" w:cs="Times New Roman"/>
          <w:sz w:val="28"/>
          <w:szCs w:val="28"/>
        </w:rPr>
        <w:t>остановлением Правительства Российской Федерации от 27.09.2011</w:t>
      </w:r>
      <w:r w:rsidR="00F83E08">
        <w:rPr>
          <w:rFonts w:ascii="Times New Roman" w:hAnsi="Times New Roman" w:cs="Times New Roman"/>
          <w:sz w:val="28"/>
          <w:szCs w:val="28"/>
        </w:rPr>
        <w:t xml:space="preserve"> </w:t>
      </w:r>
      <w:r w:rsidRPr="00DA0B93">
        <w:rPr>
          <w:rFonts w:ascii="Times New Roman" w:hAnsi="Times New Roman" w:cs="Times New Roman"/>
          <w:sz w:val="28"/>
          <w:szCs w:val="28"/>
        </w:rPr>
        <w:t>№ 797 «О взаимодействии между многофункциональными центрами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государственных и муниципальных услуг и федеральными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 xml:space="preserve">органами местного самоуправления» (далее – </w:t>
      </w:r>
      <w:r w:rsidR="00F83E08">
        <w:rPr>
          <w:rFonts w:ascii="Times New Roman" w:hAnsi="Times New Roman" w:cs="Times New Roman"/>
          <w:sz w:val="28"/>
          <w:szCs w:val="28"/>
        </w:rPr>
        <w:t>п</w:t>
      </w:r>
      <w:r w:rsidRPr="00DA0B93">
        <w:rPr>
          <w:rFonts w:ascii="Times New Roman" w:hAnsi="Times New Roman" w:cs="Times New Roman"/>
          <w:sz w:val="28"/>
          <w:szCs w:val="28"/>
        </w:rPr>
        <w:t>остановление № 797).</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 xml:space="preserve">заключенным ими в порядке, установленном </w:t>
      </w:r>
      <w:r w:rsidR="00F83E08">
        <w:rPr>
          <w:rFonts w:ascii="Times New Roman" w:hAnsi="Times New Roman" w:cs="Times New Roman"/>
          <w:sz w:val="28"/>
          <w:szCs w:val="28"/>
        </w:rPr>
        <w:t>п</w:t>
      </w:r>
      <w:r w:rsidRPr="00DA0B93">
        <w:rPr>
          <w:rFonts w:ascii="Times New Roman" w:hAnsi="Times New Roman" w:cs="Times New Roman"/>
          <w:sz w:val="28"/>
          <w:szCs w:val="28"/>
        </w:rPr>
        <w:t>остановлением № 797.</w:t>
      </w:r>
    </w:p>
    <w:p w:rsidR="00370AF4" w:rsidRPr="00DA0B93" w:rsidRDefault="00370AF4"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Pr="00DA0B93">
        <w:rPr>
          <w:rFonts w:ascii="Times New Roman" w:hAnsi="Times New Roman" w:cs="Times New Roman"/>
          <w:sz w:val="28"/>
          <w:szCs w:val="28"/>
        </w:rPr>
        <w:t>. Прием заявителей для выдачи документов, являющихся результатом</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sidR="00270B46">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rsidR="00370AF4" w:rsidRPr="00DA0B93" w:rsidRDefault="00370AF4" w:rsidP="00370AF4">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устанавливает личность заявителя на основании документа, удостоверяющего</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личность в соответствии с законодательством Российской Федерации;</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проверяет полномочия представителя заявителя (в случае обращения</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представителя заявителя);</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определяет статус исполнения заявления заявителя в ГИС;</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распечатывает результат предоставления муниципальной</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его 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изображением Государственного герба Российской Федерации);</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заверяет экземпляр электронного документа на бумажном носителе с</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изображением Государственного герба Российской Федерации);</w:t>
      </w:r>
    </w:p>
    <w:p w:rsidR="00370AF4" w:rsidRPr="00DA0B93"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AF4" w:rsidRPr="00DA0B93">
        <w:rPr>
          <w:rFonts w:ascii="Times New Roman" w:hAnsi="Times New Roman" w:cs="Times New Roman"/>
          <w:sz w:val="28"/>
          <w:szCs w:val="28"/>
        </w:rPr>
        <w:t>выдает документы заявителю, при необходимости запрашивает у заявителя</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подписи за каждый выданный документ;</w:t>
      </w:r>
    </w:p>
    <w:p w:rsidR="00370AF4" w:rsidRDefault="00270B46" w:rsidP="00370AF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з</w:t>
      </w:r>
      <w:r w:rsidR="00370AF4" w:rsidRPr="00DA0B93">
        <w:rPr>
          <w:rFonts w:ascii="Times New Roman" w:hAnsi="Times New Roman" w:cs="Times New Roman"/>
          <w:sz w:val="28"/>
          <w:szCs w:val="28"/>
        </w:rPr>
        <w:t>апрашивает согласие заявителя на участие в смс-опросе для оценки качества</w:t>
      </w:r>
      <w:r>
        <w:rPr>
          <w:rFonts w:ascii="Times New Roman" w:hAnsi="Times New Roman" w:cs="Times New Roman"/>
          <w:sz w:val="28"/>
          <w:szCs w:val="28"/>
        </w:rPr>
        <w:t xml:space="preserve"> </w:t>
      </w:r>
      <w:r w:rsidR="00370AF4" w:rsidRPr="00DA0B93">
        <w:rPr>
          <w:rFonts w:ascii="Times New Roman" w:hAnsi="Times New Roman" w:cs="Times New Roman"/>
          <w:sz w:val="28"/>
          <w:szCs w:val="28"/>
        </w:rPr>
        <w:t>предоставленных услуг многофункциональным центром.</w:t>
      </w:r>
    </w:p>
    <w:p w:rsidR="00370AF4" w:rsidRDefault="00370AF4" w:rsidP="00370AF4">
      <w:pPr>
        <w:pStyle w:val="ConsPlusNormal"/>
        <w:jc w:val="center"/>
        <w:outlineLvl w:val="1"/>
        <w:rPr>
          <w:rFonts w:ascii="Times New Roman" w:hAnsi="Times New Roman" w:cs="Times New Roman"/>
          <w:sz w:val="28"/>
          <w:szCs w:val="28"/>
        </w:rPr>
      </w:pPr>
    </w:p>
    <w:p w:rsidR="004510CE" w:rsidRDefault="004510CE" w:rsidP="00E346E1">
      <w:pPr>
        <w:pStyle w:val="ConsPlusNormal"/>
        <w:ind w:left="5670"/>
        <w:outlineLvl w:val="1"/>
        <w:rPr>
          <w:rFonts w:ascii="Times New Roman" w:hAnsi="Times New Roman" w:cs="Times New Roman"/>
          <w:sz w:val="20"/>
        </w:rPr>
      </w:pPr>
    </w:p>
    <w:p w:rsidR="004510CE" w:rsidRDefault="004510CE" w:rsidP="00E346E1">
      <w:pPr>
        <w:pStyle w:val="ConsPlusNormal"/>
        <w:ind w:left="5670"/>
        <w:outlineLvl w:val="1"/>
        <w:rPr>
          <w:rFonts w:ascii="Times New Roman" w:hAnsi="Times New Roman" w:cs="Times New Roman"/>
          <w:sz w:val="20"/>
        </w:rPr>
      </w:pPr>
    </w:p>
    <w:p w:rsidR="004510CE" w:rsidRDefault="004510CE" w:rsidP="00E346E1">
      <w:pPr>
        <w:pStyle w:val="ConsPlusNormal"/>
        <w:ind w:left="5670"/>
        <w:outlineLvl w:val="1"/>
        <w:rPr>
          <w:rFonts w:ascii="Times New Roman" w:hAnsi="Times New Roman" w:cs="Times New Roman"/>
          <w:sz w:val="20"/>
        </w:rPr>
      </w:pPr>
    </w:p>
    <w:p w:rsidR="004510CE" w:rsidRDefault="004510CE" w:rsidP="00E346E1">
      <w:pPr>
        <w:pStyle w:val="ConsPlusNormal"/>
        <w:ind w:left="5670"/>
        <w:outlineLvl w:val="1"/>
        <w:rPr>
          <w:rFonts w:ascii="Times New Roman" w:hAnsi="Times New Roman" w:cs="Times New Roman"/>
          <w:sz w:val="20"/>
        </w:rPr>
      </w:pPr>
    </w:p>
    <w:p w:rsidR="004510CE" w:rsidRDefault="004510CE" w:rsidP="00E346E1">
      <w:pPr>
        <w:pStyle w:val="ConsPlusNormal"/>
        <w:ind w:left="5670"/>
        <w:outlineLvl w:val="1"/>
        <w:rPr>
          <w:rFonts w:ascii="Times New Roman" w:hAnsi="Times New Roman" w:cs="Times New Roman"/>
          <w:sz w:val="20"/>
        </w:rPr>
      </w:pPr>
    </w:p>
    <w:p w:rsidR="004510CE" w:rsidRDefault="004510CE" w:rsidP="00E346E1">
      <w:pPr>
        <w:pStyle w:val="ConsPlusNormal"/>
        <w:ind w:left="5670"/>
        <w:outlineLvl w:val="1"/>
        <w:rPr>
          <w:rFonts w:ascii="Times New Roman" w:hAnsi="Times New Roman" w:cs="Times New Roman"/>
          <w:sz w:val="20"/>
        </w:rPr>
      </w:pPr>
    </w:p>
    <w:p w:rsidR="004510CE" w:rsidRDefault="004510CE" w:rsidP="00E346E1">
      <w:pPr>
        <w:pStyle w:val="ConsPlusNormal"/>
        <w:ind w:left="5670"/>
        <w:outlineLvl w:val="1"/>
        <w:rPr>
          <w:rFonts w:ascii="Times New Roman" w:hAnsi="Times New Roman" w:cs="Times New Roman"/>
          <w:sz w:val="20"/>
        </w:rPr>
      </w:pPr>
    </w:p>
    <w:p w:rsidR="00C266CD" w:rsidRDefault="00C266CD" w:rsidP="00E346E1">
      <w:pPr>
        <w:pStyle w:val="ConsPlusNormal"/>
        <w:ind w:left="5670"/>
        <w:outlineLvl w:val="1"/>
        <w:rPr>
          <w:rFonts w:ascii="Times New Roman" w:hAnsi="Times New Roman" w:cs="Times New Roman"/>
          <w:sz w:val="20"/>
        </w:rPr>
      </w:pPr>
    </w:p>
    <w:p w:rsidR="00370AF4" w:rsidRPr="00E346E1" w:rsidRDefault="00370AF4" w:rsidP="00E346E1">
      <w:pPr>
        <w:pStyle w:val="ConsPlusNormal"/>
        <w:ind w:left="5670"/>
        <w:outlineLvl w:val="1"/>
        <w:rPr>
          <w:rFonts w:ascii="Times New Roman" w:hAnsi="Times New Roman" w:cs="Times New Roman"/>
          <w:sz w:val="20"/>
        </w:rPr>
      </w:pPr>
      <w:r w:rsidRPr="00E346E1">
        <w:rPr>
          <w:rFonts w:ascii="Times New Roman" w:hAnsi="Times New Roman" w:cs="Times New Roman"/>
          <w:sz w:val="20"/>
        </w:rPr>
        <w:lastRenderedPageBreak/>
        <w:t>Приложение № 1</w:t>
      </w:r>
    </w:p>
    <w:p w:rsidR="00370AF4" w:rsidRPr="00E346E1" w:rsidRDefault="00370AF4" w:rsidP="00370AF4">
      <w:pPr>
        <w:pStyle w:val="ConsPlusNormal"/>
        <w:ind w:left="5670"/>
        <w:jc w:val="both"/>
        <w:outlineLvl w:val="1"/>
        <w:rPr>
          <w:rFonts w:ascii="Times New Roman" w:hAnsi="Times New Roman" w:cs="Times New Roman"/>
          <w:sz w:val="20"/>
        </w:rPr>
      </w:pPr>
      <w:r w:rsidRPr="00E346E1">
        <w:rPr>
          <w:rFonts w:ascii="Times New Roman" w:hAnsi="Times New Roman" w:cs="Times New Roman"/>
          <w:sz w:val="20"/>
        </w:rPr>
        <w:t xml:space="preserve">к Административному регламенту по предоставлению </w:t>
      </w:r>
      <w:r w:rsidRPr="00E346E1">
        <w:rPr>
          <w:rFonts w:ascii="Times New Roman" w:hAnsi="Times New Roman"/>
          <w:color w:val="000000"/>
          <w:sz w:val="20"/>
        </w:rPr>
        <w:t xml:space="preserve">муниципальной услуги </w:t>
      </w:r>
      <w:r w:rsidRPr="00E346E1">
        <w:rPr>
          <w:rFonts w:ascii="Times New Roman" w:hAnsi="Times New Roman"/>
          <w:sz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AB3FB6">
        <w:rPr>
          <w:rFonts w:ascii="Times New Roman" w:hAnsi="Times New Roman"/>
          <w:sz w:val="20"/>
        </w:rPr>
        <w:t xml:space="preserve">» </w:t>
      </w:r>
    </w:p>
    <w:p w:rsidR="00370AF4" w:rsidRDefault="00370AF4" w:rsidP="00370AF4">
      <w:pPr>
        <w:pStyle w:val="ConsPlusNormal"/>
        <w:jc w:val="center"/>
        <w:outlineLvl w:val="1"/>
        <w:rPr>
          <w:rFonts w:ascii="Times New Roman" w:hAnsi="Times New Roman" w:cs="Times New Roman"/>
          <w:sz w:val="28"/>
          <w:szCs w:val="28"/>
        </w:rPr>
      </w:pPr>
    </w:p>
    <w:p w:rsidR="00370AF4" w:rsidRPr="00622A7B" w:rsidRDefault="00370AF4" w:rsidP="00370AF4">
      <w:pPr>
        <w:pStyle w:val="a6"/>
      </w:pPr>
    </w:p>
    <w:p w:rsidR="00370AF4" w:rsidRPr="00B327D2" w:rsidRDefault="00370AF4" w:rsidP="00370AF4">
      <w:pPr>
        <w:pStyle w:val="a6"/>
        <w:jc w:val="center"/>
        <w:rPr>
          <w:b/>
          <w:bCs/>
          <w:sz w:val="28"/>
          <w:szCs w:val="28"/>
        </w:rPr>
      </w:pPr>
      <w:r w:rsidRPr="00B327D2">
        <w:rPr>
          <w:b/>
          <w:bCs/>
          <w:sz w:val="28"/>
          <w:szCs w:val="28"/>
        </w:rPr>
        <w:t>Признаки, определяющие вариант предоставления</w:t>
      </w:r>
    </w:p>
    <w:p w:rsidR="00370AF4" w:rsidRPr="00B327D2" w:rsidRDefault="00370AF4" w:rsidP="00370AF4">
      <w:pPr>
        <w:pStyle w:val="a6"/>
        <w:jc w:val="center"/>
        <w:rPr>
          <w:b/>
          <w:bCs/>
          <w:sz w:val="28"/>
          <w:szCs w:val="28"/>
        </w:rPr>
      </w:pPr>
      <w:r w:rsidRPr="00B327D2">
        <w:rPr>
          <w:b/>
          <w:bCs/>
          <w:sz w:val="28"/>
          <w:szCs w:val="28"/>
        </w:rPr>
        <w:t>муниципальной услуги</w:t>
      </w:r>
    </w:p>
    <w:p w:rsidR="00370AF4" w:rsidRPr="00622A7B" w:rsidRDefault="00370AF4" w:rsidP="00370AF4">
      <w:pPr>
        <w:pStyle w:val="a6"/>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4109"/>
        <w:gridCol w:w="5348"/>
      </w:tblGrid>
      <w:tr w:rsidR="00370AF4" w:rsidRPr="00622A7B" w:rsidTr="005A38E5">
        <w:tc>
          <w:tcPr>
            <w:tcW w:w="959" w:type="dxa"/>
            <w:shd w:val="clear" w:color="auto" w:fill="auto"/>
          </w:tcPr>
          <w:p w:rsidR="00370AF4" w:rsidRPr="00B327D2" w:rsidRDefault="00370AF4" w:rsidP="005A38E5">
            <w:pPr>
              <w:pStyle w:val="a6"/>
              <w:jc w:val="center"/>
              <w:rPr>
                <w:sz w:val="28"/>
                <w:szCs w:val="28"/>
              </w:rPr>
            </w:pPr>
            <w:r w:rsidRPr="00B327D2">
              <w:rPr>
                <w:sz w:val="28"/>
                <w:szCs w:val="28"/>
              </w:rPr>
              <w:t>№</w:t>
            </w:r>
          </w:p>
          <w:p w:rsidR="00370AF4" w:rsidRPr="00B327D2" w:rsidRDefault="00370AF4" w:rsidP="005A38E5">
            <w:pPr>
              <w:pStyle w:val="a6"/>
              <w:jc w:val="center"/>
              <w:rPr>
                <w:sz w:val="28"/>
                <w:szCs w:val="28"/>
              </w:rPr>
            </w:pPr>
            <w:r w:rsidRPr="00B327D2">
              <w:rPr>
                <w:sz w:val="28"/>
                <w:szCs w:val="28"/>
              </w:rPr>
              <w:t>п/п</w:t>
            </w:r>
          </w:p>
        </w:tc>
        <w:tc>
          <w:tcPr>
            <w:tcW w:w="4111" w:type="dxa"/>
            <w:shd w:val="clear" w:color="auto" w:fill="auto"/>
          </w:tcPr>
          <w:p w:rsidR="00370AF4" w:rsidRPr="00B327D2" w:rsidRDefault="00370AF4" w:rsidP="005A38E5">
            <w:pPr>
              <w:pStyle w:val="a6"/>
              <w:jc w:val="center"/>
              <w:rPr>
                <w:sz w:val="28"/>
                <w:szCs w:val="28"/>
              </w:rPr>
            </w:pPr>
            <w:r w:rsidRPr="00B327D2">
              <w:rPr>
                <w:sz w:val="28"/>
                <w:szCs w:val="28"/>
              </w:rPr>
              <w:t>Наименование признака</w:t>
            </w:r>
          </w:p>
        </w:tc>
        <w:tc>
          <w:tcPr>
            <w:tcW w:w="5351" w:type="dxa"/>
            <w:shd w:val="clear" w:color="auto" w:fill="auto"/>
          </w:tcPr>
          <w:p w:rsidR="00370AF4" w:rsidRPr="00B327D2" w:rsidRDefault="00370AF4" w:rsidP="005A38E5">
            <w:pPr>
              <w:pStyle w:val="a6"/>
              <w:jc w:val="center"/>
              <w:rPr>
                <w:sz w:val="28"/>
                <w:szCs w:val="28"/>
              </w:rPr>
            </w:pPr>
            <w:r w:rsidRPr="00B327D2">
              <w:rPr>
                <w:sz w:val="28"/>
                <w:szCs w:val="28"/>
              </w:rPr>
              <w:t>Значение признака</w:t>
            </w:r>
          </w:p>
        </w:tc>
      </w:tr>
      <w:tr w:rsidR="00370AF4" w:rsidRPr="00622A7B" w:rsidTr="005A38E5">
        <w:tc>
          <w:tcPr>
            <w:tcW w:w="959" w:type="dxa"/>
            <w:shd w:val="clear" w:color="auto" w:fill="auto"/>
          </w:tcPr>
          <w:p w:rsidR="00370AF4" w:rsidRPr="00B327D2" w:rsidRDefault="00370AF4" w:rsidP="005A38E5">
            <w:pPr>
              <w:pStyle w:val="a6"/>
              <w:jc w:val="center"/>
              <w:rPr>
                <w:sz w:val="28"/>
                <w:szCs w:val="28"/>
              </w:rPr>
            </w:pPr>
            <w:r w:rsidRPr="00B327D2">
              <w:rPr>
                <w:sz w:val="28"/>
                <w:szCs w:val="28"/>
              </w:rPr>
              <w:t>1.</w:t>
            </w:r>
          </w:p>
        </w:tc>
        <w:tc>
          <w:tcPr>
            <w:tcW w:w="4111" w:type="dxa"/>
            <w:shd w:val="clear" w:color="auto" w:fill="auto"/>
          </w:tcPr>
          <w:p w:rsidR="00370AF4" w:rsidRPr="00B327D2" w:rsidRDefault="00370AF4" w:rsidP="005A38E5">
            <w:pPr>
              <w:pStyle w:val="a6"/>
              <w:jc w:val="center"/>
              <w:rPr>
                <w:sz w:val="28"/>
                <w:szCs w:val="28"/>
              </w:rPr>
            </w:pPr>
            <w:r w:rsidRPr="00B327D2">
              <w:rPr>
                <w:sz w:val="28"/>
                <w:szCs w:val="28"/>
              </w:rPr>
              <w:t>2.</w:t>
            </w:r>
          </w:p>
        </w:tc>
        <w:tc>
          <w:tcPr>
            <w:tcW w:w="5351" w:type="dxa"/>
            <w:shd w:val="clear" w:color="auto" w:fill="auto"/>
          </w:tcPr>
          <w:p w:rsidR="00370AF4" w:rsidRPr="00B327D2" w:rsidRDefault="00370AF4" w:rsidP="005A38E5">
            <w:pPr>
              <w:pStyle w:val="a6"/>
              <w:jc w:val="center"/>
              <w:rPr>
                <w:sz w:val="28"/>
                <w:szCs w:val="28"/>
              </w:rPr>
            </w:pPr>
            <w:r w:rsidRPr="00B327D2">
              <w:rPr>
                <w:sz w:val="28"/>
                <w:szCs w:val="28"/>
              </w:rPr>
              <w:t>3.</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1.</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Кто обращается за услугой? </w:t>
            </w:r>
          </w:p>
        </w:tc>
        <w:tc>
          <w:tcPr>
            <w:tcW w:w="5351" w:type="dxa"/>
            <w:shd w:val="clear" w:color="auto" w:fill="auto"/>
          </w:tcPr>
          <w:p w:rsidR="00370AF4" w:rsidRPr="00B327D2" w:rsidRDefault="003F5BA6" w:rsidP="005A38E5">
            <w:pPr>
              <w:pStyle w:val="a6"/>
              <w:rPr>
                <w:sz w:val="28"/>
                <w:szCs w:val="28"/>
              </w:rPr>
            </w:pPr>
            <w:r>
              <w:rPr>
                <w:sz w:val="28"/>
                <w:szCs w:val="28"/>
              </w:rPr>
              <w:t>1. з</w:t>
            </w:r>
            <w:r w:rsidR="00370AF4" w:rsidRPr="00B327D2">
              <w:rPr>
                <w:sz w:val="28"/>
                <w:szCs w:val="28"/>
              </w:rPr>
              <w:t xml:space="preserve">аявитель </w:t>
            </w:r>
          </w:p>
          <w:p w:rsidR="00370AF4" w:rsidRPr="00B327D2" w:rsidRDefault="00370AF4" w:rsidP="005A38E5">
            <w:pPr>
              <w:pStyle w:val="a6"/>
              <w:rPr>
                <w:sz w:val="28"/>
                <w:szCs w:val="28"/>
              </w:rPr>
            </w:pPr>
            <w:r w:rsidRPr="00B327D2">
              <w:rPr>
                <w:sz w:val="28"/>
                <w:szCs w:val="28"/>
              </w:rPr>
              <w:t xml:space="preserve">2. Представитель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2.</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К какой категории относится заявитель?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Физическое лицо (ФЛ) </w:t>
            </w:r>
          </w:p>
          <w:p w:rsidR="00370AF4" w:rsidRPr="00B327D2" w:rsidRDefault="00370AF4" w:rsidP="005A38E5">
            <w:pPr>
              <w:pStyle w:val="a6"/>
              <w:rPr>
                <w:sz w:val="28"/>
                <w:szCs w:val="28"/>
              </w:rPr>
            </w:pPr>
            <w:r w:rsidRPr="00B327D2">
              <w:rPr>
                <w:sz w:val="28"/>
                <w:szCs w:val="28"/>
              </w:rPr>
              <w:t xml:space="preserve">2. Индивидуальный предприниматель (ИП) </w:t>
            </w:r>
          </w:p>
          <w:p w:rsidR="00370AF4" w:rsidRPr="00B327D2" w:rsidRDefault="00370AF4" w:rsidP="005A38E5">
            <w:pPr>
              <w:pStyle w:val="a6"/>
              <w:rPr>
                <w:sz w:val="28"/>
                <w:szCs w:val="28"/>
              </w:rPr>
            </w:pPr>
            <w:r w:rsidRPr="00B327D2">
              <w:rPr>
                <w:sz w:val="28"/>
                <w:szCs w:val="28"/>
              </w:rPr>
              <w:t xml:space="preserve">3. Юридическое лицо (ЮЛ)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3.</w:t>
            </w:r>
          </w:p>
        </w:tc>
        <w:tc>
          <w:tcPr>
            <w:tcW w:w="4111" w:type="dxa"/>
            <w:shd w:val="clear" w:color="auto" w:fill="auto"/>
          </w:tcPr>
          <w:p w:rsidR="00370AF4" w:rsidRPr="00B327D2" w:rsidRDefault="00370AF4" w:rsidP="005A38E5">
            <w:pPr>
              <w:pStyle w:val="a6"/>
              <w:rPr>
                <w:sz w:val="28"/>
                <w:szCs w:val="28"/>
              </w:rPr>
            </w:pPr>
            <w:r w:rsidRPr="00B327D2">
              <w:rPr>
                <w:sz w:val="28"/>
                <w:szCs w:val="28"/>
              </w:rPr>
              <w:t>Заявитель является иностранным юридическим лицом?</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Юридическое лицо зарегистрировано в РФ </w:t>
            </w:r>
          </w:p>
          <w:p w:rsidR="00370AF4" w:rsidRPr="00B327D2" w:rsidRDefault="00370AF4" w:rsidP="005A38E5">
            <w:pPr>
              <w:pStyle w:val="a6"/>
              <w:rPr>
                <w:sz w:val="28"/>
                <w:szCs w:val="28"/>
              </w:rPr>
            </w:pPr>
            <w:r w:rsidRPr="00B327D2">
              <w:rPr>
                <w:sz w:val="28"/>
                <w:szCs w:val="28"/>
              </w:rPr>
              <w:t xml:space="preserve">2. Иностранное юридическое лицо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4.</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К какой категории относится заявитель (физическое лицо)?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Гражданин, которому участок предоставлен в безвозмездное пользование </w:t>
            </w:r>
          </w:p>
          <w:p w:rsidR="00370AF4" w:rsidRPr="00B327D2" w:rsidRDefault="00370AF4" w:rsidP="005A38E5">
            <w:pPr>
              <w:pStyle w:val="a6"/>
              <w:rPr>
                <w:sz w:val="28"/>
                <w:szCs w:val="28"/>
              </w:rPr>
            </w:pPr>
            <w:r w:rsidRPr="00B327D2">
              <w:rPr>
                <w:sz w:val="28"/>
                <w:szCs w:val="28"/>
              </w:rPr>
              <w:t xml:space="preserve">2. Граждане, имеющие трех и более детей </w:t>
            </w:r>
          </w:p>
          <w:p w:rsidR="00370AF4" w:rsidRPr="00B327D2" w:rsidRDefault="00370AF4" w:rsidP="005A38E5">
            <w:pPr>
              <w:pStyle w:val="a6"/>
              <w:rPr>
                <w:sz w:val="28"/>
                <w:szCs w:val="28"/>
              </w:rPr>
            </w:pPr>
            <w:r w:rsidRPr="00B327D2">
              <w:rPr>
                <w:sz w:val="28"/>
                <w:szCs w:val="28"/>
              </w:rPr>
              <w:t xml:space="preserve">3. Лицо, уполномоченное садовым или огородническим товариществом </w:t>
            </w:r>
          </w:p>
          <w:p w:rsidR="00370AF4" w:rsidRPr="00B327D2" w:rsidRDefault="00370AF4" w:rsidP="005A38E5">
            <w:pPr>
              <w:pStyle w:val="a6"/>
              <w:rPr>
                <w:sz w:val="28"/>
                <w:szCs w:val="28"/>
              </w:rPr>
            </w:pPr>
            <w:r w:rsidRPr="00B327D2">
              <w:rPr>
                <w:sz w:val="28"/>
                <w:szCs w:val="28"/>
              </w:rPr>
              <w:t xml:space="preserve">4. Работник по установленной законодательством специальности </w:t>
            </w:r>
          </w:p>
          <w:p w:rsidR="00370AF4" w:rsidRPr="00B327D2" w:rsidRDefault="00370AF4" w:rsidP="005A38E5">
            <w:pPr>
              <w:pStyle w:val="a6"/>
              <w:rPr>
                <w:sz w:val="28"/>
                <w:szCs w:val="28"/>
              </w:rPr>
            </w:pPr>
            <w:r w:rsidRPr="00B327D2">
              <w:rPr>
                <w:sz w:val="28"/>
                <w:szCs w:val="28"/>
              </w:rPr>
              <w:t xml:space="preserve">5. Иные категории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5.</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Право на исходный земельный участок зарегистрировано в ЕГРН?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Право зарегистрировано в ЕГРН </w:t>
            </w:r>
          </w:p>
          <w:p w:rsidR="00370AF4" w:rsidRPr="00B327D2" w:rsidRDefault="00370AF4" w:rsidP="005A38E5">
            <w:pPr>
              <w:pStyle w:val="a6"/>
              <w:rPr>
                <w:sz w:val="28"/>
                <w:szCs w:val="28"/>
              </w:rPr>
            </w:pPr>
            <w:r w:rsidRPr="00B327D2">
              <w:rPr>
                <w:sz w:val="28"/>
                <w:szCs w:val="28"/>
              </w:rPr>
              <w:t xml:space="preserve">2. Право не зарегистрировано в ЕГРН </w:t>
            </w:r>
          </w:p>
          <w:p w:rsidR="00370AF4" w:rsidRPr="00B327D2" w:rsidRDefault="00370AF4" w:rsidP="005A38E5">
            <w:pPr>
              <w:pStyle w:val="a6"/>
              <w:rPr>
                <w:sz w:val="28"/>
                <w:szCs w:val="28"/>
              </w:rPr>
            </w:pP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6.</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К какой категории относится заявитель (индивидуальный предприниматель)?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Лицо, с которым заключен договор о развитии застроенной территории </w:t>
            </w:r>
          </w:p>
          <w:p w:rsidR="00370AF4" w:rsidRPr="00B327D2" w:rsidRDefault="00370AF4" w:rsidP="005A38E5">
            <w:pPr>
              <w:pStyle w:val="a6"/>
              <w:rPr>
                <w:sz w:val="28"/>
                <w:szCs w:val="28"/>
              </w:rPr>
            </w:pPr>
            <w:r w:rsidRPr="00B327D2">
              <w:rPr>
                <w:sz w:val="28"/>
                <w:szCs w:val="28"/>
              </w:rPr>
              <w:t xml:space="preserve">2. Иные категории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7.</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К какой категории относится заявитель (юридическое лицо)?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Лицо, с которым заключен договор о развитии застроенной территории </w:t>
            </w:r>
          </w:p>
          <w:p w:rsidR="00370AF4" w:rsidRPr="00B327D2" w:rsidRDefault="00370AF4" w:rsidP="005A38E5">
            <w:pPr>
              <w:pStyle w:val="a6"/>
              <w:rPr>
                <w:sz w:val="28"/>
                <w:szCs w:val="28"/>
              </w:rPr>
            </w:pPr>
            <w:r w:rsidRPr="00B327D2">
              <w:rPr>
                <w:sz w:val="28"/>
                <w:szCs w:val="28"/>
              </w:rPr>
              <w:t xml:space="preserve">2. Религиозная организация-собственник здания или сооружения </w:t>
            </w:r>
          </w:p>
          <w:p w:rsidR="00370AF4" w:rsidRPr="00B327D2" w:rsidRDefault="00370AF4" w:rsidP="005A38E5">
            <w:pPr>
              <w:pStyle w:val="a6"/>
              <w:rPr>
                <w:sz w:val="28"/>
                <w:szCs w:val="28"/>
              </w:rPr>
            </w:pPr>
            <w:r w:rsidRPr="00B327D2">
              <w:rPr>
                <w:sz w:val="28"/>
                <w:szCs w:val="28"/>
              </w:rPr>
              <w:t xml:space="preserve">3. Лицо, уполномоченное садовым или огородническим товариществом </w:t>
            </w:r>
          </w:p>
          <w:p w:rsidR="00370AF4" w:rsidRPr="00B327D2" w:rsidRDefault="00370AF4" w:rsidP="005A38E5">
            <w:pPr>
              <w:pStyle w:val="a6"/>
              <w:rPr>
                <w:sz w:val="28"/>
                <w:szCs w:val="28"/>
              </w:rPr>
            </w:pPr>
            <w:r w:rsidRPr="00B327D2">
              <w:rPr>
                <w:sz w:val="28"/>
                <w:szCs w:val="28"/>
              </w:rPr>
              <w:t xml:space="preserve">4. Некоммерческая организация, созданная гражданами </w:t>
            </w:r>
          </w:p>
          <w:p w:rsidR="00370AF4" w:rsidRPr="00B327D2" w:rsidRDefault="00370AF4" w:rsidP="005A38E5">
            <w:pPr>
              <w:pStyle w:val="a6"/>
              <w:rPr>
                <w:sz w:val="28"/>
                <w:szCs w:val="28"/>
              </w:rPr>
            </w:pPr>
            <w:r w:rsidRPr="00B327D2">
              <w:rPr>
                <w:sz w:val="28"/>
                <w:szCs w:val="28"/>
              </w:rPr>
              <w:lastRenderedPageBreak/>
              <w:t xml:space="preserve">5. Религиозная организация-землепользователь участка для сельскохозяйственного производства </w:t>
            </w:r>
          </w:p>
          <w:p w:rsidR="00370AF4" w:rsidRPr="00B327D2" w:rsidRDefault="00370AF4" w:rsidP="005A38E5">
            <w:pPr>
              <w:pStyle w:val="a6"/>
              <w:rPr>
                <w:sz w:val="28"/>
                <w:szCs w:val="28"/>
              </w:rPr>
            </w:pPr>
            <w:r w:rsidRPr="00B327D2">
              <w:rPr>
                <w:sz w:val="28"/>
                <w:szCs w:val="28"/>
              </w:rPr>
              <w:t xml:space="preserve">6. Научно-технологический центр (фонд)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lastRenderedPageBreak/>
              <w:t>8.</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Право на здание или сооружение зарегистрировано в ЕГРН?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Право зарегистрировано в ЕГРН </w:t>
            </w:r>
          </w:p>
          <w:p w:rsidR="00370AF4" w:rsidRPr="00B327D2" w:rsidRDefault="00370AF4" w:rsidP="005A38E5">
            <w:pPr>
              <w:pStyle w:val="a6"/>
              <w:rPr>
                <w:sz w:val="28"/>
                <w:szCs w:val="28"/>
              </w:rPr>
            </w:pPr>
            <w:r w:rsidRPr="00B327D2">
              <w:rPr>
                <w:sz w:val="28"/>
                <w:szCs w:val="28"/>
              </w:rPr>
              <w:t xml:space="preserve">2. Право не зарегистрировано в ЕГРН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9.</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Право на земельный участок зарегистрировано в ЕГРН?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Право зарегистрировано в ЕГРН </w:t>
            </w:r>
          </w:p>
          <w:p w:rsidR="00370AF4" w:rsidRPr="00B327D2" w:rsidRDefault="00370AF4" w:rsidP="005A38E5">
            <w:pPr>
              <w:pStyle w:val="a6"/>
              <w:rPr>
                <w:sz w:val="28"/>
                <w:szCs w:val="28"/>
              </w:rPr>
            </w:pPr>
            <w:r w:rsidRPr="00B327D2">
              <w:rPr>
                <w:sz w:val="28"/>
                <w:szCs w:val="28"/>
              </w:rPr>
              <w:t xml:space="preserve">2. Право не зарегистрировано в ЕГРН </w:t>
            </w:r>
          </w:p>
        </w:tc>
      </w:tr>
      <w:tr w:rsidR="00370AF4" w:rsidRPr="00622A7B" w:rsidTr="005A38E5">
        <w:tc>
          <w:tcPr>
            <w:tcW w:w="959" w:type="dxa"/>
            <w:shd w:val="clear" w:color="auto" w:fill="auto"/>
          </w:tcPr>
          <w:p w:rsidR="00370AF4" w:rsidRPr="00B327D2" w:rsidRDefault="00370AF4" w:rsidP="005A38E5">
            <w:pPr>
              <w:pStyle w:val="a6"/>
              <w:rPr>
                <w:sz w:val="28"/>
                <w:szCs w:val="28"/>
              </w:rPr>
            </w:pPr>
            <w:r w:rsidRPr="00B327D2">
              <w:rPr>
                <w:sz w:val="28"/>
                <w:szCs w:val="28"/>
              </w:rPr>
              <w:t>10.</w:t>
            </w:r>
          </w:p>
        </w:tc>
        <w:tc>
          <w:tcPr>
            <w:tcW w:w="4111" w:type="dxa"/>
            <w:shd w:val="clear" w:color="auto" w:fill="auto"/>
          </w:tcPr>
          <w:p w:rsidR="00370AF4" w:rsidRPr="00B327D2" w:rsidRDefault="00370AF4" w:rsidP="005A38E5">
            <w:pPr>
              <w:pStyle w:val="a6"/>
              <w:rPr>
                <w:sz w:val="28"/>
                <w:szCs w:val="28"/>
              </w:rPr>
            </w:pPr>
            <w:r w:rsidRPr="00B327D2">
              <w:rPr>
                <w:sz w:val="28"/>
                <w:szCs w:val="28"/>
              </w:rPr>
              <w:t xml:space="preserve">Право на исходный земельный участок зарегистрировано в ЕГРН? </w:t>
            </w:r>
          </w:p>
        </w:tc>
        <w:tc>
          <w:tcPr>
            <w:tcW w:w="5351" w:type="dxa"/>
            <w:shd w:val="clear" w:color="auto" w:fill="auto"/>
          </w:tcPr>
          <w:p w:rsidR="00370AF4" w:rsidRPr="00B327D2" w:rsidRDefault="00370AF4" w:rsidP="005A38E5">
            <w:pPr>
              <w:pStyle w:val="a6"/>
              <w:rPr>
                <w:sz w:val="28"/>
                <w:szCs w:val="28"/>
              </w:rPr>
            </w:pPr>
            <w:r w:rsidRPr="00B327D2">
              <w:rPr>
                <w:sz w:val="28"/>
                <w:szCs w:val="28"/>
              </w:rPr>
              <w:t xml:space="preserve">1. Право зарегистрировано в ЕГРН </w:t>
            </w:r>
          </w:p>
          <w:p w:rsidR="00370AF4" w:rsidRPr="00B327D2" w:rsidRDefault="00370AF4" w:rsidP="005A38E5">
            <w:pPr>
              <w:pStyle w:val="a6"/>
              <w:rPr>
                <w:sz w:val="28"/>
                <w:szCs w:val="28"/>
              </w:rPr>
            </w:pPr>
            <w:r w:rsidRPr="00B327D2">
              <w:rPr>
                <w:sz w:val="28"/>
                <w:szCs w:val="28"/>
              </w:rPr>
              <w:t xml:space="preserve">2. Право не зарегистрировано в ЕГРН </w:t>
            </w:r>
          </w:p>
        </w:tc>
      </w:tr>
    </w:tbl>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Pr="00622A7B"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370AF4" w:rsidRDefault="00370AF4" w:rsidP="00370AF4">
      <w:pPr>
        <w:pStyle w:val="a6"/>
      </w:pPr>
    </w:p>
    <w:p w:rsidR="00E346E1" w:rsidRDefault="00E346E1" w:rsidP="00370AF4">
      <w:pPr>
        <w:pStyle w:val="a6"/>
      </w:pPr>
    </w:p>
    <w:p w:rsidR="00C266CD" w:rsidRDefault="00C266CD" w:rsidP="00370AF4">
      <w:pPr>
        <w:pStyle w:val="a6"/>
      </w:pPr>
    </w:p>
    <w:p w:rsidR="00E346E1" w:rsidRDefault="00E346E1" w:rsidP="00370AF4">
      <w:pPr>
        <w:pStyle w:val="a6"/>
      </w:pPr>
    </w:p>
    <w:p w:rsidR="00E346E1" w:rsidRDefault="00E346E1" w:rsidP="00370AF4">
      <w:pPr>
        <w:pStyle w:val="a6"/>
      </w:pPr>
    </w:p>
    <w:p w:rsidR="00AB3FB6" w:rsidRDefault="00AB3FB6" w:rsidP="00370AF4">
      <w:pPr>
        <w:pStyle w:val="ConsPlusNormal"/>
        <w:ind w:left="5670"/>
        <w:outlineLvl w:val="1"/>
        <w:rPr>
          <w:rFonts w:ascii="Times New Roman" w:hAnsi="Times New Roman" w:cs="Times New Roman"/>
          <w:sz w:val="20"/>
        </w:rPr>
      </w:pPr>
    </w:p>
    <w:p w:rsidR="00370AF4" w:rsidRPr="00E346E1" w:rsidRDefault="00370AF4" w:rsidP="00370AF4">
      <w:pPr>
        <w:pStyle w:val="ConsPlusNormal"/>
        <w:ind w:left="5670"/>
        <w:outlineLvl w:val="1"/>
        <w:rPr>
          <w:rFonts w:ascii="Times New Roman" w:hAnsi="Times New Roman" w:cs="Times New Roman"/>
          <w:sz w:val="20"/>
        </w:rPr>
      </w:pPr>
      <w:r w:rsidRPr="00E346E1">
        <w:rPr>
          <w:rFonts w:ascii="Times New Roman" w:hAnsi="Times New Roman" w:cs="Times New Roman"/>
          <w:sz w:val="20"/>
        </w:rPr>
        <w:lastRenderedPageBreak/>
        <w:t>Приложение № 2</w:t>
      </w:r>
    </w:p>
    <w:p w:rsidR="00370AF4" w:rsidRPr="00E346E1" w:rsidRDefault="00370AF4" w:rsidP="00370AF4">
      <w:pPr>
        <w:pStyle w:val="ConsPlusNormal"/>
        <w:ind w:left="5670"/>
        <w:jc w:val="both"/>
        <w:outlineLvl w:val="1"/>
        <w:rPr>
          <w:rFonts w:ascii="Times New Roman" w:hAnsi="Times New Roman" w:cs="Times New Roman"/>
          <w:sz w:val="20"/>
        </w:rPr>
      </w:pPr>
      <w:r w:rsidRPr="00E346E1">
        <w:rPr>
          <w:rFonts w:ascii="Times New Roman" w:hAnsi="Times New Roman" w:cs="Times New Roman"/>
          <w:sz w:val="20"/>
        </w:rPr>
        <w:t xml:space="preserve">к Административному регламенту по предоставлению </w:t>
      </w:r>
      <w:r w:rsidRPr="00E346E1">
        <w:rPr>
          <w:rFonts w:ascii="Times New Roman" w:hAnsi="Times New Roman"/>
          <w:color w:val="000000"/>
          <w:sz w:val="20"/>
        </w:rPr>
        <w:t xml:space="preserve">муниципальной услуги </w:t>
      </w:r>
      <w:r w:rsidRPr="00E346E1">
        <w:rPr>
          <w:rFonts w:ascii="Times New Roman" w:hAnsi="Times New Roman"/>
          <w:sz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AB3FB6">
        <w:rPr>
          <w:rFonts w:ascii="Times New Roman" w:hAnsi="Times New Roman"/>
          <w:sz w:val="20"/>
        </w:rPr>
        <w:t xml:space="preserve">» </w:t>
      </w:r>
    </w:p>
    <w:p w:rsidR="00370AF4" w:rsidRPr="00622A7B" w:rsidRDefault="00370AF4" w:rsidP="00370AF4">
      <w:pPr>
        <w:pStyle w:val="a6"/>
      </w:pPr>
    </w:p>
    <w:p w:rsidR="00370AF4" w:rsidRPr="00622A7B" w:rsidRDefault="00370AF4" w:rsidP="00370AF4">
      <w:pPr>
        <w:pStyle w:val="a6"/>
      </w:pPr>
    </w:p>
    <w:p w:rsidR="00370AF4" w:rsidRPr="000B6FB6" w:rsidRDefault="00370AF4" w:rsidP="00370AF4">
      <w:pPr>
        <w:pStyle w:val="ConsPlusNormal"/>
        <w:jc w:val="center"/>
        <w:outlineLvl w:val="1"/>
        <w:rPr>
          <w:rFonts w:ascii="Times New Roman" w:hAnsi="Times New Roman" w:cs="Times New Roman"/>
          <w:sz w:val="28"/>
          <w:szCs w:val="28"/>
          <w:u w:val="single"/>
        </w:rPr>
      </w:pPr>
      <w:r w:rsidRPr="008945B0">
        <w:rPr>
          <w:rFonts w:ascii="Times New Roman" w:hAnsi="Times New Roman" w:cs="Times New Roman"/>
          <w:b/>
          <w:sz w:val="28"/>
          <w:szCs w:val="28"/>
        </w:rPr>
        <w:t xml:space="preserve">Форма </w:t>
      </w:r>
      <w:r>
        <w:rPr>
          <w:rFonts w:ascii="Times New Roman" w:hAnsi="Times New Roman" w:cs="Times New Roman"/>
          <w:b/>
          <w:sz w:val="28"/>
          <w:szCs w:val="28"/>
        </w:rPr>
        <w:t>решения о предоставлении земельного участка в собственность бесплатно</w:t>
      </w:r>
    </w:p>
    <w:p w:rsidR="00370AF4" w:rsidRDefault="00370AF4" w:rsidP="00370AF4">
      <w:pPr>
        <w:pStyle w:val="ConsPlusNormal"/>
        <w:jc w:val="center"/>
        <w:outlineLvl w:val="1"/>
        <w:rPr>
          <w:rFonts w:ascii="Times New Roman" w:hAnsi="Times New Roman" w:cs="Times New Roman"/>
          <w:sz w:val="28"/>
          <w:szCs w:val="28"/>
        </w:rPr>
      </w:pPr>
    </w:p>
    <w:p w:rsidR="00370AF4" w:rsidRDefault="00EB17DF" w:rsidP="00370AF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ПОСТАНОВЛЕНИЕ</w:t>
      </w:r>
    </w:p>
    <w:p w:rsidR="00370AF4" w:rsidRPr="00025CB5" w:rsidRDefault="00370AF4" w:rsidP="00370AF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от ___________________ № _________</w:t>
      </w:r>
    </w:p>
    <w:p w:rsidR="00370AF4" w:rsidRDefault="00370AF4" w:rsidP="00370AF4">
      <w:pPr>
        <w:pStyle w:val="ConsPlusNormal"/>
        <w:jc w:val="center"/>
        <w:outlineLvl w:val="1"/>
        <w:rPr>
          <w:rFonts w:ascii="Times New Roman" w:hAnsi="Times New Roman" w:cs="Times New Roman"/>
          <w:b/>
          <w:sz w:val="28"/>
          <w:szCs w:val="28"/>
        </w:rPr>
      </w:pPr>
    </w:p>
    <w:p w:rsidR="00370AF4" w:rsidRDefault="00370AF4" w:rsidP="00370AF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 предоставлении земельного участка в собственность бесплатно</w:t>
      </w:r>
    </w:p>
    <w:p w:rsidR="00370AF4" w:rsidRDefault="00370AF4" w:rsidP="00370AF4">
      <w:pPr>
        <w:pStyle w:val="ConsPlusNormal"/>
        <w:jc w:val="center"/>
        <w:outlineLvl w:val="1"/>
        <w:rPr>
          <w:rFonts w:ascii="Times New Roman" w:hAnsi="Times New Roman" w:cs="Times New Roman"/>
          <w:b/>
          <w:sz w:val="28"/>
          <w:szCs w:val="28"/>
        </w:rPr>
      </w:pPr>
    </w:p>
    <w:p w:rsidR="00370AF4" w:rsidRPr="00B327D2" w:rsidRDefault="00370AF4" w:rsidP="00EB17DF">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По результатам рассмотрения заявлени</w:t>
      </w:r>
      <w:r w:rsidR="003F5BA6">
        <w:rPr>
          <w:rFonts w:ascii="Times New Roman" w:hAnsi="Times New Roman" w:cs="Times New Roman"/>
          <w:sz w:val="28"/>
          <w:szCs w:val="28"/>
        </w:rPr>
        <w:t>я от ___________№ ___________ (з</w:t>
      </w:r>
      <w:r w:rsidRPr="00B327D2">
        <w:rPr>
          <w:rFonts w:ascii="Times New Roman" w:hAnsi="Times New Roman" w:cs="Times New Roman"/>
          <w:sz w:val="28"/>
          <w:szCs w:val="28"/>
        </w:rPr>
        <w:t>аявитель:</w:t>
      </w:r>
      <w:r w:rsidR="00EB17DF">
        <w:rPr>
          <w:rFonts w:ascii="Times New Roman" w:hAnsi="Times New Roman" w:cs="Times New Roman"/>
          <w:sz w:val="28"/>
          <w:szCs w:val="28"/>
        </w:rPr>
        <w:t xml:space="preserve"> ____________________________________________________</w:t>
      </w:r>
      <w:r w:rsidRPr="00B327D2">
        <w:rPr>
          <w:rFonts w:ascii="Times New Roman" w:hAnsi="Times New Roman" w:cs="Times New Roman"/>
          <w:sz w:val="28"/>
          <w:szCs w:val="28"/>
        </w:rPr>
        <w:t xml:space="preserve">_________) и приложенных к нему документов в </w:t>
      </w:r>
      <w:r>
        <w:rPr>
          <w:rFonts w:ascii="Times New Roman" w:hAnsi="Times New Roman" w:cs="Times New Roman"/>
          <w:sz w:val="28"/>
          <w:szCs w:val="28"/>
        </w:rPr>
        <w:t xml:space="preserve">соответствии с подпунктом ____  </w:t>
      </w:r>
      <w:r w:rsidRPr="00B327D2">
        <w:rPr>
          <w:rFonts w:ascii="Times New Roman" w:hAnsi="Times New Roman" w:cs="Times New Roman"/>
          <w:sz w:val="28"/>
          <w:szCs w:val="28"/>
        </w:rPr>
        <w:t>статьи 39.5, статьей 39.17 Земельного кодекса Российской Федерации, принято</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РЕШЕНИЕ:</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Предо</w:t>
      </w:r>
      <w:r>
        <w:rPr>
          <w:rFonts w:ascii="Times New Roman" w:hAnsi="Times New Roman" w:cs="Times New Roman"/>
          <w:sz w:val="28"/>
          <w:szCs w:val="28"/>
        </w:rPr>
        <w:t xml:space="preserve">ставить ______________________ </w:t>
      </w:r>
      <w:r w:rsidRPr="00B327D2">
        <w:rPr>
          <w:rFonts w:ascii="Times New Roman" w:hAnsi="Times New Roman" w:cs="Times New Roman"/>
          <w:sz w:val="28"/>
          <w:szCs w:val="28"/>
        </w:rPr>
        <w:t xml:space="preserve"> (далее – </w:t>
      </w:r>
      <w:r w:rsidR="009E4F71">
        <w:rPr>
          <w:rFonts w:ascii="Times New Roman" w:hAnsi="Times New Roman" w:cs="Times New Roman"/>
          <w:sz w:val="28"/>
          <w:szCs w:val="28"/>
        </w:rPr>
        <w:t>з</w:t>
      </w:r>
      <w:r w:rsidRPr="00B327D2">
        <w:rPr>
          <w:rFonts w:ascii="Times New Roman" w:hAnsi="Times New Roman" w:cs="Times New Roman"/>
          <w:sz w:val="28"/>
          <w:szCs w:val="28"/>
        </w:rPr>
        <w:t>аявитель) в собственность</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бесплатно земельный участок, находящийся в собственности</w:t>
      </w:r>
    </w:p>
    <w:p w:rsidR="00370AF4" w:rsidRPr="00B327D2" w:rsidRDefault="00370AF4" w:rsidP="00370AF4">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______________</w:t>
      </w:r>
      <w:r w:rsidRPr="00B327D2">
        <w:rPr>
          <w:rFonts w:ascii="Times New Roman" w:hAnsi="Times New Roman" w:cs="Times New Roman"/>
          <w:sz w:val="28"/>
          <w:szCs w:val="28"/>
        </w:rPr>
        <w:t xml:space="preserve"> /государственная собственность на который не разграничена (далее </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Участок): с кадастровым номером ______________, площадью _________ кв. м,</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расположенный по адресу _____________________ (при отсутствии адреса иное описание</w:t>
      </w:r>
      <w:r w:rsidR="00EB17DF">
        <w:rPr>
          <w:rFonts w:ascii="Times New Roman" w:hAnsi="Times New Roman" w:cs="Times New Roman"/>
          <w:sz w:val="28"/>
          <w:szCs w:val="28"/>
        </w:rPr>
        <w:t xml:space="preserve"> </w:t>
      </w:r>
      <w:r w:rsidRPr="00B327D2">
        <w:rPr>
          <w:rFonts w:ascii="Times New Roman" w:hAnsi="Times New Roman" w:cs="Times New Roman"/>
          <w:sz w:val="28"/>
          <w:szCs w:val="28"/>
        </w:rPr>
        <w:t>местоположения земельного участка).</w:t>
      </w:r>
    </w:p>
    <w:p w:rsidR="00370AF4" w:rsidRPr="00B327D2" w:rsidRDefault="00370AF4" w:rsidP="00370AF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Вид (виды) разрешенного использования Участка: ___________________.</w:t>
      </w:r>
    </w:p>
    <w:p w:rsidR="00370AF4" w:rsidRPr="00B327D2" w:rsidRDefault="00370AF4" w:rsidP="00370AF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Участок относится к категории земель "_________________________".</w:t>
      </w:r>
    </w:p>
    <w:p w:rsidR="00370AF4" w:rsidRPr="00B327D2" w:rsidRDefault="00370AF4" w:rsidP="00370AF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На Участке находятся следующие объекты недвижимого имущества: __________.</w:t>
      </w:r>
    </w:p>
    <w:p w:rsidR="00370AF4" w:rsidRPr="00B327D2" w:rsidRDefault="00370AF4" w:rsidP="00370AF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В отношении Участка установлены следующие ограничения и обременения:</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________________________________________________________________________.</w:t>
      </w:r>
    </w:p>
    <w:p w:rsidR="00370AF4" w:rsidRPr="00B327D2" w:rsidRDefault="00370AF4" w:rsidP="00370AF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Заявителю обеспечить государственную регистрацию права собственности на</w:t>
      </w:r>
    </w:p>
    <w:p w:rsidR="00370AF4" w:rsidRPr="00B327D2" w:rsidRDefault="00370AF4" w:rsidP="00370AF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Участок.</w:t>
      </w:r>
    </w:p>
    <w:p w:rsidR="00370AF4" w:rsidRPr="00B60DC8" w:rsidRDefault="00370AF4" w:rsidP="00370AF4">
      <w:pPr>
        <w:pStyle w:val="ConsPlusNormal"/>
        <w:jc w:val="both"/>
        <w:outlineLvl w:val="1"/>
        <w:rPr>
          <w:rFonts w:ascii="Times New Roman" w:hAnsi="Times New Roman" w:cs="Times New Roman"/>
          <w:sz w:val="28"/>
          <w:szCs w:val="28"/>
        </w:rPr>
      </w:pPr>
      <w:r w:rsidRPr="00B60DC8">
        <w:rPr>
          <w:rFonts w:ascii="Times New Roman" w:hAnsi="Times New Roman" w:cs="Times New Roman"/>
          <w:sz w:val="28"/>
          <w:szCs w:val="28"/>
        </w:rPr>
        <w:t>__________________          _________                ________________________</w:t>
      </w:r>
    </w:p>
    <w:p w:rsidR="00370AF4" w:rsidRPr="00B60DC8" w:rsidRDefault="00370AF4" w:rsidP="00370AF4">
      <w:pPr>
        <w:pStyle w:val="ConsPlusNormal"/>
        <w:jc w:val="both"/>
        <w:outlineLvl w:val="1"/>
        <w:rPr>
          <w:rFonts w:ascii="Times New Roman" w:hAnsi="Times New Roman" w:cs="Times New Roman"/>
          <w:sz w:val="24"/>
          <w:szCs w:val="24"/>
        </w:rPr>
      </w:pPr>
      <w:r w:rsidRPr="00B60DC8">
        <w:rPr>
          <w:rFonts w:ascii="Times New Roman" w:hAnsi="Times New Roman" w:cs="Times New Roman"/>
          <w:sz w:val="24"/>
          <w:szCs w:val="24"/>
        </w:rPr>
        <w:t>(должность)                             (подпись)                        (фамилия, имя, отчество (последнее -</w:t>
      </w:r>
    </w:p>
    <w:p w:rsidR="00370AF4" w:rsidRPr="00B60DC8" w:rsidRDefault="00370AF4" w:rsidP="00370AF4">
      <w:pPr>
        <w:pStyle w:val="ConsPlusNormal"/>
        <w:ind w:firstLine="851"/>
        <w:jc w:val="both"/>
        <w:outlineLvl w:val="1"/>
        <w:rPr>
          <w:rFonts w:ascii="Times New Roman" w:hAnsi="Times New Roman" w:cs="Times New Roman"/>
          <w:sz w:val="24"/>
          <w:szCs w:val="24"/>
        </w:rPr>
      </w:pPr>
      <w:r w:rsidRPr="00B60DC8">
        <w:rPr>
          <w:rFonts w:ascii="Times New Roman" w:hAnsi="Times New Roman" w:cs="Times New Roman"/>
          <w:sz w:val="24"/>
          <w:szCs w:val="24"/>
        </w:rPr>
        <w:t>при наличии))</w:t>
      </w:r>
    </w:p>
    <w:p w:rsidR="00E346E1" w:rsidRDefault="00E346E1" w:rsidP="00370AF4">
      <w:pPr>
        <w:pStyle w:val="ConsPlusNormal"/>
        <w:ind w:left="5670"/>
        <w:jc w:val="right"/>
        <w:outlineLvl w:val="1"/>
        <w:rPr>
          <w:rFonts w:ascii="Times New Roman" w:eastAsia="Times New Roman" w:hAnsi="Times New Roman" w:cs="Times New Roman"/>
          <w:sz w:val="20"/>
        </w:rPr>
      </w:pPr>
    </w:p>
    <w:p w:rsidR="00E346E1" w:rsidRDefault="00E346E1" w:rsidP="00370AF4">
      <w:pPr>
        <w:pStyle w:val="ConsPlusNormal"/>
        <w:ind w:left="5670"/>
        <w:jc w:val="right"/>
        <w:outlineLvl w:val="1"/>
        <w:rPr>
          <w:rFonts w:ascii="Times New Roman" w:eastAsia="Times New Roman" w:hAnsi="Times New Roman" w:cs="Times New Roman"/>
          <w:sz w:val="20"/>
        </w:rPr>
      </w:pPr>
    </w:p>
    <w:p w:rsidR="00E346E1" w:rsidRDefault="00E346E1" w:rsidP="00370AF4">
      <w:pPr>
        <w:pStyle w:val="ConsPlusNormal"/>
        <w:ind w:left="5670"/>
        <w:jc w:val="right"/>
        <w:outlineLvl w:val="1"/>
        <w:rPr>
          <w:rFonts w:ascii="Times New Roman" w:eastAsia="Times New Roman" w:hAnsi="Times New Roman" w:cs="Times New Roman"/>
          <w:sz w:val="20"/>
        </w:rPr>
      </w:pPr>
    </w:p>
    <w:p w:rsidR="00E346E1" w:rsidRDefault="00E346E1" w:rsidP="00370AF4">
      <w:pPr>
        <w:pStyle w:val="ConsPlusNormal"/>
        <w:ind w:left="5670"/>
        <w:jc w:val="right"/>
        <w:outlineLvl w:val="1"/>
        <w:rPr>
          <w:rFonts w:ascii="Times New Roman" w:eastAsia="Times New Roman" w:hAnsi="Times New Roman" w:cs="Times New Roman"/>
          <w:sz w:val="20"/>
        </w:rPr>
      </w:pPr>
    </w:p>
    <w:p w:rsidR="00EB17DF" w:rsidRDefault="00EB17DF" w:rsidP="00E346E1">
      <w:pPr>
        <w:pStyle w:val="ConsPlusNormal"/>
        <w:ind w:left="5670"/>
        <w:outlineLvl w:val="1"/>
        <w:rPr>
          <w:rFonts w:ascii="Times New Roman" w:hAnsi="Times New Roman" w:cs="Times New Roman"/>
          <w:sz w:val="20"/>
        </w:rPr>
      </w:pPr>
    </w:p>
    <w:p w:rsidR="00EB17DF" w:rsidRDefault="00EB17DF" w:rsidP="00E346E1">
      <w:pPr>
        <w:pStyle w:val="ConsPlusNormal"/>
        <w:ind w:left="5670"/>
        <w:outlineLvl w:val="1"/>
        <w:rPr>
          <w:rFonts w:ascii="Times New Roman" w:hAnsi="Times New Roman" w:cs="Times New Roman"/>
          <w:sz w:val="20"/>
        </w:rPr>
      </w:pPr>
    </w:p>
    <w:p w:rsidR="00EB17DF" w:rsidRDefault="00EB17DF" w:rsidP="00E346E1">
      <w:pPr>
        <w:pStyle w:val="ConsPlusNormal"/>
        <w:ind w:left="5670"/>
        <w:outlineLvl w:val="1"/>
        <w:rPr>
          <w:rFonts w:ascii="Times New Roman" w:hAnsi="Times New Roman" w:cs="Times New Roman"/>
          <w:sz w:val="20"/>
        </w:rPr>
      </w:pPr>
    </w:p>
    <w:p w:rsidR="00EB17DF" w:rsidRDefault="00EB17DF" w:rsidP="00E346E1">
      <w:pPr>
        <w:pStyle w:val="ConsPlusNormal"/>
        <w:ind w:left="5670"/>
        <w:outlineLvl w:val="1"/>
        <w:rPr>
          <w:rFonts w:ascii="Times New Roman" w:hAnsi="Times New Roman" w:cs="Times New Roman"/>
          <w:sz w:val="20"/>
        </w:rPr>
      </w:pPr>
    </w:p>
    <w:p w:rsidR="00EB17DF" w:rsidRDefault="00EB17DF" w:rsidP="00E346E1">
      <w:pPr>
        <w:pStyle w:val="ConsPlusNormal"/>
        <w:ind w:left="5670"/>
        <w:outlineLvl w:val="1"/>
        <w:rPr>
          <w:rFonts w:ascii="Times New Roman" w:hAnsi="Times New Roman" w:cs="Times New Roman"/>
          <w:sz w:val="20"/>
        </w:rPr>
      </w:pPr>
    </w:p>
    <w:p w:rsidR="00AB3FB6" w:rsidRDefault="00AB3FB6" w:rsidP="00E346E1">
      <w:pPr>
        <w:pStyle w:val="ConsPlusNormal"/>
        <w:ind w:left="5670"/>
        <w:outlineLvl w:val="1"/>
        <w:rPr>
          <w:rFonts w:ascii="Times New Roman" w:hAnsi="Times New Roman" w:cs="Times New Roman"/>
          <w:sz w:val="20"/>
        </w:rPr>
      </w:pPr>
    </w:p>
    <w:p w:rsidR="00AB3FB6" w:rsidRDefault="00AB3FB6" w:rsidP="00E346E1">
      <w:pPr>
        <w:pStyle w:val="ConsPlusNormal"/>
        <w:ind w:left="5670"/>
        <w:outlineLvl w:val="1"/>
        <w:rPr>
          <w:rFonts w:ascii="Times New Roman" w:hAnsi="Times New Roman" w:cs="Times New Roman"/>
          <w:sz w:val="20"/>
        </w:rPr>
      </w:pPr>
    </w:p>
    <w:p w:rsidR="00C266CD" w:rsidRDefault="00C266CD" w:rsidP="00E346E1">
      <w:pPr>
        <w:pStyle w:val="ConsPlusNormal"/>
        <w:ind w:left="5670"/>
        <w:outlineLvl w:val="1"/>
        <w:rPr>
          <w:rFonts w:ascii="Times New Roman" w:hAnsi="Times New Roman" w:cs="Times New Roman"/>
          <w:sz w:val="20"/>
        </w:rPr>
      </w:pPr>
    </w:p>
    <w:p w:rsidR="00AB3FB6" w:rsidRDefault="00AB3FB6" w:rsidP="00E346E1">
      <w:pPr>
        <w:pStyle w:val="ConsPlusNormal"/>
        <w:ind w:left="5670"/>
        <w:outlineLvl w:val="1"/>
        <w:rPr>
          <w:rFonts w:ascii="Times New Roman" w:hAnsi="Times New Roman" w:cs="Times New Roman"/>
          <w:sz w:val="20"/>
        </w:rPr>
      </w:pPr>
    </w:p>
    <w:p w:rsidR="00370AF4" w:rsidRPr="00E346E1" w:rsidRDefault="00370AF4" w:rsidP="00E346E1">
      <w:pPr>
        <w:pStyle w:val="ConsPlusNormal"/>
        <w:ind w:left="5670"/>
        <w:outlineLvl w:val="1"/>
        <w:rPr>
          <w:rFonts w:ascii="Times New Roman" w:hAnsi="Times New Roman" w:cs="Times New Roman"/>
          <w:sz w:val="20"/>
        </w:rPr>
      </w:pPr>
      <w:r w:rsidRPr="00E346E1">
        <w:rPr>
          <w:rFonts w:ascii="Times New Roman" w:hAnsi="Times New Roman" w:cs="Times New Roman"/>
          <w:sz w:val="20"/>
        </w:rPr>
        <w:lastRenderedPageBreak/>
        <w:t>Приложение № 3</w:t>
      </w:r>
    </w:p>
    <w:p w:rsidR="00370AF4" w:rsidRPr="00E346E1" w:rsidRDefault="00370AF4" w:rsidP="00370AF4">
      <w:pPr>
        <w:pStyle w:val="ConsPlusNormal"/>
        <w:ind w:left="5670"/>
        <w:jc w:val="both"/>
        <w:outlineLvl w:val="1"/>
        <w:rPr>
          <w:rFonts w:ascii="Times New Roman" w:hAnsi="Times New Roman" w:cs="Times New Roman"/>
          <w:sz w:val="20"/>
        </w:rPr>
      </w:pPr>
      <w:r w:rsidRPr="00E346E1">
        <w:rPr>
          <w:rFonts w:ascii="Times New Roman" w:hAnsi="Times New Roman" w:cs="Times New Roman"/>
          <w:sz w:val="20"/>
        </w:rPr>
        <w:t xml:space="preserve">к Административному регламенту по предоставлению </w:t>
      </w:r>
      <w:r w:rsidRPr="00E346E1">
        <w:rPr>
          <w:rFonts w:ascii="Times New Roman" w:hAnsi="Times New Roman"/>
          <w:color w:val="000000"/>
          <w:sz w:val="20"/>
        </w:rPr>
        <w:t xml:space="preserve">муниципальной услуги </w:t>
      </w:r>
      <w:r w:rsidRPr="00E346E1">
        <w:rPr>
          <w:rFonts w:ascii="Times New Roman" w:hAnsi="Times New Roman"/>
          <w:sz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AB3FB6">
        <w:rPr>
          <w:rFonts w:ascii="Times New Roman" w:hAnsi="Times New Roman"/>
          <w:sz w:val="20"/>
        </w:rPr>
        <w:t xml:space="preserve">» </w:t>
      </w:r>
    </w:p>
    <w:p w:rsidR="00370AF4" w:rsidRPr="00622A7B" w:rsidRDefault="00370AF4" w:rsidP="00370AF4">
      <w:pPr>
        <w:pStyle w:val="a6"/>
      </w:pPr>
    </w:p>
    <w:p w:rsidR="00370AF4" w:rsidRPr="00892B1C" w:rsidRDefault="00370AF4" w:rsidP="00370AF4">
      <w:pPr>
        <w:pStyle w:val="a6"/>
        <w:jc w:val="center"/>
        <w:rPr>
          <w:b/>
          <w:sz w:val="28"/>
          <w:szCs w:val="28"/>
        </w:rPr>
      </w:pPr>
      <w:r w:rsidRPr="00892B1C">
        <w:rPr>
          <w:b/>
          <w:sz w:val="28"/>
          <w:szCs w:val="28"/>
        </w:rPr>
        <w:t>Форма решения об отказе в предоставлении услуги</w:t>
      </w:r>
    </w:p>
    <w:p w:rsidR="00370AF4" w:rsidRPr="00892B1C" w:rsidRDefault="00370AF4" w:rsidP="00370AF4">
      <w:pPr>
        <w:pStyle w:val="a6"/>
        <w:jc w:val="center"/>
        <w:rPr>
          <w:sz w:val="28"/>
          <w:szCs w:val="28"/>
        </w:rPr>
      </w:pPr>
      <w:r w:rsidRPr="00892B1C">
        <w:rPr>
          <w:sz w:val="28"/>
          <w:szCs w:val="28"/>
        </w:rPr>
        <w:t>____________________________________________________</w:t>
      </w:r>
    </w:p>
    <w:p w:rsidR="00370AF4" w:rsidRDefault="00370AF4" w:rsidP="00370AF4">
      <w:pPr>
        <w:pStyle w:val="a6"/>
        <w:jc w:val="center"/>
        <w:rPr>
          <w:sz w:val="24"/>
          <w:szCs w:val="24"/>
        </w:rPr>
      </w:pPr>
      <w:r w:rsidRPr="00892B1C">
        <w:rPr>
          <w:sz w:val="24"/>
          <w:szCs w:val="24"/>
        </w:rPr>
        <w:t>(наименование уполномоченного органа местного самоуправления )</w:t>
      </w:r>
    </w:p>
    <w:p w:rsidR="00370AF4" w:rsidRPr="00892B1C" w:rsidRDefault="00370AF4" w:rsidP="00370AF4">
      <w:pPr>
        <w:pStyle w:val="a6"/>
        <w:jc w:val="center"/>
        <w:rPr>
          <w:sz w:val="24"/>
          <w:szCs w:val="24"/>
        </w:rPr>
      </w:pPr>
    </w:p>
    <w:p w:rsidR="00370AF4" w:rsidRPr="00892B1C" w:rsidRDefault="00370AF4" w:rsidP="00370AF4">
      <w:pPr>
        <w:pStyle w:val="a6"/>
        <w:jc w:val="center"/>
        <w:rPr>
          <w:sz w:val="28"/>
          <w:szCs w:val="28"/>
        </w:rPr>
      </w:pPr>
      <w:r w:rsidRPr="00892B1C">
        <w:rPr>
          <w:sz w:val="28"/>
          <w:szCs w:val="28"/>
        </w:rPr>
        <w:t>Кому: _________________</w:t>
      </w:r>
    </w:p>
    <w:p w:rsidR="00370AF4" w:rsidRPr="00892B1C" w:rsidRDefault="00370AF4" w:rsidP="00370AF4">
      <w:pPr>
        <w:pStyle w:val="a6"/>
        <w:jc w:val="center"/>
        <w:rPr>
          <w:sz w:val="28"/>
          <w:szCs w:val="28"/>
        </w:rPr>
      </w:pPr>
      <w:r w:rsidRPr="00892B1C">
        <w:rPr>
          <w:sz w:val="28"/>
          <w:szCs w:val="28"/>
        </w:rPr>
        <w:t>Контактные данные: ____</w:t>
      </w:r>
    </w:p>
    <w:p w:rsidR="00370AF4" w:rsidRPr="00892B1C" w:rsidRDefault="00370AF4" w:rsidP="00370AF4">
      <w:pPr>
        <w:pStyle w:val="a6"/>
        <w:jc w:val="right"/>
        <w:rPr>
          <w:sz w:val="28"/>
          <w:szCs w:val="28"/>
        </w:rPr>
      </w:pPr>
      <w:r w:rsidRPr="00892B1C">
        <w:rPr>
          <w:sz w:val="28"/>
          <w:szCs w:val="28"/>
        </w:rPr>
        <w:t>_______________________</w:t>
      </w:r>
    </w:p>
    <w:p w:rsidR="00370AF4" w:rsidRPr="00892B1C" w:rsidRDefault="00370AF4" w:rsidP="00370AF4">
      <w:pPr>
        <w:pStyle w:val="a6"/>
        <w:jc w:val="center"/>
        <w:rPr>
          <w:b/>
          <w:sz w:val="28"/>
          <w:szCs w:val="28"/>
        </w:rPr>
      </w:pPr>
      <w:r w:rsidRPr="00892B1C">
        <w:rPr>
          <w:b/>
          <w:sz w:val="28"/>
          <w:szCs w:val="28"/>
        </w:rPr>
        <w:t>РЕШЕНИЕ</w:t>
      </w:r>
    </w:p>
    <w:p w:rsidR="00370AF4" w:rsidRPr="00892B1C" w:rsidRDefault="00370AF4" w:rsidP="00370AF4">
      <w:pPr>
        <w:pStyle w:val="a6"/>
        <w:jc w:val="center"/>
        <w:rPr>
          <w:b/>
          <w:sz w:val="28"/>
          <w:szCs w:val="28"/>
        </w:rPr>
      </w:pPr>
      <w:r w:rsidRPr="00892B1C">
        <w:rPr>
          <w:b/>
          <w:sz w:val="28"/>
          <w:szCs w:val="28"/>
        </w:rPr>
        <w:t>об отказе в предоставлении услуги</w:t>
      </w:r>
    </w:p>
    <w:p w:rsidR="00370AF4" w:rsidRDefault="00370AF4" w:rsidP="00370AF4">
      <w:pPr>
        <w:pStyle w:val="a6"/>
        <w:jc w:val="center"/>
        <w:rPr>
          <w:sz w:val="28"/>
          <w:szCs w:val="28"/>
        </w:rPr>
      </w:pPr>
      <w:r w:rsidRPr="00892B1C">
        <w:rPr>
          <w:sz w:val="28"/>
          <w:szCs w:val="28"/>
        </w:rPr>
        <w:t>№ __________ от ____________</w:t>
      </w:r>
    </w:p>
    <w:p w:rsidR="00370AF4" w:rsidRPr="00892B1C" w:rsidRDefault="00370AF4" w:rsidP="00370AF4">
      <w:pPr>
        <w:pStyle w:val="a6"/>
        <w:jc w:val="center"/>
        <w:rPr>
          <w:sz w:val="28"/>
          <w:szCs w:val="28"/>
        </w:rPr>
      </w:pPr>
    </w:p>
    <w:p w:rsidR="00370AF4" w:rsidRPr="00892B1C" w:rsidRDefault="00370AF4" w:rsidP="00370AF4">
      <w:pPr>
        <w:pStyle w:val="a6"/>
        <w:ind w:firstLine="708"/>
        <w:jc w:val="both"/>
        <w:rPr>
          <w:sz w:val="28"/>
          <w:szCs w:val="28"/>
        </w:rPr>
      </w:pPr>
      <w:r w:rsidRPr="00892B1C">
        <w:rPr>
          <w:sz w:val="28"/>
          <w:szCs w:val="28"/>
        </w:rPr>
        <w:t>По результатам рассмотрения заявления о предоставлении услуги</w:t>
      </w:r>
      <w:r w:rsidR="00EB17DF">
        <w:rPr>
          <w:sz w:val="28"/>
          <w:szCs w:val="28"/>
        </w:rPr>
        <w:t xml:space="preserve"> </w:t>
      </w:r>
      <w:r w:rsidRPr="00892B1C">
        <w:rPr>
          <w:sz w:val="28"/>
          <w:szCs w:val="28"/>
        </w:rPr>
        <w:t>«Предоставление земельного участка, находящегося в государственной или</w:t>
      </w:r>
      <w:r w:rsidR="00F83E08">
        <w:rPr>
          <w:sz w:val="28"/>
          <w:szCs w:val="28"/>
        </w:rPr>
        <w:t xml:space="preserve"> </w:t>
      </w:r>
      <w:r w:rsidRPr="00892B1C">
        <w:rPr>
          <w:sz w:val="28"/>
          <w:szCs w:val="28"/>
        </w:rPr>
        <w:t>муниципальной собственности, гражданину или юридическому лицу в собственность</w:t>
      </w:r>
      <w:r w:rsidR="00EB17DF">
        <w:rPr>
          <w:sz w:val="28"/>
          <w:szCs w:val="28"/>
        </w:rPr>
        <w:t xml:space="preserve"> </w:t>
      </w:r>
      <w:r w:rsidRPr="00892B1C">
        <w:rPr>
          <w:sz w:val="28"/>
          <w:szCs w:val="28"/>
        </w:rPr>
        <w:t>бесплатно» от ___________ № ______________</w:t>
      </w:r>
      <w:r w:rsidR="00F83E08">
        <w:rPr>
          <w:sz w:val="28"/>
          <w:szCs w:val="28"/>
        </w:rPr>
        <w:t xml:space="preserve"> </w:t>
      </w:r>
      <w:r w:rsidRPr="00892B1C">
        <w:rPr>
          <w:sz w:val="28"/>
          <w:szCs w:val="28"/>
        </w:rPr>
        <w:t>и приложенных к нему документов,</w:t>
      </w:r>
      <w:r w:rsidR="00EB17DF">
        <w:rPr>
          <w:sz w:val="28"/>
          <w:szCs w:val="28"/>
        </w:rPr>
        <w:t xml:space="preserve"> </w:t>
      </w:r>
      <w:r w:rsidRPr="00892B1C">
        <w:rPr>
          <w:sz w:val="28"/>
          <w:szCs w:val="28"/>
        </w:rPr>
        <w:t>на основании статьи 39.16 Земельного кодекса Российской Федерации органом,</w:t>
      </w:r>
      <w:r w:rsidR="00EB17DF">
        <w:rPr>
          <w:sz w:val="28"/>
          <w:szCs w:val="28"/>
        </w:rPr>
        <w:t xml:space="preserve"> </w:t>
      </w:r>
      <w:r w:rsidRPr="00892B1C">
        <w:rPr>
          <w:sz w:val="28"/>
          <w:szCs w:val="28"/>
        </w:rPr>
        <w:t>уполномоченным на предоставление услуги, принято решение об отказе</w:t>
      </w:r>
      <w:r w:rsidR="00EB17DF">
        <w:rPr>
          <w:sz w:val="28"/>
          <w:szCs w:val="28"/>
        </w:rPr>
        <w:t xml:space="preserve"> </w:t>
      </w:r>
      <w:r w:rsidRPr="00892B1C">
        <w:rPr>
          <w:sz w:val="28"/>
          <w:szCs w:val="28"/>
        </w:rPr>
        <w:t>в предоставлении услуги, по следующим основаниям:</w:t>
      </w:r>
    </w:p>
    <w:p w:rsidR="00370AF4" w:rsidRDefault="00370AF4" w:rsidP="00370AF4">
      <w:pPr>
        <w:pStyle w:val="a6"/>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5165"/>
        <w:gridCol w:w="3820"/>
      </w:tblGrid>
      <w:tr w:rsidR="00370AF4" w:rsidTr="005A38E5">
        <w:trPr>
          <w:trHeight w:val="2135"/>
        </w:trPr>
        <w:tc>
          <w:tcPr>
            <w:tcW w:w="1070" w:type="dxa"/>
            <w:shd w:val="clear" w:color="auto" w:fill="auto"/>
          </w:tcPr>
          <w:p w:rsidR="00370AF4" w:rsidRPr="00B12902" w:rsidRDefault="00370AF4" w:rsidP="00F83E08">
            <w:pPr>
              <w:pStyle w:val="TableParagraph"/>
              <w:spacing w:before="97"/>
              <w:ind w:left="64" w:right="57" w:firstLine="3"/>
              <w:jc w:val="center"/>
              <w:rPr>
                <w:sz w:val="24"/>
              </w:rPr>
            </w:pPr>
            <w:r w:rsidRPr="00B12902">
              <w:rPr>
                <w:sz w:val="24"/>
              </w:rPr>
              <w:t>№</w:t>
            </w:r>
            <w:r w:rsidR="00EB17DF">
              <w:rPr>
                <w:sz w:val="24"/>
              </w:rPr>
              <w:t xml:space="preserve"> </w:t>
            </w:r>
            <w:r w:rsidRPr="00B12902">
              <w:rPr>
                <w:sz w:val="24"/>
              </w:rPr>
              <w:t>пункта</w:t>
            </w:r>
            <w:r w:rsidR="00EB17DF">
              <w:rPr>
                <w:sz w:val="24"/>
              </w:rPr>
              <w:t xml:space="preserve"> </w:t>
            </w:r>
            <w:r w:rsidRPr="00B12902">
              <w:rPr>
                <w:sz w:val="24"/>
              </w:rPr>
              <w:t>админис</w:t>
            </w:r>
            <w:r w:rsidR="00F83E08">
              <w:rPr>
                <w:sz w:val="24"/>
              </w:rPr>
              <w:t>т</w:t>
            </w:r>
            <w:r w:rsidRPr="00B12902">
              <w:rPr>
                <w:sz w:val="24"/>
              </w:rPr>
              <w:t>ративного</w:t>
            </w:r>
            <w:r w:rsidR="00F83E08">
              <w:rPr>
                <w:sz w:val="24"/>
              </w:rPr>
              <w:t xml:space="preserve"> </w:t>
            </w:r>
            <w:r w:rsidRPr="00B12902">
              <w:rPr>
                <w:spacing w:val="-1"/>
                <w:sz w:val="24"/>
              </w:rPr>
              <w:t>регламен</w:t>
            </w:r>
            <w:r w:rsidRPr="00B12902">
              <w:rPr>
                <w:sz w:val="24"/>
              </w:rPr>
              <w:t>та</w:t>
            </w:r>
          </w:p>
        </w:tc>
        <w:tc>
          <w:tcPr>
            <w:tcW w:w="5165" w:type="dxa"/>
            <w:shd w:val="clear" w:color="auto" w:fill="auto"/>
          </w:tcPr>
          <w:p w:rsidR="00370AF4" w:rsidRPr="00B12902" w:rsidRDefault="00370AF4" w:rsidP="005A38E5">
            <w:pPr>
              <w:pStyle w:val="TableParagraph"/>
              <w:spacing w:before="97"/>
              <w:ind w:left="276" w:right="95" w:hanging="152"/>
              <w:jc w:val="center"/>
              <w:rPr>
                <w:sz w:val="24"/>
              </w:rPr>
            </w:pPr>
            <w:r w:rsidRPr="00B12902">
              <w:rPr>
                <w:sz w:val="24"/>
              </w:rPr>
              <w:t>Наименование основания для отказа в</w:t>
            </w:r>
            <w:r w:rsidR="00EB17DF">
              <w:rPr>
                <w:sz w:val="24"/>
              </w:rPr>
              <w:t xml:space="preserve"> </w:t>
            </w:r>
            <w:r w:rsidRPr="00B12902">
              <w:rPr>
                <w:sz w:val="24"/>
              </w:rPr>
              <w:t>соответствии с</w:t>
            </w:r>
            <w:r w:rsidR="00EB17DF">
              <w:rPr>
                <w:sz w:val="24"/>
              </w:rPr>
              <w:t xml:space="preserve"> </w:t>
            </w:r>
            <w:r w:rsidRPr="00B12902">
              <w:rPr>
                <w:sz w:val="24"/>
              </w:rPr>
              <w:t>единым</w:t>
            </w:r>
            <w:r w:rsidR="00EB17DF">
              <w:rPr>
                <w:sz w:val="24"/>
              </w:rPr>
              <w:t xml:space="preserve"> </w:t>
            </w:r>
            <w:r w:rsidRPr="00B12902">
              <w:rPr>
                <w:sz w:val="24"/>
              </w:rPr>
              <w:t>стандартом</w:t>
            </w:r>
          </w:p>
        </w:tc>
        <w:tc>
          <w:tcPr>
            <w:tcW w:w="3820" w:type="dxa"/>
            <w:shd w:val="clear" w:color="auto" w:fill="auto"/>
          </w:tcPr>
          <w:p w:rsidR="00370AF4" w:rsidRPr="00B12902" w:rsidRDefault="00370AF4" w:rsidP="005A38E5">
            <w:pPr>
              <w:pStyle w:val="TableParagraph"/>
              <w:spacing w:before="97"/>
              <w:ind w:left="2064" w:right="63" w:hanging="1990"/>
              <w:jc w:val="center"/>
              <w:rPr>
                <w:spacing w:val="-4"/>
                <w:sz w:val="24"/>
              </w:rPr>
            </w:pPr>
            <w:r w:rsidRPr="00B12902">
              <w:rPr>
                <w:sz w:val="24"/>
              </w:rPr>
              <w:t>Разъяснение</w:t>
            </w:r>
            <w:r w:rsidR="00EB17DF">
              <w:rPr>
                <w:sz w:val="24"/>
              </w:rPr>
              <w:t xml:space="preserve"> </w:t>
            </w:r>
            <w:r w:rsidRPr="00B12902">
              <w:rPr>
                <w:sz w:val="24"/>
              </w:rPr>
              <w:t>причин</w:t>
            </w:r>
            <w:r w:rsidR="00EB17DF">
              <w:rPr>
                <w:sz w:val="24"/>
              </w:rPr>
              <w:t xml:space="preserve"> </w:t>
            </w:r>
            <w:r w:rsidRPr="00B12902">
              <w:rPr>
                <w:sz w:val="24"/>
              </w:rPr>
              <w:t>отказа</w:t>
            </w:r>
            <w:r w:rsidR="00EB17DF">
              <w:rPr>
                <w:sz w:val="24"/>
              </w:rPr>
              <w:t xml:space="preserve"> </w:t>
            </w:r>
            <w:r w:rsidRPr="00B12902">
              <w:rPr>
                <w:sz w:val="24"/>
              </w:rPr>
              <w:t>в</w:t>
            </w:r>
          </w:p>
          <w:p w:rsidR="00370AF4" w:rsidRPr="00B12902" w:rsidRDefault="00EB17DF" w:rsidP="005A38E5">
            <w:pPr>
              <w:pStyle w:val="TableParagraph"/>
              <w:spacing w:before="97"/>
              <w:ind w:left="2064" w:right="63" w:hanging="1990"/>
              <w:jc w:val="center"/>
              <w:rPr>
                <w:sz w:val="24"/>
              </w:rPr>
            </w:pPr>
            <w:r>
              <w:rPr>
                <w:sz w:val="24"/>
              </w:rPr>
              <w:t>п</w:t>
            </w:r>
            <w:r w:rsidR="00370AF4" w:rsidRPr="00B12902">
              <w:rPr>
                <w:sz w:val="24"/>
              </w:rPr>
              <w:t>редоставлении</w:t>
            </w:r>
            <w:r>
              <w:rPr>
                <w:sz w:val="24"/>
              </w:rPr>
              <w:t xml:space="preserve"> </w:t>
            </w:r>
            <w:r w:rsidR="00370AF4" w:rsidRPr="00B12902">
              <w:rPr>
                <w:sz w:val="24"/>
              </w:rPr>
              <w:t>услуги</w:t>
            </w:r>
          </w:p>
        </w:tc>
      </w:tr>
      <w:tr w:rsidR="00370AF4" w:rsidTr="005A38E5">
        <w:trPr>
          <w:trHeight w:val="1100"/>
        </w:trPr>
        <w:tc>
          <w:tcPr>
            <w:tcW w:w="1070" w:type="dxa"/>
            <w:shd w:val="clear" w:color="auto" w:fill="auto"/>
          </w:tcPr>
          <w:p w:rsidR="00370AF4" w:rsidRPr="00B12902" w:rsidRDefault="004D44C3" w:rsidP="005A38E5">
            <w:pPr>
              <w:pStyle w:val="TableParagraph"/>
              <w:spacing w:before="98"/>
              <w:ind w:left="62"/>
              <w:rPr>
                <w:sz w:val="24"/>
              </w:rPr>
            </w:pPr>
            <w:hyperlink r:id="rId15">
              <w:r w:rsidR="00370AF4" w:rsidRPr="00B12902">
                <w:rPr>
                  <w:sz w:val="24"/>
                </w:rPr>
                <w:t>2.19.1</w:t>
              </w:r>
            </w:hyperlink>
          </w:p>
        </w:tc>
        <w:tc>
          <w:tcPr>
            <w:tcW w:w="5165" w:type="dxa"/>
            <w:shd w:val="clear" w:color="auto" w:fill="auto"/>
          </w:tcPr>
          <w:p w:rsidR="00370AF4" w:rsidRPr="00B12902" w:rsidRDefault="00370AF4" w:rsidP="005A38E5">
            <w:pPr>
              <w:pStyle w:val="TableParagraph"/>
              <w:spacing w:before="98"/>
              <w:ind w:left="62" w:right="49"/>
              <w:jc w:val="both"/>
              <w:rPr>
                <w:sz w:val="24"/>
              </w:rPr>
            </w:pPr>
            <w:r w:rsidRPr="00B12902">
              <w:rPr>
                <w:sz w:val="24"/>
              </w:rPr>
              <w:t>С</w:t>
            </w:r>
            <w:r w:rsidR="00EB17DF">
              <w:rPr>
                <w:sz w:val="24"/>
              </w:rPr>
              <w:t xml:space="preserve"> </w:t>
            </w:r>
            <w:r w:rsidRPr="00B12902">
              <w:rPr>
                <w:sz w:val="24"/>
              </w:rPr>
              <w:t>заявлением</w:t>
            </w:r>
            <w:r w:rsidR="00EB17DF">
              <w:rPr>
                <w:sz w:val="24"/>
              </w:rPr>
              <w:t xml:space="preserve"> </w:t>
            </w:r>
            <w:r w:rsidRPr="00B12902">
              <w:rPr>
                <w:sz w:val="24"/>
              </w:rPr>
              <w:t>обратилось</w:t>
            </w:r>
            <w:r w:rsidR="00EB17DF">
              <w:rPr>
                <w:sz w:val="24"/>
              </w:rPr>
              <w:t xml:space="preserve"> </w:t>
            </w:r>
            <w:r w:rsidRPr="00B12902">
              <w:rPr>
                <w:sz w:val="24"/>
              </w:rPr>
              <w:t>лицо,</w:t>
            </w:r>
            <w:r w:rsidR="00EB17DF">
              <w:rPr>
                <w:sz w:val="24"/>
              </w:rPr>
              <w:t xml:space="preserve"> </w:t>
            </w:r>
            <w:r w:rsidRPr="00B12902">
              <w:rPr>
                <w:sz w:val="24"/>
              </w:rPr>
              <w:t>которое</w:t>
            </w:r>
            <w:r w:rsidR="00EB17DF">
              <w:rPr>
                <w:sz w:val="24"/>
              </w:rPr>
              <w:t xml:space="preserve"> </w:t>
            </w:r>
            <w:r w:rsidRPr="00B12902">
              <w:rPr>
                <w:sz w:val="24"/>
              </w:rPr>
              <w:t>в</w:t>
            </w:r>
            <w:r w:rsidR="00EB17DF">
              <w:rPr>
                <w:sz w:val="24"/>
              </w:rPr>
              <w:t xml:space="preserve"> </w:t>
            </w:r>
            <w:r w:rsidRPr="00B12902">
              <w:rPr>
                <w:sz w:val="24"/>
              </w:rPr>
              <w:t>соответствии</w:t>
            </w:r>
            <w:r w:rsidR="00EB17DF">
              <w:rPr>
                <w:sz w:val="24"/>
              </w:rPr>
              <w:t xml:space="preserve"> </w:t>
            </w:r>
            <w:r w:rsidRPr="00B12902">
              <w:rPr>
                <w:sz w:val="24"/>
              </w:rPr>
              <w:t>с</w:t>
            </w:r>
            <w:r w:rsidR="00EB17DF">
              <w:rPr>
                <w:sz w:val="24"/>
              </w:rPr>
              <w:t xml:space="preserve"> </w:t>
            </w:r>
            <w:r w:rsidRPr="00B12902">
              <w:rPr>
                <w:sz w:val="24"/>
              </w:rPr>
              <w:t>земельным</w:t>
            </w:r>
            <w:r w:rsidR="00EB17DF">
              <w:rPr>
                <w:sz w:val="24"/>
              </w:rPr>
              <w:t xml:space="preserve"> </w:t>
            </w:r>
            <w:r w:rsidRPr="00B12902">
              <w:rPr>
                <w:sz w:val="24"/>
              </w:rPr>
              <w:t>законодательством не имеет права на</w:t>
            </w:r>
            <w:r w:rsidR="00EB17DF">
              <w:rPr>
                <w:sz w:val="24"/>
              </w:rPr>
              <w:t xml:space="preserve"> </w:t>
            </w:r>
            <w:r w:rsidRPr="00B12902">
              <w:rPr>
                <w:sz w:val="24"/>
              </w:rPr>
              <w:t>приобретение земельного</w:t>
            </w:r>
            <w:r w:rsidR="00EB17DF">
              <w:rPr>
                <w:sz w:val="24"/>
              </w:rPr>
              <w:t xml:space="preserve"> </w:t>
            </w:r>
            <w:r w:rsidRPr="00B12902">
              <w:rPr>
                <w:sz w:val="24"/>
              </w:rPr>
              <w:t>участка без</w:t>
            </w:r>
            <w:r w:rsidR="00EB17DF">
              <w:rPr>
                <w:sz w:val="24"/>
              </w:rPr>
              <w:t xml:space="preserve"> </w:t>
            </w:r>
            <w:r w:rsidRPr="00B12902">
              <w:rPr>
                <w:sz w:val="24"/>
              </w:rPr>
              <w:t>проведения</w:t>
            </w:r>
            <w:r w:rsidR="00EB17DF">
              <w:rPr>
                <w:sz w:val="24"/>
              </w:rPr>
              <w:t xml:space="preserve"> </w:t>
            </w:r>
            <w:r w:rsidRPr="00B12902">
              <w:rPr>
                <w:sz w:val="24"/>
              </w:rPr>
              <w:t>торгов</w:t>
            </w:r>
          </w:p>
        </w:tc>
        <w:tc>
          <w:tcPr>
            <w:tcW w:w="3820" w:type="dxa"/>
            <w:shd w:val="clear" w:color="auto" w:fill="auto"/>
          </w:tcPr>
          <w:p w:rsidR="00370AF4" w:rsidRPr="00B12902" w:rsidRDefault="00370AF4" w:rsidP="005A38E5">
            <w:pPr>
              <w:pStyle w:val="TableParagraph"/>
              <w:spacing w:before="98"/>
              <w:ind w:left="62"/>
              <w:rPr>
                <w:sz w:val="24"/>
              </w:rPr>
            </w:pPr>
            <w:r w:rsidRPr="00B12902">
              <w:rPr>
                <w:sz w:val="24"/>
              </w:rPr>
              <w:t>Указываются</w:t>
            </w:r>
            <w:r w:rsidR="00EB17DF">
              <w:rPr>
                <w:sz w:val="24"/>
              </w:rPr>
              <w:t xml:space="preserve"> </w:t>
            </w:r>
            <w:r w:rsidRPr="00B12902">
              <w:rPr>
                <w:sz w:val="24"/>
              </w:rPr>
              <w:t>основания</w:t>
            </w:r>
            <w:r w:rsidR="00EB17DF">
              <w:rPr>
                <w:sz w:val="24"/>
              </w:rPr>
              <w:t xml:space="preserve"> </w:t>
            </w:r>
            <w:r w:rsidRPr="00B12902">
              <w:rPr>
                <w:sz w:val="24"/>
              </w:rPr>
              <w:t>такого</w:t>
            </w:r>
            <w:r w:rsidR="00EB17DF">
              <w:rPr>
                <w:sz w:val="24"/>
              </w:rPr>
              <w:t xml:space="preserve"> </w:t>
            </w:r>
            <w:r w:rsidRPr="00B12902">
              <w:rPr>
                <w:sz w:val="24"/>
              </w:rPr>
              <w:t>вывода</w:t>
            </w:r>
          </w:p>
        </w:tc>
      </w:tr>
      <w:tr w:rsidR="00E346E1" w:rsidTr="005A38E5">
        <w:trPr>
          <w:trHeight w:val="1100"/>
        </w:trPr>
        <w:tc>
          <w:tcPr>
            <w:tcW w:w="1070" w:type="dxa"/>
            <w:shd w:val="clear" w:color="auto" w:fill="auto"/>
          </w:tcPr>
          <w:p w:rsidR="00E346E1" w:rsidRDefault="004D44C3" w:rsidP="005A38E5">
            <w:pPr>
              <w:pStyle w:val="TableParagraph"/>
              <w:spacing w:before="98"/>
              <w:ind w:left="62"/>
            </w:pPr>
            <w:hyperlink r:id="rId16">
              <w:r w:rsidR="00E346E1" w:rsidRPr="00B12902">
                <w:rPr>
                  <w:sz w:val="24"/>
                </w:rPr>
                <w:t>2.19.2</w:t>
              </w:r>
            </w:hyperlink>
          </w:p>
        </w:tc>
        <w:tc>
          <w:tcPr>
            <w:tcW w:w="5165" w:type="dxa"/>
            <w:shd w:val="clear" w:color="auto" w:fill="auto"/>
          </w:tcPr>
          <w:p w:rsidR="00E346E1" w:rsidRPr="00B12902" w:rsidRDefault="00E346E1" w:rsidP="005A38E5">
            <w:pPr>
              <w:pStyle w:val="TableParagraph"/>
              <w:tabs>
                <w:tab w:val="left" w:pos="2675"/>
              </w:tabs>
              <w:spacing w:before="95"/>
              <w:ind w:left="62" w:right="48"/>
              <w:jc w:val="both"/>
              <w:rPr>
                <w:sz w:val="24"/>
              </w:rPr>
            </w:pPr>
            <w:r w:rsidRPr="00B12902">
              <w:rPr>
                <w:sz w:val="24"/>
              </w:rPr>
              <w:t>Указанный</w:t>
            </w:r>
            <w:r w:rsidR="002E7884">
              <w:rPr>
                <w:sz w:val="24"/>
              </w:rPr>
              <w:t xml:space="preserve"> </w:t>
            </w:r>
            <w:r w:rsidRPr="00B12902">
              <w:rPr>
                <w:sz w:val="24"/>
              </w:rPr>
              <w:t>в</w:t>
            </w:r>
            <w:r w:rsidR="002E7884">
              <w:rPr>
                <w:sz w:val="24"/>
              </w:rPr>
              <w:t xml:space="preserve"> </w:t>
            </w:r>
            <w:r w:rsidRPr="00B12902">
              <w:rPr>
                <w:sz w:val="24"/>
              </w:rPr>
              <w:t>заявлении</w:t>
            </w:r>
            <w:r w:rsidR="002E7884">
              <w:rPr>
                <w:sz w:val="24"/>
              </w:rPr>
              <w:t xml:space="preserve"> </w:t>
            </w:r>
            <w:r w:rsidRPr="00B12902">
              <w:rPr>
                <w:sz w:val="24"/>
              </w:rPr>
              <w:t>земельный</w:t>
            </w:r>
            <w:r w:rsidR="002E7884">
              <w:rPr>
                <w:sz w:val="24"/>
              </w:rPr>
              <w:t xml:space="preserve"> </w:t>
            </w:r>
            <w:r w:rsidRPr="00B12902">
              <w:rPr>
                <w:sz w:val="24"/>
              </w:rPr>
              <w:t>участок</w:t>
            </w:r>
            <w:r w:rsidR="002E7884">
              <w:rPr>
                <w:sz w:val="24"/>
              </w:rPr>
              <w:t xml:space="preserve"> </w:t>
            </w:r>
            <w:r w:rsidRPr="00B12902">
              <w:rPr>
                <w:sz w:val="24"/>
              </w:rPr>
              <w:t>предоставлен</w:t>
            </w:r>
            <w:r w:rsidR="002E7884">
              <w:rPr>
                <w:sz w:val="24"/>
              </w:rPr>
              <w:t xml:space="preserve"> </w:t>
            </w:r>
            <w:r w:rsidRPr="00B12902">
              <w:rPr>
                <w:sz w:val="24"/>
              </w:rPr>
              <w:t>на</w:t>
            </w:r>
            <w:r w:rsidR="002E7884">
              <w:rPr>
                <w:sz w:val="24"/>
              </w:rPr>
              <w:t xml:space="preserve"> </w:t>
            </w:r>
            <w:r w:rsidRPr="00B12902">
              <w:rPr>
                <w:sz w:val="24"/>
              </w:rPr>
              <w:t>праве</w:t>
            </w:r>
            <w:r w:rsidR="002E7884">
              <w:rPr>
                <w:sz w:val="24"/>
              </w:rPr>
              <w:t xml:space="preserve"> </w:t>
            </w:r>
            <w:r w:rsidRPr="00B12902">
              <w:rPr>
                <w:sz w:val="24"/>
              </w:rPr>
              <w:t xml:space="preserve">постоянного </w:t>
            </w:r>
            <w:r w:rsidRPr="00B12902">
              <w:rPr>
                <w:spacing w:val="-1"/>
                <w:sz w:val="24"/>
              </w:rPr>
              <w:t xml:space="preserve">(бессрочного) </w:t>
            </w:r>
            <w:r w:rsidRPr="00B12902">
              <w:rPr>
                <w:sz w:val="24"/>
              </w:rPr>
              <w:t>пользования, безвозмездного</w:t>
            </w:r>
          </w:p>
          <w:p w:rsidR="00E346E1" w:rsidRPr="00B12902" w:rsidRDefault="00E346E1" w:rsidP="005A38E5">
            <w:pPr>
              <w:pStyle w:val="TableParagraph"/>
              <w:spacing w:before="98"/>
              <w:ind w:left="62" w:right="49"/>
              <w:jc w:val="both"/>
              <w:rPr>
                <w:sz w:val="24"/>
              </w:rPr>
            </w:pPr>
            <w:r w:rsidRPr="00B12902">
              <w:rPr>
                <w:sz w:val="24"/>
              </w:rPr>
              <w:t xml:space="preserve">пользования, </w:t>
            </w:r>
            <w:r w:rsidRPr="00B12902">
              <w:rPr>
                <w:spacing w:val="-1"/>
                <w:sz w:val="24"/>
              </w:rPr>
              <w:t>пожизненного</w:t>
            </w:r>
            <w:r w:rsidR="002E7884">
              <w:rPr>
                <w:spacing w:val="-1"/>
                <w:sz w:val="24"/>
              </w:rPr>
              <w:t xml:space="preserve"> </w:t>
            </w:r>
            <w:r w:rsidRPr="00B12902">
              <w:rPr>
                <w:sz w:val="24"/>
              </w:rPr>
              <w:t>наследуемого</w:t>
            </w:r>
            <w:r w:rsidR="002E7884">
              <w:rPr>
                <w:sz w:val="24"/>
              </w:rPr>
              <w:t xml:space="preserve"> </w:t>
            </w:r>
            <w:r w:rsidRPr="00B12902">
              <w:rPr>
                <w:sz w:val="24"/>
              </w:rPr>
              <w:t>владения</w:t>
            </w:r>
            <w:r w:rsidR="002E7884">
              <w:rPr>
                <w:sz w:val="24"/>
              </w:rPr>
              <w:t xml:space="preserve"> </w:t>
            </w:r>
            <w:r w:rsidRPr="00B12902">
              <w:rPr>
                <w:sz w:val="24"/>
              </w:rPr>
              <w:t>или аренды</w:t>
            </w:r>
          </w:p>
        </w:tc>
        <w:tc>
          <w:tcPr>
            <w:tcW w:w="3820" w:type="dxa"/>
            <w:shd w:val="clear" w:color="auto" w:fill="auto"/>
          </w:tcPr>
          <w:p w:rsidR="00E346E1" w:rsidRPr="00B12902" w:rsidRDefault="00E346E1" w:rsidP="005A38E5">
            <w:pPr>
              <w:pStyle w:val="TableParagraph"/>
              <w:spacing w:before="98"/>
              <w:ind w:left="62"/>
              <w:rPr>
                <w:sz w:val="24"/>
              </w:rPr>
            </w:pPr>
            <w:r w:rsidRPr="00B12902">
              <w:rPr>
                <w:sz w:val="24"/>
              </w:rPr>
              <w:t>Указываются</w:t>
            </w:r>
            <w:r w:rsidR="002E7884">
              <w:rPr>
                <w:sz w:val="24"/>
              </w:rPr>
              <w:t xml:space="preserve"> </w:t>
            </w:r>
            <w:r w:rsidRPr="00B12902">
              <w:rPr>
                <w:sz w:val="24"/>
              </w:rPr>
              <w:t>основания</w:t>
            </w:r>
            <w:r w:rsidR="002E7884">
              <w:rPr>
                <w:sz w:val="24"/>
              </w:rPr>
              <w:t xml:space="preserve"> </w:t>
            </w:r>
            <w:r w:rsidRPr="00B12902">
              <w:rPr>
                <w:sz w:val="24"/>
              </w:rPr>
              <w:t>такого</w:t>
            </w:r>
            <w:r w:rsidR="002E7884">
              <w:rPr>
                <w:sz w:val="24"/>
              </w:rPr>
              <w:t xml:space="preserve"> </w:t>
            </w:r>
            <w:r w:rsidRPr="00B12902">
              <w:rPr>
                <w:sz w:val="24"/>
              </w:rPr>
              <w:t>вывода</w:t>
            </w:r>
          </w:p>
        </w:tc>
      </w:tr>
    </w:tbl>
    <w:p w:rsidR="00370AF4" w:rsidRDefault="00370AF4" w:rsidP="00370AF4">
      <w:pPr>
        <w:rPr>
          <w:sz w:val="24"/>
        </w:rPr>
        <w:sectPr w:rsidR="00370AF4" w:rsidSect="00C266CD">
          <w:headerReference w:type="default" r:id="rId17"/>
          <w:headerReference w:type="first" r:id="rId18"/>
          <w:pgSz w:w="11900" w:h="16850"/>
          <w:pgMar w:top="709" w:right="567" w:bottom="1134" w:left="1134" w:header="709" w:footer="709" w:gutter="0"/>
          <w:cols w:space="720"/>
          <w:titlePg/>
          <w:docGrid w:linePitch="272"/>
        </w:sectPr>
      </w:pPr>
    </w:p>
    <w:p w:rsidR="00370AF4" w:rsidRDefault="00370AF4" w:rsidP="00370AF4">
      <w:pPr>
        <w:pStyle w:val="af4"/>
        <w:spacing w:before="1"/>
        <w:rPr>
          <w:sz w:val="11"/>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5165"/>
        <w:gridCol w:w="3820"/>
      </w:tblGrid>
      <w:tr w:rsidR="00370AF4" w:rsidTr="005A38E5">
        <w:trPr>
          <w:trHeight w:val="3953"/>
        </w:trPr>
        <w:tc>
          <w:tcPr>
            <w:tcW w:w="1070" w:type="dxa"/>
            <w:shd w:val="clear" w:color="auto" w:fill="auto"/>
          </w:tcPr>
          <w:p w:rsidR="00370AF4" w:rsidRPr="00B12902" w:rsidRDefault="004D44C3" w:rsidP="005A38E5">
            <w:pPr>
              <w:pStyle w:val="TableParagraph"/>
              <w:spacing w:before="95"/>
              <w:ind w:left="62"/>
              <w:rPr>
                <w:sz w:val="24"/>
              </w:rPr>
            </w:pPr>
            <w:hyperlink r:id="rId19">
              <w:r w:rsidR="00370AF4" w:rsidRPr="00B12902">
                <w:rPr>
                  <w:sz w:val="24"/>
                </w:rPr>
                <w:t>2.19.3</w:t>
              </w:r>
            </w:hyperlink>
          </w:p>
        </w:tc>
        <w:tc>
          <w:tcPr>
            <w:tcW w:w="5165" w:type="dxa"/>
            <w:shd w:val="clear" w:color="auto" w:fill="auto"/>
          </w:tcPr>
          <w:p w:rsidR="00370AF4" w:rsidRPr="00B12902" w:rsidRDefault="00370AF4" w:rsidP="002E7884">
            <w:pPr>
              <w:pStyle w:val="TableParagraph"/>
              <w:tabs>
                <w:tab w:val="left" w:pos="1470"/>
                <w:tab w:val="left" w:pos="3262"/>
              </w:tabs>
              <w:spacing w:before="95"/>
              <w:ind w:left="62" w:right="48"/>
              <w:jc w:val="both"/>
              <w:rPr>
                <w:sz w:val="24"/>
              </w:rPr>
            </w:pPr>
            <w:r w:rsidRPr="00B12902">
              <w:rPr>
                <w:sz w:val="24"/>
              </w:rPr>
              <w:t>Указанный</w:t>
            </w:r>
            <w:r w:rsidR="002E7884">
              <w:rPr>
                <w:sz w:val="24"/>
              </w:rPr>
              <w:t xml:space="preserve"> </w:t>
            </w:r>
            <w:r w:rsidRPr="00B12902">
              <w:rPr>
                <w:sz w:val="24"/>
              </w:rPr>
              <w:t>в</w:t>
            </w:r>
            <w:r w:rsidR="002E7884">
              <w:rPr>
                <w:sz w:val="24"/>
              </w:rPr>
              <w:t xml:space="preserve"> </w:t>
            </w:r>
            <w:r w:rsidRPr="00B12902">
              <w:rPr>
                <w:sz w:val="24"/>
              </w:rPr>
              <w:t>заявлении</w:t>
            </w:r>
            <w:r w:rsidR="002E7884">
              <w:rPr>
                <w:sz w:val="24"/>
              </w:rPr>
              <w:t xml:space="preserve"> </w:t>
            </w:r>
            <w:r w:rsidRPr="00B12902">
              <w:rPr>
                <w:sz w:val="24"/>
              </w:rPr>
              <w:t>земельный</w:t>
            </w:r>
            <w:r w:rsidR="002E7884">
              <w:rPr>
                <w:sz w:val="24"/>
              </w:rPr>
              <w:t xml:space="preserve"> </w:t>
            </w:r>
            <w:r w:rsidRPr="00B12902">
              <w:rPr>
                <w:sz w:val="24"/>
              </w:rPr>
              <w:t>участок</w:t>
            </w:r>
            <w:r w:rsidR="002E7884">
              <w:rPr>
                <w:sz w:val="24"/>
              </w:rPr>
              <w:t xml:space="preserve"> </w:t>
            </w:r>
            <w:r w:rsidRPr="00B12902">
              <w:rPr>
                <w:sz w:val="24"/>
              </w:rPr>
              <w:t>образуется</w:t>
            </w:r>
            <w:r w:rsidR="002E7884">
              <w:rPr>
                <w:sz w:val="24"/>
              </w:rPr>
              <w:t xml:space="preserve"> </w:t>
            </w:r>
            <w:r w:rsidRPr="00B12902">
              <w:rPr>
                <w:sz w:val="24"/>
              </w:rPr>
              <w:t>в</w:t>
            </w:r>
            <w:r w:rsidR="002E7884">
              <w:rPr>
                <w:sz w:val="24"/>
              </w:rPr>
              <w:t xml:space="preserve"> </w:t>
            </w:r>
            <w:r w:rsidRPr="00B12902">
              <w:rPr>
                <w:sz w:val="24"/>
              </w:rPr>
              <w:t>результате</w:t>
            </w:r>
            <w:r w:rsidR="002E7884">
              <w:rPr>
                <w:sz w:val="24"/>
              </w:rPr>
              <w:t xml:space="preserve"> </w:t>
            </w:r>
            <w:r w:rsidRPr="00B12902">
              <w:rPr>
                <w:sz w:val="24"/>
              </w:rPr>
              <w:t xml:space="preserve">раздела земельного </w:t>
            </w:r>
            <w:r w:rsidRPr="00B12902">
              <w:rPr>
                <w:spacing w:val="-1"/>
                <w:sz w:val="24"/>
              </w:rPr>
              <w:t>участка,</w:t>
            </w:r>
            <w:r w:rsidR="002E7884">
              <w:rPr>
                <w:spacing w:val="-1"/>
                <w:sz w:val="24"/>
              </w:rPr>
              <w:t xml:space="preserve"> </w:t>
            </w:r>
            <w:r w:rsidRPr="00B12902">
              <w:rPr>
                <w:sz w:val="24"/>
              </w:rPr>
              <w:t>предоставленного садоводческому или</w:t>
            </w:r>
            <w:r w:rsidR="002E7884">
              <w:rPr>
                <w:sz w:val="24"/>
              </w:rPr>
              <w:t xml:space="preserve"> </w:t>
            </w:r>
            <w:r w:rsidRPr="00B12902">
              <w:rPr>
                <w:sz w:val="24"/>
              </w:rPr>
              <w:t>огородническому</w:t>
            </w:r>
            <w:r w:rsidR="002E7884">
              <w:rPr>
                <w:sz w:val="24"/>
              </w:rPr>
              <w:t xml:space="preserve"> </w:t>
            </w:r>
            <w:r w:rsidRPr="00B12902">
              <w:rPr>
                <w:sz w:val="24"/>
              </w:rPr>
              <w:t>некоммерческому</w:t>
            </w:r>
            <w:r w:rsidR="002E7884">
              <w:rPr>
                <w:sz w:val="24"/>
              </w:rPr>
              <w:t xml:space="preserve"> </w:t>
            </w:r>
            <w:r w:rsidRPr="00B12902">
              <w:rPr>
                <w:sz w:val="24"/>
              </w:rPr>
              <w:t>товариществу,</w:t>
            </w:r>
            <w:r w:rsidR="002E7884">
              <w:rPr>
                <w:sz w:val="24"/>
              </w:rPr>
              <w:t xml:space="preserve"> </w:t>
            </w:r>
            <w:r w:rsidRPr="00B12902">
              <w:rPr>
                <w:sz w:val="24"/>
              </w:rPr>
              <w:t>за</w:t>
            </w:r>
            <w:r w:rsidR="002E7884">
              <w:rPr>
                <w:sz w:val="24"/>
              </w:rPr>
              <w:t xml:space="preserve"> </w:t>
            </w:r>
            <w:r w:rsidRPr="00B12902">
              <w:rPr>
                <w:sz w:val="24"/>
              </w:rPr>
              <w:t>исключением</w:t>
            </w:r>
            <w:r w:rsidR="002E7884">
              <w:rPr>
                <w:sz w:val="24"/>
              </w:rPr>
              <w:t xml:space="preserve"> </w:t>
            </w:r>
            <w:r w:rsidRPr="00B12902">
              <w:rPr>
                <w:sz w:val="24"/>
              </w:rPr>
              <w:t>случаев</w:t>
            </w:r>
            <w:r w:rsidR="002E7884">
              <w:rPr>
                <w:sz w:val="24"/>
              </w:rPr>
              <w:t xml:space="preserve"> </w:t>
            </w:r>
            <w:r w:rsidRPr="00B12902">
              <w:rPr>
                <w:sz w:val="24"/>
              </w:rPr>
              <w:t>обращения с таким заявлением члена</w:t>
            </w:r>
            <w:r w:rsidR="002E7884">
              <w:rPr>
                <w:sz w:val="24"/>
              </w:rPr>
              <w:t xml:space="preserve"> </w:t>
            </w:r>
            <w:r w:rsidRPr="00B12902">
              <w:rPr>
                <w:sz w:val="24"/>
              </w:rPr>
              <w:t>этого</w:t>
            </w:r>
            <w:r w:rsidR="002E7884">
              <w:rPr>
                <w:sz w:val="24"/>
              </w:rPr>
              <w:t xml:space="preserve"> </w:t>
            </w:r>
            <w:r w:rsidRPr="00B12902">
              <w:rPr>
                <w:sz w:val="24"/>
              </w:rPr>
              <w:t>товарищества</w:t>
            </w:r>
            <w:r w:rsidR="002E7884">
              <w:rPr>
                <w:sz w:val="24"/>
              </w:rPr>
              <w:t xml:space="preserve"> </w:t>
            </w:r>
            <w:r w:rsidRPr="00B12902">
              <w:rPr>
                <w:sz w:val="24"/>
              </w:rPr>
              <w:t>(если</w:t>
            </w:r>
            <w:r w:rsidR="002E7884">
              <w:rPr>
                <w:sz w:val="24"/>
              </w:rPr>
              <w:t xml:space="preserve"> </w:t>
            </w:r>
            <w:r w:rsidRPr="00B12902">
              <w:rPr>
                <w:sz w:val="24"/>
              </w:rPr>
              <w:t>такой</w:t>
            </w:r>
            <w:r w:rsidR="002E7884">
              <w:rPr>
                <w:sz w:val="24"/>
              </w:rPr>
              <w:t xml:space="preserve"> </w:t>
            </w:r>
            <w:r w:rsidRPr="00B12902">
              <w:rPr>
                <w:sz w:val="24"/>
              </w:rPr>
              <w:t>земельный</w:t>
            </w:r>
            <w:r w:rsidR="002E7884">
              <w:rPr>
                <w:sz w:val="24"/>
              </w:rPr>
              <w:t xml:space="preserve"> </w:t>
            </w:r>
            <w:r w:rsidRPr="00B12902">
              <w:rPr>
                <w:sz w:val="24"/>
              </w:rPr>
              <w:t>участок</w:t>
            </w:r>
            <w:r w:rsidR="002E7884">
              <w:rPr>
                <w:sz w:val="24"/>
              </w:rPr>
              <w:t xml:space="preserve"> </w:t>
            </w:r>
            <w:r w:rsidRPr="00B12902">
              <w:rPr>
                <w:sz w:val="24"/>
              </w:rPr>
              <w:t>является</w:t>
            </w:r>
            <w:r w:rsidR="002E7884">
              <w:rPr>
                <w:sz w:val="24"/>
              </w:rPr>
              <w:t xml:space="preserve"> </w:t>
            </w:r>
            <w:r w:rsidRPr="00B12902">
              <w:rPr>
                <w:sz w:val="24"/>
              </w:rPr>
              <w:t>садовым</w:t>
            </w:r>
            <w:r w:rsidR="002E7884">
              <w:rPr>
                <w:sz w:val="24"/>
              </w:rPr>
              <w:t xml:space="preserve"> </w:t>
            </w:r>
            <w:r w:rsidRPr="00B12902">
              <w:rPr>
                <w:sz w:val="24"/>
              </w:rPr>
              <w:t>или</w:t>
            </w:r>
            <w:r w:rsidR="002E7884">
              <w:rPr>
                <w:sz w:val="24"/>
              </w:rPr>
              <w:t xml:space="preserve"> </w:t>
            </w:r>
            <w:r w:rsidRPr="00B12902">
              <w:rPr>
                <w:sz w:val="24"/>
              </w:rPr>
              <w:t>огородным)</w:t>
            </w:r>
            <w:r w:rsidR="002E7884">
              <w:rPr>
                <w:sz w:val="24"/>
              </w:rPr>
              <w:t xml:space="preserve"> </w:t>
            </w:r>
            <w:r w:rsidRPr="00B12902">
              <w:rPr>
                <w:sz w:val="24"/>
              </w:rPr>
              <w:t>либо</w:t>
            </w:r>
            <w:r w:rsidR="002E7884">
              <w:rPr>
                <w:sz w:val="24"/>
              </w:rPr>
              <w:t xml:space="preserve"> </w:t>
            </w:r>
            <w:r w:rsidRPr="00B12902">
              <w:rPr>
                <w:sz w:val="24"/>
              </w:rPr>
              <w:t>собственников</w:t>
            </w:r>
            <w:r w:rsidR="002E7884">
              <w:rPr>
                <w:sz w:val="24"/>
              </w:rPr>
              <w:t xml:space="preserve"> </w:t>
            </w:r>
            <w:r w:rsidRPr="00B12902">
              <w:rPr>
                <w:sz w:val="24"/>
              </w:rPr>
              <w:t>земельных участков, расположенных в</w:t>
            </w:r>
            <w:r w:rsidR="002E7884">
              <w:rPr>
                <w:sz w:val="24"/>
              </w:rPr>
              <w:t xml:space="preserve"> </w:t>
            </w:r>
            <w:r w:rsidRPr="00B12902">
              <w:rPr>
                <w:sz w:val="24"/>
              </w:rPr>
              <w:t>границах</w:t>
            </w:r>
            <w:r w:rsidR="002E7884">
              <w:rPr>
                <w:sz w:val="24"/>
              </w:rPr>
              <w:t xml:space="preserve"> </w:t>
            </w:r>
            <w:r w:rsidRPr="00B12902">
              <w:rPr>
                <w:sz w:val="24"/>
              </w:rPr>
              <w:t>территории</w:t>
            </w:r>
            <w:r w:rsidR="002E7884">
              <w:rPr>
                <w:sz w:val="24"/>
              </w:rPr>
              <w:t xml:space="preserve"> </w:t>
            </w:r>
            <w:r w:rsidRPr="00B12902">
              <w:rPr>
                <w:sz w:val="24"/>
              </w:rPr>
              <w:t>ведения</w:t>
            </w:r>
            <w:r w:rsidR="002E7884">
              <w:rPr>
                <w:sz w:val="24"/>
              </w:rPr>
              <w:t xml:space="preserve"> </w:t>
            </w:r>
            <w:r w:rsidRPr="00B12902">
              <w:rPr>
                <w:sz w:val="24"/>
              </w:rPr>
              <w:t>гражданами</w:t>
            </w:r>
            <w:r w:rsidR="002E7884">
              <w:rPr>
                <w:sz w:val="24"/>
              </w:rPr>
              <w:t xml:space="preserve"> </w:t>
            </w:r>
            <w:r w:rsidRPr="00B12902">
              <w:rPr>
                <w:sz w:val="24"/>
              </w:rPr>
              <w:t>садоводства</w:t>
            </w:r>
            <w:r w:rsidR="002E7884">
              <w:rPr>
                <w:sz w:val="24"/>
              </w:rPr>
              <w:t xml:space="preserve"> </w:t>
            </w:r>
            <w:r w:rsidRPr="00B12902">
              <w:rPr>
                <w:sz w:val="24"/>
              </w:rPr>
              <w:t>или</w:t>
            </w:r>
            <w:r w:rsidR="002E7884">
              <w:rPr>
                <w:sz w:val="24"/>
              </w:rPr>
              <w:t xml:space="preserve"> </w:t>
            </w:r>
            <w:r w:rsidRPr="00B12902">
              <w:rPr>
                <w:sz w:val="24"/>
              </w:rPr>
              <w:t>огородничества для собственных нужд</w:t>
            </w:r>
            <w:r w:rsidR="002E7884">
              <w:rPr>
                <w:sz w:val="24"/>
              </w:rPr>
              <w:t xml:space="preserve"> </w:t>
            </w:r>
            <w:r w:rsidRPr="00B12902">
              <w:rPr>
                <w:sz w:val="24"/>
              </w:rPr>
              <w:t>(если</w:t>
            </w:r>
            <w:r w:rsidR="002E7884">
              <w:rPr>
                <w:sz w:val="24"/>
              </w:rPr>
              <w:t xml:space="preserve"> </w:t>
            </w:r>
            <w:r w:rsidRPr="00B12902">
              <w:rPr>
                <w:sz w:val="24"/>
              </w:rPr>
              <w:t>земельный</w:t>
            </w:r>
            <w:r w:rsidR="002E7884">
              <w:rPr>
                <w:sz w:val="24"/>
              </w:rPr>
              <w:t xml:space="preserve"> </w:t>
            </w:r>
            <w:r w:rsidRPr="00B12902">
              <w:rPr>
                <w:sz w:val="24"/>
              </w:rPr>
              <w:t>участок</w:t>
            </w:r>
            <w:r w:rsidR="002E7884">
              <w:rPr>
                <w:sz w:val="24"/>
              </w:rPr>
              <w:t xml:space="preserve"> </w:t>
            </w:r>
            <w:r w:rsidRPr="00B12902">
              <w:rPr>
                <w:sz w:val="24"/>
              </w:rPr>
              <w:t>является</w:t>
            </w:r>
            <w:r w:rsidR="002E7884">
              <w:rPr>
                <w:sz w:val="24"/>
              </w:rPr>
              <w:t xml:space="preserve"> </w:t>
            </w:r>
            <w:r w:rsidRPr="00B12902">
              <w:rPr>
                <w:sz w:val="24"/>
              </w:rPr>
              <w:t>земельным</w:t>
            </w:r>
            <w:r w:rsidR="002E7884">
              <w:rPr>
                <w:sz w:val="24"/>
              </w:rPr>
              <w:t xml:space="preserve"> </w:t>
            </w:r>
            <w:r w:rsidRPr="00B12902">
              <w:rPr>
                <w:sz w:val="24"/>
              </w:rPr>
              <w:t>участком</w:t>
            </w:r>
            <w:r w:rsidR="002E7884">
              <w:rPr>
                <w:sz w:val="24"/>
              </w:rPr>
              <w:t xml:space="preserve"> </w:t>
            </w:r>
            <w:r w:rsidRPr="00B12902">
              <w:rPr>
                <w:sz w:val="24"/>
              </w:rPr>
              <w:t>общего</w:t>
            </w:r>
            <w:r w:rsidR="002E7884">
              <w:rPr>
                <w:sz w:val="24"/>
              </w:rPr>
              <w:t xml:space="preserve"> </w:t>
            </w:r>
            <w:r w:rsidRPr="00B12902">
              <w:rPr>
                <w:sz w:val="24"/>
              </w:rPr>
              <w:t>назначения)</w:t>
            </w:r>
          </w:p>
        </w:tc>
        <w:tc>
          <w:tcPr>
            <w:tcW w:w="3820" w:type="dxa"/>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2E7884">
              <w:rPr>
                <w:sz w:val="24"/>
              </w:rPr>
              <w:t xml:space="preserve"> </w:t>
            </w:r>
            <w:r w:rsidRPr="00B12902">
              <w:rPr>
                <w:sz w:val="24"/>
              </w:rPr>
              <w:t>основания</w:t>
            </w:r>
            <w:r w:rsidR="002E7884">
              <w:rPr>
                <w:sz w:val="24"/>
              </w:rPr>
              <w:t xml:space="preserve"> </w:t>
            </w:r>
            <w:r w:rsidRPr="00B12902">
              <w:rPr>
                <w:sz w:val="24"/>
              </w:rPr>
              <w:t>такого</w:t>
            </w:r>
            <w:r w:rsidR="002E7884">
              <w:rPr>
                <w:sz w:val="24"/>
              </w:rPr>
              <w:t xml:space="preserve"> </w:t>
            </w:r>
            <w:r w:rsidRPr="00B12902">
              <w:rPr>
                <w:sz w:val="24"/>
              </w:rPr>
              <w:t>вывода</w:t>
            </w:r>
          </w:p>
        </w:tc>
      </w:tr>
      <w:tr w:rsidR="00370AF4" w:rsidTr="005A38E5">
        <w:trPr>
          <w:trHeight w:val="6236"/>
        </w:trPr>
        <w:tc>
          <w:tcPr>
            <w:tcW w:w="1070" w:type="dxa"/>
            <w:shd w:val="clear" w:color="auto" w:fill="auto"/>
          </w:tcPr>
          <w:p w:rsidR="00370AF4" w:rsidRPr="00B12902" w:rsidRDefault="004D44C3" w:rsidP="005A38E5">
            <w:pPr>
              <w:pStyle w:val="TableParagraph"/>
              <w:spacing w:before="95"/>
              <w:ind w:left="62"/>
              <w:rPr>
                <w:sz w:val="24"/>
              </w:rPr>
            </w:pPr>
            <w:hyperlink r:id="rId20">
              <w:r w:rsidR="00370AF4" w:rsidRPr="00B12902">
                <w:rPr>
                  <w:sz w:val="24"/>
                </w:rPr>
                <w:t>2.19.4</w:t>
              </w:r>
            </w:hyperlink>
          </w:p>
        </w:tc>
        <w:tc>
          <w:tcPr>
            <w:tcW w:w="5165" w:type="dxa"/>
            <w:shd w:val="clear" w:color="auto" w:fill="auto"/>
          </w:tcPr>
          <w:p w:rsidR="00370AF4" w:rsidRPr="00B12902" w:rsidRDefault="00370AF4" w:rsidP="001D2883">
            <w:pPr>
              <w:pStyle w:val="TableParagraph"/>
              <w:tabs>
                <w:tab w:val="left" w:pos="1993"/>
                <w:tab w:val="left" w:pos="2862"/>
                <w:tab w:val="left" w:pos="2933"/>
              </w:tabs>
              <w:spacing w:before="95"/>
              <w:ind w:left="62" w:right="50"/>
              <w:jc w:val="both"/>
              <w:rPr>
                <w:sz w:val="24"/>
              </w:rPr>
            </w:pPr>
            <w:r w:rsidRPr="00B12902">
              <w:rPr>
                <w:sz w:val="24"/>
              </w:rPr>
              <w:t>На указанном в заявлении земельном</w:t>
            </w:r>
            <w:r w:rsidR="001D2883">
              <w:rPr>
                <w:sz w:val="24"/>
              </w:rPr>
              <w:t xml:space="preserve"> </w:t>
            </w:r>
            <w:r w:rsidRPr="00B12902">
              <w:rPr>
                <w:sz w:val="24"/>
              </w:rPr>
              <w:t>участке</w:t>
            </w:r>
            <w:r w:rsidR="001D2883">
              <w:rPr>
                <w:sz w:val="24"/>
              </w:rPr>
              <w:t xml:space="preserve"> </w:t>
            </w:r>
            <w:r w:rsidRPr="00B12902">
              <w:rPr>
                <w:sz w:val="24"/>
              </w:rPr>
              <w:t>расположены</w:t>
            </w:r>
            <w:r w:rsidR="001D2883">
              <w:rPr>
                <w:sz w:val="24"/>
              </w:rPr>
              <w:t xml:space="preserve"> </w:t>
            </w:r>
            <w:r w:rsidRPr="00B12902">
              <w:rPr>
                <w:sz w:val="24"/>
              </w:rPr>
              <w:t>здание,</w:t>
            </w:r>
            <w:r w:rsidR="001D2883">
              <w:rPr>
                <w:sz w:val="24"/>
              </w:rPr>
              <w:t xml:space="preserve"> </w:t>
            </w:r>
            <w:r w:rsidRPr="00B12902">
              <w:rPr>
                <w:sz w:val="24"/>
              </w:rPr>
              <w:t>сооружение,</w:t>
            </w:r>
            <w:r w:rsidR="001D2883">
              <w:rPr>
                <w:sz w:val="24"/>
              </w:rPr>
              <w:t xml:space="preserve"> </w:t>
            </w:r>
            <w:r w:rsidRPr="00B12902">
              <w:rPr>
                <w:sz w:val="24"/>
              </w:rPr>
              <w:t>объект</w:t>
            </w:r>
            <w:r w:rsidR="001D2883">
              <w:rPr>
                <w:sz w:val="24"/>
              </w:rPr>
              <w:t xml:space="preserve"> </w:t>
            </w:r>
            <w:r w:rsidRPr="00B12902">
              <w:rPr>
                <w:sz w:val="24"/>
              </w:rPr>
              <w:t>незавершенного</w:t>
            </w:r>
            <w:r w:rsidR="001D2883">
              <w:rPr>
                <w:sz w:val="24"/>
              </w:rPr>
              <w:t xml:space="preserve"> </w:t>
            </w:r>
            <w:r w:rsidRPr="00B12902">
              <w:rPr>
                <w:sz w:val="24"/>
              </w:rPr>
              <w:t xml:space="preserve">строительства, </w:t>
            </w:r>
            <w:r w:rsidRPr="00B12902">
              <w:rPr>
                <w:spacing w:val="-1"/>
                <w:sz w:val="24"/>
              </w:rPr>
              <w:t>принадлежащие</w:t>
            </w:r>
            <w:r w:rsidR="001D2883">
              <w:rPr>
                <w:spacing w:val="-1"/>
                <w:sz w:val="24"/>
              </w:rPr>
              <w:t xml:space="preserve"> </w:t>
            </w:r>
            <w:r w:rsidRPr="00B12902">
              <w:rPr>
                <w:sz w:val="24"/>
              </w:rPr>
              <w:t>гражданам или юридическим лицам, за</w:t>
            </w:r>
            <w:r w:rsidR="001D2883">
              <w:rPr>
                <w:sz w:val="24"/>
              </w:rPr>
              <w:t xml:space="preserve"> </w:t>
            </w:r>
            <w:r w:rsidRPr="00B12902">
              <w:rPr>
                <w:sz w:val="24"/>
              </w:rPr>
              <w:t>исключением</w:t>
            </w:r>
            <w:r w:rsidR="001D2883">
              <w:rPr>
                <w:sz w:val="24"/>
              </w:rPr>
              <w:t xml:space="preserve"> </w:t>
            </w:r>
            <w:r w:rsidRPr="00B12902">
              <w:rPr>
                <w:sz w:val="24"/>
              </w:rPr>
              <w:t>случаев,</w:t>
            </w:r>
            <w:r w:rsidR="001D2883">
              <w:rPr>
                <w:sz w:val="24"/>
              </w:rPr>
              <w:t xml:space="preserve"> </w:t>
            </w:r>
            <w:r w:rsidRPr="00B12902">
              <w:rPr>
                <w:sz w:val="24"/>
              </w:rPr>
              <w:t>если</w:t>
            </w:r>
            <w:r w:rsidR="001D2883">
              <w:rPr>
                <w:sz w:val="24"/>
              </w:rPr>
              <w:t xml:space="preserve"> </w:t>
            </w:r>
            <w:r w:rsidRPr="00B12902">
              <w:rPr>
                <w:sz w:val="24"/>
              </w:rPr>
              <w:t>на</w:t>
            </w:r>
            <w:r w:rsidR="001D2883">
              <w:rPr>
                <w:sz w:val="24"/>
              </w:rPr>
              <w:t xml:space="preserve"> </w:t>
            </w:r>
            <w:r w:rsidRPr="00B12902">
              <w:rPr>
                <w:sz w:val="24"/>
              </w:rPr>
              <w:t>земельном</w:t>
            </w:r>
            <w:r w:rsidR="001D2883">
              <w:rPr>
                <w:sz w:val="24"/>
              </w:rPr>
              <w:t xml:space="preserve"> </w:t>
            </w:r>
            <w:r w:rsidRPr="00B12902">
              <w:rPr>
                <w:sz w:val="24"/>
              </w:rPr>
              <w:t>участке</w:t>
            </w:r>
            <w:r w:rsidR="001D2883">
              <w:rPr>
                <w:sz w:val="24"/>
              </w:rPr>
              <w:t xml:space="preserve"> </w:t>
            </w:r>
            <w:r w:rsidRPr="00B12902">
              <w:rPr>
                <w:sz w:val="24"/>
              </w:rPr>
              <w:t>расположены</w:t>
            </w:r>
            <w:r w:rsidR="001D2883">
              <w:rPr>
                <w:sz w:val="24"/>
              </w:rPr>
              <w:t xml:space="preserve"> </w:t>
            </w:r>
            <w:r w:rsidRPr="00B12902">
              <w:rPr>
                <w:sz w:val="24"/>
              </w:rPr>
              <w:t>сооружения (в том числе сооружения,</w:t>
            </w:r>
            <w:r w:rsidR="001D2883">
              <w:rPr>
                <w:sz w:val="24"/>
              </w:rPr>
              <w:t xml:space="preserve"> </w:t>
            </w:r>
            <w:r w:rsidRPr="00B12902">
              <w:rPr>
                <w:sz w:val="24"/>
              </w:rPr>
              <w:t>строительство которых не завершено),</w:t>
            </w:r>
            <w:r w:rsidR="001D2883">
              <w:rPr>
                <w:sz w:val="24"/>
              </w:rPr>
              <w:t xml:space="preserve"> </w:t>
            </w:r>
            <w:r w:rsidRPr="00B12902">
              <w:rPr>
                <w:sz w:val="24"/>
              </w:rPr>
              <w:t>размещение</w:t>
            </w:r>
            <w:r w:rsidR="001D2883">
              <w:rPr>
                <w:sz w:val="24"/>
              </w:rPr>
              <w:t xml:space="preserve"> </w:t>
            </w:r>
            <w:r w:rsidRPr="00B12902">
              <w:rPr>
                <w:sz w:val="24"/>
              </w:rPr>
              <w:t>которых</w:t>
            </w:r>
            <w:r w:rsidR="001D2883">
              <w:rPr>
                <w:sz w:val="24"/>
              </w:rPr>
              <w:t xml:space="preserve"> </w:t>
            </w:r>
            <w:r w:rsidRPr="00B12902">
              <w:rPr>
                <w:sz w:val="24"/>
              </w:rPr>
              <w:t>допускается</w:t>
            </w:r>
            <w:r w:rsidR="001D2883">
              <w:rPr>
                <w:sz w:val="24"/>
              </w:rPr>
              <w:t xml:space="preserve"> </w:t>
            </w:r>
            <w:r w:rsidRPr="00B12902">
              <w:rPr>
                <w:sz w:val="24"/>
              </w:rPr>
              <w:t>на</w:t>
            </w:r>
            <w:r w:rsidR="001D2883">
              <w:rPr>
                <w:sz w:val="24"/>
              </w:rPr>
              <w:t xml:space="preserve"> </w:t>
            </w:r>
            <w:r w:rsidRPr="00B12902">
              <w:rPr>
                <w:sz w:val="24"/>
              </w:rPr>
              <w:t>основании</w:t>
            </w:r>
            <w:r w:rsidR="001D2883">
              <w:rPr>
                <w:sz w:val="24"/>
              </w:rPr>
              <w:t xml:space="preserve"> </w:t>
            </w:r>
            <w:r w:rsidRPr="00B12902">
              <w:rPr>
                <w:sz w:val="24"/>
              </w:rPr>
              <w:t>сервитута,</w:t>
            </w:r>
            <w:r w:rsidR="001D2883">
              <w:rPr>
                <w:sz w:val="24"/>
              </w:rPr>
              <w:t xml:space="preserve"> </w:t>
            </w:r>
            <w:r w:rsidRPr="00B12902">
              <w:rPr>
                <w:sz w:val="24"/>
              </w:rPr>
              <w:t>публичного</w:t>
            </w:r>
            <w:r w:rsidR="001D2883">
              <w:rPr>
                <w:sz w:val="24"/>
              </w:rPr>
              <w:t xml:space="preserve"> </w:t>
            </w:r>
            <w:r w:rsidRPr="00B12902">
              <w:rPr>
                <w:sz w:val="24"/>
              </w:rPr>
              <w:t>сервитута, или объекты, размещенные</w:t>
            </w:r>
            <w:r w:rsidR="001D2883">
              <w:rPr>
                <w:sz w:val="24"/>
              </w:rPr>
              <w:t xml:space="preserve"> </w:t>
            </w:r>
            <w:r w:rsidRPr="00B12902">
              <w:rPr>
                <w:sz w:val="24"/>
              </w:rPr>
              <w:t>в</w:t>
            </w:r>
            <w:r w:rsidR="001D2883">
              <w:rPr>
                <w:sz w:val="24"/>
              </w:rPr>
              <w:t xml:space="preserve"> </w:t>
            </w:r>
            <w:r w:rsidRPr="00B12902">
              <w:rPr>
                <w:sz w:val="24"/>
              </w:rPr>
              <w:t>соответствии</w:t>
            </w:r>
            <w:r w:rsidR="001D2883">
              <w:rPr>
                <w:sz w:val="24"/>
              </w:rPr>
              <w:t xml:space="preserve"> </w:t>
            </w:r>
            <w:r w:rsidRPr="00B12902">
              <w:rPr>
                <w:sz w:val="24"/>
              </w:rPr>
              <w:t>со</w:t>
            </w:r>
            <w:r w:rsidR="001D2883">
              <w:rPr>
                <w:sz w:val="24"/>
              </w:rPr>
              <w:t xml:space="preserve"> </w:t>
            </w:r>
            <w:r w:rsidRPr="00B12902">
              <w:rPr>
                <w:sz w:val="24"/>
              </w:rPr>
              <w:t>статьей</w:t>
            </w:r>
            <w:r w:rsidR="001D2883">
              <w:rPr>
                <w:sz w:val="24"/>
              </w:rPr>
              <w:t xml:space="preserve"> </w:t>
            </w:r>
            <w:r w:rsidRPr="00B12902">
              <w:rPr>
                <w:sz w:val="24"/>
              </w:rPr>
              <w:t>39.36</w:t>
            </w:r>
            <w:r w:rsidR="001D2883">
              <w:rPr>
                <w:sz w:val="24"/>
              </w:rPr>
              <w:t xml:space="preserve"> </w:t>
            </w:r>
            <w:r w:rsidRPr="00B12902">
              <w:rPr>
                <w:sz w:val="24"/>
              </w:rPr>
              <w:t>Земельного</w:t>
            </w:r>
            <w:r w:rsidR="001D2883">
              <w:rPr>
                <w:sz w:val="24"/>
              </w:rPr>
              <w:t xml:space="preserve"> </w:t>
            </w:r>
            <w:r w:rsidRPr="00B12902">
              <w:rPr>
                <w:sz w:val="24"/>
              </w:rPr>
              <w:t>кодекса</w:t>
            </w:r>
            <w:r w:rsidR="001D2883">
              <w:rPr>
                <w:sz w:val="24"/>
              </w:rPr>
              <w:t xml:space="preserve"> </w:t>
            </w:r>
            <w:r w:rsidRPr="00B12902">
              <w:rPr>
                <w:sz w:val="24"/>
              </w:rPr>
              <w:t>Российской</w:t>
            </w:r>
            <w:r w:rsidR="001D2883">
              <w:rPr>
                <w:sz w:val="24"/>
              </w:rPr>
              <w:t xml:space="preserve"> </w:t>
            </w:r>
            <w:r w:rsidRPr="00B12902">
              <w:rPr>
                <w:sz w:val="24"/>
              </w:rPr>
              <w:t>Федерации,</w:t>
            </w:r>
            <w:r w:rsidR="001D2883">
              <w:rPr>
                <w:sz w:val="24"/>
              </w:rPr>
              <w:t xml:space="preserve"> </w:t>
            </w:r>
            <w:r w:rsidRPr="00B12902">
              <w:rPr>
                <w:sz w:val="24"/>
              </w:rPr>
              <w:t>либо</w:t>
            </w:r>
            <w:r w:rsidR="001D2883">
              <w:rPr>
                <w:sz w:val="24"/>
              </w:rPr>
              <w:t xml:space="preserve"> </w:t>
            </w:r>
            <w:r w:rsidRPr="00B12902">
              <w:rPr>
                <w:sz w:val="24"/>
              </w:rPr>
              <w:t>с</w:t>
            </w:r>
            <w:r w:rsidR="001D2883">
              <w:rPr>
                <w:sz w:val="24"/>
              </w:rPr>
              <w:t xml:space="preserve"> </w:t>
            </w:r>
            <w:r w:rsidRPr="00B12902">
              <w:rPr>
                <w:sz w:val="24"/>
              </w:rPr>
              <w:t>заявлением</w:t>
            </w:r>
            <w:r w:rsidR="001D2883">
              <w:rPr>
                <w:sz w:val="24"/>
              </w:rPr>
              <w:t xml:space="preserve"> </w:t>
            </w:r>
            <w:r w:rsidRPr="00B12902">
              <w:rPr>
                <w:sz w:val="24"/>
              </w:rPr>
              <w:t>о</w:t>
            </w:r>
            <w:r w:rsidR="001D2883">
              <w:rPr>
                <w:sz w:val="24"/>
              </w:rPr>
              <w:t xml:space="preserve"> </w:t>
            </w:r>
            <w:r w:rsidRPr="00B12902">
              <w:rPr>
                <w:sz w:val="24"/>
              </w:rPr>
              <w:t>предоставлении</w:t>
            </w:r>
            <w:r w:rsidR="001D2883">
              <w:rPr>
                <w:sz w:val="24"/>
              </w:rPr>
              <w:t xml:space="preserve"> </w:t>
            </w:r>
            <w:r w:rsidRPr="00B12902">
              <w:rPr>
                <w:sz w:val="24"/>
              </w:rPr>
              <w:t>земельного</w:t>
            </w:r>
            <w:r w:rsidR="001D2883">
              <w:rPr>
                <w:sz w:val="24"/>
              </w:rPr>
              <w:t xml:space="preserve"> </w:t>
            </w:r>
            <w:r w:rsidRPr="00B12902">
              <w:rPr>
                <w:sz w:val="24"/>
              </w:rPr>
              <w:t>участка</w:t>
            </w:r>
            <w:r w:rsidR="001D2883">
              <w:rPr>
                <w:sz w:val="24"/>
              </w:rPr>
              <w:t xml:space="preserve"> </w:t>
            </w:r>
            <w:r w:rsidRPr="00B12902">
              <w:rPr>
                <w:sz w:val="24"/>
              </w:rPr>
              <w:t>обратился</w:t>
            </w:r>
            <w:r w:rsidR="001D2883">
              <w:rPr>
                <w:sz w:val="24"/>
              </w:rPr>
              <w:t xml:space="preserve"> </w:t>
            </w:r>
            <w:r w:rsidRPr="00B12902">
              <w:rPr>
                <w:sz w:val="24"/>
              </w:rPr>
              <w:t>собственник</w:t>
            </w:r>
            <w:r w:rsidR="001D2883">
              <w:rPr>
                <w:sz w:val="24"/>
              </w:rPr>
              <w:t xml:space="preserve"> </w:t>
            </w:r>
            <w:r w:rsidRPr="00B12902">
              <w:rPr>
                <w:sz w:val="24"/>
              </w:rPr>
              <w:t>этих</w:t>
            </w:r>
            <w:r w:rsidR="001D2883">
              <w:rPr>
                <w:sz w:val="24"/>
              </w:rPr>
              <w:t xml:space="preserve"> </w:t>
            </w:r>
            <w:r w:rsidRPr="00B12902">
              <w:rPr>
                <w:sz w:val="24"/>
              </w:rPr>
              <w:t>здания,</w:t>
            </w:r>
            <w:r w:rsidR="001D2883">
              <w:rPr>
                <w:sz w:val="24"/>
              </w:rPr>
              <w:t xml:space="preserve"> </w:t>
            </w:r>
            <w:r w:rsidRPr="00B12902">
              <w:rPr>
                <w:sz w:val="24"/>
              </w:rPr>
              <w:t>сооружения,</w:t>
            </w:r>
            <w:r w:rsidR="001D2883">
              <w:rPr>
                <w:sz w:val="24"/>
              </w:rPr>
              <w:t xml:space="preserve"> </w:t>
            </w:r>
            <w:r w:rsidRPr="00B12902">
              <w:rPr>
                <w:sz w:val="24"/>
              </w:rPr>
              <w:t>помещений</w:t>
            </w:r>
            <w:r w:rsidR="001D2883">
              <w:rPr>
                <w:sz w:val="24"/>
              </w:rPr>
              <w:t xml:space="preserve"> </w:t>
            </w:r>
            <w:r w:rsidRPr="00B12902">
              <w:rPr>
                <w:sz w:val="24"/>
              </w:rPr>
              <w:t>в них,</w:t>
            </w:r>
            <w:r w:rsidR="001D2883">
              <w:rPr>
                <w:sz w:val="24"/>
              </w:rPr>
              <w:t xml:space="preserve"> </w:t>
            </w:r>
            <w:r w:rsidRPr="00B12902">
              <w:rPr>
                <w:sz w:val="24"/>
              </w:rPr>
              <w:t>этого</w:t>
            </w:r>
            <w:r w:rsidR="001D2883">
              <w:rPr>
                <w:sz w:val="24"/>
              </w:rPr>
              <w:t xml:space="preserve"> </w:t>
            </w:r>
            <w:r w:rsidRPr="00B12902">
              <w:rPr>
                <w:sz w:val="24"/>
              </w:rPr>
              <w:t>объекта незавершенного</w:t>
            </w:r>
            <w:r w:rsidR="001D2883">
              <w:rPr>
                <w:sz w:val="24"/>
              </w:rPr>
              <w:t xml:space="preserve"> </w:t>
            </w:r>
            <w:r w:rsidRPr="00B12902">
              <w:rPr>
                <w:sz w:val="24"/>
              </w:rPr>
              <w:t>строительства,</w:t>
            </w:r>
            <w:r w:rsidR="001D2883">
              <w:rPr>
                <w:sz w:val="24"/>
              </w:rPr>
              <w:t xml:space="preserve"> </w:t>
            </w:r>
            <w:r w:rsidRPr="00B12902">
              <w:rPr>
                <w:sz w:val="24"/>
              </w:rPr>
              <w:t>а</w:t>
            </w:r>
            <w:r w:rsidR="001D2883">
              <w:rPr>
                <w:sz w:val="24"/>
              </w:rPr>
              <w:t xml:space="preserve"> </w:t>
            </w:r>
            <w:r w:rsidRPr="00B12902">
              <w:rPr>
                <w:sz w:val="24"/>
              </w:rPr>
              <w:t>также</w:t>
            </w:r>
            <w:r w:rsidR="001D2883">
              <w:rPr>
                <w:sz w:val="24"/>
              </w:rPr>
              <w:t xml:space="preserve"> </w:t>
            </w:r>
            <w:r w:rsidRPr="00B12902">
              <w:rPr>
                <w:sz w:val="24"/>
              </w:rPr>
              <w:t>случаев,</w:t>
            </w:r>
            <w:r w:rsidR="001D2883">
              <w:rPr>
                <w:sz w:val="24"/>
              </w:rPr>
              <w:t xml:space="preserve"> </w:t>
            </w:r>
            <w:r w:rsidRPr="00B12902">
              <w:rPr>
                <w:sz w:val="24"/>
              </w:rPr>
              <w:t>если</w:t>
            </w:r>
            <w:r w:rsidR="001D2883">
              <w:rPr>
                <w:sz w:val="24"/>
              </w:rPr>
              <w:t xml:space="preserve"> </w:t>
            </w:r>
            <w:r w:rsidRPr="00B12902">
              <w:rPr>
                <w:sz w:val="24"/>
              </w:rPr>
              <w:t>подано</w:t>
            </w:r>
            <w:r w:rsidR="001D2883">
              <w:rPr>
                <w:sz w:val="24"/>
              </w:rPr>
              <w:t xml:space="preserve"> </w:t>
            </w:r>
            <w:r w:rsidRPr="00B12902">
              <w:rPr>
                <w:sz w:val="24"/>
              </w:rPr>
              <w:t>заявление</w:t>
            </w:r>
            <w:r w:rsidR="001D2883">
              <w:rPr>
                <w:sz w:val="24"/>
              </w:rPr>
              <w:t xml:space="preserve"> </w:t>
            </w:r>
            <w:r w:rsidRPr="00B12902">
              <w:rPr>
                <w:sz w:val="24"/>
              </w:rPr>
              <w:t>о</w:t>
            </w:r>
            <w:r w:rsidR="001D2883">
              <w:rPr>
                <w:sz w:val="24"/>
              </w:rPr>
              <w:t xml:space="preserve"> </w:t>
            </w:r>
            <w:r w:rsidRPr="00B12902">
              <w:rPr>
                <w:sz w:val="24"/>
              </w:rPr>
              <w:t>предоставлении</w:t>
            </w:r>
            <w:r w:rsidR="001D2883">
              <w:rPr>
                <w:sz w:val="24"/>
              </w:rPr>
              <w:t xml:space="preserve"> </w:t>
            </w:r>
            <w:r w:rsidRPr="00B12902">
              <w:rPr>
                <w:sz w:val="24"/>
              </w:rPr>
              <w:t>земельного</w:t>
            </w:r>
            <w:r w:rsidR="001D2883">
              <w:rPr>
                <w:sz w:val="24"/>
              </w:rPr>
              <w:t xml:space="preserve"> </w:t>
            </w:r>
            <w:r w:rsidRPr="00B12902">
              <w:rPr>
                <w:sz w:val="24"/>
              </w:rPr>
              <w:t>участка</w:t>
            </w:r>
            <w:r w:rsidR="001D2883">
              <w:rPr>
                <w:sz w:val="24"/>
              </w:rPr>
              <w:t xml:space="preserve"> </w:t>
            </w:r>
            <w:r w:rsidRPr="00B12902">
              <w:rPr>
                <w:sz w:val="24"/>
              </w:rPr>
              <w:t>и</w:t>
            </w:r>
            <w:r w:rsidR="001D2883">
              <w:rPr>
                <w:sz w:val="24"/>
              </w:rPr>
              <w:t xml:space="preserve"> </w:t>
            </w:r>
            <w:r w:rsidRPr="00B12902">
              <w:rPr>
                <w:sz w:val="24"/>
              </w:rPr>
              <w:t>в</w:t>
            </w:r>
            <w:r w:rsidR="001D2883">
              <w:rPr>
                <w:sz w:val="24"/>
              </w:rPr>
              <w:t xml:space="preserve"> </w:t>
            </w:r>
            <w:r w:rsidRPr="00B12902">
              <w:rPr>
                <w:sz w:val="24"/>
              </w:rPr>
              <w:t>отношении</w:t>
            </w:r>
            <w:r w:rsidR="001D2883">
              <w:rPr>
                <w:sz w:val="24"/>
              </w:rPr>
              <w:t xml:space="preserve"> </w:t>
            </w:r>
            <w:r w:rsidRPr="00B12902">
              <w:rPr>
                <w:sz w:val="24"/>
              </w:rPr>
              <w:t>расположенных</w:t>
            </w:r>
            <w:r w:rsidR="001D2883">
              <w:rPr>
                <w:sz w:val="24"/>
              </w:rPr>
              <w:t xml:space="preserve"> </w:t>
            </w:r>
            <w:r w:rsidRPr="00B12902">
              <w:rPr>
                <w:sz w:val="24"/>
              </w:rPr>
              <w:t>на</w:t>
            </w:r>
            <w:r w:rsidR="001D2883">
              <w:rPr>
                <w:sz w:val="24"/>
              </w:rPr>
              <w:t xml:space="preserve"> </w:t>
            </w:r>
            <w:r w:rsidRPr="00B12902">
              <w:rPr>
                <w:sz w:val="24"/>
              </w:rPr>
              <w:t>нем</w:t>
            </w:r>
            <w:r w:rsidR="001D2883">
              <w:rPr>
                <w:sz w:val="24"/>
              </w:rPr>
              <w:t xml:space="preserve"> </w:t>
            </w:r>
            <w:r w:rsidRPr="00B12902">
              <w:rPr>
                <w:sz w:val="24"/>
              </w:rPr>
              <w:t>здания,</w:t>
            </w:r>
            <w:r w:rsidR="001D2883">
              <w:rPr>
                <w:sz w:val="24"/>
              </w:rPr>
              <w:t xml:space="preserve"> </w:t>
            </w:r>
            <w:r w:rsidRPr="00B12902">
              <w:rPr>
                <w:sz w:val="24"/>
              </w:rPr>
              <w:t>сооружения</w:t>
            </w:r>
            <w:r w:rsidR="001D2883">
              <w:rPr>
                <w:sz w:val="24"/>
              </w:rPr>
              <w:t xml:space="preserve">, </w:t>
            </w:r>
            <w:r w:rsidRPr="00B12902">
              <w:rPr>
                <w:sz w:val="24"/>
              </w:rPr>
              <w:t>объекта</w:t>
            </w:r>
            <w:r w:rsidR="001D2883">
              <w:rPr>
                <w:sz w:val="24"/>
              </w:rPr>
              <w:t xml:space="preserve"> </w:t>
            </w:r>
            <w:r w:rsidRPr="00B12902">
              <w:rPr>
                <w:sz w:val="24"/>
              </w:rPr>
              <w:t>не</w:t>
            </w:r>
            <w:r w:rsidR="001D2883">
              <w:rPr>
                <w:sz w:val="24"/>
              </w:rPr>
              <w:t xml:space="preserve"> </w:t>
            </w:r>
            <w:r w:rsidRPr="00B12902">
              <w:rPr>
                <w:sz w:val="24"/>
              </w:rPr>
              <w:t>завершенного</w:t>
            </w:r>
            <w:r w:rsidR="001D2883">
              <w:rPr>
                <w:sz w:val="24"/>
              </w:rPr>
              <w:t xml:space="preserve"> </w:t>
            </w:r>
            <w:r w:rsidRPr="00B12902">
              <w:rPr>
                <w:sz w:val="24"/>
              </w:rPr>
              <w:t>строительства</w:t>
            </w:r>
            <w:r w:rsidR="001D2883">
              <w:rPr>
                <w:sz w:val="24"/>
              </w:rPr>
              <w:t xml:space="preserve"> </w:t>
            </w:r>
            <w:r w:rsidRPr="00B12902">
              <w:rPr>
                <w:sz w:val="24"/>
              </w:rPr>
              <w:t>принято</w:t>
            </w:r>
            <w:r w:rsidR="001D2883">
              <w:rPr>
                <w:sz w:val="24"/>
              </w:rPr>
              <w:t xml:space="preserve"> </w:t>
            </w:r>
            <w:r w:rsidRPr="00B12902">
              <w:rPr>
                <w:sz w:val="24"/>
              </w:rPr>
              <w:t>решение</w:t>
            </w:r>
            <w:r w:rsidR="001D2883">
              <w:rPr>
                <w:sz w:val="24"/>
              </w:rPr>
              <w:t xml:space="preserve"> </w:t>
            </w:r>
            <w:r w:rsidRPr="00B12902">
              <w:rPr>
                <w:sz w:val="24"/>
              </w:rPr>
              <w:t>о</w:t>
            </w:r>
            <w:r w:rsidR="001D2883">
              <w:rPr>
                <w:sz w:val="24"/>
              </w:rPr>
              <w:t xml:space="preserve"> </w:t>
            </w:r>
            <w:r w:rsidRPr="00B12902">
              <w:rPr>
                <w:sz w:val="24"/>
              </w:rPr>
              <w:t>сносе</w:t>
            </w:r>
            <w:r w:rsidR="001D2883">
              <w:rPr>
                <w:sz w:val="24"/>
              </w:rPr>
              <w:t xml:space="preserve"> </w:t>
            </w:r>
            <w:r w:rsidRPr="00B12902">
              <w:rPr>
                <w:sz w:val="24"/>
              </w:rPr>
              <w:t>самовольной</w:t>
            </w:r>
            <w:r w:rsidR="001D2883">
              <w:rPr>
                <w:sz w:val="24"/>
              </w:rPr>
              <w:t xml:space="preserve"> </w:t>
            </w:r>
            <w:r w:rsidRPr="00B12902">
              <w:rPr>
                <w:sz w:val="24"/>
              </w:rPr>
              <w:t>постройки</w:t>
            </w:r>
            <w:r w:rsidR="001D2883">
              <w:rPr>
                <w:sz w:val="24"/>
              </w:rPr>
              <w:t xml:space="preserve"> </w:t>
            </w:r>
            <w:r w:rsidRPr="00B12902">
              <w:rPr>
                <w:sz w:val="24"/>
              </w:rPr>
              <w:t>либо</w:t>
            </w:r>
            <w:r w:rsidR="001D2883">
              <w:rPr>
                <w:sz w:val="24"/>
              </w:rPr>
              <w:t xml:space="preserve"> </w:t>
            </w:r>
            <w:r w:rsidRPr="00B12902">
              <w:rPr>
                <w:sz w:val="24"/>
              </w:rPr>
              <w:t>решение</w:t>
            </w:r>
            <w:r w:rsidR="001D2883">
              <w:rPr>
                <w:sz w:val="24"/>
              </w:rPr>
              <w:t xml:space="preserve"> </w:t>
            </w:r>
            <w:r w:rsidRPr="00B12902">
              <w:rPr>
                <w:sz w:val="24"/>
              </w:rPr>
              <w:t>о</w:t>
            </w:r>
            <w:r w:rsidR="001D2883">
              <w:rPr>
                <w:sz w:val="24"/>
              </w:rPr>
              <w:t xml:space="preserve"> </w:t>
            </w:r>
            <w:r w:rsidRPr="00B12902">
              <w:rPr>
                <w:sz w:val="24"/>
              </w:rPr>
              <w:t>сносе</w:t>
            </w:r>
            <w:r w:rsidR="001D2883">
              <w:rPr>
                <w:sz w:val="24"/>
              </w:rPr>
              <w:t xml:space="preserve"> </w:t>
            </w:r>
            <w:r w:rsidRPr="00B12902">
              <w:rPr>
                <w:sz w:val="24"/>
              </w:rPr>
              <w:t xml:space="preserve">самовольной </w:t>
            </w:r>
            <w:r w:rsidR="001D2883">
              <w:rPr>
                <w:sz w:val="24"/>
              </w:rPr>
              <w:t>постройки и</w:t>
            </w:r>
            <w:r w:rsidRPr="00B12902">
              <w:rPr>
                <w:sz w:val="24"/>
              </w:rPr>
              <w:t>ли</w:t>
            </w:r>
            <w:r w:rsidR="001D2883">
              <w:rPr>
                <w:sz w:val="24"/>
              </w:rPr>
              <w:t xml:space="preserve"> </w:t>
            </w:r>
            <w:r w:rsidRPr="00B12902">
              <w:rPr>
                <w:sz w:val="24"/>
              </w:rPr>
              <w:t>ее</w:t>
            </w:r>
            <w:r w:rsidR="001D2883">
              <w:rPr>
                <w:sz w:val="24"/>
              </w:rPr>
              <w:t xml:space="preserve"> </w:t>
            </w:r>
            <w:r w:rsidRPr="00B12902">
              <w:rPr>
                <w:sz w:val="24"/>
              </w:rPr>
              <w:t>приведении</w:t>
            </w:r>
            <w:r w:rsidR="001D2883">
              <w:rPr>
                <w:sz w:val="24"/>
              </w:rPr>
              <w:t xml:space="preserve"> </w:t>
            </w:r>
            <w:r w:rsidRPr="00B12902">
              <w:rPr>
                <w:sz w:val="24"/>
              </w:rPr>
              <w:t>в</w:t>
            </w:r>
            <w:r w:rsidR="001D2883">
              <w:rPr>
                <w:sz w:val="24"/>
              </w:rPr>
              <w:t xml:space="preserve"> </w:t>
            </w:r>
            <w:r w:rsidRPr="00B12902">
              <w:rPr>
                <w:sz w:val="24"/>
              </w:rPr>
              <w:t>соответствие</w:t>
            </w:r>
            <w:r w:rsidR="001D2883">
              <w:rPr>
                <w:sz w:val="24"/>
              </w:rPr>
              <w:t xml:space="preserve"> </w:t>
            </w:r>
            <w:r w:rsidRPr="00B12902">
              <w:rPr>
                <w:sz w:val="24"/>
              </w:rPr>
              <w:t>с</w:t>
            </w:r>
            <w:r w:rsidR="001D2883">
              <w:rPr>
                <w:sz w:val="24"/>
              </w:rPr>
              <w:t xml:space="preserve"> </w:t>
            </w:r>
            <w:r w:rsidRPr="00B12902">
              <w:rPr>
                <w:sz w:val="24"/>
              </w:rPr>
              <w:t>установленными</w:t>
            </w:r>
            <w:r w:rsidR="001D2883">
              <w:rPr>
                <w:sz w:val="24"/>
              </w:rPr>
              <w:t xml:space="preserve"> </w:t>
            </w:r>
            <w:r w:rsidRPr="00B12902">
              <w:rPr>
                <w:sz w:val="24"/>
              </w:rPr>
              <w:t>требованиями</w:t>
            </w:r>
            <w:r w:rsidR="001D2883">
              <w:rPr>
                <w:sz w:val="24"/>
              </w:rPr>
              <w:t xml:space="preserve"> </w:t>
            </w:r>
            <w:r w:rsidRPr="00B12902">
              <w:rPr>
                <w:sz w:val="24"/>
              </w:rPr>
              <w:t>и</w:t>
            </w:r>
            <w:r w:rsidR="001D2883">
              <w:rPr>
                <w:sz w:val="24"/>
              </w:rPr>
              <w:t xml:space="preserve"> </w:t>
            </w:r>
            <w:r w:rsidRPr="00B12902">
              <w:rPr>
                <w:sz w:val="24"/>
              </w:rPr>
              <w:t>в</w:t>
            </w:r>
            <w:r w:rsidR="001D2883">
              <w:rPr>
                <w:sz w:val="24"/>
              </w:rPr>
              <w:t xml:space="preserve"> </w:t>
            </w:r>
            <w:r w:rsidRPr="00B12902">
              <w:rPr>
                <w:sz w:val="24"/>
              </w:rPr>
              <w:t>сроки,</w:t>
            </w:r>
            <w:r w:rsidR="001D2883">
              <w:rPr>
                <w:sz w:val="24"/>
              </w:rPr>
              <w:t xml:space="preserve"> </w:t>
            </w:r>
            <w:r w:rsidRPr="00B12902">
              <w:rPr>
                <w:sz w:val="24"/>
              </w:rPr>
              <w:t xml:space="preserve">установленные </w:t>
            </w:r>
            <w:r w:rsidRPr="00B12902">
              <w:rPr>
                <w:spacing w:val="-1"/>
                <w:sz w:val="24"/>
              </w:rPr>
              <w:t>указанными</w:t>
            </w:r>
            <w:r w:rsidR="001D2883">
              <w:rPr>
                <w:spacing w:val="-1"/>
                <w:sz w:val="24"/>
              </w:rPr>
              <w:t xml:space="preserve"> </w:t>
            </w:r>
            <w:r w:rsidRPr="00B12902">
              <w:rPr>
                <w:sz w:val="24"/>
              </w:rPr>
              <w:t xml:space="preserve">решениями, не </w:t>
            </w:r>
            <w:r w:rsidRPr="00B12902">
              <w:rPr>
                <w:spacing w:val="-1"/>
                <w:sz w:val="24"/>
              </w:rPr>
              <w:t>выполнены</w:t>
            </w:r>
            <w:r w:rsidR="00AD7A4A">
              <w:rPr>
                <w:spacing w:val="-1"/>
                <w:sz w:val="24"/>
              </w:rPr>
              <w:t xml:space="preserve"> </w:t>
            </w:r>
            <w:r w:rsidRPr="00B12902">
              <w:rPr>
                <w:sz w:val="24"/>
              </w:rPr>
              <w:t>обязанности,</w:t>
            </w:r>
            <w:r w:rsidR="00AD7A4A">
              <w:rPr>
                <w:sz w:val="24"/>
              </w:rPr>
              <w:t xml:space="preserve"> </w:t>
            </w:r>
            <w:r w:rsidRPr="00B12902">
              <w:rPr>
                <w:sz w:val="24"/>
              </w:rPr>
              <w:t>предусмотренные</w:t>
            </w:r>
            <w:r w:rsidR="00AD7A4A">
              <w:rPr>
                <w:sz w:val="24"/>
              </w:rPr>
              <w:t xml:space="preserve"> </w:t>
            </w:r>
            <w:r w:rsidRPr="00B12902">
              <w:rPr>
                <w:sz w:val="24"/>
              </w:rPr>
              <w:t>частью 11</w:t>
            </w:r>
            <w:r w:rsidR="00AD7A4A">
              <w:rPr>
                <w:sz w:val="24"/>
              </w:rPr>
              <w:t xml:space="preserve"> </w:t>
            </w:r>
            <w:r w:rsidRPr="00B12902">
              <w:rPr>
                <w:sz w:val="24"/>
              </w:rPr>
              <w:t>статьи</w:t>
            </w:r>
            <w:r w:rsidR="00AD7A4A">
              <w:rPr>
                <w:sz w:val="24"/>
              </w:rPr>
              <w:t xml:space="preserve"> </w:t>
            </w:r>
            <w:r w:rsidRPr="00B12902">
              <w:rPr>
                <w:sz w:val="24"/>
              </w:rPr>
              <w:t>55.32</w:t>
            </w:r>
            <w:r w:rsidR="00AD7A4A">
              <w:rPr>
                <w:sz w:val="24"/>
              </w:rPr>
              <w:t xml:space="preserve"> </w:t>
            </w:r>
            <w:r w:rsidRPr="00B12902">
              <w:rPr>
                <w:sz w:val="24"/>
              </w:rPr>
              <w:t>Градостроительного</w:t>
            </w:r>
            <w:r w:rsidR="00AD7A4A">
              <w:rPr>
                <w:sz w:val="24"/>
              </w:rPr>
              <w:t xml:space="preserve"> </w:t>
            </w:r>
            <w:r w:rsidRPr="00B12902">
              <w:rPr>
                <w:sz w:val="24"/>
              </w:rPr>
              <w:t>кодекса</w:t>
            </w:r>
            <w:r w:rsidR="00AD7A4A">
              <w:rPr>
                <w:sz w:val="24"/>
              </w:rPr>
              <w:t xml:space="preserve"> </w:t>
            </w:r>
            <w:r w:rsidRPr="00B12902">
              <w:rPr>
                <w:sz w:val="24"/>
              </w:rPr>
              <w:t>Российской</w:t>
            </w:r>
            <w:r w:rsidR="00AD7A4A">
              <w:rPr>
                <w:sz w:val="24"/>
              </w:rPr>
              <w:t xml:space="preserve"> </w:t>
            </w:r>
            <w:r w:rsidRPr="00B12902">
              <w:rPr>
                <w:sz w:val="24"/>
              </w:rPr>
              <w:t>Федерации</w:t>
            </w:r>
          </w:p>
        </w:tc>
        <w:tc>
          <w:tcPr>
            <w:tcW w:w="3820" w:type="dxa"/>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2E7884">
              <w:rPr>
                <w:sz w:val="24"/>
              </w:rPr>
              <w:t xml:space="preserve"> </w:t>
            </w:r>
            <w:r w:rsidRPr="00B12902">
              <w:rPr>
                <w:sz w:val="24"/>
              </w:rPr>
              <w:t>основания</w:t>
            </w:r>
            <w:r w:rsidR="002E7884">
              <w:rPr>
                <w:sz w:val="24"/>
              </w:rPr>
              <w:t xml:space="preserve"> </w:t>
            </w:r>
            <w:r w:rsidRPr="00B12902">
              <w:rPr>
                <w:sz w:val="24"/>
              </w:rPr>
              <w:t>такого</w:t>
            </w:r>
            <w:r w:rsidR="002E7884">
              <w:rPr>
                <w:sz w:val="24"/>
              </w:rPr>
              <w:t xml:space="preserve"> </w:t>
            </w:r>
            <w:r w:rsidRPr="00B12902">
              <w:rPr>
                <w:sz w:val="24"/>
              </w:rPr>
              <w:t>вывода</w:t>
            </w:r>
          </w:p>
        </w:tc>
      </w:tr>
    </w:tbl>
    <w:p w:rsidR="00370AF4" w:rsidRDefault="00370AF4" w:rsidP="00370AF4">
      <w:pPr>
        <w:rPr>
          <w:sz w:val="24"/>
        </w:rPr>
        <w:sectPr w:rsidR="00370AF4">
          <w:pgSz w:w="11900" w:h="16850"/>
          <w:pgMar w:top="980" w:right="400" w:bottom="280" w:left="1080" w:header="345" w:footer="0" w:gutter="0"/>
          <w:cols w:space="720"/>
        </w:sectPr>
      </w:pPr>
    </w:p>
    <w:p w:rsidR="00370AF4" w:rsidRDefault="00370AF4" w:rsidP="00370AF4">
      <w:pPr>
        <w:pStyle w:val="af4"/>
        <w:spacing w:before="1"/>
        <w:rPr>
          <w:sz w:val="11"/>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5165"/>
        <w:gridCol w:w="3820"/>
      </w:tblGrid>
      <w:tr w:rsidR="00370AF4" w:rsidTr="005A38E5">
        <w:trPr>
          <w:trHeight w:val="4258"/>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2.19.5</w:t>
            </w:r>
          </w:p>
        </w:tc>
        <w:tc>
          <w:tcPr>
            <w:tcW w:w="5165" w:type="dxa"/>
            <w:shd w:val="clear" w:color="auto" w:fill="auto"/>
          </w:tcPr>
          <w:p w:rsidR="00370AF4" w:rsidRPr="00B12902" w:rsidRDefault="00370AF4" w:rsidP="005A38E5">
            <w:pPr>
              <w:pStyle w:val="TableParagraph"/>
              <w:spacing w:before="95"/>
              <w:ind w:left="62" w:right="48"/>
              <w:jc w:val="both"/>
              <w:rPr>
                <w:sz w:val="24"/>
              </w:rPr>
            </w:pPr>
            <w:r w:rsidRPr="00B12902">
              <w:rPr>
                <w:sz w:val="24"/>
              </w:rPr>
              <w:t>На указанном в заявлении земельном</w:t>
            </w:r>
            <w:r w:rsidR="00C51117">
              <w:rPr>
                <w:sz w:val="24"/>
              </w:rPr>
              <w:t xml:space="preserve"> </w:t>
            </w:r>
            <w:r w:rsidRPr="00B12902">
              <w:rPr>
                <w:sz w:val="24"/>
              </w:rPr>
              <w:t>участке</w:t>
            </w:r>
            <w:r w:rsidR="00C51117">
              <w:rPr>
                <w:sz w:val="24"/>
              </w:rPr>
              <w:t xml:space="preserve"> </w:t>
            </w:r>
            <w:r w:rsidRPr="00B12902">
              <w:rPr>
                <w:sz w:val="24"/>
              </w:rPr>
              <w:t>расположены</w:t>
            </w:r>
            <w:r w:rsidR="00C51117">
              <w:rPr>
                <w:sz w:val="24"/>
              </w:rPr>
              <w:t xml:space="preserve"> </w:t>
            </w:r>
            <w:r w:rsidRPr="00B12902">
              <w:rPr>
                <w:sz w:val="24"/>
              </w:rPr>
              <w:t>здание,</w:t>
            </w:r>
            <w:r w:rsidR="00C51117">
              <w:rPr>
                <w:sz w:val="24"/>
              </w:rPr>
              <w:t xml:space="preserve"> </w:t>
            </w:r>
            <w:r w:rsidRPr="00B12902">
              <w:rPr>
                <w:sz w:val="24"/>
              </w:rPr>
              <w:t>сооружение,</w:t>
            </w:r>
            <w:r w:rsidR="00C51117">
              <w:rPr>
                <w:sz w:val="24"/>
              </w:rPr>
              <w:t xml:space="preserve"> </w:t>
            </w:r>
            <w:r w:rsidRPr="00B12902">
              <w:rPr>
                <w:sz w:val="24"/>
              </w:rPr>
              <w:t>объект</w:t>
            </w:r>
            <w:r w:rsidR="00C51117">
              <w:rPr>
                <w:sz w:val="24"/>
              </w:rPr>
              <w:t xml:space="preserve"> </w:t>
            </w:r>
            <w:r w:rsidRPr="00B12902">
              <w:rPr>
                <w:sz w:val="24"/>
              </w:rPr>
              <w:t>незавершенного</w:t>
            </w:r>
            <w:r w:rsidR="00C51117">
              <w:rPr>
                <w:sz w:val="24"/>
              </w:rPr>
              <w:t xml:space="preserve"> </w:t>
            </w:r>
            <w:r w:rsidRPr="00B12902">
              <w:rPr>
                <w:sz w:val="24"/>
              </w:rPr>
              <w:t>строительства,</w:t>
            </w:r>
            <w:r w:rsidR="00C51117">
              <w:rPr>
                <w:sz w:val="24"/>
              </w:rPr>
              <w:t xml:space="preserve"> </w:t>
            </w:r>
            <w:r w:rsidRPr="00B12902">
              <w:rPr>
                <w:sz w:val="24"/>
              </w:rPr>
              <w:t>находящиеся</w:t>
            </w:r>
            <w:r w:rsidR="00C51117">
              <w:rPr>
                <w:sz w:val="24"/>
              </w:rPr>
              <w:t xml:space="preserve"> </w:t>
            </w:r>
            <w:r w:rsidRPr="00B12902">
              <w:rPr>
                <w:sz w:val="24"/>
              </w:rPr>
              <w:t>в</w:t>
            </w:r>
            <w:r w:rsidR="00C51117">
              <w:rPr>
                <w:sz w:val="24"/>
              </w:rPr>
              <w:t xml:space="preserve"> </w:t>
            </w:r>
            <w:r w:rsidRPr="00B12902">
              <w:rPr>
                <w:sz w:val="24"/>
              </w:rPr>
              <w:t>государственной</w:t>
            </w:r>
            <w:r w:rsidR="00C51117">
              <w:rPr>
                <w:sz w:val="24"/>
              </w:rPr>
              <w:t xml:space="preserve"> </w:t>
            </w:r>
            <w:r w:rsidRPr="00B12902">
              <w:rPr>
                <w:sz w:val="24"/>
              </w:rPr>
              <w:t>или</w:t>
            </w:r>
            <w:r w:rsidR="00C51117">
              <w:rPr>
                <w:sz w:val="24"/>
              </w:rPr>
              <w:t xml:space="preserve"> </w:t>
            </w:r>
            <w:r w:rsidRPr="00B12902">
              <w:rPr>
                <w:sz w:val="24"/>
              </w:rPr>
              <w:t>муниципальной</w:t>
            </w:r>
            <w:r w:rsidR="00C51117">
              <w:rPr>
                <w:sz w:val="24"/>
              </w:rPr>
              <w:t xml:space="preserve"> </w:t>
            </w:r>
            <w:r w:rsidRPr="00B12902">
              <w:rPr>
                <w:sz w:val="24"/>
              </w:rPr>
              <w:t>собственности,</w:t>
            </w:r>
            <w:r w:rsidR="00C51117">
              <w:rPr>
                <w:sz w:val="24"/>
              </w:rPr>
              <w:t xml:space="preserve"> </w:t>
            </w:r>
            <w:r w:rsidRPr="00B12902">
              <w:rPr>
                <w:sz w:val="24"/>
              </w:rPr>
              <w:t>за</w:t>
            </w:r>
            <w:r w:rsidR="00C51117">
              <w:rPr>
                <w:sz w:val="24"/>
              </w:rPr>
              <w:t xml:space="preserve"> </w:t>
            </w:r>
            <w:r w:rsidRPr="00B12902">
              <w:rPr>
                <w:sz w:val="24"/>
              </w:rPr>
              <w:t>исключением</w:t>
            </w:r>
            <w:r w:rsidR="00C51117">
              <w:rPr>
                <w:sz w:val="24"/>
              </w:rPr>
              <w:t xml:space="preserve"> </w:t>
            </w:r>
            <w:r w:rsidRPr="00B12902">
              <w:rPr>
                <w:sz w:val="24"/>
              </w:rPr>
              <w:t>случаев,</w:t>
            </w:r>
            <w:r w:rsidR="00C51117">
              <w:rPr>
                <w:sz w:val="24"/>
              </w:rPr>
              <w:t xml:space="preserve"> </w:t>
            </w:r>
            <w:r w:rsidRPr="00B12902">
              <w:rPr>
                <w:sz w:val="24"/>
              </w:rPr>
              <w:t>если</w:t>
            </w:r>
            <w:r w:rsidR="00C51117">
              <w:rPr>
                <w:sz w:val="24"/>
              </w:rPr>
              <w:t xml:space="preserve"> </w:t>
            </w:r>
            <w:r w:rsidRPr="00B12902">
              <w:rPr>
                <w:sz w:val="24"/>
              </w:rPr>
              <w:t>на</w:t>
            </w:r>
            <w:r w:rsidR="00C51117">
              <w:rPr>
                <w:sz w:val="24"/>
              </w:rPr>
              <w:t xml:space="preserve"> </w:t>
            </w:r>
            <w:r w:rsidRPr="00B12902">
              <w:rPr>
                <w:sz w:val="24"/>
              </w:rPr>
              <w:t>земельном</w:t>
            </w:r>
            <w:r w:rsidR="00C51117">
              <w:rPr>
                <w:sz w:val="24"/>
              </w:rPr>
              <w:t xml:space="preserve"> </w:t>
            </w:r>
            <w:r w:rsidRPr="00B12902">
              <w:rPr>
                <w:sz w:val="24"/>
              </w:rPr>
              <w:t>участке</w:t>
            </w:r>
            <w:r w:rsidR="00C51117">
              <w:rPr>
                <w:sz w:val="24"/>
              </w:rPr>
              <w:t xml:space="preserve"> </w:t>
            </w:r>
            <w:r w:rsidRPr="00B12902">
              <w:rPr>
                <w:sz w:val="24"/>
              </w:rPr>
              <w:t>расположены сооружения (в том числе</w:t>
            </w:r>
            <w:r w:rsidR="00C51117">
              <w:rPr>
                <w:sz w:val="24"/>
              </w:rPr>
              <w:t xml:space="preserve"> </w:t>
            </w:r>
            <w:r w:rsidRPr="00B12902">
              <w:rPr>
                <w:sz w:val="24"/>
              </w:rPr>
              <w:t>сооружения, строительство которых не</w:t>
            </w:r>
            <w:r w:rsidR="00C51117">
              <w:rPr>
                <w:sz w:val="24"/>
              </w:rPr>
              <w:t xml:space="preserve"> </w:t>
            </w:r>
            <w:r w:rsidRPr="00B12902">
              <w:rPr>
                <w:sz w:val="24"/>
              </w:rPr>
              <w:t>завершено),</w:t>
            </w:r>
            <w:r w:rsidR="00C51117">
              <w:rPr>
                <w:sz w:val="24"/>
              </w:rPr>
              <w:t xml:space="preserve"> </w:t>
            </w:r>
            <w:r w:rsidRPr="00B12902">
              <w:rPr>
                <w:sz w:val="24"/>
              </w:rPr>
              <w:t>размещение</w:t>
            </w:r>
            <w:r w:rsidR="00C51117">
              <w:rPr>
                <w:sz w:val="24"/>
              </w:rPr>
              <w:t xml:space="preserve"> </w:t>
            </w:r>
            <w:r w:rsidRPr="00B12902">
              <w:rPr>
                <w:sz w:val="24"/>
              </w:rPr>
              <w:t>которых</w:t>
            </w:r>
            <w:r w:rsidR="00C51117">
              <w:rPr>
                <w:sz w:val="24"/>
              </w:rPr>
              <w:t xml:space="preserve"> </w:t>
            </w:r>
            <w:r w:rsidRPr="00B12902">
              <w:rPr>
                <w:sz w:val="24"/>
              </w:rPr>
              <w:t>допускается</w:t>
            </w:r>
            <w:r w:rsidR="00C51117">
              <w:rPr>
                <w:sz w:val="24"/>
              </w:rPr>
              <w:t xml:space="preserve"> </w:t>
            </w:r>
            <w:r w:rsidRPr="00B12902">
              <w:rPr>
                <w:sz w:val="24"/>
              </w:rPr>
              <w:t>на</w:t>
            </w:r>
            <w:r w:rsidR="00C51117">
              <w:rPr>
                <w:sz w:val="24"/>
              </w:rPr>
              <w:t xml:space="preserve"> </w:t>
            </w:r>
            <w:r w:rsidRPr="00B12902">
              <w:rPr>
                <w:sz w:val="24"/>
              </w:rPr>
              <w:t>основании</w:t>
            </w:r>
            <w:r w:rsidR="00C51117">
              <w:rPr>
                <w:sz w:val="24"/>
              </w:rPr>
              <w:t xml:space="preserve"> </w:t>
            </w:r>
            <w:r w:rsidRPr="00B12902">
              <w:rPr>
                <w:sz w:val="24"/>
              </w:rPr>
              <w:t>сервитута,</w:t>
            </w:r>
            <w:r w:rsidR="00C51117">
              <w:rPr>
                <w:sz w:val="24"/>
              </w:rPr>
              <w:t xml:space="preserve"> </w:t>
            </w:r>
            <w:r w:rsidRPr="00B12902">
              <w:rPr>
                <w:sz w:val="24"/>
              </w:rPr>
              <w:t>публичного</w:t>
            </w:r>
            <w:r w:rsidR="00C51117">
              <w:rPr>
                <w:sz w:val="24"/>
              </w:rPr>
              <w:t xml:space="preserve"> </w:t>
            </w:r>
            <w:r w:rsidRPr="00B12902">
              <w:rPr>
                <w:sz w:val="24"/>
              </w:rPr>
              <w:t>сервитута,</w:t>
            </w:r>
            <w:r w:rsidR="00C51117">
              <w:rPr>
                <w:sz w:val="24"/>
              </w:rPr>
              <w:t xml:space="preserve"> </w:t>
            </w:r>
            <w:r w:rsidRPr="00B12902">
              <w:rPr>
                <w:sz w:val="24"/>
              </w:rPr>
              <w:t>или</w:t>
            </w:r>
            <w:r w:rsidR="00C51117">
              <w:rPr>
                <w:sz w:val="24"/>
              </w:rPr>
              <w:t xml:space="preserve"> </w:t>
            </w:r>
            <w:r w:rsidRPr="00B12902">
              <w:rPr>
                <w:sz w:val="24"/>
              </w:rPr>
              <w:t>объекты,</w:t>
            </w:r>
            <w:r w:rsidR="00C51117">
              <w:rPr>
                <w:sz w:val="24"/>
              </w:rPr>
              <w:t xml:space="preserve"> </w:t>
            </w:r>
            <w:r w:rsidRPr="00B12902">
              <w:rPr>
                <w:spacing w:val="-1"/>
                <w:sz w:val="24"/>
              </w:rPr>
              <w:t>размещенные</w:t>
            </w:r>
            <w:r w:rsidR="00C51117">
              <w:rPr>
                <w:spacing w:val="-1"/>
                <w:sz w:val="24"/>
              </w:rPr>
              <w:t xml:space="preserve"> </w:t>
            </w:r>
            <w:r w:rsidRPr="00B12902">
              <w:rPr>
                <w:sz w:val="24"/>
              </w:rPr>
              <w:t>в</w:t>
            </w:r>
            <w:r w:rsidR="00C51117">
              <w:rPr>
                <w:sz w:val="24"/>
              </w:rPr>
              <w:t xml:space="preserve"> </w:t>
            </w:r>
            <w:r w:rsidRPr="00B12902">
              <w:rPr>
                <w:sz w:val="24"/>
              </w:rPr>
              <w:t>соответствии</w:t>
            </w:r>
            <w:r w:rsidR="00C51117">
              <w:rPr>
                <w:sz w:val="24"/>
              </w:rPr>
              <w:t xml:space="preserve"> </w:t>
            </w:r>
            <w:r w:rsidRPr="00B12902">
              <w:rPr>
                <w:sz w:val="24"/>
              </w:rPr>
              <w:t>со</w:t>
            </w:r>
            <w:r w:rsidR="00C51117">
              <w:rPr>
                <w:sz w:val="24"/>
              </w:rPr>
              <w:t xml:space="preserve"> </w:t>
            </w:r>
            <w:r w:rsidRPr="00B12902">
              <w:rPr>
                <w:sz w:val="24"/>
              </w:rPr>
              <w:t>статьей 39.36 Земельного кодекса Российской</w:t>
            </w:r>
            <w:r w:rsidR="00C51117">
              <w:rPr>
                <w:sz w:val="24"/>
              </w:rPr>
              <w:t xml:space="preserve"> </w:t>
            </w:r>
            <w:r w:rsidRPr="00B12902">
              <w:rPr>
                <w:sz w:val="24"/>
              </w:rPr>
              <w:t>Федерации,</w:t>
            </w:r>
            <w:r w:rsidR="00C51117">
              <w:rPr>
                <w:sz w:val="24"/>
              </w:rPr>
              <w:t xml:space="preserve"> </w:t>
            </w:r>
            <w:r w:rsidRPr="00B12902">
              <w:rPr>
                <w:sz w:val="24"/>
              </w:rPr>
              <w:t>либо</w:t>
            </w:r>
            <w:r w:rsidR="00C51117">
              <w:rPr>
                <w:sz w:val="24"/>
              </w:rPr>
              <w:t xml:space="preserve"> </w:t>
            </w:r>
            <w:r w:rsidRPr="00B12902">
              <w:rPr>
                <w:sz w:val="24"/>
              </w:rPr>
              <w:t>с</w:t>
            </w:r>
            <w:r w:rsidR="00C51117">
              <w:rPr>
                <w:sz w:val="24"/>
              </w:rPr>
              <w:t xml:space="preserve"> </w:t>
            </w:r>
            <w:r w:rsidRPr="00B12902">
              <w:rPr>
                <w:sz w:val="24"/>
              </w:rPr>
              <w:t>заявлением</w:t>
            </w:r>
            <w:r w:rsidR="00C51117">
              <w:rPr>
                <w:sz w:val="24"/>
              </w:rPr>
              <w:t xml:space="preserve"> </w:t>
            </w:r>
            <w:r w:rsidRPr="00B12902">
              <w:rPr>
                <w:sz w:val="24"/>
              </w:rPr>
              <w:t>о</w:t>
            </w:r>
            <w:r w:rsidR="00C51117">
              <w:rPr>
                <w:sz w:val="24"/>
              </w:rPr>
              <w:t xml:space="preserve"> </w:t>
            </w:r>
            <w:r w:rsidRPr="00B12902">
              <w:rPr>
                <w:sz w:val="24"/>
              </w:rPr>
              <w:t>предоставлении</w:t>
            </w:r>
            <w:r w:rsidR="00C51117">
              <w:rPr>
                <w:sz w:val="24"/>
              </w:rPr>
              <w:t xml:space="preserve"> </w:t>
            </w:r>
            <w:r w:rsidRPr="00B12902">
              <w:rPr>
                <w:sz w:val="24"/>
              </w:rPr>
              <w:t>земельного</w:t>
            </w:r>
            <w:r w:rsidR="00C51117">
              <w:rPr>
                <w:sz w:val="24"/>
              </w:rPr>
              <w:t xml:space="preserve"> </w:t>
            </w:r>
            <w:r w:rsidRPr="00B12902">
              <w:rPr>
                <w:sz w:val="24"/>
              </w:rPr>
              <w:t>участка</w:t>
            </w:r>
            <w:r w:rsidR="00C51117">
              <w:rPr>
                <w:sz w:val="24"/>
              </w:rPr>
              <w:t xml:space="preserve"> </w:t>
            </w:r>
            <w:r w:rsidRPr="00B12902">
              <w:rPr>
                <w:sz w:val="24"/>
              </w:rPr>
              <w:t>обратился</w:t>
            </w:r>
            <w:r w:rsidR="00C51117">
              <w:rPr>
                <w:sz w:val="24"/>
              </w:rPr>
              <w:t xml:space="preserve"> </w:t>
            </w:r>
            <w:r w:rsidRPr="00B12902">
              <w:rPr>
                <w:sz w:val="24"/>
              </w:rPr>
              <w:t>правообладатель</w:t>
            </w:r>
            <w:r w:rsidR="00C51117">
              <w:rPr>
                <w:sz w:val="24"/>
              </w:rPr>
              <w:t xml:space="preserve"> </w:t>
            </w:r>
            <w:r w:rsidRPr="00B12902">
              <w:rPr>
                <w:sz w:val="24"/>
              </w:rPr>
              <w:t>этих</w:t>
            </w:r>
            <w:r w:rsidR="00C51117">
              <w:rPr>
                <w:sz w:val="24"/>
              </w:rPr>
              <w:t xml:space="preserve"> </w:t>
            </w:r>
            <w:r w:rsidRPr="00B12902">
              <w:rPr>
                <w:sz w:val="24"/>
              </w:rPr>
              <w:t>здания, сооружения, помещений в них,</w:t>
            </w:r>
            <w:r w:rsidR="00C51117">
              <w:rPr>
                <w:sz w:val="24"/>
              </w:rPr>
              <w:t xml:space="preserve"> </w:t>
            </w:r>
            <w:r w:rsidRPr="00B12902">
              <w:rPr>
                <w:sz w:val="24"/>
              </w:rPr>
              <w:t>этого</w:t>
            </w:r>
            <w:r w:rsidR="00C51117">
              <w:rPr>
                <w:sz w:val="24"/>
              </w:rPr>
              <w:t xml:space="preserve"> </w:t>
            </w:r>
            <w:r w:rsidRPr="00B12902">
              <w:rPr>
                <w:sz w:val="24"/>
              </w:rPr>
              <w:t>объекта</w:t>
            </w:r>
            <w:r w:rsidR="00C51117">
              <w:rPr>
                <w:sz w:val="24"/>
              </w:rPr>
              <w:t xml:space="preserve"> </w:t>
            </w:r>
            <w:r w:rsidRPr="00B12902">
              <w:rPr>
                <w:sz w:val="24"/>
              </w:rPr>
              <w:t>незавершенного</w:t>
            </w:r>
            <w:r w:rsidR="00C51117">
              <w:rPr>
                <w:sz w:val="24"/>
              </w:rPr>
              <w:t xml:space="preserve"> </w:t>
            </w:r>
            <w:r w:rsidRPr="00B12902">
              <w:rPr>
                <w:sz w:val="24"/>
              </w:rPr>
              <w:t>строительства</w:t>
            </w:r>
          </w:p>
        </w:tc>
        <w:tc>
          <w:tcPr>
            <w:tcW w:w="3820" w:type="dxa"/>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C51117">
              <w:rPr>
                <w:sz w:val="24"/>
              </w:rPr>
              <w:t xml:space="preserve"> </w:t>
            </w:r>
            <w:r w:rsidRPr="00B12902">
              <w:rPr>
                <w:sz w:val="24"/>
              </w:rPr>
              <w:t>основания</w:t>
            </w:r>
            <w:r w:rsidR="00C51117">
              <w:rPr>
                <w:sz w:val="24"/>
              </w:rPr>
              <w:t xml:space="preserve"> </w:t>
            </w:r>
            <w:r w:rsidRPr="00B12902">
              <w:rPr>
                <w:sz w:val="24"/>
              </w:rPr>
              <w:t>такого</w:t>
            </w:r>
            <w:r w:rsidR="00C51117">
              <w:rPr>
                <w:sz w:val="24"/>
              </w:rPr>
              <w:t xml:space="preserve"> </w:t>
            </w:r>
            <w:r w:rsidRPr="00B12902">
              <w:rPr>
                <w:sz w:val="24"/>
              </w:rPr>
              <w:t>вывода</w:t>
            </w:r>
          </w:p>
        </w:tc>
      </w:tr>
      <w:tr w:rsidR="00370AF4" w:rsidTr="005A38E5">
        <w:trPr>
          <w:trHeight w:val="1129"/>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2.19.6</w:t>
            </w:r>
          </w:p>
        </w:tc>
        <w:tc>
          <w:tcPr>
            <w:tcW w:w="5165" w:type="dxa"/>
            <w:shd w:val="clear" w:color="auto" w:fill="auto"/>
          </w:tcPr>
          <w:p w:rsidR="00370AF4" w:rsidRPr="00B12902" w:rsidRDefault="00370AF4" w:rsidP="005A38E5">
            <w:pPr>
              <w:pStyle w:val="TableParagraph"/>
              <w:spacing w:before="95"/>
              <w:ind w:left="62" w:right="48"/>
              <w:jc w:val="both"/>
              <w:rPr>
                <w:sz w:val="24"/>
              </w:rPr>
            </w:pPr>
            <w:r w:rsidRPr="00B12902">
              <w:rPr>
                <w:sz w:val="24"/>
              </w:rPr>
              <w:t>Указанный</w:t>
            </w:r>
            <w:r w:rsidR="00C51117">
              <w:rPr>
                <w:sz w:val="24"/>
              </w:rPr>
              <w:t xml:space="preserve"> </w:t>
            </w:r>
            <w:r w:rsidRPr="00B12902">
              <w:rPr>
                <w:sz w:val="24"/>
              </w:rPr>
              <w:t>в</w:t>
            </w:r>
            <w:r w:rsidR="00C51117">
              <w:rPr>
                <w:sz w:val="24"/>
              </w:rPr>
              <w:t xml:space="preserve"> </w:t>
            </w:r>
            <w:r w:rsidRPr="00B12902">
              <w:rPr>
                <w:sz w:val="24"/>
              </w:rPr>
              <w:t>заявлении</w:t>
            </w:r>
            <w:r w:rsidR="00C51117">
              <w:rPr>
                <w:sz w:val="24"/>
              </w:rPr>
              <w:t xml:space="preserve"> </w:t>
            </w:r>
            <w:r w:rsidRPr="00B12902">
              <w:rPr>
                <w:sz w:val="24"/>
              </w:rPr>
              <w:t>земельный</w:t>
            </w:r>
            <w:r w:rsidR="00C51117">
              <w:rPr>
                <w:sz w:val="24"/>
              </w:rPr>
              <w:t xml:space="preserve"> </w:t>
            </w:r>
            <w:r w:rsidRPr="00B12902">
              <w:rPr>
                <w:sz w:val="24"/>
              </w:rPr>
              <w:t>участок является изъятым из оборота</w:t>
            </w:r>
            <w:r w:rsidR="00C51117">
              <w:rPr>
                <w:sz w:val="24"/>
              </w:rPr>
              <w:t xml:space="preserve"> </w:t>
            </w:r>
            <w:r w:rsidRPr="00B12902">
              <w:rPr>
                <w:sz w:val="24"/>
              </w:rPr>
              <w:t>или</w:t>
            </w:r>
            <w:r w:rsidR="00C51117">
              <w:rPr>
                <w:sz w:val="24"/>
              </w:rPr>
              <w:t xml:space="preserve"> </w:t>
            </w:r>
            <w:r w:rsidRPr="00B12902">
              <w:rPr>
                <w:sz w:val="24"/>
              </w:rPr>
              <w:t>ограниченным</w:t>
            </w:r>
            <w:r w:rsidR="00C51117">
              <w:rPr>
                <w:sz w:val="24"/>
              </w:rPr>
              <w:t xml:space="preserve"> </w:t>
            </w:r>
            <w:r w:rsidRPr="00B12902">
              <w:rPr>
                <w:sz w:val="24"/>
              </w:rPr>
              <w:t>в</w:t>
            </w:r>
            <w:r w:rsidR="00C51117">
              <w:rPr>
                <w:sz w:val="24"/>
              </w:rPr>
              <w:t xml:space="preserve"> </w:t>
            </w:r>
            <w:r w:rsidRPr="00B12902">
              <w:rPr>
                <w:sz w:val="24"/>
              </w:rPr>
              <w:t>обороте</w:t>
            </w:r>
            <w:r w:rsidR="00C51117">
              <w:rPr>
                <w:sz w:val="24"/>
              </w:rPr>
              <w:t xml:space="preserve"> </w:t>
            </w:r>
            <w:r w:rsidRPr="00B12902">
              <w:rPr>
                <w:sz w:val="24"/>
              </w:rPr>
              <w:t>и</w:t>
            </w:r>
            <w:r w:rsidR="00C51117">
              <w:rPr>
                <w:sz w:val="24"/>
              </w:rPr>
              <w:t xml:space="preserve"> </w:t>
            </w:r>
            <w:r w:rsidRPr="00B12902">
              <w:rPr>
                <w:sz w:val="24"/>
              </w:rPr>
              <w:t>его</w:t>
            </w:r>
            <w:r w:rsidR="00C51117">
              <w:rPr>
                <w:sz w:val="24"/>
              </w:rPr>
              <w:t xml:space="preserve"> </w:t>
            </w:r>
            <w:r w:rsidRPr="00B12902">
              <w:rPr>
                <w:sz w:val="24"/>
              </w:rPr>
              <w:t>предоставление</w:t>
            </w:r>
            <w:r w:rsidR="00C51117">
              <w:rPr>
                <w:sz w:val="24"/>
              </w:rPr>
              <w:t xml:space="preserve"> </w:t>
            </w:r>
            <w:r w:rsidRPr="00B12902">
              <w:rPr>
                <w:sz w:val="24"/>
              </w:rPr>
              <w:t>не</w:t>
            </w:r>
            <w:r w:rsidR="00C51117">
              <w:rPr>
                <w:sz w:val="24"/>
              </w:rPr>
              <w:t xml:space="preserve"> </w:t>
            </w:r>
            <w:r w:rsidRPr="00B12902">
              <w:rPr>
                <w:sz w:val="24"/>
              </w:rPr>
              <w:t>допускается</w:t>
            </w:r>
            <w:r w:rsidR="00C51117">
              <w:rPr>
                <w:sz w:val="24"/>
              </w:rPr>
              <w:t xml:space="preserve"> </w:t>
            </w:r>
            <w:r w:rsidRPr="00B12902">
              <w:rPr>
                <w:sz w:val="24"/>
              </w:rPr>
              <w:t>на</w:t>
            </w:r>
            <w:r w:rsidR="00C51117">
              <w:rPr>
                <w:sz w:val="24"/>
              </w:rPr>
              <w:t xml:space="preserve"> </w:t>
            </w:r>
            <w:r w:rsidRPr="00B12902">
              <w:rPr>
                <w:sz w:val="24"/>
              </w:rPr>
              <w:t>праве</w:t>
            </w:r>
            <w:r w:rsidR="00C51117">
              <w:rPr>
                <w:sz w:val="24"/>
              </w:rPr>
              <w:t xml:space="preserve"> </w:t>
            </w:r>
            <w:r w:rsidRPr="00B12902">
              <w:rPr>
                <w:sz w:val="24"/>
              </w:rPr>
              <w:t>собственности</w:t>
            </w:r>
          </w:p>
        </w:tc>
        <w:tc>
          <w:tcPr>
            <w:tcW w:w="3820" w:type="dxa"/>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C51117">
              <w:rPr>
                <w:sz w:val="24"/>
              </w:rPr>
              <w:t xml:space="preserve"> </w:t>
            </w:r>
            <w:r w:rsidRPr="00B12902">
              <w:rPr>
                <w:sz w:val="24"/>
              </w:rPr>
              <w:t>основания</w:t>
            </w:r>
            <w:r w:rsidR="00C51117">
              <w:rPr>
                <w:sz w:val="24"/>
              </w:rPr>
              <w:t xml:space="preserve"> </w:t>
            </w:r>
            <w:r w:rsidRPr="00B12902">
              <w:rPr>
                <w:sz w:val="24"/>
              </w:rPr>
              <w:t>такого</w:t>
            </w:r>
            <w:r w:rsidR="00C51117">
              <w:rPr>
                <w:sz w:val="24"/>
              </w:rPr>
              <w:t xml:space="preserve"> </w:t>
            </w:r>
            <w:r w:rsidRPr="00B12902">
              <w:rPr>
                <w:sz w:val="24"/>
              </w:rPr>
              <w:t>вывода</w:t>
            </w:r>
          </w:p>
        </w:tc>
      </w:tr>
      <w:tr w:rsidR="00370AF4" w:rsidTr="005A38E5">
        <w:trPr>
          <w:trHeight w:val="1472"/>
        </w:trPr>
        <w:tc>
          <w:tcPr>
            <w:tcW w:w="1070" w:type="dxa"/>
            <w:shd w:val="clear" w:color="auto" w:fill="auto"/>
          </w:tcPr>
          <w:p w:rsidR="00370AF4" w:rsidRPr="00B12902" w:rsidRDefault="00370AF4" w:rsidP="005A38E5">
            <w:pPr>
              <w:pStyle w:val="TableParagraph"/>
              <w:spacing w:before="97"/>
              <w:ind w:left="62"/>
              <w:rPr>
                <w:sz w:val="24"/>
              </w:rPr>
            </w:pPr>
            <w:r w:rsidRPr="00B12902">
              <w:rPr>
                <w:sz w:val="24"/>
              </w:rPr>
              <w:t>2.19.7</w:t>
            </w:r>
          </w:p>
        </w:tc>
        <w:tc>
          <w:tcPr>
            <w:tcW w:w="5165" w:type="dxa"/>
            <w:shd w:val="clear" w:color="auto" w:fill="auto"/>
          </w:tcPr>
          <w:p w:rsidR="00370AF4" w:rsidRPr="00B12902" w:rsidRDefault="00370AF4" w:rsidP="005A38E5">
            <w:pPr>
              <w:pStyle w:val="TableParagraph"/>
              <w:tabs>
                <w:tab w:val="left" w:pos="1190"/>
                <w:tab w:val="left" w:pos="3727"/>
              </w:tabs>
              <w:spacing w:before="97"/>
              <w:ind w:left="62" w:right="47"/>
              <w:jc w:val="both"/>
              <w:rPr>
                <w:sz w:val="24"/>
              </w:rPr>
            </w:pPr>
            <w:r w:rsidRPr="00B12902">
              <w:rPr>
                <w:sz w:val="24"/>
              </w:rPr>
              <w:t>Указанный</w:t>
            </w:r>
            <w:r w:rsidR="00C51117">
              <w:rPr>
                <w:sz w:val="24"/>
              </w:rPr>
              <w:t xml:space="preserve"> </w:t>
            </w:r>
            <w:r w:rsidRPr="00B12902">
              <w:rPr>
                <w:sz w:val="24"/>
              </w:rPr>
              <w:t>в</w:t>
            </w:r>
            <w:r w:rsidR="00C51117">
              <w:rPr>
                <w:sz w:val="24"/>
              </w:rPr>
              <w:t xml:space="preserve"> </w:t>
            </w:r>
            <w:r w:rsidRPr="00B12902">
              <w:rPr>
                <w:sz w:val="24"/>
              </w:rPr>
              <w:t>заявлении</w:t>
            </w:r>
            <w:r w:rsidR="00C51117">
              <w:rPr>
                <w:sz w:val="24"/>
              </w:rPr>
              <w:t xml:space="preserve"> </w:t>
            </w:r>
            <w:r w:rsidRPr="00B12902">
              <w:rPr>
                <w:sz w:val="24"/>
              </w:rPr>
              <w:t>земельный</w:t>
            </w:r>
            <w:r w:rsidR="00C51117">
              <w:rPr>
                <w:sz w:val="24"/>
              </w:rPr>
              <w:t xml:space="preserve"> </w:t>
            </w:r>
            <w:r w:rsidRPr="00B12902">
              <w:rPr>
                <w:sz w:val="24"/>
              </w:rPr>
              <w:t>участок</w:t>
            </w:r>
            <w:r w:rsidR="00C51117">
              <w:rPr>
                <w:sz w:val="24"/>
              </w:rPr>
              <w:t xml:space="preserve"> </w:t>
            </w:r>
            <w:r w:rsidRPr="00B12902">
              <w:rPr>
                <w:sz w:val="24"/>
              </w:rPr>
              <w:t>является</w:t>
            </w:r>
            <w:r w:rsidR="00C51117">
              <w:rPr>
                <w:sz w:val="24"/>
              </w:rPr>
              <w:t xml:space="preserve"> </w:t>
            </w:r>
            <w:r w:rsidRPr="00B12902">
              <w:rPr>
                <w:sz w:val="24"/>
              </w:rPr>
              <w:t>зарезервированным</w:t>
            </w:r>
            <w:r w:rsidR="00C51117">
              <w:rPr>
                <w:sz w:val="24"/>
              </w:rPr>
              <w:t xml:space="preserve"> </w:t>
            </w:r>
            <w:r w:rsidRPr="00B12902">
              <w:rPr>
                <w:sz w:val="24"/>
              </w:rPr>
              <w:t xml:space="preserve">для государственных </w:t>
            </w:r>
            <w:r w:rsidRPr="00B12902">
              <w:rPr>
                <w:spacing w:val="-1"/>
                <w:sz w:val="24"/>
              </w:rPr>
              <w:t>или</w:t>
            </w:r>
            <w:r w:rsidR="00C51117">
              <w:rPr>
                <w:spacing w:val="-1"/>
                <w:sz w:val="24"/>
              </w:rPr>
              <w:t xml:space="preserve"> </w:t>
            </w:r>
            <w:r w:rsidRPr="00B12902">
              <w:rPr>
                <w:sz w:val="24"/>
              </w:rPr>
              <w:t>муниципальных нужд, за исключением</w:t>
            </w:r>
            <w:r w:rsidR="00C51117">
              <w:rPr>
                <w:sz w:val="24"/>
              </w:rPr>
              <w:t xml:space="preserve"> </w:t>
            </w:r>
            <w:r w:rsidRPr="00B12902">
              <w:rPr>
                <w:sz w:val="24"/>
              </w:rPr>
              <w:t>случая</w:t>
            </w:r>
            <w:r w:rsidR="00C51117">
              <w:rPr>
                <w:sz w:val="24"/>
              </w:rPr>
              <w:t xml:space="preserve"> </w:t>
            </w:r>
            <w:r w:rsidRPr="00B12902">
              <w:rPr>
                <w:sz w:val="24"/>
              </w:rPr>
              <w:t>предоставления</w:t>
            </w:r>
            <w:r w:rsidR="00C51117">
              <w:rPr>
                <w:sz w:val="24"/>
              </w:rPr>
              <w:t xml:space="preserve"> </w:t>
            </w:r>
            <w:r w:rsidRPr="00B12902">
              <w:rPr>
                <w:sz w:val="24"/>
              </w:rPr>
              <w:t>земельного</w:t>
            </w:r>
            <w:r w:rsidR="00C51117">
              <w:rPr>
                <w:sz w:val="24"/>
              </w:rPr>
              <w:t xml:space="preserve"> </w:t>
            </w:r>
            <w:r w:rsidRPr="00B12902">
              <w:rPr>
                <w:sz w:val="24"/>
              </w:rPr>
              <w:t>участка</w:t>
            </w:r>
            <w:r w:rsidR="00C51117">
              <w:rPr>
                <w:sz w:val="24"/>
              </w:rPr>
              <w:t xml:space="preserve"> </w:t>
            </w:r>
            <w:r w:rsidRPr="00B12902">
              <w:rPr>
                <w:sz w:val="24"/>
              </w:rPr>
              <w:t>для</w:t>
            </w:r>
            <w:r w:rsidR="00C51117">
              <w:rPr>
                <w:sz w:val="24"/>
              </w:rPr>
              <w:t xml:space="preserve"> </w:t>
            </w:r>
            <w:r w:rsidRPr="00B12902">
              <w:rPr>
                <w:sz w:val="24"/>
              </w:rPr>
              <w:t>целей резервирования</w:t>
            </w:r>
          </w:p>
        </w:tc>
        <w:tc>
          <w:tcPr>
            <w:tcW w:w="3820" w:type="dxa"/>
            <w:shd w:val="clear" w:color="auto" w:fill="auto"/>
          </w:tcPr>
          <w:p w:rsidR="00370AF4" w:rsidRPr="00B12902" w:rsidRDefault="00370AF4" w:rsidP="005A38E5">
            <w:pPr>
              <w:pStyle w:val="TableParagraph"/>
              <w:spacing w:before="97"/>
              <w:ind w:left="62"/>
              <w:rPr>
                <w:sz w:val="24"/>
              </w:rPr>
            </w:pPr>
            <w:r w:rsidRPr="00B12902">
              <w:rPr>
                <w:sz w:val="24"/>
              </w:rPr>
              <w:t>Указываются</w:t>
            </w:r>
            <w:r w:rsidR="00C51117">
              <w:rPr>
                <w:sz w:val="24"/>
              </w:rPr>
              <w:t xml:space="preserve"> </w:t>
            </w:r>
            <w:r w:rsidRPr="00B12902">
              <w:rPr>
                <w:sz w:val="24"/>
              </w:rPr>
              <w:t>основания</w:t>
            </w:r>
            <w:r w:rsidR="00C51117">
              <w:rPr>
                <w:sz w:val="24"/>
              </w:rPr>
              <w:t xml:space="preserve"> </w:t>
            </w:r>
            <w:r w:rsidRPr="00B12902">
              <w:rPr>
                <w:sz w:val="24"/>
              </w:rPr>
              <w:t>такого</w:t>
            </w:r>
            <w:r w:rsidR="00C51117">
              <w:rPr>
                <w:sz w:val="24"/>
              </w:rPr>
              <w:t xml:space="preserve"> </w:t>
            </w:r>
            <w:r w:rsidRPr="00B12902">
              <w:rPr>
                <w:sz w:val="24"/>
              </w:rPr>
              <w:t>вывода</w:t>
            </w:r>
          </w:p>
        </w:tc>
      </w:tr>
      <w:tr w:rsidR="00370AF4" w:rsidTr="005A38E5">
        <w:trPr>
          <w:trHeight w:val="2411"/>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2.19.8</w:t>
            </w:r>
          </w:p>
        </w:tc>
        <w:tc>
          <w:tcPr>
            <w:tcW w:w="5165" w:type="dxa"/>
            <w:shd w:val="clear" w:color="auto" w:fill="auto"/>
          </w:tcPr>
          <w:p w:rsidR="00370AF4" w:rsidRPr="00B12902" w:rsidRDefault="00370AF4" w:rsidP="005A38E5">
            <w:pPr>
              <w:pStyle w:val="TableParagraph"/>
              <w:spacing w:before="95"/>
              <w:ind w:left="62" w:right="48"/>
              <w:jc w:val="both"/>
              <w:rPr>
                <w:sz w:val="24"/>
              </w:rPr>
            </w:pPr>
            <w:r w:rsidRPr="00B12902">
              <w:rPr>
                <w:sz w:val="24"/>
              </w:rPr>
              <w:t>Указанный</w:t>
            </w:r>
            <w:r w:rsidR="00C51117">
              <w:rPr>
                <w:sz w:val="24"/>
              </w:rPr>
              <w:t xml:space="preserve"> </w:t>
            </w:r>
            <w:r w:rsidRPr="00B12902">
              <w:rPr>
                <w:sz w:val="24"/>
              </w:rPr>
              <w:t>в</w:t>
            </w:r>
            <w:r w:rsidR="00C51117">
              <w:rPr>
                <w:sz w:val="24"/>
              </w:rPr>
              <w:t xml:space="preserve"> </w:t>
            </w:r>
            <w:r w:rsidRPr="00B12902">
              <w:rPr>
                <w:sz w:val="24"/>
              </w:rPr>
              <w:t>заявлении</w:t>
            </w:r>
            <w:r w:rsidR="00C51117">
              <w:rPr>
                <w:sz w:val="24"/>
              </w:rPr>
              <w:t xml:space="preserve"> </w:t>
            </w:r>
            <w:r w:rsidRPr="00B12902">
              <w:rPr>
                <w:sz w:val="24"/>
              </w:rPr>
              <w:t>земельный</w:t>
            </w:r>
            <w:r w:rsidR="00C51117">
              <w:rPr>
                <w:sz w:val="24"/>
              </w:rPr>
              <w:t xml:space="preserve"> </w:t>
            </w:r>
            <w:r w:rsidRPr="00B12902">
              <w:rPr>
                <w:sz w:val="24"/>
              </w:rPr>
              <w:t>участок</w:t>
            </w:r>
            <w:r w:rsidR="00C51117">
              <w:rPr>
                <w:sz w:val="24"/>
              </w:rPr>
              <w:t xml:space="preserve"> </w:t>
            </w:r>
            <w:r w:rsidRPr="00B12902">
              <w:rPr>
                <w:sz w:val="24"/>
              </w:rPr>
              <w:t>расположен</w:t>
            </w:r>
            <w:r w:rsidR="00C51117">
              <w:rPr>
                <w:sz w:val="24"/>
              </w:rPr>
              <w:t xml:space="preserve"> </w:t>
            </w:r>
            <w:r w:rsidRPr="00B12902">
              <w:rPr>
                <w:sz w:val="24"/>
              </w:rPr>
              <w:t>в</w:t>
            </w:r>
            <w:r w:rsidR="00C51117">
              <w:rPr>
                <w:sz w:val="24"/>
              </w:rPr>
              <w:t xml:space="preserve"> </w:t>
            </w:r>
            <w:r w:rsidRPr="00B12902">
              <w:rPr>
                <w:sz w:val="24"/>
              </w:rPr>
              <w:t>границах</w:t>
            </w:r>
            <w:r w:rsidR="00C51117">
              <w:rPr>
                <w:sz w:val="24"/>
              </w:rPr>
              <w:t xml:space="preserve"> </w:t>
            </w:r>
            <w:r w:rsidRPr="00B12902">
              <w:rPr>
                <w:sz w:val="24"/>
              </w:rPr>
              <w:t>территории,</w:t>
            </w:r>
            <w:r w:rsidR="00C51117">
              <w:rPr>
                <w:sz w:val="24"/>
              </w:rPr>
              <w:t xml:space="preserve"> </w:t>
            </w:r>
            <w:r w:rsidRPr="00B12902">
              <w:rPr>
                <w:sz w:val="24"/>
              </w:rPr>
              <w:t>в</w:t>
            </w:r>
            <w:r w:rsidR="00C51117">
              <w:rPr>
                <w:sz w:val="24"/>
              </w:rPr>
              <w:t xml:space="preserve"> </w:t>
            </w:r>
            <w:r w:rsidRPr="00B12902">
              <w:rPr>
                <w:sz w:val="24"/>
              </w:rPr>
              <w:t>отношении</w:t>
            </w:r>
            <w:r w:rsidR="00C51117">
              <w:rPr>
                <w:sz w:val="24"/>
              </w:rPr>
              <w:t xml:space="preserve"> </w:t>
            </w:r>
            <w:r w:rsidRPr="00B12902">
              <w:rPr>
                <w:sz w:val="24"/>
              </w:rPr>
              <w:t>которой</w:t>
            </w:r>
            <w:r w:rsidR="00C51117">
              <w:rPr>
                <w:sz w:val="24"/>
              </w:rPr>
              <w:t xml:space="preserve"> </w:t>
            </w:r>
            <w:r w:rsidRPr="00B12902">
              <w:rPr>
                <w:sz w:val="24"/>
              </w:rPr>
              <w:t>с</w:t>
            </w:r>
            <w:r w:rsidR="00C51117">
              <w:rPr>
                <w:sz w:val="24"/>
              </w:rPr>
              <w:t xml:space="preserve"> </w:t>
            </w:r>
            <w:r w:rsidRPr="00B12902">
              <w:rPr>
                <w:sz w:val="24"/>
              </w:rPr>
              <w:t>другим</w:t>
            </w:r>
            <w:r w:rsidR="00C51117">
              <w:rPr>
                <w:sz w:val="24"/>
              </w:rPr>
              <w:t xml:space="preserve"> </w:t>
            </w:r>
            <w:r w:rsidRPr="00B12902">
              <w:rPr>
                <w:sz w:val="24"/>
              </w:rPr>
              <w:t>лицом</w:t>
            </w:r>
            <w:r w:rsidR="00C51117">
              <w:rPr>
                <w:sz w:val="24"/>
              </w:rPr>
              <w:t xml:space="preserve"> </w:t>
            </w:r>
            <w:r w:rsidRPr="00B12902">
              <w:rPr>
                <w:sz w:val="24"/>
              </w:rPr>
              <w:t>заключен</w:t>
            </w:r>
            <w:r w:rsidR="00C51117">
              <w:rPr>
                <w:sz w:val="24"/>
              </w:rPr>
              <w:t xml:space="preserve"> </w:t>
            </w:r>
            <w:r w:rsidRPr="00B12902">
              <w:rPr>
                <w:sz w:val="24"/>
              </w:rPr>
              <w:t>договор</w:t>
            </w:r>
            <w:r w:rsidR="00C51117">
              <w:rPr>
                <w:sz w:val="24"/>
              </w:rPr>
              <w:t xml:space="preserve"> </w:t>
            </w:r>
            <w:r w:rsidRPr="00B12902">
              <w:rPr>
                <w:sz w:val="24"/>
              </w:rPr>
              <w:t>о</w:t>
            </w:r>
            <w:r w:rsidR="00C51117">
              <w:rPr>
                <w:sz w:val="24"/>
              </w:rPr>
              <w:t xml:space="preserve"> </w:t>
            </w:r>
            <w:r w:rsidRPr="00B12902">
              <w:rPr>
                <w:sz w:val="24"/>
              </w:rPr>
              <w:t>развитии</w:t>
            </w:r>
            <w:r w:rsidR="00C51117">
              <w:rPr>
                <w:sz w:val="24"/>
              </w:rPr>
              <w:t xml:space="preserve"> </w:t>
            </w:r>
            <w:r w:rsidRPr="00B12902">
              <w:rPr>
                <w:sz w:val="24"/>
              </w:rPr>
              <w:t>застроенной</w:t>
            </w:r>
            <w:r w:rsidR="00C51117">
              <w:rPr>
                <w:sz w:val="24"/>
              </w:rPr>
              <w:t xml:space="preserve"> </w:t>
            </w:r>
            <w:r w:rsidRPr="00B12902">
              <w:rPr>
                <w:sz w:val="24"/>
              </w:rPr>
              <w:t>территории,</w:t>
            </w:r>
            <w:r w:rsidR="00C51117">
              <w:rPr>
                <w:sz w:val="24"/>
              </w:rPr>
              <w:t xml:space="preserve"> </w:t>
            </w:r>
            <w:r w:rsidRPr="00B12902">
              <w:rPr>
                <w:sz w:val="24"/>
              </w:rPr>
              <w:t>за</w:t>
            </w:r>
            <w:r w:rsidR="00C51117">
              <w:rPr>
                <w:sz w:val="24"/>
              </w:rPr>
              <w:t xml:space="preserve"> </w:t>
            </w:r>
            <w:r w:rsidRPr="00B12902">
              <w:rPr>
                <w:sz w:val="24"/>
              </w:rPr>
              <w:t>исключением</w:t>
            </w:r>
            <w:r w:rsidR="00C51117">
              <w:rPr>
                <w:sz w:val="24"/>
              </w:rPr>
              <w:t xml:space="preserve"> </w:t>
            </w:r>
            <w:r w:rsidRPr="00B12902">
              <w:rPr>
                <w:sz w:val="24"/>
              </w:rPr>
              <w:t>случаев,</w:t>
            </w:r>
            <w:r w:rsidR="00C51117">
              <w:rPr>
                <w:sz w:val="24"/>
              </w:rPr>
              <w:t xml:space="preserve"> </w:t>
            </w:r>
            <w:r w:rsidRPr="00B12902">
              <w:rPr>
                <w:sz w:val="24"/>
              </w:rPr>
              <w:t>если</w:t>
            </w:r>
            <w:r w:rsidR="00C51117">
              <w:rPr>
                <w:sz w:val="24"/>
              </w:rPr>
              <w:t xml:space="preserve"> </w:t>
            </w:r>
            <w:r w:rsidRPr="00B12902">
              <w:rPr>
                <w:sz w:val="24"/>
              </w:rPr>
              <w:t>с</w:t>
            </w:r>
            <w:r w:rsidR="00C51117">
              <w:rPr>
                <w:sz w:val="24"/>
              </w:rPr>
              <w:t xml:space="preserve"> </w:t>
            </w:r>
            <w:r w:rsidRPr="00B12902">
              <w:rPr>
                <w:sz w:val="24"/>
              </w:rPr>
              <w:t>заявлением</w:t>
            </w:r>
            <w:r w:rsidR="00C51117">
              <w:rPr>
                <w:sz w:val="24"/>
              </w:rPr>
              <w:t xml:space="preserve"> </w:t>
            </w:r>
            <w:r w:rsidRPr="00B12902">
              <w:rPr>
                <w:sz w:val="24"/>
              </w:rPr>
              <w:t>обратился</w:t>
            </w:r>
            <w:r w:rsidR="00C51117">
              <w:rPr>
                <w:sz w:val="24"/>
              </w:rPr>
              <w:t xml:space="preserve"> </w:t>
            </w:r>
            <w:r w:rsidRPr="00B12902">
              <w:rPr>
                <w:sz w:val="24"/>
              </w:rPr>
              <w:t>собственник</w:t>
            </w:r>
            <w:r w:rsidR="00C51117">
              <w:rPr>
                <w:sz w:val="24"/>
              </w:rPr>
              <w:t xml:space="preserve"> </w:t>
            </w:r>
            <w:r w:rsidRPr="00B12902">
              <w:rPr>
                <w:sz w:val="24"/>
              </w:rPr>
              <w:t>здания,</w:t>
            </w:r>
            <w:r w:rsidR="00C51117">
              <w:rPr>
                <w:sz w:val="24"/>
              </w:rPr>
              <w:t xml:space="preserve"> </w:t>
            </w:r>
            <w:r w:rsidRPr="00B12902">
              <w:rPr>
                <w:sz w:val="24"/>
              </w:rPr>
              <w:t>сооружения,</w:t>
            </w:r>
            <w:r w:rsidR="00C51117">
              <w:rPr>
                <w:sz w:val="24"/>
              </w:rPr>
              <w:t xml:space="preserve"> </w:t>
            </w:r>
            <w:r w:rsidRPr="00B12902">
              <w:rPr>
                <w:sz w:val="24"/>
              </w:rPr>
              <w:t>помещений</w:t>
            </w:r>
            <w:r w:rsidR="00C51117">
              <w:rPr>
                <w:sz w:val="24"/>
              </w:rPr>
              <w:t xml:space="preserve"> </w:t>
            </w:r>
            <w:r w:rsidRPr="00B12902">
              <w:rPr>
                <w:sz w:val="24"/>
              </w:rPr>
              <w:t>в</w:t>
            </w:r>
            <w:r w:rsidR="00C51117">
              <w:rPr>
                <w:sz w:val="24"/>
              </w:rPr>
              <w:t xml:space="preserve"> </w:t>
            </w:r>
            <w:r w:rsidRPr="00B12902">
              <w:rPr>
                <w:sz w:val="24"/>
              </w:rPr>
              <w:t>них, объекта незавершенного</w:t>
            </w:r>
            <w:r w:rsidRPr="00B12902">
              <w:rPr>
                <w:spacing w:val="-58"/>
                <w:sz w:val="24"/>
              </w:rPr>
              <w:t xml:space="preserve">  с</w:t>
            </w:r>
            <w:r w:rsidRPr="00B12902">
              <w:rPr>
                <w:sz w:val="24"/>
              </w:rPr>
              <w:t>троительства,</w:t>
            </w:r>
            <w:r w:rsidR="00C51117">
              <w:rPr>
                <w:sz w:val="24"/>
              </w:rPr>
              <w:t xml:space="preserve"> </w:t>
            </w:r>
            <w:r w:rsidRPr="00B12902">
              <w:rPr>
                <w:sz w:val="24"/>
              </w:rPr>
              <w:t>расположенных</w:t>
            </w:r>
            <w:r w:rsidR="00C51117">
              <w:rPr>
                <w:sz w:val="24"/>
              </w:rPr>
              <w:t xml:space="preserve"> </w:t>
            </w:r>
            <w:r w:rsidRPr="00B12902">
              <w:rPr>
                <w:sz w:val="24"/>
              </w:rPr>
              <w:t>на</w:t>
            </w:r>
            <w:r w:rsidR="00C51117">
              <w:rPr>
                <w:sz w:val="24"/>
              </w:rPr>
              <w:t xml:space="preserve"> </w:t>
            </w:r>
            <w:r w:rsidRPr="00B12902">
              <w:rPr>
                <w:sz w:val="24"/>
              </w:rPr>
              <w:t>таком</w:t>
            </w:r>
            <w:r w:rsidR="00C51117">
              <w:rPr>
                <w:sz w:val="24"/>
              </w:rPr>
              <w:t xml:space="preserve"> </w:t>
            </w:r>
            <w:r w:rsidRPr="00B12902">
              <w:rPr>
                <w:sz w:val="24"/>
              </w:rPr>
              <w:t>земельном</w:t>
            </w:r>
            <w:r w:rsidR="00C51117">
              <w:rPr>
                <w:sz w:val="24"/>
              </w:rPr>
              <w:t xml:space="preserve"> </w:t>
            </w:r>
            <w:r w:rsidRPr="00B12902">
              <w:rPr>
                <w:sz w:val="24"/>
              </w:rPr>
              <w:t>участке,</w:t>
            </w:r>
            <w:r w:rsidR="00C51117">
              <w:rPr>
                <w:sz w:val="24"/>
              </w:rPr>
              <w:t xml:space="preserve"> </w:t>
            </w:r>
            <w:r w:rsidRPr="00B12902">
              <w:rPr>
                <w:sz w:val="24"/>
              </w:rPr>
              <w:t>или</w:t>
            </w:r>
            <w:r w:rsidR="00C51117">
              <w:rPr>
                <w:sz w:val="24"/>
              </w:rPr>
              <w:t xml:space="preserve"> </w:t>
            </w:r>
            <w:r w:rsidRPr="00B12902">
              <w:rPr>
                <w:sz w:val="24"/>
              </w:rPr>
              <w:t>правообладатель</w:t>
            </w:r>
            <w:r w:rsidR="00C51117">
              <w:rPr>
                <w:sz w:val="24"/>
              </w:rPr>
              <w:t xml:space="preserve"> </w:t>
            </w:r>
            <w:r w:rsidRPr="00B12902">
              <w:rPr>
                <w:sz w:val="24"/>
              </w:rPr>
              <w:t>такого</w:t>
            </w:r>
            <w:r w:rsidR="00C51117">
              <w:rPr>
                <w:sz w:val="24"/>
              </w:rPr>
              <w:t xml:space="preserve"> </w:t>
            </w:r>
            <w:r w:rsidRPr="00B12902">
              <w:rPr>
                <w:sz w:val="24"/>
              </w:rPr>
              <w:t>земельного</w:t>
            </w:r>
            <w:r w:rsidR="00C51117">
              <w:rPr>
                <w:sz w:val="24"/>
              </w:rPr>
              <w:t xml:space="preserve"> </w:t>
            </w:r>
            <w:r w:rsidRPr="00B12902">
              <w:rPr>
                <w:sz w:val="24"/>
              </w:rPr>
              <w:t>участка</w:t>
            </w:r>
          </w:p>
        </w:tc>
        <w:tc>
          <w:tcPr>
            <w:tcW w:w="3820" w:type="dxa"/>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C51117">
              <w:rPr>
                <w:sz w:val="24"/>
              </w:rPr>
              <w:t xml:space="preserve"> </w:t>
            </w:r>
            <w:r w:rsidRPr="00B12902">
              <w:rPr>
                <w:sz w:val="24"/>
              </w:rPr>
              <w:t>основания</w:t>
            </w:r>
            <w:r w:rsidR="00C51117">
              <w:rPr>
                <w:sz w:val="24"/>
              </w:rPr>
              <w:t xml:space="preserve"> </w:t>
            </w:r>
            <w:r w:rsidRPr="00B12902">
              <w:rPr>
                <w:sz w:val="24"/>
              </w:rPr>
              <w:t>такого</w:t>
            </w:r>
            <w:r w:rsidR="00C51117">
              <w:rPr>
                <w:sz w:val="24"/>
              </w:rPr>
              <w:t xml:space="preserve"> </w:t>
            </w:r>
            <w:r w:rsidRPr="00B12902">
              <w:rPr>
                <w:sz w:val="24"/>
              </w:rPr>
              <w:t>вывода</w:t>
            </w:r>
          </w:p>
        </w:tc>
      </w:tr>
      <w:tr w:rsidR="00370AF4" w:rsidTr="005A38E5">
        <w:trPr>
          <w:trHeight w:val="2411"/>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2.19.9</w:t>
            </w:r>
          </w:p>
        </w:tc>
        <w:tc>
          <w:tcPr>
            <w:tcW w:w="5165" w:type="dxa"/>
            <w:shd w:val="clear" w:color="auto" w:fill="auto"/>
          </w:tcPr>
          <w:p w:rsidR="00370AF4" w:rsidRPr="00B12902" w:rsidRDefault="00370AF4" w:rsidP="005A38E5">
            <w:pPr>
              <w:pStyle w:val="TableParagraph"/>
              <w:spacing w:before="95"/>
              <w:ind w:left="62" w:right="46"/>
              <w:jc w:val="both"/>
              <w:rPr>
                <w:sz w:val="24"/>
              </w:rPr>
            </w:pPr>
            <w:r w:rsidRPr="00B12902">
              <w:rPr>
                <w:sz w:val="24"/>
              </w:rPr>
              <w:t>Указанный</w:t>
            </w:r>
            <w:r w:rsidR="00C51117">
              <w:rPr>
                <w:sz w:val="24"/>
              </w:rPr>
              <w:t xml:space="preserve"> </w:t>
            </w:r>
            <w:r w:rsidRPr="00B12902">
              <w:rPr>
                <w:sz w:val="24"/>
              </w:rPr>
              <w:t>в</w:t>
            </w:r>
            <w:r w:rsidR="00C51117">
              <w:rPr>
                <w:sz w:val="24"/>
              </w:rPr>
              <w:t xml:space="preserve"> </w:t>
            </w:r>
            <w:r w:rsidRPr="00B12902">
              <w:rPr>
                <w:sz w:val="24"/>
              </w:rPr>
              <w:t>заявлении</w:t>
            </w:r>
            <w:r w:rsidR="00C51117">
              <w:rPr>
                <w:sz w:val="24"/>
              </w:rPr>
              <w:t xml:space="preserve"> </w:t>
            </w:r>
            <w:r w:rsidRPr="00B12902">
              <w:rPr>
                <w:sz w:val="24"/>
              </w:rPr>
              <w:t>земельный</w:t>
            </w:r>
            <w:r w:rsidR="00C51117">
              <w:rPr>
                <w:sz w:val="24"/>
              </w:rPr>
              <w:t xml:space="preserve"> </w:t>
            </w:r>
            <w:r w:rsidRPr="00B12902">
              <w:rPr>
                <w:sz w:val="24"/>
              </w:rPr>
              <w:t>участок</w:t>
            </w:r>
            <w:r w:rsidR="00C51117">
              <w:rPr>
                <w:sz w:val="24"/>
              </w:rPr>
              <w:t xml:space="preserve"> </w:t>
            </w:r>
            <w:r w:rsidRPr="00B12902">
              <w:rPr>
                <w:sz w:val="24"/>
              </w:rPr>
              <w:t>расположен</w:t>
            </w:r>
            <w:r w:rsidR="00C51117">
              <w:rPr>
                <w:sz w:val="24"/>
              </w:rPr>
              <w:t xml:space="preserve"> </w:t>
            </w:r>
            <w:r w:rsidRPr="00B12902">
              <w:rPr>
                <w:sz w:val="24"/>
              </w:rPr>
              <w:t>в</w:t>
            </w:r>
            <w:r w:rsidR="00C51117">
              <w:rPr>
                <w:sz w:val="24"/>
              </w:rPr>
              <w:t xml:space="preserve"> </w:t>
            </w:r>
            <w:r w:rsidRPr="00B12902">
              <w:rPr>
                <w:sz w:val="24"/>
              </w:rPr>
              <w:t>границах</w:t>
            </w:r>
            <w:r w:rsidR="00C51117">
              <w:rPr>
                <w:sz w:val="24"/>
              </w:rPr>
              <w:t xml:space="preserve"> </w:t>
            </w:r>
            <w:r w:rsidRPr="00B12902">
              <w:rPr>
                <w:sz w:val="24"/>
              </w:rPr>
              <w:t>территории,</w:t>
            </w:r>
            <w:r w:rsidR="00C51117">
              <w:rPr>
                <w:sz w:val="24"/>
              </w:rPr>
              <w:t xml:space="preserve"> </w:t>
            </w:r>
            <w:r w:rsidRPr="00B12902">
              <w:rPr>
                <w:sz w:val="24"/>
              </w:rPr>
              <w:t>в</w:t>
            </w:r>
            <w:r w:rsidR="00C51117">
              <w:rPr>
                <w:sz w:val="24"/>
              </w:rPr>
              <w:t xml:space="preserve"> </w:t>
            </w:r>
            <w:r w:rsidRPr="00B12902">
              <w:rPr>
                <w:sz w:val="24"/>
              </w:rPr>
              <w:t>отношении</w:t>
            </w:r>
            <w:r w:rsidR="00C51117">
              <w:rPr>
                <w:sz w:val="24"/>
              </w:rPr>
              <w:t xml:space="preserve"> </w:t>
            </w:r>
            <w:r w:rsidRPr="00B12902">
              <w:rPr>
                <w:sz w:val="24"/>
              </w:rPr>
              <w:t>которой</w:t>
            </w:r>
            <w:r w:rsidR="00C51117">
              <w:rPr>
                <w:sz w:val="24"/>
              </w:rPr>
              <w:t xml:space="preserve"> </w:t>
            </w:r>
            <w:r w:rsidRPr="00B12902">
              <w:rPr>
                <w:sz w:val="24"/>
              </w:rPr>
              <w:t>с</w:t>
            </w:r>
            <w:r w:rsidR="00C51117">
              <w:rPr>
                <w:sz w:val="24"/>
              </w:rPr>
              <w:t xml:space="preserve"> </w:t>
            </w:r>
            <w:r w:rsidRPr="00B12902">
              <w:rPr>
                <w:sz w:val="24"/>
              </w:rPr>
              <w:t>другим</w:t>
            </w:r>
            <w:r w:rsidR="00C51117">
              <w:rPr>
                <w:sz w:val="24"/>
              </w:rPr>
              <w:t xml:space="preserve"> </w:t>
            </w:r>
            <w:r w:rsidRPr="00B12902">
              <w:rPr>
                <w:sz w:val="24"/>
              </w:rPr>
              <w:t>лицом</w:t>
            </w:r>
            <w:r w:rsidR="00C51117">
              <w:rPr>
                <w:sz w:val="24"/>
              </w:rPr>
              <w:t xml:space="preserve"> </w:t>
            </w:r>
            <w:r w:rsidRPr="00B12902">
              <w:rPr>
                <w:sz w:val="24"/>
              </w:rPr>
              <w:t>заключен</w:t>
            </w:r>
            <w:r w:rsidR="00C51117">
              <w:rPr>
                <w:sz w:val="24"/>
              </w:rPr>
              <w:t xml:space="preserve"> </w:t>
            </w:r>
            <w:r w:rsidRPr="00B12902">
              <w:rPr>
                <w:sz w:val="24"/>
              </w:rPr>
              <w:t>договор</w:t>
            </w:r>
            <w:r w:rsidR="00C51117">
              <w:rPr>
                <w:sz w:val="24"/>
              </w:rPr>
              <w:t xml:space="preserve"> </w:t>
            </w:r>
            <w:r w:rsidRPr="00B12902">
              <w:rPr>
                <w:sz w:val="24"/>
              </w:rPr>
              <w:t>о</w:t>
            </w:r>
            <w:r w:rsidR="00C51117">
              <w:rPr>
                <w:sz w:val="24"/>
              </w:rPr>
              <w:t xml:space="preserve"> </w:t>
            </w:r>
            <w:r w:rsidRPr="00B12902">
              <w:rPr>
                <w:sz w:val="24"/>
              </w:rPr>
              <w:t>комплексном</w:t>
            </w:r>
            <w:r w:rsidR="00C51117">
              <w:rPr>
                <w:sz w:val="24"/>
              </w:rPr>
              <w:t xml:space="preserve"> </w:t>
            </w:r>
            <w:r w:rsidRPr="00B12902">
              <w:rPr>
                <w:sz w:val="24"/>
              </w:rPr>
              <w:t>развитии</w:t>
            </w:r>
            <w:r w:rsidR="00C51117">
              <w:rPr>
                <w:sz w:val="24"/>
              </w:rPr>
              <w:t xml:space="preserve"> </w:t>
            </w:r>
            <w:r w:rsidRPr="00B12902">
              <w:rPr>
                <w:sz w:val="24"/>
              </w:rPr>
              <w:t>территории,</w:t>
            </w:r>
            <w:r w:rsidR="00C51117">
              <w:rPr>
                <w:sz w:val="24"/>
              </w:rPr>
              <w:t xml:space="preserve"> </w:t>
            </w:r>
            <w:r w:rsidRPr="00B12902">
              <w:rPr>
                <w:sz w:val="24"/>
              </w:rPr>
              <w:t>или</w:t>
            </w:r>
            <w:r w:rsidR="00C51117">
              <w:rPr>
                <w:sz w:val="24"/>
              </w:rPr>
              <w:t xml:space="preserve"> </w:t>
            </w:r>
            <w:r w:rsidRPr="00B12902">
              <w:rPr>
                <w:sz w:val="24"/>
              </w:rPr>
              <w:t>земельный</w:t>
            </w:r>
            <w:r w:rsidR="00C51117">
              <w:rPr>
                <w:sz w:val="24"/>
              </w:rPr>
              <w:t xml:space="preserve"> </w:t>
            </w:r>
            <w:r w:rsidRPr="00B12902">
              <w:rPr>
                <w:sz w:val="24"/>
              </w:rPr>
              <w:t>участок</w:t>
            </w:r>
            <w:r w:rsidR="00C51117">
              <w:rPr>
                <w:sz w:val="24"/>
              </w:rPr>
              <w:t xml:space="preserve"> </w:t>
            </w:r>
            <w:r w:rsidRPr="00B12902">
              <w:rPr>
                <w:sz w:val="24"/>
              </w:rPr>
              <w:t>образован</w:t>
            </w:r>
            <w:r w:rsidR="00C51117">
              <w:rPr>
                <w:sz w:val="24"/>
              </w:rPr>
              <w:t xml:space="preserve"> </w:t>
            </w:r>
            <w:r w:rsidRPr="00B12902">
              <w:rPr>
                <w:sz w:val="24"/>
              </w:rPr>
              <w:t>из</w:t>
            </w:r>
            <w:r w:rsidR="00C51117">
              <w:rPr>
                <w:sz w:val="24"/>
              </w:rPr>
              <w:t xml:space="preserve"> </w:t>
            </w:r>
            <w:r w:rsidRPr="00B12902">
              <w:rPr>
                <w:sz w:val="24"/>
              </w:rPr>
              <w:t>земельного</w:t>
            </w:r>
            <w:r w:rsidR="00C51117">
              <w:rPr>
                <w:sz w:val="24"/>
              </w:rPr>
              <w:t xml:space="preserve"> </w:t>
            </w:r>
            <w:r w:rsidRPr="00B12902">
              <w:rPr>
                <w:sz w:val="24"/>
              </w:rPr>
              <w:t>участка,</w:t>
            </w:r>
            <w:r w:rsidR="00C51117">
              <w:rPr>
                <w:sz w:val="24"/>
              </w:rPr>
              <w:t xml:space="preserve"> </w:t>
            </w:r>
            <w:r w:rsidRPr="00B12902">
              <w:rPr>
                <w:sz w:val="24"/>
              </w:rPr>
              <w:t>в</w:t>
            </w:r>
            <w:r w:rsidR="00C51117">
              <w:rPr>
                <w:sz w:val="24"/>
              </w:rPr>
              <w:t xml:space="preserve"> </w:t>
            </w:r>
            <w:r w:rsidRPr="00B12902">
              <w:rPr>
                <w:sz w:val="24"/>
              </w:rPr>
              <w:t>отношении</w:t>
            </w:r>
            <w:r w:rsidR="00C51117">
              <w:rPr>
                <w:sz w:val="24"/>
              </w:rPr>
              <w:t xml:space="preserve"> </w:t>
            </w:r>
            <w:r w:rsidRPr="00B12902">
              <w:rPr>
                <w:sz w:val="24"/>
              </w:rPr>
              <w:t>которого</w:t>
            </w:r>
            <w:r w:rsidR="00C51117">
              <w:rPr>
                <w:sz w:val="24"/>
              </w:rPr>
              <w:t xml:space="preserve"> </w:t>
            </w:r>
            <w:r w:rsidRPr="00B12902">
              <w:rPr>
                <w:sz w:val="24"/>
              </w:rPr>
              <w:t>с</w:t>
            </w:r>
            <w:r w:rsidR="00C51117">
              <w:rPr>
                <w:sz w:val="24"/>
              </w:rPr>
              <w:t xml:space="preserve"> </w:t>
            </w:r>
            <w:r w:rsidRPr="00B12902">
              <w:rPr>
                <w:sz w:val="24"/>
              </w:rPr>
              <w:t>другим</w:t>
            </w:r>
            <w:r w:rsidR="00C51117">
              <w:rPr>
                <w:sz w:val="24"/>
              </w:rPr>
              <w:t xml:space="preserve"> </w:t>
            </w:r>
            <w:r w:rsidRPr="00B12902">
              <w:rPr>
                <w:sz w:val="24"/>
              </w:rPr>
              <w:t>лицом</w:t>
            </w:r>
            <w:r w:rsidR="00C51117">
              <w:rPr>
                <w:sz w:val="24"/>
              </w:rPr>
              <w:t xml:space="preserve"> </w:t>
            </w:r>
            <w:r w:rsidRPr="00B12902">
              <w:rPr>
                <w:sz w:val="24"/>
              </w:rPr>
              <w:t>заключен</w:t>
            </w:r>
            <w:r w:rsidR="00C51117">
              <w:rPr>
                <w:sz w:val="24"/>
              </w:rPr>
              <w:t xml:space="preserve"> </w:t>
            </w:r>
            <w:r w:rsidRPr="00B12902">
              <w:rPr>
                <w:sz w:val="24"/>
              </w:rPr>
              <w:t>договор</w:t>
            </w:r>
            <w:r w:rsidR="00C51117">
              <w:rPr>
                <w:sz w:val="24"/>
              </w:rPr>
              <w:t xml:space="preserve"> </w:t>
            </w:r>
            <w:r w:rsidRPr="00B12902">
              <w:rPr>
                <w:sz w:val="24"/>
              </w:rPr>
              <w:t>о</w:t>
            </w:r>
            <w:r w:rsidR="00C51117">
              <w:rPr>
                <w:sz w:val="24"/>
              </w:rPr>
              <w:t xml:space="preserve"> </w:t>
            </w:r>
            <w:r w:rsidRPr="00B12902">
              <w:rPr>
                <w:sz w:val="24"/>
              </w:rPr>
              <w:t>комплексном</w:t>
            </w:r>
            <w:r w:rsidR="00C51117">
              <w:rPr>
                <w:sz w:val="24"/>
              </w:rPr>
              <w:t xml:space="preserve"> </w:t>
            </w:r>
            <w:r w:rsidRPr="00B12902">
              <w:rPr>
                <w:sz w:val="24"/>
              </w:rPr>
              <w:t>развитии</w:t>
            </w:r>
            <w:r w:rsidR="00F83E08">
              <w:rPr>
                <w:sz w:val="24"/>
              </w:rPr>
              <w:t xml:space="preserve"> </w:t>
            </w:r>
            <w:r w:rsidRPr="00B12902">
              <w:rPr>
                <w:sz w:val="24"/>
              </w:rPr>
              <w:t>территории, за исключением случаев,</w:t>
            </w:r>
            <w:r w:rsidR="00C51117">
              <w:rPr>
                <w:sz w:val="24"/>
              </w:rPr>
              <w:t xml:space="preserve"> </w:t>
            </w:r>
            <w:r w:rsidRPr="00B12902">
              <w:rPr>
                <w:sz w:val="24"/>
              </w:rPr>
              <w:t>если</w:t>
            </w:r>
            <w:r w:rsidR="00C51117">
              <w:rPr>
                <w:sz w:val="24"/>
              </w:rPr>
              <w:t xml:space="preserve"> </w:t>
            </w:r>
            <w:r w:rsidRPr="00B12902">
              <w:rPr>
                <w:sz w:val="24"/>
              </w:rPr>
              <w:t>такой</w:t>
            </w:r>
            <w:r w:rsidR="00C51117">
              <w:rPr>
                <w:sz w:val="24"/>
              </w:rPr>
              <w:t xml:space="preserve"> </w:t>
            </w:r>
            <w:r w:rsidRPr="00B12902">
              <w:rPr>
                <w:sz w:val="24"/>
              </w:rPr>
              <w:t>земельный</w:t>
            </w:r>
            <w:r w:rsidR="00C51117">
              <w:rPr>
                <w:sz w:val="24"/>
              </w:rPr>
              <w:t xml:space="preserve"> </w:t>
            </w:r>
            <w:r w:rsidRPr="00B12902">
              <w:rPr>
                <w:sz w:val="24"/>
              </w:rPr>
              <w:t>участок</w:t>
            </w:r>
            <w:r w:rsidR="00C51117">
              <w:rPr>
                <w:sz w:val="24"/>
              </w:rPr>
              <w:t xml:space="preserve"> </w:t>
            </w:r>
            <w:r w:rsidRPr="00B12902">
              <w:rPr>
                <w:sz w:val="24"/>
              </w:rPr>
              <w:t>предназначен</w:t>
            </w:r>
            <w:r w:rsidR="00C51117">
              <w:rPr>
                <w:sz w:val="24"/>
              </w:rPr>
              <w:t xml:space="preserve"> </w:t>
            </w:r>
            <w:r w:rsidRPr="00B12902">
              <w:rPr>
                <w:sz w:val="24"/>
              </w:rPr>
              <w:t>для</w:t>
            </w:r>
            <w:r w:rsidR="00C51117">
              <w:rPr>
                <w:sz w:val="24"/>
              </w:rPr>
              <w:t xml:space="preserve"> </w:t>
            </w:r>
            <w:r w:rsidRPr="00B12902">
              <w:rPr>
                <w:sz w:val="24"/>
              </w:rPr>
              <w:t>размещения</w:t>
            </w:r>
            <w:r w:rsidR="00C51117">
              <w:rPr>
                <w:sz w:val="24"/>
              </w:rPr>
              <w:t xml:space="preserve"> </w:t>
            </w:r>
            <w:r w:rsidRPr="00B12902">
              <w:rPr>
                <w:sz w:val="24"/>
              </w:rPr>
              <w:t>объектов</w:t>
            </w:r>
            <w:r w:rsidR="00C51117">
              <w:rPr>
                <w:sz w:val="24"/>
              </w:rPr>
              <w:t xml:space="preserve"> </w:t>
            </w:r>
            <w:r w:rsidRPr="00B12902">
              <w:rPr>
                <w:sz w:val="24"/>
              </w:rPr>
              <w:t>федерального</w:t>
            </w:r>
            <w:r w:rsidR="00C51117">
              <w:rPr>
                <w:sz w:val="24"/>
              </w:rPr>
              <w:t xml:space="preserve"> </w:t>
            </w:r>
            <w:r w:rsidRPr="00B12902">
              <w:rPr>
                <w:sz w:val="24"/>
              </w:rPr>
              <w:t>значения,</w:t>
            </w:r>
            <w:r w:rsidR="00C51117">
              <w:rPr>
                <w:sz w:val="24"/>
              </w:rPr>
              <w:t xml:space="preserve"> </w:t>
            </w:r>
            <w:r w:rsidRPr="00B12902">
              <w:rPr>
                <w:sz w:val="24"/>
              </w:rPr>
              <w:t>объектов регионального значения или</w:t>
            </w:r>
            <w:r w:rsidR="00C51117">
              <w:rPr>
                <w:sz w:val="24"/>
              </w:rPr>
              <w:t xml:space="preserve"> </w:t>
            </w:r>
            <w:r w:rsidRPr="00B12902">
              <w:rPr>
                <w:sz w:val="24"/>
              </w:rPr>
              <w:t>объектов</w:t>
            </w:r>
            <w:r w:rsidR="00C51117">
              <w:rPr>
                <w:sz w:val="24"/>
              </w:rPr>
              <w:t xml:space="preserve"> </w:t>
            </w:r>
            <w:r w:rsidRPr="00B12902">
              <w:rPr>
                <w:sz w:val="24"/>
              </w:rPr>
              <w:t>местного</w:t>
            </w:r>
            <w:r w:rsidR="00C51117">
              <w:rPr>
                <w:sz w:val="24"/>
              </w:rPr>
              <w:t xml:space="preserve"> </w:t>
            </w:r>
            <w:r w:rsidRPr="00B12902">
              <w:rPr>
                <w:sz w:val="24"/>
              </w:rPr>
              <w:t>значения</w:t>
            </w:r>
            <w:r w:rsidR="00C51117">
              <w:rPr>
                <w:sz w:val="24"/>
              </w:rPr>
              <w:t xml:space="preserve"> </w:t>
            </w:r>
            <w:r w:rsidRPr="00B12902">
              <w:rPr>
                <w:sz w:val="24"/>
              </w:rPr>
              <w:t>и</w:t>
            </w:r>
            <w:r w:rsidR="00C51117">
              <w:rPr>
                <w:sz w:val="24"/>
              </w:rPr>
              <w:t xml:space="preserve"> </w:t>
            </w:r>
            <w:r w:rsidRPr="00B12902">
              <w:rPr>
                <w:sz w:val="24"/>
              </w:rPr>
              <w:t>с</w:t>
            </w:r>
            <w:r w:rsidR="00C51117">
              <w:rPr>
                <w:sz w:val="24"/>
              </w:rPr>
              <w:t xml:space="preserve"> </w:t>
            </w:r>
            <w:r w:rsidRPr="00B12902">
              <w:rPr>
                <w:sz w:val="24"/>
              </w:rPr>
              <w:t>заявлением</w:t>
            </w:r>
            <w:r w:rsidR="00C51117">
              <w:rPr>
                <w:sz w:val="24"/>
              </w:rPr>
              <w:t xml:space="preserve"> </w:t>
            </w:r>
            <w:r w:rsidRPr="00B12902">
              <w:rPr>
                <w:sz w:val="24"/>
              </w:rPr>
              <w:t>обратилось</w:t>
            </w:r>
            <w:r w:rsidR="00C51117">
              <w:rPr>
                <w:sz w:val="24"/>
              </w:rPr>
              <w:t xml:space="preserve"> </w:t>
            </w:r>
            <w:r w:rsidRPr="00B12902">
              <w:rPr>
                <w:sz w:val="24"/>
              </w:rPr>
              <w:t>лицо,</w:t>
            </w:r>
            <w:r w:rsidR="00C51117">
              <w:rPr>
                <w:sz w:val="24"/>
              </w:rPr>
              <w:t xml:space="preserve"> </w:t>
            </w:r>
            <w:r w:rsidRPr="00B12902">
              <w:rPr>
                <w:sz w:val="24"/>
              </w:rPr>
              <w:t>уполномоченное</w:t>
            </w:r>
            <w:r w:rsidR="00C51117">
              <w:rPr>
                <w:sz w:val="24"/>
              </w:rPr>
              <w:t xml:space="preserve"> </w:t>
            </w:r>
            <w:r w:rsidRPr="00B12902">
              <w:rPr>
                <w:sz w:val="24"/>
              </w:rPr>
              <w:t>на</w:t>
            </w:r>
            <w:r w:rsidR="00C51117">
              <w:rPr>
                <w:sz w:val="24"/>
              </w:rPr>
              <w:t xml:space="preserve"> </w:t>
            </w:r>
            <w:r w:rsidRPr="00B12902">
              <w:rPr>
                <w:sz w:val="24"/>
              </w:rPr>
              <w:t>строительство</w:t>
            </w:r>
            <w:r w:rsidR="00C51117">
              <w:rPr>
                <w:sz w:val="24"/>
              </w:rPr>
              <w:t xml:space="preserve"> </w:t>
            </w:r>
            <w:r w:rsidRPr="00B12902">
              <w:rPr>
                <w:sz w:val="24"/>
              </w:rPr>
              <w:t>указанных объектов</w:t>
            </w:r>
          </w:p>
        </w:tc>
        <w:tc>
          <w:tcPr>
            <w:tcW w:w="3820" w:type="dxa"/>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F83E08">
              <w:rPr>
                <w:sz w:val="24"/>
              </w:rPr>
              <w:t xml:space="preserve"> </w:t>
            </w:r>
            <w:r w:rsidRPr="00B12902">
              <w:rPr>
                <w:sz w:val="24"/>
              </w:rPr>
              <w:t>основания</w:t>
            </w:r>
            <w:r w:rsidR="00F83E08">
              <w:rPr>
                <w:sz w:val="24"/>
              </w:rPr>
              <w:t xml:space="preserve"> </w:t>
            </w:r>
            <w:r w:rsidRPr="00B12902">
              <w:rPr>
                <w:sz w:val="24"/>
              </w:rPr>
              <w:t>такого</w:t>
            </w:r>
            <w:r w:rsidR="00F83E08">
              <w:rPr>
                <w:sz w:val="24"/>
              </w:rPr>
              <w:t xml:space="preserve"> </w:t>
            </w:r>
            <w:r w:rsidRPr="00B12902">
              <w:rPr>
                <w:sz w:val="24"/>
              </w:rPr>
              <w:t>вывода</w:t>
            </w:r>
          </w:p>
        </w:tc>
      </w:tr>
    </w:tbl>
    <w:p w:rsidR="00370AF4" w:rsidRDefault="00370AF4" w:rsidP="00370AF4">
      <w:pPr>
        <w:rPr>
          <w:sz w:val="24"/>
        </w:rPr>
        <w:sectPr w:rsidR="00370AF4">
          <w:pgSz w:w="11900" w:h="16850"/>
          <w:pgMar w:top="980" w:right="400" w:bottom="280" w:left="1080" w:header="345" w:footer="0" w:gutter="0"/>
          <w:cols w:space="720"/>
        </w:sectPr>
      </w:pPr>
    </w:p>
    <w:p w:rsidR="00370AF4" w:rsidRDefault="00370AF4" w:rsidP="00370AF4">
      <w:pPr>
        <w:pStyle w:val="af4"/>
        <w:spacing w:before="1"/>
        <w:rPr>
          <w:sz w:val="11"/>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5165"/>
        <w:gridCol w:w="3820"/>
      </w:tblGrid>
      <w:tr w:rsidR="00370AF4" w:rsidTr="005A38E5">
        <w:trPr>
          <w:trHeight w:val="2557"/>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2.19.10</w:t>
            </w:r>
          </w:p>
        </w:tc>
        <w:tc>
          <w:tcPr>
            <w:tcW w:w="5165" w:type="dxa"/>
            <w:shd w:val="clear" w:color="auto" w:fill="auto"/>
          </w:tcPr>
          <w:p w:rsidR="00370AF4" w:rsidRPr="00B12902" w:rsidRDefault="00370AF4" w:rsidP="005A38E5">
            <w:pPr>
              <w:pStyle w:val="TableParagraph"/>
              <w:tabs>
                <w:tab w:val="left" w:pos="1176"/>
                <w:tab w:val="left" w:pos="3174"/>
              </w:tabs>
              <w:spacing w:before="95"/>
              <w:ind w:left="62" w:right="44"/>
              <w:jc w:val="both"/>
              <w:rPr>
                <w:sz w:val="24"/>
              </w:rPr>
            </w:pPr>
            <w:r w:rsidRPr="00B12902">
              <w:rPr>
                <w:sz w:val="24"/>
              </w:rPr>
              <w:t>Указанный</w:t>
            </w:r>
            <w:r w:rsidR="00BF3D12">
              <w:rPr>
                <w:sz w:val="24"/>
              </w:rPr>
              <w:t xml:space="preserve"> </w:t>
            </w:r>
            <w:r w:rsidRPr="00B12902">
              <w:rPr>
                <w:sz w:val="24"/>
              </w:rPr>
              <w:t>в</w:t>
            </w:r>
            <w:r w:rsidR="00BF3D12">
              <w:rPr>
                <w:sz w:val="24"/>
              </w:rPr>
              <w:t xml:space="preserve"> </w:t>
            </w:r>
            <w:r w:rsidRPr="00B12902">
              <w:rPr>
                <w:sz w:val="24"/>
              </w:rPr>
              <w:t>заявлении</w:t>
            </w:r>
            <w:r w:rsidR="00BF3D12">
              <w:rPr>
                <w:sz w:val="24"/>
              </w:rPr>
              <w:t xml:space="preserve"> </w:t>
            </w:r>
            <w:r w:rsidRPr="00B12902">
              <w:rPr>
                <w:sz w:val="24"/>
              </w:rPr>
              <w:t>земельный</w:t>
            </w:r>
            <w:r w:rsidR="00BF3D12">
              <w:rPr>
                <w:sz w:val="24"/>
              </w:rPr>
              <w:t xml:space="preserve"> </w:t>
            </w:r>
            <w:r w:rsidRPr="00B12902">
              <w:rPr>
                <w:sz w:val="24"/>
              </w:rPr>
              <w:t>участок</w:t>
            </w:r>
            <w:r w:rsidR="00BF3D12">
              <w:rPr>
                <w:sz w:val="24"/>
              </w:rPr>
              <w:t xml:space="preserve"> </w:t>
            </w:r>
            <w:r w:rsidRPr="00B12902">
              <w:rPr>
                <w:sz w:val="24"/>
              </w:rPr>
              <w:t>образован</w:t>
            </w:r>
            <w:r w:rsidR="00BF3D12">
              <w:rPr>
                <w:sz w:val="24"/>
              </w:rPr>
              <w:t xml:space="preserve"> </w:t>
            </w:r>
            <w:r w:rsidRPr="00B12902">
              <w:rPr>
                <w:sz w:val="24"/>
              </w:rPr>
              <w:t>из</w:t>
            </w:r>
            <w:r w:rsidR="00BF3D12">
              <w:rPr>
                <w:sz w:val="24"/>
              </w:rPr>
              <w:t xml:space="preserve"> </w:t>
            </w:r>
            <w:r w:rsidRPr="00B12902">
              <w:rPr>
                <w:sz w:val="24"/>
              </w:rPr>
              <w:t>земельного</w:t>
            </w:r>
            <w:r w:rsidR="00BF3D12">
              <w:rPr>
                <w:sz w:val="24"/>
              </w:rPr>
              <w:t xml:space="preserve"> </w:t>
            </w:r>
            <w:r w:rsidRPr="00B12902">
              <w:rPr>
                <w:sz w:val="24"/>
              </w:rPr>
              <w:t>участка,</w:t>
            </w:r>
            <w:r w:rsidR="00BF3D12">
              <w:rPr>
                <w:sz w:val="24"/>
              </w:rPr>
              <w:t xml:space="preserve"> </w:t>
            </w:r>
            <w:r w:rsidRPr="00B12902">
              <w:rPr>
                <w:sz w:val="24"/>
              </w:rPr>
              <w:t>в</w:t>
            </w:r>
            <w:r w:rsidR="00BF3D12">
              <w:rPr>
                <w:sz w:val="24"/>
              </w:rPr>
              <w:t xml:space="preserve"> </w:t>
            </w:r>
            <w:r w:rsidRPr="00B12902">
              <w:rPr>
                <w:sz w:val="24"/>
              </w:rPr>
              <w:t>отношении</w:t>
            </w:r>
            <w:r w:rsidR="00BF3D12">
              <w:rPr>
                <w:sz w:val="24"/>
              </w:rPr>
              <w:t xml:space="preserve"> </w:t>
            </w:r>
            <w:r w:rsidRPr="00B12902">
              <w:rPr>
                <w:sz w:val="24"/>
              </w:rPr>
              <w:t>которого</w:t>
            </w:r>
            <w:r w:rsidR="00BF3D12">
              <w:rPr>
                <w:sz w:val="24"/>
              </w:rPr>
              <w:t xml:space="preserve"> </w:t>
            </w:r>
            <w:r w:rsidRPr="00B12902">
              <w:rPr>
                <w:sz w:val="24"/>
              </w:rPr>
              <w:t>заключен</w:t>
            </w:r>
            <w:r w:rsidR="00BF3D12">
              <w:rPr>
                <w:sz w:val="24"/>
              </w:rPr>
              <w:t xml:space="preserve"> </w:t>
            </w:r>
            <w:r w:rsidRPr="00B12902">
              <w:rPr>
                <w:sz w:val="24"/>
              </w:rPr>
              <w:t>договор</w:t>
            </w:r>
            <w:r w:rsidR="00BF3D12">
              <w:rPr>
                <w:sz w:val="24"/>
              </w:rPr>
              <w:t xml:space="preserve"> </w:t>
            </w:r>
            <w:r w:rsidRPr="00B12902">
              <w:rPr>
                <w:sz w:val="24"/>
              </w:rPr>
              <w:t>о</w:t>
            </w:r>
            <w:r w:rsidR="00BF3D12">
              <w:rPr>
                <w:sz w:val="24"/>
              </w:rPr>
              <w:t xml:space="preserve"> </w:t>
            </w:r>
            <w:r w:rsidRPr="00B12902">
              <w:rPr>
                <w:sz w:val="24"/>
              </w:rPr>
              <w:t>комплексном</w:t>
            </w:r>
            <w:r w:rsidR="00BF3D12">
              <w:rPr>
                <w:sz w:val="24"/>
              </w:rPr>
              <w:t xml:space="preserve"> </w:t>
            </w:r>
            <w:r w:rsidRPr="00B12902">
              <w:rPr>
                <w:sz w:val="24"/>
              </w:rPr>
              <w:t>развитии территории, и в соответствии</w:t>
            </w:r>
            <w:r w:rsidR="00BF3D12">
              <w:rPr>
                <w:sz w:val="24"/>
              </w:rPr>
              <w:t xml:space="preserve"> </w:t>
            </w:r>
            <w:r w:rsidRPr="00B12902">
              <w:rPr>
                <w:sz w:val="24"/>
              </w:rPr>
              <w:t>с</w:t>
            </w:r>
            <w:r w:rsidR="00BF3D12">
              <w:rPr>
                <w:sz w:val="24"/>
              </w:rPr>
              <w:t xml:space="preserve"> </w:t>
            </w:r>
            <w:r w:rsidRPr="00B12902">
              <w:rPr>
                <w:sz w:val="24"/>
              </w:rPr>
              <w:t>утвержденной</w:t>
            </w:r>
            <w:r w:rsidR="00BF3D12">
              <w:rPr>
                <w:sz w:val="24"/>
              </w:rPr>
              <w:t xml:space="preserve"> </w:t>
            </w:r>
            <w:r w:rsidRPr="00B12902">
              <w:rPr>
                <w:sz w:val="24"/>
              </w:rPr>
              <w:t>документацией</w:t>
            </w:r>
            <w:r w:rsidR="00BF3D12">
              <w:rPr>
                <w:sz w:val="24"/>
              </w:rPr>
              <w:t xml:space="preserve"> </w:t>
            </w:r>
            <w:r w:rsidRPr="00B12902">
              <w:rPr>
                <w:sz w:val="24"/>
              </w:rPr>
              <w:t>по</w:t>
            </w:r>
            <w:r w:rsidR="00BF3D12">
              <w:rPr>
                <w:sz w:val="24"/>
              </w:rPr>
              <w:t xml:space="preserve"> </w:t>
            </w:r>
            <w:r w:rsidRPr="00B12902">
              <w:rPr>
                <w:sz w:val="24"/>
              </w:rPr>
              <w:t>планировке</w:t>
            </w:r>
            <w:r w:rsidR="00BF3D12">
              <w:rPr>
                <w:sz w:val="24"/>
              </w:rPr>
              <w:t xml:space="preserve"> </w:t>
            </w:r>
            <w:r w:rsidRPr="00B12902">
              <w:rPr>
                <w:sz w:val="24"/>
              </w:rPr>
              <w:t>территории</w:t>
            </w:r>
            <w:r w:rsidR="00BF3D12">
              <w:rPr>
                <w:sz w:val="24"/>
              </w:rPr>
              <w:t xml:space="preserve"> </w:t>
            </w:r>
            <w:r w:rsidRPr="00B12902">
              <w:rPr>
                <w:sz w:val="24"/>
              </w:rPr>
              <w:t>предназначен</w:t>
            </w:r>
            <w:r w:rsidR="00BF3D12">
              <w:rPr>
                <w:sz w:val="24"/>
              </w:rPr>
              <w:t xml:space="preserve"> </w:t>
            </w:r>
            <w:r w:rsidRPr="00B12902">
              <w:rPr>
                <w:sz w:val="24"/>
              </w:rPr>
              <w:t>для размещения объектов</w:t>
            </w:r>
            <w:r w:rsidR="00BF3D12">
              <w:rPr>
                <w:sz w:val="24"/>
              </w:rPr>
              <w:t xml:space="preserve"> </w:t>
            </w:r>
            <w:r w:rsidRPr="00B12902">
              <w:rPr>
                <w:sz w:val="24"/>
              </w:rPr>
              <w:t>федерального</w:t>
            </w:r>
            <w:r w:rsidR="00BF3D12">
              <w:rPr>
                <w:sz w:val="24"/>
              </w:rPr>
              <w:t xml:space="preserve"> </w:t>
            </w:r>
            <w:r w:rsidRPr="00B12902">
              <w:rPr>
                <w:sz w:val="24"/>
              </w:rPr>
              <w:t>значения,</w:t>
            </w:r>
            <w:r w:rsidR="00BF3D12">
              <w:rPr>
                <w:sz w:val="24"/>
              </w:rPr>
              <w:t xml:space="preserve"> </w:t>
            </w:r>
            <w:r w:rsidRPr="00B12902">
              <w:rPr>
                <w:sz w:val="24"/>
              </w:rPr>
              <w:t>объектов</w:t>
            </w:r>
            <w:r w:rsidR="00BF3D12">
              <w:rPr>
                <w:sz w:val="24"/>
              </w:rPr>
              <w:t xml:space="preserve"> </w:t>
            </w:r>
            <w:r w:rsidRPr="00B12902">
              <w:rPr>
                <w:sz w:val="24"/>
              </w:rPr>
              <w:t>регионального значения или объектов</w:t>
            </w:r>
            <w:r w:rsidR="00BF3D12">
              <w:rPr>
                <w:sz w:val="24"/>
              </w:rPr>
              <w:t xml:space="preserve"> </w:t>
            </w:r>
            <w:r w:rsidRPr="00B12902">
              <w:rPr>
                <w:sz w:val="24"/>
              </w:rPr>
              <w:t>местного</w:t>
            </w:r>
            <w:r w:rsidR="00BF3D12">
              <w:rPr>
                <w:sz w:val="24"/>
              </w:rPr>
              <w:t xml:space="preserve"> </w:t>
            </w:r>
            <w:r w:rsidRPr="00B12902">
              <w:rPr>
                <w:sz w:val="24"/>
              </w:rPr>
              <w:t>значения</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BF3D12">
              <w:rPr>
                <w:sz w:val="24"/>
              </w:rPr>
              <w:t xml:space="preserve"> </w:t>
            </w:r>
            <w:r w:rsidRPr="00B12902">
              <w:rPr>
                <w:sz w:val="24"/>
              </w:rPr>
              <w:t>основания</w:t>
            </w:r>
            <w:r w:rsidR="00BF3D12">
              <w:rPr>
                <w:sz w:val="24"/>
              </w:rPr>
              <w:t xml:space="preserve"> </w:t>
            </w:r>
            <w:r w:rsidRPr="00B12902">
              <w:rPr>
                <w:sz w:val="24"/>
              </w:rPr>
              <w:t>такого</w:t>
            </w:r>
            <w:r w:rsidR="00BF3D12">
              <w:rPr>
                <w:sz w:val="24"/>
              </w:rPr>
              <w:t xml:space="preserve"> </w:t>
            </w:r>
            <w:r w:rsidRPr="00B12902">
              <w:rPr>
                <w:sz w:val="24"/>
              </w:rPr>
              <w:t>вывода</w:t>
            </w:r>
          </w:p>
        </w:tc>
      </w:tr>
      <w:tr w:rsidR="00370AF4" w:rsidTr="005A38E5">
        <w:trPr>
          <w:trHeight w:val="1388"/>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2.19.11</w:t>
            </w:r>
          </w:p>
        </w:tc>
        <w:tc>
          <w:tcPr>
            <w:tcW w:w="5165" w:type="dxa"/>
            <w:shd w:val="clear" w:color="auto" w:fill="auto"/>
          </w:tcPr>
          <w:p w:rsidR="00370AF4" w:rsidRPr="00B12902" w:rsidRDefault="00370AF4" w:rsidP="0063367E">
            <w:pPr>
              <w:pStyle w:val="TableParagraph"/>
              <w:spacing w:before="95"/>
              <w:ind w:left="62" w:right="49"/>
              <w:jc w:val="both"/>
              <w:rPr>
                <w:sz w:val="24"/>
              </w:rPr>
            </w:pPr>
            <w:r w:rsidRPr="00B12902">
              <w:rPr>
                <w:sz w:val="24"/>
              </w:rPr>
              <w:t>Указанный</w:t>
            </w:r>
            <w:r w:rsidR="00BF3D12">
              <w:rPr>
                <w:sz w:val="24"/>
              </w:rPr>
              <w:t xml:space="preserve"> </w:t>
            </w:r>
            <w:r w:rsidRPr="00B12902">
              <w:rPr>
                <w:sz w:val="24"/>
              </w:rPr>
              <w:t>в</w:t>
            </w:r>
            <w:r w:rsidR="00BF3D12">
              <w:rPr>
                <w:sz w:val="24"/>
              </w:rPr>
              <w:t xml:space="preserve"> </w:t>
            </w:r>
            <w:r w:rsidRPr="00B12902">
              <w:rPr>
                <w:sz w:val="24"/>
              </w:rPr>
              <w:t>заявлении</w:t>
            </w:r>
            <w:r w:rsidR="00BF3D12">
              <w:rPr>
                <w:sz w:val="24"/>
              </w:rPr>
              <w:t xml:space="preserve"> </w:t>
            </w:r>
            <w:r w:rsidRPr="00B12902">
              <w:rPr>
                <w:sz w:val="24"/>
              </w:rPr>
              <w:t>земельный</w:t>
            </w:r>
            <w:r w:rsidR="00BF3D12">
              <w:rPr>
                <w:sz w:val="24"/>
              </w:rPr>
              <w:t xml:space="preserve"> </w:t>
            </w:r>
            <w:r w:rsidRPr="00B12902">
              <w:rPr>
                <w:sz w:val="24"/>
              </w:rPr>
              <w:t>участок является предметом аукциона,</w:t>
            </w:r>
            <w:r w:rsidR="0063367E">
              <w:rPr>
                <w:sz w:val="24"/>
              </w:rPr>
              <w:t xml:space="preserve"> </w:t>
            </w:r>
            <w:r w:rsidRPr="00B12902">
              <w:rPr>
                <w:sz w:val="24"/>
              </w:rPr>
              <w:t>извещение</w:t>
            </w:r>
            <w:r w:rsidR="0063367E">
              <w:rPr>
                <w:sz w:val="24"/>
              </w:rPr>
              <w:t xml:space="preserve"> </w:t>
            </w:r>
            <w:r w:rsidRPr="00B12902">
              <w:rPr>
                <w:sz w:val="24"/>
              </w:rPr>
              <w:t>о</w:t>
            </w:r>
            <w:r w:rsidR="0063367E">
              <w:rPr>
                <w:sz w:val="24"/>
              </w:rPr>
              <w:t xml:space="preserve"> </w:t>
            </w:r>
            <w:r w:rsidRPr="00B12902">
              <w:rPr>
                <w:sz w:val="24"/>
              </w:rPr>
              <w:t>проведении</w:t>
            </w:r>
            <w:r w:rsidR="0063367E">
              <w:rPr>
                <w:sz w:val="24"/>
              </w:rPr>
              <w:t xml:space="preserve"> </w:t>
            </w:r>
            <w:r w:rsidRPr="00B12902">
              <w:rPr>
                <w:sz w:val="24"/>
              </w:rPr>
              <w:t>которого</w:t>
            </w:r>
            <w:r w:rsidR="0063367E">
              <w:rPr>
                <w:sz w:val="24"/>
              </w:rPr>
              <w:t xml:space="preserve"> </w:t>
            </w:r>
            <w:r w:rsidRPr="00B12902">
              <w:rPr>
                <w:spacing w:val="-1"/>
                <w:sz w:val="24"/>
              </w:rPr>
              <w:t>размещено</w:t>
            </w:r>
            <w:r w:rsidR="0063367E">
              <w:rPr>
                <w:spacing w:val="-1"/>
                <w:sz w:val="24"/>
              </w:rPr>
              <w:t xml:space="preserve"> </w:t>
            </w:r>
            <w:r w:rsidRPr="00B12902">
              <w:rPr>
                <w:sz w:val="24"/>
              </w:rPr>
              <w:t>в</w:t>
            </w:r>
            <w:r w:rsidR="0063367E">
              <w:rPr>
                <w:sz w:val="24"/>
              </w:rPr>
              <w:t xml:space="preserve"> </w:t>
            </w:r>
            <w:r w:rsidRPr="00B12902">
              <w:rPr>
                <w:sz w:val="24"/>
              </w:rPr>
              <w:t>соответствии</w:t>
            </w:r>
            <w:r w:rsidR="0063367E">
              <w:rPr>
                <w:sz w:val="24"/>
              </w:rPr>
              <w:t xml:space="preserve"> </w:t>
            </w:r>
            <w:r w:rsidRPr="00B12902">
              <w:rPr>
                <w:sz w:val="24"/>
              </w:rPr>
              <w:t>с</w:t>
            </w:r>
            <w:r w:rsidR="0063367E">
              <w:rPr>
                <w:sz w:val="24"/>
              </w:rPr>
              <w:t xml:space="preserve"> </w:t>
            </w:r>
            <w:r w:rsidRPr="00B12902">
              <w:rPr>
                <w:sz w:val="24"/>
              </w:rPr>
              <w:t>пунктом</w:t>
            </w:r>
            <w:r w:rsidR="0063367E">
              <w:rPr>
                <w:sz w:val="24"/>
              </w:rPr>
              <w:t xml:space="preserve"> </w:t>
            </w:r>
            <w:r w:rsidRPr="00B12902">
              <w:rPr>
                <w:sz w:val="24"/>
              </w:rPr>
              <w:t>19</w:t>
            </w:r>
            <w:r w:rsidR="0063367E">
              <w:rPr>
                <w:sz w:val="24"/>
              </w:rPr>
              <w:t xml:space="preserve"> </w:t>
            </w:r>
            <w:r w:rsidRPr="00B12902">
              <w:rPr>
                <w:sz w:val="24"/>
              </w:rPr>
              <w:t>статьи</w:t>
            </w:r>
            <w:r w:rsidR="0063367E">
              <w:rPr>
                <w:sz w:val="24"/>
              </w:rPr>
              <w:t xml:space="preserve"> </w:t>
            </w:r>
            <w:r w:rsidRPr="00B12902">
              <w:rPr>
                <w:sz w:val="24"/>
              </w:rPr>
              <w:t>39.11</w:t>
            </w:r>
            <w:r w:rsidR="0063367E">
              <w:rPr>
                <w:sz w:val="24"/>
              </w:rPr>
              <w:t xml:space="preserve"> </w:t>
            </w:r>
            <w:r w:rsidRPr="00B12902">
              <w:rPr>
                <w:sz w:val="24"/>
              </w:rPr>
              <w:t>Земельного</w:t>
            </w:r>
            <w:r w:rsidR="0063367E">
              <w:rPr>
                <w:sz w:val="24"/>
              </w:rPr>
              <w:t xml:space="preserve"> </w:t>
            </w:r>
            <w:r w:rsidRPr="00B12902">
              <w:rPr>
                <w:sz w:val="24"/>
              </w:rPr>
              <w:t>кодекса</w:t>
            </w:r>
            <w:r w:rsidR="0063367E">
              <w:rPr>
                <w:sz w:val="24"/>
              </w:rPr>
              <w:t xml:space="preserve"> </w:t>
            </w:r>
            <w:r w:rsidRPr="00B12902">
              <w:rPr>
                <w:sz w:val="24"/>
              </w:rPr>
              <w:t>Российской</w:t>
            </w:r>
            <w:r w:rsidR="0063367E">
              <w:rPr>
                <w:sz w:val="24"/>
              </w:rPr>
              <w:t xml:space="preserve"> </w:t>
            </w:r>
            <w:r w:rsidRPr="00B12902">
              <w:rPr>
                <w:sz w:val="24"/>
              </w:rPr>
              <w:t>Федерации</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BF3D12">
              <w:rPr>
                <w:sz w:val="24"/>
              </w:rPr>
              <w:t xml:space="preserve"> </w:t>
            </w:r>
            <w:r w:rsidRPr="00B12902">
              <w:rPr>
                <w:sz w:val="24"/>
              </w:rPr>
              <w:t>основания</w:t>
            </w:r>
            <w:r w:rsidR="00BF3D12">
              <w:rPr>
                <w:sz w:val="24"/>
              </w:rPr>
              <w:t xml:space="preserve"> </w:t>
            </w:r>
            <w:r w:rsidRPr="00B12902">
              <w:rPr>
                <w:sz w:val="24"/>
              </w:rPr>
              <w:t>такого</w:t>
            </w:r>
            <w:r w:rsidR="00BF3D12">
              <w:rPr>
                <w:sz w:val="24"/>
              </w:rPr>
              <w:t xml:space="preserve"> </w:t>
            </w:r>
            <w:r w:rsidRPr="00B12902">
              <w:rPr>
                <w:sz w:val="24"/>
              </w:rPr>
              <w:t>вывода</w:t>
            </w:r>
          </w:p>
        </w:tc>
      </w:tr>
      <w:tr w:rsidR="00370AF4" w:rsidTr="005A38E5">
        <w:trPr>
          <w:trHeight w:val="2411"/>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2.19.12</w:t>
            </w:r>
          </w:p>
        </w:tc>
        <w:tc>
          <w:tcPr>
            <w:tcW w:w="5165" w:type="dxa"/>
            <w:shd w:val="clear" w:color="auto" w:fill="auto"/>
          </w:tcPr>
          <w:p w:rsidR="00370AF4" w:rsidRPr="00B12902" w:rsidRDefault="00370AF4" w:rsidP="005A38E5">
            <w:pPr>
              <w:pStyle w:val="TableParagraph"/>
              <w:tabs>
                <w:tab w:val="left" w:pos="1798"/>
                <w:tab w:val="left" w:pos="2048"/>
                <w:tab w:val="left" w:pos="2827"/>
                <w:tab w:val="left" w:pos="3974"/>
              </w:tabs>
              <w:spacing w:before="95"/>
              <w:ind w:left="62" w:right="46"/>
              <w:jc w:val="both"/>
              <w:rPr>
                <w:sz w:val="24"/>
              </w:rPr>
            </w:pPr>
            <w:r w:rsidRPr="00B12902">
              <w:rPr>
                <w:sz w:val="24"/>
              </w:rPr>
              <w:t>В</w:t>
            </w:r>
            <w:r w:rsidR="0063367E">
              <w:rPr>
                <w:sz w:val="24"/>
              </w:rPr>
              <w:t xml:space="preserve"> </w:t>
            </w:r>
            <w:r w:rsidRPr="00B12902">
              <w:rPr>
                <w:sz w:val="24"/>
              </w:rPr>
              <w:t>отношении</w:t>
            </w:r>
            <w:r w:rsidR="0063367E">
              <w:rPr>
                <w:sz w:val="24"/>
              </w:rPr>
              <w:t xml:space="preserve"> </w:t>
            </w:r>
            <w:r w:rsidRPr="00B12902">
              <w:rPr>
                <w:sz w:val="24"/>
              </w:rPr>
              <w:t>земельного</w:t>
            </w:r>
            <w:r w:rsidR="0063367E">
              <w:rPr>
                <w:sz w:val="24"/>
              </w:rPr>
              <w:t xml:space="preserve"> </w:t>
            </w:r>
            <w:r w:rsidRPr="00B12902">
              <w:rPr>
                <w:sz w:val="24"/>
              </w:rPr>
              <w:t>участка,</w:t>
            </w:r>
            <w:r w:rsidR="0063367E">
              <w:rPr>
                <w:sz w:val="24"/>
              </w:rPr>
              <w:t xml:space="preserve"> </w:t>
            </w:r>
            <w:r w:rsidRPr="00B12902">
              <w:rPr>
                <w:sz w:val="24"/>
              </w:rPr>
              <w:t>указанного</w:t>
            </w:r>
            <w:r w:rsidR="0063367E">
              <w:rPr>
                <w:sz w:val="24"/>
              </w:rPr>
              <w:t xml:space="preserve"> </w:t>
            </w:r>
            <w:r w:rsidRPr="00B12902">
              <w:rPr>
                <w:sz w:val="24"/>
              </w:rPr>
              <w:t>в</w:t>
            </w:r>
            <w:r w:rsidR="0063367E">
              <w:rPr>
                <w:sz w:val="24"/>
              </w:rPr>
              <w:t xml:space="preserve"> </w:t>
            </w:r>
            <w:r w:rsidRPr="00B12902">
              <w:rPr>
                <w:sz w:val="24"/>
              </w:rPr>
              <w:t>заявлении,</w:t>
            </w:r>
            <w:r w:rsidR="0063367E">
              <w:rPr>
                <w:sz w:val="24"/>
              </w:rPr>
              <w:t xml:space="preserve"> </w:t>
            </w:r>
            <w:r w:rsidRPr="00B12902">
              <w:rPr>
                <w:sz w:val="24"/>
              </w:rPr>
              <w:t>поступило</w:t>
            </w:r>
            <w:r w:rsidR="0063367E">
              <w:rPr>
                <w:sz w:val="24"/>
              </w:rPr>
              <w:t xml:space="preserve"> </w:t>
            </w:r>
            <w:r w:rsidRPr="00B12902">
              <w:rPr>
                <w:sz w:val="24"/>
              </w:rPr>
              <w:t>предусмотренное</w:t>
            </w:r>
            <w:r w:rsidR="0063367E">
              <w:rPr>
                <w:sz w:val="24"/>
              </w:rPr>
              <w:t xml:space="preserve"> </w:t>
            </w:r>
            <w:r w:rsidRPr="00B12902">
              <w:rPr>
                <w:sz w:val="24"/>
              </w:rPr>
              <w:t>подпунктом</w:t>
            </w:r>
            <w:r w:rsidR="0063367E">
              <w:rPr>
                <w:sz w:val="24"/>
              </w:rPr>
              <w:t xml:space="preserve"> </w:t>
            </w:r>
            <w:r w:rsidRPr="00B12902">
              <w:rPr>
                <w:sz w:val="24"/>
              </w:rPr>
              <w:t>6пункта 4</w:t>
            </w:r>
            <w:r w:rsidR="0063367E">
              <w:rPr>
                <w:sz w:val="24"/>
              </w:rPr>
              <w:t xml:space="preserve"> </w:t>
            </w:r>
            <w:r w:rsidRPr="00B12902">
              <w:rPr>
                <w:sz w:val="24"/>
              </w:rPr>
              <w:t>статьи</w:t>
            </w:r>
            <w:r w:rsidR="0063367E">
              <w:rPr>
                <w:sz w:val="24"/>
              </w:rPr>
              <w:t xml:space="preserve"> </w:t>
            </w:r>
            <w:r w:rsidRPr="00B12902">
              <w:rPr>
                <w:sz w:val="24"/>
              </w:rPr>
              <w:t>39.11</w:t>
            </w:r>
            <w:r w:rsidR="0063367E">
              <w:rPr>
                <w:sz w:val="24"/>
              </w:rPr>
              <w:t xml:space="preserve"> </w:t>
            </w:r>
            <w:r w:rsidRPr="00B12902">
              <w:rPr>
                <w:sz w:val="24"/>
              </w:rPr>
              <w:t>Земельного</w:t>
            </w:r>
            <w:r w:rsidR="0063367E">
              <w:rPr>
                <w:sz w:val="24"/>
              </w:rPr>
              <w:t xml:space="preserve"> </w:t>
            </w:r>
            <w:r w:rsidRPr="00B12902">
              <w:rPr>
                <w:sz w:val="24"/>
              </w:rPr>
              <w:t>кодекса</w:t>
            </w:r>
            <w:r w:rsidR="0063367E">
              <w:rPr>
                <w:sz w:val="24"/>
              </w:rPr>
              <w:t xml:space="preserve"> </w:t>
            </w:r>
            <w:r w:rsidRPr="00B12902">
              <w:rPr>
                <w:sz w:val="24"/>
              </w:rPr>
              <w:t>Российской</w:t>
            </w:r>
            <w:r w:rsidR="0063367E">
              <w:rPr>
                <w:sz w:val="24"/>
              </w:rPr>
              <w:t xml:space="preserve"> </w:t>
            </w:r>
            <w:r w:rsidRPr="00B12902">
              <w:rPr>
                <w:sz w:val="24"/>
              </w:rPr>
              <w:t>Федерации</w:t>
            </w:r>
            <w:r w:rsidR="0063367E">
              <w:rPr>
                <w:sz w:val="24"/>
              </w:rPr>
              <w:t xml:space="preserve"> </w:t>
            </w:r>
            <w:r w:rsidRPr="00B12902">
              <w:rPr>
                <w:sz w:val="24"/>
              </w:rPr>
              <w:t>заявление</w:t>
            </w:r>
            <w:r w:rsidR="0063367E">
              <w:rPr>
                <w:sz w:val="24"/>
              </w:rPr>
              <w:t xml:space="preserve"> </w:t>
            </w:r>
            <w:r w:rsidRPr="00B12902">
              <w:rPr>
                <w:sz w:val="24"/>
              </w:rPr>
              <w:t>о</w:t>
            </w:r>
            <w:r w:rsidR="0063367E">
              <w:rPr>
                <w:sz w:val="24"/>
              </w:rPr>
              <w:t xml:space="preserve"> </w:t>
            </w:r>
            <w:r w:rsidRPr="00B12902">
              <w:rPr>
                <w:sz w:val="24"/>
              </w:rPr>
              <w:t>проведении аукциона по его продаже</w:t>
            </w:r>
            <w:r w:rsidR="0063367E">
              <w:rPr>
                <w:sz w:val="24"/>
              </w:rPr>
              <w:t xml:space="preserve"> </w:t>
            </w:r>
            <w:r w:rsidRPr="00B12902">
              <w:rPr>
                <w:sz w:val="24"/>
              </w:rPr>
              <w:t>или</w:t>
            </w:r>
            <w:r w:rsidR="0063367E">
              <w:rPr>
                <w:sz w:val="24"/>
              </w:rPr>
              <w:t xml:space="preserve"> </w:t>
            </w:r>
            <w:r w:rsidRPr="00B12902">
              <w:rPr>
                <w:sz w:val="24"/>
              </w:rPr>
              <w:t>аукциона</w:t>
            </w:r>
            <w:r w:rsidR="0063367E">
              <w:rPr>
                <w:sz w:val="24"/>
              </w:rPr>
              <w:t xml:space="preserve"> </w:t>
            </w:r>
            <w:r w:rsidRPr="00B12902">
              <w:rPr>
                <w:sz w:val="24"/>
              </w:rPr>
              <w:t>на</w:t>
            </w:r>
            <w:r w:rsidR="0063367E">
              <w:rPr>
                <w:sz w:val="24"/>
              </w:rPr>
              <w:t xml:space="preserve"> </w:t>
            </w:r>
            <w:r w:rsidRPr="00B12902">
              <w:rPr>
                <w:sz w:val="24"/>
              </w:rPr>
              <w:t>право</w:t>
            </w:r>
            <w:r w:rsidR="0063367E">
              <w:rPr>
                <w:sz w:val="24"/>
              </w:rPr>
              <w:t xml:space="preserve"> </w:t>
            </w:r>
            <w:r w:rsidRPr="00B12902">
              <w:rPr>
                <w:sz w:val="24"/>
              </w:rPr>
              <w:t>заключения</w:t>
            </w:r>
            <w:r w:rsidR="0063367E">
              <w:rPr>
                <w:sz w:val="24"/>
              </w:rPr>
              <w:t xml:space="preserve"> </w:t>
            </w:r>
            <w:r w:rsidRPr="00B12902">
              <w:rPr>
                <w:sz w:val="24"/>
              </w:rPr>
              <w:t>договора</w:t>
            </w:r>
            <w:r w:rsidR="0063367E">
              <w:rPr>
                <w:sz w:val="24"/>
              </w:rPr>
              <w:t xml:space="preserve"> </w:t>
            </w:r>
            <w:r w:rsidRPr="00B12902">
              <w:rPr>
                <w:sz w:val="24"/>
              </w:rPr>
              <w:t>его</w:t>
            </w:r>
            <w:r w:rsidR="0063367E">
              <w:rPr>
                <w:sz w:val="24"/>
              </w:rPr>
              <w:t xml:space="preserve"> </w:t>
            </w:r>
            <w:r w:rsidRPr="00B12902">
              <w:rPr>
                <w:sz w:val="24"/>
              </w:rPr>
              <w:t>аренды</w:t>
            </w:r>
            <w:r w:rsidR="0063367E">
              <w:rPr>
                <w:sz w:val="24"/>
              </w:rPr>
              <w:t xml:space="preserve"> </w:t>
            </w:r>
            <w:r w:rsidRPr="00B12902">
              <w:rPr>
                <w:sz w:val="24"/>
              </w:rPr>
              <w:t>при</w:t>
            </w:r>
            <w:r w:rsidR="0063367E">
              <w:rPr>
                <w:sz w:val="24"/>
              </w:rPr>
              <w:t xml:space="preserve"> </w:t>
            </w:r>
            <w:r w:rsidRPr="00B12902">
              <w:rPr>
                <w:sz w:val="24"/>
              </w:rPr>
              <w:t>условии,</w:t>
            </w:r>
            <w:r w:rsidR="0063367E">
              <w:rPr>
                <w:sz w:val="24"/>
              </w:rPr>
              <w:t xml:space="preserve"> </w:t>
            </w:r>
            <w:r w:rsidRPr="00B12902">
              <w:rPr>
                <w:sz w:val="24"/>
              </w:rPr>
              <w:t>что такой земельный участок образован в</w:t>
            </w:r>
            <w:r w:rsidR="0063367E">
              <w:rPr>
                <w:sz w:val="24"/>
              </w:rPr>
              <w:t xml:space="preserve"> </w:t>
            </w:r>
            <w:r w:rsidRPr="00B12902">
              <w:rPr>
                <w:sz w:val="24"/>
              </w:rPr>
              <w:t>соответствии с подпунктом 4 пункта 4</w:t>
            </w:r>
            <w:r w:rsidR="0063367E">
              <w:rPr>
                <w:sz w:val="24"/>
              </w:rPr>
              <w:t xml:space="preserve"> </w:t>
            </w:r>
            <w:r w:rsidRPr="00B12902">
              <w:rPr>
                <w:sz w:val="24"/>
              </w:rPr>
              <w:t>статьи</w:t>
            </w:r>
            <w:r w:rsidR="0063367E">
              <w:rPr>
                <w:sz w:val="24"/>
              </w:rPr>
              <w:t xml:space="preserve"> </w:t>
            </w:r>
            <w:r w:rsidRPr="00B12902">
              <w:rPr>
                <w:sz w:val="24"/>
              </w:rPr>
              <w:t>39.11</w:t>
            </w:r>
            <w:r w:rsidR="0063367E">
              <w:rPr>
                <w:sz w:val="24"/>
              </w:rPr>
              <w:t xml:space="preserve"> </w:t>
            </w:r>
            <w:r w:rsidRPr="00B12902">
              <w:rPr>
                <w:sz w:val="24"/>
              </w:rPr>
              <w:t>Земельного</w:t>
            </w:r>
            <w:r w:rsidR="0063367E">
              <w:rPr>
                <w:sz w:val="24"/>
              </w:rPr>
              <w:t xml:space="preserve"> </w:t>
            </w:r>
            <w:r w:rsidRPr="00B12902">
              <w:rPr>
                <w:sz w:val="24"/>
              </w:rPr>
              <w:t>кодекса</w:t>
            </w:r>
            <w:r w:rsidR="0063367E">
              <w:rPr>
                <w:sz w:val="24"/>
              </w:rPr>
              <w:t xml:space="preserve"> </w:t>
            </w:r>
            <w:r w:rsidRPr="00B12902">
              <w:rPr>
                <w:sz w:val="24"/>
              </w:rPr>
              <w:t xml:space="preserve">Российской Федерации </w:t>
            </w:r>
            <w:r w:rsidRPr="00B12902">
              <w:rPr>
                <w:spacing w:val="-1"/>
                <w:sz w:val="24"/>
              </w:rPr>
              <w:t>и</w:t>
            </w:r>
            <w:r w:rsidR="0063367E">
              <w:rPr>
                <w:spacing w:val="-1"/>
                <w:sz w:val="24"/>
              </w:rPr>
              <w:t xml:space="preserve"> </w:t>
            </w:r>
            <w:r w:rsidRPr="00B12902">
              <w:rPr>
                <w:sz w:val="24"/>
              </w:rPr>
              <w:t>уполномоченным органом не принято</w:t>
            </w:r>
            <w:r w:rsidR="0063367E">
              <w:rPr>
                <w:sz w:val="24"/>
              </w:rPr>
              <w:t xml:space="preserve"> </w:t>
            </w:r>
            <w:r w:rsidRPr="00B12902">
              <w:rPr>
                <w:sz w:val="24"/>
              </w:rPr>
              <w:t>решение об отказе в проведении этого</w:t>
            </w:r>
            <w:r w:rsidR="0063367E">
              <w:rPr>
                <w:sz w:val="24"/>
              </w:rPr>
              <w:t xml:space="preserve"> </w:t>
            </w:r>
            <w:r w:rsidRPr="00B12902">
              <w:rPr>
                <w:sz w:val="24"/>
              </w:rPr>
              <w:t>аукциона по основаниям,</w:t>
            </w:r>
            <w:r w:rsidR="0063367E">
              <w:rPr>
                <w:sz w:val="24"/>
              </w:rPr>
              <w:t xml:space="preserve"> </w:t>
            </w:r>
            <w:r w:rsidRPr="00B12902">
              <w:rPr>
                <w:sz w:val="24"/>
              </w:rPr>
              <w:t>предусмотренным</w:t>
            </w:r>
            <w:r w:rsidR="0063367E">
              <w:rPr>
                <w:sz w:val="24"/>
              </w:rPr>
              <w:t xml:space="preserve"> </w:t>
            </w:r>
            <w:r w:rsidRPr="00B12902">
              <w:rPr>
                <w:sz w:val="24"/>
              </w:rPr>
              <w:t>пунктом</w:t>
            </w:r>
            <w:r w:rsidR="0063367E">
              <w:rPr>
                <w:sz w:val="24"/>
              </w:rPr>
              <w:t xml:space="preserve"> </w:t>
            </w:r>
            <w:r w:rsidRPr="00B12902">
              <w:rPr>
                <w:sz w:val="24"/>
              </w:rPr>
              <w:t>8статьи 39.11 Земельного кодекса Российской</w:t>
            </w:r>
            <w:r w:rsidR="0063367E">
              <w:rPr>
                <w:sz w:val="24"/>
              </w:rPr>
              <w:t xml:space="preserve"> </w:t>
            </w:r>
            <w:r w:rsidRPr="00B12902">
              <w:rPr>
                <w:sz w:val="24"/>
              </w:rPr>
              <w:t>Федерации</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BF3D12">
              <w:rPr>
                <w:sz w:val="24"/>
              </w:rPr>
              <w:t xml:space="preserve"> </w:t>
            </w:r>
            <w:r w:rsidRPr="00B12902">
              <w:rPr>
                <w:sz w:val="24"/>
              </w:rPr>
              <w:t>основания</w:t>
            </w:r>
            <w:r w:rsidR="00BF3D12">
              <w:rPr>
                <w:sz w:val="24"/>
              </w:rPr>
              <w:t xml:space="preserve"> </w:t>
            </w:r>
            <w:r w:rsidRPr="00B12902">
              <w:rPr>
                <w:sz w:val="24"/>
              </w:rPr>
              <w:t>такого</w:t>
            </w:r>
            <w:r w:rsidR="00BF3D12">
              <w:rPr>
                <w:sz w:val="24"/>
              </w:rPr>
              <w:t xml:space="preserve"> </w:t>
            </w:r>
            <w:r w:rsidRPr="00B12902">
              <w:rPr>
                <w:sz w:val="24"/>
              </w:rPr>
              <w:t>вывода</w:t>
            </w:r>
          </w:p>
        </w:tc>
      </w:tr>
      <w:tr w:rsidR="00370AF4" w:rsidTr="005A38E5">
        <w:trPr>
          <w:trHeight w:val="2411"/>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2.19.13</w:t>
            </w:r>
          </w:p>
        </w:tc>
        <w:tc>
          <w:tcPr>
            <w:tcW w:w="5165" w:type="dxa"/>
            <w:shd w:val="clear" w:color="auto" w:fill="auto"/>
          </w:tcPr>
          <w:p w:rsidR="00370AF4" w:rsidRPr="00B12902" w:rsidRDefault="00370AF4" w:rsidP="005A38E5">
            <w:pPr>
              <w:pStyle w:val="TableParagraph"/>
              <w:tabs>
                <w:tab w:val="left" w:pos="2041"/>
                <w:tab w:val="left" w:pos="2694"/>
                <w:tab w:val="left" w:pos="3981"/>
              </w:tabs>
              <w:spacing w:before="95"/>
              <w:ind w:left="62" w:right="48"/>
              <w:jc w:val="both"/>
              <w:rPr>
                <w:sz w:val="24"/>
              </w:rPr>
            </w:pPr>
            <w:r w:rsidRPr="00B12902">
              <w:rPr>
                <w:sz w:val="24"/>
              </w:rPr>
              <w:t>В</w:t>
            </w:r>
            <w:r w:rsidR="006A510A">
              <w:rPr>
                <w:sz w:val="24"/>
              </w:rPr>
              <w:t xml:space="preserve"> </w:t>
            </w:r>
            <w:r w:rsidRPr="00B12902">
              <w:rPr>
                <w:sz w:val="24"/>
              </w:rPr>
              <w:t>отношении</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указанного в заявлении, опубликовано</w:t>
            </w:r>
            <w:r w:rsidR="006A510A">
              <w:rPr>
                <w:sz w:val="24"/>
              </w:rPr>
              <w:t xml:space="preserve"> </w:t>
            </w:r>
            <w:r w:rsidRPr="00B12902">
              <w:rPr>
                <w:sz w:val="24"/>
              </w:rPr>
              <w:t>и</w:t>
            </w:r>
            <w:r w:rsidR="006A510A">
              <w:rPr>
                <w:sz w:val="24"/>
              </w:rPr>
              <w:t xml:space="preserve"> </w:t>
            </w:r>
            <w:r w:rsidRPr="00B12902">
              <w:rPr>
                <w:sz w:val="24"/>
              </w:rPr>
              <w:t>размещено</w:t>
            </w:r>
            <w:r w:rsidR="006A510A">
              <w:rPr>
                <w:sz w:val="24"/>
              </w:rPr>
              <w:t xml:space="preserve"> </w:t>
            </w:r>
            <w:r w:rsidRPr="00B12902">
              <w:rPr>
                <w:sz w:val="24"/>
              </w:rPr>
              <w:t>в</w:t>
            </w:r>
            <w:r w:rsidR="006A510A">
              <w:rPr>
                <w:sz w:val="24"/>
              </w:rPr>
              <w:t xml:space="preserve"> </w:t>
            </w:r>
            <w:r w:rsidRPr="00B12902">
              <w:rPr>
                <w:sz w:val="24"/>
              </w:rPr>
              <w:t>соответствии</w:t>
            </w:r>
            <w:r w:rsidR="006A510A">
              <w:rPr>
                <w:sz w:val="24"/>
              </w:rPr>
              <w:t xml:space="preserve"> </w:t>
            </w:r>
            <w:r w:rsidRPr="00B12902">
              <w:rPr>
                <w:sz w:val="24"/>
              </w:rPr>
              <w:t>с</w:t>
            </w:r>
            <w:r w:rsidR="006A510A">
              <w:rPr>
                <w:sz w:val="24"/>
              </w:rPr>
              <w:t xml:space="preserve"> </w:t>
            </w:r>
            <w:r w:rsidRPr="00B12902">
              <w:rPr>
                <w:sz w:val="24"/>
              </w:rPr>
              <w:t>подпунктом</w:t>
            </w:r>
            <w:r w:rsidR="006A510A">
              <w:rPr>
                <w:sz w:val="24"/>
              </w:rPr>
              <w:t xml:space="preserve"> </w:t>
            </w:r>
            <w:r w:rsidRPr="00B12902">
              <w:rPr>
                <w:sz w:val="24"/>
              </w:rPr>
              <w:t>1</w:t>
            </w:r>
            <w:r w:rsidR="006A510A">
              <w:rPr>
                <w:sz w:val="24"/>
              </w:rPr>
              <w:t xml:space="preserve"> </w:t>
            </w:r>
            <w:r w:rsidRPr="00B12902">
              <w:rPr>
                <w:sz w:val="24"/>
              </w:rPr>
              <w:t>пункта</w:t>
            </w:r>
            <w:r w:rsidR="006A510A">
              <w:rPr>
                <w:sz w:val="24"/>
              </w:rPr>
              <w:t xml:space="preserve"> </w:t>
            </w:r>
            <w:r w:rsidRPr="00B12902">
              <w:rPr>
                <w:sz w:val="24"/>
              </w:rPr>
              <w:t>1</w:t>
            </w:r>
            <w:r w:rsidR="006A510A">
              <w:rPr>
                <w:sz w:val="24"/>
              </w:rPr>
              <w:t xml:space="preserve"> </w:t>
            </w:r>
            <w:r w:rsidRPr="00B12902">
              <w:rPr>
                <w:sz w:val="24"/>
              </w:rPr>
              <w:t>статьи</w:t>
            </w:r>
            <w:r w:rsidR="006A510A">
              <w:rPr>
                <w:sz w:val="24"/>
              </w:rPr>
              <w:t xml:space="preserve"> </w:t>
            </w:r>
            <w:r w:rsidRPr="00B12902">
              <w:rPr>
                <w:sz w:val="24"/>
              </w:rPr>
              <w:t>39.18</w:t>
            </w:r>
            <w:r w:rsidR="006A510A">
              <w:rPr>
                <w:sz w:val="24"/>
              </w:rPr>
              <w:t xml:space="preserve"> </w:t>
            </w:r>
            <w:r w:rsidRPr="00B12902">
              <w:rPr>
                <w:sz w:val="24"/>
              </w:rPr>
              <w:t>Земельного</w:t>
            </w:r>
            <w:r w:rsidR="006A510A">
              <w:rPr>
                <w:sz w:val="24"/>
              </w:rPr>
              <w:t xml:space="preserve"> </w:t>
            </w:r>
            <w:r w:rsidRPr="00B12902">
              <w:rPr>
                <w:sz w:val="24"/>
              </w:rPr>
              <w:t>кодекса</w:t>
            </w:r>
            <w:r w:rsidR="006A510A">
              <w:rPr>
                <w:sz w:val="24"/>
              </w:rPr>
              <w:t xml:space="preserve"> </w:t>
            </w:r>
            <w:r w:rsidRPr="00B12902">
              <w:rPr>
                <w:sz w:val="24"/>
              </w:rPr>
              <w:t>Российской</w:t>
            </w:r>
            <w:r w:rsidR="006A510A">
              <w:rPr>
                <w:sz w:val="24"/>
              </w:rPr>
              <w:t xml:space="preserve"> </w:t>
            </w:r>
            <w:r w:rsidRPr="00B12902">
              <w:rPr>
                <w:sz w:val="24"/>
              </w:rPr>
              <w:t xml:space="preserve">Федерации извещение </w:t>
            </w:r>
            <w:r w:rsidRPr="00B12902">
              <w:rPr>
                <w:spacing w:val="-1"/>
                <w:sz w:val="24"/>
              </w:rPr>
              <w:t>о</w:t>
            </w:r>
            <w:r w:rsidR="006A510A">
              <w:rPr>
                <w:spacing w:val="-1"/>
                <w:sz w:val="24"/>
              </w:rPr>
              <w:t xml:space="preserve"> </w:t>
            </w:r>
            <w:r w:rsidRPr="00B12902">
              <w:rPr>
                <w:sz w:val="24"/>
              </w:rPr>
              <w:t>предоставлении</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для</w:t>
            </w:r>
            <w:r w:rsidR="006A510A">
              <w:rPr>
                <w:sz w:val="24"/>
              </w:rPr>
              <w:t xml:space="preserve"> </w:t>
            </w:r>
            <w:r w:rsidRPr="00B12902">
              <w:rPr>
                <w:sz w:val="24"/>
              </w:rPr>
              <w:t>индивидуального</w:t>
            </w:r>
            <w:r w:rsidR="006A510A">
              <w:rPr>
                <w:sz w:val="24"/>
              </w:rPr>
              <w:t xml:space="preserve"> </w:t>
            </w:r>
            <w:r w:rsidRPr="00B12902">
              <w:rPr>
                <w:sz w:val="24"/>
              </w:rPr>
              <w:t>жилищного</w:t>
            </w:r>
            <w:r w:rsidR="006A510A">
              <w:rPr>
                <w:sz w:val="24"/>
              </w:rPr>
              <w:t xml:space="preserve"> </w:t>
            </w:r>
            <w:r w:rsidRPr="00B12902">
              <w:rPr>
                <w:sz w:val="24"/>
              </w:rPr>
              <w:t>строительства,</w:t>
            </w:r>
            <w:r w:rsidR="006A510A">
              <w:rPr>
                <w:sz w:val="24"/>
              </w:rPr>
              <w:t xml:space="preserve"> </w:t>
            </w:r>
            <w:r w:rsidRPr="00B12902">
              <w:rPr>
                <w:sz w:val="24"/>
              </w:rPr>
              <w:t>ведения</w:t>
            </w:r>
            <w:r w:rsidR="006A510A">
              <w:rPr>
                <w:sz w:val="24"/>
              </w:rPr>
              <w:t xml:space="preserve"> </w:t>
            </w:r>
            <w:r w:rsidRPr="00B12902">
              <w:rPr>
                <w:sz w:val="24"/>
              </w:rPr>
              <w:t>личного</w:t>
            </w:r>
            <w:r w:rsidR="006A510A">
              <w:rPr>
                <w:sz w:val="24"/>
              </w:rPr>
              <w:t xml:space="preserve"> </w:t>
            </w:r>
            <w:r w:rsidRPr="00B12902">
              <w:rPr>
                <w:sz w:val="24"/>
              </w:rPr>
              <w:t>подсобного</w:t>
            </w:r>
            <w:r w:rsidR="006A510A">
              <w:rPr>
                <w:sz w:val="24"/>
              </w:rPr>
              <w:t xml:space="preserve"> </w:t>
            </w:r>
            <w:r w:rsidRPr="00B12902">
              <w:rPr>
                <w:sz w:val="24"/>
              </w:rPr>
              <w:t>хозяйства,</w:t>
            </w:r>
            <w:r w:rsidR="006A510A">
              <w:rPr>
                <w:sz w:val="24"/>
              </w:rPr>
              <w:t xml:space="preserve"> </w:t>
            </w:r>
            <w:r w:rsidRPr="00B12902">
              <w:rPr>
                <w:sz w:val="24"/>
              </w:rPr>
              <w:t>садоводства</w:t>
            </w:r>
            <w:r w:rsidR="006A510A">
              <w:rPr>
                <w:sz w:val="24"/>
              </w:rPr>
              <w:t xml:space="preserve"> </w:t>
            </w:r>
            <w:r w:rsidRPr="00B12902">
              <w:rPr>
                <w:sz w:val="24"/>
              </w:rPr>
              <w:t>или</w:t>
            </w:r>
            <w:r w:rsidR="006A510A">
              <w:rPr>
                <w:sz w:val="24"/>
              </w:rPr>
              <w:t xml:space="preserve"> </w:t>
            </w:r>
            <w:r w:rsidRPr="00B12902">
              <w:rPr>
                <w:sz w:val="24"/>
              </w:rPr>
              <w:t>осуществления крестьянским</w:t>
            </w:r>
            <w:r w:rsidR="006A510A">
              <w:rPr>
                <w:sz w:val="24"/>
              </w:rPr>
              <w:t xml:space="preserve"> </w:t>
            </w:r>
            <w:r w:rsidRPr="00B12902">
              <w:rPr>
                <w:sz w:val="24"/>
              </w:rPr>
              <w:t>(фермерским)</w:t>
            </w:r>
            <w:r w:rsidR="006A510A">
              <w:rPr>
                <w:sz w:val="24"/>
              </w:rPr>
              <w:t xml:space="preserve"> </w:t>
            </w:r>
            <w:r w:rsidRPr="00B12902">
              <w:rPr>
                <w:sz w:val="24"/>
              </w:rPr>
              <w:t>хозяйством</w:t>
            </w:r>
            <w:r w:rsidR="006A510A">
              <w:rPr>
                <w:sz w:val="24"/>
              </w:rPr>
              <w:t xml:space="preserve"> </w:t>
            </w:r>
            <w:r w:rsidRPr="00B12902">
              <w:rPr>
                <w:sz w:val="24"/>
              </w:rPr>
              <w:t>его</w:t>
            </w:r>
            <w:r w:rsidR="006A510A">
              <w:rPr>
                <w:sz w:val="24"/>
              </w:rPr>
              <w:t xml:space="preserve"> </w:t>
            </w:r>
            <w:r w:rsidRPr="00B12902">
              <w:rPr>
                <w:sz w:val="24"/>
              </w:rPr>
              <w:t>деятельности</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1701"/>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2.19.14</w:t>
            </w:r>
          </w:p>
        </w:tc>
        <w:tc>
          <w:tcPr>
            <w:tcW w:w="5165" w:type="dxa"/>
            <w:shd w:val="clear" w:color="auto" w:fill="auto"/>
          </w:tcPr>
          <w:p w:rsidR="00370AF4" w:rsidRPr="00B12902" w:rsidRDefault="00370AF4" w:rsidP="006A510A">
            <w:pPr>
              <w:pStyle w:val="TableParagraph"/>
              <w:tabs>
                <w:tab w:val="left" w:pos="2593"/>
              </w:tabs>
              <w:spacing w:before="95"/>
              <w:ind w:left="62" w:right="46"/>
              <w:jc w:val="both"/>
              <w:rPr>
                <w:sz w:val="24"/>
              </w:rPr>
            </w:pPr>
            <w:r w:rsidRPr="00B12902">
              <w:rPr>
                <w:sz w:val="24"/>
              </w:rPr>
              <w:t>Разрешенное использование</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не</w:t>
            </w:r>
            <w:r w:rsidR="006A510A">
              <w:rPr>
                <w:sz w:val="24"/>
              </w:rPr>
              <w:t xml:space="preserve"> </w:t>
            </w:r>
            <w:r w:rsidRPr="00B12902">
              <w:rPr>
                <w:sz w:val="24"/>
              </w:rPr>
              <w:t>соответствует</w:t>
            </w:r>
            <w:r w:rsidR="006A510A">
              <w:rPr>
                <w:sz w:val="24"/>
              </w:rPr>
              <w:t xml:space="preserve"> </w:t>
            </w:r>
            <w:r w:rsidRPr="00B12902">
              <w:rPr>
                <w:sz w:val="24"/>
              </w:rPr>
              <w:t>целям</w:t>
            </w:r>
            <w:r w:rsidR="006A510A">
              <w:rPr>
                <w:sz w:val="24"/>
              </w:rPr>
              <w:t xml:space="preserve"> </w:t>
            </w:r>
            <w:r w:rsidRPr="00B12902">
              <w:rPr>
                <w:sz w:val="24"/>
              </w:rPr>
              <w:t>использования</w:t>
            </w:r>
            <w:r w:rsidR="006A510A">
              <w:rPr>
                <w:sz w:val="24"/>
              </w:rPr>
              <w:t xml:space="preserve"> </w:t>
            </w:r>
            <w:r w:rsidRPr="00B12902">
              <w:rPr>
                <w:sz w:val="24"/>
              </w:rPr>
              <w:t>такого</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указанным</w:t>
            </w:r>
            <w:r w:rsidR="006A510A">
              <w:rPr>
                <w:sz w:val="24"/>
              </w:rPr>
              <w:t xml:space="preserve"> </w:t>
            </w:r>
            <w:r w:rsidRPr="00B12902">
              <w:rPr>
                <w:sz w:val="24"/>
              </w:rPr>
              <w:t>в</w:t>
            </w:r>
            <w:r w:rsidR="006A510A">
              <w:rPr>
                <w:sz w:val="24"/>
              </w:rPr>
              <w:t xml:space="preserve"> </w:t>
            </w:r>
            <w:r w:rsidRPr="00B12902">
              <w:rPr>
                <w:sz w:val="24"/>
              </w:rPr>
              <w:t>заявлении,</w:t>
            </w:r>
            <w:r w:rsidR="006A510A">
              <w:rPr>
                <w:sz w:val="24"/>
              </w:rPr>
              <w:t xml:space="preserve"> </w:t>
            </w:r>
            <w:r w:rsidRPr="00B12902">
              <w:rPr>
                <w:sz w:val="24"/>
              </w:rPr>
              <w:t>за</w:t>
            </w:r>
            <w:r w:rsidR="006A510A">
              <w:rPr>
                <w:sz w:val="24"/>
              </w:rPr>
              <w:t xml:space="preserve"> </w:t>
            </w:r>
            <w:r w:rsidRPr="00B12902">
              <w:rPr>
                <w:sz w:val="24"/>
              </w:rPr>
              <w:t>исключением</w:t>
            </w:r>
            <w:r w:rsidR="006A510A">
              <w:rPr>
                <w:sz w:val="24"/>
              </w:rPr>
              <w:t xml:space="preserve"> </w:t>
            </w:r>
            <w:r w:rsidRPr="00B12902">
              <w:rPr>
                <w:sz w:val="24"/>
              </w:rPr>
              <w:t>случаев</w:t>
            </w:r>
            <w:r w:rsidR="006A510A">
              <w:rPr>
                <w:sz w:val="24"/>
              </w:rPr>
              <w:t xml:space="preserve"> </w:t>
            </w:r>
            <w:r w:rsidRPr="00B12902">
              <w:rPr>
                <w:sz w:val="24"/>
              </w:rPr>
              <w:t>размещения</w:t>
            </w:r>
            <w:r w:rsidR="006A510A">
              <w:rPr>
                <w:sz w:val="24"/>
              </w:rPr>
              <w:t xml:space="preserve"> </w:t>
            </w:r>
            <w:r w:rsidRPr="00B12902">
              <w:rPr>
                <w:sz w:val="24"/>
              </w:rPr>
              <w:t>линейного</w:t>
            </w:r>
            <w:r w:rsidR="006A510A">
              <w:rPr>
                <w:sz w:val="24"/>
              </w:rPr>
              <w:t xml:space="preserve"> </w:t>
            </w:r>
            <w:r w:rsidRPr="00B12902">
              <w:rPr>
                <w:sz w:val="24"/>
              </w:rPr>
              <w:t>объекта</w:t>
            </w:r>
            <w:r w:rsidR="006A510A">
              <w:rPr>
                <w:sz w:val="24"/>
              </w:rPr>
              <w:t xml:space="preserve"> </w:t>
            </w:r>
            <w:r w:rsidRPr="00B12902">
              <w:rPr>
                <w:sz w:val="24"/>
              </w:rPr>
              <w:t>в</w:t>
            </w:r>
            <w:r w:rsidR="006A510A">
              <w:rPr>
                <w:sz w:val="24"/>
              </w:rPr>
              <w:t xml:space="preserve"> </w:t>
            </w:r>
            <w:r w:rsidRPr="00B12902">
              <w:rPr>
                <w:sz w:val="24"/>
              </w:rPr>
              <w:t>соответствии</w:t>
            </w:r>
            <w:r w:rsidR="006A510A">
              <w:rPr>
                <w:sz w:val="24"/>
              </w:rPr>
              <w:t xml:space="preserve"> </w:t>
            </w:r>
            <w:r w:rsidRPr="00B12902">
              <w:rPr>
                <w:sz w:val="24"/>
              </w:rPr>
              <w:t>с</w:t>
            </w:r>
            <w:r w:rsidR="006A510A">
              <w:rPr>
                <w:sz w:val="24"/>
              </w:rPr>
              <w:t xml:space="preserve"> </w:t>
            </w:r>
            <w:r w:rsidRPr="00B12902">
              <w:rPr>
                <w:sz w:val="24"/>
              </w:rPr>
              <w:t>утвержденным</w:t>
            </w:r>
            <w:r w:rsidR="006A510A">
              <w:rPr>
                <w:sz w:val="24"/>
              </w:rPr>
              <w:t xml:space="preserve"> </w:t>
            </w:r>
            <w:r w:rsidRPr="00B12902">
              <w:rPr>
                <w:sz w:val="24"/>
              </w:rPr>
              <w:t>проектом</w:t>
            </w:r>
            <w:r w:rsidR="006A510A">
              <w:rPr>
                <w:sz w:val="24"/>
              </w:rPr>
              <w:t xml:space="preserve"> </w:t>
            </w:r>
            <w:r w:rsidRPr="00B12902">
              <w:rPr>
                <w:sz w:val="24"/>
              </w:rPr>
              <w:t>планировки</w:t>
            </w:r>
            <w:r w:rsidR="006A510A">
              <w:rPr>
                <w:sz w:val="24"/>
              </w:rPr>
              <w:t xml:space="preserve"> </w:t>
            </w:r>
            <w:r w:rsidRPr="00B12902">
              <w:rPr>
                <w:sz w:val="24"/>
              </w:rPr>
              <w:t>территории</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1701"/>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2.19.15</w:t>
            </w:r>
          </w:p>
        </w:tc>
        <w:tc>
          <w:tcPr>
            <w:tcW w:w="5165" w:type="dxa"/>
            <w:shd w:val="clear" w:color="auto" w:fill="auto"/>
          </w:tcPr>
          <w:p w:rsidR="00370AF4" w:rsidRPr="00B12902" w:rsidRDefault="00370AF4" w:rsidP="005A38E5">
            <w:pPr>
              <w:pStyle w:val="TableParagraph"/>
              <w:tabs>
                <w:tab w:val="left" w:pos="2859"/>
              </w:tabs>
              <w:spacing w:before="95"/>
              <w:ind w:left="62" w:right="50"/>
              <w:jc w:val="both"/>
              <w:rPr>
                <w:sz w:val="24"/>
              </w:rPr>
            </w:pPr>
            <w:r w:rsidRPr="00B12902">
              <w:rPr>
                <w:sz w:val="24"/>
              </w:rPr>
              <w:t>Испрашиваемый</w:t>
            </w:r>
            <w:r w:rsidR="006A510A">
              <w:rPr>
                <w:sz w:val="24"/>
              </w:rPr>
              <w:t xml:space="preserve"> </w:t>
            </w:r>
            <w:r w:rsidRPr="00B12902">
              <w:rPr>
                <w:sz w:val="24"/>
              </w:rPr>
              <w:t>земельный</w:t>
            </w:r>
            <w:r w:rsidR="006A510A">
              <w:rPr>
                <w:sz w:val="24"/>
              </w:rPr>
              <w:t xml:space="preserve"> </w:t>
            </w:r>
            <w:r w:rsidRPr="00B12902">
              <w:rPr>
                <w:sz w:val="24"/>
              </w:rPr>
              <w:t>участок</w:t>
            </w:r>
            <w:r w:rsidR="006A510A">
              <w:rPr>
                <w:sz w:val="24"/>
              </w:rPr>
              <w:t xml:space="preserve"> </w:t>
            </w:r>
            <w:r w:rsidRPr="00B12902">
              <w:rPr>
                <w:sz w:val="24"/>
              </w:rPr>
              <w:t>полностью</w:t>
            </w:r>
            <w:r w:rsidR="006A510A">
              <w:rPr>
                <w:sz w:val="24"/>
              </w:rPr>
              <w:t xml:space="preserve"> </w:t>
            </w:r>
            <w:r w:rsidRPr="00B12902">
              <w:rPr>
                <w:sz w:val="24"/>
              </w:rPr>
              <w:t>расположен</w:t>
            </w:r>
            <w:r w:rsidR="006A510A">
              <w:rPr>
                <w:sz w:val="24"/>
              </w:rPr>
              <w:t xml:space="preserve"> </w:t>
            </w:r>
            <w:r w:rsidRPr="00B12902">
              <w:rPr>
                <w:sz w:val="24"/>
              </w:rPr>
              <w:t>в</w:t>
            </w:r>
            <w:r w:rsidR="006A510A">
              <w:rPr>
                <w:sz w:val="24"/>
              </w:rPr>
              <w:t xml:space="preserve"> </w:t>
            </w:r>
            <w:r w:rsidRPr="00B12902">
              <w:rPr>
                <w:sz w:val="24"/>
              </w:rPr>
              <w:t>границах</w:t>
            </w:r>
            <w:r w:rsidR="006A510A">
              <w:rPr>
                <w:sz w:val="24"/>
              </w:rPr>
              <w:t xml:space="preserve"> </w:t>
            </w:r>
            <w:r w:rsidRPr="00B12902">
              <w:rPr>
                <w:sz w:val="24"/>
              </w:rPr>
              <w:t>зоны</w:t>
            </w:r>
            <w:r w:rsidR="006A510A">
              <w:rPr>
                <w:sz w:val="24"/>
              </w:rPr>
              <w:t xml:space="preserve"> </w:t>
            </w:r>
            <w:r w:rsidRPr="00B12902">
              <w:rPr>
                <w:sz w:val="24"/>
              </w:rPr>
              <w:t>с</w:t>
            </w:r>
            <w:r w:rsidR="006A510A">
              <w:rPr>
                <w:sz w:val="24"/>
              </w:rPr>
              <w:t xml:space="preserve"> </w:t>
            </w:r>
            <w:r w:rsidRPr="00B12902">
              <w:rPr>
                <w:sz w:val="24"/>
              </w:rPr>
              <w:t>особыми</w:t>
            </w:r>
            <w:r w:rsidR="006A510A">
              <w:rPr>
                <w:sz w:val="24"/>
              </w:rPr>
              <w:t xml:space="preserve"> </w:t>
            </w:r>
            <w:r w:rsidRPr="00B12902">
              <w:rPr>
                <w:sz w:val="24"/>
              </w:rPr>
              <w:t>условиями</w:t>
            </w:r>
            <w:r w:rsidR="006A510A">
              <w:rPr>
                <w:sz w:val="24"/>
              </w:rPr>
              <w:t xml:space="preserve"> </w:t>
            </w:r>
            <w:r w:rsidRPr="00B12902">
              <w:rPr>
                <w:sz w:val="24"/>
              </w:rPr>
              <w:t xml:space="preserve">использования </w:t>
            </w:r>
            <w:r w:rsidRPr="00B12902">
              <w:rPr>
                <w:spacing w:val="-1"/>
                <w:sz w:val="24"/>
              </w:rPr>
              <w:t xml:space="preserve">территории, </w:t>
            </w:r>
            <w:r w:rsidRPr="00B12902">
              <w:rPr>
                <w:sz w:val="24"/>
              </w:rPr>
              <w:t xml:space="preserve">установленные </w:t>
            </w:r>
            <w:r w:rsidRPr="00B12902">
              <w:rPr>
                <w:spacing w:val="-1"/>
                <w:sz w:val="24"/>
              </w:rPr>
              <w:t>ограничения</w:t>
            </w:r>
            <w:r w:rsidR="006A510A">
              <w:rPr>
                <w:spacing w:val="-1"/>
                <w:sz w:val="24"/>
              </w:rPr>
              <w:t xml:space="preserve"> </w:t>
            </w:r>
            <w:r w:rsidRPr="00B12902">
              <w:rPr>
                <w:sz w:val="24"/>
              </w:rPr>
              <w:t>использования</w:t>
            </w:r>
            <w:r w:rsidR="006A510A">
              <w:rPr>
                <w:sz w:val="24"/>
              </w:rPr>
              <w:t xml:space="preserve"> </w:t>
            </w:r>
            <w:r w:rsidRPr="00B12902">
              <w:rPr>
                <w:sz w:val="24"/>
              </w:rPr>
              <w:t>земельных</w:t>
            </w:r>
            <w:r w:rsidR="006A510A">
              <w:rPr>
                <w:sz w:val="24"/>
              </w:rPr>
              <w:t xml:space="preserve"> </w:t>
            </w:r>
            <w:r w:rsidRPr="00B12902">
              <w:rPr>
                <w:sz w:val="24"/>
              </w:rPr>
              <w:t>участков</w:t>
            </w:r>
            <w:r w:rsidR="006A510A">
              <w:rPr>
                <w:sz w:val="24"/>
              </w:rPr>
              <w:t xml:space="preserve"> </w:t>
            </w:r>
            <w:r w:rsidRPr="00B12902">
              <w:rPr>
                <w:sz w:val="24"/>
              </w:rPr>
              <w:t>в</w:t>
            </w:r>
            <w:r w:rsidR="006A510A">
              <w:rPr>
                <w:sz w:val="24"/>
              </w:rPr>
              <w:t xml:space="preserve"> </w:t>
            </w:r>
            <w:r w:rsidRPr="00B12902">
              <w:rPr>
                <w:sz w:val="24"/>
              </w:rPr>
              <w:t>которой не допускают</w:t>
            </w:r>
            <w:r w:rsidR="006A510A">
              <w:rPr>
                <w:sz w:val="24"/>
              </w:rPr>
              <w:t xml:space="preserve"> </w:t>
            </w:r>
            <w:r w:rsidRPr="00B12902">
              <w:rPr>
                <w:sz w:val="24"/>
              </w:rPr>
              <w:t>использования</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в</w:t>
            </w:r>
            <w:r w:rsidR="006A510A">
              <w:rPr>
                <w:sz w:val="24"/>
              </w:rPr>
              <w:t xml:space="preserve"> </w:t>
            </w:r>
            <w:r w:rsidRPr="00B12902">
              <w:rPr>
                <w:sz w:val="24"/>
              </w:rPr>
              <w:t>соответствии</w:t>
            </w:r>
            <w:r w:rsidR="006A510A">
              <w:rPr>
                <w:sz w:val="24"/>
              </w:rPr>
              <w:t xml:space="preserve"> </w:t>
            </w:r>
            <w:r w:rsidRPr="00B12902">
              <w:rPr>
                <w:sz w:val="24"/>
              </w:rPr>
              <w:t>с</w:t>
            </w:r>
            <w:r w:rsidR="006A510A">
              <w:rPr>
                <w:sz w:val="24"/>
              </w:rPr>
              <w:t xml:space="preserve"> </w:t>
            </w:r>
            <w:r w:rsidRPr="00B12902">
              <w:rPr>
                <w:sz w:val="24"/>
              </w:rPr>
              <w:t>целями</w:t>
            </w:r>
            <w:r w:rsidR="006A510A">
              <w:rPr>
                <w:sz w:val="24"/>
              </w:rPr>
              <w:t xml:space="preserve"> </w:t>
            </w:r>
            <w:r w:rsidRPr="00B12902">
              <w:rPr>
                <w:sz w:val="24"/>
              </w:rPr>
              <w:t>использования</w:t>
            </w:r>
            <w:r w:rsidR="006A510A">
              <w:rPr>
                <w:sz w:val="24"/>
              </w:rPr>
              <w:t xml:space="preserve"> </w:t>
            </w:r>
            <w:r w:rsidRPr="00B12902">
              <w:rPr>
                <w:sz w:val="24"/>
              </w:rPr>
              <w:t>такого</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указанными</w:t>
            </w:r>
            <w:r w:rsidR="006A510A">
              <w:rPr>
                <w:sz w:val="24"/>
              </w:rPr>
              <w:t xml:space="preserve"> </w:t>
            </w:r>
            <w:r w:rsidRPr="00B12902">
              <w:rPr>
                <w:sz w:val="24"/>
              </w:rPr>
              <w:t>в</w:t>
            </w:r>
            <w:r w:rsidR="006A510A">
              <w:rPr>
                <w:sz w:val="24"/>
              </w:rPr>
              <w:t xml:space="preserve"> </w:t>
            </w:r>
            <w:r w:rsidRPr="00B12902">
              <w:rPr>
                <w:sz w:val="24"/>
              </w:rPr>
              <w:t>заявлении</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bl>
    <w:p w:rsidR="00370AF4" w:rsidRDefault="00370AF4" w:rsidP="00370AF4">
      <w:pPr>
        <w:rPr>
          <w:rFonts w:ascii="Microsoft Sans Serif" w:hAnsi="Microsoft Sans Serif"/>
          <w:sz w:val="24"/>
        </w:rPr>
        <w:sectPr w:rsidR="00370AF4">
          <w:pgSz w:w="11900" w:h="16850"/>
          <w:pgMar w:top="980" w:right="400" w:bottom="280" w:left="1080" w:header="345" w:footer="0" w:gutter="0"/>
          <w:cols w:space="720"/>
        </w:sectPr>
      </w:pPr>
    </w:p>
    <w:p w:rsidR="00370AF4" w:rsidRDefault="00370AF4" w:rsidP="00370AF4">
      <w:pPr>
        <w:pStyle w:val="af4"/>
        <w:spacing w:before="1"/>
        <w:rPr>
          <w:sz w:val="11"/>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5165"/>
        <w:gridCol w:w="3820"/>
      </w:tblGrid>
      <w:tr w:rsidR="00370AF4" w:rsidTr="005A38E5">
        <w:trPr>
          <w:trHeight w:val="1565"/>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2.19.16</w:t>
            </w:r>
          </w:p>
        </w:tc>
        <w:tc>
          <w:tcPr>
            <w:tcW w:w="5165" w:type="dxa"/>
            <w:shd w:val="clear" w:color="auto" w:fill="auto"/>
          </w:tcPr>
          <w:p w:rsidR="00370AF4" w:rsidRPr="00B12902" w:rsidRDefault="00370AF4" w:rsidP="006A510A">
            <w:pPr>
              <w:pStyle w:val="TableParagraph"/>
              <w:tabs>
                <w:tab w:val="left" w:pos="2746"/>
              </w:tabs>
              <w:spacing w:before="95"/>
              <w:ind w:left="62" w:right="49"/>
              <w:jc w:val="both"/>
              <w:rPr>
                <w:sz w:val="24"/>
              </w:rPr>
            </w:pPr>
            <w:r w:rsidRPr="00B12902">
              <w:rPr>
                <w:sz w:val="24"/>
              </w:rPr>
              <w:t>Указанный</w:t>
            </w:r>
            <w:r w:rsidR="006A510A">
              <w:rPr>
                <w:sz w:val="24"/>
              </w:rPr>
              <w:t xml:space="preserve"> </w:t>
            </w:r>
            <w:r w:rsidRPr="00B12902">
              <w:rPr>
                <w:sz w:val="24"/>
              </w:rPr>
              <w:t>в</w:t>
            </w:r>
            <w:r w:rsidR="006A510A">
              <w:rPr>
                <w:sz w:val="24"/>
              </w:rPr>
              <w:t xml:space="preserve"> </w:t>
            </w:r>
            <w:r w:rsidRPr="00B12902">
              <w:rPr>
                <w:sz w:val="24"/>
              </w:rPr>
              <w:t>заявлении</w:t>
            </w:r>
            <w:r w:rsidR="006A510A">
              <w:rPr>
                <w:sz w:val="24"/>
              </w:rPr>
              <w:t xml:space="preserve"> </w:t>
            </w:r>
            <w:r w:rsidRPr="00B12902">
              <w:rPr>
                <w:sz w:val="24"/>
              </w:rPr>
              <w:t>земельный</w:t>
            </w:r>
            <w:r w:rsidR="006A510A">
              <w:rPr>
                <w:sz w:val="24"/>
              </w:rPr>
              <w:t xml:space="preserve"> </w:t>
            </w:r>
            <w:r w:rsidRPr="00B12902">
              <w:rPr>
                <w:sz w:val="24"/>
              </w:rPr>
              <w:t>участок</w:t>
            </w:r>
            <w:r w:rsidR="006A510A">
              <w:rPr>
                <w:sz w:val="24"/>
              </w:rPr>
              <w:t xml:space="preserve"> </w:t>
            </w:r>
            <w:r w:rsidRPr="00B12902">
              <w:rPr>
                <w:sz w:val="24"/>
              </w:rPr>
              <w:t>в</w:t>
            </w:r>
            <w:r w:rsidR="006A510A">
              <w:rPr>
                <w:sz w:val="24"/>
              </w:rPr>
              <w:t xml:space="preserve"> </w:t>
            </w:r>
            <w:r w:rsidRPr="00B12902">
              <w:rPr>
                <w:sz w:val="24"/>
              </w:rPr>
              <w:t>соответствии</w:t>
            </w:r>
            <w:r w:rsidR="006A510A">
              <w:rPr>
                <w:sz w:val="24"/>
              </w:rPr>
              <w:t xml:space="preserve"> </w:t>
            </w:r>
            <w:r w:rsidRPr="00B12902">
              <w:rPr>
                <w:sz w:val="24"/>
              </w:rPr>
              <w:t>с</w:t>
            </w:r>
            <w:r w:rsidR="006A510A">
              <w:rPr>
                <w:sz w:val="24"/>
              </w:rPr>
              <w:t xml:space="preserve"> </w:t>
            </w:r>
            <w:r w:rsidRPr="00B12902">
              <w:rPr>
                <w:sz w:val="24"/>
              </w:rPr>
              <w:t xml:space="preserve">утвержденными </w:t>
            </w:r>
            <w:r w:rsidRPr="00B12902">
              <w:rPr>
                <w:spacing w:val="-1"/>
                <w:sz w:val="24"/>
              </w:rPr>
              <w:t>документами</w:t>
            </w:r>
            <w:r w:rsidR="006A510A">
              <w:rPr>
                <w:spacing w:val="-1"/>
                <w:sz w:val="24"/>
              </w:rPr>
              <w:t xml:space="preserve"> </w:t>
            </w:r>
            <w:r w:rsidRPr="00B12902">
              <w:rPr>
                <w:sz w:val="24"/>
              </w:rPr>
              <w:t>территориального</w:t>
            </w:r>
            <w:r w:rsidR="006A510A">
              <w:rPr>
                <w:sz w:val="24"/>
              </w:rPr>
              <w:t xml:space="preserve"> </w:t>
            </w:r>
            <w:r w:rsidRPr="00B12902">
              <w:rPr>
                <w:sz w:val="24"/>
              </w:rPr>
              <w:t>планирования</w:t>
            </w:r>
            <w:r w:rsidR="006A510A">
              <w:rPr>
                <w:sz w:val="24"/>
              </w:rPr>
              <w:t xml:space="preserve"> </w:t>
            </w:r>
            <w:r w:rsidRPr="00B12902">
              <w:rPr>
                <w:sz w:val="24"/>
              </w:rPr>
              <w:t>и</w:t>
            </w:r>
            <w:r w:rsidR="006A510A">
              <w:rPr>
                <w:sz w:val="24"/>
              </w:rPr>
              <w:t xml:space="preserve"> </w:t>
            </w:r>
            <w:r w:rsidRPr="00B12902">
              <w:rPr>
                <w:sz w:val="24"/>
              </w:rPr>
              <w:t>(или)</w:t>
            </w:r>
            <w:r w:rsidR="006A510A">
              <w:rPr>
                <w:sz w:val="24"/>
              </w:rPr>
              <w:t xml:space="preserve"> </w:t>
            </w:r>
            <w:r w:rsidRPr="00B12902">
              <w:rPr>
                <w:sz w:val="24"/>
              </w:rPr>
              <w:t>документацией</w:t>
            </w:r>
            <w:r w:rsidR="006A510A">
              <w:rPr>
                <w:sz w:val="24"/>
              </w:rPr>
              <w:t xml:space="preserve"> </w:t>
            </w:r>
            <w:r w:rsidRPr="00B12902">
              <w:rPr>
                <w:sz w:val="24"/>
              </w:rPr>
              <w:t>по</w:t>
            </w:r>
            <w:r w:rsidR="006A510A">
              <w:rPr>
                <w:sz w:val="24"/>
              </w:rPr>
              <w:t xml:space="preserve"> </w:t>
            </w:r>
            <w:r w:rsidRPr="00B12902">
              <w:rPr>
                <w:sz w:val="24"/>
              </w:rPr>
              <w:t>планировке</w:t>
            </w:r>
            <w:r w:rsidR="006A510A">
              <w:rPr>
                <w:sz w:val="24"/>
              </w:rPr>
              <w:t xml:space="preserve"> </w:t>
            </w:r>
            <w:r w:rsidRPr="00B12902">
              <w:rPr>
                <w:sz w:val="24"/>
              </w:rPr>
              <w:t>территории</w:t>
            </w:r>
            <w:r w:rsidR="006A510A">
              <w:rPr>
                <w:sz w:val="24"/>
              </w:rPr>
              <w:t xml:space="preserve"> </w:t>
            </w:r>
            <w:r w:rsidRPr="00B12902">
              <w:rPr>
                <w:sz w:val="24"/>
              </w:rPr>
              <w:t>предназначен</w:t>
            </w:r>
            <w:r w:rsidR="006A510A">
              <w:rPr>
                <w:sz w:val="24"/>
              </w:rPr>
              <w:t xml:space="preserve"> </w:t>
            </w:r>
            <w:r w:rsidRPr="00B12902">
              <w:rPr>
                <w:sz w:val="24"/>
              </w:rPr>
              <w:t>для размещения</w:t>
            </w:r>
            <w:r w:rsidR="006A510A">
              <w:rPr>
                <w:sz w:val="24"/>
              </w:rPr>
              <w:t xml:space="preserve"> </w:t>
            </w:r>
            <w:r w:rsidRPr="00B12902">
              <w:rPr>
                <w:sz w:val="24"/>
              </w:rPr>
              <w:t>объектов</w:t>
            </w:r>
            <w:r w:rsidR="006A510A">
              <w:rPr>
                <w:sz w:val="24"/>
              </w:rPr>
              <w:t xml:space="preserve"> </w:t>
            </w:r>
            <w:r w:rsidRPr="00B12902">
              <w:rPr>
                <w:sz w:val="24"/>
              </w:rPr>
              <w:t>федерального</w:t>
            </w:r>
            <w:r w:rsidR="006A510A">
              <w:rPr>
                <w:sz w:val="24"/>
              </w:rPr>
              <w:t xml:space="preserve"> </w:t>
            </w:r>
            <w:r w:rsidRPr="00B12902">
              <w:rPr>
                <w:sz w:val="24"/>
              </w:rPr>
              <w:t>значения,</w:t>
            </w:r>
            <w:r w:rsidR="006A510A">
              <w:rPr>
                <w:sz w:val="24"/>
              </w:rPr>
              <w:t xml:space="preserve"> </w:t>
            </w:r>
            <w:r w:rsidRPr="00B12902">
              <w:rPr>
                <w:sz w:val="24"/>
              </w:rPr>
              <w:t>объектов</w:t>
            </w:r>
            <w:r w:rsidR="006A510A">
              <w:rPr>
                <w:sz w:val="24"/>
              </w:rPr>
              <w:t xml:space="preserve"> </w:t>
            </w:r>
            <w:r w:rsidRPr="00B12902">
              <w:rPr>
                <w:sz w:val="24"/>
              </w:rPr>
              <w:t>регионального</w:t>
            </w:r>
            <w:r w:rsidR="006A510A">
              <w:rPr>
                <w:sz w:val="24"/>
              </w:rPr>
              <w:t xml:space="preserve"> </w:t>
            </w:r>
            <w:r w:rsidRPr="00B12902">
              <w:rPr>
                <w:sz w:val="24"/>
              </w:rPr>
              <w:t>значения</w:t>
            </w:r>
            <w:r w:rsidR="006A510A">
              <w:rPr>
                <w:sz w:val="24"/>
              </w:rPr>
              <w:t xml:space="preserve"> </w:t>
            </w:r>
            <w:r w:rsidRPr="00B12902">
              <w:rPr>
                <w:sz w:val="24"/>
              </w:rPr>
              <w:t>или</w:t>
            </w:r>
            <w:r w:rsidR="006A510A">
              <w:rPr>
                <w:sz w:val="24"/>
              </w:rPr>
              <w:t xml:space="preserve"> </w:t>
            </w:r>
            <w:r w:rsidRPr="00B12902">
              <w:rPr>
                <w:sz w:val="24"/>
              </w:rPr>
              <w:t>объектов</w:t>
            </w:r>
            <w:r w:rsidR="006A510A">
              <w:rPr>
                <w:sz w:val="24"/>
              </w:rPr>
              <w:t xml:space="preserve"> </w:t>
            </w:r>
            <w:r w:rsidRPr="00B12902">
              <w:rPr>
                <w:sz w:val="24"/>
              </w:rPr>
              <w:t>местного</w:t>
            </w:r>
            <w:r w:rsidR="006A510A">
              <w:rPr>
                <w:sz w:val="24"/>
              </w:rPr>
              <w:t xml:space="preserve"> </w:t>
            </w:r>
            <w:r w:rsidRPr="00B12902">
              <w:rPr>
                <w:sz w:val="24"/>
              </w:rPr>
              <w:t>значения</w:t>
            </w:r>
            <w:r w:rsidR="006A510A">
              <w:rPr>
                <w:sz w:val="24"/>
              </w:rPr>
              <w:t xml:space="preserve"> </w:t>
            </w:r>
            <w:r w:rsidRPr="00B12902">
              <w:rPr>
                <w:sz w:val="24"/>
              </w:rPr>
              <w:t>и</w:t>
            </w:r>
            <w:r w:rsidR="006A510A">
              <w:rPr>
                <w:sz w:val="24"/>
              </w:rPr>
              <w:t xml:space="preserve"> </w:t>
            </w:r>
            <w:r w:rsidRPr="00B12902">
              <w:rPr>
                <w:sz w:val="24"/>
              </w:rPr>
              <w:t>с</w:t>
            </w:r>
            <w:r w:rsidR="006A510A">
              <w:rPr>
                <w:sz w:val="24"/>
              </w:rPr>
              <w:t xml:space="preserve"> </w:t>
            </w:r>
            <w:r w:rsidRPr="00B12902">
              <w:rPr>
                <w:sz w:val="24"/>
              </w:rPr>
              <w:t>заявлением</w:t>
            </w:r>
            <w:r w:rsidR="006A510A">
              <w:rPr>
                <w:sz w:val="24"/>
              </w:rPr>
              <w:t xml:space="preserve"> </w:t>
            </w:r>
            <w:r w:rsidRPr="00B12902">
              <w:rPr>
                <w:sz w:val="24"/>
              </w:rPr>
              <w:t>обратилось</w:t>
            </w:r>
            <w:r w:rsidR="006A510A">
              <w:rPr>
                <w:sz w:val="24"/>
              </w:rPr>
              <w:t xml:space="preserve"> </w:t>
            </w:r>
            <w:r w:rsidRPr="00B12902">
              <w:rPr>
                <w:sz w:val="24"/>
              </w:rPr>
              <w:t>лицо,</w:t>
            </w:r>
            <w:r w:rsidR="006A510A">
              <w:rPr>
                <w:sz w:val="24"/>
              </w:rPr>
              <w:t xml:space="preserve"> </w:t>
            </w:r>
            <w:r w:rsidRPr="00B12902">
              <w:rPr>
                <w:sz w:val="24"/>
              </w:rPr>
              <w:t>не</w:t>
            </w:r>
            <w:r w:rsidR="006A510A">
              <w:rPr>
                <w:sz w:val="24"/>
              </w:rPr>
              <w:t xml:space="preserve"> </w:t>
            </w:r>
            <w:r w:rsidRPr="00B12902">
              <w:rPr>
                <w:sz w:val="24"/>
              </w:rPr>
              <w:t>уполномоченное</w:t>
            </w:r>
            <w:r w:rsidR="006A510A">
              <w:rPr>
                <w:sz w:val="24"/>
              </w:rPr>
              <w:t xml:space="preserve"> </w:t>
            </w:r>
            <w:r w:rsidRPr="00B12902">
              <w:rPr>
                <w:sz w:val="24"/>
              </w:rPr>
              <w:t>на</w:t>
            </w:r>
            <w:r w:rsidR="006A510A">
              <w:rPr>
                <w:sz w:val="24"/>
              </w:rPr>
              <w:t xml:space="preserve"> </w:t>
            </w:r>
            <w:r w:rsidRPr="00B12902">
              <w:rPr>
                <w:sz w:val="24"/>
              </w:rPr>
              <w:t>строительство</w:t>
            </w:r>
            <w:r w:rsidR="006A510A">
              <w:rPr>
                <w:sz w:val="24"/>
              </w:rPr>
              <w:t xml:space="preserve"> </w:t>
            </w:r>
            <w:r w:rsidRPr="00B12902">
              <w:rPr>
                <w:sz w:val="24"/>
              </w:rPr>
              <w:t>этих</w:t>
            </w:r>
            <w:r w:rsidR="006A510A">
              <w:rPr>
                <w:sz w:val="24"/>
              </w:rPr>
              <w:t xml:space="preserve"> </w:t>
            </w:r>
            <w:r w:rsidRPr="00B12902">
              <w:rPr>
                <w:sz w:val="24"/>
              </w:rPr>
              <w:t>объектов</w:t>
            </w:r>
          </w:p>
        </w:tc>
        <w:tc>
          <w:tcPr>
            <w:tcW w:w="3820" w:type="dxa"/>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1565"/>
        </w:trPr>
        <w:tc>
          <w:tcPr>
            <w:tcW w:w="1070" w:type="dxa"/>
            <w:shd w:val="clear" w:color="auto" w:fill="auto"/>
          </w:tcPr>
          <w:p w:rsidR="00370AF4" w:rsidRPr="00B12902" w:rsidRDefault="00370AF4" w:rsidP="005A38E5">
            <w:pPr>
              <w:pStyle w:val="TableParagraph"/>
              <w:spacing w:before="97"/>
              <w:ind w:left="62"/>
              <w:rPr>
                <w:sz w:val="24"/>
              </w:rPr>
            </w:pPr>
            <w:r w:rsidRPr="00B12902">
              <w:rPr>
                <w:sz w:val="24"/>
              </w:rPr>
              <w:t>2.19.17</w:t>
            </w:r>
          </w:p>
        </w:tc>
        <w:tc>
          <w:tcPr>
            <w:tcW w:w="5165" w:type="dxa"/>
            <w:shd w:val="clear" w:color="auto" w:fill="auto"/>
          </w:tcPr>
          <w:p w:rsidR="00370AF4" w:rsidRPr="00B12902" w:rsidRDefault="00370AF4" w:rsidP="006A510A">
            <w:pPr>
              <w:pStyle w:val="TableParagraph"/>
              <w:tabs>
                <w:tab w:val="left" w:pos="2856"/>
              </w:tabs>
              <w:spacing w:before="97"/>
              <w:ind w:left="62" w:right="50"/>
              <w:jc w:val="both"/>
              <w:rPr>
                <w:sz w:val="24"/>
              </w:rPr>
            </w:pPr>
            <w:r w:rsidRPr="00B12902">
              <w:rPr>
                <w:sz w:val="24"/>
              </w:rPr>
              <w:t>Указанный</w:t>
            </w:r>
            <w:r w:rsidR="006A510A">
              <w:rPr>
                <w:sz w:val="24"/>
              </w:rPr>
              <w:t xml:space="preserve"> </w:t>
            </w:r>
            <w:r w:rsidRPr="00B12902">
              <w:rPr>
                <w:sz w:val="24"/>
              </w:rPr>
              <w:t>в</w:t>
            </w:r>
            <w:r w:rsidR="006A510A">
              <w:rPr>
                <w:sz w:val="24"/>
              </w:rPr>
              <w:t xml:space="preserve"> </w:t>
            </w:r>
            <w:r w:rsidRPr="00B12902">
              <w:rPr>
                <w:sz w:val="24"/>
              </w:rPr>
              <w:t>заявлении</w:t>
            </w:r>
            <w:r w:rsidR="006A510A">
              <w:rPr>
                <w:sz w:val="24"/>
              </w:rPr>
              <w:t xml:space="preserve"> </w:t>
            </w:r>
            <w:r w:rsidRPr="00B12902">
              <w:rPr>
                <w:sz w:val="24"/>
              </w:rPr>
              <w:t>земельный</w:t>
            </w:r>
            <w:r w:rsidR="006A510A">
              <w:rPr>
                <w:sz w:val="24"/>
              </w:rPr>
              <w:t xml:space="preserve"> </w:t>
            </w:r>
            <w:r w:rsidRPr="00B12902">
              <w:rPr>
                <w:sz w:val="24"/>
              </w:rPr>
              <w:t>участок предназначен для размещения</w:t>
            </w:r>
            <w:r w:rsidR="006A510A">
              <w:rPr>
                <w:sz w:val="24"/>
              </w:rPr>
              <w:t xml:space="preserve"> </w:t>
            </w:r>
            <w:r w:rsidRPr="00B12902">
              <w:rPr>
                <w:sz w:val="24"/>
              </w:rPr>
              <w:t>здания,</w:t>
            </w:r>
            <w:r w:rsidR="006A510A">
              <w:rPr>
                <w:sz w:val="24"/>
              </w:rPr>
              <w:t xml:space="preserve"> </w:t>
            </w:r>
            <w:r w:rsidRPr="00B12902">
              <w:rPr>
                <w:sz w:val="24"/>
              </w:rPr>
              <w:t>сооружения</w:t>
            </w:r>
            <w:r w:rsidR="006A510A">
              <w:rPr>
                <w:sz w:val="24"/>
              </w:rPr>
              <w:t xml:space="preserve"> </w:t>
            </w:r>
            <w:r w:rsidRPr="00B12902">
              <w:rPr>
                <w:sz w:val="24"/>
              </w:rPr>
              <w:t>в</w:t>
            </w:r>
            <w:r w:rsidR="006A510A">
              <w:rPr>
                <w:sz w:val="24"/>
              </w:rPr>
              <w:t xml:space="preserve"> </w:t>
            </w:r>
            <w:r w:rsidRPr="00B12902">
              <w:rPr>
                <w:sz w:val="24"/>
              </w:rPr>
              <w:t>соответствии</w:t>
            </w:r>
            <w:r w:rsidR="006A510A">
              <w:rPr>
                <w:sz w:val="24"/>
              </w:rPr>
              <w:t xml:space="preserve"> </w:t>
            </w:r>
            <w:r w:rsidRPr="00B12902">
              <w:rPr>
                <w:sz w:val="24"/>
              </w:rPr>
              <w:t>с</w:t>
            </w:r>
            <w:r w:rsidR="006A510A">
              <w:rPr>
                <w:sz w:val="24"/>
              </w:rPr>
              <w:t xml:space="preserve"> </w:t>
            </w:r>
            <w:r w:rsidRPr="00B12902">
              <w:rPr>
                <w:sz w:val="24"/>
              </w:rPr>
              <w:t xml:space="preserve">государственной </w:t>
            </w:r>
            <w:r w:rsidRPr="00B12902">
              <w:rPr>
                <w:spacing w:val="-1"/>
                <w:sz w:val="24"/>
              </w:rPr>
              <w:t xml:space="preserve">программой </w:t>
            </w:r>
            <w:r w:rsidRPr="00B12902">
              <w:rPr>
                <w:sz w:val="24"/>
              </w:rPr>
              <w:t xml:space="preserve">Российской </w:t>
            </w:r>
            <w:r w:rsidRPr="00B12902">
              <w:rPr>
                <w:spacing w:val="-1"/>
                <w:sz w:val="24"/>
              </w:rPr>
              <w:t>Федерации,</w:t>
            </w:r>
            <w:r w:rsidR="006A510A">
              <w:rPr>
                <w:spacing w:val="-1"/>
                <w:sz w:val="24"/>
              </w:rPr>
              <w:t xml:space="preserve"> </w:t>
            </w:r>
            <w:r w:rsidRPr="00B12902">
              <w:rPr>
                <w:sz w:val="24"/>
              </w:rPr>
              <w:t>государственной программой субъекта</w:t>
            </w:r>
            <w:r w:rsidR="006A510A">
              <w:rPr>
                <w:sz w:val="24"/>
              </w:rPr>
              <w:t xml:space="preserve"> </w:t>
            </w:r>
            <w:r w:rsidRPr="00B12902">
              <w:rPr>
                <w:sz w:val="24"/>
              </w:rPr>
              <w:t>Российской Федерации и с заявлением</w:t>
            </w:r>
            <w:r w:rsidR="006A510A">
              <w:rPr>
                <w:sz w:val="24"/>
              </w:rPr>
              <w:t xml:space="preserve"> </w:t>
            </w:r>
            <w:r w:rsidRPr="00B12902">
              <w:rPr>
                <w:sz w:val="24"/>
              </w:rPr>
              <w:t>обратилось</w:t>
            </w:r>
            <w:r w:rsidR="006A510A">
              <w:rPr>
                <w:sz w:val="24"/>
              </w:rPr>
              <w:t xml:space="preserve"> </w:t>
            </w:r>
            <w:r w:rsidRPr="00B12902">
              <w:rPr>
                <w:sz w:val="24"/>
              </w:rPr>
              <w:t>лицо,</w:t>
            </w:r>
            <w:r w:rsidR="006A510A">
              <w:rPr>
                <w:sz w:val="24"/>
              </w:rPr>
              <w:t xml:space="preserve"> </w:t>
            </w:r>
            <w:r w:rsidRPr="00B12902">
              <w:rPr>
                <w:sz w:val="24"/>
              </w:rPr>
              <w:t>неуполномоченное</w:t>
            </w:r>
            <w:r w:rsidR="006A510A">
              <w:rPr>
                <w:sz w:val="24"/>
              </w:rPr>
              <w:t xml:space="preserve"> </w:t>
            </w:r>
            <w:r w:rsidRPr="00B12902">
              <w:rPr>
                <w:sz w:val="24"/>
              </w:rPr>
              <w:t>на</w:t>
            </w:r>
            <w:r w:rsidR="006A510A">
              <w:rPr>
                <w:sz w:val="24"/>
              </w:rPr>
              <w:t xml:space="preserve"> </w:t>
            </w:r>
            <w:r w:rsidRPr="00B12902">
              <w:rPr>
                <w:sz w:val="24"/>
              </w:rPr>
              <w:t>строительство</w:t>
            </w:r>
            <w:r w:rsidR="006A510A">
              <w:rPr>
                <w:sz w:val="24"/>
              </w:rPr>
              <w:t xml:space="preserve"> </w:t>
            </w:r>
            <w:r w:rsidRPr="00B12902">
              <w:rPr>
                <w:sz w:val="24"/>
              </w:rPr>
              <w:t>этих</w:t>
            </w:r>
            <w:r w:rsidR="006A510A">
              <w:rPr>
                <w:sz w:val="24"/>
              </w:rPr>
              <w:t xml:space="preserve"> </w:t>
            </w:r>
            <w:r w:rsidRPr="00B12902">
              <w:rPr>
                <w:sz w:val="24"/>
              </w:rPr>
              <w:t>здания,</w:t>
            </w:r>
            <w:r w:rsidR="006A510A">
              <w:rPr>
                <w:sz w:val="24"/>
              </w:rPr>
              <w:t xml:space="preserve"> </w:t>
            </w:r>
            <w:r w:rsidRPr="00B12902">
              <w:rPr>
                <w:sz w:val="24"/>
              </w:rPr>
              <w:t>сооружения</w:t>
            </w:r>
          </w:p>
        </w:tc>
        <w:tc>
          <w:tcPr>
            <w:tcW w:w="3820" w:type="dxa"/>
            <w:shd w:val="clear" w:color="auto" w:fill="auto"/>
          </w:tcPr>
          <w:p w:rsidR="00370AF4" w:rsidRPr="00B12902" w:rsidRDefault="00370AF4" w:rsidP="005A38E5">
            <w:pPr>
              <w:pStyle w:val="TableParagraph"/>
              <w:spacing w:before="97"/>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769"/>
        </w:trPr>
        <w:tc>
          <w:tcPr>
            <w:tcW w:w="1070" w:type="dxa"/>
            <w:shd w:val="clear" w:color="auto" w:fill="auto"/>
          </w:tcPr>
          <w:p w:rsidR="00370AF4" w:rsidRPr="00B12902" w:rsidRDefault="00370AF4" w:rsidP="005A38E5">
            <w:pPr>
              <w:pStyle w:val="TableParagraph"/>
              <w:spacing w:before="97"/>
              <w:ind w:left="62"/>
              <w:rPr>
                <w:sz w:val="24"/>
              </w:rPr>
            </w:pPr>
            <w:r w:rsidRPr="00B12902">
              <w:rPr>
                <w:sz w:val="24"/>
              </w:rPr>
              <w:t>2.19.18</w:t>
            </w:r>
          </w:p>
        </w:tc>
        <w:tc>
          <w:tcPr>
            <w:tcW w:w="5165" w:type="dxa"/>
            <w:shd w:val="clear" w:color="auto" w:fill="auto"/>
          </w:tcPr>
          <w:p w:rsidR="00370AF4" w:rsidRPr="00B12902" w:rsidRDefault="00370AF4" w:rsidP="005A38E5">
            <w:pPr>
              <w:pStyle w:val="TableParagraph"/>
              <w:spacing w:before="97"/>
              <w:ind w:left="62" w:right="44"/>
              <w:rPr>
                <w:sz w:val="24"/>
              </w:rPr>
            </w:pPr>
            <w:r w:rsidRPr="00B12902">
              <w:rPr>
                <w:sz w:val="24"/>
              </w:rPr>
              <w:t>Предоставление</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на</w:t>
            </w:r>
            <w:r w:rsidR="006A510A">
              <w:rPr>
                <w:sz w:val="24"/>
              </w:rPr>
              <w:t xml:space="preserve"> </w:t>
            </w:r>
            <w:r w:rsidRPr="00B12902">
              <w:rPr>
                <w:sz w:val="24"/>
              </w:rPr>
              <w:t>заявленном</w:t>
            </w:r>
            <w:r w:rsidR="006A510A">
              <w:rPr>
                <w:sz w:val="24"/>
              </w:rPr>
              <w:t xml:space="preserve"> </w:t>
            </w:r>
            <w:r w:rsidRPr="00B12902">
              <w:rPr>
                <w:sz w:val="24"/>
              </w:rPr>
              <w:t>виде</w:t>
            </w:r>
            <w:r w:rsidR="006A510A">
              <w:rPr>
                <w:sz w:val="24"/>
              </w:rPr>
              <w:t xml:space="preserve"> </w:t>
            </w:r>
            <w:r w:rsidRPr="00B12902">
              <w:rPr>
                <w:sz w:val="24"/>
              </w:rPr>
              <w:t>прав</w:t>
            </w:r>
            <w:r w:rsidR="006A510A">
              <w:rPr>
                <w:sz w:val="24"/>
              </w:rPr>
              <w:t xml:space="preserve"> </w:t>
            </w:r>
            <w:r w:rsidRPr="00B12902">
              <w:rPr>
                <w:sz w:val="24"/>
              </w:rPr>
              <w:t>не</w:t>
            </w:r>
            <w:r w:rsidR="006A510A">
              <w:rPr>
                <w:sz w:val="24"/>
              </w:rPr>
              <w:t xml:space="preserve"> </w:t>
            </w:r>
            <w:r w:rsidRPr="00B12902">
              <w:rPr>
                <w:sz w:val="24"/>
              </w:rPr>
              <w:t>допускается</w:t>
            </w:r>
          </w:p>
        </w:tc>
        <w:tc>
          <w:tcPr>
            <w:tcW w:w="3820" w:type="dxa"/>
            <w:shd w:val="clear" w:color="auto" w:fill="auto"/>
          </w:tcPr>
          <w:p w:rsidR="00370AF4" w:rsidRPr="00B12902" w:rsidRDefault="00370AF4" w:rsidP="005A38E5">
            <w:pPr>
              <w:pStyle w:val="TableParagraph"/>
              <w:spacing w:before="97"/>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979"/>
        </w:trPr>
        <w:tc>
          <w:tcPr>
            <w:tcW w:w="1070" w:type="dxa"/>
            <w:shd w:val="clear" w:color="auto" w:fill="auto"/>
          </w:tcPr>
          <w:p w:rsidR="00370AF4" w:rsidRPr="00B12902" w:rsidRDefault="00370AF4" w:rsidP="005A38E5">
            <w:pPr>
              <w:pStyle w:val="TableParagraph"/>
              <w:spacing w:before="97"/>
              <w:ind w:left="62"/>
              <w:rPr>
                <w:sz w:val="24"/>
              </w:rPr>
            </w:pPr>
            <w:r w:rsidRPr="00B12902">
              <w:rPr>
                <w:sz w:val="24"/>
              </w:rPr>
              <w:t>2.19.19</w:t>
            </w:r>
          </w:p>
        </w:tc>
        <w:tc>
          <w:tcPr>
            <w:tcW w:w="5165" w:type="dxa"/>
            <w:shd w:val="clear" w:color="auto" w:fill="auto"/>
          </w:tcPr>
          <w:p w:rsidR="00370AF4" w:rsidRPr="00B12902" w:rsidRDefault="00370AF4" w:rsidP="005A38E5">
            <w:pPr>
              <w:pStyle w:val="TableParagraph"/>
              <w:spacing w:before="97"/>
              <w:ind w:left="62" w:right="54"/>
              <w:jc w:val="both"/>
              <w:rPr>
                <w:sz w:val="24"/>
              </w:rPr>
            </w:pPr>
            <w:r w:rsidRPr="00B12902">
              <w:rPr>
                <w:sz w:val="24"/>
              </w:rPr>
              <w:t>В</w:t>
            </w:r>
            <w:r w:rsidR="006A510A">
              <w:rPr>
                <w:sz w:val="24"/>
              </w:rPr>
              <w:t xml:space="preserve"> </w:t>
            </w:r>
            <w:r w:rsidRPr="00B12902">
              <w:rPr>
                <w:sz w:val="24"/>
              </w:rPr>
              <w:t>отношении</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указанного в заявлении, не установлен</w:t>
            </w:r>
            <w:r w:rsidR="006A510A">
              <w:rPr>
                <w:sz w:val="24"/>
              </w:rPr>
              <w:t xml:space="preserve"> </w:t>
            </w:r>
            <w:r w:rsidRPr="00B12902">
              <w:rPr>
                <w:sz w:val="24"/>
              </w:rPr>
              <w:t>вид</w:t>
            </w:r>
            <w:r w:rsidR="006A510A">
              <w:rPr>
                <w:sz w:val="24"/>
              </w:rPr>
              <w:t xml:space="preserve"> </w:t>
            </w:r>
            <w:r w:rsidRPr="00B12902">
              <w:rPr>
                <w:sz w:val="24"/>
              </w:rPr>
              <w:t>разрешенного</w:t>
            </w:r>
            <w:r w:rsidR="006A510A">
              <w:rPr>
                <w:sz w:val="24"/>
              </w:rPr>
              <w:t xml:space="preserve"> </w:t>
            </w:r>
            <w:r w:rsidRPr="00B12902">
              <w:rPr>
                <w:sz w:val="24"/>
              </w:rPr>
              <w:t>использования</w:t>
            </w:r>
          </w:p>
        </w:tc>
        <w:tc>
          <w:tcPr>
            <w:tcW w:w="3820" w:type="dxa"/>
            <w:shd w:val="clear" w:color="auto" w:fill="auto"/>
          </w:tcPr>
          <w:p w:rsidR="00370AF4" w:rsidRPr="00B12902" w:rsidRDefault="00370AF4" w:rsidP="005A38E5">
            <w:pPr>
              <w:pStyle w:val="TableParagraph"/>
              <w:spacing w:before="97"/>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695"/>
        </w:trPr>
        <w:tc>
          <w:tcPr>
            <w:tcW w:w="1070" w:type="dxa"/>
            <w:shd w:val="clear" w:color="auto" w:fill="auto"/>
          </w:tcPr>
          <w:p w:rsidR="00370AF4" w:rsidRPr="00B12902" w:rsidRDefault="00370AF4" w:rsidP="005A38E5">
            <w:pPr>
              <w:pStyle w:val="TableParagraph"/>
              <w:spacing w:before="97"/>
              <w:ind w:left="62"/>
              <w:rPr>
                <w:sz w:val="24"/>
              </w:rPr>
            </w:pPr>
            <w:r w:rsidRPr="00B12902">
              <w:rPr>
                <w:sz w:val="24"/>
              </w:rPr>
              <w:t>2.19.20</w:t>
            </w:r>
          </w:p>
        </w:tc>
        <w:tc>
          <w:tcPr>
            <w:tcW w:w="5165" w:type="dxa"/>
            <w:shd w:val="clear" w:color="auto" w:fill="auto"/>
          </w:tcPr>
          <w:p w:rsidR="00370AF4" w:rsidRPr="00B12902" w:rsidRDefault="00370AF4" w:rsidP="005A38E5">
            <w:pPr>
              <w:pStyle w:val="TableParagraph"/>
              <w:spacing w:before="97"/>
              <w:ind w:left="62" w:right="48"/>
              <w:jc w:val="both"/>
              <w:rPr>
                <w:sz w:val="24"/>
              </w:rPr>
            </w:pPr>
            <w:r w:rsidRPr="00B12902">
              <w:rPr>
                <w:sz w:val="24"/>
              </w:rPr>
              <w:t>Указанный</w:t>
            </w:r>
            <w:r w:rsidR="006A510A">
              <w:rPr>
                <w:sz w:val="24"/>
              </w:rPr>
              <w:t xml:space="preserve"> </w:t>
            </w:r>
            <w:r w:rsidRPr="00B12902">
              <w:rPr>
                <w:sz w:val="24"/>
              </w:rPr>
              <w:t>в</w:t>
            </w:r>
            <w:r w:rsidR="006A510A">
              <w:rPr>
                <w:sz w:val="24"/>
              </w:rPr>
              <w:t xml:space="preserve"> </w:t>
            </w:r>
            <w:r w:rsidRPr="00B12902">
              <w:rPr>
                <w:sz w:val="24"/>
              </w:rPr>
              <w:t>заявлении</w:t>
            </w:r>
            <w:r w:rsidR="006A510A">
              <w:rPr>
                <w:sz w:val="24"/>
              </w:rPr>
              <w:t xml:space="preserve"> </w:t>
            </w:r>
            <w:r w:rsidRPr="00B12902">
              <w:rPr>
                <w:sz w:val="24"/>
              </w:rPr>
              <w:t>земельный</w:t>
            </w:r>
            <w:r w:rsidR="006A510A">
              <w:rPr>
                <w:sz w:val="24"/>
              </w:rPr>
              <w:t xml:space="preserve"> </w:t>
            </w:r>
            <w:r w:rsidRPr="00B12902">
              <w:rPr>
                <w:sz w:val="24"/>
              </w:rPr>
              <w:t>участок,</w:t>
            </w:r>
            <w:r w:rsidR="006A510A">
              <w:rPr>
                <w:sz w:val="24"/>
              </w:rPr>
              <w:t xml:space="preserve"> </w:t>
            </w:r>
            <w:r w:rsidRPr="00B12902">
              <w:rPr>
                <w:sz w:val="24"/>
              </w:rPr>
              <w:t>не</w:t>
            </w:r>
            <w:r w:rsidR="006A510A">
              <w:rPr>
                <w:sz w:val="24"/>
              </w:rPr>
              <w:t xml:space="preserve"> </w:t>
            </w:r>
            <w:r w:rsidRPr="00B12902">
              <w:rPr>
                <w:sz w:val="24"/>
              </w:rPr>
              <w:t>отнесен</w:t>
            </w:r>
            <w:r w:rsidR="006A510A">
              <w:rPr>
                <w:sz w:val="24"/>
              </w:rPr>
              <w:t xml:space="preserve"> </w:t>
            </w:r>
            <w:r w:rsidRPr="00B12902">
              <w:rPr>
                <w:sz w:val="24"/>
              </w:rPr>
              <w:t>к</w:t>
            </w:r>
            <w:r w:rsidR="006A510A">
              <w:rPr>
                <w:sz w:val="24"/>
              </w:rPr>
              <w:t xml:space="preserve"> </w:t>
            </w:r>
            <w:r w:rsidRPr="00B12902">
              <w:rPr>
                <w:sz w:val="24"/>
              </w:rPr>
              <w:t>определенной</w:t>
            </w:r>
            <w:r w:rsidR="006A510A">
              <w:rPr>
                <w:sz w:val="24"/>
              </w:rPr>
              <w:t xml:space="preserve"> </w:t>
            </w:r>
            <w:r w:rsidRPr="00B12902">
              <w:rPr>
                <w:sz w:val="24"/>
              </w:rPr>
              <w:t>категории</w:t>
            </w:r>
            <w:r w:rsidR="006A510A">
              <w:rPr>
                <w:sz w:val="24"/>
              </w:rPr>
              <w:t xml:space="preserve"> </w:t>
            </w:r>
            <w:r w:rsidRPr="00B12902">
              <w:rPr>
                <w:sz w:val="24"/>
              </w:rPr>
              <w:t>земель</w:t>
            </w:r>
          </w:p>
        </w:tc>
        <w:tc>
          <w:tcPr>
            <w:tcW w:w="3820" w:type="dxa"/>
            <w:shd w:val="clear" w:color="auto" w:fill="auto"/>
          </w:tcPr>
          <w:p w:rsidR="00370AF4" w:rsidRPr="00B12902" w:rsidRDefault="00370AF4" w:rsidP="005A38E5">
            <w:pPr>
              <w:pStyle w:val="TableParagraph"/>
              <w:spacing w:before="97"/>
              <w:ind w:left="62"/>
              <w:rPr>
                <w:rFonts w:ascii="Microsoft Sans Serif" w:hAnsi="Microsoft Sans Serif"/>
                <w:sz w:val="24"/>
              </w:rPr>
            </w:pPr>
            <w:r w:rsidRPr="00B12902">
              <w:rPr>
                <w:sz w:val="24"/>
              </w:rPr>
              <w:t>Указываются</w:t>
            </w:r>
            <w:r w:rsidR="006A510A">
              <w:rPr>
                <w:sz w:val="24"/>
              </w:rPr>
              <w:t xml:space="preserve"> </w:t>
            </w:r>
            <w:r w:rsidRPr="00B12902">
              <w:rPr>
                <w:sz w:val="24"/>
              </w:rPr>
              <w:t>основания</w:t>
            </w:r>
            <w:r w:rsidR="006A510A">
              <w:rPr>
                <w:sz w:val="24"/>
              </w:rPr>
              <w:t xml:space="preserve"> </w:t>
            </w:r>
            <w:r w:rsidRPr="00B12902">
              <w:rPr>
                <w:sz w:val="24"/>
              </w:rPr>
              <w:t>такого</w:t>
            </w:r>
            <w:r w:rsidR="006A510A">
              <w:rPr>
                <w:sz w:val="24"/>
              </w:rPr>
              <w:t xml:space="preserve"> </w:t>
            </w:r>
            <w:r w:rsidRPr="00B12902">
              <w:rPr>
                <w:sz w:val="24"/>
              </w:rPr>
              <w:t>вывода</w:t>
            </w:r>
          </w:p>
        </w:tc>
      </w:tr>
      <w:tr w:rsidR="00370AF4" w:rsidTr="005A38E5">
        <w:trPr>
          <w:trHeight w:val="1272"/>
        </w:trPr>
        <w:tc>
          <w:tcPr>
            <w:tcW w:w="1070" w:type="dxa"/>
            <w:shd w:val="clear" w:color="auto" w:fill="auto"/>
          </w:tcPr>
          <w:p w:rsidR="00370AF4" w:rsidRPr="00B12902" w:rsidRDefault="00370AF4" w:rsidP="005A38E5">
            <w:pPr>
              <w:pStyle w:val="TableParagraph"/>
              <w:spacing w:before="97"/>
              <w:ind w:left="62"/>
              <w:rPr>
                <w:sz w:val="24"/>
              </w:rPr>
            </w:pPr>
            <w:r w:rsidRPr="00B12902">
              <w:rPr>
                <w:sz w:val="24"/>
              </w:rPr>
              <w:t>2.19.21</w:t>
            </w:r>
          </w:p>
        </w:tc>
        <w:tc>
          <w:tcPr>
            <w:tcW w:w="5165" w:type="dxa"/>
            <w:shd w:val="clear" w:color="auto" w:fill="auto"/>
          </w:tcPr>
          <w:p w:rsidR="00370AF4" w:rsidRPr="00B12902" w:rsidRDefault="00370AF4" w:rsidP="00BF413D">
            <w:pPr>
              <w:pStyle w:val="TableParagraph"/>
              <w:spacing w:before="97"/>
              <w:ind w:left="62" w:right="49"/>
              <w:jc w:val="both"/>
              <w:rPr>
                <w:sz w:val="24"/>
              </w:rPr>
            </w:pPr>
            <w:r w:rsidRPr="00B12902">
              <w:rPr>
                <w:sz w:val="24"/>
              </w:rPr>
              <w:t>В</w:t>
            </w:r>
            <w:r w:rsidR="006A510A">
              <w:rPr>
                <w:sz w:val="24"/>
              </w:rPr>
              <w:t xml:space="preserve"> </w:t>
            </w:r>
            <w:r w:rsidRPr="00B12902">
              <w:rPr>
                <w:sz w:val="24"/>
              </w:rPr>
              <w:t>отношении</w:t>
            </w:r>
            <w:r w:rsidR="006A510A">
              <w:rPr>
                <w:sz w:val="24"/>
              </w:rPr>
              <w:t xml:space="preserve"> </w:t>
            </w:r>
            <w:r w:rsidRPr="00B12902">
              <w:rPr>
                <w:sz w:val="24"/>
              </w:rPr>
              <w:t>земельного</w:t>
            </w:r>
            <w:r w:rsidR="006A510A">
              <w:rPr>
                <w:sz w:val="24"/>
              </w:rPr>
              <w:t xml:space="preserve"> </w:t>
            </w:r>
            <w:r w:rsidRPr="00B12902">
              <w:rPr>
                <w:sz w:val="24"/>
              </w:rPr>
              <w:t>участка,</w:t>
            </w:r>
            <w:r w:rsidR="006A510A">
              <w:rPr>
                <w:sz w:val="24"/>
              </w:rPr>
              <w:t xml:space="preserve"> </w:t>
            </w:r>
            <w:r w:rsidRPr="00B12902">
              <w:rPr>
                <w:sz w:val="24"/>
              </w:rPr>
              <w:t>указанного</w:t>
            </w:r>
            <w:r w:rsidR="006A510A">
              <w:rPr>
                <w:sz w:val="24"/>
              </w:rPr>
              <w:t xml:space="preserve"> </w:t>
            </w:r>
            <w:r w:rsidRPr="00B12902">
              <w:rPr>
                <w:sz w:val="24"/>
              </w:rPr>
              <w:t>в</w:t>
            </w:r>
            <w:r w:rsidR="006A510A">
              <w:rPr>
                <w:sz w:val="24"/>
              </w:rPr>
              <w:t xml:space="preserve"> </w:t>
            </w:r>
            <w:r w:rsidRPr="00B12902">
              <w:rPr>
                <w:sz w:val="24"/>
              </w:rPr>
              <w:t>заявлении,</w:t>
            </w:r>
            <w:r w:rsidR="006A510A">
              <w:rPr>
                <w:sz w:val="24"/>
              </w:rPr>
              <w:t xml:space="preserve"> </w:t>
            </w:r>
            <w:r w:rsidRPr="00B12902">
              <w:rPr>
                <w:sz w:val="24"/>
              </w:rPr>
              <w:t>принято</w:t>
            </w:r>
            <w:r w:rsidR="00BF413D">
              <w:rPr>
                <w:sz w:val="24"/>
              </w:rPr>
              <w:t xml:space="preserve"> </w:t>
            </w:r>
            <w:r w:rsidRPr="00B12902">
              <w:rPr>
                <w:sz w:val="24"/>
              </w:rPr>
              <w:t>решение</w:t>
            </w:r>
            <w:r w:rsidR="00BF413D">
              <w:rPr>
                <w:sz w:val="24"/>
              </w:rPr>
              <w:t xml:space="preserve"> </w:t>
            </w:r>
            <w:r w:rsidRPr="00B12902">
              <w:rPr>
                <w:sz w:val="24"/>
              </w:rPr>
              <w:t>о</w:t>
            </w:r>
            <w:r w:rsidR="00BF413D">
              <w:rPr>
                <w:sz w:val="24"/>
              </w:rPr>
              <w:t xml:space="preserve"> </w:t>
            </w:r>
            <w:r w:rsidRPr="00B12902">
              <w:rPr>
                <w:sz w:val="24"/>
              </w:rPr>
              <w:t>предварительном</w:t>
            </w:r>
            <w:r w:rsidR="00BF413D">
              <w:rPr>
                <w:sz w:val="24"/>
              </w:rPr>
              <w:t xml:space="preserve"> </w:t>
            </w:r>
            <w:r w:rsidRPr="00B12902">
              <w:rPr>
                <w:sz w:val="24"/>
              </w:rPr>
              <w:t>согласовании его предоставления, срок</w:t>
            </w:r>
            <w:r w:rsidR="00BF413D">
              <w:rPr>
                <w:sz w:val="24"/>
              </w:rPr>
              <w:t xml:space="preserve"> </w:t>
            </w:r>
            <w:r w:rsidRPr="00B12902">
              <w:rPr>
                <w:sz w:val="24"/>
              </w:rPr>
              <w:t>действия</w:t>
            </w:r>
            <w:r w:rsidR="00BF413D">
              <w:rPr>
                <w:sz w:val="24"/>
              </w:rPr>
              <w:t xml:space="preserve"> </w:t>
            </w:r>
            <w:r w:rsidRPr="00B12902">
              <w:rPr>
                <w:sz w:val="24"/>
              </w:rPr>
              <w:t>которого</w:t>
            </w:r>
            <w:r w:rsidR="00BF413D">
              <w:rPr>
                <w:sz w:val="24"/>
              </w:rPr>
              <w:t xml:space="preserve"> </w:t>
            </w:r>
            <w:r w:rsidRPr="00B12902">
              <w:rPr>
                <w:sz w:val="24"/>
              </w:rPr>
              <w:t>не</w:t>
            </w:r>
            <w:r w:rsidR="00BF413D">
              <w:rPr>
                <w:sz w:val="24"/>
              </w:rPr>
              <w:t xml:space="preserve"> </w:t>
            </w:r>
            <w:r w:rsidRPr="00B12902">
              <w:rPr>
                <w:sz w:val="24"/>
              </w:rPr>
              <w:t>истек</w:t>
            </w:r>
          </w:p>
        </w:tc>
        <w:tc>
          <w:tcPr>
            <w:tcW w:w="3820" w:type="dxa"/>
            <w:shd w:val="clear" w:color="auto" w:fill="auto"/>
          </w:tcPr>
          <w:p w:rsidR="00370AF4" w:rsidRPr="00B12902" w:rsidRDefault="00370AF4" w:rsidP="005A38E5">
            <w:pPr>
              <w:pStyle w:val="TableParagraph"/>
              <w:spacing w:before="97"/>
              <w:ind w:left="62"/>
              <w:rPr>
                <w:rFonts w:ascii="Microsoft Sans Serif" w:hAnsi="Microsoft Sans Serif"/>
                <w:sz w:val="24"/>
              </w:rPr>
            </w:pPr>
            <w:r w:rsidRPr="00B12902">
              <w:rPr>
                <w:sz w:val="24"/>
              </w:rPr>
              <w:t>Указываются</w:t>
            </w:r>
            <w:r w:rsidR="00BF413D">
              <w:rPr>
                <w:sz w:val="24"/>
              </w:rPr>
              <w:t xml:space="preserve"> </w:t>
            </w:r>
            <w:r w:rsidRPr="00B12902">
              <w:rPr>
                <w:sz w:val="24"/>
              </w:rPr>
              <w:t>основания</w:t>
            </w:r>
            <w:r w:rsidR="00BF413D">
              <w:rPr>
                <w:sz w:val="24"/>
              </w:rPr>
              <w:t xml:space="preserve"> </w:t>
            </w:r>
            <w:r w:rsidRPr="00B12902">
              <w:rPr>
                <w:sz w:val="24"/>
              </w:rPr>
              <w:t>такого</w:t>
            </w:r>
            <w:r w:rsidR="00BF413D">
              <w:rPr>
                <w:sz w:val="24"/>
              </w:rPr>
              <w:t xml:space="preserve"> </w:t>
            </w:r>
            <w:r w:rsidRPr="00B12902">
              <w:rPr>
                <w:sz w:val="24"/>
              </w:rPr>
              <w:t>вывода</w:t>
            </w:r>
          </w:p>
        </w:tc>
      </w:tr>
      <w:tr w:rsidR="00370AF4" w:rsidTr="005A38E5">
        <w:trPr>
          <w:trHeight w:val="1272"/>
        </w:trPr>
        <w:tc>
          <w:tcPr>
            <w:tcW w:w="1070" w:type="dxa"/>
            <w:tcBorders>
              <w:bottom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t>2.19.22</w:t>
            </w:r>
          </w:p>
        </w:tc>
        <w:tc>
          <w:tcPr>
            <w:tcW w:w="5165" w:type="dxa"/>
            <w:tcBorders>
              <w:bottom w:val="single" w:sz="4" w:space="0" w:color="000000"/>
            </w:tcBorders>
            <w:shd w:val="clear" w:color="auto" w:fill="auto"/>
          </w:tcPr>
          <w:p w:rsidR="00370AF4" w:rsidRPr="00B12902" w:rsidRDefault="00370AF4" w:rsidP="005A38E5">
            <w:pPr>
              <w:pStyle w:val="TableParagraph"/>
              <w:tabs>
                <w:tab w:val="left" w:pos="1967"/>
                <w:tab w:val="left" w:pos="3751"/>
              </w:tabs>
              <w:spacing w:before="95"/>
              <w:ind w:left="62" w:right="47"/>
              <w:jc w:val="both"/>
              <w:rPr>
                <w:sz w:val="24"/>
              </w:rPr>
            </w:pPr>
            <w:r w:rsidRPr="00B12902">
              <w:rPr>
                <w:sz w:val="24"/>
              </w:rPr>
              <w:t>Указанный</w:t>
            </w:r>
            <w:r w:rsidR="00BF413D">
              <w:rPr>
                <w:sz w:val="24"/>
              </w:rPr>
              <w:t xml:space="preserve"> </w:t>
            </w:r>
            <w:r w:rsidRPr="00B12902">
              <w:rPr>
                <w:sz w:val="24"/>
              </w:rPr>
              <w:t>в</w:t>
            </w:r>
            <w:r w:rsidR="00BF413D">
              <w:rPr>
                <w:sz w:val="24"/>
              </w:rPr>
              <w:t xml:space="preserve"> </w:t>
            </w:r>
            <w:r w:rsidRPr="00B12902">
              <w:rPr>
                <w:sz w:val="24"/>
              </w:rPr>
              <w:t>заявлении</w:t>
            </w:r>
            <w:r w:rsidR="00BF413D">
              <w:rPr>
                <w:sz w:val="24"/>
              </w:rPr>
              <w:t xml:space="preserve"> </w:t>
            </w:r>
            <w:r w:rsidRPr="00B12902">
              <w:rPr>
                <w:sz w:val="24"/>
              </w:rPr>
              <w:t>земельный</w:t>
            </w:r>
            <w:r w:rsidR="00BF413D">
              <w:rPr>
                <w:sz w:val="24"/>
              </w:rPr>
              <w:t xml:space="preserve"> </w:t>
            </w:r>
            <w:r w:rsidRPr="00B12902">
              <w:rPr>
                <w:spacing w:val="-1"/>
                <w:sz w:val="24"/>
              </w:rPr>
              <w:t>участок</w:t>
            </w:r>
            <w:r w:rsidR="00BF413D">
              <w:rPr>
                <w:spacing w:val="-1"/>
                <w:sz w:val="24"/>
              </w:rPr>
              <w:t xml:space="preserve"> </w:t>
            </w:r>
            <w:r w:rsidRPr="00B12902">
              <w:rPr>
                <w:sz w:val="24"/>
              </w:rPr>
              <w:t>изъят</w:t>
            </w:r>
            <w:r w:rsidR="00BF413D">
              <w:rPr>
                <w:sz w:val="24"/>
              </w:rPr>
              <w:t xml:space="preserve"> </w:t>
            </w:r>
            <w:r w:rsidRPr="00B12902">
              <w:rPr>
                <w:sz w:val="24"/>
              </w:rPr>
              <w:t>для</w:t>
            </w:r>
            <w:r w:rsidR="00BF413D">
              <w:rPr>
                <w:sz w:val="24"/>
              </w:rPr>
              <w:t xml:space="preserve"> </w:t>
            </w:r>
            <w:r w:rsidRPr="00B12902">
              <w:rPr>
                <w:sz w:val="24"/>
              </w:rPr>
              <w:t>государственных</w:t>
            </w:r>
            <w:r w:rsidR="00BF413D">
              <w:rPr>
                <w:sz w:val="24"/>
              </w:rPr>
              <w:t xml:space="preserve"> </w:t>
            </w:r>
            <w:r w:rsidRPr="00B12902">
              <w:rPr>
                <w:sz w:val="24"/>
              </w:rPr>
              <w:t>или</w:t>
            </w:r>
            <w:r w:rsidR="00BF413D">
              <w:rPr>
                <w:sz w:val="24"/>
              </w:rPr>
              <w:t xml:space="preserve"> </w:t>
            </w:r>
            <w:r w:rsidRPr="00B12902">
              <w:rPr>
                <w:sz w:val="24"/>
              </w:rPr>
              <w:t>муниципальных</w:t>
            </w:r>
            <w:r w:rsidR="00BF413D">
              <w:rPr>
                <w:sz w:val="24"/>
              </w:rPr>
              <w:t xml:space="preserve"> </w:t>
            </w:r>
            <w:r w:rsidRPr="00B12902">
              <w:rPr>
                <w:sz w:val="24"/>
              </w:rPr>
              <w:t>нужд</w:t>
            </w:r>
            <w:r w:rsidR="00BF413D">
              <w:rPr>
                <w:sz w:val="24"/>
              </w:rPr>
              <w:t xml:space="preserve"> </w:t>
            </w:r>
            <w:r w:rsidRPr="00B12902">
              <w:rPr>
                <w:sz w:val="24"/>
              </w:rPr>
              <w:t>и</w:t>
            </w:r>
            <w:r w:rsidR="00BF413D">
              <w:rPr>
                <w:sz w:val="24"/>
              </w:rPr>
              <w:t xml:space="preserve"> </w:t>
            </w:r>
            <w:r w:rsidRPr="00B12902">
              <w:rPr>
                <w:sz w:val="24"/>
              </w:rPr>
              <w:t>указанная</w:t>
            </w:r>
            <w:r w:rsidR="00BF413D">
              <w:rPr>
                <w:sz w:val="24"/>
              </w:rPr>
              <w:t xml:space="preserve"> </w:t>
            </w:r>
            <w:r w:rsidRPr="00B12902">
              <w:rPr>
                <w:sz w:val="24"/>
              </w:rPr>
              <w:t>в</w:t>
            </w:r>
            <w:r w:rsidR="00BF413D">
              <w:rPr>
                <w:sz w:val="24"/>
              </w:rPr>
              <w:t xml:space="preserve"> </w:t>
            </w:r>
            <w:r w:rsidRPr="00B12902">
              <w:rPr>
                <w:sz w:val="24"/>
              </w:rPr>
              <w:t>заявлении</w:t>
            </w:r>
            <w:r w:rsidR="00BF413D">
              <w:rPr>
                <w:sz w:val="24"/>
              </w:rPr>
              <w:t xml:space="preserve"> </w:t>
            </w:r>
            <w:r w:rsidRPr="00B12902">
              <w:rPr>
                <w:sz w:val="24"/>
              </w:rPr>
              <w:t>цель</w:t>
            </w:r>
            <w:r w:rsidR="00BF413D">
              <w:rPr>
                <w:sz w:val="24"/>
              </w:rPr>
              <w:t xml:space="preserve"> </w:t>
            </w:r>
            <w:r w:rsidRPr="00B12902">
              <w:rPr>
                <w:sz w:val="24"/>
              </w:rPr>
              <w:t>последующего</w:t>
            </w:r>
            <w:r w:rsidR="00BF413D">
              <w:rPr>
                <w:sz w:val="24"/>
              </w:rPr>
              <w:t xml:space="preserve"> </w:t>
            </w:r>
            <w:r w:rsidRPr="00B12902">
              <w:rPr>
                <w:sz w:val="24"/>
              </w:rPr>
              <w:t>предоставления</w:t>
            </w:r>
            <w:r w:rsidR="00BF413D">
              <w:rPr>
                <w:sz w:val="24"/>
              </w:rPr>
              <w:t xml:space="preserve"> </w:t>
            </w:r>
            <w:r w:rsidRPr="00B12902">
              <w:rPr>
                <w:sz w:val="24"/>
              </w:rPr>
              <w:t>такого</w:t>
            </w:r>
            <w:r w:rsidR="00BF413D">
              <w:rPr>
                <w:sz w:val="24"/>
              </w:rPr>
              <w:t xml:space="preserve"> </w:t>
            </w:r>
            <w:r w:rsidRPr="00B12902">
              <w:rPr>
                <w:sz w:val="24"/>
              </w:rPr>
              <w:t>земельного</w:t>
            </w:r>
            <w:r w:rsidR="00BF413D">
              <w:rPr>
                <w:sz w:val="24"/>
              </w:rPr>
              <w:t xml:space="preserve"> </w:t>
            </w:r>
            <w:r w:rsidRPr="00B12902">
              <w:rPr>
                <w:sz w:val="24"/>
              </w:rPr>
              <w:t>участка</w:t>
            </w:r>
            <w:r w:rsidR="00BF413D">
              <w:rPr>
                <w:sz w:val="24"/>
              </w:rPr>
              <w:t xml:space="preserve"> </w:t>
            </w:r>
            <w:r w:rsidRPr="00B12902">
              <w:rPr>
                <w:sz w:val="24"/>
              </w:rPr>
              <w:t>не</w:t>
            </w:r>
            <w:r w:rsidR="00BF413D">
              <w:rPr>
                <w:sz w:val="24"/>
              </w:rPr>
              <w:t xml:space="preserve"> </w:t>
            </w:r>
            <w:r w:rsidRPr="00B12902">
              <w:rPr>
                <w:sz w:val="24"/>
              </w:rPr>
              <w:t>соответствует</w:t>
            </w:r>
            <w:r w:rsidR="00BF413D">
              <w:rPr>
                <w:sz w:val="24"/>
              </w:rPr>
              <w:t xml:space="preserve"> </w:t>
            </w:r>
            <w:r w:rsidRPr="00B12902">
              <w:rPr>
                <w:sz w:val="24"/>
              </w:rPr>
              <w:t>целям,</w:t>
            </w:r>
            <w:r w:rsidR="00BF413D">
              <w:rPr>
                <w:sz w:val="24"/>
              </w:rPr>
              <w:t xml:space="preserve"> </w:t>
            </w:r>
            <w:r w:rsidRPr="00B12902">
              <w:rPr>
                <w:sz w:val="24"/>
              </w:rPr>
              <w:t>для</w:t>
            </w:r>
            <w:r w:rsidR="00BF413D">
              <w:rPr>
                <w:sz w:val="24"/>
              </w:rPr>
              <w:t xml:space="preserve"> </w:t>
            </w:r>
            <w:r w:rsidRPr="00B12902">
              <w:rPr>
                <w:sz w:val="24"/>
              </w:rPr>
              <w:t>которых такой земельный участок был</w:t>
            </w:r>
            <w:r w:rsidR="00BF413D">
              <w:rPr>
                <w:sz w:val="24"/>
              </w:rPr>
              <w:t xml:space="preserve"> </w:t>
            </w:r>
            <w:r w:rsidRPr="00B12902">
              <w:rPr>
                <w:sz w:val="24"/>
              </w:rPr>
              <w:t>изъят,</w:t>
            </w:r>
            <w:r w:rsidR="00BF413D">
              <w:rPr>
                <w:sz w:val="24"/>
              </w:rPr>
              <w:t xml:space="preserve"> </w:t>
            </w:r>
            <w:r w:rsidRPr="00B12902">
              <w:rPr>
                <w:sz w:val="24"/>
              </w:rPr>
              <w:t>за</w:t>
            </w:r>
            <w:r w:rsidR="00BF413D">
              <w:rPr>
                <w:sz w:val="24"/>
              </w:rPr>
              <w:t xml:space="preserve"> </w:t>
            </w:r>
            <w:r w:rsidRPr="00B12902">
              <w:rPr>
                <w:sz w:val="24"/>
              </w:rPr>
              <w:t>исключением</w:t>
            </w:r>
            <w:r w:rsidR="00BF413D">
              <w:rPr>
                <w:sz w:val="24"/>
              </w:rPr>
              <w:t xml:space="preserve"> </w:t>
            </w:r>
            <w:r w:rsidRPr="00B12902">
              <w:rPr>
                <w:sz w:val="24"/>
              </w:rPr>
              <w:t>земельных</w:t>
            </w:r>
            <w:r w:rsidR="00BF413D">
              <w:rPr>
                <w:sz w:val="24"/>
              </w:rPr>
              <w:t xml:space="preserve"> </w:t>
            </w:r>
            <w:r w:rsidRPr="00B12902">
              <w:rPr>
                <w:sz w:val="24"/>
              </w:rPr>
              <w:t xml:space="preserve">участков, изъятых </w:t>
            </w:r>
            <w:r w:rsidRPr="00B12902">
              <w:rPr>
                <w:spacing w:val="-1"/>
                <w:sz w:val="24"/>
              </w:rPr>
              <w:t>для</w:t>
            </w:r>
            <w:r w:rsidR="00BF413D">
              <w:rPr>
                <w:spacing w:val="-1"/>
                <w:sz w:val="24"/>
              </w:rPr>
              <w:t xml:space="preserve"> </w:t>
            </w:r>
            <w:r w:rsidRPr="00B12902">
              <w:rPr>
                <w:sz w:val="24"/>
              </w:rPr>
              <w:t>государственных или муниципальных</w:t>
            </w:r>
            <w:r w:rsidR="00BF413D">
              <w:rPr>
                <w:sz w:val="24"/>
              </w:rPr>
              <w:t xml:space="preserve"> </w:t>
            </w:r>
            <w:r w:rsidRPr="00B12902">
              <w:rPr>
                <w:sz w:val="24"/>
              </w:rPr>
              <w:t>нужд</w:t>
            </w:r>
            <w:r w:rsidR="00BF413D">
              <w:rPr>
                <w:sz w:val="24"/>
              </w:rPr>
              <w:t xml:space="preserve"> </w:t>
            </w:r>
            <w:r w:rsidRPr="00B12902">
              <w:rPr>
                <w:sz w:val="24"/>
              </w:rPr>
              <w:t>в</w:t>
            </w:r>
            <w:r w:rsidR="00BF413D">
              <w:rPr>
                <w:sz w:val="24"/>
              </w:rPr>
              <w:t xml:space="preserve"> </w:t>
            </w:r>
            <w:r w:rsidRPr="00B12902">
              <w:rPr>
                <w:sz w:val="24"/>
              </w:rPr>
              <w:t>связи</w:t>
            </w:r>
            <w:r w:rsidR="00BF413D">
              <w:rPr>
                <w:sz w:val="24"/>
              </w:rPr>
              <w:t xml:space="preserve"> </w:t>
            </w:r>
            <w:r w:rsidRPr="00B12902">
              <w:rPr>
                <w:sz w:val="24"/>
              </w:rPr>
              <w:t>с</w:t>
            </w:r>
            <w:r w:rsidR="00BF413D">
              <w:rPr>
                <w:sz w:val="24"/>
              </w:rPr>
              <w:t xml:space="preserve"> </w:t>
            </w:r>
            <w:r w:rsidRPr="00B12902">
              <w:rPr>
                <w:sz w:val="24"/>
              </w:rPr>
              <w:t>признанием</w:t>
            </w:r>
            <w:r w:rsidR="00BF413D">
              <w:rPr>
                <w:sz w:val="24"/>
              </w:rPr>
              <w:t xml:space="preserve"> </w:t>
            </w:r>
            <w:r w:rsidRPr="00B12902">
              <w:rPr>
                <w:sz w:val="24"/>
              </w:rPr>
              <w:t>многоквартирного</w:t>
            </w:r>
            <w:r w:rsidR="00BF413D">
              <w:rPr>
                <w:sz w:val="24"/>
              </w:rPr>
              <w:t xml:space="preserve"> </w:t>
            </w:r>
            <w:r w:rsidRPr="00B12902">
              <w:rPr>
                <w:sz w:val="24"/>
              </w:rPr>
              <w:t>дома,</w:t>
            </w:r>
            <w:r w:rsidR="00BF413D">
              <w:rPr>
                <w:sz w:val="24"/>
              </w:rPr>
              <w:t xml:space="preserve"> </w:t>
            </w:r>
            <w:r w:rsidRPr="00B12902">
              <w:rPr>
                <w:sz w:val="24"/>
              </w:rPr>
              <w:t>который</w:t>
            </w:r>
            <w:r w:rsidR="00BF413D">
              <w:rPr>
                <w:sz w:val="24"/>
              </w:rPr>
              <w:t xml:space="preserve"> </w:t>
            </w:r>
            <w:r w:rsidRPr="00B12902">
              <w:rPr>
                <w:sz w:val="24"/>
              </w:rPr>
              <w:t>расположен</w:t>
            </w:r>
            <w:r w:rsidR="00BF413D">
              <w:rPr>
                <w:sz w:val="24"/>
              </w:rPr>
              <w:t xml:space="preserve"> </w:t>
            </w:r>
            <w:r w:rsidRPr="00B12902">
              <w:rPr>
                <w:sz w:val="24"/>
              </w:rPr>
              <w:t>на</w:t>
            </w:r>
            <w:r w:rsidR="00BF413D">
              <w:rPr>
                <w:sz w:val="24"/>
              </w:rPr>
              <w:t xml:space="preserve"> </w:t>
            </w:r>
            <w:r w:rsidRPr="00B12902">
              <w:rPr>
                <w:sz w:val="24"/>
              </w:rPr>
              <w:t>таком</w:t>
            </w:r>
            <w:r w:rsidR="00BF413D">
              <w:rPr>
                <w:sz w:val="24"/>
              </w:rPr>
              <w:t xml:space="preserve"> </w:t>
            </w:r>
            <w:r w:rsidRPr="00B12902">
              <w:rPr>
                <w:sz w:val="24"/>
              </w:rPr>
              <w:t>земельном</w:t>
            </w:r>
            <w:r w:rsidR="00BF413D">
              <w:rPr>
                <w:sz w:val="24"/>
              </w:rPr>
              <w:t xml:space="preserve"> </w:t>
            </w:r>
            <w:r w:rsidRPr="00B12902">
              <w:rPr>
                <w:sz w:val="24"/>
              </w:rPr>
              <w:t>участке,</w:t>
            </w:r>
            <w:r w:rsidR="00BF413D">
              <w:rPr>
                <w:sz w:val="24"/>
              </w:rPr>
              <w:t xml:space="preserve"> </w:t>
            </w:r>
            <w:r w:rsidRPr="00B12902">
              <w:rPr>
                <w:sz w:val="24"/>
              </w:rPr>
              <w:t>аварийными</w:t>
            </w:r>
            <w:r w:rsidR="00BF413D">
              <w:rPr>
                <w:sz w:val="24"/>
              </w:rPr>
              <w:t xml:space="preserve"> </w:t>
            </w:r>
            <w:r w:rsidRPr="00B12902">
              <w:rPr>
                <w:sz w:val="24"/>
              </w:rPr>
              <w:t>подлежащим</w:t>
            </w:r>
            <w:r w:rsidR="00BF413D">
              <w:rPr>
                <w:sz w:val="24"/>
              </w:rPr>
              <w:t xml:space="preserve"> </w:t>
            </w:r>
            <w:r w:rsidRPr="00B12902">
              <w:rPr>
                <w:sz w:val="24"/>
              </w:rPr>
              <w:t>сносу</w:t>
            </w:r>
            <w:r w:rsidR="00BF413D">
              <w:rPr>
                <w:sz w:val="24"/>
              </w:rPr>
              <w:t xml:space="preserve"> </w:t>
            </w:r>
            <w:r w:rsidRPr="00B12902">
              <w:rPr>
                <w:sz w:val="24"/>
              </w:rPr>
              <w:t>или</w:t>
            </w:r>
            <w:r w:rsidR="00BF413D">
              <w:rPr>
                <w:sz w:val="24"/>
              </w:rPr>
              <w:t xml:space="preserve"> </w:t>
            </w:r>
            <w:r w:rsidRPr="00B12902">
              <w:rPr>
                <w:sz w:val="24"/>
              </w:rPr>
              <w:t>реконструкции</w:t>
            </w:r>
          </w:p>
        </w:tc>
        <w:tc>
          <w:tcPr>
            <w:tcW w:w="3820" w:type="dxa"/>
            <w:tcBorders>
              <w:bottom w:val="single" w:sz="4" w:space="0" w:color="000000"/>
            </w:tcBorders>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BF413D">
              <w:rPr>
                <w:sz w:val="24"/>
              </w:rPr>
              <w:t xml:space="preserve"> </w:t>
            </w:r>
            <w:r w:rsidRPr="00B12902">
              <w:rPr>
                <w:sz w:val="24"/>
              </w:rPr>
              <w:t>основания</w:t>
            </w:r>
            <w:r w:rsidR="00BF413D">
              <w:rPr>
                <w:sz w:val="24"/>
              </w:rPr>
              <w:t xml:space="preserve"> </w:t>
            </w:r>
            <w:r w:rsidRPr="00B12902">
              <w:rPr>
                <w:sz w:val="24"/>
              </w:rPr>
              <w:t>такого</w:t>
            </w:r>
            <w:r w:rsidR="00BF413D">
              <w:rPr>
                <w:sz w:val="24"/>
              </w:rPr>
              <w:t xml:space="preserve"> </w:t>
            </w:r>
            <w:r w:rsidRPr="00B12902">
              <w:rPr>
                <w:sz w:val="24"/>
              </w:rPr>
              <w:t>вывода</w:t>
            </w:r>
          </w:p>
        </w:tc>
      </w:tr>
      <w:tr w:rsidR="00370AF4" w:rsidRPr="00B12902"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t>2.19.22</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tabs>
                <w:tab w:val="left" w:pos="1967"/>
                <w:tab w:val="left" w:pos="3751"/>
              </w:tabs>
              <w:spacing w:before="95"/>
              <w:ind w:left="62" w:right="47"/>
              <w:jc w:val="both"/>
              <w:rPr>
                <w:sz w:val="24"/>
              </w:rPr>
            </w:pPr>
            <w:r w:rsidRPr="00B12902">
              <w:rPr>
                <w:sz w:val="24"/>
              </w:rPr>
              <w:t>Указанный</w:t>
            </w:r>
            <w:r w:rsidR="00BF413D">
              <w:rPr>
                <w:sz w:val="24"/>
              </w:rPr>
              <w:t xml:space="preserve"> </w:t>
            </w:r>
            <w:r w:rsidRPr="00B12902">
              <w:rPr>
                <w:sz w:val="24"/>
              </w:rPr>
              <w:t>в</w:t>
            </w:r>
            <w:r w:rsidR="00BF413D">
              <w:rPr>
                <w:sz w:val="24"/>
              </w:rPr>
              <w:t xml:space="preserve"> </w:t>
            </w:r>
            <w:r w:rsidRPr="00B12902">
              <w:rPr>
                <w:sz w:val="24"/>
              </w:rPr>
              <w:t>заявлении</w:t>
            </w:r>
            <w:r w:rsidR="00BF413D">
              <w:rPr>
                <w:sz w:val="24"/>
              </w:rPr>
              <w:t xml:space="preserve"> </w:t>
            </w:r>
            <w:r w:rsidRPr="00B12902">
              <w:rPr>
                <w:sz w:val="24"/>
              </w:rPr>
              <w:t>земельный</w:t>
            </w:r>
            <w:r w:rsidR="00BF413D">
              <w:rPr>
                <w:sz w:val="24"/>
              </w:rPr>
              <w:t xml:space="preserve"> </w:t>
            </w:r>
            <w:r w:rsidRPr="00B12902">
              <w:rPr>
                <w:spacing w:val="-1"/>
                <w:sz w:val="24"/>
              </w:rPr>
              <w:t>участок</w:t>
            </w:r>
            <w:r w:rsidR="00BF413D">
              <w:rPr>
                <w:spacing w:val="-1"/>
                <w:sz w:val="24"/>
              </w:rPr>
              <w:t xml:space="preserve"> </w:t>
            </w:r>
            <w:r w:rsidRPr="00B12902">
              <w:rPr>
                <w:sz w:val="24"/>
              </w:rPr>
              <w:t>изъят</w:t>
            </w:r>
            <w:r w:rsidR="00BF413D">
              <w:rPr>
                <w:sz w:val="24"/>
              </w:rPr>
              <w:t xml:space="preserve"> </w:t>
            </w:r>
            <w:r w:rsidRPr="00B12902">
              <w:rPr>
                <w:sz w:val="24"/>
              </w:rPr>
              <w:t>для</w:t>
            </w:r>
            <w:r w:rsidR="00BF413D">
              <w:rPr>
                <w:sz w:val="24"/>
              </w:rPr>
              <w:t xml:space="preserve"> </w:t>
            </w:r>
            <w:r w:rsidRPr="00B12902">
              <w:rPr>
                <w:sz w:val="24"/>
              </w:rPr>
              <w:t>государственных</w:t>
            </w:r>
            <w:r w:rsidR="00BF413D">
              <w:rPr>
                <w:sz w:val="24"/>
              </w:rPr>
              <w:t xml:space="preserve"> </w:t>
            </w:r>
            <w:r w:rsidRPr="00B12902">
              <w:rPr>
                <w:sz w:val="24"/>
              </w:rPr>
              <w:t>или</w:t>
            </w:r>
            <w:r w:rsidR="00BF413D">
              <w:rPr>
                <w:sz w:val="24"/>
              </w:rPr>
              <w:t xml:space="preserve"> </w:t>
            </w:r>
            <w:r w:rsidRPr="00B12902">
              <w:rPr>
                <w:sz w:val="24"/>
              </w:rPr>
              <w:t>муниципальных</w:t>
            </w:r>
            <w:r w:rsidR="00BF413D">
              <w:rPr>
                <w:sz w:val="24"/>
              </w:rPr>
              <w:t xml:space="preserve"> </w:t>
            </w:r>
            <w:r w:rsidRPr="00B12902">
              <w:rPr>
                <w:sz w:val="24"/>
              </w:rPr>
              <w:t>нужд</w:t>
            </w:r>
            <w:r w:rsidR="00BF413D">
              <w:rPr>
                <w:sz w:val="24"/>
              </w:rPr>
              <w:t xml:space="preserve"> </w:t>
            </w:r>
            <w:r w:rsidRPr="00B12902">
              <w:rPr>
                <w:sz w:val="24"/>
              </w:rPr>
              <w:t>и</w:t>
            </w:r>
            <w:r w:rsidR="00BF413D">
              <w:rPr>
                <w:sz w:val="24"/>
              </w:rPr>
              <w:t xml:space="preserve"> </w:t>
            </w:r>
            <w:r w:rsidRPr="00B12902">
              <w:rPr>
                <w:sz w:val="24"/>
              </w:rPr>
              <w:t>указанная</w:t>
            </w:r>
            <w:r w:rsidR="00BF413D">
              <w:rPr>
                <w:sz w:val="24"/>
              </w:rPr>
              <w:t xml:space="preserve"> </w:t>
            </w:r>
            <w:r w:rsidRPr="00B12902">
              <w:rPr>
                <w:sz w:val="24"/>
              </w:rPr>
              <w:t>в</w:t>
            </w:r>
            <w:r w:rsidR="00BF413D">
              <w:rPr>
                <w:sz w:val="24"/>
              </w:rPr>
              <w:t xml:space="preserve"> </w:t>
            </w:r>
            <w:r w:rsidRPr="00B12902">
              <w:rPr>
                <w:sz w:val="24"/>
              </w:rPr>
              <w:t>заявлении</w:t>
            </w:r>
            <w:r w:rsidR="00BF413D">
              <w:rPr>
                <w:sz w:val="24"/>
              </w:rPr>
              <w:t xml:space="preserve"> </w:t>
            </w:r>
            <w:r w:rsidRPr="00B12902">
              <w:rPr>
                <w:sz w:val="24"/>
              </w:rPr>
              <w:t>цель</w:t>
            </w:r>
            <w:r w:rsidR="00BF413D">
              <w:rPr>
                <w:sz w:val="24"/>
              </w:rPr>
              <w:t xml:space="preserve"> </w:t>
            </w:r>
            <w:r w:rsidRPr="00B12902">
              <w:rPr>
                <w:sz w:val="24"/>
              </w:rPr>
              <w:t>последующего</w:t>
            </w:r>
            <w:r w:rsidR="00BF413D">
              <w:rPr>
                <w:sz w:val="24"/>
              </w:rPr>
              <w:t xml:space="preserve"> </w:t>
            </w:r>
            <w:r w:rsidRPr="00B12902">
              <w:rPr>
                <w:sz w:val="24"/>
              </w:rPr>
              <w:t>предоставления</w:t>
            </w:r>
            <w:r w:rsidR="00BF413D">
              <w:rPr>
                <w:sz w:val="24"/>
              </w:rPr>
              <w:t xml:space="preserve"> </w:t>
            </w:r>
            <w:r w:rsidRPr="00B12902">
              <w:rPr>
                <w:sz w:val="24"/>
              </w:rPr>
              <w:t>такого</w:t>
            </w:r>
            <w:r w:rsidR="00BF413D">
              <w:rPr>
                <w:sz w:val="24"/>
              </w:rPr>
              <w:t xml:space="preserve"> </w:t>
            </w:r>
            <w:r w:rsidRPr="00B12902">
              <w:rPr>
                <w:sz w:val="24"/>
              </w:rPr>
              <w:t>земельного</w:t>
            </w:r>
            <w:r w:rsidR="00BF413D">
              <w:rPr>
                <w:sz w:val="24"/>
              </w:rPr>
              <w:t xml:space="preserve"> </w:t>
            </w:r>
            <w:r w:rsidRPr="00B12902">
              <w:rPr>
                <w:sz w:val="24"/>
              </w:rPr>
              <w:t>участка</w:t>
            </w:r>
            <w:r w:rsidR="00BF413D">
              <w:rPr>
                <w:sz w:val="24"/>
              </w:rPr>
              <w:t xml:space="preserve"> </w:t>
            </w:r>
            <w:r w:rsidRPr="00B12902">
              <w:rPr>
                <w:sz w:val="24"/>
              </w:rPr>
              <w:t>не</w:t>
            </w:r>
            <w:r w:rsidR="00BF413D">
              <w:rPr>
                <w:sz w:val="24"/>
              </w:rPr>
              <w:t xml:space="preserve"> </w:t>
            </w:r>
            <w:r w:rsidRPr="00B12902">
              <w:rPr>
                <w:sz w:val="24"/>
              </w:rPr>
              <w:t>соответствует</w:t>
            </w:r>
            <w:r w:rsidR="00BF413D">
              <w:rPr>
                <w:sz w:val="24"/>
              </w:rPr>
              <w:t xml:space="preserve"> </w:t>
            </w:r>
            <w:r w:rsidRPr="00B12902">
              <w:rPr>
                <w:sz w:val="24"/>
              </w:rPr>
              <w:t>целям,</w:t>
            </w:r>
            <w:r w:rsidR="00BF413D">
              <w:rPr>
                <w:sz w:val="24"/>
              </w:rPr>
              <w:t xml:space="preserve"> </w:t>
            </w:r>
            <w:r w:rsidRPr="00B12902">
              <w:rPr>
                <w:sz w:val="24"/>
              </w:rPr>
              <w:t>для</w:t>
            </w:r>
            <w:r w:rsidR="00BF413D">
              <w:rPr>
                <w:sz w:val="24"/>
              </w:rPr>
              <w:t xml:space="preserve"> </w:t>
            </w:r>
            <w:r w:rsidRPr="00B12902">
              <w:rPr>
                <w:sz w:val="24"/>
              </w:rPr>
              <w:t>которых такой земельный участок был</w:t>
            </w:r>
            <w:r w:rsidR="00BF413D">
              <w:rPr>
                <w:sz w:val="24"/>
              </w:rPr>
              <w:t xml:space="preserve"> </w:t>
            </w:r>
            <w:r w:rsidRPr="00B12902">
              <w:rPr>
                <w:sz w:val="24"/>
              </w:rPr>
              <w:t>изъят,</w:t>
            </w:r>
            <w:r w:rsidR="00BF413D">
              <w:rPr>
                <w:sz w:val="24"/>
              </w:rPr>
              <w:t xml:space="preserve"> </w:t>
            </w:r>
            <w:r w:rsidRPr="00B12902">
              <w:rPr>
                <w:sz w:val="24"/>
              </w:rPr>
              <w:t>за</w:t>
            </w:r>
            <w:r w:rsidR="00BF413D">
              <w:rPr>
                <w:sz w:val="24"/>
              </w:rPr>
              <w:t xml:space="preserve"> </w:t>
            </w:r>
            <w:r w:rsidRPr="00B12902">
              <w:rPr>
                <w:sz w:val="24"/>
              </w:rPr>
              <w:t>исключением</w:t>
            </w:r>
            <w:r w:rsidR="00BF413D">
              <w:rPr>
                <w:sz w:val="24"/>
              </w:rPr>
              <w:t xml:space="preserve"> </w:t>
            </w:r>
            <w:r w:rsidRPr="00B12902">
              <w:rPr>
                <w:sz w:val="24"/>
              </w:rPr>
              <w:t>земельных</w:t>
            </w:r>
            <w:r w:rsidR="00BF413D">
              <w:rPr>
                <w:sz w:val="24"/>
              </w:rPr>
              <w:t xml:space="preserve"> </w:t>
            </w:r>
            <w:r w:rsidRPr="00B12902">
              <w:rPr>
                <w:sz w:val="24"/>
              </w:rPr>
              <w:t xml:space="preserve">участков, изъятых </w:t>
            </w:r>
            <w:r w:rsidRPr="00B12902">
              <w:rPr>
                <w:spacing w:val="-1"/>
                <w:sz w:val="24"/>
              </w:rPr>
              <w:t>для</w:t>
            </w:r>
            <w:r w:rsidR="00BF413D">
              <w:rPr>
                <w:spacing w:val="-1"/>
                <w:sz w:val="24"/>
              </w:rPr>
              <w:t xml:space="preserve"> </w:t>
            </w:r>
            <w:r w:rsidRPr="00B12902">
              <w:rPr>
                <w:sz w:val="24"/>
              </w:rPr>
              <w:t>государственных или муниципальных</w:t>
            </w:r>
            <w:r w:rsidR="00BF413D">
              <w:rPr>
                <w:sz w:val="24"/>
              </w:rPr>
              <w:t xml:space="preserve"> </w:t>
            </w:r>
            <w:r w:rsidRPr="00B12902">
              <w:rPr>
                <w:sz w:val="24"/>
              </w:rPr>
              <w:t>нужд</w:t>
            </w:r>
            <w:r w:rsidR="00BF413D">
              <w:rPr>
                <w:sz w:val="24"/>
              </w:rPr>
              <w:t xml:space="preserve"> </w:t>
            </w:r>
            <w:r w:rsidRPr="00B12902">
              <w:rPr>
                <w:sz w:val="24"/>
              </w:rPr>
              <w:t>в</w:t>
            </w:r>
            <w:r w:rsidR="00BF413D">
              <w:rPr>
                <w:sz w:val="24"/>
              </w:rPr>
              <w:t xml:space="preserve"> </w:t>
            </w:r>
            <w:r w:rsidRPr="00B12902">
              <w:rPr>
                <w:sz w:val="24"/>
              </w:rPr>
              <w:t>связи</w:t>
            </w:r>
            <w:r w:rsidR="00BF413D">
              <w:rPr>
                <w:sz w:val="24"/>
              </w:rPr>
              <w:t xml:space="preserve"> </w:t>
            </w:r>
            <w:r w:rsidRPr="00B12902">
              <w:rPr>
                <w:sz w:val="24"/>
              </w:rPr>
              <w:t>с</w:t>
            </w:r>
            <w:r w:rsidR="00BF413D">
              <w:rPr>
                <w:sz w:val="24"/>
              </w:rPr>
              <w:t xml:space="preserve"> </w:t>
            </w:r>
            <w:r w:rsidRPr="00B12902">
              <w:rPr>
                <w:sz w:val="24"/>
              </w:rPr>
              <w:t>признанием</w:t>
            </w:r>
            <w:r w:rsidR="00BF413D">
              <w:rPr>
                <w:sz w:val="24"/>
              </w:rPr>
              <w:t xml:space="preserve"> </w:t>
            </w:r>
            <w:r w:rsidRPr="00B12902">
              <w:rPr>
                <w:sz w:val="24"/>
              </w:rPr>
              <w:t>многоквартирного</w:t>
            </w:r>
            <w:r w:rsidR="00BF413D">
              <w:rPr>
                <w:sz w:val="24"/>
              </w:rPr>
              <w:t xml:space="preserve"> </w:t>
            </w:r>
            <w:r w:rsidRPr="00B12902">
              <w:rPr>
                <w:sz w:val="24"/>
              </w:rPr>
              <w:t>дома,</w:t>
            </w:r>
            <w:r w:rsidR="00BF413D">
              <w:rPr>
                <w:sz w:val="24"/>
              </w:rPr>
              <w:t xml:space="preserve"> </w:t>
            </w:r>
            <w:r w:rsidRPr="00B12902">
              <w:rPr>
                <w:sz w:val="24"/>
              </w:rPr>
              <w:lastRenderedPageBreak/>
              <w:t>который</w:t>
            </w:r>
            <w:r w:rsidR="00BF413D">
              <w:rPr>
                <w:sz w:val="24"/>
              </w:rPr>
              <w:t xml:space="preserve"> </w:t>
            </w:r>
            <w:r w:rsidRPr="00B12902">
              <w:rPr>
                <w:sz w:val="24"/>
              </w:rPr>
              <w:t>расположен</w:t>
            </w:r>
            <w:r w:rsidR="00BF413D">
              <w:rPr>
                <w:sz w:val="24"/>
              </w:rPr>
              <w:t xml:space="preserve"> </w:t>
            </w:r>
            <w:r w:rsidRPr="00B12902">
              <w:rPr>
                <w:sz w:val="24"/>
              </w:rPr>
              <w:t>на</w:t>
            </w:r>
            <w:r w:rsidR="00BF413D">
              <w:rPr>
                <w:sz w:val="24"/>
              </w:rPr>
              <w:t xml:space="preserve"> </w:t>
            </w:r>
            <w:r w:rsidRPr="00B12902">
              <w:rPr>
                <w:sz w:val="24"/>
              </w:rPr>
              <w:t>таком</w:t>
            </w:r>
            <w:r w:rsidR="00BF413D">
              <w:rPr>
                <w:sz w:val="24"/>
              </w:rPr>
              <w:t xml:space="preserve"> </w:t>
            </w:r>
            <w:r w:rsidRPr="00B12902">
              <w:rPr>
                <w:sz w:val="24"/>
              </w:rPr>
              <w:t>земельном</w:t>
            </w:r>
            <w:r w:rsidR="00BF413D">
              <w:rPr>
                <w:sz w:val="24"/>
              </w:rPr>
              <w:t xml:space="preserve"> </w:t>
            </w:r>
            <w:r w:rsidRPr="00B12902">
              <w:rPr>
                <w:sz w:val="24"/>
              </w:rPr>
              <w:t>участке,</w:t>
            </w:r>
            <w:r w:rsidR="00BF413D">
              <w:rPr>
                <w:sz w:val="24"/>
              </w:rPr>
              <w:t xml:space="preserve"> </w:t>
            </w:r>
            <w:r w:rsidRPr="00B12902">
              <w:rPr>
                <w:sz w:val="24"/>
              </w:rPr>
              <w:t>аварийным</w:t>
            </w:r>
            <w:r w:rsidR="00BF413D">
              <w:rPr>
                <w:sz w:val="24"/>
              </w:rPr>
              <w:t xml:space="preserve"> </w:t>
            </w:r>
            <w:r w:rsidRPr="00B12902">
              <w:rPr>
                <w:sz w:val="24"/>
              </w:rPr>
              <w:t>и</w:t>
            </w:r>
            <w:r w:rsidR="00BF413D">
              <w:rPr>
                <w:sz w:val="24"/>
              </w:rPr>
              <w:t xml:space="preserve"> </w:t>
            </w:r>
            <w:r w:rsidRPr="00B12902">
              <w:rPr>
                <w:sz w:val="24"/>
              </w:rPr>
              <w:t>подлежащим</w:t>
            </w:r>
            <w:r w:rsidR="00BF413D">
              <w:rPr>
                <w:sz w:val="24"/>
              </w:rPr>
              <w:t xml:space="preserve"> </w:t>
            </w:r>
            <w:r w:rsidRPr="00B12902">
              <w:rPr>
                <w:sz w:val="24"/>
              </w:rPr>
              <w:t>сносу</w:t>
            </w:r>
            <w:r w:rsidR="00BF413D">
              <w:rPr>
                <w:sz w:val="24"/>
              </w:rPr>
              <w:t xml:space="preserve"> </w:t>
            </w:r>
            <w:r w:rsidRPr="00B12902">
              <w:rPr>
                <w:sz w:val="24"/>
              </w:rPr>
              <w:t>или</w:t>
            </w:r>
            <w:r w:rsidR="00BF413D">
              <w:rPr>
                <w:sz w:val="24"/>
              </w:rPr>
              <w:t xml:space="preserve"> </w:t>
            </w:r>
            <w:r w:rsidRPr="00B12902">
              <w:rPr>
                <w:sz w:val="24"/>
              </w:rPr>
              <w:t>реконструкции</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lastRenderedPageBreak/>
              <w:t>Указываются</w:t>
            </w:r>
            <w:r w:rsidR="00BF413D">
              <w:rPr>
                <w:sz w:val="24"/>
              </w:rPr>
              <w:t xml:space="preserve"> </w:t>
            </w:r>
            <w:r w:rsidRPr="00B12902">
              <w:rPr>
                <w:sz w:val="24"/>
              </w:rPr>
              <w:t>основания</w:t>
            </w:r>
            <w:r w:rsidR="00BF413D">
              <w:rPr>
                <w:sz w:val="24"/>
              </w:rPr>
              <w:t xml:space="preserve"> </w:t>
            </w:r>
            <w:r w:rsidRPr="00B12902">
              <w:rPr>
                <w:sz w:val="24"/>
              </w:rPr>
              <w:t>такого</w:t>
            </w:r>
            <w:r w:rsidR="00BF413D">
              <w:rPr>
                <w:sz w:val="24"/>
              </w:rPr>
              <w:t xml:space="preserve"> </w:t>
            </w:r>
            <w:r w:rsidRPr="00B12902">
              <w:rPr>
                <w:sz w:val="24"/>
              </w:rPr>
              <w:t>вывода</w:t>
            </w:r>
          </w:p>
        </w:tc>
      </w:tr>
      <w:tr w:rsidR="00370AF4" w:rsidRPr="00B12902"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52"/>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lastRenderedPageBreak/>
              <w:t>2.19.23</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BF413D">
            <w:pPr>
              <w:pStyle w:val="TableParagraph"/>
              <w:spacing w:before="95"/>
              <w:ind w:left="62" w:right="48"/>
              <w:jc w:val="both"/>
              <w:rPr>
                <w:sz w:val="24"/>
              </w:rPr>
            </w:pPr>
            <w:r w:rsidRPr="00B12902">
              <w:rPr>
                <w:sz w:val="24"/>
              </w:rPr>
              <w:t>Границы</w:t>
            </w:r>
            <w:r w:rsidR="00BF413D">
              <w:rPr>
                <w:sz w:val="24"/>
              </w:rPr>
              <w:t xml:space="preserve"> </w:t>
            </w:r>
            <w:r w:rsidRPr="00B12902">
              <w:rPr>
                <w:sz w:val="24"/>
              </w:rPr>
              <w:t>земельного</w:t>
            </w:r>
            <w:r w:rsidR="00BF413D">
              <w:rPr>
                <w:sz w:val="24"/>
              </w:rPr>
              <w:t xml:space="preserve"> </w:t>
            </w:r>
            <w:r w:rsidRPr="00B12902">
              <w:rPr>
                <w:sz w:val="24"/>
              </w:rPr>
              <w:t>участка,</w:t>
            </w:r>
            <w:r w:rsidR="00BF413D">
              <w:rPr>
                <w:sz w:val="24"/>
              </w:rPr>
              <w:t xml:space="preserve"> </w:t>
            </w:r>
            <w:r w:rsidRPr="00B12902">
              <w:rPr>
                <w:sz w:val="24"/>
              </w:rPr>
              <w:t>указанного</w:t>
            </w:r>
            <w:r w:rsidR="00BF413D">
              <w:rPr>
                <w:sz w:val="24"/>
              </w:rPr>
              <w:t xml:space="preserve"> </w:t>
            </w:r>
            <w:r w:rsidRPr="00B12902">
              <w:rPr>
                <w:sz w:val="24"/>
              </w:rPr>
              <w:t>в</w:t>
            </w:r>
            <w:r w:rsidR="00BF413D">
              <w:rPr>
                <w:sz w:val="24"/>
              </w:rPr>
              <w:t xml:space="preserve"> </w:t>
            </w:r>
            <w:r w:rsidRPr="00B12902">
              <w:rPr>
                <w:sz w:val="24"/>
              </w:rPr>
              <w:t>заявлении,</w:t>
            </w:r>
            <w:r w:rsidR="00BF413D">
              <w:rPr>
                <w:sz w:val="24"/>
              </w:rPr>
              <w:t xml:space="preserve"> </w:t>
            </w:r>
            <w:r w:rsidRPr="00B12902">
              <w:rPr>
                <w:sz w:val="24"/>
              </w:rPr>
              <w:t>подлежат</w:t>
            </w:r>
            <w:r w:rsidR="00BF413D">
              <w:rPr>
                <w:sz w:val="24"/>
              </w:rPr>
              <w:t xml:space="preserve"> </w:t>
            </w:r>
            <w:r w:rsidRPr="00B12902">
              <w:rPr>
                <w:sz w:val="24"/>
              </w:rPr>
              <w:t>уточнению</w:t>
            </w:r>
            <w:r w:rsidR="00BF413D">
              <w:rPr>
                <w:sz w:val="24"/>
              </w:rPr>
              <w:t xml:space="preserve"> </w:t>
            </w:r>
            <w:r w:rsidRPr="00B12902">
              <w:rPr>
                <w:sz w:val="24"/>
              </w:rPr>
              <w:t>в</w:t>
            </w:r>
            <w:r w:rsidR="00BF413D">
              <w:rPr>
                <w:sz w:val="24"/>
              </w:rPr>
              <w:t xml:space="preserve"> </w:t>
            </w:r>
            <w:r w:rsidRPr="00B12902">
              <w:rPr>
                <w:sz w:val="24"/>
              </w:rPr>
              <w:t>соответствии</w:t>
            </w:r>
            <w:r w:rsidR="00BF413D">
              <w:rPr>
                <w:sz w:val="24"/>
              </w:rPr>
              <w:t xml:space="preserve"> </w:t>
            </w:r>
            <w:r w:rsidRPr="00B12902">
              <w:rPr>
                <w:sz w:val="24"/>
              </w:rPr>
              <w:t>с</w:t>
            </w:r>
            <w:r w:rsidR="00BF413D">
              <w:rPr>
                <w:sz w:val="24"/>
              </w:rPr>
              <w:t xml:space="preserve"> </w:t>
            </w:r>
            <w:r w:rsidRPr="00B12902">
              <w:rPr>
                <w:sz w:val="24"/>
              </w:rPr>
              <w:t>Федеральным законом от 13 июля 2015г</w:t>
            </w:r>
            <w:r w:rsidR="00BF413D">
              <w:rPr>
                <w:sz w:val="24"/>
              </w:rPr>
              <w:t xml:space="preserve">одна </w:t>
            </w:r>
            <w:r w:rsidRPr="00B12902">
              <w:rPr>
                <w:sz w:val="24"/>
              </w:rPr>
              <w:t>№218-ФЗ</w:t>
            </w:r>
            <w:r w:rsidR="00BF413D">
              <w:rPr>
                <w:sz w:val="24"/>
              </w:rPr>
              <w:t xml:space="preserve"> </w:t>
            </w:r>
            <w:r w:rsidRPr="00B12902">
              <w:rPr>
                <w:sz w:val="24"/>
              </w:rPr>
              <w:t>«О</w:t>
            </w:r>
            <w:r w:rsidR="00BF413D">
              <w:rPr>
                <w:sz w:val="24"/>
              </w:rPr>
              <w:t xml:space="preserve"> </w:t>
            </w:r>
            <w:r w:rsidRPr="00B12902">
              <w:rPr>
                <w:sz w:val="24"/>
              </w:rPr>
              <w:t>государственной</w:t>
            </w:r>
            <w:r w:rsidR="00BF413D">
              <w:rPr>
                <w:sz w:val="24"/>
              </w:rPr>
              <w:t xml:space="preserve"> </w:t>
            </w:r>
            <w:r w:rsidRPr="00B12902">
              <w:rPr>
                <w:sz w:val="24"/>
              </w:rPr>
              <w:t>регистрации</w:t>
            </w:r>
            <w:r w:rsidR="00BF413D">
              <w:rPr>
                <w:sz w:val="24"/>
              </w:rPr>
              <w:t xml:space="preserve"> </w:t>
            </w:r>
            <w:r w:rsidRPr="00B12902">
              <w:rPr>
                <w:sz w:val="24"/>
              </w:rPr>
              <w:t>недвижимости»</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BF413D">
              <w:rPr>
                <w:sz w:val="24"/>
              </w:rPr>
              <w:t xml:space="preserve"> </w:t>
            </w:r>
            <w:r w:rsidRPr="00B12902">
              <w:rPr>
                <w:sz w:val="24"/>
              </w:rPr>
              <w:t>основания</w:t>
            </w:r>
            <w:r w:rsidR="00BF413D">
              <w:rPr>
                <w:sz w:val="24"/>
              </w:rPr>
              <w:t xml:space="preserve"> </w:t>
            </w:r>
            <w:r w:rsidRPr="00B12902">
              <w:rPr>
                <w:sz w:val="24"/>
              </w:rPr>
              <w:t>такого</w:t>
            </w:r>
            <w:r w:rsidR="00BF413D">
              <w:rPr>
                <w:sz w:val="24"/>
              </w:rPr>
              <w:t xml:space="preserve"> </w:t>
            </w:r>
            <w:r w:rsidRPr="00B12902">
              <w:rPr>
                <w:sz w:val="24"/>
              </w:rPr>
              <w:t>вывода</w:t>
            </w:r>
          </w:p>
        </w:tc>
      </w:tr>
      <w:tr w:rsidR="00370AF4" w:rsidRPr="00B12902"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57"/>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t>2.19.24</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ight="48"/>
              <w:jc w:val="both"/>
              <w:rPr>
                <w:sz w:val="24"/>
              </w:rPr>
            </w:pPr>
            <w:r w:rsidRPr="00B12902">
              <w:rPr>
                <w:sz w:val="24"/>
              </w:rPr>
              <w:t>Площадь</w:t>
            </w:r>
            <w:r w:rsidR="00BF413D">
              <w:rPr>
                <w:sz w:val="24"/>
              </w:rPr>
              <w:t xml:space="preserve"> </w:t>
            </w:r>
            <w:r w:rsidRPr="00B12902">
              <w:rPr>
                <w:sz w:val="24"/>
              </w:rPr>
              <w:t>земельного</w:t>
            </w:r>
            <w:r w:rsidR="00BF413D">
              <w:rPr>
                <w:sz w:val="24"/>
              </w:rPr>
              <w:t xml:space="preserve"> </w:t>
            </w:r>
            <w:r w:rsidRPr="00B12902">
              <w:rPr>
                <w:sz w:val="24"/>
              </w:rPr>
              <w:t>участка,</w:t>
            </w:r>
            <w:r w:rsidR="00BF413D">
              <w:rPr>
                <w:sz w:val="24"/>
              </w:rPr>
              <w:t xml:space="preserve"> </w:t>
            </w:r>
            <w:r w:rsidRPr="00B12902">
              <w:rPr>
                <w:sz w:val="24"/>
              </w:rPr>
              <w:t>указанного</w:t>
            </w:r>
            <w:r w:rsidR="00BF413D">
              <w:rPr>
                <w:sz w:val="24"/>
              </w:rPr>
              <w:t xml:space="preserve"> </w:t>
            </w:r>
            <w:r w:rsidRPr="00B12902">
              <w:rPr>
                <w:sz w:val="24"/>
              </w:rPr>
              <w:t>в</w:t>
            </w:r>
            <w:r w:rsidR="00BF413D">
              <w:rPr>
                <w:sz w:val="24"/>
              </w:rPr>
              <w:t xml:space="preserve"> </w:t>
            </w:r>
            <w:r w:rsidRPr="00B12902">
              <w:rPr>
                <w:sz w:val="24"/>
              </w:rPr>
              <w:t>заявлении,</w:t>
            </w:r>
            <w:r w:rsidR="00BF413D">
              <w:rPr>
                <w:sz w:val="24"/>
              </w:rPr>
              <w:t xml:space="preserve"> </w:t>
            </w:r>
            <w:r w:rsidRPr="00B12902">
              <w:rPr>
                <w:sz w:val="24"/>
              </w:rPr>
              <w:t>превышает</w:t>
            </w:r>
            <w:r w:rsidR="00BF413D">
              <w:rPr>
                <w:sz w:val="24"/>
              </w:rPr>
              <w:t xml:space="preserve"> </w:t>
            </w:r>
            <w:r w:rsidRPr="00B12902">
              <w:rPr>
                <w:sz w:val="24"/>
              </w:rPr>
              <w:t>его</w:t>
            </w:r>
            <w:r w:rsidR="00BF413D">
              <w:rPr>
                <w:sz w:val="24"/>
              </w:rPr>
              <w:t xml:space="preserve"> </w:t>
            </w:r>
            <w:r w:rsidRPr="00B12902">
              <w:rPr>
                <w:sz w:val="24"/>
              </w:rPr>
              <w:t>площадь,</w:t>
            </w:r>
            <w:r w:rsidR="00BF413D">
              <w:rPr>
                <w:sz w:val="24"/>
              </w:rPr>
              <w:t xml:space="preserve"> </w:t>
            </w:r>
            <w:r w:rsidRPr="00B12902">
              <w:rPr>
                <w:sz w:val="24"/>
              </w:rPr>
              <w:t>указанную</w:t>
            </w:r>
            <w:r w:rsidR="00BF413D">
              <w:rPr>
                <w:sz w:val="24"/>
              </w:rPr>
              <w:t xml:space="preserve"> </w:t>
            </w:r>
            <w:r w:rsidRPr="00B12902">
              <w:rPr>
                <w:sz w:val="24"/>
              </w:rPr>
              <w:t>в</w:t>
            </w:r>
            <w:r w:rsidR="00BF413D">
              <w:rPr>
                <w:sz w:val="24"/>
              </w:rPr>
              <w:t xml:space="preserve"> </w:t>
            </w:r>
            <w:r w:rsidRPr="00B12902">
              <w:rPr>
                <w:sz w:val="24"/>
              </w:rPr>
              <w:t>схеме</w:t>
            </w:r>
            <w:r w:rsidR="00BF413D">
              <w:rPr>
                <w:sz w:val="24"/>
              </w:rPr>
              <w:t xml:space="preserve"> </w:t>
            </w:r>
            <w:r w:rsidRPr="00B12902">
              <w:rPr>
                <w:sz w:val="24"/>
              </w:rPr>
              <w:t>расположения</w:t>
            </w:r>
            <w:r w:rsidR="00BF413D">
              <w:rPr>
                <w:sz w:val="24"/>
              </w:rPr>
              <w:t xml:space="preserve"> </w:t>
            </w:r>
            <w:r w:rsidRPr="00B12902">
              <w:rPr>
                <w:sz w:val="24"/>
              </w:rPr>
              <w:t>земельного</w:t>
            </w:r>
            <w:r w:rsidR="00BF413D">
              <w:rPr>
                <w:sz w:val="24"/>
              </w:rPr>
              <w:t xml:space="preserve"> </w:t>
            </w:r>
            <w:r w:rsidRPr="00B12902">
              <w:rPr>
                <w:sz w:val="24"/>
              </w:rPr>
              <w:t>участка,</w:t>
            </w:r>
            <w:r w:rsidR="00BF413D">
              <w:rPr>
                <w:sz w:val="24"/>
              </w:rPr>
              <w:t xml:space="preserve"> </w:t>
            </w:r>
            <w:r w:rsidRPr="00B12902">
              <w:rPr>
                <w:sz w:val="24"/>
              </w:rPr>
              <w:t>проекте межевания территории или в</w:t>
            </w:r>
            <w:r w:rsidR="00BF413D">
              <w:rPr>
                <w:sz w:val="24"/>
              </w:rPr>
              <w:t xml:space="preserve"> </w:t>
            </w:r>
            <w:r w:rsidRPr="00B12902">
              <w:rPr>
                <w:sz w:val="24"/>
              </w:rPr>
              <w:t>проектной</w:t>
            </w:r>
            <w:r w:rsidR="00BF413D">
              <w:rPr>
                <w:sz w:val="24"/>
              </w:rPr>
              <w:t xml:space="preserve"> </w:t>
            </w:r>
            <w:r w:rsidRPr="00B12902">
              <w:rPr>
                <w:sz w:val="24"/>
              </w:rPr>
              <w:t>документации</w:t>
            </w:r>
            <w:r w:rsidR="00BF413D">
              <w:rPr>
                <w:sz w:val="24"/>
              </w:rPr>
              <w:t xml:space="preserve"> </w:t>
            </w:r>
            <w:r w:rsidRPr="00B12902">
              <w:rPr>
                <w:sz w:val="24"/>
              </w:rPr>
              <w:t>лесных</w:t>
            </w:r>
            <w:r w:rsidR="00BF413D">
              <w:rPr>
                <w:sz w:val="24"/>
              </w:rPr>
              <w:t xml:space="preserve"> </w:t>
            </w:r>
            <w:r w:rsidRPr="00B12902">
              <w:rPr>
                <w:sz w:val="24"/>
              </w:rPr>
              <w:t>участков, в соответствии с которыми</w:t>
            </w:r>
            <w:r w:rsidR="00BF413D">
              <w:rPr>
                <w:sz w:val="24"/>
              </w:rPr>
              <w:t xml:space="preserve"> </w:t>
            </w:r>
            <w:r w:rsidRPr="00B12902">
              <w:rPr>
                <w:sz w:val="24"/>
              </w:rPr>
              <w:t>такой</w:t>
            </w:r>
            <w:r w:rsidR="00BF413D">
              <w:rPr>
                <w:sz w:val="24"/>
              </w:rPr>
              <w:t xml:space="preserve"> </w:t>
            </w:r>
            <w:r w:rsidRPr="00B12902">
              <w:rPr>
                <w:sz w:val="24"/>
              </w:rPr>
              <w:t>земельный</w:t>
            </w:r>
            <w:r w:rsidR="00BF413D">
              <w:rPr>
                <w:sz w:val="24"/>
              </w:rPr>
              <w:t xml:space="preserve"> </w:t>
            </w:r>
            <w:r w:rsidRPr="00B12902">
              <w:rPr>
                <w:sz w:val="24"/>
              </w:rPr>
              <w:t>участок</w:t>
            </w:r>
            <w:r w:rsidR="00BF413D">
              <w:rPr>
                <w:sz w:val="24"/>
              </w:rPr>
              <w:t xml:space="preserve"> </w:t>
            </w:r>
            <w:r w:rsidRPr="00B12902">
              <w:rPr>
                <w:sz w:val="24"/>
              </w:rPr>
              <w:t>образован,</w:t>
            </w:r>
            <w:r w:rsidR="00BF413D">
              <w:rPr>
                <w:sz w:val="24"/>
              </w:rPr>
              <w:t xml:space="preserve"> </w:t>
            </w:r>
            <w:r w:rsidRPr="00B12902">
              <w:rPr>
                <w:sz w:val="24"/>
              </w:rPr>
              <w:t>более</w:t>
            </w:r>
            <w:r w:rsidR="00BF413D">
              <w:rPr>
                <w:sz w:val="24"/>
              </w:rPr>
              <w:t xml:space="preserve"> </w:t>
            </w:r>
            <w:r w:rsidRPr="00B12902">
              <w:rPr>
                <w:sz w:val="24"/>
              </w:rPr>
              <w:t>чем</w:t>
            </w:r>
            <w:r w:rsidR="00BF413D">
              <w:rPr>
                <w:sz w:val="24"/>
              </w:rPr>
              <w:t xml:space="preserve"> </w:t>
            </w:r>
            <w:r w:rsidRPr="00B12902">
              <w:rPr>
                <w:sz w:val="24"/>
              </w:rPr>
              <w:t>на</w:t>
            </w:r>
            <w:r w:rsidR="00BF413D">
              <w:rPr>
                <w:sz w:val="24"/>
              </w:rPr>
              <w:t xml:space="preserve"> </w:t>
            </w:r>
            <w:r w:rsidRPr="00B12902">
              <w:rPr>
                <w:sz w:val="24"/>
              </w:rPr>
              <w:t>десять</w:t>
            </w:r>
            <w:r w:rsidR="00BF413D">
              <w:rPr>
                <w:sz w:val="24"/>
              </w:rPr>
              <w:t xml:space="preserve"> </w:t>
            </w:r>
            <w:r w:rsidRPr="00B12902">
              <w:rPr>
                <w:sz w:val="24"/>
              </w:rPr>
              <w:t>процентов</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rFonts w:ascii="Microsoft Sans Serif" w:hAnsi="Microsoft Sans Serif"/>
                <w:sz w:val="24"/>
              </w:rPr>
            </w:pPr>
            <w:r w:rsidRPr="00B12902">
              <w:rPr>
                <w:sz w:val="24"/>
              </w:rPr>
              <w:t>Указываются</w:t>
            </w:r>
            <w:r w:rsidR="00BF413D">
              <w:rPr>
                <w:sz w:val="24"/>
              </w:rPr>
              <w:t xml:space="preserve"> </w:t>
            </w:r>
            <w:r w:rsidRPr="00B12902">
              <w:rPr>
                <w:sz w:val="24"/>
              </w:rPr>
              <w:t>основания</w:t>
            </w:r>
            <w:r w:rsidR="00BF413D">
              <w:rPr>
                <w:sz w:val="24"/>
              </w:rPr>
              <w:t xml:space="preserve"> </w:t>
            </w:r>
            <w:r w:rsidRPr="00B12902">
              <w:rPr>
                <w:sz w:val="24"/>
              </w:rPr>
              <w:t>такого</w:t>
            </w:r>
            <w:r w:rsidR="00BF413D">
              <w:rPr>
                <w:sz w:val="24"/>
              </w:rPr>
              <w:t xml:space="preserve"> </w:t>
            </w:r>
            <w:r w:rsidRPr="00B12902">
              <w:rPr>
                <w:sz w:val="24"/>
              </w:rPr>
              <w:t>вывода</w:t>
            </w:r>
          </w:p>
        </w:tc>
      </w:tr>
    </w:tbl>
    <w:p w:rsidR="00370AF4" w:rsidRDefault="00370AF4" w:rsidP="00370AF4">
      <w:pPr>
        <w:pStyle w:val="a6"/>
        <w:jc w:val="both"/>
        <w:rPr>
          <w:sz w:val="28"/>
          <w:szCs w:val="28"/>
        </w:rPr>
      </w:pPr>
    </w:p>
    <w:p w:rsidR="00370AF4" w:rsidRPr="00F948BD" w:rsidRDefault="00370AF4" w:rsidP="00370AF4">
      <w:pPr>
        <w:pStyle w:val="a6"/>
        <w:ind w:firstLine="708"/>
        <w:jc w:val="both"/>
        <w:rPr>
          <w:sz w:val="28"/>
          <w:szCs w:val="28"/>
        </w:rPr>
      </w:pPr>
      <w:r w:rsidRPr="00F948BD">
        <w:rPr>
          <w:sz w:val="28"/>
          <w:szCs w:val="28"/>
        </w:rPr>
        <w:t>Дополнительно информируем: _______________________________________.</w:t>
      </w:r>
    </w:p>
    <w:p w:rsidR="00370AF4" w:rsidRPr="00F948BD" w:rsidRDefault="00370AF4" w:rsidP="00370AF4">
      <w:pPr>
        <w:pStyle w:val="a6"/>
        <w:ind w:firstLine="708"/>
        <w:jc w:val="both"/>
        <w:rPr>
          <w:sz w:val="28"/>
          <w:szCs w:val="28"/>
        </w:rPr>
      </w:pPr>
      <w:r w:rsidRPr="00F948BD">
        <w:rPr>
          <w:sz w:val="28"/>
          <w:szCs w:val="28"/>
        </w:rPr>
        <w:t>Вы</w:t>
      </w:r>
      <w:r w:rsidR="006A510A">
        <w:rPr>
          <w:sz w:val="28"/>
          <w:szCs w:val="28"/>
        </w:rPr>
        <w:t xml:space="preserve"> </w:t>
      </w:r>
      <w:r w:rsidRPr="00F948BD">
        <w:rPr>
          <w:sz w:val="28"/>
          <w:szCs w:val="28"/>
        </w:rPr>
        <w:t xml:space="preserve"> вправе </w:t>
      </w:r>
      <w:r w:rsidR="006A510A">
        <w:rPr>
          <w:sz w:val="28"/>
          <w:szCs w:val="28"/>
        </w:rPr>
        <w:t xml:space="preserve"> </w:t>
      </w:r>
      <w:r w:rsidRPr="00F948BD">
        <w:rPr>
          <w:sz w:val="28"/>
          <w:szCs w:val="28"/>
        </w:rPr>
        <w:t>повторно</w:t>
      </w:r>
      <w:r w:rsidR="006A510A">
        <w:rPr>
          <w:sz w:val="28"/>
          <w:szCs w:val="28"/>
        </w:rPr>
        <w:t xml:space="preserve"> </w:t>
      </w:r>
      <w:r w:rsidRPr="00F948BD">
        <w:rPr>
          <w:sz w:val="28"/>
          <w:szCs w:val="28"/>
        </w:rPr>
        <w:t xml:space="preserve"> обратиться</w:t>
      </w:r>
      <w:r w:rsidR="006A510A">
        <w:rPr>
          <w:sz w:val="28"/>
          <w:szCs w:val="28"/>
        </w:rPr>
        <w:t xml:space="preserve"> </w:t>
      </w:r>
      <w:r w:rsidRPr="00F948BD">
        <w:rPr>
          <w:sz w:val="28"/>
          <w:szCs w:val="28"/>
        </w:rPr>
        <w:t xml:space="preserve"> c</w:t>
      </w:r>
      <w:r w:rsidR="006A510A">
        <w:rPr>
          <w:sz w:val="28"/>
          <w:szCs w:val="28"/>
        </w:rPr>
        <w:t xml:space="preserve"> </w:t>
      </w:r>
      <w:r w:rsidRPr="00F948BD">
        <w:rPr>
          <w:sz w:val="28"/>
          <w:szCs w:val="28"/>
        </w:rPr>
        <w:t xml:space="preserve"> заявлением </w:t>
      </w:r>
      <w:r w:rsidR="006A510A">
        <w:rPr>
          <w:sz w:val="28"/>
          <w:szCs w:val="28"/>
        </w:rPr>
        <w:t xml:space="preserve"> </w:t>
      </w:r>
      <w:r w:rsidRPr="00F948BD">
        <w:rPr>
          <w:sz w:val="28"/>
          <w:szCs w:val="28"/>
        </w:rPr>
        <w:t>о предоставлении услуги после</w:t>
      </w:r>
    </w:p>
    <w:p w:rsidR="00370AF4" w:rsidRPr="00F948BD" w:rsidRDefault="00370AF4" w:rsidP="00370AF4">
      <w:pPr>
        <w:pStyle w:val="a6"/>
        <w:jc w:val="both"/>
        <w:rPr>
          <w:sz w:val="28"/>
          <w:szCs w:val="28"/>
        </w:rPr>
      </w:pPr>
      <w:r w:rsidRPr="00F948BD">
        <w:rPr>
          <w:sz w:val="28"/>
          <w:szCs w:val="28"/>
        </w:rPr>
        <w:t>устранения указанных нарушений.</w:t>
      </w:r>
    </w:p>
    <w:p w:rsidR="00370AF4" w:rsidRPr="00F948BD" w:rsidRDefault="00370AF4" w:rsidP="00370AF4">
      <w:pPr>
        <w:pStyle w:val="a6"/>
        <w:ind w:firstLine="708"/>
        <w:jc w:val="both"/>
        <w:rPr>
          <w:sz w:val="28"/>
          <w:szCs w:val="28"/>
        </w:rPr>
      </w:pPr>
      <w:r w:rsidRPr="00F948BD">
        <w:rPr>
          <w:sz w:val="28"/>
          <w:szCs w:val="28"/>
        </w:rPr>
        <w:t>Данный отказ может быть обжалован в досудебном порядке путем направления</w:t>
      </w:r>
      <w:r w:rsidR="00F83E08">
        <w:rPr>
          <w:sz w:val="28"/>
          <w:szCs w:val="28"/>
        </w:rPr>
        <w:t xml:space="preserve"> </w:t>
      </w:r>
      <w:r w:rsidRPr="00F948BD">
        <w:rPr>
          <w:sz w:val="28"/>
          <w:szCs w:val="28"/>
        </w:rPr>
        <w:t>жалобы в орган, уполномоч</w:t>
      </w:r>
      <w:r>
        <w:rPr>
          <w:sz w:val="28"/>
          <w:szCs w:val="28"/>
        </w:rPr>
        <w:t xml:space="preserve">енный на предоставление услуги, а также </w:t>
      </w:r>
      <w:r w:rsidRPr="00F948BD">
        <w:rPr>
          <w:sz w:val="28"/>
          <w:szCs w:val="28"/>
        </w:rPr>
        <w:t>в судебном порядке.</w:t>
      </w:r>
    </w:p>
    <w:p w:rsidR="00370AF4" w:rsidRDefault="00370AF4"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E346E1" w:rsidRDefault="00E346E1" w:rsidP="00370AF4">
      <w:pPr>
        <w:rPr>
          <w:rFonts w:ascii="Microsoft Sans Serif" w:hAnsi="Microsoft Sans Serif"/>
          <w:sz w:val="24"/>
        </w:rPr>
      </w:pPr>
    </w:p>
    <w:p w:rsidR="00370AF4" w:rsidRDefault="00370AF4" w:rsidP="00370AF4">
      <w:pPr>
        <w:rPr>
          <w:rFonts w:ascii="Microsoft Sans Serif" w:hAnsi="Microsoft Sans Serif"/>
          <w:sz w:val="24"/>
        </w:rPr>
      </w:pPr>
    </w:p>
    <w:p w:rsidR="00370AF4" w:rsidRDefault="00370AF4" w:rsidP="00370AF4">
      <w:pPr>
        <w:rPr>
          <w:rFonts w:ascii="Microsoft Sans Serif" w:hAnsi="Microsoft Sans Serif"/>
          <w:sz w:val="24"/>
        </w:rPr>
      </w:pPr>
    </w:p>
    <w:p w:rsidR="00370AF4" w:rsidRDefault="00370AF4" w:rsidP="00370AF4">
      <w:pPr>
        <w:rPr>
          <w:rFonts w:ascii="Microsoft Sans Serif" w:hAnsi="Microsoft Sans Serif"/>
          <w:sz w:val="24"/>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rPr>
          <w:sz w:val="28"/>
          <w:szCs w:val="28"/>
        </w:rPr>
      </w:pPr>
    </w:p>
    <w:p w:rsidR="00370AF4" w:rsidRPr="00E346E1" w:rsidRDefault="00370AF4" w:rsidP="00370AF4">
      <w:pPr>
        <w:pStyle w:val="1"/>
        <w:jc w:val="left"/>
        <w:rPr>
          <w:b w:val="0"/>
          <w:bCs/>
          <w:sz w:val="28"/>
          <w:szCs w:val="28"/>
        </w:rPr>
      </w:pPr>
    </w:p>
    <w:p w:rsidR="00370AF4" w:rsidRPr="00E346E1" w:rsidRDefault="00370AF4" w:rsidP="00E346E1">
      <w:pPr>
        <w:pStyle w:val="ConsPlusNormal"/>
        <w:ind w:left="5670"/>
        <w:outlineLvl w:val="1"/>
        <w:rPr>
          <w:rFonts w:ascii="Times New Roman" w:hAnsi="Times New Roman" w:cs="Times New Roman"/>
          <w:sz w:val="20"/>
        </w:rPr>
      </w:pPr>
      <w:r w:rsidRPr="00E346E1">
        <w:rPr>
          <w:rFonts w:ascii="Times New Roman" w:hAnsi="Times New Roman" w:cs="Times New Roman"/>
          <w:sz w:val="20"/>
        </w:rPr>
        <w:t>Приложение № 4</w:t>
      </w:r>
    </w:p>
    <w:p w:rsidR="00370AF4" w:rsidRDefault="00370AF4" w:rsidP="00370AF4">
      <w:pPr>
        <w:pStyle w:val="ConsPlusNormal"/>
        <w:ind w:left="5670"/>
        <w:jc w:val="both"/>
        <w:outlineLvl w:val="1"/>
        <w:rPr>
          <w:rFonts w:ascii="Times New Roman" w:hAnsi="Times New Roman"/>
          <w:sz w:val="20"/>
        </w:rPr>
      </w:pPr>
      <w:r w:rsidRPr="00E346E1">
        <w:rPr>
          <w:rFonts w:ascii="Times New Roman" w:hAnsi="Times New Roman" w:cs="Times New Roman"/>
          <w:sz w:val="20"/>
        </w:rPr>
        <w:t xml:space="preserve">к Административному регламенту по предоставлению </w:t>
      </w:r>
      <w:r w:rsidRPr="00E346E1">
        <w:rPr>
          <w:rFonts w:ascii="Times New Roman" w:hAnsi="Times New Roman"/>
          <w:color w:val="000000"/>
          <w:sz w:val="20"/>
        </w:rPr>
        <w:t xml:space="preserve">муниципальной услуги </w:t>
      </w:r>
      <w:r w:rsidRPr="00E346E1">
        <w:rPr>
          <w:rFonts w:ascii="Times New Roman" w:hAnsi="Times New Roman"/>
          <w:sz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AB3FB6">
        <w:rPr>
          <w:rFonts w:ascii="Times New Roman" w:hAnsi="Times New Roman"/>
          <w:sz w:val="20"/>
        </w:rPr>
        <w:t xml:space="preserve">» </w:t>
      </w:r>
    </w:p>
    <w:p w:rsidR="00AB3FB6" w:rsidRPr="005D3D2D" w:rsidRDefault="00AB3FB6" w:rsidP="00370AF4">
      <w:pPr>
        <w:pStyle w:val="ConsPlusNormal"/>
        <w:ind w:left="5670"/>
        <w:jc w:val="both"/>
        <w:outlineLvl w:val="1"/>
        <w:rPr>
          <w:rFonts w:ascii="Times New Roman" w:hAnsi="Times New Roman" w:cs="Times New Roman"/>
          <w:sz w:val="24"/>
          <w:szCs w:val="24"/>
        </w:rPr>
      </w:pPr>
    </w:p>
    <w:p w:rsidR="00370AF4" w:rsidRPr="00E346E1" w:rsidRDefault="00370AF4" w:rsidP="00370AF4">
      <w:pPr>
        <w:pStyle w:val="1"/>
        <w:ind w:left="28"/>
        <w:rPr>
          <w:sz w:val="28"/>
          <w:szCs w:val="28"/>
        </w:rPr>
      </w:pPr>
      <w:r w:rsidRPr="00E346E1">
        <w:rPr>
          <w:sz w:val="28"/>
          <w:szCs w:val="28"/>
        </w:rPr>
        <w:t>Форма</w:t>
      </w:r>
      <w:r w:rsidR="00F83E08">
        <w:rPr>
          <w:sz w:val="28"/>
          <w:szCs w:val="28"/>
        </w:rPr>
        <w:t xml:space="preserve"> </w:t>
      </w:r>
      <w:r w:rsidRPr="00E346E1">
        <w:rPr>
          <w:sz w:val="28"/>
          <w:szCs w:val="28"/>
        </w:rPr>
        <w:t>заявления</w:t>
      </w:r>
      <w:r w:rsidR="00F83E08">
        <w:rPr>
          <w:sz w:val="28"/>
          <w:szCs w:val="28"/>
        </w:rPr>
        <w:t xml:space="preserve"> </w:t>
      </w:r>
      <w:r w:rsidRPr="00E346E1">
        <w:rPr>
          <w:sz w:val="28"/>
          <w:szCs w:val="28"/>
        </w:rPr>
        <w:t>о</w:t>
      </w:r>
      <w:r w:rsidR="00F83E08">
        <w:rPr>
          <w:sz w:val="28"/>
          <w:szCs w:val="28"/>
        </w:rPr>
        <w:t xml:space="preserve"> </w:t>
      </w:r>
      <w:r w:rsidRPr="00E346E1">
        <w:rPr>
          <w:sz w:val="28"/>
          <w:szCs w:val="28"/>
        </w:rPr>
        <w:t>предоставлении</w:t>
      </w:r>
      <w:r w:rsidR="00F83E08">
        <w:rPr>
          <w:sz w:val="28"/>
          <w:szCs w:val="28"/>
        </w:rPr>
        <w:t xml:space="preserve"> </w:t>
      </w:r>
      <w:r w:rsidRPr="00E346E1">
        <w:rPr>
          <w:sz w:val="28"/>
          <w:szCs w:val="28"/>
        </w:rPr>
        <w:t>услуги</w:t>
      </w:r>
    </w:p>
    <w:p w:rsidR="00370AF4" w:rsidRDefault="00370AF4" w:rsidP="00370AF4">
      <w:pPr>
        <w:pStyle w:val="af4"/>
        <w:jc w:val="right"/>
        <w:rPr>
          <w:sz w:val="27"/>
        </w:rPr>
      </w:pPr>
      <w:r>
        <w:rPr>
          <w:sz w:val="27"/>
        </w:rPr>
        <w:t>Кому</w:t>
      </w:r>
    </w:p>
    <w:p w:rsidR="00370AF4" w:rsidRDefault="00370AF4" w:rsidP="00370AF4">
      <w:pPr>
        <w:pStyle w:val="af4"/>
        <w:jc w:val="right"/>
        <w:rPr>
          <w:sz w:val="27"/>
        </w:rPr>
      </w:pPr>
      <w:r>
        <w:rPr>
          <w:sz w:val="27"/>
        </w:rPr>
        <w:t>__________________________________</w:t>
      </w:r>
    </w:p>
    <w:p w:rsidR="00370AF4" w:rsidRDefault="00370AF4" w:rsidP="00370AF4">
      <w:pPr>
        <w:pStyle w:val="af4"/>
        <w:jc w:val="right"/>
        <w:rPr>
          <w:sz w:val="16"/>
          <w:szCs w:val="16"/>
        </w:rPr>
      </w:pPr>
      <w:r>
        <w:rPr>
          <w:sz w:val="16"/>
          <w:szCs w:val="16"/>
        </w:rPr>
        <w:t>Наименование уполномоченного органа</w:t>
      </w:r>
    </w:p>
    <w:p w:rsidR="00370AF4" w:rsidRDefault="00370AF4" w:rsidP="00370AF4">
      <w:pPr>
        <w:pStyle w:val="af4"/>
        <w:jc w:val="right"/>
        <w:rPr>
          <w:sz w:val="16"/>
          <w:szCs w:val="16"/>
        </w:rPr>
      </w:pPr>
    </w:p>
    <w:p w:rsidR="00370AF4" w:rsidRDefault="00370AF4" w:rsidP="00370AF4">
      <w:pPr>
        <w:pStyle w:val="af4"/>
        <w:jc w:val="right"/>
      </w:pPr>
      <w:r>
        <w:t>От кого</w:t>
      </w:r>
    </w:p>
    <w:p w:rsidR="00370AF4" w:rsidRDefault="00370AF4" w:rsidP="00370AF4">
      <w:pPr>
        <w:pStyle w:val="af4"/>
        <w:jc w:val="right"/>
        <w:rPr>
          <w:sz w:val="16"/>
          <w:szCs w:val="16"/>
        </w:rPr>
      </w:pPr>
      <w:r>
        <w:t>_________________________________</w:t>
      </w:r>
    </w:p>
    <w:p w:rsidR="00370AF4" w:rsidRPr="005D3D2D" w:rsidRDefault="00370AF4" w:rsidP="00370AF4">
      <w:pPr>
        <w:pStyle w:val="af4"/>
        <w:jc w:val="right"/>
        <w:rPr>
          <w:sz w:val="16"/>
          <w:szCs w:val="16"/>
        </w:rPr>
      </w:pPr>
      <w:r>
        <w:rPr>
          <w:sz w:val="16"/>
          <w:szCs w:val="16"/>
        </w:rPr>
        <w:t>Полное наименование, ИНН. ОГРН юридического лица, ИП</w:t>
      </w:r>
    </w:p>
    <w:p w:rsidR="00370AF4" w:rsidRDefault="00370AF4" w:rsidP="00370AF4">
      <w:pPr>
        <w:pStyle w:val="af4"/>
        <w:jc w:val="right"/>
        <w:rPr>
          <w:sz w:val="16"/>
          <w:szCs w:val="16"/>
        </w:rPr>
      </w:pPr>
      <w:r>
        <w:t>_________________________________</w:t>
      </w:r>
    </w:p>
    <w:p w:rsidR="00370AF4" w:rsidRDefault="00370AF4" w:rsidP="00370AF4">
      <w:pPr>
        <w:pStyle w:val="af4"/>
        <w:jc w:val="right"/>
        <w:rPr>
          <w:sz w:val="16"/>
          <w:szCs w:val="16"/>
        </w:rPr>
      </w:pPr>
      <w:r>
        <w:rPr>
          <w:sz w:val="16"/>
          <w:szCs w:val="16"/>
        </w:rPr>
        <w:t>Контактный телефон, электронная почта, почтовый адрес</w:t>
      </w:r>
    </w:p>
    <w:p w:rsidR="00370AF4" w:rsidRDefault="00370AF4" w:rsidP="00370AF4">
      <w:pPr>
        <w:pStyle w:val="af4"/>
        <w:jc w:val="right"/>
        <w:rPr>
          <w:sz w:val="16"/>
          <w:szCs w:val="16"/>
        </w:rPr>
      </w:pPr>
      <w:r>
        <w:t>_________________________________</w:t>
      </w:r>
    </w:p>
    <w:p w:rsidR="00370AF4" w:rsidRPr="005D3D2D" w:rsidRDefault="00370AF4" w:rsidP="00370AF4">
      <w:pPr>
        <w:pStyle w:val="af4"/>
        <w:jc w:val="right"/>
        <w:rPr>
          <w:sz w:val="16"/>
          <w:szCs w:val="16"/>
        </w:rPr>
      </w:pPr>
      <w:r w:rsidRPr="005D3D2D">
        <w:rPr>
          <w:sz w:val="16"/>
          <w:szCs w:val="16"/>
        </w:rPr>
        <w:t>(фамилия, имя, отчество (последнее - при наличии), данные</w:t>
      </w:r>
    </w:p>
    <w:p w:rsidR="00370AF4" w:rsidRPr="005D3D2D" w:rsidRDefault="00370AF4" w:rsidP="00370AF4">
      <w:pPr>
        <w:pStyle w:val="af4"/>
        <w:jc w:val="right"/>
        <w:rPr>
          <w:sz w:val="16"/>
          <w:szCs w:val="16"/>
        </w:rPr>
      </w:pPr>
      <w:r w:rsidRPr="005D3D2D">
        <w:rPr>
          <w:sz w:val="16"/>
          <w:szCs w:val="16"/>
        </w:rPr>
        <w:t>документа, удостоверяющего личность, контактный</w:t>
      </w:r>
    </w:p>
    <w:p w:rsidR="00370AF4" w:rsidRPr="005D3D2D" w:rsidRDefault="00370AF4" w:rsidP="00370AF4">
      <w:pPr>
        <w:pStyle w:val="af4"/>
        <w:jc w:val="right"/>
        <w:rPr>
          <w:sz w:val="16"/>
          <w:szCs w:val="16"/>
        </w:rPr>
      </w:pPr>
      <w:r w:rsidRPr="005D3D2D">
        <w:rPr>
          <w:sz w:val="16"/>
          <w:szCs w:val="16"/>
        </w:rPr>
        <w:t>телефон, адрес электронной почты, адрес регистрации,</w:t>
      </w:r>
    </w:p>
    <w:p w:rsidR="00370AF4" w:rsidRPr="005D3D2D" w:rsidRDefault="00370AF4" w:rsidP="00370AF4">
      <w:pPr>
        <w:pStyle w:val="af4"/>
        <w:jc w:val="right"/>
        <w:rPr>
          <w:sz w:val="16"/>
          <w:szCs w:val="16"/>
        </w:rPr>
      </w:pPr>
      <w:r w:rsidRPr="005D3D2D">
        <w:rPr>
          <w:sz w:val="16"/>
          <w:szCs w:val="16"/>
        </w:rPr>
        <w:t>адрес</w:t>
      </w:r>
      <w:r w:rsidR="00F83E08">
        <w:rPr>
          <w:sz w:val="16"/>
          <w:szCs w:val="16"/>
        </w:rPr>
        <w:t xml:space="preserve"> </w:t>
      </w:r>
      <w:r w:rsidRPr="005D3D2D">
        <w:rPr>
          <w:sz w:val="16"/>
          <w:szCs w:val="16"/>
        </w:rPr>
        <w:t>фактического проживания уполномоченного лица)</w:t>
      </w:r>
    </w:p>
    <w:p w:rsidR="00370AF4" w:rsidRDefault="00370AF4" w:rsidP="00370AF4">
      <w:pPr>
        <w:pStyle w:val="af4"/>
        <w:jc w:val="right"/>
        <w:rPr>
          <w:sz w:val="16"/>
          <w:szCs w:val="16"/>
        </w:rPr>
      </w:pPr>
      <w:r>
        <w:t>_________________________________</w:t>
      </w:r>
    </w:p>
    <w:p w:rsidR="00370AF4" w:rsidRPr="005D3D2D" w:rsidRDefault="00370AF4" w:rsidP="00370AF4">
      <w:pPr>
        <w:pStyle w:val="af4"/>
        <w:jc w:val="right"/>
        <w:rPr>
          <w:sz w:val="16"/>
          <w:szCs w:val="16"/>
        </w:rPr>
      </w:pPr>
      <w:r>
        <w:rPr>
          <w:sz w:val="16"/>
          <w:szCs w:val="16"/>
        </w:rPr>
        <w:t xml:space="preserve"> Данные представителя заявителя</w:t>
      </w:r>
    </w:p>
    <w:p w:rsidR="00370AF4" w:rsidRPr="00F948BD" w:rsidRDefault="00370AF4" w:rsidP="00370AF4">
      <w:pPr>
        <w:pStyle w:val="a6"/>
        <w:jc w:val="center"/>
        <w:rPr>
          <w:b/>
          <w:sz w:val="28"/>
          <w:szCs w:val="28"/>
        </w:rPr>
      </w:pPr>
      <w:r w:rsidRPr="00F948BD">
        <w:rPr>
          <w:b/>
          <w:sz w:val="28"/>
          <w:szCs w:val="28"/>
        </w:rPr>
        <w:t>Заявление</w:t>
      </w:r>
    </w:p>
    <w:p w:rsidR="00370AF4" w:rsidRPr="001208A2" w:rsidRDefault="00F83E08" w:rsidP="00370AF4">
      <w:pPr>
        <w:pStyle w:val="a6"/>
        <w:jc w:val="center"/>
        <w:rPr>
          <w:b/>
          <w:sz w:val="28"/>
          <w:szCs w:val="28"/>
        </w:rPr>
      </w:pPr>
      <w:r>
        <w:rPr>
          <w:b/>
          <w:sz w:val="28"/>
          <w:szCs w:val="28"/>
        </w:rPr>
        <w:t xml:space="preserve">о </w:t>
      </w:r>
      <w:r w:rsidR="00370AF4" w:rsidRPr="001208A2">
        <w:rPr>
          <w:b/>
          <w:sz w:val="28"/>
          <w:szCs w:val="28"/>
        </w:rPr>
        <w:t>предоставлении</w:t>
      </w:r>
      <w:r>
        <w:rPr>
          <w:b/>
          <w:sz w:val="28"/>
          <w:szCs w:val="28"/>
        </w:rPr>
        <w:t xml:space="preserve"> </w:t>
      </w:r>
      <w:r w:rsidR="00370AF4" w:rsidRPr="001208A2">
        <w:rPr>
          <w:b/>
          <w:sz w:val="28"/>
          <w:szCs w:val="28"/>
        </w:rPr>
        <w:t>земельного</w:t>
      </w:r>
      <w:r>
        <w:rPr>
          <w:b/>
          <w:sz w:val="28"/>
          <w:szCs w:val="28"/>
        </w:rPr>
        <w:t xml:space="preserve"> </w:t>
      </w:r>
      <w:r w:rsidR="00370AF4" w:rsidRPr="001208A2">
        <w:rPr>
          <w:b/>
          <w:sz w:val="28"/>
          <w:szCs w:val="28"/>
        </w:rPr>
        <w:t>участка</w:t>
      </w:r>
    </w:p>
    <w:p w:rsidR="00370AF4" w:rsidRPr="001208A2" w:rsidRDefault="00370AF4" w:rsidP="00370AF4">
      <w:pPr>
        <w:pStyle w:val="af4"/>
        <w:spacing w:before="6"/>
        <w:rPr>
          <w:b/>
          <w:sz w:val="17"/>
        </w:rPr>
      </w:pPr>
    </w:p>
    <w:p w:rsidR="00370AF4" w:rsidRPr="001208A2" w:rsidRDefault="00370AF4" w:rsidP="00370AF4">
      <w:pPr>
        <w:pStyle w:val="a6"/>
        <w:ind w:firstLine="708"/>
        <w:jc w:val="both"/>
        <w:rPr>
          <w:sz w:val="28"/>
          <w:szCs w:val="28"/>
        </w:rPr>
      </w:pPr>
      <w:r w:rsidRPr="001208A2">
        <w:rPr>
          <w:sz w:val="28"/>
          <w:szCs w:val="28"/>
        </w:rPr>
        <w:t>Прошу</w:t>
      </w:r>
      <w:r w:rsidR="00BF413D">
        <w:rPr>
          <w:sz w:val="28"/>
          <w:szCs w:val="28"/>
        </w:rPr>
        <w:t xml:space="preserve"> </w:t>
      </w:r>
      <w:r w:rsidRPr="001208A2">
        <w:rPr>
          <w:sz w:val="28"/>
          <w:szCs w:val="28"/>
        </w:rPr>
        <w:t>предоставить</w:t>
      </w:r>
      <w:r w:rsidR="00BF413D">
        <w:rPr>
          <w:sz w:val="28"/>
          <w:szCs w:val="28"/>
        </w:rPr>
        <w:t xml:space="preserve"> </w:t>
      </w:r>
      <w:r w:rsidRPr="001208A2">
        <w:rPr>
          <w:sz w:val="28"/>
          <w:szCs w:val="28"/>
        </w:rPr>
        <w:t>земельный</w:t>
      </w:r>
      <w:r w:rsidR="00BF413D">
        <w:rPr>
          <w:sz w:val="28"/>
          <w:szCs w:val="28"/>
        </w:rPr>
        <w:t xml:space="preserve"> </w:t>
      </w:r>
      <w:r w:rsidRPr="001208A2">
        <w:rPr>
          <w:sz w:val="28"/>
          <w:szCs w:val="28"/>
        </w:rPr>
        <w:t>участок</w:t>
      </w:r>
      <w:r w:rsidR="00BF413D">
        <w:rPr>
          <w:sz w:val="28"/>
          <w:szCs w:val="28"/>
        </w:rPr>
        <w:t xml:space="preserve"> </w:t>
      </w:r>
      <w:r w:rsidRPr="001208A2">
        <w:rPr>
          <w:sz w:val="28"/>
          <w:szCs w:val="28"/>
        </w:rPr>
        <w:t>с</w:t>
      </w:r>
      <w:r w:rsidR="00BF413D">
        <w:rPr>
          <w:sz w:val="28"/>
          <w:szCs w:val="28"/>
        </w:rPr>
        <w:t xml:space="preserve"> </w:t>
      </w:r>
      <w:r w:rsidRPr="001208A2">
        <w:rPr>
          <w:sz w:val="28"/>
          <w:szCs w:val="28"/>
        </w:rPr>
        <w:t>кадастровым</w:t>
      </w:r>
      <w:r w:rsidR="00BF413D">
        <w:rPr>
          <w:sz w:val="28"/>
          <w:szCs w:val="28"/>
        </w:rPr>
        <w:t xml:space="preserve"> </w:t>
      </w:r>
      <w:r w:rsidRPr="001208A2">
        <w:rPr>
          <w:sz w:val="28"/>
          <w:szCs w:val="28"/>
        </w:rPr>
        <w:t>номером</w:t>
      </w:r>
      <w:r w:rsidR="00BF413D">
        <w:rPr>
          <w:sz w:val="28"/>
          <w:szCs w:val="28"/>
        </w:rPr>
        <w:t xml:space="preserve"> </w:t>
      </w:r>
      <w:r w:rsidRPr="001208A2">
        <w:rPr>
          <w:sz w:val="28"/>
          <w:szCs w:val="28"/>
        </w:rPr>
        <w:t>_____</w:t>
      </w:r>
      <w:r>
        <w:rPr>
          <w:sz w:val="28"/>
          <w:szCs w:val="28"/>
        </w:rPr>
        <w:t>___</w:t>
      </w:r>
      <w:r w:rsidRPr="001208A2">
        <w:rPr>
          <w:sz w:val="28"/>
          <w:szCs w:val="28"/>
        </w:rPr>
        <w:t>___</w:t>
      </w:r>
      <w:r w:rsidRPr="001208A2">
        <w:rPr>
          <w:spacing w:val="-3"/>
          <w:sz w:val="28"/>
          <w:szCs w:val="28"/>
        </w:rPr>
        <w:t>в</w:t>
      </w:r>
      <w:r w:rsidR="00BF413D">
        <w:rPr>
          <w:spacing w:val="-3"/>
          <w:sz w:val="28"/>
          <w:szCs w:val="28"/>
        </w:rPr>
        <w:t xml:space="preserve"> </w:t>
      </w:r>
      <w:r w:rsidRPr="001208A2">
        <w:rPr>
          <w:sz w:val="28"/>
          <w:szCs w:val="28"/>
        </w:rPr>
        <w:t>собственность</w:t>
      </w:r>
      <w:r w:rsidR="00BF413D">
        <w:rPr>
          <w:sz w:val="28"/>
          <w:szCs w:val="28"/>
        </w:rPr>
        <w:t xml:space="preserve"> </w:t>
      </w:r>
      <w:r w:rsidRPr="001208A2">
        <w:rPr>
          <w:sz w:val="28"/>
          <w:szCs w:val="28"/>
        </w:rPr>
        <w:t>бесплатно.</w:t>
      </w:r>
    </w:p>
    <w:p w:rsidR="00370AF4" w:rsidRPr="001208A2" w:rsidRDefault="00370AF4" w:rsidP="00370AF4">
      <w:pPr>
        <w:pStyle w:val="a6"/>
        <w:jc w:val="both"/>
        <w:rPr>
          <w:sz w:val="28"/>
          <w:szCs w:val="28"/>
        </w:rPr>
      </w:pPr>
      <w:r w:rsidRPr="001208A2">
        <w:rPr>
          <w:sz w:val="28"/>
          <w:szCs w:val="28"/>
        </w:rPr>
        <w:t>Основание</w:t>
      </w:r>
      <w:r w:rsidR="00BF413D">
        <w:rPr>
          <w:sz w:val="28"/>
          <w:szCs w:val="28"/>
        </w:rPr>
        <w:t xml:space="preserve"> </w:t>
      </w:r>
      <w:r w:rsidRPr="001208A2">
        <w:rPr>
          <w:sz w:val="28"/>
          <w:szCs w:val="28"/>
        </w:rPr>
        <w:t>предоставления</w:t>
      </w:r>
      <w:r w:rsidR="00BF413D">
        <w:rPr>
          <w:sz w:val="28"/>
          <w:szCs w:val="28"/>
        </w:rPr>
        <w:t xml:space="preserve"> </w:t>
      </w:r>
      <w:r w:rsidRPr="001208A2">
        <w:rPr>
          <w:sz w:val="28"/>
          <w:szCs w:val="28"/>
        </w:rPr>
        <w:t>земельного</w:t>
      </w:r>
      <w:r w:rsidR="00BF413D">
        <w:rPr>
          <w:sz w:val="28"/>
          <w:szCs w:val="28"/>
        </w:rPr>
        <w:t xml:space="preserve"> </w:t>
      </w:r>
      <w:r w:rsidRPr="001208A2">
        <w:rPr>
          <w:sz w:val="28"/>
          <w:szCs w:val="28"/>
        </w:rPr>
        <w:t>участка:______</w:t>
      </w:r>
      <w:r>
        <w:rPr>
          <w:sz w:val="28"/>
          <w:szCs w:val="28"/>
        </w:rPr>
        <w:t>_________________</w:t>
      </w:r>
      <w:r w:rsidRPr="001208A2">
        <w:rPr>
          <w:sz w:val="28"/>
          <w:szCs w:val="28"/>
        </w:rPr>
        <w:t>_______</w:t>
      </w:r>
    </w:p>
    <w:p w:rsidR="00370AF4" w:rsidRPr="001208A2" w:rsidRDefault="00370AF4" w:rsidP="00370AF4">
      <w:pPr>
        <w:pStyle w:val="a6"/>
        <w:jc w:val="both"/>
        <w:rPr>
          <w:sz w:val="28"/>
          <w:szCs w:val="28"/>
        </w:rPr>
      </w:pPr>
      <w:r w:rsidRPr="001208A2">
        <w:rPr>
          <w:sz w:val="28"/>
          <w:szCs w:val="28"/>
        </w:rPr>
        <w:t>Цель</w:t>
      </w:r>
      <w:r w:rsidR="00BF413D">
        <w:rPr>
          <w:sz w:val="28"/>
          <w:szCs w:val="28"/>
        </w:rPr>
        <w:t xml:space="preserve"> </w:t>
      </w:r>
      <w:r w:rsidRPr="001208A2">
        <w:rPr>
          <w:sz w:val="28"/>
          <w:szCs w:val="28"/>
        </w:rPr>
        <w:t>использования</w:t>
      </w:r>
      <w:r w:rsidR="00BF413D">
        <w:rPr>
          <w:sz w:val="28"/>
          <w:szCs w:val="28"/>
        </w:rPr>
        <w:t xml:space="preserve"> </w:t>
      </w:r>
      <w:r w:rsidRPr="001208A2">
        <w:rPr>
          <w:sz w:val="28"/>
          <w:szCs w:val="28"/>
        </w:rPr>
        <w:t>земельного</w:t>
      </w:r>
      <w:r w:rsidR="00BF413D">
        <w:rPr>
          <w:sz w:val="28"/>
          <w:szCs w:val="28"/>
        </w:rPr>
        <w:t xml:space="preserve"> </w:t>
      </w:r>
      <w:r w:rsidRPr="001208A2">
        <w:rPr>
          <w:sz w:val="28"/>
          <w:szCs w:val="28"/>
        </w:rPr>
        <w:t>участка _____________________</w:t>
      </w:r>
      <w:r>
        <w:rPr>
          <w:sz w:val="28"/>
          <w:szCs w:val="28"/>
        </w:rPr>
        <w:t>________</w:t>
      </w:r>
      <w:r w:rsidRPr="001208A2">
        <w:rPr>
          <w:sz w:val="28"/>
          <w:szCs w:val="28"/>
        </w:rPr>
        <w:t>_______</w:t>
      </w:r>
    </w:p>
    <w:p w:rsidR="00370AF4" w:rsidRPr="001208A2" w:rsidRDefault="00370AF4" w:rsidP="00370AF4">
      <w:pPr>
        <w:pStyle w:val="a6"/>
        <w:jc w:val="both"/>
        <w:rPr>
          <w:sz w:val="28"/>
          <w:szCs w:val="28"/>
        </w:rPr>
      </w:pPr>
      <w:r w:rsidRPr="001208A2">
        <w:rPr>
          <w:sz w:val="28"/>
          <w:szCs w:val="28"/>
        </w:rPr>
        <w:t>Реквизиты</w:t>
      </w:r>
      <w:r w:rsidR="00BF413D">
        <w:rPr>
          <w:sz w:val="28"/>
          <w:szCs w:val="28"/>
        </w:rPr>
        <w:t xml:space="preserve"> </w:t>
      </w:r>
      <w:r w:rsidRPr="001208A2">
        <w:rPr>
          <w:sz w:val="28"/>
          <w:szCs w:val="28"/>
        </w:rPr>
        <w:t>решения</w:t>
      </w:r>
      <w:r w:rsidR="00BF413D">
        <w:rPr>
          <w:sz w:val="28"/>
          <w:szCs w:val="28"/>
        </w:rPr>
        <w:t xml:space="preserve"> </w:t>
      </w:r>
      <w:r w:rsidRPr="001208A2">
        <w:rPr>
          <w:sz w:val="28"/>
          <w:szCs w:val="28"/>
        </w:rPr>
        <w:t>об</w:t>
      </w:r>
      <w:r w:rsidR="00BF413D">
        <w:rPr>
          <w:sz w:val="28"/>
          <w:szCs w:val="28"/>
        </w:rPr>
        <w:t xml:space="preserve"> </w:t>
      </w:r>
      <w:r w:rsidRPr="001208A2">
        <w:rPr>
          <w:sz w:val="28"/>
          <w:szCs w:val="28"/>
        </w:rPr>
        <w:t>изъятии</w:t>
      </w:r>
      <w:r w:rsidR="00BF413D">
        <w:rPr>
          <w:sz w:val="28"/>
          <w:szCs w:val="28"/>
        </w:rPr>
        <w:t xml:space="preserve"> </w:t>
      </w:r>
      <w:r w:rsidRPr="001208A2">
        <w:rPr>
          <w:sz w:val="28"/>
          <w:szCs w:val="28"/>
        </w:rPr>
        <w:t>земельного</w:t>
      </w:r>
      <w:r w:rsidR="00BF413D">
        <w:rPr>
          <w:sz w:val="28"/>
          <w:szCs w:val="28"/>
        </w:rPr>
        <w:t xml:space="preserve"> </w:t>
      </w:r>
      <w:r w:rsidRPr="001208A2">
        <w:rPr>
          <w:sz w:val="28"/>
          <w:szCs w:val="28"/>
        </w:rPr>
        <w:t>участка</w:t>
      </w:r>
      <w:r w:rsidR="00BF413D">
        <w:rPr>
          <w:sz w:val="28"/>
          <w:szCs w:val="28"/>
        </w:rPr>
        <w:t xml:space="preserve"> </w:t>
      </w:r>
      <w:r w:rsidRPr="001208A2">
        <w:rPr>
          <w:sz w:val="28"/>
          <w:szCs w:val="28"/>
        </w:rPr>
        <w:t>для</w:t>
      </w:r>
      <w:r w:rsidR="00BF413D">
        <w:rPr>
          <w:sz w:val="28"/>
          <w:szCs w:val="28"/>
        </w:rPr>
        <w:t xml:space="preserve"> </w:t>
      </w:r>
      <w:r w:rsidRPr="001208A2">
        <w:rPr>
          <w:sz w:val="28"/>
          <w:szCs w:val="28"/>
        </w:rPr>
        <w:t>государственных</w:t>
      </w:r>
      <w:r w:rsidR="00BF413D">
        <w:rPr>
          <w:sz w:val="28"/>
          <w:szCs w:val="28"/>
        </w:rPr>
        <w:t xml:space="preserve"> </w:t>
      </w:r>
      <w:r w:rsidRPr="001208A2">
        <w:rPr>
          <w:sz w:val="28"/>
          <w:szCs w:val="28"/>
        </w:rPr>
        <w:t>или</w:t>
      </w:r>
      <w:r w:rsidR="00BF413D">
        <w:rPr>
          <w:sz w:val="28"/>
          <w:szCs w:val="28"/>
        </w:rPr>
        <w:t xml:space="preserve"> </w:t>
      </w:r>
      <w:r w:rsidRPr="001208A2">
        <w:rPr>
          <w:sz w:val="28"/>
          <w:szCs w:val="28"/>
        </w:rPr>
        <w:t>муниципальных</w:t>
      </w:r>
      <w:r w:rsidR="00BF413D">
        <w:rPr>
          <w:sz w:val="28"/>
          <w:szCs w:val="28"/>
        </w:rPr>
        <w:t xml:space="preserve"> </w:t>
      </w:r>
      <w:r w:rsidRPr="001208A2">
        <w:rPr>
          <w:sz w:val="28"/>
          <w:szCs w:val="28"/>
        </w:rPr>
        <w:t>нужд</w:t>
      </w:r>
      <w:r>
        <w:rPr>
          <w:sz w:val="28"/>
          <w:szCs w:val="28"/>
        </w:rPr>
        <w:t xml:space="preserve"> ___________________________________________________</w:t>
      </w:r>
    </w:p>
    <w:p w:rsidR="00370AF4" w:rsidRPr="001208A2" w:rsidRDefault="00370AF4" w:rsidP="00370AF4">
      <w:pPr>
        <w:pStyle w:val="a6"/>
        <w:jc w:val="both"/>
        <w:rPr>
          <w:sz w:val="28"/>
          <w:szCs w:val="28"/>
        </w:rPr>
      </w:pPr>
      <w:r w:rsidRPr="001208A2">
        <w:rPr>
          <w:sz w:val="28"/>
          <w:szCs w:val="28"/>
        </w:rPr>
        <w:t>Реквизиты</w:t>
      </w:r>
      <w:r w:rsidR="00BF413D">
        <w:rPr>
          <w:sz w:val="28"/>
          <w:szCs w:val="28"/>
        </w:rPr>
        <w:t xml:space="preserve"> </w:t>
      </w:r>
      <w:r w:rsidRPr="001208A2">
        <w:rPr>
          <w:sz w:val="28"/>
          <w:szCs w:val="28"/>
        </w:rPr>
        <w:t>решения</w:t>
      </w:r>
      <w:r w:rsidR="00BF413D">
        <w:rPr>
          <w:sz w:val="28"/>
          <w:szCs w:val="28"/>
        </w:rPr>
        <w:t xml:space="preserve"> </w:t>
      </w:r>
      <w:r w:rsidRPr="001208A2">
        <w:rPr>
          <w:sz w:val="28"/>
          <w:szCs w:val="28"/>
        </w:rPr>
        <w:t>об</w:t>
      </w:r>
      <w:r w:rsidR="00BF413D">
        <w:rPr>
          <w:sz w:val="28"/>
          <w:szCs w:val="28"/>
        </w:rPr>
        <w:t xml:space="preserve"> </w:t>
      </w:r>
      <w:r w:rsidRPr="001208A2">
        <w:rPr>
          <w:sz w:val="28"/>
          <w:szCs w:val="28"/>
        </w:rPr>
        <w:t>утверждении</w:t>
      </w:r>
      <w:r w:rsidR="00BF413D">
        <w:rPr>
          <w:sz w:val="28"/>
          <w:szCs w:val="28"/>
        </w:rPr>
        <w:t xml:space="preserve"> </w:t>
      </w:r>
      <w:r w:rsidRPr="001208A2">
        <w:rPr>
          <w:sz w:val="28"/>
          <w:szCs w:val="28"/>
        </w:rPr>
        <w:t>документа</w:t>
      </w:r>
      <w:r w:rsidR="00BF413D">
        <w:rPr>
          <w:sz w:val="28"/>
          <w:szCs w:val="28"/>
        </w:rPr>
        <w:t xml:space="preserve"> </w:t>
      </w:r>
      <w:r w:rsidRPr="001208A2">
        <w:rPr>
          <w:sz w:val="28"/>
          <w:szCs w:val="28"/>
        </w:rPr>
        <w:t>территориального</w:t>
      </w:r>
      <w:r w:rsidR="00BF413D">
        <w:rPr>
          <w:sz w:val="28"/>
          <w:szCs w:val="28"/>
        </w:rPr>
        <w:t xml:space="preserve"> </w:t>
      </w:r>
      <w:r w:rsidRPr="001208A2">
        <w:rPr>
          <w:sz w:val="28"/>
          <w:szCs w:val="28"/>
        </w:rPr>
        <w:t>планирования</w:t>
      </w:r>
      <w:r w:rsidR="00AC40D6">
        <w:rPr>
          <w:sz w:val="28"/>
          <w:szCs w:val="28"/>
        </w:rPr>
        <w:t xml:space="preserve"> </w:t>
      </w:r>
      <w:r w:rsidRPr="001208A2">
        <w:rPr>
          <w:sz w:val="28"/>
          <w:szCs w:val="28"/>
        </w:rPr>
        <w:t>и</w:t>
      </w:r>
      <w:r w:rsidR="00BF413D">
        <w:rPr>
          <w:sz w:val="28"/>
          <w:szCs w:val="28"/>
        </w:rPr>
        <w:t xml:space="preserve"> </w:t>
      </w:r>
      <w:r w:rsidRPr="001208A2">
        <w:rPr>
          <w:sz w:val="28"/>
          <w:szCs w:val="28"/>
        </w:rPr>
        <w:t>(или)</w:t>
      </w:r>
      <w:r w:rsidR="00BF413D">
        <w:rPr>
          <w:sz w:val="28"/>
          <w:szCs w:val="28"/>
        </w:rPr>
        <w:t xml:space="preserve"> </w:t>
      </w:r>
      <w:r w:rsidRPr="001208A2">
        <w:rPr>
          <w:sz w:val="28"/>
          <w:szCs w:val="28"/>
        </w:rPr>
        <w:t>проекта</w:t>
      </w:r>
      <w:r w:rsidR="00BF413D">
        <w:rPr>
          <w:sz w:val="28"/>
          <w:szCs w:val="28"/>
        </w:rPr>
        <w:t xml:space="preserve"> </w:t>
      </w:r>
      <w:r w:rsidRPr="001208A2">
        <w:rPr>
          <w:sz w:val="28"/>
          <w:szCs w:val="28"/>
        </w:rPr>
        <w:t>планировки</w:t>
      </w:r>
      <w:r w:rsidR="00BF413D">
        <w:rPr>
          <w:sz w:val="28"/>
          <w:szCs w:val="28"/>
        </w:rPr>
        <w:t xml:space="preserve"> </w:t>
      </w:r>
      <w:r w:rsidRPr="001208A2">
        <w:rPr>
          <w:sz w:val="28"/>
          <w:szCs w:val="28"/>
        </w:rPr>
        <w:t>территории</w:t>
      </w:r>
      <w:r>
        <w:rPr>
          <w:sz w:val="28"/>
          <w:szCs w:val="28"/>
        </w:rPr>
        <w:t xml:space="preserve"> _____________________________________</w:t>
      </w:r>
    </w:p>
    <w:p w:rsidR="00370AF4" w:rsidRPr="001208A2" w:rsidRDefault="00370AF4" w:rsidP="00370AF4">
      <w:pPr>
        <w:pStyle w:val="a6"/>
        <w:jc w:val="both"/>
        <w:rPr>
          <w:sz w:val="28"/>
          <w:szCs w:val="28"/>
        </w:rPr>
      </w:pPr>
      <w:r w:rsidRPr="001208A2">
        <w:rPr>
          <w:sz w:val="28"/>
          <w:szCs w:val="28"/>
        </w:rPr>
        <w:t>Реквизиты</w:t>
      </w:r>
      <w:r w:rsidR="00BF413D">
        <w:rPr>
          <w:sz w:val="28"/>
          <w:szCs w:val="28"/>
        </w:rPr>
        <w:t xml:space="preserve"> </w:t>
      </w:r>
      <w:r w:rsidRPr="001208A2">
        <w:rPr>
          <w:sz w:val="28"/>
          <w:szCs w:val="28"/>
        </w:rPr>
        <w:t>решения</w:t>
      </w:r>
      <w:r w:rsidR="00BF413D">
        <w:rPr>
          <w:sz w:val="28"/>
          <w:szCs w:val="28"/>
        </w:rPr>
        <w:t xml:space="preserve"> </w:t>
      </w:r>
      <w:r w:rsidRPr="001208A2">
        <w:rPr>
          <w:sz w:val="28"/>
          <w:szCs w:val="28"/>
        </w:rPr>
        <w:t>о</w:t>
      </w:r>
      <w:r w:rsidR="00BF413D">
        <w:rPr>
          <w:sz w:val="28"/>
          <w:szCs w:val="28"/>
        </w:rPr>
        <w:t xml:space="preserve"> </w:t>
      </w:r>
      <w:r w:rsidRPr="001208A2">
        <w:rPr>
          <w:sz w:val="28"/>
          <w:szCs w:val="28"/>
        </w:rPr>
        <w:t>предварительном</w:t>
      </w:r>
      <w:r w:rsidR="00BF413D">
        <w:rPr>
          <w:sz w:val="28"/>
          <w:szCs w:val="28"/>
        </w:rPr>
        <w:t xml:space="preserve"> </w:t>
      </w:r>
      <w:r w:rsidRPr="001208A2">
        <w:rPr>
          <w:sz w:val="28"/>
          <w:szCs w:val="28"/>
        </w:rPr>
        <w:t>согласовании</w:t>
      </w:r>
      <w:r w:rsidR="00BF413D">
        <w:rPr>
          <w:sz w:val="28"/>
          <w:szCs w:val="28"/>
        </w:rPr>
        <w:t xml:space="preserve"> </w:t>
      </w:r>
      <w:r w:rsidRPr="001208A2">
        <w:rPr>
          <w:sz w:val="28"/>
          <w:szCs w:val="28"/>
        </w:rPr>
        <w:t>предоставления</w:t>
      </w:r>
      <w:r w:rsidR="00BF413D">
        <w:rPr>
          <w:sz w:val="28"/>
          <w:szCs w:val="28"/>
        </w:rPr>
        <w:t xml:space="preserve"> </w:t>
      </w:r>
      <w:r w:rsidRPr="001208A2">
        <w:rPr>
          <w:sz w:val="28"/>
          <w:szCs w:val="28"/>
        </w:rPr>
        <w:t>земельного</w:t>
      </w:r>
      <w:r w:rsidR="00BF413D">
        <w:rPr>
          <w:sz w:val="28"/>
          <w:szCs w:val="28"/>
        </w:rPr>
        <w:t xml:space="preserve"> </w:t>
      </w:r>
      <w:r w:rsidRPr="001208A2">
        <w:rPr>
          <w:sz w:val="28"/>
          <w:szCs w:val="28"/>
        </w:rPr>
        <w:t>участка</w:t>
      </w:r>
      <w:r>
        <w:rPr>
          <w:sz w:val="28"/>
          <w:szCs w:val="28"/>
        </w:rPr>
        <w:t xml:space="preserve"> _______________________________________________________________</w:t>
      </w:r>
    </w:p>
    <w:p w:rsidR="00370AF4" w:rsidRPr="005D3D2D" w:rsidRDefault="00370AF4" w:rsidP="00370AF4">
      <w:pPr>
        <w:pStyle w:val="a6"/>
        <w:rPr>
          <w:sz w:val="28"/>
          <w:szCs w:val="28"/>
        </w:rPr>
      </w:pPr>
      <w:r w:rsidRPr="005D3D2D">
        <w:rPr>
          <w:sz w:val="28"/>
          <w:szCs w:val="28"/>
        </w:rPr>
        <w:t>Приложение:</w:t>
      </w:r>
    </w:p>
    <w:p w:rsidR="00370AF4" w:rsidRPr="005D3D2D" w:rsidRDefault="00370AF4" w:rsidP="00370AF4">
      <w:pPr>
        <w:pStyle w:val="a6"/>
        <w:rPr>
          <w:sz w:val="28"/>
          <w:szCs w:val="28"/>
        </w:rPr>
      </w:pPr>
      <w:r w:rsidRPr="005D3D2D">
        <w:rPr>
          <w:sz w:val="28"/>
          <w:szCs w:val="28"/>
        </w:rPr>
        <w:t>Результат</w:t>
      </w:r>
      <w:r w:rsidR="00BF413D">
        <w:rPr>
          <w:sz w:val="28"/>
          <w:szCs w:val="28"/>
        </w:rPr>
        <w:t xml:space="preserve"> </w:t>
      </w:r>
      <w:r w:rsidRPr="005D3D2D">
        <w:rPr>
          <w:sz w:val="28"/>
          <w:szCs w:val="28"/>
        </w:rPr>
        <w:t>предоставления</w:t>
      </w:r>
      <w:r w:rsidR="00BF413D">
        <w:rPr>
          <w:sz w:val="28"/>
          <w:szCs w:val="28"/>
        </w:rPr>
        <w:t xml:space="preserve"> </w:t>
      </w:r>
      <w:r w:rsidRPr="005D3D2D">
        <w:rPr>
          <w:sz w:val="28"/>
          <w:szCs w:val="28"/>
        </w:rPr>
        <w:t>услуги</w:t>
      </w:r>
      <w:r w:rsidR="00BF413D">
        <w:rPr>
          <w:sz w:val="28"/>
          <w:szCs w:val="28"/>
        </w:rPr>
        <w:t xml:space="preserve"> </w:t>
      </w:r>
      <w:r w:rsidRPr="005D3D2D">
        <w:rPr>
          <w:sz w:val="28"/>
          <w:szCs w:val="28"/>
        </w:rPr>
        <w:t>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2"/>
        <w:gridCol w:w="850"/>
      </w:tblGrid>
      <w:tr w:rsidR="00370AF4" w:rsidRPr="00B12902" w:rsidTr="005A38E5">
        <w:trPr>
          <w:trHeight w:val="372"/>
        </w:trPr>
        <w:tc>
          <w:tcPr>
            <w:tcW w:w="8792" w:type="dxa"/>
            <w:tcBorders>
              <w:right w:val="single" w:sz="4" w:space="0" w:color="000000"/>
            </w:tcBorders>
            <w:shd w:val="clear" w:color="auto" w:fill="auto"/>
          </w:tcPr>
          <w:p w:rsidR="00370AF4" w:rsidRPr="00B12902" w:rsidRDefault="00370AF4" w:rsidP="005A38E5">
            <w:pPr>
              <w:pStyle w:val="a6"/>
              <w:widowControl w:val="0"/>
              <w:autoSpaceDE w:val="0"/>
              <w:autoSpaceDN w:val="0"/>
              <w:rPr>
                <w:sz w:val="24"/>
                <w:szCs w:val="24"/>
              </w:rPr>
            </w:pPr>
            <w:r w:rsidRPr="00B12902">
              <w:rPr>
                <w:sz w:val="24"/>
                <w:szCs w:val="24"/>
              </w:rPr>
              <w:t>направить</w:t>
            </w:r>
            <w:r w:rsidRPr="00B12902">
              <w:rPr>
                <w:sz w:val="24"/>
                <w:szCs w:val="24"/>
              </w:rPr>
              <w:tab/>
              <w:t xml:space="preserve">в форме электронного документа в Личный кабинет на ЕПГУ/РПГУ </w:t>
            </w:r>
          </w:p>
        </w:tc>
        <w:tc>
          <w:tcPr>
            <w:tcW w:w="850" w:type="dxa"/>
            <w:tcBorders>
              <w:left w:val="single" w:sz="4" w:space="0" w:color="000000"/>
            </w:tcBorders>
            <w:shd w:val="clear" w:color="auto" w:fill="auto"/>
          </w:tcPr>
          <w:p w:rsidR="00370AF4" w:rsidRPr="00B12902" w:rsidRDefault="00370AF4" w:rsidP="005A38E5">
            <w:pPr>
              <w:pStyle w:val="a6"/>
              <w:widowControl w:val="0"/>
              <w:autoSpaceDE w:val="0"/>
              <w:autoSpaceDN w:val="0"/>
              <w:rPr>
                <w:sz w:val="24"/>
                <w:szCs w:val="24"/>
              </w:rPr>
            </w:pPr>
          </w:p>
        </w:tc>
      </w:tr>
      <w:tr w:rsidR="00370AF4" w:rsidRPr="00B12902" w:rsidTr="005A38E5">
        <w:trPr>
          <w:trHeight w:val="831"/>
        </w:trPr>
        <w:tc>
          <w:tcPr>
            <w:tcW w:w="8792" w:type="dxa"/>
            <w:shd w:val="clear" w:color="auto" w:fill="auto"/>
          </w:tcPr>
          <w:p w:rsidR="00370AF4" w:rsidRPr="00B12902" w:rsidRDefault="00BF413D" w:rsidP="005A38E5">
            <w:pPr>
              <w:pStyle w:val="a6"/>
              <w:widowControl w:val="0"/>
              <w:autoSpaceDE w:val="0"/>
              <w:autoSpaceDN w:val="0"/>
              <w:rPr>
                <w:sz w:val="24"/>
                <w:szCs w:val="24"/>
              </w:rPr>
            </w:pPr>
            <w:r w:rsidRPr="00B12902">
              <w:rPr>
                <w:sz w:val="24"/>
                <w:szCs w:val="24"/>
              </w:rPr>
              <w:t>В</w:t>
            </w:r>
            <w:r w:rsidR="00370AF4" w:rsidRPr="00B12902">
              <w:rPr>
                <w:sz w:val="24"/>
                <w:szCs w:val="24"/>
              </w:rPr>
              <w:t>ыдать</w:t>
            </w:r>
            <w:r>
              <w:rPr>
                <w:sz w:val="24"/>
                <w:szCs w:val="24"/>
              </w:rPr>
              <w:t xml:space="preserve"> </w:t>
            </w:r>
            <w:r w:rsidR="00370AF4" w:rsidRPr="00B12902">
              <w:rPr>
                <w:sz w:val="24"/>
                <w:szCs w:val="24"/>
              </w:rPr>
              <w:t>на</w:t>
            </w:r>
            <w:r>
              <w:rPr>
                <w:sz w:val="24"/>
                <w:szCs w:val="24"/>
              </w:rPr>
              <w:t xml:space="preserve"> </w:t>
            </w:r>
            <w:r w:rsidR="00370AF4" w:rsidRPr="00B12902">
              <w:rPr>
                <w:sz w:val="24"/>
                <w:szCs w:val="24"/>
              </w:rPr>
              <w:t>бумажном</w:t>
            </w:r>
            <w:r>
              <w:rPr>
                <w:sz w:val="24"/>
                <w:szCs w:val="24"/>
              </w:rPr>
              <w:t xml:space="preserve"> </w:t>
            </w:r>
            <w:r w:rsidR="00370AF4" w:rsidRPr="00B12902">
              <w:rPr>
                <w:sz w:val="24"/>
                <w:szCs w:val="24"/>
              </w:rPr>
              <w:t>носителе</w:t>
            </w:r>
            <w:r>
              <w:rPr>
                <w:sz w:val="24"/>
                <w:szCs w:val="24"/>
              </w:rPr>
              <w:t xml:space="preserve"> </w:t>
            </w:r>
            <w:r w:rsidR="00370AF4" w:rsidRPr="00B12902">
              <w:rPr>
                <w:sz w:val="24"/>
                <w:szCs w:val="24"/>
              </w:rPr>
              <w:t>при</w:t>
            </w:r>
            <w:r>
              <w:rPr>
                <w:sz w:val="24"/>
                <w:szCs w:val="24"/>
              </w:rPr>
              <w:t xml:space="preserve"> </w:t>
            </w:r>
            <w:r w:rsidR="00370AF4" w:rsidRPr="00B12902">
              <w:rPr>
                <w:sz w:val="24"/>
                <w:szCs w:val="24"/>
              </w:rPr>
              <w:t>личном</w:t>
            </w:r>
            <w:r>
              <w:rPr>
                <w:sz w:val="24"/>
                <w:szCs w:val="24"/>
              </w:rPr>
              <w:t xml:space="preserve"> обращении </w:t>
            </w:r>
            <w:r w:rsidR="00370AF4" w:rsidRPr="00B12902">
              <w:rPr>
                <w:sz w:val="24"/>
                <w:szCs w:val="24"/>
              </w:rPr>
              <w:t>и</w:t>
            </w:r>
            <w:r>
              <w:rPr>
                <w:sz w:val="24"/>
                <w:szCs w:val="24"/>
              </w:rPr>
              <w:t xml:space="preserve"> </w:t>
            </w:r>
            <w:r w:rsidR="00370AF4" w:rsidRPr="00B12902">
              <w:rPr>
                <w:sz w:val="24"/>
                <w:szCs w:val="24"/>
              </w:rPr>
              <w:t>в</w:t>
            </w:r>
            <w:r w:rsidR="00370AF4" w:rsidRPr="00B12902">
              <w:rPr>
                <w:spacing w:val="50"/>
                <w:sz w:val="24"/>
                <w:szCs w:val="24"/>
              </w:rPr>
              <w:t xml:space="preserve">  у</w:t>
            </w:r>
            <w:r w:rsidR="00370AF4" w:rsidRPr="00B12902">
              <w:rPr>
                <w:sz w:val="24"/>
                <w:szCs w:val="24"/>
              </w:rPr>
              <w:t>полномоченный</w:t>
            </w:r>
            <w:r>
              <w:rPr>
                <w:sz w:val="24"/>
                <w:szCs w:val="24"/>
              </w:rPr>
              <w:t xml:space="preserve"> </w:t>
            </w:r>
            <w:r w:rsidR="00370AF4" w:rsidRPr="00B12902">
              <w:rPr>
                <w:spacing w:val="-1"/>
                <w:sz w:val="24"/>
                <w:szCs w:val="24"/>
              </w:rPr>
              <w:t>орган</w:t>
            </w:r>
            <w:r>
              <w:rPr>
                <w:spacing w:val="-1"/>
                <w:sz w:val="24"/>
                <w:szCs w:val="24"/>
              </w:rPr>
              <w:t xml:space="preserve"> </w:t>
            </w:r>
            <w:r w:rsidR="00370AF4" w:rsidRPr="00B12902">
              <w:rPr>
                <w:spacing w:val="-1"/>
                <w:sz w:val="24"/>
                <w:szCs w:val="24"/>
              </w:rPr>
              <w:t>государственной</w:t>
            </w:r>
            <w:r>
              <w:rPr>
                <w:spacing w:val="-1"/>
                <w:sz w:val="24"/>
                <w:szCs w:val="24"/>
              </w:rPr>
              <w:t xml:space="preserve"> </w:t>
            </w:r>
            <w:r w:rsidR="00370AF4" w:rsidRPr="00B12902">
              <w:rPr>
                <w:sz w:val="24"/>
                <w:szCs w:val="24"/>
              </w:rPr>
              <w:t>власти,</w:t>
            </w:r>
            <w:r>
              <w:rPr>
                <w:sz w:val="24"/>
                <w:szCs w:val="24"/>
              </w:rPr>
              <w:t xml:space="preserve"> </w:t>
            </w:r>
            <w:r w:rsidR="00370AF4" w:rsidRPr="00B12902">
              <w:rPr>
                <w:sz w:val="24"/>
                <w:szCs w:val="24"/>
              </w:rPr>
              <w:t>орган</w:t>
            </w:r>
            <w:r>
              <w:rPr>
                <w:sz w:val="24"/>
                <w:szCs w:val="24"/>
              </w:rPr>
              <w:t xml:space="preserve"> </w:t>
            </w:r>
            <w:r w:rsidR="00370AF4" w:rsidRPr="00B12902">
              <w:rPr>
                <w:sz w:val="24"/>
                <w:szCs w:val="24"/>
              </w:rPr>
              <w:t>местного</w:t>
            </w:r>
            <w:r>
              <w:rPr>
                <w:sz w:val="24"/>
                <w:szCs w:val="24"/>
              </w:rPr>
              <w:t xml:space="preserve"> </w:t>
            </w:r>
            <w:r w:rsidR="00370AF4" w:rsidRPr="00B12902">
              <w:rPr>
                <w:sz w:val="24"/>
                <w:szCs w:val="24"/>
              </w:rPr>
              <w:t>самоуправления,</w:t>
            </w:r>
            <w:r>
              <w:rPr>
                <w:sz w:val="24"/>
                <w:szCs w:val="24"/>
              </w:rPr>
              <w:t xml:space="preserve"> </w:t>
            </w:r>
            <w:r w:rsidR="00370AF4" w:rsidRPr="00B12902">
              <w:rPr>
                <w:sz w:val="24"/>
                <w:szCs w:val="24"/>
              </w:rPr>
              <w:t>организацию либо</w:t>
            </w:r>
            <w:r>
              <w:rPr>
                <w:sz w:val="24"/>
                <w:szCs w:val="24"/>
              </w:rPr>
              <w:t xml:space="preserve"> </w:t>
            </w:r>
            <w:r w:rsidR="00370AF4" w:rsidRPr="00B12902">
              <w:rPr>
                <w:sz w:val="24"/>
                <w:szCs w:val="24"/>
              </w:rPr>
              <w:t>в</w:t>
            </w:r>
            <w:r>
              <w:rPr>
                <w:sz w:val="24"/>
                <w:szCs w:val="24"/>
              </w:rPr>
              <w:t xml:space="preserve"> </w:t>
            </w:r>
            <w:r w:rsidR="00370AF4" w:rsidRPr="00B12902">
              <w:rPr>
                <w:sz w:val="24"/>
                <w:szCs w:val="24"/>
              </w:rPr>
              <w:t>МФЦ,</w:t>
            </w:r>
            <w:r>
              <w:rPr>
                <w:sz w:val="24"/>
                <w:szCs w:val="24"/>
              </w:rPr>
              <w:t xml:space="preserve"> </w:t>
            </w:r>
            <w:r w:rsidR="00370AF4" w:rsidRPr="00B12902">
              <w:rPr>
                <w:sz w:val="24"/>
                <w:szCs w:val="24"/>
              </w:rPr>
              <w:t>расположенном</w:t>
            </w:r>
            <w:r>
              <w:rPr>
                <w:sz w:val="24"/>
                <w:szCs w:val="24"/>
              </w:rPr>
              <w:t xml:space="preserve"> </w:t>
            </w:r>
            <w:r w:rsidR="00370AF4" w:rsidRPr="00B12902">
              <w:rPr>
                <w:sz w:val="24"/>
                <w:szCs w:val="24"/>
              </w:rPr>
              <w:t>по</w:t>
            </w:r>
            <w:r>
              <w:rPr>
                <w:sz w:val="24"/>
                <w:szCs w:val="24"/>
              </w:rPr>
              <w:t xml:space="preserve"> </w:t>
            </w:r>
            <w:r w:rsidR="00370AF4" w:rsidRPr="00B12902">
              <w:rPr>
                <w:sz w:val="24"/>
                <w:szCs w:val="24"/>
              </w:rPr>
              <w:t>адресу:</w:t>
            </w:r>
          </w:p>
        </w:tc>
        <w:tc>
          <w:tcPr>
            <w:tcW w:w="850" w:type="dxa"/>
            <w:shd w:val="clear" w:color="auto" w:fill="auto"/>
          </w:tcPr>
          <w:p w:rsidR="00370AF4" w:rsidRPr="00B12902" w:rsidRDefault="00370AF4" w:rsidP="005A38E5">
            <w:pPr>
              <w:pStyle w:val="a6"/>
              <w:widowControl w:val="0"/>
              <w:autoSpaceDE w:val="0"/>
              <w:autoSpaceDN w:val="0"/>
              <w:rPr>
                <w:sz w:val="24"/>
                <w:szCs w:val="24"/>
              </w:rPr>
            </w:pPr>
          </w:p>
        </w:tc>
      </w:tr>
      <w:tr w:rsidR="00370AF4" w:rsidRPr="00B12902" w:rsidTr="005A38E5">
        <w:trPr>
          <w:trHeight w:val="360"/>
        </w:trPr>
        <w:tc>
          <w:tcPr>
            <w:tcW w:w="8792" w:type="dxa"/>
            <w:tcBorders>
              <w:right w:val="single" w:sz="4" w:space="0" w:color="000000"/>
            </w:tcBorders>
            <w:shd w:val="clear" w:color="auto" w:fill="auto"/>
          </w:tcPr>
          <w:p w:rsidR="00370AF4" w:rsidRPr="00B12902" w:rsidRDefault="00370AF4" w:rsidP="005A38E5">
            <w:pPr>
              <w:pStyle w:val="a6"/>
              <w:widowControl w:val="0"/>
              <w:autoSpaceDE w:val="0"/>
              <w:autoSpaceDN w:val="0"/>
              <w:rPr>
                <w:sz w:val="24"/>
                <w:szCs w:val="24"/>
              </w:rPr>
            </w:pPr>
            <w:r w:rsidRPr="00B12902">
              <w:rPr>
                <w:sz w:val="24"/>
                <w:szCs w:val="24"/>
              </w:rPr>
              <w:t>направить на бумажном носителе на почтовый адрес:</w:t>
            </w:r>
          </w:p>
        </w:tc>
        <w:tc>
          <w:tcPr>
            <w:tcW w:w="850" w:type="dxa"/>
            <w:tcBorders>
              <w:left w:val="single" w:sz="4" w:space="0" w:color="000000"/>
            </w:tcBorders>
            <w:shd w:val="clear" w:color="auto" w:fill="auto"/>
          </w:tcPr>
          <w:p w:rsidR="00370AF4" w:rsidRPr="00B12902" w:rsidRDefault="00370AF4" w:rsidP="005A38E5">
            <w:pPr>
              <w:pStyle w:val="a6"/>
              <w:widowControl w:val="0"/>
              <w:autoSpaceDE w:val="0"/>
              <w:autoSpaceDN w:val="0"/>
              <w:rPr>
                <w:sz w:val="24"/>
                <w:szCs w:val="24"/>
              </w:rPr>
            </w:pPr>
          </w:p>
        </w:tc>
      </w:tr>
      <w:tr w:rsidR="00370AF4" w:rsidRPr="00B12902" w:rsidTr="005A38E5">
        <w:trPr>
          <w:trHeight w:val="515"/>
        </w:trPr>
        <w:tc>
          <w:tcPr>
            <w:tcW w:w="9642" w:type="dxa"/>
            <w:gridSpan w:val="2"/>
            <w:shd w:val="clear" w:color="auto" w:fill="auto"/>
          </w:tcPr>
          <w:p w:rsidR="00370AF4" w:rsidRPr="00B12902" w:rsidRDefault="00370AF4" w:rsidP="005A38E5">
            <w:pPr>
              <w:pStyle w:val="a6"/>
              <w:widowControl w:val="0"/>
              <w:autoSpaceDE w:val="0"/>
              <w:autoSpaceDN w:val="0"/>
              <w:rPr>
                <w:i/>
                <w:sz w:val="24"/>
                <w:szCs w:val="24"/>
              </w:rPr>
            </w:pPr>
            <w:r w:rsidRPr="00B12902">
              <w:rPr>
                <w:i/>
                <w:sz w:val="24"/>
                <w:szCs w:val="24"/>
              </w:rPr>
              <w:t>Указывается</w:t>
            </w:r>
            <w:r w:rsidR="00AC40D6">
              <w:rPr>
                <w:i/>
                <w:sz w:val="24"/>
                <w:szCs w:val="24"/>
              </w:rPr>
              <w:t xml:space="preserve"> </w:t>
            </w:r>
            <w:r w:rsidRPr="00B12902">
              <w:rPr>
                <w:i/>
                <w:sz w:val="24"/>
                <w:szCs w:val="24"/>
              </w:rPr>
              <w:t>один</w:t>
            </w:r>
            <w:r w:rsidR="00AC40D6">
              <w:rPr>
                <w:i/>
                <w:sz w:val="24"/>
                <w:szCs w:val="24"/>
              </w:rPr>
              <w:t xml:space="preserve"> </w:t>
            </w:r>
            <w:r w:rsidRPr="00B12902">
              <w:rPr>
                <w:i/>
                <w:sz w:val="24"/>
                <w:szCs w:val="24"/>
              </w:rPr>
              <w:t>из</w:t>
            </w:r>
            <w:r w:rsidR="00AC40D6">
              <w:rPr>
                <w:i/>
                <w:sz w:val="24"/>
                <w:szCs w:val="24"/>
              </w:rPr>
              <w:t xml:space="preserve"> </w:t>
            </w:r>
            <w:r w:rsidRPr="00B12902">
              <w:rPr>
                <w:i/>
                <w:sz w:val="24"/>
                <w:szCs w:val="24"/>
              </w:rPr>
              <w:t>перечисленных</w:t>
            </w:r>
            <w:r w:rsidR="00AC40D6">
              <w:rPr>
                <w:i/>
                <w:sz w:val="24"/>
                <w:szCs w:val="24"/>
              </w:rPr>
              <w:t xml:space="preserve"> </w:t>
            </w:r>
            <w:r w:rsidRPr="00B12902">
              <w:rPr>
                <w:i/>
                <w:sz w:val="24"/>
                <w:szCs w:val="24"/>
              </w:rPr>
              <w:t>способов</w:t>
            </w:r>
          </w:p>
        </w:tc>
      </w:tr>
    </w:tbl>
    <w:p w:rsidR="00370AF4" w:rsidRDefault="00370AF4" w:rsidP="00370AF4">
      <w:pPr>
        <w:pStyle w:val="af4"/>
        <w:spacing w:before="7"/>
        <w:jc w:val="right"/>
        <w:rPr>
          <w:sz w:val="20"/>
        </w:rPr>
      </w:pPr>
    </w:p>
    <w:p w:rsidR="00370AF4" w:rsidRDefault="00370AF4" w:rsidP="00370AF4">
      <w:pPr>
        <w:pStyle w:val="af4"/>
        <w:spacing w:before="7"/>
        <w:jc w:val="right"/>
        <w:rPr>
          <w:sz w:val="20"/>
        </w:rPr>
      </w:pPr>
      <w:r>
        <w:rPr>
          <w:sz w:val="20"/>
        </w:rPr>
        <w:t>_______________________    ____________________________________</w:t>
      </w:r>
    </w:p>
    <w:p w:rsidR="00370AF4" w:rsidRPr="001208A2" w:rsidRDefault="00370AF4" w:rsidP="00370AF4">
      <w:pPr>
        <w:pStyle w:val="af4"/>
        <w:spacing w:before="7"/>
        <w:jc w:val="right"/>
        <w:rPr>
          <w:sz w:val="20"/>
        </w:rPr>
      </w:pPr>
      <w:r>
        <w:rPr>
          <w:sz w:val="20"/>
        </w:rPr>
        <w:t xml:space="preserve">        Подпись                         фамилия, имя, отчество (при наличии)</w:t>
      </w:r>
    </w:p>
    <w:p w:rsidR="00370AF4" w:rsidRDefault="00370AF4" w:rsidP="00370AF4">
      <w:pPr>
        <w:pStyle w:val="af4"/>
        <w:rPr>
          <w:szCs w:val="24"/>
        </w:rPr>
      </w:pPr>
      <w:r>
        <w:rPr>
          <w:szCs w:val="24"/>
        </w:rPr>
        <w:t>Дата</w:t>
      </w:r>
    </w:p>
    <w:p w:rsidR="00370AF4" w:rsidRDefault="00370AF4" w:rsidP="00370AF4">
      <w:pPr>
        <w:pStyle w:val="af4"/>
        <w:rPr>
          <w:szCs w:val="24"/>
        </w:rPr>
      </w:pPr>
    </w:p>
    <w:p w:rsidR="00AB3FB6" w:rsidRDefault="00AB3FB6" w:rsidP="00E346E1">
      <w:pPr>
        <w:pStyle w:val="ConsPlusNormal"/>
        <w:ind w:left="5670"/>
        <w:outlineLvl w:val="1"/>
        <w:rPr>
          <w:rFonts w:ascii="Times New Roman" w:hAnsi="Times New Roman" w:cs="Times New Roman"/>
          <w:sz w:val="20"/>
        </w:rPr>
      </w:pPr>
    </w:p>
    <w:p w:rsidR="00AB3FB6" w:rsidRDefault="00AB3FB6" w:rsidP="00E346E1">
      <w:pPr>
        <w:pStyle w:val="ConsPlusNormal"/>
        <w:ind w:left="5670"/>
        <w:outlineLvl w:val="1"/>
        <w:rPr>
          <w:rFonts w:ascii="Times New Roman" w:hAnsi="Times New Roman" w:cs="Times New Roman"/>
          <w:sz w:val="20"/>
        </w:rPr>
      </w:pPr>
    </w:p>
    <w:p w:rsidR="00AB3FB6" w:rsidRDefault="00AB3FB6" w:rsidP="00E346E1">
      <w:pPr>
        <w:pStyle w:val="ConsPlusNormal"/>
        <w:ind w:left="5670"/>
        <w:outlineLvl w:val="1"/>
        <w:rPr>
          <w:rFonts w:ascii="Times New Roman" w:hAnsi="Times New Roman" w:cs="Times New Roman"/>
          <w:sz w:val="20"/>
        </w:rPr>
      </w:pPr>
    </w:p>
    <w:p w:rsidR="00370AF4" w:rsidRPr="00E346E1" w:rsidRDefault="00370AF4" w:rsidP="00E346E1">
      <w:pPr>
        <w:pStyle w:val="ConsPlusNormal"/>
        <w:ind w:left="5670"/>
        <w:outlineLvl w:val="1"/>
        <w:rPr>
          <w:rFonts w:ascii="Times New Roman" w:hAnsi="Times New Roman" w:cs="Times New Roman"/>
          <w:sz w:val="20"/>
        </w:rPr>
      </w:pPr>
      <w:r w:rsidRPr="00E346E1">
        <w:rPr>
          <w:rFonts w:ascii="Times New Roman" w:hAnsi="Times New Roman" w:cs="Times New Roman"/>
          <w:sz w:val="20"/>
        </w:rPr>
        <w:lastRenderedPageBreak/>
        <w:t>Приложение № 5</w:t>
      </w:r>
    </w:p>
    <w:p w:rsidR="00370AF4" w:rsidRDefault="00370AF4" w:rsidP="00370AF4">
      <w:pPr>
        <w:pStyle w:val="ConsPlusNormal"/>
        <w:ind w:left="5670"/>
        <w:jc w:val="both"/>
        <w:outlineLvl w:val="1"/>
        <w:rPr>
          <w:rFonts w:ascii="Times New Roman" w:hAnsi="Times New Roman"/>
          <w:sz w:val="20"/>
        </w:rPr>
      </w:pPr>
      <w:r w:rsidRPr="00E346E1">
        <w:rPr>
          <w:rFonts w:ascii="Times New Roman" w:hAnsi="Times New Roman" w:cs="Times New Roman"/>
          <w:sz w:val="20"/>
        </w:rPr>
        <w:t xml:space="preserve">к Административному регламенту по предоставлению </w:t>
      </w:r>
      <w:r w:rsidRPr="00E346E1">
        <w:rPr>
          <w:rFonts w:ascii="Times New Roman" w:hAnsi="Times New Roman"/>
          <w:color w:val="000000"/>
          <w:sz w:val="20"/>
        </w:rPr>
        <w:t xml:space="preserve">муниципальной услуги </w:t>
      </w:r>
      <w:r w:rsidRPr="00E346E1">
        <w:rPr>
          <w:rFonts w:ascii="Times New Roman" w:hAnsi="Times New Roman"/>
          <w:sz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AB3FB6">
        <w:rPr>
          <w:rFonts w:ascii="Times New Roman" w:hAnsi="Times New Roman"/>
          <w:sz w:val="20"/>
        </w:rPr>
        <w:t xml:space="preserve">» </w:t>
      </w:r>
    </w:p>
    <w:p w:rsidR="00AB3FB6" w:rsidRPr="005D3D2D" w:rsidRDefault="00AB3FB6" w:rsidP="00370AF4">
      <w:pPr>
        <w:pStyle w:val="ConsPlusNormal"/>
        <w:ind w:left="5670"/>
        <w:jc w:val="both"/>
        <w:outlineLvl w:val="1"/>
        <w:rPr>
          <w:rFonts w:ascii="Times New Roman" w:hAnsi="Times New Roman" w:cs="Times New Roman"/>
          <w:sz w:val="24"/>
          <w:szCs w:val="24"/>
        </w:rPr>
      </w:pPr>
    </w:p>
    <w:p w:rsidR="00370AF4" w:rsidRPr="00E346E1" w:rsidRDefault="00370AF4" w:rsidP="00370AF4">
      <w:pPr>
        <w:pStyle w:val="1"/>
        <w:ind w:left="28"/>
        <w:rPr>
          <w:sz w:val="28"/>
          <w:szCs w:val="28"/>
        </w:rPr>
      </w:pPr>
      <w:r w:rsidRPr="00E346E1">
        <w:rPr>
          <w:sz w:val="28"/>
          <w:szCs w:val="28"/>
        </w:rPr>
        <w:t>Форма</w:t>
      </w:r>
      <w:r w:rsidRPr="00E346E1">
        <w:rPr>
          <w:spacing w:val="-6"/>
          <w:sz w:val="28"/>
          <w:szCs w:val="28"/>
        </w:rPr>
        <w:t xml:space="preserve"> решения об отказе в приеме документов</w:t>
      </w:r>
    </w:p>
    <w:p w:rsidR="00370AF4" w:rsidRPr="00E346E1" w:rsidRDefault="00370AF4" w:rsidP="00370AF4">
      <w:pPr>
        <w:pStyle w:val="af4"/>
        <w:rPr>
          <w:sz w:val="28"/>
          <w:szCs w:val="28"/>
        </w:rPr>
      </w:pPr>
    </w:p>
    <w:p w:rsidR="00370AF4" w:rsidRPr="005D3D2D" w:rsidRDefault="00370AF4" w:rsidP="00370AF4">
      <w:pPr>
        <w:pStyle w:val="af4"/>
        <w:rPr>
          <w:szCs w:val="24"/>
        </w:rPr>
      </w:pPr>
      <w:r w:rsidRPr="005D3D2D">
        <w:rPr>
          <w:szCs w:val="24"/>
        </w:rPr>
        <w:t>_____________________</w:t>
      </w:r>
      <w:r>
        <w:rPr>
          <w:szCs w:val="24"/>
        </w:rPr>
        <w:t>____________________</w:t>
      </w:r>
      <w:r w:rsidRPr="005D3D2D">
        <w:rPr>
          <w:szCs w:val="24"/>
        </w:rPr>
        <w:t>___________________</w:t>
      </w:r>
    </w:p>
    <w:p w:rsidR="00370AF4" w:rsidRPr="005D3D2D" w:rsidRDefault="00370AF4" w:rsidP="00370AF4">
      <w:pPr>
        <w:pStyle w:val="af4"/>
        <w:rPr>
          <w:szCs w:val="24"/>
        </w:rPr>
      </w:pPr>
      <w:r w:rsidRPr="005D3D2D">
        <w:rPr>
          <w:szCs w:val="24"/>
        </w:rPr>
        <w:t>(наименование уполномоченного органа местного самоуправления)</w:t>
      </w:r>
    </w:p>
    <w:p w:rsidR="00370AF4" w:rsidRDefault="00370AF4" w:rsidP="00370AF4">
      <w:pPr>
        <w:pStyle w:val="af4"/>
        <w:rPr>
          <w:szCs w:val="24"/>
        </w:rPr>
      </w:pPr>
    </w:p>
    <w:p w:rsidR="00370AF4" w:rsidRPr="005D3D2D" w:rsidRDefault="00370AF4" w:rsidP="00370AF4">
      <w:pPr>
        <w:pStyle w:val="af4"/>
        <w:jc w:val="right"/>
        <w:rPr>
          <w:szCs w:val="24"/>
        </w:rPr>
      </w:pPr>
      <w:r w:rsidRPr="005D3D2D">
        <w:rPr>
          <w:szCs w:val="24"/>
        </w:rPr>
        <w:t>Кому: ___________________</w:t>
      </w:r>
    </w:p>
    <w:p w:rsidR="00370AF4" w:rsidRDefault="00370AF4" w:rsidP="00370AF4">
      <w:pPr>
        <w:pStyle w:val="af4"/>
        <w:rPr>
          <w:szCs w:val="24"/>
        </w:rPr>
      </w:pPr>
    </w:p>
    <w:p w:rsidR="00370AF4" w:rsidRPr="0028016F" w:rsidRDefault="00370AF4" w:rsidP="00370AF4">
      <w:pPr>
        <w:pStyle w:val="a6"/>
        <w:jc w:val="center"/>
        <w:rPr>
          <w:b/>
          <w:sz w:val="28"/>
          <w:szCs w:val="28"/>
        </w:rPr>
      </w:pPr>
      <w:r w:rsidRPr="0028016F">
        <w:rPr>
          <w:b/>
          <w:sz w:val="28"/>
          <w:szCs w:val="28"/>
        </w:rPr>
        <w:t>РЕШЕНИЕ</w:t>
      </w:r>
    </w:p>
    <w:p w:rsidR="00370AF4" w:rsidRPr="0028016F" w:rsidRDefault="00370AF4" w:rsidP="00370AF4">
      <w:pPr>
        <w:pStyle w:val="a6"/>
        <w:jc w:val="center"/>
        <w:rPr>
          <w:b/>
          <w:sz w:val="28"/>
          <w:szCs w:val="28"/>
        </w:rPr>
      </w:pPr>
      <w:r w:rsidRPr="0028016F">
        <w:rPr>
          <w:b/>
          <w:sz w:val="28"/>
          <w:szCs w:val="28"/>
        </w:rPr>
        <w:t xml:space="preserve">Об отказе в приеме документов, необходимых для предоставления </w:t>
      </w:r>
      <w:r w:rsidR="00BF413D">
        <w:rPr>
          <w:b/>
          <w:sz w:val="28"/>
          <w:szCs w:val="28"/>
        </w:rPr>
        <w:t xml:space="preserve">муниципальной </w:t>
      </w:r>
      <w:r w:rsidRPr="0028016F">
        <w:rPr>
          <w:b/>
          <w:sz w:val="28"/>
          <w:szCs w:val="28"/>
        </w:rPr>
        <w:t>услуги</w:t>
      </w:r>
    </w:p>
    <w:p w:rsidR="00370AF4" w:rsidRPr="0028016F" w:rsidRDefault="00370AF4" w:rsidP="00370AF4">
      <w:pPr>
        <w:pStyle w:val="a6"/>
        <w:jc w:val="center"/>
        <w:rPr>
          <w:b/>
          <w:sz w:val="28"/>
          <w:szCs w:val="28"/>
        </w:rPr>
      </w:pPr>
      <w:r w:rsidRPr="0028016F">
        <w:rPr>
          <w:b/>
          <w:sz w:val="28"/>
          <w:szCs w:val="28"/>
        </w:rPr>
        <w:t>№ _____________ от _______________</w:t>
      </w:r>
    </w:p>
    <w:p w:rsidR="00370AF4" w:rsidRPr="0028016F" w:rsidRDefault="00370AF4" w:rsidP="00370AF4">
      <w:pPr>
        <w:pStyle w:val="a6"/>
        <w:rPr>
          <w:sz w:val="28"/>
          <w:szCs w:val="28"/>
        </w:rPr>
      </w:pPr>
    </w:p>
    <w:p w:rsidR="00370AF4" w:rsidRPr="005D3D2D" w:rsidRDefault="00370AF4" w:rsidP="00370AF4">
      <w:pPr>
        <w:pStyle w:val="a6"/>
        <w:ind w:firstLine="708"/>
        <w:jc w:val="both"/>
        <w:rPr>
          <w:sz w:val="28"/>
          <w:szCs w:val="28"/>
        </w:rPr>
      </w:pPr>
      <w:r w:rsidRPr="0028016F">
        <w:rPr>
          <w:sz w:val="28"/>
          <w:szCs w:val="28"/>
        </w:rPr>
        <w:t>По результатам рассмотрения заявления о предоставлении</w:t>
      </w:r>
      <w:r w:rsidRPr="005D3D2D">
        <w:rPr>
          <w:sz w:val="28"/>
          <w:szCs w:val="28"/>
        </w:rPr>
        <w:t xml:space="preserve"> услуги «Предоставление земельного участка, находящегося в государственной или муниципальной </w:t>
      </w:r>
      <w:r>
        <w:rPr>
          <w:sz w:val="28"/>
          <w:szCs w:val="28"/>
        </w:rPr>
        <w:t>с</w:t>
      </w:r>
      <w:r w:rsidRPr="005D3D2D">
        <w:rPr>
          <w:sz w:val="28"/>
          <w:szCs w:val="28"/>
        </w:rPr>
        <w:t>обственности, гражданину или юридическому лицу в собственность бесплатно» от __________ № ___________</w:t>
      </w:r>
      <w:r w:rsidR="00AC40D6">
        <w:rPr>
          <w:sz w:val="28"/>
          <w:szCs w:val="28"/>
        </w:rPr>
        <w:t xml:space="preserve"> </w:t>
      </w:r>
      <w:r w:rsidRPr="005D3D2D">
        <w:rPr>
          <w:sz w:val="28"/>
          <w:szCs w:val="28"/>
        </w:rPr>
        <w:t>и приложенных к нему документов принято решение об отказе в приеме документов,</w:t>
      </w:r>
      <w:r w:rsidR="00AC40D6">
        <w:rPr>
          <w:sz w:val="28"/>
          <w:szCs w:val="28"/>
        </w:rPr>
        <w:t xml:space="preserve"> </w:t>
      </w:r>
      <w:r w:rsidRPr="005D3D2D">
        <w:rPr>
          <w:sz w:val="28"/>
          <w:szCs w:val="28"/>
        </w:rPr>
        <w:t>необходимых для предоставления услуги по следующим основаниям:</w:t>
      </w:r>
    </w:p>
    <w:p w:rsidR="00370AF4" w:rsidRPr="005D3D2D" w:rsidRDefault="00370AF4" w:rsidP="00370AF4">
      <w:pPr>
        <w:pStyle w:val="a6"/>
        <w:rPr>
          <w:sz w:val="28"/>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4165"/>
        <w:gridCol w:w="4820"/>
      </w:tblGrid>
      <w:tr w:rsidR="00370AF4" w:rsidTr="005A38E5">
        <w:trPr>
          <w:trHeight w:val="1641"/>
        </w:trPr>
        <w:tc>
          <w:tcPr>
            <w:tcW w:w="1070" w:type="dxa"/>
            <w:shd w:val="clear" w:color="auto" w:fill="auto"/>
          </w:tcPr>
          <w:p w:rsidR="00370AF4" w:rsidRPr="00B12902" w:rsidRDefault="00370AF4" w:rsidP="005A38E5">
            <w:pPr>
              <w:pStyle w:val="a6"/>
              <w:widowControl w:val="0"/>
              <w:autoSpaceDE w:val="0"/>
              <w:autoSpaceDN w:val="0"/>
              <w:jc w:val="center"/>
              <w:rPr>
                <w:sz w:val="24"/>
                <w:szCs w:val="24"/>
              </w:rPr>
            </w:pPr>
            <w:r w:rsidRPr="00B12902">
              <w:rPr>
                <w:sz w:val="24"/>
                <w:szCs w:val="24"/>
              </w:rPr>
              <w:t>№</w:t>
            </w:r>
            <w:r w:rsidR="00BF413D">
              <w:rPr>
                <w:sz w:val="24"/>
                <w:szCs w:val="24"/>
              </w:rPr>
              <w:t xml:space="preserve"> </w:t>
            </w:r>
            <w:r w:rsidRPr="00B12902">
              <w:rPr>
                <w:sz w:val="24"/>
                <w:szCs w:val="24"/>
              </w:rPr>
              <w:t>пункта</w:t>
            </w:r>
            <w:r w:rsidR="00BF413D">
              <w:rPr>
                <w:sz w:val="24"/>
                <w:szCs w:val="24"/>
              </w:rPr>
              <w:t xml:space="preserve"> </w:t>
            </w:r>
            <w:r w:rsidRPr="00B12902">
              <w:rPr>
                <w:sz w:val="24"/>
                <w:szCs w:val="24"/>
              </w:rPr>
              <w:t>административного</w:t>
            </w:r>
            <w:r w:rsidR="00AC40D6">
              <w:rPr>
                <w:sz w:val="24"/>
                <w:szCs w:val="24"/>
              </w:rPr>
              <w:t xml:space="preserve"> </w:t>
            </w:r>
            <w:r w:rsidRPr="00B12902">
              <w:rPr>
                <w:spacing w:val="-1"/>
                <w:sz w:val="24"/>
                <w:szCs w:val="24"/>
              </w:rPr>
              <w:t>регламен</w:t>
            </w:r>
            <w:r w:rsidRPr="00B12902">
              <w:rPr>
                <w:sz w:val="24"/>
                <w:szCs w:val="24"/>
              </w:rPr>
              <w:t>та</w:t>
            </w:r>
          </w:p>
        </w:tc>
        <w:tc>
          <w:tcPr>
            <w:tcW w:w="4165" w:type="dxa"/>
            <w:shd w:val="clear" w:color="auto" w:fill="auto"/>
          </w:tcPr>
          <w:p w:rsidR="00370AF4" w:rsidRPr="00B12902" w:rsidRDefault="00370AF4" w:rsidP="005A38E5">
            <w:pPr>
              <w:pStyle w:val="a6"/>
              <w:widowControl w:val="0"/>
              <w:autoSpaceDE w:val="0"/>
              <w:autoSpaceDN w:val="0"/>
              <w:jc w:val="center"/>
              <w:rPr>
                <w:spacing w:val="28"/>
                <w:sz w:val="24"/>
                <w:szCs w:val="24"/>
              </w:rPr>
            </w:pPr>
            <w:r w:rsidRPr="00B12902">
              <w:rPr>
                <w:sz w:val="24"/>
                <w:szCs w:val="24"/>
              </w:rPr>
              <w:t>Наименование</w:t>
            </w:r>
            <w:r w:rsidR="00BF413D">
              <w:rPr>
                <w:sz w:val="24"/>
                <w:szCs w:val="24"/>
              </w:rPr>
              <w:t xml:space="preserve"> </w:t>
            </w:r>
            <w:r w:rsidRPr="00B12902">
              <w:rPr>
                <w:sz w:val="24"/>
                <w:szCs w:val="24"/>
              </w:rPr>
              <w:t>основания</w:t>
            </w:r>
          </w:p>
          <w:p w:rsidR="00370AF4" w:rsidRPr="00B12902" w:rsidRDefault="00BF413D" w:rsidP="005A38E5">
            <w:pPr>
              <w:pStyle w:val="a6"/>
              <w:widowControl w:val="0"/>
              <w:autoSpaceDE w:val="0"/>
              <w:autoSpaceDN w:val="0"/>
              <w:jc w:val="center"/>
              <w:rPr>
                <w:spacing w:val="-1"/>
                <w:sz w:val="24"/>
                <w:szCs w:val="24"/>
              </w:rPr>
            </w:pPr>
            <w:r>
              <w:rPr>
                <w:sz w:val="24"/>
                <w:szCs w:val="24"/>
              </w:rPr>
              <w:t>д</w:t>
            </w:r>
            <w:r w:rsidR="00370AF4" w:rsidRPr="00B12902">
              <w:rPr>
                <w:sz w:val="24"/>
                <w:szCs w:val="24"/>
              </w:rPr>
              <w:t>ля</w:t>
            </w:r>
            <w:r>
              <w:rPr>
                <w:sz w:val="24"/>
                <w:szCs w:val="24"/>
              </w:rPr>
              <w:t xml:space="preserve"> </w:t>
            </w:r>
            <w:r w:rsidR="00370AF4" w:rsidRPr="00B12902">
              <w:rPr>
                <w:sz w:val="24"/>
                <w:szCs w:val="24"/>
              </w:rPr>
              <w:t>отказа</w:t>
            </w:r>
            <w:r>
              <w:rPr>
                <w:sz w:val="24"/>
                <w:szCs w:val="24"/>
              </w:rPr>
              <w:t xml:space="preserve"> </w:t>
            </w:r>
            <w:r w:rsidR="00370AF4" w:rsidRPr="00B12902">
              <w:rPr>
                <w:sz w:val="24"/>
                <w:szCs w:val="24"/>
              </w:rPr>
              <w:t>в</w:t>
            </w:r>
            <w:r>
              <w:rPr>
                <w:sz w:val="24"/>
                <w:szCs w:val="24"/>
              </w:rPr>
              <w:t xml:space="preserve"> </w:t>
            </w:r>
            <w:r w:rsidR="00370AF4" w:rsidRPr="00B12902">
              <w:rPr>
                <w:sz w:val="24"/>
                <w:szCs w:val="24"/>
              </w:rPr>
              <w:t>соответствии</w:t>
            </w:r>
          </w:p>
          <w:p w:rsidR="00370AF4" w:rsidRPr="00B12902" w:rsidRDefault="00BF413D" w:rsidP="005A38E5">
            <w:pPr>
              <w:pStyle w:val="a6"/>
              <w:widowControl w:val="0"/>
              <w:autoSpaceDE w:val="0"/>
              <w:autoSpaceDN w:val="0"/>
              <w:jc w:val="center"/>
              <w:rPr>
                <w:sz w:val="24"/>
                <w:szCs w:val="24"/>
              </w:rPr>
            </w:pPr>
            <w:r>
              <w:rPr>
                <w:sz w:val="24"/>
                <w:szCs w:val="24"/>
              </w:rPr>
              <w:t xml:space="preserve">с </w:t>
            </w:r>
            <w:r w:rsidR="00370AF4" w:rsidRPr="00B12902">
              <w:rPr>
                <w:sz w:val="24"/>
                <w:szCs w:val="24"/>
              </w:rPr>
              <w:t>единым</w:t>
            </w:r>
            <w:r>
              <w:rPr>
                <w:sz w:val="24"/>
                <w:szCs w:val="24"/>
              </w:rPr>
              <w:t xml:space="preserve"> </w:t>
            </w:r>
            <w:r w:rsidR="00370AF4" w:rsidRPr="00B12902">
              <w:rPr>
                <w:sz w:val="24"/>
                <w:szCs w:val="24"/>
              </w:rPr>
              <w:t>стандартом</w:t>
            </w:r>
          </w:p>
        </w:tc>
        <w:tc>
          <w:tcPr>
            <w:tcW w:w="4820" w:type="dxa"/>
            <w:shd w:val="clear" w:color="auto" w:fill="auto"/>
          </w:tcPr>
          <w:p w:rsidR="00370AF4" w:rsidRPr="00B12902" w:rsidRDefault="00370AF4" w:rsidP="005A38E5">
            <w:pPr>
              <w:pStyle w:val="a6"/>
              <w:jc w:val="center"/>
              <w:rPr>
                <w:spacing w:val="2"/>
                <w:sz w:val="24"/>
                <w:szCs w:val="24"/>
              </w:rPr>
            </w:pPr>
            <w:r w:rsidRPr="00B12902">
              <w:rPr>
                <w:sz w:val="24"/>
                <w:szCs w:val="24"/>
              </w:rPr>
              <w:t>Разъяснение</w:t>
            </w:r>
            <w:r w:rsidR="00BF413D">
              <w:rPr>
                <w:sz w:val="24"/>
                <w:szCs w:val="24"/>
              </w:rPr>
              <w:t xml:space="preserve"> </w:t>
            </w:r>
            <w:r w:rsidRPr="00B12902">
              <w:rPr>
                <w:sz w:val="24"/>
                <w:szCs w:val="24"/>
              </w:rPr>
              <w:t>причин</w:t>
            </w:r>
            <w:r w:rsidR="00BF413D">
              <w:rPr>
                <w:sz w:val="24"/>
                <w:szCs w:val="24"/>
              </w:rPr>
              <w:t xml:space="preserve"> </w:t>
            </w:r>
            <w:r w:rsidRPr="00B12902">
              <w:rPr>
                <w:sz w:val="24"/>
                <w:szCs w:val="24"/>
              </w:rPr>
              <w:t>отказа</w:t>
            </w:r>
          </w:p>
          <w:p w:rsidR="00370AF4" w:rsidRPr="00B12902" w:rsidRDefault="00BF413D" w:rsidP="005A38E5">
            <w:pPr>
              <w:pStyle w:val="a6"/>
              <w:widowControl w:val="0"/>
              <w:autoSpaceDE w:val="0"/>
              <w:autoSpaceDN w:val="0"/>
              <w:jc w:val="center"/>
              <w:rPr>
                <w:sz w:val="24"/>
                <w:szCs w:val="24"/>
              </w:rPr>
            </w:pPr>
            <w:r>
              <w:rPr>
                <w:sz w:val="24"/>
                <w:szCs w:val="24"/>
              </w:rPr>
              <w:t xml:space="preserve">в </w:t>
            </w:r>
            <w:r w:rsidR="00370AF4" w:rsidRPr="00B12902">
              <w:rPr>
                <w:sz w:val="24"/>
                <w:szCs w:val="24"/>
              </w:rPr>
              <w:t>предоставлении</w:t>
            </w:r>
            <w:r>
              <w:rPr>
                <w:sz w:val="24"/>
                <w:szCs w:val="24"/>
              </w:rPr>
              <w:t xml:space="preserve"> </w:t>
            </w:r>
            <w:r w:rsidR="00370AF4" w:rsidRPr="00B12902">
              <w:rPr>
                <w:sz w:val="24"/>
                <w:szCs w:val="24"/>
              </w:rPr>
              <w:t>услуги</w:t>
            </w:r>
          </w:p>
        </w:tc>
      </w:tr>
      <w:tr w:rsidR="00370AF4" w:rsidTr="005A38E5">
        <w:trPr>
          <w:trHeight w:val="755"/>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2.15.1</w:t>
            </w:r>
          </w:p>
        </w:tc>
        <w:tc>
          <w:tcPr>
            <w:tcW w:w="4165" w:type="dxa"/>
            <w:shd w:val="clear" w:color="auto" w:fill="auto"/>
          </w:tcPr>
          <w:p w:rsidR="00370AF4" w:rsidRPr="00B12902" w:rsidRDefault="00370AF4" w:rsidP="005A38E5">
            <w:pPr>
              <w:pStyle w:val="TableParagraph"/>
              <w:spacing w:before="95"/>
              <w:ind w:left="62" w:right="95"/>
              <w:rPr>
                <w:sz w:val="24"/>
              </w:rPr>
            </w:pPr>
            <w:r w:rsidRPr="00B12902">
              <w:rPr>
                <w:sz w:val="24"/>
              </w:rPr>
              <w:t>Представление</w:t>
            </w:r>
            <w:r w:rsidR="00BF413D">
              <w:rPr>
                <w:sz w:val="24"/>
              </w:rPr>
              <w:t xml:space="preserve"> </w:t>
            </w:r>
            <w:r w:rsidRPr="00B12902">
              <w:rPr>
                <w:sz w:val="24"/>
              </w:rPr>
              <w:t>неполного</w:t>
            </w:r>
            <w:r w:rsidR="00BF413D">
              <w:rPr>
                <w:sz w:val="24"/>
              </w:rPr>
              <w:t xml:space="preserve"> </w:t>
            </w:r>
            <w:r w:rsidRPr="00B12902">
              <w:rPr>
                <w:sz w:val="24"/>
              </w:rPr>
              <w:t>комплекта</w:t>
            </w:r>
            <w:r w:rsidR="00BF413D">
              <w:rPr>
                <w:sz w:val="24"/>
              </w:rPr>
              <w:t xml:space="preserve"> </w:t>
            </w:r>
            <w:r w:rsidRPr="00B12902">
              <w:rPr>
                <w:sz w:val="24"/>
              </w:rPr>
              <w:t>документов</w:t>
            </w:r>
          </w:p>
        </w:tc>
        <w:tc>
          <w:tcPr>
            <w:tcW w:w="4820" w:type="dxa"/>
            <w:shd w:val="clear" w:color="auto" w:fill="auto"/>
          </w:tcPr>
          <w:p w:rsidR="00370AF4" w:rsidRPr="00B12902" w:rsidRDefault="00370AF4" w:rsidP="005A38E5">
            <w:pPr>
              <w:pStyle w:val="TableParagraph"/>
              <w:tabs>
                <w:tab w:val="left" w:pos="1736"/>
                <w:tab w:val="left" w:pos="3830"/>
              </w:tabs>
              <w:spacing w:before="95"/>
              <w:ind w:left="62" w:right="52"/>
              <w:rPr>
                <w:sz w:val="24"/>
              </w:rPr>
            </w:pPr>
            <w:r w:rsidRPr="00B12902">
              <w:rPr>
                <w:sz w:val="24"/>
              </w:rPr>
              <w:t xml:space="preserve">Указывается исчерпывающий </w:t>
            </w:r>
            <w:r w:rsidRPr="00B12902">
              <w:rPr>
                <w:spacing w:val="-1"/>
                <w:sz w:val="24"/>
              </w:rPr>
              <w:t>перечень</w:t>
            </w:r>
            <w:r w:rsidR="00BF413D">
              <w:rPr>
                <w:spacing w:val="-1"/>
                <w:sz w:val="24"/>
              </w:rPr>
              <w:t xml:space="preserve"> </w:t>
            </w:r>
            <w:r w:rsidRPr="00B12902">
              <w:rPr>
                <w:sz w:val="24"/>
              </w:rPr>
              <w:t>документов,</w:t>
            </w:r>
            <w:r w:rsidR="00BF413D">
              <w:rPr>
                <w:sz w:val="24"/>
              </w:rPr>
              <w:t xml:space="preserve"> </w:t>
            </w:r>
            <w:r w:rsidRPr="00B12902">
              <w:rPr>
                <w:sz w:val="24"/>
              </w:rPr>
              <w:t>не</w:t>
            </w:r>
            <w:r w:rsidR="00BF413D">
              <w:rPr>
                <w:sz w:val="24"/>
              </w:rPr>
              <w:t xml:space="preserve"> </w:t>
            </w:r>
            <w:r w:rsidRPr="00B12902">
              <w:rPr>
                <w:sz w:val="24"/>
              </w:rPr>
              <w:t>представленных</w:t>
            </w:r>
            <w:r w:rsidR="00BF413D">
              <w:rPr>
                <w:sz w:val="24"/>
              </w:rPr>
              <w:t xml:space="preserve"> </w:t>
            </w:r>
            <w:r w:rsidRPr="00B12902">
              <w:rPr>
                <w:sz w:val="24"/>
              </w:rPr>
              <w:t>заявителем</w:t>
            </w:r>
          </w:p>
        </w:tc>
      </w:tr>
      <w:tr w:rsidR="00370AF4" w:rsidTr="005A38E5">
        <w:trPr>
          <w:trHeight w:val="759"/>
        </w:trPr>
        <w:tc>
          <w:tcPr>
            <w:tcW w:w="1070" w:type="dxa"/>
            <w:shd w:val="clear" w:color="auto" w:fill="auto"/>
          </w:tcPr>
          <w:p w:rsidR="00370AF4" w:rsidRPr="00B12902" w:rsidRDefault="00370AF4" w:rsidP="005A38E5">
            <w:pPr>
              <w:pStyle w:val="TableParagraph"/>
              <w:spacing w:before="95"/>
              <w:ind w:left="62"/>
              <w:rPr>
                <w:sz w:val="24"/>
              </w:rPr>
            </w:pPr>
            <w:r w:rsidRPr="00B12902">
              <w:rPr>
                <w:sz w:val="24"/>
              </w:rPr>
              <w:t>2.15.2</w:t>
            </w:r>
          </w:p>
        </w:tc>
        <w:tc>
          <w:tcPr>
            <w:tcW w:w="4165" w:type="dxa"/>
            <w:shd w:val="clear" w:color="auto" w:fill="auto"/>
          </w:tcPr>
          <w:p w:rsidR="00370AF4" w:rsidRPr="00B12902" w:rsidRDefault="00370AF4" w:rsidP="005A38E5">
            <w:pPr>
              <w:pStyle w:val="TableParagraph"/>
              <w:spacing w:before="95"/>
              <w:ind w:left="62" w:right="95"/>
              <w:rPr>
                <w:sz w:val="24"/>
              </w:rPr>
            </w:pPr>
            <w:r w:rsidRPr="00B12902">
              <w:rPr>
                <w:sz w:val="24"/>
              </w:rPr>
              <w:t>Представленные</w:t>
            </w:r>
            <w:r w:rsidR="00BF413D">
              <w:rPr>
                <w:sz w:val="24"/>
              </w:rPr>
              <w:t xml:space="preserve"> </w:t>
            </w:r>
            <w:r w:rsidRPr="00B12902">
              <w:rPr>
                <w:sz w:val="24"/>
              </w:rPr>
              <w:t>документы</w:t>
            </w:r>
            <w:r w:rsidR="00BF413D">
              <w:rPr>
                <w:sz w:val="24"/>
              </w:rPr>
              <w:t xml:space="preserve"> </w:t>
            </w:r>
            <w:r w:rsidRPr="00B12902">
              <w:rPr>
                <w:sz w:val="24"/>
              </w:rPr>
              <w:t>утратили</w:t>
            </w:r>
            <w:r w:rsidR="00BF413D">
              <w:rPr>
                <w:sz w:val="24"/>
              </w:rPr>
              <w:t xml:space="preserve"> </w:t>
            </w:r>
            <w:r w:rsidRPr="00B12902">
              <w:rPr>
                <w:sz w:val="24"/>
              </w:rPr>
              <w:t>силу</w:t>
            </w:r>
            <w:r w:rsidR="00BF413D">
              <w:rPr>
                <w:sz w:val="24"/>
              </w:rPr>
              <w:t xml:space="preserve"> </w:t>
            </w:r>
            <w:r w:rsidRPr="00B12902">
              <w:rPr>
                <w:sz w:val="24"/>
              </w:rPr>
              <w:t>на</w:t>
            </w:r>
            <w:r w:rsidR="00BF413D">
              <w:rPr>
                <w:sz w:val="24"/>
              </w:rPr>
              <w:t xml:space="preserve"> </w:t>
            </w:r>
            <w:r w:rsidRPr="00B12902">
              <w:rPr>
                <w:sz w:val="24"/>
              </w:rPr>
              <w:t>момент</w:t>
            </w:r>
            <w:r w:rsidR="00BF413D">
              <w:rPr>
                <w:sz w:val="24"/>
              </w:rPr>
              <w:t xml:space="preserve"> </w:t>
            </w:r>
            <w:r w:rsidRPr="00B12902">
              <w:rPr>
                <w:sz w:val="24"/>
              </w:rPr>
              <w:t>обращения</w:t>
            </w:r>
            <w:r w:rsidR="00BF413D">
              <w:rPr>
                <w:sz w:val="24"/>
              </w:rPr>
              <w:t xml:space="preserve"> </w:t>
            </w:r>
            <w:r w:rsidRPr="00B12902">
              <w:rPr>
                <w:sz w:val="24"/>
              </w:rPr>
              <w:t>за</w:t>
            </w:r>
            <w:r w:rsidR="00BF413D">
              <w:rPr>
                <w:sz w:val="24"/>
              </w:rPr>
              <w:t xml:space="preserve"> </w:t>
            </w:r>
            <w:r w:rsidRPr="00B12902">
              <w:rPr>
                <w:sz w:val="24"/>
              </w:rPr>
              <w:t>услугой</w:t>
            </w:r>
          </w:p>
        </w:tc>
        <w:tc>
          <w:tcPr>
            <w:tcW w:w="4820" w:type="dxa"/>
            <w:shd w:val="clear" w:color="auto" w:fill="auto"/>
          </w:tcPr>
          <w:p w:rsidR="00370AF4" w:rsidRPr="00B12902" w:rsidRDefault="00370AF4" w:rsidP="00BF413D">
            <w:pPr>
              <w:pStyle w:val="TableParagraph"/>
              <w:tabs>
                <w:tab w:val="left" w:pos="1736"/>
                <w:tab w:val="left" w:pos="3830"/>
              </w:tabs>
              <w:spacing w:before="95"/>
              <w:ind w:left="62" w:right="52"/>
              <w:rPr>
                <w:sz w:val="24"/>
              </w:rPr>
            </w:pPr>
            <w:r w:rsidRPr="00B12902">
              <w:rPr>
                <w:sz w:val="24"/>
              </w:rPr>
              <w:t xml:space="preserve">Указывается исчерпывающий </w:t>
            </w:r>
            <w:r w:rsidRPr="00B12902">
              <w:rPr>
                <w:spacing w:val="-1"/>
                <w:sz w:val="24"/>
              </w:rPr>
              <w:t>перечень</w:t>
            </w:r>
            <w:r w:rsidR="00BF413D">
              <w:rPr>
                <w:spacing w:val="-1"/>
                <w:sz w:val="24"/>
              </w:rPr>
              <w:t xml:space="preserve"> </w:t>
            </w:r>
            <w:r w:rsidRPr="00B12902">
              <w:rPr>
                <w:sz w:val="24"/>
              </w:rPr>
              <w:t>документов,</w:t>
            </w:r>
            <w:r w:rsidR="00BF413D">
              <w:rPr>
                <w:sz w:val="24"/>
              </w:rPr>
              <w:t xml:space="preserve"> </w:t>
            </w:r>
            <w:r w:rsidRPr="00B12902">
              <w:rPr>
                <w:sz w:val="24"/>
              </w:rPr>
              <w:t>утративших</w:t>
            </w:r>
            <w:r w:rsidR="00BF413D">
              <w:rPr>
                <w:sz w:val="24"/>
              </w:rPr>
              <w:t xml:space="preserve"> </w:t>
            </w:r>
            <w:r w:rsidRPr="00B12902">
              <w:rPr>
                <w:sz w:val="24"/>
              </w:rPr>
              <w:t>силу</w:t>
            </w:r>
          </w:p>
        </w:tc>
      </w:tr>
      <w:tr w:rsidR="00370AF4" w:rsidTr="005A38E5">
        <w:trPr>
          <w:trHeight w:val="1585"/>
        </w:trPr>
        <w:tc>
          <w:tcPr>
            <w:tcW w:w="1070" w:type="dxa"/>
            <w:tcBorders>
              <w:bottom w:val="single" w:sz="4" w:space="0" w:color="000000"/>
            </w:tcBorders>
            <w:shd w:val="clear" w:color="auto" w:fill="auto"/>
          </w:tcPr>
          <w:p w:rsidR="00370AF4" w:rsidRPr="00B12902" w:rsidRDefault="00370AF4" w:rsidP="005A38E5">
            <w:pPr>
              <w:pStyle w:val="TableParagraph"/>
              <w:spacing w:before="97"/>
              <w:ind w:left="62"/>
              <w:rPr>
                <w:sz w:val="24"/>
              </w:rPr>
            </w:pPr>
            <w:r w:rsidRPr="00B12902">
              <w:rPr>
                <w:sz w:val="24"/>
              </w:rPr>
              <w:t>2.15.3</w:t>
            </w:r>
          </w:p>
        </w:tc>
        <w:tc>
          <w:tcPr>
            <w:tcW w:w="4165" w:type="dxa"/>
            <w:tcBorders>
              <w:bottom w:val="single" w:sz="4" w:space="0" w:color="000000"/>
            </w:tcBorders>
            <w:shd w:val="clear" w:color="auto" w:fill="auto"/>
          </w:tcPr>
          <w:p w:rsidR="00370AF4" w:rsidRPr="00B12902" w:rsidRDefault="00370AF4" w:rsidP="005A38E5">
            <w:pPr>
              <w:pStyle w:val="TableParagraph"/>
              <w:tabs>
                <w:tab w:val="left" w:pos="2905"/>
              </w:tabs>
              <w:spacing w:before="97"/>
              <w:ind w:left="62" w:right="49"/>
              <w:jc w:val="both"/>
              <w:rPr>
                <w:sz w:val="24"/>
              </w:rPr>
            </w:pPr>
            <w:r w:rsidRPr="00B12902">
              <w:rPr>
                <w:sz w:val="24"/>
              </w:rPr>
              <w:t>Представленные</w:t>
            </w:r>
            <w:r w:rsidR="00BF413D">
              <w:rPr>
                <w:sz w:val="24"/>
              </w:rPr>
              <w:t xml:space="preserve"> </w:t>
            </w:r>
            <w:r w:rsidRPr="00B12902">
              <w:rPr>
                <w:sz w:val="24"/>
              </w:rPr>
              <w:t>документы</w:t>
            </w:r>
            <w:r w:rsidR="00BF413D">
              <w:rPr>
                <w:sz w:val="24"/>
              </w:rPr>
              <w:t xml:space="preserve"> </w:t>
            </w:r>
            <w:r w:rsidRPr="00B12902">
              <w:rPr>
                <w:sz w:val="24"/>
              </w:rPr>
              <w:t>содержат</w:t>
            </w:r>
            <w:r w:rsidR="00BF413D">
              <w:rPr>
                <w:sz w:val="24"/>
              </w:rPr>
              <w:t xml:space="preserve"> подчистки </w:t>
            </w:r>
            <w:r w:rsidR="000609B8">
              <w:rPr>
                <w:sz w:val="24"/>
              </w:rPr>
              <w:t xml:space="preserve">и  </w:t>
            </w:r>
            <w:r w:rsidRPr="00B12902">
              <w:rPr>
                <w:sz w:val="24"/>
              </w:rPr>
              <w:t>исправления</w:t>
            </w:r>
            <w:r w:rsidR="00BF413D">
              <w:rPr>
                <w:sz w:val="24"/>
              </w:rPr>
              <w:t xml:space="preserve"> </w:t>
            </w:r>
            <w:r w:rsidRPr="00B12902">
              <w:rPr>
                <w:sz w:val="24"/>
              </w:rPr>
              <w:t>текста,</w:t>
            </w:r>
            <w:r w:rsidR="00BF413D">
              <w:rPr>
                <w:sz w:val="24"/>
              </w:rPr>
              <w:t xml:space="preserve"> </w:t>
            </w:r>
            <w:r w:rsidRPr="00B12902">
              <w:rPr>
                <w:sz w:val="24"/>
              </w:rPr>
              <w:t>незаверенные в порядке, установленном</w:t>
            </w:r>
            <w:r w:rsidR="00BF413D">
              <w:rPr>
                <w:sz w:val="24"/>
              </w:rPr>
              <w:t xml:space="preserve"> </w:t>
            </w:r>
            <w:r w:rsidRPr="00B12902">
              <w:rPr>
                <w:sz w:val="24"/>
              </w:rPr>
              <w:t xml:space="preserve">законодательством </w:t>
            </w:r>
            <w:r w:rsidRPr="00B12902">
              <w:rPr>
                <w:spacing w:val="-1"/>
                <w:sz w:val="24"/>
              </w:rPr>
              <w:t>Российской</w:t>
            </w:r>
            <w:r w:rsidR="00BF413D">
              <w:rPr>
                <w:spacing w:val="-1"/>
                <w:sz w:val="24"/>
              </w:rPr>
              <w:t xml:space="preserve"> </w:t>
            </w:r>
            <w:r w:rsidRPr="00B12902">
              <w:rPr>
                <w:sz w:val="24"/>
              </w:rPr>
              <w:t>Федерации</w:t>
            </w:r>
          </w:p>
        </w:tc>
        <w:tc>
          <w:tcPr>
            <w:tcW w:w="4820" w:type="dxa"/>
            <w:tcBorders>
              <w:bottom w:val="single" w:sz="4" w:space="0" w:color="000000"/>
            </w:tcBorders>
            <w:shd w:val="clear" w:color="auto" w:fill="auto"/>
          </w:tcPr>
          <w:p w:rsidR="00370AF4" w:rsidRPr="00B12902" w:rsidRDefault="00370AF4" w:rsidP="000609B8">
            <w:pPr>
              <w:pStyle w:val="TableParagraph"/>
              <w:spacing w:before="97"/>
              <w:ind w:left="62" w:right="49"/>
              <w:jc w:val="both"/>
              <w:rPr>
                <w:sz w:val="24"/>
              </w:rPr>
            </w:pPr>
            <w:r w:rsidRPr="00B12902">
              <w:rPr>
                <w:sz w:val="24"/>
              </w:rPr>
              <w:t>Указывается</w:t>
            </w:r>
            <w:r w:rsidR="00BF413D">
              <w:rPr>
                <w:sz w:val="24"/>
              </w:rPr>
              <w:t xml:space="preserve"> </w:t>
            </w:r>
            <w:r w:rsidRPr="00B12902">
              <w:rPr>
                <w:sz w:val="24"/>
              </w:rPr>
              <w:t>исчерпывающий</w:t>
            </w:r>
            <w:r w:rsidR="000609B8">
              <w:rPr>
                <w:sz w:val="24"/>
              </w:rPr>
              <w:t xml:space="preserve"> </w:t>
            </w:r>
            <w:r w:rsidRPr="00B12902">
              <w:rPr>
                <w:sz w:val="24"/>
              </w:rPr>
              <w:t>перечень</w:t>
            </w:r>
            <w:r w:rsidR="000609B8">
              <w:rPr>
                <w:sz w:val="24"/>
              </w:rPr>
              <w:t xml:space="preserve"> </w:t>
            </w:r>
            <w:r w:rsidRPr="00B12902">
              <w:rPr>
                <w:sz w:val="24"/>
              </w:rPr>
              <w:t>документов,</w:t>
            </w:r>
            <w:r w:rsidR="000609B8">
              <w:rPr>
                <w:sz w:val="24"/>
              </w:rPr>
              <w:t xml:space="preserve"> </w:t>
            </w:r>
            <w:r w:rsidRPr="00B12902">
              <w:rPr>
                <w:sz w:val="24"/>
              </w:rPr>
              <w:t>содержащих</w:t>
            </w:r>
            <w:r w:rsidR="000609B8">
              <w:rPr>
                <w:sz w:val="24"/>
              </w:rPr>
              <w:t xml:space="preserve"> </w:t>
            </w:r>
            <w:r w:rsidRPr="00B12902">
              <w:rPr>
                <w:sz w:val="24"/>
              </w:rPr>
              <w:t>подчистки</w:t>
            </w:r>
            <w:r w:rsidR="000609B8">
              <w:rPr>
                <w:sz w:val="24"/>
              </w:rPr>
              <w:t xml:space="preserve"> </w:t>
            </w:r>
            <w:r w:rsidRPr="00B12902">
              <w:rPr>
                <w:sz w:val="24"/>
              </w:rPr>
              <w:t>и</w:t>
            </w:r>
            <w:r w:rsidR="000609B8">
              <w:rPr>
                <w:sz w:val="24"/>
              </w:rPr>
              <w:t xml:space="preserve"> </w:t>
            </w:r>
            <w:r w:rsidRPr="00B12902">
              <w:rPr>
                <w:sz w:val="24"/>
              </w:rPr>
              <w:t>исправления</w:t>
            </w:r>
          </w:p>
        </w:tc>
      </w:tr>
      <w:tr w:rsidR="00370AF4"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35"/>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t>2.15.4</w:t>
            </w: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tabs>
                <w:tab w:val="left" w:pos="2201"/>
                <w:tab w:val="left" w:pos="3120"/>
              </w:tabs>
              <w:spacing w:before="95"/>
              <w:ind w:left="62" w:right="50"/>
              <w:jc w:val="both"/>
              <w:rPr>
                <w:sz w:val="24"/>
              </w:rPr>
            </w:pPr>
            <w:r w:rsidRPr="00B12902">
              <w:rPr>
                <w:sz w:val="24"/>
              </w:rPr>
              <w:t>Представленные в электронной форме</w:t>
            </w:r>
            <w:r w:rsidR="000609B8">
              <w:rPr>
                <w:sz w:val="24"/>
              </w:rPr>
              <w:t xml:space="preserve"> </w:t>
            </w:r>
            <w:r w:rsidRPr="00B12902">
              <w:rPr>
                <w:sz w:val="24"/>
              </w:rPr>
              <w:t>документы</w:t>
            </w:r>
            <w:r w:rsidR="000609B8">
              <w:rPr>
                <w:sz w:val="24"/>
              </w:rPr>
              <w:t xml:space="preserve"> </w:t>
            </w:r>
            <w:r w:rsidRPr="00B12902">
              <w:rPr>
                <w:sz w:val="24"/>
              </w:rPr>
              <w:t>содержат</w:t>
            </w:r>
            <w:r w:rsidR="000609B8">
              <w:rPr>
                <w:sz w:val="24"/>
              </w:rPr>
              <w:t xml:space="preserve"> </w:t>
            </w:r>
            <w:r w:rsidRPr="00B12902">
              <w:rPr>
                <w:sz w:val="24"/>
              </w:rPr>
              <w:t>повреждения,</w:t>
            </w:r>
            <w:r w:rsidR="000609B8">
              <w:rPr>
                <w:sz w:val="24"/>
              </w:rPr>
              <w:t xml:space="preserve"> </w:t>
            </w:r>
            <w:r w:rsidRPr="00B12902">
              <w:rPr>
                <w:sz w:val="24"/>
              </w:rPr>
              <w:t>наличие</w:t>
            </w:r>
            <w:r w:rsidR="000609B8">
              <w:rPr>
                <w:sz w:val="24"/>
              </w:rPr>
              <w:t xml:space="preserve"> </w:t>
            </w:r>
            <w:r w:rsidRPr="00B12902">
              <w:rPr>
                <w:sz w:val="24"/>
              </w:rPr>
              <w:t>которых</w:t>
            </w:r>
            <w:r w:rsidR="000609B8">
              <w:rPr>
                <w:sz w:val="24"/>
              </w:rPr>
              <w:t xml:space="preserve"> </w:t>
            </w:r>
            <w:r w:rsidRPr="00B12902">
              <w:rPr>
                <w:sz w:val="24"/>
              </w:rPr>
              <w:t>не</w:t>
            </w:r>
            <w:r w:rsidR="000609B8">
              <w:rPr>
                <w:sz w:val="24"/>
              </w:rPr>
              <w:t xml:space="preserve"> </w:t>
            </w:r>
            <w:r w:rsidRPr="00B12902">
              <w:rPr>
                <w:sz w:val="24"/>
              </w:rPr>
              <w:t>позволяет</w:t>
            </w:r>
            <w:r w:rsidR="000609B8">
              <w:rPr>
                <w:sz w:val="24"/>
              </w:rPr>
              <w:t xml:space="preserve"> </w:t>
            </w:r>
            <w:r w:rsidRPr="00B12902">
              <w:rPr>
                <w:sz w:val="24"/>
              </w:rPr>
              <w:t>в</w:t>
            </w:r>
            <w:r w:rsidR="000609B8">
              <w:rPr>
                <w:sz w:val="24"/>
              </w:rPr>
              <w:t xml:space="preserve"> </w:t>
            </w:r>
            <w:r w:rsidRPr="00B12902">
              <w:rPr>
                <w:sz w:val="24"/>
              </w:rPr>
              <w:t>полном</w:t>
            </w:r>
            <w:r w:rsidR="000609B8">
              <w:rPr>
                <w:sz w:val="24"/>
              </w:rPr>
              <w:t xml:space="preserve"> </w:t>
            </w:r>
            <w:r w:rsidRPr="00B12902">
              <w:rPr>
                <w:sz w:val="24"/>
              </w:rPr>
              <w:t>объеме</w:t>
            </w:r>
            <w:r w:rsidR="000609B8">
              <w:rPr>
                <w:sz w:val="24"/>
              </w:rPr>
              <w:t xml:space="preserve"> </w:t>
            </w:r>
            <w:r w:rsidRPr="00B12902">
              <w:rPr>
                <w:sz w:val="24"/>
              </w:rPr>
              <w:t>использовать</w:t>
            </w:r>
            <w:r w:rsidR="000609B8">
              <w:rPr>
                <w:sz w:val="24"/>
              </w:rPr>
              <w:t xml:space="preserve"> </w:t>
            </w:r>
            <w:r w:rsidRPr="00B12902">
              <w:rPr>
                <w:sz w:val="24"/>
              </w:rPr>
              <w:t xml:space="preserve">информацию и </w:t>
            </w:r>
            <w:r w:rsidRPr="00B12902">
              <w:rPr>
                <w:spacing w:val="-1"/>
                <w:sz w:val="24"/>
              </w:rPr>
              <w:t>сведения,</w:t>
            </w:r>
            <w:r w:rsidR="000609B8">
              <w:rPr>
                <w:spacing w:val="-1"/>
                <w:sz w:val="24"/>
              </w:rPr>
              <w:t xml:space="preserve"> </w:t>
            </w:r>
            <w:r w:rsidRPr="00B12902">
              <w:rPr>
                <w:sz w:val="24"/>
              </w:rPr>
              <w:t>содержащиеся</w:t>
            </w:r>
            <w:r w:rsidR="000609B8">
              <w:rPr>
                <w:sz w:val="24"/>
              </w:rPr>
              <w:t xml:space="preserve"> </w:t>
            </w:r>
            <w:r w:rsidRPr="00B12902">
              <w:rPr>
                <w:sz w:val="24"/>
              </w:rPr>
              <w:t>в</w:t>
            </w:r>
            <w:r w:rsidR="000609B8">
              <w:rPr>
                <w:sz w:val="24"/>
              </w:rPr>
              <w:t xml:space="preserve"> </w:t>
            </w:r>
            <w:r w:rsidRPr="00B12902">
              <w:rPr>
                <w:sz w:val="24"/>
              </w:rPr>
              <w:t>документах</w:t>
            </w:r>
            <w:r w:rsidR="000609B8">
              <w:rPr>
                <w:sz w:val="24"/>
              </w:rPr>
              <w:t xml:space="preserve"> </w:t>
            </w:r>
            <w:r w:rsidRPr="00B12902">
              <w:rPr>
                <w:sz w:val="24"/>
              </w:rPr>
              <w:t>для</w:t>
            </w:r>
            <w:r w:rsidR="000609B8">
              <w:rPr>
                <w:sz w:val="24"/>
              </w:rPr>
              <w:t xml:space="preserve"> </w:t>
            </w:r>
            <w:r w:rsidRPr="00B12902">
              <w:rPr>
                <w:sz w:val="24"/>
              </w:rPr>
              <w:t>предоставления</w:t>
            </w:r>
            <w:r w:rsidR="000609B8">
              <w:rPr>
                <w:sz w:val="24"/>
              </w:rPr>
              <w:t xml:space="preserve"> </w:t>
            </w:r>
            <w:r w:rsidRPr="00B12902">
              <w:rPr>
                <w:sz w:val="24"/>
              </w:rPr>
              <w:t>услуги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tabs>
                <w:tab w:val="left" w:pos="1736"/>
                <w:tab w:val="left" w:pos="3830"/>
              </w:tabs>
              <w:spacing w:before="95"/>
              <w:ind w:left="62" w:right="52"/>
              <w:rPr>
                <w:sz w:val="24"/>
              </w:rPr>
            </w:pPr>
            <w:r w:rsidRPr="00B12902">
              <w:rPr>
                <w:sz w:val="24"/>
              </w:rPr>
              <w:t xml:space="preserve">Указывается исчерпывающий </w:t>
            </w:r>
            <w:r w:rsidRPr="00B12902">
              <w:rPr>
                <w:spacing w:val="-1"/>
                <w:sz w:val="24"/>
              </w:rPr>
              <w:t>перечень</w:t>
            </w:r>
            <w:r w:rsidR="000609B8">
              <w:rPr>
                <w:spacing w:val="-1"/>
                <w:sz w:val="24"/>
              </w:rPr>
              <w:t xml:space="preserve"> </w:t>
            </w:r>
            <w:r w:rsidRPr="00B12902">
              <w:rPr>
                <w:sz w:val="24"/>
              </w:rPr>
              <w:t>документов,</w:t>
            </w:r>
            <w:r w:rsidR="000609B8">
              <w:rPr>
                <w:sz w:val="24"/>
              </w:rPr>
              <w:t xml:space="preserve"> </w:t>
            </w:r>
            <w:r w:rsidRPr="00B12902">
              <w:rPr>
                <w:sz w:val="24"/>
              </w:rPr>
              <w:t>содержащих</w:t>
            </w:r>
            <w:r w:rsidR="000609B8">
              <w:rPr>
                <w:sz w:val="24"/>
              </w:rPr>
              <w:t xml:space="preserve"> </w:t>
            </w:r>
            <w:r w:rsidRPr="00B12902">
              <w:rPr>
                <w:sz w:val="24"/>
              </w:rPr>
              <w:t>повреждения</w:t>
            </w:r>
          </w:p>
        </w:tc>
      </w:tr>
      <w:tr w:rsidR="00370AF4"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1"/>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4D44C3" w:rsidP="005A38E5">
            <w:pPr>
              <w:pStyle w:val="TableParagraph"/>
              <w:spacing w:before="97"/>
              <w:ind w:left="62"/>
              <w:rPr>
                <w:sz w:val="24"/>
              </w:rPr>
            </w:pPr>
            <w:hyperlink r:id="rId21">
              <w:r w:rsidR="00370AF4" w:rsidRPr="00B12902">
                <w:rPr>
                  <w:sz w:val="24"/>
                </w:rPr>
                <w:t>2.15.5</w:t>
              </w:r>
            </w:hyperlink>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7" w:line="275" w:lineRule="exact"/>
              <w:ind w:left="62"/>
              <w:jc w:val="both"/>
              <w:rPr>
                <w:sz w:val="24"/>
              </w:rPr>
            </w:pPr>
            <w:r w:rsidRPr="00B12902">
              <w:rPr>
                <w:sz w:val="24"/>
              </w:rPr>
              <w:t>Не</w:t>
            </w:r>
            <w:r w:rsidR="000609B8">
              <w:rPr>
                <w:sz w:val="24"/>
              </w:rPr>
              <w:t xml:space="preserve"> </w:t>
            </w:r>
            <w:r w:rsidRPr="00B12902">
              <w:rPr>
                <w:sz w:val="24"/>
              </w:rPr>
              <w:t>соблюдение</w:t>
            </w:r>
            <w:r w:rsidR="000609B8">
              <w:rPr>
                <w:sz w:val="24"/>
              </w:rPr>
              <w:t xml:space="preserve"> </w:t>
            </w:r>
            <w:r w:rsidRPr="00B12902">
              <w:rPr>
                <w:sz w:val="24"/>
              </w:rPr>
              <w:t>установленных</w:t>
            </w:r>
            <w:r w:rsidR="000609B8">
              <w:rPr>
                <w:sz w:val="24"/>
              </w:rPr>
              <w:t xml:space="preserve"> </w:t>
            </w:r>
            <w:r w:rsidRPr="00B12902">
              <w:rPr>
                <w:sz w:val="24"/>
              </w:rPr>
              <w:t>статьей</w:t>
            </w:r>
          </w:p>
          <w:p w:rsidR="00370AF4" w:rsidRPr="00B12902" w:rsidRDefault="00370AF4" w:rsidP="005A38E5">
            <w:pPr>
              <w:pStyle w:val="TableParagraph"/>
              <w:tabs>
                <w:tab w:val="left" w:pos="2806"/>
                <w:tab w:val="left" w:pos="3017"/>
              </w:tabs>
              <w:ind w:left="62" w:right="49"/>
              <w:jc w:val="both"/>
              <w:rPr>
                <w:sz w:val="24"/>
              </w:rPr>
            </w:pPr>
            <w:r w:rsidRPr="00B12902">
              <w:rPr>
                <w:sz w:val="24"/>
              </w:rPr>
              <w:t>11Федеральногозакона</w:t>
            </w:r>
            <w:r w:rsidR="000609B8">
              <w:rPr>
                <w:sz w:val="24"/>
              </w:rPr>
              <w:t xml:space="preserve"> </w:t>
            </w:r>
            <w:r w:rsidRPr="00B12902">
              <w:rPr>
                <w:sz w:val="24"/>
              </w:rPr>
              <w:t>от</w:t>
            </w:r>
            <w:r w:rsidR="000609B8">
              <w:rPr>
                <w:sz w:val="24"/>
              </w:rPr>
              <w:t xml:space="preserve"> </w:t>
            </w:r>
            <w:r w:rsidRPr="00B12902">
              <w:rPr>
                <w:sz w:val="24"/>
              </w:rPr>
              <w:t>6</w:t>
            </w:r>
            <w:r w:rsidR="000609B8">
              <w:rPr>
                <w:sz w:val="24"/>
              </w:rPr>
              <w:t xml:space="preserve"> </w:t>
            </w:r>
            <w:r w:rsidRPr="00B12902">
              <w:rPr>
                <w:sz w:val="24"/>
              </w:rPr>
              <w:t>апреля</w:t>
            </w:r>
            <w:r w:rsidR="000609B8">
              <w:rPr>
                <w:sz w:val="24"/>
              </w:rPr>
              <w:t xml:space="preserve"> </w:t>
            </w:r>
            <w:r w:rsidRPr="00B12902">
              <w:rPr>
                <w:sz w:val="24"/>
              </w:rPr>
              <w:t>2011 года № 63-ФЗ «Об электронной</w:t>
            </w:r>
            <w:r w:rsidR="000609B8">
              <w:rPr>
                <w:sz w:val="24"/>
              </w:rPr>
              <w:t xml:space="preserve"> </w:t>
            </w:r>
            <w:r w:rsidRPr="00B12902">
              <w:rPr>
                <w:sz w:val="24"/>
              </w:rPr>
              <w:t>подписи»</w:t>
            </w:r>
            <w:r w:rsidR="000609B8">
              <w:rPr>
                <w:sz w:val="24"/>
              </w:rPr>
              <w:t xml:space="preserve"> </w:t>
            </w:r>
            <w:r w:rsidRPr="00B12902">
              <w:rPr>
                <w:sz w:val="24"/>
              </w:rPr>
              <w:t>условий</w:t>
            </w:r>
            <w:r w:rsidR="000609B8">
              <w:rPr>
                <w:sz w:val="24"/>
              </w:rPr>
              <w:t xml:space="preserve"> </w:t>
            </w:r>
            <w:r w:rsidRPr="00B12902">
              <w:rPr>
                <w:sz w:val="24"/>
              </w:rPr>
              <w:t>признания</w:t>
            </w:r>
            <w:r w:rsidR="000609B8">
              <w:rPr>
                <w:sz w:val="24"/>
              </w:rPr>
              <w:t xml:space="preserve"> </w:t>
            </w:r>
            <w:r w:rsidRPr="00B12902">
              <w:rPr>
                <w:sz w:val="24"/>
              </w:rPr>
              <w:t xml:space="preserve">действительности, </w:t>
            </w:r>
            <w:r w:rsidRPr="00B12902">
              <w:rPr>
                <w:spacing w:val="-1"/>
                <w:sz w:val="24"/>
              </w:rPr>
              <w:t>усиленной</w:t>
            </w:r>
            <w:r w:rsidR="000609B8">
              <w:rPr>
                <w:spacing w:val="-1"/>
                <w:sz w:val="24"/>
              </w:rPr>
              <w:t xml:space="preserve"> </w:t>
            </w:r>
            <w:r w:rsidRPr="00B12902">
              <w:rPr>
                <w:sz w:val="24"/>
              </w:rPr>
              <w:t xml:space="preserve">квалифицированной </w:t>
            </w:r>
            <w:r w:rsidRPr="00B12902">
              <w:rPr>
                <w:spacing w:val="-1"/>
                <w:sz w:val="24"/>
              </w:rPr>
              <w:t>электронной</w:t>
            </w:r>
            <w:r w:rsidR="000609B8">
              <w:rPr>
                <w:spacing w:val="-1"/>
                <w:sz w:val="24"/>
              </w:rPr>
              <w:t xml:space="preserve"> </w:t>
            </w:r>
            <w:r w:rsidRPr="00B12902">
              <w:rPr>
                <w:sz w:val="24"/>
              </w:rPr>
              <w:t>подписи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7"/>
              <w:ind w:left="62"/>
              <w:rPr>
                <w:sz w:val="24"/>
              </w:rPr>
            </w:pPr>
            <w:r w:rsidRPr="00B12902">
              <w:rPr>
                <w:sz w:val="24"/>
              </w:rPr>
              <w:t>Указываются</w:t>
            </w:r>
            <w:r w:rsidR="000609B8">
              <w:rPr>
                <w:sz w:val="24"/>
              </w:rPr>
              <w:t xml:space="preserve"> </w:t>
            </w:r>
            <w:r w:rsidRPr="00B12902">
              <w:rPr>
                <w:sz w:val="24"/>
              </w:rPr>
              <w:t>основания</w:t>
            </w:r>
            <w:r w:rsidR="000609B8">
              <w:rPr>
                <w:sz w:val="24"/>
              </w:rPr>
              <w:t xml:space="preserve"> </w:t>
            </w:r>
            <w:r w:rsidRPr="00B12902">
              <w:rPr>
                <w:sz w:val="24"/>
              </w:rPr>
              <w:t>такого</w:t>
            </w:r>
            <w:r w:rsidR="000609B8">
              <w:rPr>
                <w:sz w:val="24"/>
              </w:rPr>
              <w:t xml:space="preserve"> </w:t>
            </w:r>
            <w:r w:rsidRPr="00B12902">
              <w:rPr>
                <w:sz w:val="24"/>
              </w:rPr>
              <w:t>вывода</w:t>
            </w:r>
          </w:p>
        </w:tc>
      </w:tr>
      <w:tr w:rsidR="00370AF4"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79"/>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7"/>
              <w:ind w:left="62"/>
              <w:rPr>
                <w:sz w:val="24"/>
              </w:rPr>
            </w:pPr>
            <w:r w:rsidRPr="00B12902">
              <w:rPr>
                <w:sz w:val="24"/>
              </w:rPr>
              <w:t>2.15.6</w:t>
            </w: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7"/>
              <w:ind w:left="62" w:right="49"/>
              <w:jc w:val="both"/>
              <w:rPr>
                <w:sz w:val="24"/>
              </w:rPr>
            </w:pPr>
            <w:r w:rsidRPr="00B12902">
              <w:rPr>
                <w:sz w:val="24"/>
              </w:rPr>
              <w:t>Подача</w:t>
            </w:r>
            <w:r w:rsidR="000609B8">
              <w:rPr>
                <w:sz w:val="24"/>
              </w:rPr>
              <w:t xml:space="preserve"> </w:t>
            </w:r>
            <w:r w:rsidRPr="00B12902">
              <w:rPr>
                <w:sz w:val="24"/>
              </w:rPr>
              <w:t>запроса</w:t>
            </w:r>
            <w:r w:rsidR="000609B8">
              <w:rPr>
                <w:sz w:val="24"/>
              </w:rPr>
              <w:t xml:space="preserve"> </w:t>
            </w:r>
            <w:r w:rsidRPr="00B12902">
              <w:rPr>
                <w:sz w:val="24"/>
              </w:rPr>
              <w:t>о</w:t>
            </w:r>
            <w:r w:rsidR="000609B8">
              <w:rPr>
                <w:sz w:val="24"/>
              </w:rPr>
              <w:t xml:space="preserve"> </w:t>
            </w:r>
            <w:r w:rsidRPr="00B12902">
              <w:rPr>
                <w:sz w:val="24"/>
              </w:rPr>
              <w:t>предоставлении</w:t>
            </w:r>
            <w:r w:rsidR="000609B8">
              <w:rPr>
                <w:sz w:val="24"/>
              </w:rPr>
              <w:t xml:space="preserve"> услуги </w:t>
            </w:r>
            <w:r w:rsidRPr="00B12902">
              <w:rPr>
                <w:sz w:val="24"/>
              </w:rPr>
              <w:t>документов,</w:t>
            </w:r>
            <w:r w:rsidR="000609B8">
              <w:rPr>
                <w:sz w:val="24"/>
              </w:rPr>
              <w:t xml:space="preserve"> </w:t>
            </w:r>
            <w:r w:rsidRPr="00B12902">
              <w:rPr>
                <w:sz w:val="24"/>
              </w:rPr>
              <w:t>необходимых</w:t>
            </w:r>
            <w:r w:rsidR="000609B8">
              <w:rPr>
                <w:sz w:val="24"/>
              </w:rPr>
              <w:t xml:space="preserve"> </w:t>
            </w:r>
            <w:r w:rsidRPr="00B12902">
              <w:rPr>
                <w:sz w:val="24"/>
              </w:rPr>
              <w:t>для</w:t>
            </w:r>
            <w:r w:rsidR="000609B8">
              <w:rPr>
                <w:sz w:val="24"/>
              </w:rPr>
              <w:t xml:space="preserve"> </w:t>
            </w:r>
            <w:r w:rsidRPr="00B12902">
              <w:rPr>
                <w:sz w:val="24"/>
              </w:rPr>
              <w:t>предоставления услуги, в электронной</w:t>
            </w:r>
            <w:r w:rsidR="000609B8">
              <w:rPr>
                <w:sz w:val="24"/>
              </w:rPr>
              <w:t xml:space="preserve"> </w:t>
            </w:r>
            <w:r w:rsidRPr="00B12902">
              <w:rPr>
                <w:sz w:val="24"/>
              </w:rPr>
              <w:t>форме</w:t>
            </w:r>
            <w:r w:rsidR="000609B8">
              <w:rPr>
                <w:sz w:val="24"/>
              </w:rPr>
              <w:t xml:space="preserve"> </w:t>
            </w:r>
            <w:r w:rsidRPr="00B12902">
              <w:rPr>
                <w:sz w:val="24"/>
              </w:rPr>
              <w:t>с</w:t>
            </w:r>
            <w:r w:rsidR="000609B8">
              <w:rPr>
                <w:sz w:val="24"/>
              </w:rPr>
              <w:t xml:space="preserve"> </w:t>
            </w:r>
            <w:r w:rsidRPr="00B12902">
              <w:rPr>
                <w:sz w:val="24"/>
              </w:rPr>
              <w:t>нарушением</w:t>
            </w:r>
            <w:r w:rsidR="000609B8">
              <w:rPr>
                <w:sz w:val="24"/>
              </w:rPr>
              <w:t xml:space="preserve"> </w:t>
            </w:r>
            <w:r w:rsidRPr="00B12902">
              <w:rPr>
                <w:sz w:val="24"/>
              </w:rPr>
              <w:t>установленных</w:t>
            </w:r>
            <w:r w:rsidR="000609B8">
              <w:rPr>
                <w:sz w:val="24"/>
              </w:rPr>
              <w:t xml:space="preserve"> </w:t>
            </w:r>
            <w:r w:rsidRPr="00B12902">
              <w:rPr>
                <w:sz w:val="24"/>
              </w:rPr>
              <w:t>требований</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7"/>
              <w:ind w:left="62"/>
              <w:rPr>
                <w:sz w:val="24"/>
              </w:rPr>
            </w:pPr>
            <w:r w:rsidRPr="00B12902">
              <w:rPr>
                <w:sz w:val="24"/>
              </w:rPr>
              <w:t>Указываются</w:t>
            </w:r>
            <w:r w:rsidR="000609B8">
              <w:rPr>
                <w:sz w:val="24"/>
              </w:rPr>
              <w:t xml:space="preserve"> </w:t>
            </w:r>
            <w:r w:rsidRPr="00B12902">
              <w:rPr>
                <w:sz w:val="24"/>
              </w:rPr>
              <w:t>основания</w:t>
            </w:r>
            <w:r w:rsidR="000609B8">
              <w:rPr>
                <w:sz w:val="24"/>
              </w:rPr>
              <w:t xml:space="preserve"> </w:t>
            </w:r>
            <w:r w:rsidRPr="00B12902">
              <w:rPr>
                <w:sz w:val="24"/>
              </w:rPr>
              <w:t>такого</w:t>
            </w:r>
            <w:r w:rsidR="000609B8">
              <w:rPr>
                <w:sz w:val="24"/>
              </w:rPr>
              <w:t xml:space="preserve"> </w:t>
            </w:r>
            <w:r w:rsidRPr="00B12902">
              <w:rPr>
                <w:sz w:val="24"/>
              </w:rPr>
              <w:t>вывода</w:t>
            </w:r>
          </w:p>
        </w:tc>
      </w:tr>
      <w:tr w:rsidR="00370AF4" w:rsidTr="005A3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78"/>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t>2.15.7</w:t>
            </w: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0609B8">
            <w:pPr>
              <w:pStyle w:val="TableParagraph"/>
              <w:spacing w:before="95"/>
              <w:ind w:left="62" w:right="49"/>
              <w:jc w:val="both"/>
              <w:rPr>
                <w:sz w:val="24"/>
              </w:rPr>
            </w:pPr>
            <w:r w:rsidRPr="00B12902">
              <w:rPr>
                <w:sz w:val="24"/>
              </w:rPr>
              <w:t>Неполное</w:t>
            </w:r>
            <w:r w:rsidR="000609B8">
              <w:rPr>
                <w:sz w:val="24"/>
              </w:rPr>
              <w:t xml:space="preserve"> </w:t>
            </w:r>
            <w:r w:rsidRPr="00B12902">
              <w:rPr>
                <w:sz w:val="24"/>
              </w:rPr>
              <w:t>заполнение</w:t>
            </w:r>
            <w:r w:rsidR="000609B8">
              <w:rPr>
                <w:sz w:val="24"/>
              </w:rPr>
              <w:t xml:space="preserve"> </w:t>
            </w:r>
            <w:r w:rsidRPr="00B12902">
              <w:rPr>
                <w:sz w:val="24"/>
              </w:rPr>
              <w:t>полей</w:t>
            </w:r>
            <w:r w:rsidR="000609B8">
              <w:rPr>
                <w:sz w:val="24"/>
              </w:rPr>
              <w:t xml:space="preserve"> </w:t>
            </w:r>
            <w:r w:rsidRPr="00B12902">
              <w:rPr>
                <w:sz w:val="24"/>
              </w:rPr>
              <w:t>в</w:t>
            </w:r>
            <w:r w:rsidR="000609B8">
              <w:rPr>
                <w:sz w:val="24"/>
              </w:rPr>
              <w:t xml:space="preserve"> </w:t>
            </w:r>
            <w:r w:rsidRPr="00B12902">
              <w:rPr>
                <w:sz w:val="24"/>
              </w:rPr>
              <w:t>форме</w:t>
            </w:r>
            <w:r w:rsidR="000609B8">
              <w:rPr>
                <w:sz w:val="24"/>
              </w:rPr>
              <w:t xml:space="preserve"> </w:t>
            </w:r>
            <w:r w:rsidRPr="00B12902">
              <w:rPr>
                <w:sz w:val="24"/>
              </w:rPr>
              <w:t>заявления,</w:t>
            </w:r>
            <w:r w:rsidR="000609B8">
              <w:rPr>
                <w:sz w:val="24"/>
              </w:rPr>
              <w:t xml:space="preserve"> </w:t>
            </w:r>
            <w:r w:rsidRPr="00B12902">
              <w:rPr>
                <w:sz w:val="24"/>
              </w:rPr>
              <w:t>в</w:t>
            </w:r>
            <w:r w:rsidR="000609B8">
              <w:rPr>
                <w:sz w:val="24"/>
              </w:rPr>
              <w:t xml:space="preserve"> </w:t>
            </w:r>
            <w:r w:rsidRPr="00B12902">
              <w:rPr>
                <w:sz w:val="24"/>
              </w:rPr>
              <w:t>том</w:t>
            </w:r>
            <w:r w:rsidR="000609B8">
              <w:rPr>
                <w:sz w:val="24"/>
              </w:rPr>
              <w:t xml:space="preserve"> </w:t>
            </w:r>
            <w:r w:rsidRPr="00B12902">
              <w:rPr>
                <w:sz w:val="24"/>
              </w:rPr>
              <w:t>числе</w:t>
            </w:r>
            <w:r w:rsidR="000609B8">
              <w:rPr>
                <w:sz w:val="24"/>
              </w:rPr>
              <w:t xml:space="preserve"> </w:t>
            </w:r>
            <w:r w:rsidRPr="00B12902">
              <w:rPr>
                <w:sz w:val="24"/>
              </w:rPr>
              <w:t>в</w:t>
            </w:r>
            <w:r w:rsidR="000609B8">
              <w:rPr>
                <w:sz w:val="24"/>
              </w:rPr>
              <w:t xml:space="preserve"> </w:t>
            </w:r>
            <w:r w:rsidRPr="00B12902">
              <w:rPr>
                <w:sz w:val="24"/>
              </w:rPr>
              <w:t>интерактивной</w:t>
            </w:r>
            <w:r w:rsidR="000609B8">
              <w:rPr>
                <w:sz w:val="24"/>
              </w:rPr>
              <w:t xml:space="preserve"> </w:t>
            </w:r>
            <w:r w:rsidRPr="00B12902">
              <w:rPr>
                <w:sz w:val="24"/>
              </w:rPr>
              <w:t>форме</w:t>
            </w:r>
            <w:r w:rsidR="000609B8">
              <w:rPr>
                <w:sz w:val="24"/>
              </w:rPr>
              <w:t xml:space="preserve"> з</w:t>
            </w:r>
            <w:r w:rsidRPr="00B12902">
              <w:rPr>
                <w:sz w:val="24"/>
              </w:rPr>
              <w:t>аявления на</w:t>
            </w:r>
            <w:r w:rsidR="000609B8">
              <w:rPr>
                <w:sz w:val="24"/>
              </w:rPr>
              <w:t xml:space="preserve"> </w:t>
            </w:r>
            <w:r w:rsidRPr="00B12902">
              <w:rPr>
                <w:sz w:val="24"/>
              </w:rPr>
              <w:t>ЕПГУ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70AF4" w:rsidRPr="00B12902" w:rsidRDefault="00370AF4" w:rsidP="005A38E5">
            <w:pPr>
              <w:pStyle w:val="TableParagraph"/>
              <w:spacing w:before="95"/>
              <w:ind w:left="62"/>
              <w:rPr>
                <w:sz w:val="24"/>
              </w:rPr>
            </w:pPr>
            <w:r w:rsidRPr="00B12902">
              <w:rPr>
                <w:sz w:val="24"/>
              </w:rPr>
              <w:t>Указываются</w:t>
            </w:r>
            <w:r w:rsidR="000609B8">
              <w:rPr>
                <w:sz w:val="24"/>
              </w:rPr>
              <w:t xml:space="preserve"> </w:t>
            </w:r>
            <w:r w:rsidRPr="00B12902">
              <w:rPr>
                <w:sz w:val="24"/>
              </w:rPr>
              <w:t>основания</w:t>
            </w:r>
            <w:r w:rsidR="000609B8">
              <w:rPr>
                <w:sz w:val="24"/>
              </w:rPr>
              <w:t xml:space="preserve"> </w:t>
            </w:r>
            <w:r w:rsidRPr="00B12902">
              <w:rPr>
                <w:sz w:val="24"/>
              </w:rPr>
              <w:t>такого</w:t>
            </w:r>
            <w:r w:rsidR="000609B8">
              <w:rPr>
                <w:sz w:val="24"/>
              </w:rPr>
              <w:t xml:space="preserve"> </w:t>
            </w:r>
            <w:r w:rsidRPr="00B12902">
              <w:rPr>
                <w:sz w:val="24"/>
              </w:rPr>
              <w:t>вывода</w:t>
            </w:r>
          </w:p>
        </w:tc>
      </w:tr>
    </w:tbl>
    <w:p w:rsidR="00370AF4" w:rsidRDefault="00370AF4" w:rsidP="00370AF4">
      <w:pPr>
        <w:pStyle w:val="af4"/>
        <w:rPr>
          <w:szCs w:val="24"/>
        </w:rPr>
      </w:pPr>
    </w:p>
    <w:p w:rsidR="00370AF4" w:rsidRDefault="00370AF4" w:rsidP="00AC40D6">
      <w:pPr>
        <w:pStyle w:val="af4"/>
        <w:tabs>
          <w:tab w:val="left" w:pos="10003"/>
        </w:tabs>
        <w:spacing w:before="3"/>
        <w:ind w:left="108" w:right="126"/>
        <w:jc w:val="both"/>
      </w:pPr>
      <w:r>
        <w:t>Дополнительно</w:t>
      </w:r>
      <w:r w:rsidR="000609B8">
        <w:t xml:space="preserve"> </w:t>
      </w:r>
      <w:r>
        <w:t>информируем:</w:t>
      </w:r>
      <w:r>
        <w:rPr>
          <w:u w:val="single"/>
        </w:rPr>
        <w:tab/>
      </w:r>
      <w:r>
        <w:t>.</w:t>
      </w:r>
      <w:r w:rsidR="000609B8">
        <w:t xml:space="preserve"> </w:t>
      </w:r>
      <w:r>
        <w:t>В</w:t>
      </w:r>
      <w:r w:rsidR="000609B8">
        <w:t>ы в</w:t>
      </w:r>
      <w:r>
        <w:t>праве</w:t>
      </w:r>
      <w:r w:rsidR="000609B8">
        <w:t xml:space="preserve"> </w:t>
      </w:r>
      <w:r>
        <w:t>повторно</w:t>
      </w:r>
      <w:r w:rsidR="000609B8">
        <w:t xml:space="preserve"> </w:t>
      </w:r>
      <w:r>
        <w:t>обратиться</w:t>
      </w:r>
      <w:r w:rsidR="000609B8">
        <w:t xml:space="preserve"> </w:t>
      </w:r>
      <w:r>
        <w:t>c</w:t>
      </w:r>
      <w:r w:rsidR="000609B8">
        <w:t xml:space="preserve"> </w:t>
      </w:r>
      <w:r>
        <w:t>заявлением</w:t>
      </w:r>
      <w:r w:rsidR="000609B8">
        <w:t xml:space="preserve"> </w:t>
      </w:r>
      <w:r>
        <w:t>о</w:t>
      </w:r>
      <w:r w:rsidR="000609B8">
        <w:t xml:space="preserve"> </w:t>
      </w:r>
      <w:r>
        <w:t>предоставлении</w:t>
      </w:r>
      <w:r w:rsidR="000609B8">
        <w:t xml:space="preserve"> </w:t>
      </w:r>
      <w:r>
        <w:t>услуги</w:t>
      </w:r>
      <w:r w:rsidR="000609B8">
        <w:t xml:space="preserve"> </w:t>
      </w:r>
      <w:r>
        <w:t>после</w:t>
      </w:r>
      <w:r w:rsidR="000609B8">
        <w:t xml:space="preserve"> </w:t>
      </w:r>
      <w:r>
        <w:t>устранения</w:t>
      </w:r>
      <w:r w:rsidR="00AC40D6">
        <w:t xml:space="preserve"> </w:t>
      </w:r>
      <w:r>
        <w:t>указанных</w:t>
      </w:r>
      <w:r w:rsidR="000609B8">
        <w:t xml:space="preserve"> </w:t>
      </w:r>
      <w:r>
        <w:t>нарушений.</w:t>
      </w:r>
    </w:p>
    <w:p w:rsidR="00370AF4" w:rsidRDefault="00370AF4" w:rsidP="00AC40D6">
      <w:pPr>
        <w:pStyle w:val="af4"/>
        <w:tabs>
          <w:tab w:val="left" w:pos="10022"/>
        </w:tabs>
        <w:spacing w:before="1"/>
        <w:ind w:left="108" w:right="128"/>
        <w:jc w:val="both"/>
      </w:pPr>
      <w:r>
        <w:t>Данный отказ может быть обжалован в досудебном порядке путем направления</w:t>
      </w:r>
      <w:r w:rsidR="000609B8">
        <w:t xml:space="preserve"> </w:t>
      </w:r>
      <w:r>
        <w:t>жалобы</w:t>
      </w:r>
      <w:r w:rsidR="000609B8">
        <w:t xml:space="preserve"> </w:t>
      </w:r>
      <w:r>
        <w:t>в</w:t>
      </w:r>
      <w:r w:rsidR="000609B8">
        <w:t xml:space="preserve"> </w:t>
      </w:r>
      <w:r>
        <w:t>орган,</w:t>
      </w:r>
      <w:r w:rsidR="000609B8">
        <w:t xml:space="preserve"> </w:t>
      </w:r>
      <w:r>
        <w:t>уполномоченный</w:t>
      </w:r>
      <w:r w:rsidR="000609B8">
        <w:t xml:space="preserve"> </w:t>
      </w:r>
      <w:r>
        <w:t>на</w:t>
      </w:r>
      <w:r w:rsidR="000609B8">
        <w:t xml:space="preserve"> </w:t>
      </w:r>
      <w:r>
        <w:t>предоставление</w:t>
      </w:r>
      <w:r w:rsidR="000609B8">
        <w:t xml:space="preserve"> </w:t>
      </w:r>
      <w:r>
        <w:t>услуги, а</w:t>
      </w:r>
      <w:r w:rsidR="000609B8">
        <w:t xml:space="preserve"> </w:t>
      </w:r>
      <w:r>
        <w:t>также</w:t>
      </w:r>
      <w:r w:rsidR="000609B8">
        <w:t xml:space="preserve"> </w:t>
      </w:r>
      <w:r>
        <w:t>в</w:t>
      </w:r>
      <w:r w:rsidR="000609B8">
        <w:t xml:space="preserve"> </w:t>
      </w:r>
      <w:r>
        <w:t>судебном</w:t>
      </w:r>
      <w:r w:rsidR="000609B8">
        <w:t xml:space="preserve"> </w:t>
      </w:r>
      <w:r>
        <w:t>порядке.</w:t>
      </w:r>
    </w:p>
    <w:p w:rsidR="00370AF4" w:rsidRDefault="00370AF4" w:rsidP="00370AF4">
      <w:pPr>
        <w:pStyle w:val="af4"/>
        <w:rPr>
          <w:sz w:val="20"/>
        </w:rPr>
      </w:pPr>
    </w:p>
    <w:p w:rsidR="00370AF4" w:rsidRDefault="00370AF4"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Default="00E346E1" w:rsidP="00370AF4">
      <w:pPr>
        <w:pStyle w:val="af4"/>
        <w:rPr>
          <w:sz w:val="20"/>
        </w:rPr>
      </w:pPr>
    </w:p>
    <w:p w:rsidR="00E346E1" w:rsidRPr="00E346E1" w:rsidRDefault="00E346E1" w:rsidP="00370AF4">
      <w:pPr>
        <w:pStyle w:val="af4"/>
        <w:rPr>
          <w:sz w:val="20"/>
        </w:rPr>
      </w:pPr>
    </w:p>
    <w:p w:rsidR="00505231" w:rsidRDefault="00505231" w:rsidP="00505231">
      <w:pPr>
        <w:pStyle w:val="ConsPlusNormal"/>
        <w:outlineLvl w:val="1"/>
        <w:rPr>
          <w:rFonts w:ascii="Times New Roman" w:hAnsi="Times New Roman" w:cs="Times New Roman"/>
          <w:sz w:val="28"/>
          <w:szCs w:val="28"/>
        </w:rPr>
      </w:pPr>
    </w:p>
    <w:p w:rsidR="00505231" w:rsidRDefault="00505231" w:rsidP="00505231">
      <w:pPr>
        <w:pStyle w:val="ConsPlusNormal"/>
        <w:ind w:firstLine="851"/>
        <w:jc w:val="both"/>
        <w:outlineLvl w:val="1"/>
        <w:rPr>
          <w:rFonts w:ascii="Times New Roman" w:hAnsi="Times New Roman" w:cs="Times New Roman"/>
          <w:sz w:val="28"/>
          <w:szCs w:val="28"/>
        </w:rPr>
        <w:sectPr w:rsidR="00505231" w:rsidSect="005A38E5">
          <w:headerReference w:type="default" r:id="rId22"/>
          <w:pgSz w:w="11906" w:h="16838"/>
          <w:pgMar w:top="720" w:right="720" w:bottom="720" w:left="720" w:header="709" w:footer="709" w:gutter="0"/>
          <w:cols w:space="708"/>
          <w:titlePg/>
          <w:docGrid w:linePitch="360"/>
        </w:sectPr>
      </w:pPr>
    </w:p>
    <w:p w:rsidR="004E6A33" w:rsidRDefault="004E6A33" w:rsidP="00505231">
      <w:pPr>
        <w:pStyle w:val="ConsPlusNormal"/>
        <w:ind w:left="8789"/>
        <w:jc w:val="both"/>
        <w:outlineLvl w:val="1"/>
        <w:rPr>
          <w:rFonts w:ascii="Times New Roman" w:hAnsi="Times New Roman" w:cs="Times New Roman"/>
          <w:sz w:val="20"/>
        </w:rPr>
      </w:pPr>
    </w:p>
    <w:p w:rsidR="00E346E1" w:rsidRPr="00E346E1" w:rsidRDefault="00E346E1" w:rsidP="000609B8">
      <w:pPr>
        <w:pStyle w:val="ConsPlusNormal"/>
        <w:ind w:left="8982" w:firstLine="90"/>
        <w:outlineLvl w:val="1"/>
        <w:rPr>
          <w:rFonts w:ascii="Times New Roman" w:hAnsi="Times New Roman" w:cs="Times New Roman"/>
          <w:sz w:val="20"/>
        </w:rPr>
      </w:pPr>
      <w:r w:rsidRPr="00E346E1">
        <w:rPr>
          <w:rFonts w:ascii="Times New Roman" w:hAnsi="Times New Roman" w:cs="Times New Roman"/>
          <w:sz w:val="20"/>
        </w:rPr>
        <w:t>Приложение № 6</w:t>
      </w:r>
    </w:p>
    <w:p w:rsidR="00E346E1" w:rsidRPr="00E346E1" w:rsidRDefault="00E346E1" w:rsidP="00E346E1">
      <w:pPr>
        <w:pStyle w:val="ConsPlusNormal"/>
        <w:ind w:left="9072"/>
        <w:jc w:val="both"/>
        <w:outlineLvl w:val="1"/>
        <w:rPr>
          <w:rFonts w:ascii="Times New Roman" w:hAnsi="Times New Roman"/>
          <w:sz w:val="20"/>
        </w:rPr>
      </w:pPr>
      <w:r w:rsidRPr="00E346E1">
        <w:rPr>
          <w:rFonts w:ascii="Times New Roman" w:hAnsi="Times New Roman" w:cs="Times New Roman"/>
          <w:sz w:val="20"/>
        </w:rPr>
        <w:t xml:space="preserve">к Административному регламенту по предоставлению </w:t>
      </w:r>
      <w:r w:rsidRPr="00E346E1">
        <w:rPr>
          <w:rFonts w:ascii="Times New Roman" w:hAnsi="Times New Roman"/>
          <w:color w:val="000000"/>
          <w:sz w:val="20"/>
        </w:rPr>
        <w:t xml:space="preserve">муниципальной услуги </w:t>
      </w:r>
      <w:r w:rsidRPr="00E346E1">
        <w:rPr>
          <w:rFonts w:ascii="Times New Roman" w:hAnsi="Times New Roman"/>
          <w:sz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AB3FB6">
        <w:rPr>
          <w:rFonts w:ascii="Times New Roman" w:hAnsi="Times New Roman"/>
          <w:sz w:val="20"/>
        </w:rPr>
        <w:t xml:space="preserve">» </w:t>
      </w:r>
    </w:p>
    <w:p w:rsidR="00E346E1" w:rsidRPr="00622A7B" w:rsidRDefault="00E346E1" w:rsidP="00E346E1">
      <w:pPr>
        <w:pStyle w:val="a6"/>
      </w:pPr>
    </w:p>
    <w:p w:rsidR="00E346E1" w:rsidRDefault="00E346E1" w:rsidP="00E346E1">
      <w:pPr>
        <w:pStyle w:val="a6"/>
        <w:jc w:val="center"/>
        <w:rPr>
          <w:b/>
        </w:rPr>
      </w:pPr>
      <w:r w:rsidRPr="00622A7B">
        <w:rPr>
          <w:b/>
        </w:rPr>
        <w:t>Состав, последовательность и сроки выполнения административных процедур  (действий) при предоставлении муниципальной услуги</w:t>
      </w:r>
    </w:p>
    <w:p w:rsidR="00E346E1" w:rsidRPr="00622A7B" w:rsidRDefault="00E346E1" w:rsidP="00E346E1">
      <w:pPr>
        <w:pStyle w:val="a6"/>
        <w:rPr>
          <w:b/>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977"/>
        <w:gridCol w:w="1417"/>
        <w:gridCol w:w="1985"/>
        <w:gridCol w:w="1984"/>
        <w:gridCol w:w="2127"/>
        <w:gridCol w:w="2409"/>
      </w:tblGrid>
      <w:tr w:rsidR="00E346E1" w:rsidRPr="00622A7B" w:rsidTr="005A38E5">
        <w:tc>
          <w:tcPr>
            <w:tcW w:w="1985" w:type="dxa"/>
            <w:shd w:val="clear" w:color="auto" w:fill="auto"/>
          </w:tcPr>
          <w:p w:rsidR="00E346E1" w:rsidRPr="0028016F" w:rsidRDefault="00E346E1" w:rsidP="005A38E5">
            <w:pPr>
              <w:pStyle w:val="a6"/>
              <w:jc w:val="center"/>
            </w:pPr>
            <w:r w:rsidRPr="0028016F">
              <w:t>Основание для начала административной процедуры</w:t>
            </w:r>
          </w:p>
        </w:tc>
        <w:tc>
          <w:tcPr>
            <w:tcW w:w="2977" w:type="dxa"/>
            <w:shd w:val="clear" w:color="auto" w:fill="auto"/>
          </w:tcPr>
          <w:p w:rsidR="00E346E1" w:rsidRPr="0028016F" w:rsidRDefault="00E346E1" w:rsidP="005A38E5">
            <w:pPr>
              <w:pStyle w:val="a6"/>
              <w:jc w:val="center"/>
            </w:pPr>
            <w:r w:rsidRPr="0028016F">
              <w:t>Содержание административных действий</w:t>
            </w:r>
          </w:p>
        </w:tc>
        <w:tc>
          <w:tcPr>
            <w:tcW w:w="1417" w:type="dxa"/>
            <w:shd w:val="clear" w:color="auto" w:fill="auto"/>
          </w:tcPr>
          <w:p w:rsidR="00E346E1" w:rsidRPr="0028016F" w:rsidRDefault="00E346E1" w:rsidP="005A38E5">
            <w:pPr>
              <w:pStyle w:val="a6"/>
              <w:jc w:val="center"/>
            </w:pPr>
            <w:r w:rsidRPr="0028016F">
              <w:t>Срок выполнения административных действий</w:t>
            </w:r>
          </w:p>
        </w:tc>
        <w:tc>
          <w:tcPr>
            <w:tcW w:w="1985" w:type="dxa"/>
            <w:shd w:val="clear" w:color="auto" w:fill="auto"/>
          </w:tcPr>
          <w:p w:rsidR="00E346E1" w:rsidRPr="0028016F" w:rsidRDefault="00E346E1" w:rsidP="005A38E5">
            <w:pPr>
              <w:pStyle w:val="a6"/>
              <w:jc w:val="center"/>
            </w:pPr>
            <w:r w:rsidRPr="0028016F">
              <w:t>Должностное лицо, ответственное за выполнение административного действия</w:t>
            </w:r>
          </w:p>
        </w:tc>
        <w:tc>
          <w:tcPr>
            <w:tcW w:w="1984" w:type="dxa"/>
            <w:shd w:val="clear" w:color="auto" w:fill="auto"/>
          </w:tcPr>
          <w:p w:rsidR="00E346E1" w:rsidRPr="0028016F" w:rsidRDefault="00E346E1" w:rsidP="005A38E5">
            <w:pPr>
              <w:pStyle w:val="a6"/>
              <w:jc w:val="center"/>
            </w:pPr>
            <w:r w:rsidRPr="0028016F">
              <w:t>Место выполнения административного действия/ используемая информационная система</w:t>
            </w:r>
          </w:p>
        </w:tc>
        <w:tc>
          <w:tcPr>
            <w:tcW w:w="2127" w:type="dxa"/>
            <w:shd w:val="clear" w:color="auto" w:fill="auto"/>
          </w:tcPr>
          <w:p w:rsidR="00E346E1" w:rsidRPr="0028016F" w:rsidRDefault="00E346E1" w:rsidP="005A38E5">
            <w:pPr>
              <w:pStyle w:val="a6"/>
              <w:jc w:val="center"/>
            </w:pPr>
            <w:r w:rsidRPr="0028016F">
              <w:t>Критерии принятия решения</w:t>
            </w:r>
          </w:p>
        </w:tc>
        <w:tc>
          <w:tcPr>
            <w:tcW w:w="2409" w:type="dxa"/>
            <w:shd w:val="clear" w:color="auto" w:fill="auto"/>
          </w:tcPr>
          <w:p w:rsidR="00E346E1" w:rsidRPr="0028016F" w:rsidRDefault="00E346E1" w:rsidP="005A38E5">
            <w:pPr>
              <w:pStyle w:val="a6"/>
              <w:jc w:val="center"/>
            </w:pPr>
            <w:r w:rsidRPr="0028016F">
              <w:t>Результат административного действия, способ фиксации</w:t>
            </w:r>
          </w:p>
        </w:tc>
      </w:tr>
      <w:tr w:rsidR="00E346E1" w:rsidRPr="00622A7B" w:rsidTr="005A38E5">
        <w:tc>
          <w:tcPr>
            <w:tcW w:w="1985" w:type="dxa"/>
            <w:shd w:val="clear" w:color="auto" w:fill="auto"/>
          </w:tcPr>
          <w:p w:rsidR="00E346E1" w:rsidRPr="00622A7B" w:rsidRDefault="00E346E1" w:rsidP="005A38E5">
            <w:pPr>
              <w:pStyle w:val="a6"/>
            </w:pPr>
            <w:r w:rsidRPr="00622A7B">
              <w:t>1</w:t>
            </w:r>
          </w:p>
        </w:tc>
        <w:tc>
          <w:tcPr>
            <w:tcW w:w="2977" w:type="dxa"/>
            <w:shd w:val="clear" w:color="auto" w:fill="auto"/>
          </w:tcPr>
          <w:p w:rsidR="00E346E1" w:rsidRPr="00622A7B" w:rsidRDefault="00E346E1" w:rsidP="005A38E5">
            <w:pPr>
              <w:pStyle w:val="a6"/>
            </w:pPr>
            <w:r w:rsidRPr="00622A7B">
              <w:t>2</w:t>
            </w:r>
          </w:p>
        </w:tc>
        <w:tc>
          <w:tcPr>
            <w:tcW w:w="1417" w:type="dxa"/>
            <w:shd w:val="clear" w:color="auto" w:fill="auto"/>
          </w:tcPr>
          <w:p w:rsidR="00E346E1" w:rsidRPr="00622A7B" w:rsidRDefault="00E346E1" w:rsidP="005A38E5">
            <w:pPr>
              <w:pStyle w:val="a6"/>
            </w:pPr>
            <w:r w:rsidRPr="00622A7B">
              <w:t>3</w:t>
            </w:r>
          </w:p>
        </w:tc>
        <w:tc>
          <w:tcPr>
            <w:tcW w:w="1985" w:type="dxa"/>
            <w:shd w:val="clear" w:color="auto" w:fill="auto"/>
          </w:tcPr>
          <w:p w:rsidR="00E346E1" w:rsidRPr="00622A7B" w:rsidRDefault="00E346E1" w:rsidP="005A38E5">
            <w:pPr>
              <w:pStyle w:val="a6"/>
            </w:pPr>
            <w:r w:rsidRPr="00622A7B">
              <w:t>4</w:t>
            </w:r>
          </w:p>
        </w:tc>
        <w:tc>
          <w:tcPr>
            <w:tcW w:w="1984" w:type="dxa"/>
            <w:shd w:val="clear" w:color="auto" w:fill="auto"/>
          </w:tcPr>
          <w:p w:rsidR="00E346E1" w:rsidRPr="00622A7B" w:rsidRDefault="00E346E1" w:rsidP="005A38E5">
            <w:pPr>
              <w:pStyle w:val="a6"/>
            </w:pPr>
            <w:r w:rsidRPr="00622A7B">
              <w:t>5</w:t>
            </w:r>
          </w:p>
        </w:tc>
        <w:tc>
          <w:tcPr>
            <w:tcW w:w="2127" w:type="dxa"/>
            <w:shd w:val="clear" w:color="auto" w:fill="auto"/>
          </w:tcPr>
          <w:p w:rsidR="00E346E1" w:rsidRPr="00622A7B" w:rsidRDefault="00E346E1" w:rsidP="005A38E5">
            <w:pPr>
              <w:pStyle w:val="a6"/>
            </w:pPr>
            <w:r w:rsidRPr="00622A7B">
              <w:t>6</w:t>
            </w:r>
          </w:p>
        </w:tc>
        <w:tc>
          <w:tcPr>
            <w:tcW w:w="2409" w:type="dxa"/>
            <w:shd w:val="clear" w:color="auto" w:fill="auto"/>
          </w:tcPr>
          <w:p w:rsidR="00E346E1" w:rsidRPr="00622A7B" w:rsidRDefault="00E346E1" w:rsidP="005A38E5">
            <w:pPr>
              <w:pStyle w:val="a6"/>
            </w:pPr>
            <w:r w:rsidRPr="00622A7B">
              <w:t>7</w:t>
            </w:r>
          </w:p>
        </w:tc>
      </w:tr>
      <w:tr w:rsidR="00E346E1" w:rsidRPr="0028016F" w:rsidTr="005A38E5">
        <w:tc>
          <w:tcPr>
            <w:tcW w:w="14884" w:type="dxa"/>
            <w:gridSpan w:val="7"/>
            <w:shd w:val="clear" w:color="auto" w:fill="auto"/>
          </w:tcPr>
          <w:p w:rsidR="00E346E1" w:rsidRPr="0028016F" w:rsidRDefault="00E346E1" w:rsidP="005A38E5">
            <w:pPr>
              <w:pStyle w:val="a6"/>
              <w:jc w:val="center"/>
            </w:pPr>
            <w:r w:rsidRPr="0028016F">
              <w:t>1. Проверка документов и регистрация заявления</w:t>
            </w:r>
          </w:p>
        </w:tc>
      </w:tr>
      <w:tr w:rsidR="00E346E1" w:rsidRPr="0028016F" w:rsidTr="005A38E5">
        <w:tc>
          <w:tcPr>
            <w:tcW w:w="1985" w:type="dxa"/>
            <w:tcBorders>
              <w:bottom w:val="nil"/>
            </w:tcBorders>
            <w:shd w:val="clear" w:color="auto" w:fill="auto"/>
          </w:tcPr>
          <w:p w:rsidR="00E346E1" w:rsidRPr="0028016F" w:rsidRDefault="00E346E1" w:rsidP="005A38E5">
            <w:pPr>
              <w:pStyle w:val="a6"/>
            </w:pPr>
            <w:r w:rsidRPr="0028016F">
              <w:t>Поступление заявления и документов для предоставления муниципальной услуги в Администрацию</w:t>
            </w:r>
          </w:p>
        </w:tc>
        <w:tc>
          <w:tcPr>
            <w:tcW w:w="2977" w:type="dxa"/>
            <w:shd w:val="clear" w:color="auto" w:fill="auto"/>
          </w:tcPr>
          <w:p w:rsidR="00E346E1" w:rsidRPr="0028016F" w:rsidRDefault="00E346E1" w:rsidP="005A38E5">
            <w:pPr>
              <w:pStyle w:val="a6"/>
            </w:pPr>
            <w:r w:rsidRPr="0028016F">
              <w:t>Прием и проверка комплектности документов на наличие/ отсутствие оснований для отказа в приеме документов, предусмотренных пунктом</w:t>
            </w:r>
            <w:r>
              <w:t xml:space="preserve"> 2.15</w:t>
            </w:r>
            <w:r w:rsidRPr="0028016F">
              <w:t xml:space="preserve"> Административного регламента</w:t>
            </w:r>
          </w:p>
        </w:tc>
        <w:tc>
          <w:tcPr>
            <w:tcW w:w="1417" w:type="dxa"/>
            <w:tcBorders>
              <w:bottom w:val="single" w:sz="4" w:space="0" w:color="000000"/>
            </w:tcBorders>
            <w:shd w:val="clear" w:color="auto" w:fill="auto"/>
          </w:tcPr>
          <w:p w:rsidR="00E346E1" w:rsidRPr="0028016F" w:rsidRDefault="00E346E1" w:rsidP="005A38E5">
            <w:pPr>
              <w:pStyle w:val="a6"/>
            </w:pPr>
            <w:r w:rsidRPr="0028016F">
              <w:t>1 рабочий день</w:t>
            </w:r>
          </w:p>
        </w:tc>
        <w:tc>
          <w:tcPr>
            <w:tcW w:w="1985" w:type="dxa"/>
            <w:vMerge w:val="restart"/>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vMerge w:val="restart"/>
            <w:shd w:val="clear" w:color="auto" w:fill="auto"/>
          </w:tcPr>
          <w:p w:rsidR="00E346E1" w:rsidRPr="0028016F" w:rsidRDefault="00E346E1" w:rsidP="005A38E5">
            <w:pPr>
              <w:pStyle w:val="a6"/>
            </w:pPr>
            <w:r w:rsidRPr="0028016F">
              <w:t>Администрация / ГИС</w:t>
            </w:r>
          </w:p>
        </w:tc>
        <w:tc>
          <w:tcPr>
            <w:tcW w:w="2127" w:type="dxa"/>
            <w:vMerge w:val="restart"/>
            <w:shd w:val="clear" w:color="auto" w:fill="auto"/>
          </w:tcPr>
          <w:p w:rsidR="00E346E1" w:rsidRPr="0028016F" w:rsidRDefault="00E346E1" w:rsidP="005A38E5">
            <w:pPr>
              <w:pStyle w:val="a6"/>
            </w:pPr>
            <w:r w:rsidRPr="0028016F">
              <w:t>-</w:t>
            </w:r>
          </w:p>
        </w:tc>
        <w:tc>
          <w:tcPr>
            <w:tcW w:w="2409" w:type="dxa"/>
            <w:vMerge w:val="restart"/>
            <w:shd w:val="clear" w:color="auto" w:fill="auto"/>
          </w:tcPr>
          <w:p w:rsidR="00E346E1" w:rsidRPr="0028016F" w:rsidRDefault="00E346E1" w:rsidP="005A38E5">
            <w:pPr>
              <w:pStyle w:val="a6"/>
            </w:pPr>
            <w:r w:rsidRPr="0028016F">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tc>
      </w:tr>
      <w:tr w:rsidR="00E346E1" w:rsidRPr="0028016F" w:rsidTr="005A38E5">
        <w:tc>
          <w:tcPr>
            <w:tcW w:w="1985" w:type="dxa"/>
            <w:vMerge w:val="restart"/>
            <w:tcBorders>
              <w:top w:val="nil"/>
            </w:tcBorders>
            <w:shd w:val="clear" w:color="auto" w:fill="auto"/>
          </w:tcPr>
          <w:p w:rsidR="00E346E1" w:rsidRPr="0028016F" w:rsidRDefault="00E346E1" w:rsidP="005A38E5">
            <w:pPr>
              <w:pStyle w:val="a6"/>
            </w:pPr>
          </w:p>
        </w:tc>
        <w:tc>
          <w:tcPr>
            <w:tcW w:w="2977" w:type="dxa"/>
            <w:shd w:val="clear" w:color="auto" w:fill="auto"/>
          </w:tcPr>
          <w:p w:rsidR="00E346E1" w:rsidRPr="0028016F" w:rsidRDefault="00E346E1" w:rsidP="005A38E5">
            <w:pPr>
              <w:pStyle w:val="a6"/>
            </w:pPr>
            <w:r w:rsidRPr="0028016F">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417" w:type="dxa"/>
            <w:tcBorders>
              <w:bottom w:val="single" w:sz="4" w:space="0" w:color="auto"/>
            </w:tcBorders>
            <w:shd w:val="clear" w:color="auto" w:fill="auto"/>
          </w:tcPr>
          <w:p w:rsidR="00E346E1" w:rsidRPr="0028016F" w:rsidRDefault="00E346E1" w:rsidP="005A38E5">
            <w:pPr>
              <w:pStyle w:val="a6"/>
            </w:pPr>
            <w:r w:rsidRPr="0028016F">
              <w:t>1 рабочий день</w:t>
            </w:r>
          </w:p>
        </w:tc>
        <w:tc>
          <w:tcPr>
            <w:tcW w:w="1985" w:type="dxa"/>
            <w:vMerge/>
            <w:tcBorders>
              <w:bottom w:val="single" w:sz="4" w:space="0" w:color="auto"/>
            </w:tcBorders>
            <w:shd w:val="clear" w:color="auto" w:fill="auto"/>
          </w:tcPr>
          <w:p w:rsidR="00E346E1" w:rsidRPr="0028016F" w:rsidRDefault="00E346E1" w:rsidP="005A38E5">
            <w:pPr>
              <w:pStyle w:val="a6"/>
              <w:rPr>
                <w:color w:val="FF0000"/>
              </w:rPr>
            </w:pPr>
          </w:p>
        </w:tc>
        <w:tc>
          <w:tcPr>
            <w:tcW w:w="1984" w:type="dxa"/>
            <w:vMerge/>
            <w:tcBorders>
              <w:bottom w:val="single" w:sz="4" w:space="0" w:color="auto"/>
            </w:tcBorders>
            <w:shd w:val="clear" w:color="auto" w:fill="auto"/>
          </w:tcPr>
          <w:p w:rsidR="00E346E1" w:rsidRPr="0028016F" w:rsidRDefault="00E346E1" w:rsidP="005A38E5">
            <w:pPr>
              <w:pStyle w:val="a6"/>
              <w:rPr>
                <w:color w:val="FF0000"/>
              </w:rPr>
            </w:pPr>
          </w:p>
        </w:tc>
        <w:tc>
          <w:tcPr>
            <w:tcW w:w="2127" w:type="dxa"/>
            <w:vMerge/>
            <w:tcBorders>
              <w:bottom w:val="single" w:sz="4" w:space="0" w:color="auto"/>
            </w:tcBorders>
            <w:shd w:val="clear" w:color="auto" w:fill="auto"/>
          </w:tcPr>
          <w:p w:rsidR="00E346E1" w:rsidRPr="0028016F" w:rsidRDefault="00E346E1" w:rsidP="005A38E5">
            <w:pPr>
              <w:pStyle w:val="a6"/>
              <w:rPr>
                <w:color w:val="FF0000"/>
              </w:rPr>
            </w:pPr>
          </w:p>
        </w:tc>
        <w:tc>
          <w:tcPr>
            <w:tcW w:w="2409" w:type="dxa"/>
            <w:vMerge/>
            <w:shd w:val="clear" w:color="auto" w:fill="auto"/>
          </w:tcPr>
          <w:p w:rsidR="00E346E1" w:rsidRPr="0028016F" w:rsidRDefault="00E346E1" w:rsidP="005A38E5">
            <w:pPr>
              <w:pStyle w:val="a6"/>
              <w:rPr>
                <w:color w:val="FF0000"/>
              </w:rPr>
            </w:pPr>
          </w:p>
        </w:tc>
      </w:tr>
      <w:tr w:rsidR="00E346E1" w:rsidRPr="0028016F" w:rsidTr="005A38E5">
        <w:tc>
          <w:tcPr>
            <w:tcW w:w="1985" w:type="dxa"/>
            <w:vMerge/>
            <w:tcBorders>
              <w:bottom w:val="nil"/>
            </w:tcBorders>
            <w:shd w:val="clear" w:color="auto" w:fill="auto"/>
          </w:tcPr>
          <w:p w:rsidR="00E346E1" w:rsidRPr="0028016F" w:rsidRDefault="00E346E1" w:rsidP="005A38E5">
            <w:pPr>
              <w:pStyle w:val="a6"/>
            </w:pPr>
          </w:p>
        </w:tc>
        <w:tc>
          <w:tcPr>
            <w:tcW w:w="2977" w:type="dxa"/>
            <w:shd w:val="clear" w:color="auto" w:fill="auto"/>
          </w:tcPr>
          <w:p w:rsidR="00E346E1" w:rsidRPr="0028016F" w:rsidRDefault="00E346E1" w:rsidP="005A38E5">
            <w:pPr>
              <w:pStyle w:val="a6"/>
            </w:pPr>
            <w:r w:rsidRPr="0028016F">
              <w:t>В случае отсутствия оснований для отказа в приеме документов, предусмотренных</w:t>
            </w:r>
          </w:p>
          <w:p w:rsidR="00E346E1" w:rsidRPr="0028016F" w:rsidRDefault="00E346E1" w:rsidP="005A38E5">
            <w:pPr>
              <w:pStyle w:val="a6"/>
            </w:pPr>
            <w:r w:rsidRPr="0028016F">
              <w:t xml:space="preserve">пунктом </w:t>
            </w:r>
            <w:r>
              <w:t xml:space="preserve">2.15 </w:t>
            </w:r>
            <w:r w:rsidRPr="0028016F">
              <w:t>Административного регламента, регистрация заявления в электронной базе данных по учету документов</w:t>
            </w:r>
          </w:p>
        </w:tc>
        <w:tc>
          <w:tcPr>
            <w:tcW w:w="1417" w:type="dxa"/>
            <w:tcBorders>
              <w:bottom w:val="nil"/>
            </w:tcBorders>
            <w:shd w:val="clear" w:color="auto" w:fill="auto"/>
          </w:tcPr>
          <w:p w:rsidR="00E346E1" w:rsidRPr="0028016F" w:rsidRDefault="00E346E1" w:rsidP="005A38E5">
            <w:pPr>
              <w:pStyle w:val="a6"/>
            </w:pPr>
            <w:r w:rsidRPr="0028016F">
              <w:t>1 рабочий день</w:t>
            </w:r>
          </w:p>
        </w:tc>
        <w:tc>
          <w:tcPr>
            <w:tcW w:w="1985" w:type="dxa"/>
            <w:tcBorders>
              <w:bottom w:val="single" w:sz="4" w:space="0" w:color="000000"/>
            </w:tcBorders>
            <w:shd w:val="clear" w:color="auto" w:fill="auto"/>
          </w:tcPr>
          <w:p w:rsidR="00E346E1" w:rsidRPr="0028016F" w:rsidRDefault="00E346E1" w:rsidP="005A38E5">
            <w:pPr>
              <w:pStyle w:val="a6"/>
            </w:pPr>
            <w:r w:rsidRPr="0028016F">
              <w:t>Должностное лицо Администрации, ответственное за регистрацию корреспонденции</w:t>
            </w:r>
          </w:p>
        </w:tc>
        <w:tc>
          <w:tcPr>
            <w:tcW w:w="1984" w:type="dxa"/>
            <w:shd w:val="clear" w:color="auto" w:fill="auto"/>
          </w:tcPr>
          <w:p w:rsidR="00E346E1" w:rsidRPr="0028016F" w:rsidRDefault="00E346E1" w:rsidP="005A38E5">
            <w:pPr>
              <w:pStyle w:val="a6"/>
            </w:pPr>
            <w:r w:rsidRPr="0028016F">
              <w:t>Администрация / ГИС</w:t>
            </w:r>
          </w:p>
        </w:tc>
        <w:tc>
          <w:tcPr>
            <w:tcW w:w="2127" w:type="dxa"/>
            <w:shd w:val="clear" w:color="auto" w:fill="auto"/>
          </w:tcPr>
          <w:p w:rsidR="00E346E1" w:rsidRPr="0028016F" w:rsidRDefault="00E346E1" w:rsidP="005A38E5">
            <w:pPr>
              <w:pStyle w:val="a6"/>
              <w:rPr>
                <w:color w:val="FF0000"/>
              </w:rPr>
            </w:pPr>
          </w:p>
        </w:tc>
        <w:tc>
          <w:tcPr>
            <w:tcW w:w="2409" w:type="dxa"/>
            <w:vMerge/>
            <w:tcBorders>
              <w:bottom w:val="single" w:sz="4" w:space="0" w:color="000000"/>
            </w:tcBorders>
            <w:shd w:val="clear" w:color="auto" w:fill="auto"/>
          </w:tcPr>
          <w:p w:rsidR="00E346E1" w:rsidRPr="0028016F" w:rsidRDefault="00E346E1" w:rsidP="005A38E5">
            <w:pPr>
              <w:pStyle w:val="a6"/>
              <w:rPr>
                <w:color w:val="FF0000"/>
              </w:rPr>
            </w:pPr>
          </w:p>
        </w:tc>
      </w:tr>
      <w:tr w:rsidR="00E346E1" w:rsidRPr="0028016F" w:rsidTr="005A38E5">
        <w:tc>
          <w:tcPr>
            <w:tcW w:w="1985" w:type="dxa"/>
            <w:tcBorders>
              <w:top w:val="nil"/>
              <w:bottom w:val="nil"/>
            </w:tcBorders>
            <w:shd w:val="clear" w:color="auto" w:fill="auto"/>
          </w:tcPr>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tc>
        <w:tc>
          <w:tcPr>
            <w:tcW w:w="2977" w:type="dxa"/>
            <w:vMerge w:val="restart"/>
            <w:shd w:val="clear" w:color="auto" w:fill="auto"/>
          </w:tcPr>
          <w:p w:rsidR="00E346E1" w:rsidRPr="0028016F" w:rsidRDefault="00E346E1" w:rsidP="005A38E5">
            <w:pPr>
              <w:pStyle w:val="a6"/>
            </w:pPr>
            <w:r w:rsidRPr="0028016F">
              <w:t>Проверка заявления и документов представленных для получения муниципальной услуги</w:t>
            </w:r>
          </w:p>
        </w:tc>
        <w:tc>
          <w:tcPr>
            <w:tcW w:w="1417" w:type="dxa"/>
            <w:vMerge w:val="restart"/>
            <w:tcBorders>
              <w:top w:val="nil"/>
            </w:tcBorders>
            <w:shd w:val="clear" w:color="auto" w:fill="auto"/>
          </w:tcPr>
          <w:p w:rsidR="00E346E1" w:rsidRPr="0028016F" w:rsidRDefault="00E346E1" w:rsidP="005A38E5">
            <w:pPr>
              <w:pStyle w:val="a6"/>
              <w:rPr>
                <w:color w:val="FF0000"/>
              </w:rPr>
            </w:pPr>
          </w:p>
        </w:tc>
        <w:tc>
          <w:tcPr>
            <w:tcW w:w="1985" w:type="dxa"/>
            <w:vMerge w:val="restart"/>
            <w:tcBorders>
              <w:bottom w:val="single" w:sz="4" w:space="0" w:color="000000"/>
            </w:tcBorders>
            <w:shd w:val="clear" w:color="auto" w:fill="auto"/>
          </w:tcPr>
          <w:p w:rsidR="00E346E1" w:rsidRPr="0028016F" w:rsidRDefault="00E346E1" w:rsidP="005A38E5">
            <w:pPr>
              <w:pStyle w:val="a6"/>
            </w:pPr>
            <w:r w:rsidRPr="0028016F">
              <w:t xml:space="preserve">Должностное лицо Администрации, ответственное за регистрацию </w:t>
            </w:r>
            <w:r w:rsidRPr="0028016F">
              <w:lastRenderedPageBreak/>
              <w:t>корреспонденции</w:t>
            </w:r>
          </w:p>
        </w:tc>
        <w:tc>
          <w:tcPr>
            <w:tcW w:w="1984" w:type="dxa"/>
            <w:vMerge w:val="restart"/>
            <w:shd w:val="clear" w:color="auto" w:fill="auto"/>
          </w:tcPr>
          <w:p w:rsidR="00E346E1" w:rsidRPr="0028016F" w:rsidRDefault="00E346E1" w:rsidP="005A38E5">
            <w:pPr>
              <w:pStyle w:val="a6"/>
            </w:pPr>
            <w:r w:rsidRPr="0028016F">
              <w:lastRenderedPageBreak/>
              <w:t>Администрация / ГИС</w:t>
            </w:r>
          </w:p>
        </w:tc>
        <w:tc>
          <w:tcPr>
            <w:tcW w:w="2127" w:type="dxa"/>
            <w:vMerge w:val="restart"/>
            <w:shd w:val="clear" w:color="auto" w:fill="auto"/>
          </w:tcPr>
          <w:p w:rsidR="00E346E1" w:rsidRPr="0028016F" w:rsidRDefault="00E346E1" w:rsidP="005A38E5">
            <w:pPr>
              <w:pStyle w:val="a6"/>
              <w:rPr>
                <w:color w:val="FF0000"/>
              </w:rPr>
            </w:pPr>
            <w:r w:rsidRPr="0028016F">
              <w:t xml:space="preserve">Наличие, отсутствие оснований для отказа в приеме документов, предусмотренных </w:t>
            </w:r>
            <w:r w:rsidRPr="0028016F">
              <w:lastRenderedPageBreak/>
              <w:t>пунктом 2.8.1 подраздела 2.8 раздела 2 Административного регламента</w:t>
            </w:r>
          </w:p>
        </w:tc>
        <w:tc>
          <w:tcPr>
            <w:tcW w:w="2409" w:type="dxa"/>
            <w:vMerge w:val="restart"/>
            <w:shd w:val="clear" w:color="auto" w:fill="auto"/>
          </w:tcPr>
          <w:p w:rsidR="00E346E1" w:rsidRPr="0028016F" w:rsidRDefault="00E346E1" w:rsidP="005A38E5">
            <w:pPr>
              <w:pStyle w:val="a6"/>
            </w:pPr>
            <w:r w:rsidRPr="0028016F">
              <w:lastRenderedPageBreak/>
              <w:t xml:space="preserve">Направленное заявителю электронное сообщение о приеме заявления к рассмотрению либо </w:t>
            </w:r>
            <w:r w:rsidRPr="0028016F">
              <w:lastRenderedPageBreak/>
              <w:t>отказа в приеме заявления к рассмотрению</w:t>
            </w:r>
          </w:p>
        </w:tc>
      </w:tr>
      <w:tr w:rsidR="00E346E1" w:rsidRPr="0028016F" w:rsidTr="005A38E5">
        <w:tc>
          <w:tcPr>
            <w:tcW w:w="1985" w:type="dxa"/>
            <w:tcBorders>
              <w:top w:val="nil"/>
            </w:tcBorders>
            <w:shd w:val="clear" w:color="auto" w:fill="auto"/>
          </w:tcPr>
          <w:p w:rsidR="00E346E1" w:rsidRPr="0028016F" w:rsidRDefault="00E346E1" w:rsidP="005A38E5">
            <w:pPr>
              <w:pStyle w:val="a6"/>
              <w:rPr>
                <w:color w:val="FF0000"/>
              </w:rPr>
            </w:pPr>
          </w:p>
        </w:tc>
        <w:tc>
          <w:tcPr>
            <w:tcW w:w="2977" w:type="dxa"/>
            <w:vMerge/>
            <w:shd w:val="clear" w:color="auto" w:fill="auto"/>
          </w:tcPr>
          <w:p w:rsidR="00E346E1" w:rsidRPr="0028016F" w:rsidRDefault="00E346E1" w:rsidP="005A38E5">
            <w:pPr>
              <w:pStyle w:val="a6"/>
              <w:rPr>
                <w:color w:val="FF0000"/>
              </w:rPr>
            </w:pPr>
          </w:p>
        </w:tc>
        <w:tc>
          <w:tcPr>
            <w:tcW w:w="1417" w:type="dxa"/>
            <w:vMerge/>
            <w:shd w:val="clear" w:color="auto" w:fill="auto"/>
          </w:tcPr>
          <w:p w:rsidR="00E346E1" w:rsidRPr="0028016F" w:rsidRDefault="00E346E1" w:rsidP="005A38E5">
            <w:pPr>
              <w:pStyle w:val="a6"/>
              <w:rPr>
                <w:color w:val="FF0000"/>
              </w:rPr>
            </w:pPr>
          </w:p>
        </w:tc>
        <w:tc>
          <w:tcPr>
            <w:tcW w:w="1985" w:type="dxa"/>
            <w:vMerge/>
            <w:shd w:val="clear" w:color="auto" w:fill="auto"/>
          </w:tcPr>
          <w:p w:rsidR="00E346E1" w:rsidRPr="0028016F" w:rsidRDefault="00E346E1" w:rsidP="005A38E5">
            <w:pPr>
              <w:pStyle w:val="a6"/>
              <w:rPr>
                <w:color w:val="FF0000"/>
              </w:rPr>
            </w:pPr>
          </w:p>
        </w:tc>
        <w:tc>
          <w:tcPr>
            <w:tcW w:w="1984" w:type="dxa"/>
            <w:vMerge/>
            <w:shd w:val="clear" w:color="auto" w:fill="auto"/>
          </w:tcPr>
          <w:p w:rsidR="00E346E1" w:rsidRPr="0028016F" w:rsidRDefault="00E346E1" w:rsidP="005A38E5">
            <w:pPr>
              <w:pStyle w:val="a6"/>
              <w:rPr>
                <w:color w:val="FF0000"/>
              </w:rPr>
            </w:pPr>
          </w:p>
        </w:tc>
        <w:tc>
          <w:tcPr>
            <w:tcW w:w="2127" w:type="dxa"/>
            <w:vMerge/>
            <w:shd w:val="clear" w:color="auto" w:fill="auto"/>
          </w:tcPr>
          <w:p w:rsidR="00E346E1" w:rsidRPr="0028016F" w:rsidRDefault="00E346E1" w:rsidP="005A38E5">
            <w:pPr>
              <w:pStyle w:val="a6"/>
              <w:rPr>
                <w:color w:val="FF0000"/>
              </w:rPr>
            </w:pPr>
          </w:p>
        </w:tc>
        <w:tc>
          <w:tcPr>
            <w:tcW w:w="2409" w:type="dxa"/>
            <w:vMerge/>
            <w:shd w:val="clear" w:color="auto" w:fill="auto"/>
          </w:tcPr>
          <w:p w:rsidR="00E346E1" w:rsidRPr="0028016F" w:rsidRDefault="00E346E1" w:rsidP="005A38E5">
            <w:pPr>
              <w:pStyle w:val="a6"/>
              <w:rPr>
                <w:color w:val="FF0000"/>
              </w:rPr>
            </w:pPr>
          </w:p>
        </w:tc>
      </w:tr>
      <w:tr w:rsidR="00E346E1" w:rsidRPr="0028016F" w:rsidTr="005A38E5">
        <w:tc>
          <w:tcPr>
            <w:tcW w:w="14884" w:type="dxa"/>
            <w:gridSpan w:val="7"/>
            <w:shd w:val="clear" w:color="auto" w:fill="auto"/>
          </w:tcPr>
          <w:p w:rsidR="00E346E1" w:rsidRPr="0028016F" w:rsidRDefault="00E346E1" w:rsidP="005A38E5">
            <w:pPr>
              <w:pStyle w:val="a6"/>
              <w:jc w:val="center"/>
            </w:pPr>
            <w:r w:rsidRPr="0028016F">
              <w:lastRenderedPageBreak/>
              <w:t>2. Получение сведений посредством СМЭВ</w:t>
            </w:r>
          </w:p>
        </w:tc>
      </w:tr>
      <w:tr w:rsidR="00E346E1" w:rsidRPr="0028016F" w:rsidTr="005A38E5">
        <w:tc>
          <w:tcPr>
            <w:tcW w:w="1985" w:type="dxa"/>
            <w:tcBorders>
              <w:bottom w:val="nil"/>
            </w:tcBorders>
            <w:shd w:val="clear" w:color="auto" w:fill="auto"/>
          </w:tcPr>
          <w:p w:rsidR="00E346E1" w:rsidRPr="0028016F" w:rsidRDefault="00E346E1" w:rsidP="005A38E5">
            <w:pPr>
              <w:pStyle w:val="a6"/>
            </w:pPr>
            <w:r w:rsidRPr="0028016F">
              <w:t>Пакет зарегистрированных документов, поступивших должностному лицу, ответственному за предоставление муниципальной услуги</w:t>
            </w:r>
          </w:p>
        </w:tc>
        <w:tc>
          <w:tcPr>
            <w:tcW w:w="2977" w:type="dxa"/>
            <w:tcBorders>
              <w:bottom w:val="nil"/>
            </w:tcBorders>
            <w:shd w:val="clear" w:color="auto" w:fill="auto"/>
          </w:tcPr>
          <w:p w:rsidR="00E346E1" w:rsidRPr="0028016F" w:rsidRDefault="00E346E1" w:rsidP="005A38E5">
            <w:pPr>
              <w:pStyle w:val="a6"/>
            </w:pPr>
            <w:r w:rsidRPr="0028016F">
              <w:t xml:space="preserve">Направление межведомственных запросов в органы и организации, указанные в пункте </w:t>
            </w:r>
            <w:r>
              <w:t>2.3</w:t>
            </w:r>
            <w:r w:rsidRPr="0028016F">
              <w:t xml:space="preserve"> Административного регламента</w:t>
            </w:r>
          </w:p>
        </w:tc>
        <w:tc>
          <w:tcPr>
            <w:tcW w:w="1417" w:type="dxa"/>
            <w:shd w:val="clear" w:color="auto" w:fill="auto"/>
          </w:tcPr>
          <w:p w:rsidR="00E346E1" w:rsidRPr="0028016F" w:rsidRDefault="00E346E1" w:rsidP="005A38E5">
            <w:pPr>
              <w:pStyle w:val="a6"/>
            </w:pPr>
            <w:r w:rsidRPr="0028016F">
              <w:t>В день регистрации заявления и документов</w:t>
            </w:r>
          </w:p>
        </w:tc>
        <w:tc>
          <w:tcPr>
            <w:tcW w:w="1985" w:type="dxa"/>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t>Администрация/ГИС/ СМЭВ</w:t>
            </w:r>
          </w:p>
        </w:tc>
        <w:tc>
          <w:tcPr>
            <w:tcW w:w="2127" w:type="dxa"/>
            <w:shd w:val="clear" w:color="auto" w:fill="auto"/>
          </w:tcPr>
          <w:p w:rsidR="00E346E1" w:rsidRPr="0028016F" w:rsidRDefault="00E346E1" w:rsidP="005A38E5">
            <w:pPr>
              <w:pStyle w:val="a6"/>
            </w:pPr>
            <w:r w:rsidRPr="0028016F">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09" w:type="dxa"/>
            <w:shd w:val="clear" w:color="auto" w:fill="auto"/>
          </w:tcPr>
          <w:p w:rsidR="00E346E1" w:rsidRPr="0028016F" w:rsidRDefault="00E346E1" w:rsidP="005A38E5">
            <w:pPr>
              <w:pStyle w:val="a6"/>
            </w:pPr>
            <w:r w:rsidRPr="0028016F">
              <w:t>Направление межведомственного запроса в органы (организации), предоставляющие документы (сведения</w:t>
            </w:r>
            <w:r>
              <w:t>), предусмотренные пунктом 2.12</w:t>
            </w:r>
            <w:r w:rsidRPr="0028016F">
              <w:t xml:space="preserve"> Административного регламента, в том числе с использованием СМЭВ</w:t>
            </w:r>
          </w:p>
        </w:tc>
      </w:tr>
      <w:tr w:rsidR="00E346E1" w:rsidRPr="0028016F" w:rsidTr="005A38E5">
        <w:trPr>
          <w:trHeight w:val="840"/>
        </w:trPr>
        <w:tc>
          <w:tcPr>
            <w:tcW w:w="1985" w:type="dxa"/>
            <w:tcBorders>
              <w:top w:val="nil"/>
            </w:tcBorders>
            <w:shd w:val="clear" w:color="auto" w:fill="auto"/>
          </w:tcPr>
          <w:p w:rsidR="00E346E1" w:rsidRPr="0028016F" w:rsidRDefault="00E346E1" w:rsidP="005A38E5">
            <w:pPr>
              <w:pStyle w:val="a6"/>
            </w:pPr>
          </w:p>
        </w:tc>
        <w:tc>
          <w:tcPr>
            <w:tcW w:w="2977" w:type="dxa"/>
            <w:shd w:val="clear" w:color="auto" w:fill="auto"/>
          </w:tcPr>
          <w:p w:rsidR="00E346E1" w:rsidRPr="0028016F" w:rsidRDefault="00E346E1" w:rsidP="005A38E5">
            <w:pPr>
              <w:pStyle w:val="a6"/>
            </w:pPr>
            <w:r w:rsidRPr="0028016F">
              <w:t>Получение ответов на межведомственные запросы, формирование полного комплекта документов</w:t>
            </w: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p w:rsidR="00E346E1" w:rsidRPr="0028016F" w:rsidRDefault="00E346E1" w:rsidP="005A38E5">
            <w:pPr>
              <w:pStyle w:val="a6"/>
            </w:pPr>
          </w:p>
        </w:tc>
        <w:tc>
          <w:tcPr>
            <w:tcW w:w="1417" w:type="dxa"/>
            <w:shd w:val="clear" w:color="auto" w:fill="auto"/>
          </w:tcPr>
          <w:p w:rsidR="00E346E1" w:rsidRPr="0028016F" w:rsidRDefault="00E346E1" w:rsidP="005A38E5">
            <w:pPr>
              <w:pStyle w:val="a6"/>
            </w:pPr>
            <w:r w:rsidRPr="0028016F">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85" w:type="dxa"/>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t>Администрация/ГИС/ СМЭВ</w:t>
            </w:r>
          </w:p>
        </w:tc>
        <w:tc>
          <w:tcPr>
            <w:tcW w:w="2127" w:type="dxa"/>
            <w:shd w:val="clear" w:color="auto" w:fill="auto"/>
          </w:tcPr>
          <w:p w:rsidR="00E346E1" w:rsidRPr="0028016F" w:rsidRDefault="00E346E1" w:rsidP="005A38E5">
            <w:pPr>
              <w:pStyle w:val="a6"/>
            </w:pPr>
            <w:r w:rsidRPr="0028016F">
              <w:t>-</w:t>
            </w:r>
          </w:p>
        </w:tc>
        <w:tc>
          <w:tcPr>
            <w:tcW w:w="2409" w:type="dxa"/>
            <w:shd w:val="clear" w:color="auto" w:fill="auto"/>
          </w:tcPr>
          <w:p w:rsidR="00E346E1" w:rsidRPr="0028016F" w:rsidRDefault="00E346E1" w:rsidP="005A38E5">
            <w:pPr>
              <w:pStyle w:val="a6"/>
            </w:pPr>
            <w:r w:rsidRPr="0028016F">
              <w:t>получение документов (сведений), необходимых для предоставления муниципальной услуги</w:t>
            </w:r>
          </w:p>
        </w:tc>
      </w:tr>
      <w:tr w:rsidR="00E346E1" w:rsidRPr="0028016F" w:rsidTr="005A38E5">
        <w:tc>
          <w:tcPr>
            <w:tcW w:w="14884" w:type="dxa"/>
            <w:gridSpan w:val="7"/>
            <w:shd w:val="clear" w:color="auto" w:fill="auto"/>
          </w:tcPr>
          <w:p w:rsidR="00E346E1" w:rsidRPr="0028016F" w:rsidRDefault="00E346E1" w:rsidP="005A38E5">
            <w:pPr>
              <w:pStyle w:val="a6"/>
              <w:jc w:val="center"/>
            </w:pPr>
            <w:r w:rsidRPr="0028016F">
              <w:t>3. Рассмотрение документов и сведений</w:t>
            </w:r>
          </w:p>
        </w:tc>
      </w:tr>
      <w:tr w:rsidR="00E346E1" w:rsidRPr="0028016F" w:rsidTr="005A38E5">
        <w:tc>
          <w:tcPr>
            <w:tcW w:w="1985" w:type="dxa"/>
            <w:shd w:val="clear" w:color="auto" w:fill="auto"/>
          </w:tcPr>
          <w:p w:rsidR="00E346E1" w:rsidRPr="0028016F" w:rsidRDefault="00E346E1" w:rsidP="005A38E5">
            <w:pPr>
              <w:pStyle w:val="a6"/>
            </w:pPr>
            <w:r w:rsidRPr="0028016F">
              <w:t xml:space="preserve">Пакет зарегистрированных документов, поступивших должностному лицу, ответственному за </w:t>
            </w:r>
            <w:r w:rsidRPr="0028016F">
              <w:lastRenderedPageBreak/>
              <w:t>предоставление муниципальной услуги</w:t>
            </w:r>
          </w:p>
        </w:tc>
        <w:tc>
          <w:tcPr>
            <w:tcW w:w="2977" w:type="dxa"/>
            <w:shd w:val="clear" w:color="auto" w:fill="auto"/>
          </w:tcPr>
          <w:p w:rsidR="00E346E1" w:rsidRPr="0028016F" w:rsidRDefault="00E346E1" w:rsidP="005A38E5">
            <w:pPr>
              <w:pStyle w:val="a6"/>
            </w:pPr>
            <w:r w:rsidRPr="0028016F">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417" w:type="dxa"/>
            <w:shd w:val="clear" w:color="auto" w:fill="auto"/>
          </w:tcPr>
          <w:p w:rsidR="00E346E1" w:rsidRPr="0028016F" w:rsidRDefault="00E346E1" w:rsidP="005A38E5">
            <w:pPr>
              <w:pStyle w:val="a6"/>
            </w:pPr>
            <w:r w:rsidRPr="0028016F">
              <w:t>1 рабочий день</w:t>
            </w:r>
          </w:p>
        </w:tc>
        <w:tc>
          <w:tcPr>
            <w:tcW w:w="1985" w:type="dxa"/>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t>Администрация / ГИС</w:t>
            </w:r>
          </w:p>
        </w:tc>
        <w:tc>
          <w:tcPr>
            <w:tcW w:w="2127" w:type="dxa"/>
            <w:shd w:val="clear" w:color="auto" w:fill="auto"/>
          </w:tcPr>
          <w:p w:rsidR="00E346E1" w:rsidRPr="0028016F" w:rsidRDefault="00E346E1" w:rsidP="005A38E5">
            <w:pPr>
              <w:pStyle w:val="a6"/>
            </w:pPr>
            <w:r w:rsidRPr="0028016F">
              <w:t>Основания отказа в предоставлении</w:t>
            </w:r>
          </w:p>
          <w:p w:rsidR="00E346E1" w:rsidRPr="0028016F" w:rsidRDefault="00E346E1" w:rsidP="005A38E5">
            <w:pPr>
              <w:pStyle w:val="a6"/>
            </w:pPr>
            <w:r w:rsidRPr="0028016F">
              <w:t>муниципальной услуги, предусмотренные пунктом</w:t>
            </w:r>
            <w:r>
              <w:t xml:space="preserve"> 2.19</w:t>
            </w:r>
            <w:r w:rsidRPr="0028016F">
              <w:t xml:space="preserve"> Административного </w:t>
            </w:r>
            <w:r w:rsidRPr="0028016F">
              <w:lastRenderedPageBreak/>
              <w:t>регламента</w:t>
            </w:r>
          </w:p>
        </w:tc>
        <w:tc>
          <w:tcPr>
            <w:tcW w:w="2409" w:type="dxa"/>
            <w:shd w:val="clear" w:color="auto" w:fill="auto"/>
          </w:tcPr>
          <w:p w:rsidR="00E346E1" w:rsidRPr="0028016F" w:rsidRDefault="00E346E1" w:rsidP="005A38E5">
            <w:pPr>
              <w:pStyle w:val="a6"/>
            </w:pPr>
            <w:r w:rsidRPr="0028016F">
              <w:lastRenderedPageBreak/>
              <w:t>Проект результата предоставления услуги</w:t>
            </w:r>
            <w:r w:rsidR="005457DC">
              <w:t xml:space="preserve"> </w:t>
            </w:r>
            <w:r>
              <w:t>по форме, приведенной в приложении № 2,№ 3, № 4, № 5, № 6</w:t>
            </w:r>
            <w:r w:rsidRPr="0028016F">
              <w:t xml:space="preserve"> Административного регламента</w:t>
            </w:r>
          </w:p>
        </w:tc>
      </w:tr>
      <w:tr w:rsidR="00E346E1" w:rsidRPr="0028016F" w:rsidTr="005A38E5">
        <w:tc>
          <w:tcPr>
            <w:tcW w:w="14884" w:type="dxa"/>
            <w:gridSpan w:val="7"/>
            <w:shd w:val="clear" w:color="auto" w:fill="auto"/>
          </w:tcPr>
          <w:p w:rsidR="00E346E1" w:rsidRPr="0028016F" w:rsidRDefault="00E346E1" w:rsidP="005A38E5">
            <w:pPr>
              <w:pStyle w:val="a6"/>
              <w:jc w:val="center"/>
            </w:pPr>
            <w:r w:rsidRPr="0028016F">
              <w:lastRenderedPageBreak/>
              <w:t>4. Принятие решения</w:t>
            </w:r>
          </w:p>
        </w:tc>
      </w:tr>
      <w:tr w:rsidR="00E346E1" w:rsidRPr="0028016F" w:rsidTr="005A38E5">
        <w:tc>
          <w:tcPr>
            <w:tcW w:w="1985" w:type="dxa"/>
            <w:tcBorders>
              <w:bottom w:val="nil"/>
            </w:tcBorders>
            <w:shd w:val="clear" w:color="auto" w:fill="auto"/>
          </w:tcPr>
          <w:p w:rsidR="00E346E1" w:rsidRPr="0028016F" w:rsidRDefault="00E346E1" w:rsidP="005A38E5">
            <w:pPr>
              <w:pStyle w:val="a6"/>
            </w:pPr>
            <w:r w:rsidRPr="0028016F">
              <w:t xml:space="preserve">Проект результата предоставления услуги по форме согласно Приложению № 2, № 3, № 4, № 5, № 6 к </w:t>
            </w:r>
            <w:r>
              <w:t xml:space="preserve"> А</w:t>
            </w:r>
            <w:r w:rsidRPr="0028016F">
              <w:t>дминистративному регламенту</w:t>
            </w:r>
          </w:p>
        </w:tc>
        <w:tc>
          <w:tcPr>
            <w:tcW w:w="2977" w:type="dxa"/>
            <w:shd w:val="clear" w:color="auto" w:fill="auto"/>
          </w:tcPr>
          <w:p w:rsidR="00E346E1" w:rsidRPr="0028016F" w:rsidRDefault="00E346E1" w:rsidP="005A38E5">
            <w:pPr>
              <w:pStyle w:val="a6"/>
            </w:pPr>
            <w:r w:rsidRPr="0028016F">
              <w:t>Принятие решения о предоставления муниципальной услуги или об отказе в предоставлении услуги</w:t>
            </w:r>
          </w:p>
        </w:tc>
        <w:tc>
          <w:tcPr>
            <w:tcW w:w="1417" w:type="dxa"/>
            <w:shd w:val="clear" w:color="auto" w:fill="auto"/>
          </w:tcPr>
          <w:p w:rsidR="00E346E1" w:rsidRPr="0028016F" w:rsidRDefault="00E346E1" w:rsidP="005A38E5">
            <w:pPr>
              <w:pStyle w:val="a6"/>
            </w:pPr>
            <w:r w:rsidRPr="0028016F">
              <w:t>5 рабочий день</w:t>
            </w:r>
          </w:p>
        </w:tc>
        <w:tc>
          <w:tcPr>
            <w:tcW w:w="1985" w:type="dxa"/>
            <w:vMerge w:val="restart"/>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 Глава муниципального образования иное уполномоченное им лицо</w:t>
            </w:r>
          </w:p>
        </w:tc>
        <w:tc>
          <w:tcPr>
            <w:tcW w:w="1984" w:type="dxa"/>
            <w:vMerge w:val="restart"/>
            <w:shd w:val="clear" w:color="auto" w:fill="auto"/>
          </w:tcPr>
          <w:p w:rsidR="00E346E1" w:rsidRPr="0028016F" w:rsidRDefault="00E346E1" w:rsidP="005A38E5">
            <w:pPr>
              <w:pStyle w:val="a6"/>
            </w:pPr>
            <w:r w:rsidRPr="0028016F">
              <w:t>Администрация / ГИС</w:t>
            </w:r>
          </w:p>
        </w:tc>
        <w:tc>
          <w:tcPr>
            <w:tcW w:w="2127" w:type="dxa"/>
            <w:shd w:val="clear" w:color="auto" w:fill="auto"/>
          </w:tcPr>
          <w:p w:rsidR="00E346E1" w:rsidRPr="0028016F" w:rsidRDefault="00E346E1" w:rsidP="005A38E5">
            <w:pPr>
              <w:pStyle w:val="a6"/>
            </w:pPr>
            <w:r w:rsidRPr="0028016F">
              <w:t>-</w:t>
            </w:r>
          </w:p>
        </w:tc>
        <w:tc>
          <w:tcPr>
            <w:tcW w:w="2409" w:type="dxa"/>
            <w:vMerge w:val="restart"/>
            <w:shd w:val="clear" w:color="auto" w:fill="auto"/>
          </w:tcPr>
          <w:p w:rsidR="00E346E1" w:rsidRPr="0028016F" w:rsidRDefault="00E346E1" w:rsidP="005A38E5">
            <w:pPr>
              <w:pStyle w:val="a6"/>
            </w:pPr>
            <w:r w:rsidRPr="0028016F">
              <w:t>Результат предоставления муниципальной услуги по форме согласно Приложению № 2, № 3, № 4, № 5, № 6 к Административному регламенту,  подписанный усиленной квалифицированной подписью Главы муниципального образования или иного уполномоченного им лица</w:t>
            </w:r>
          </w:p>
        </w:tc>
      </w:tr>
      <w:tr w:rsidR="00E346E1" w:rsidRPr="0028016F" w:rsidTr="005A38E5">
        <w:tc>
          <w:tcPr>
            <w:tcW w:w="1985" w:type="dxa"/>
            <w:tcBorders>
              <w:top w:val="nil"/>
            </w:tcBorders>
            <w:shd w:val="clear" w:color="auto" w:fill="auto"/>
          </w:tcPr>
          <w:p w:rsidR="00E346E1" w:rsidRPr="0028016F" w:rsidRDefault="00E346E1" w:rsidP="005A38E5">
            <w:pPr>
              <w:pStyle w:val="a6"/>
            </w:pPr>
          </w:p>
        </w:tc>
        <w:tc>
          <w:tcPr>
            <w:tcW w:w="2977" w:type="dxa"/>
            <w:shd w:val="clear" w:color="auto" w:fill="auto"/>
          </w:tcPr>
          <w:p w:rsidR="00E346E1" w:rsidRPr="0028016F" w:rsidRDefault="00E346E1" w:rsidP="005A38E5">
            <w:pPr>
              <w:pStyle w:val="a6"/>
            </w:pPr>
            <w:r w:rsidRPr="0028016F">
              <w:t>Формирование решения о предоставлении муниципальной услуги или об отказе в предоставлении муниципальной услуги</w:t>
            </w:r>
          </w:p>
        </w:tc>
        <w:tc>
          <w:tcPr>
            <w:tcW w:w="1417" w:type="dxa"/>
            <w:shd w:val="clear" w:color="auto" w:fill="auto"/>
          </w:tcPr>
          <w:p w:rsidR="00E346E1" w:rsidRPr="0028016F" w:rsidRDefault="00E346E1" w:rsidP="005A38E5">
            <w:pPr>
              <w:pStyle w:val="a6"/>
            </w:pPr>
          </w:p>
        </w:tc>
        <w:tc>
          <w:tcPr>
            <w:tcW w:w="1985" w:type="dxa"/>
            <w:vMerge/>
            <w:shd w:val="clear" w:color="auto" w:fill="auto"/>
          </w:tcPr>
          <w:p w:rsidR="00E346E1" w:rsidRPr="0028016F" w:rsidRDefault="00E346E1" w:rsidP="005A38E5">
            <w:pPr>
              <w:pStyle w:val="a6"/>
            </w:pPr>
          </w:p>
        </w:tc>
        <w:tc>
          <w:tcPr>
            <w:tcW w:w="1984" w:type="dxa"/>
            <w:vMerge/>
            <w:shd w:val="clear" w:color="auto" w:fill="auto"/>
          </w:tcPr>
          <w:p w:rsidR="00E346E1" w:rsidRPr="0028016F" w:rsidRDefault="00E346E1" w:rsidP="005A38E5">
            <w:pPr>
              <w:pStyle w:val="a6"/>
            </w:pPr>
          </w:p>
        </w:tc>
        <w:tc>
          <w:tcPr>
            <w:tcW w:w="2127" w:type="dxa"/>
            <w:shd w:val="clear" w:color="auto" w:fill="auto"/>
          </w:tcPr>
          <w:p w:rsidR="00E346E1" w:rsidRPr="0028016F" w:rsidRDefault="00E346E1" w:rsidP="005A38E5">
            <w:pPr>
              <w:pStyle w:val="a6"/>
            </w:pPr>
          </w:p>
        </w:tc>
        <w:tc>
          <w:tcPr>
            <w:tcW w:w="2409" w:type="dxa"/>
            <w:vMerge/>
            <w:shd w:val="clear" w:color="auto" w:fill="auto"/>
          </w:tcPr>
          <w:p w:rsidR="00E346E1" w:rsidRPr="0028016F" w:rsidRDefault="00E346E1" w:rsidP="005A38E5">
            <w:pPr>
              <w:pStyle w:val="a6"/>
            </w:pPr>
          </w:p>
        </w:tc>
      </w:tr>
      <w:tr w:rsidR="00E346E1" w:rsidRPr="0028016F" w:rsidTr="005A38E5">
        <w:tc>
          <w:tcPr>
            <w:tcW w:w="14884" w:type="dxa"/>
            <w:gridSpan w:val="7"/>
            <w:shd w:val="clear" w:color="auto" w:fill="auto"/>
          </w:tcPr>
          <w:p w:rsidR="00E346E1" w:rsidRPr="0028016F" w:rsidRDefault="00E346E1" w:rsidP="005A38E5">
            <w:pPr>
              <w:pStyle w:val="a6"/>
              <w:jc w:val="center"/>
            </w:pPr>
            <w:r w:rsidRPr="0028016F">
              <w:t>5. Выдача результата</w:t>
            </w:r>
          </w:p>
        </w:tc>
      </w:tr>
      <w:tr w:rsidR="00E346E1" w:rsidRPr="0028016F" w:rsidTr="005A38E5">
        <w:tc>
          <w:tcPr>
            <w:tcW w:w="1985" w:type="dxa"/>
            <w:vMerge w:val="restart"/>
            <w:shd w:val="clear" w:color="auto" w:fill="auto"/>
          </w:tcPr>
          <w:p w:rsidR="00E346E1" w:rsidRPr="0028016F" w:rsidRDefault="00E346E1" w:rsidP="005A38E5">
            <w:pPr>
              <w:pStyle w:val="a6"/>
            </w:pPr>
            <w:r w:rsidRPr="0028016F">
              <w:t>Формирование и регистрация результата муниципальной услуги, указанного в пункте</w:t>
            </w:r>
            <w:r>
              <w:t>2.5</w:t>
            </w:r>
            <w:r w:rsidRPr="0028016F">
              <w:t xml:space="preserve"> Административного регламента, в форме электронного документа в ГИС</w:t>
            </w:r>
          </w:p>
        </w:tc>
        <w:tc>
          <w:tcPr>
            <w:tcW w:w="2977" w:type="dxa"/>
            <w:shd w:val="clear" w:color="auto" w:fill="auto"/>
          </w:tcPr>
          <w:p w:rsidR="00E346E1" w:rsidRPr="0028016F" w:rsidRDefault="00E346E1" w:rsidP="005A38E5">
            <w:pPr>
              <w:pStyle w:val="a6"/>
            </w:pPr>
            <w:r w:rsidRPr="0028016F">
              <w:t>Регистрация результата предоставления муниципальной услуги</w:t>
            </w:r>
          </w:p>
        </w:tc>
        <w:tc>
          <w:tcPr>
            <w:tcW w:w="1417" w:type="dxa"/>
            <w:shd w:val="clear" w:color="auto" w:fill="auto"/>
          </w:tcPr>
          <w:p w:rsidR="00E346E1" w:rsidRPr="0028016F" w:rsidRDefault="00E346E1" w:rsidP="005A38E5">
            <w:pPr>
              <w:pStyle w:val="a6"/>
            </w:pPr>
            <w:r w:rsidRPr="0028016F">
              <w:t>После окончания процедуры принятия решения (в общий срок предоставления муниципальной услуги не включается)</w:t>
            </w:r>
          </w:p>
        </w:tc>
        <w:tc>
          <w:tcPr>
            <w:tcW w:w="1985" w:type="dxa"/>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t>Администрация / ГИС</w:t>
            </w:r>
          </w:p>
        </w:tc>
        <w:tc>
          <w:tcPr>
            <w:tcW w:w="2127" w:type="dxa"/>
            <w:shd w:val="clear" w:color="auto" w:fill="auto"/>
          </w:tcPr>
          <w:p w:rsidR="00E346E1" w:rsidRPr="0028016F" w:rsidRDefault="00E346E1" w:rsidP="005A38E5">
            <w:pPr>
              <w:pStyle w:val="a6"/>
            </w:pPr>
            <w:r w:rsidRPr="0028016F">
              <w:t>-</w:t>
            </w:r>
          </w:p>
        </w:tc>
        <w:tc>
          <w:tcPr>
            <w:tcW w:w="2409" w:type="dxa"/>
            <w:shd w:val="clear" w:color="auto" w:fill="auto"/>
          </w:tcPr>
          <w:p w:rsidR="00E346E1" w:rsidRPr="0028016F" w:rsidRDefault="00E346E1" w:rsidP="005A38E5">
            <w:pPr>
              <w:pStyle w:val="a6"/>
            </w:pPr>
            <w:r w:rsidRPr="0028016F">
              <w:t>Внесение сведений о конечном результате предоставления муниципальной услуги</w:t>
            </w:r>
          </w:p>
        </w:tc>
      </w:tr>
      <w:tr w:rsidR="00E346E1" w:rsidRPr="0028016F" w:rsidTr="005A38E5">
        <w:tc>
          <w:tcPr>
            <w:tcW w:w="1985" w:type="dxa"/>
            <w:vMerge/>
            <w:shd w:val="clear" w:color="auto" w:fill="auto"/>
          </w:tcPr>
          <w:p w:rsidR="00E346E1" w:rsidRPr="0028016F" w:rsidRDefault="00E346E1" w:rsidP="005A38E5">
            <w:pPr>
              <w:pStyle w:val="a6"/>
            </w:pPr>
          </w:p>
        </w:tc>
        <w:tc>
          <w:tcPr>
            <w:tcW w:w="2977" w:type="dxa"/>
            <w:shd w:val="clear" w:color="auto" w:fill="auto"/>
          </w:tcPr>
          <w:p w:rsidR="00E346E1" w:rsidRPr="0028016F" w:rsidRDefault="00E346E1" w:rsidP="005A38E5">
            <w:pPr>
              <w:pStyle w:val="a6"/>
            </w:pPr>
            <w:r w:rsidRPr="0028016F">
              <w:t>Направление в МФЦ результата муниципальной услуги, указанного в пункте 2.</w:t>
            </w:r>
            <w:r>
              <w:t>5</w:t>
            </w:r>
            <w:r w:rsidRPr="0028016F">
              <w:t xml:space="preserve">   Административного регламента, в форме электронного документа, подписанного усиленной квалифицированной электронной подписью Главы муниципального образования</w:t>
            </w:r>
          </w:p>
        </w:tc>
        <w:tc>
          <w:tcPr>
            <w:tcW w:w="1417" w:type="dxa"/>
            <w:shd w:val="clear" w:color="auto" w:fill="auto"/>
          </w:tcPr>
          <w:p w:rsidR="00E346E1" w:rsidRPr="0028016F" w:rsidRDefault="00E346E1" w:rsidP="005A38E5">
            <w:pPr>
              <w:pStyle w:val="a6"/>
            </w:pPr>
            <w:r w:rsidRPr="0028016F">
              <w:t>В сроки, установленные соглашением о взаимодействии между Администрацией и МФЦ</w:t>
            </w:r>
          </w:p>
        </w:tc>
        <w:tc>
          <w:tcPr>
            <w:tcW w:w="1985" w:type="dxa"/>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t>Администрация / АИС МФЦ</w:t>
            </w:r>
          </w:p>
        </w:tc>
        <w:tc>
          <w:tcPr>
            <w:tcW w:w="2127" w:type="dxa"/>
            <w:shd w:val="clear" w:color="auto" w:fill="auto"/>
          </w:tcPr>
          <w:p w:rsidR="00E346E1" w:rsidRPr="0028016F" w:rsidRDefault="00E346E1" w:rsidP="005A38E5">
            <w:pPr>
              <w:pStyle w:val="a6"/>
            </w:pPr>
            <w:r w:rsidRPr="0028016F">
              <w:t>Указание заявителем в Запросе способа выдачи результата муниципальной услуги в МФЦ, а также подача Запроса через МФЦ</w:t>
            </w:r>
          </w:p>
        </w:tc>
        <w:tc>
          <w:tcPr>
            <w:tcW w:w="2409" w:type="dxa"/>
            <w:shd w:val="clear" w:color="auto" w:fill="auto"/>
          </w:tcPr>
          <w:p w:rsidR="00E346E1" w:rsidRPr="0028016F" w:rsidRDefault="00E346E1" w:rsidP="005A38E5">
            <w:pPr>
              <w:pStyle w:val="a6"/>
            </w:pPr>
            <w:r w:rsidRPr="0028016F">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E346E1" w:rsidRPr="0028016F" w:rsidTr="005A38E5">
        <w:tc>
          <w:tcPr>
            <w:tcW w:w="1985" w:type="dxa"/>
            <w:vMerge/>
            <w:shd w:val="clear" w:color="auto" w:fill="auto"/>
          </w:tcPr>
          <w:p w:rsidR="00E346E1" w:rsidRPr="0028016F" w:rsidRDefault="00E346E1" w:rsidP="005A38E5">
            <w:pPr>
              <w:pStyle w:val="a6"/>
            </w:pPr>
          </w:p>
        </w:tc>
        <w:tc>
          <w:tcPr>
            <w:tcW w:w="2977" w:type="dxa"/>
            <w:shd w:val="clear" w:color="auto" w:fill="auto"/>
          </w:tcPr>
          <w:p w:rsidR="00E346E1" w:rsidRPr="0028016F" w:rsidRDefault="00E346E1" w:rsidP="005A38E5">
            <w:pPr>
              <w:pStyle w:val="a6"/>
            </w:pPr>
            <w:r w:rsidRPr="0028016F">
              <w:t xml:space="preserve">Направление заявителю </w:t>
            </w:r>
            <w:r w:rsidRPr="0028016F">
              <w:lastRenderedPageBreak/>
              <w:t>результата предоставления  муниципальной услуги в личный кабинет на ЕПГУ</w:t>
            </w:r>
          </w:p>
        </w:tc>
        <w:tc>
          <w:tcPr>
            <w:tcW w:w="1417" w:type="dxa"/>
            <w:shd w:val="clear" w:color="auto" w:fill="auto"/>
          </w:tcPr>
          <w:p w:rsidR="00E346E1" w:rsidRPr="0028016F" w:rsidRDefault="00E346E1" w:rsidP="005A38E5">
            <w:pPr>
              <w:pStyle w:val="a6"/>
            </w:pPr>
            <w:r w:rsidRPr="0028016F">
              <w:lastRenderedPageBreak/>
              <w:t xml:space="preserve">В день </w:t>
            </w:r>
            <w:r w:rsidRPr="0028016F">
              <w:lastRenderedPageBreak/>
              <w:t>регистрации результата предоставления муниципальной услуги</w:t>
            </w:r>
          </w:p>
        </w:tc>
        <w:tc>
          <w:tcPr>
            <w:tcW w:w="1985" w:type="dxa"/>
            <w:shd w:val="clear" w:color="auto" w:fill="auto"/>
          </w:tcPr>
          <w:p w:rsidR="00E346E1" w:rsidRPr="0028016F" w:rsidRDefault="00E346E1" w:rsidP="005A38E5">
            <w:pPr>
              <w:pStyle w:val="a6"/>
            </w:pPr>
            <w:r w:rsidRPr="0028016F">
              <w:lastRenderedPageBreak/>
              <w:t xml:space="preserve">Должностное лицо </w:t>
            </w:r>
            <w:r w:rsidRPr="0028016F">
              <w:lastRenderedPageBreak/>
              <w:t>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lastRenderedPageBreak/>
              <w:t>ГИС</w:t>
            </w:r>
          </w:p>
        </w:tc>
        <w:tc>
          <w:tcPr>
            <w:tcW w:w="2127" w:type="dxa"/>
            <w:shd w:val="clear" w:color="auto" w:fill="auto"/>
          </w:tcPr>
          <w:p w:rsidR="00E346E1" w:rsidRPr="0028016F" w:rsidRDefault="00E346E1" w:rsidP="005A38E5">
            <w:pPr>
              <w:pStyle w:val="a6"/>
            </w:pPr>
          </w:p>
        </w:tc>
        <w:tc>
          <w:tcPr>
            <w:tcW w:w="2409" w:type="dxa"/>
            <w:shd w:val="clear" w:color="auto" w:fill="auto"/>
          </w:tcPr>
          <w:p w:rsidR="00E346E1" w:rsidRPr="0028016F" w:rsidRDefault="00E346E1" w:rsidP="005A38E5">
            <w:pPr>
              <w:pStyle w:val="a6"/>
            </w:pPr>
            <w:r w:rsidRPr="0028016F">
              <w:t xml:space="preserve">Результат </w:t>
            </w:r>
            <w:r w:rsidRPr="0028016F">
              <w:lastRenderedPageBreak/>
              <w:t>муниципальной услуги, направленный заявителю на личный кабинет на ЕПГУ</w:t>
            </w:r>
          </w:p>
        </w:tc>
      </w:tr>
      <w:tr w:rsidR="00E346E1" w:rsidRPr="0028016F" w:rsidTr="005A38E5">
        <w:tc>
          <w:tcPr>
            <w:tcW w:w="14884" w:type="dxa"/>
            <w:gridSpan w:val="7"/>
            <w:shd w:val="clear" w:color="auto" w:fill="auto"/>
          </w:tcPr>
          <w:p w:rsidR="00E346E1" w:rsidRPr="0028016F" w:rsidRDefault="00E346E1" w:rsidP="005A38E5">
            <w:pPr>
              <w:pStyle w:val="a6"/>
              <w:jc w:val="center"/>
            </w:pPr>
            <w:r w:rsidRPr="0028016F">
              <w:lastRenderedPageBreak/>
              <w:t>6. Внесение результата муниципальной услуги в реестр решений</w:t>
            </w:r>
          </w:p>
        </w:tc>
      </w:tr>
      <w:tr w:rsidR="00E346E1" w:rsidRPr="0028016F" w:rsidTr="005A38E5">
        <w:tc>
          <w:tcPr>
            <w:tcW w:w="1985" w:type="dxa"/>
            <w:shd w:val="clear" w:color="auto" w:fill="auto"/>
          </w:tcPr>
          <w:p w:rsidR="00E346E1" w:rsidRPr="0028016F" w:rsidRDefault="00E346E1" w:rsidP="005A38E5">
            <w:pPr>
              <w:pStyle w:val="a6"/>
            </w:pPr>
            <w:r w:rsidRPr="0028016F">
              <w:t>Формирование и регистрация результата муниципальной услуги, указанного в пункте</w:t>
            </w:r>
            <w:r>
              <w:t xml:space="preserve"> 2.5</w:t>
            </w:r>
            <w:r w:rsidRPr="0028016F">
              <w:t xml:space="preserve">  Административного регламента, в форме электронного документа в ГИС</w:t>
            </w:r>
          </w:p>
        </w:tc>
        <w:tc>
          <w:tcPr>
            <w:tcW w:w="2977" w:type="dxa"/>
            <w:shd w:val="clear" w:color="auto" w:fill="auto"/>
          </w:tcPr>
          <w:p w:rsidR="00E346E1" w:rsidRPr="0028016F" w:rsidRDefault="00E346E1" w:rsidP="005A38E5">
            <w:pPr>
              <w:pStyle w:val="a6"/>
            </w:pPr>
            <w:r w:rsidRPr="0028016F">
              <w:t xml:space="preserve">Внесение сведений о результате предоставления муниципальной услуги, указанном в пункте </w:t>
            </w:r>
            <w:r>
              <w:t>2.5</w:t>
            </w:r>
            <w:r w:rsidRPr="0028016F">
              <w:t xml:space="preserve">  Административного регламента, в реестр решений</w:t>
            </w:r>
          </w:p>
        </w:tc>
        <w:tc>
          <w:tcPr>
            <w:tcW w:w="1417" w:type="dxa"/>
            <w:shd w:val="clear" w:color="auto" w:fill="auto"/>
          </w:tcPr>
          <w:p w:rsidR="00E346E1" w:rsidRPr="0028016F" w:rsidRDefault="00E346E1" w:rsidP="005A38E5">
            <w:pPr>
              <w:pStyle w:val="a6"/>
            </w:pPr>
            <w:r w:rsidRPr="0028016F">
              <w:t>1 рабочий день</w:t>
            </w:r>
          </w:p>
        </w:tc>
        <w:tc>
          <w:tcPr>
            <w:tcW w:w="1985" w:type="dxa"/>
            <w:shd w:val="clear" w:color="auto" w:fill="auto"/>
          </w:tcPr>
          <w:p w:rsidR="00E346E1" w:rsidRPr="0028016F" w:rsidRDefault="00E346E1" w:rsidP="005A38E5">
            <w:pPr>
              <w:pStyle w:val="a6"/>
            </w:pPr>
            <w:r w:rsidRPr="0028016F">
              <w:t>Должностное лицо Администрации, ответственное за предоставление муниципальной услуги</w:t>
            </w:r>
          </w:p>
        </w:tc>
        <w:tc>
          <w:tcPr>
            <w:tcW w:w="1984" w:type="dxa"/>
            <w:shd w:val="clear" w:color="auto" w:fill="auto"/>
          </w:tcPr>
          <w:p w:rsidR="00E346E1" w:rsidRPr="0028016F" w:rsidRDefault="00E346E1" w:rsidP="005A38E5">
            <w:pPr>
              <w:pStyle w:val="a6"/>
            </w:pPr>
            <w:r w:rsidRPr="0028016F">
              <w:t>ГИС</w:t>
            </w:r>
          </w:p>
        </w:tc>
        <w:tc>
          <w:tcPr>
            <w:tcW w:w="2127" w:type="dxa"/>
            <w:shd w:val="clear" w:color="auto" w:fill="auto"/>
          </w:tcPr>
          <w:p w:rsidR="00E346E1" w:rsidRPr="0028016F" w:rsidRDefault="00E346E1" w:rsidP="005A38E5">
            <w:pPr>
              <w:pStyle w:val="a6"/>
            </w:pPr>
            <w:r w:rsidRPr="0028016F">
              <w:t>-</w:t>
            </w:r>
          </w:p>
        </w:tc>
        <w:tc>
          <w:tcPr>
            <w:tcW w:w="2409" w:type="dxa"/>
            <w:shd w:val="clear" w:color="auto" w:fill="auto"/>
          </w:tcPr>
          <w:p w:rsidR="00E346E1" w:rsidRPr="0028016F" w:rsidRDefault="00E346E1" w:rsidP="005A38E5">
            <w:pPr>
              <w:pStyle w:val="a6"/>
            </w:pPr>
            <w:r w:rsidRPr="0028016F">
              <w:t xml:space="preserve">Результат предоставления муниципальной услуги, указанный в пункте </w:t>
            </w:r>
            <w:r>
              <w:t>2.5</w:t>
            </w:r>
            <w:r w:rsidRPr="0028016F">
              <w:t xml:space="preserve"> Административного регламента внесен в реестр</w:t>
            </w:r>
          </w:p>
        </w:tc>
      </w:tr>
    </w:tbl>
    <w:p w:rsidR="00E346E1" w:rsidRPr="0028016F" w:rsidRDefault="00E346E1" w:rsidP="00E346E1">
      <w:pPr>
        <w:pStyle w:val="a6"/>
      </w:pPr>
    </w:p>
    <w:sectPr w:rsidR="00E346E1" w:rsidRPr="0028016F" w:rsidSect="004E6A33">
      <w:pgSz w:w="16840" w:h="11907" w:orient="landscape" w:code="9"/>
      <w:pgMar w:top="1134" w:right="851"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2A0" w:rsidRDefault="003562A0">
      <w:r>
        <w:separator/>
      </w:r>
    </w:p>
  </w:endnote>
  <w:endnote w:type="continuationSeparator" w:id="1">
    <w:p w:rsidR="003562A0" w:rsidRDefault="00356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2A0" w:rsidRDefault="003562A0">
      <w:r>
        <w:separator/>
      </w:r>
    </w:p>
  </w:footnote>
  <w:footnote w:type="continuationSeparator" w:id="1">
    <w:p w:rsidR="003562A0" w:rsidRDefault="00356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3849"/>
      <w:docPartObj>
        <w:docPartGallery w:val="Page Numbers (Top of Page)"/>
        <w:docPartUnique/>
      </w:docPartObj>
    </w:sdtPr>
    <w:sdtContent>
      <w:p w:rsidR="00C266CD" w:rsidRDefault="004D44C3">
        <w:pPr>
          <w:pStyle w:val="a9"/>
          <w:jc w:val="center"/>
        </w:pPr>
        <w:fldSimple w:instr=" PAGE   \* MERGEFORMAT ">
          <w:r w:rsidR="000764A8">
            <w:rPr>
              <w:noProof/>
            </w:rPr>
            <w:t>37</w:t>
          </w:r>
        </w:fldSimple>
      </w:p>
    </w:sdtContent>
  </w:sdt>
  <w:p w:rsidR="00C266CD" w:rsidRDefault="00C266CD">
    <w:pPr>
      <w:pStyle w:val="af4"/>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6CD" w:rsidRDefault="00C266CD">
    <w:pPr>
      <w:pStyle w:val="a9"/>
      <w:jc w:val="center"/>
    </w:pPr>
  </w:p>
  <w:p w:rsidR="00C266CD" w:rsidRDefault="00C266C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6CD" w:rsidRDefault="00C266C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1">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2">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5">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6">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8">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9">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1">
    <w:nsid w:val="37D11461"/>
    <w:multiLevelType w:val="multilevel"/>
    <w:tmpl w:val="BAD4D7DA"/>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2">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D41E8"/>
    <w:multiLevelType w:val="multilevel"/>
    <w:tmpl w:val="6B60E0E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48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4">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15">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16">
    <w:nsid w:val="43D4625A"/>
    <w:multiLevelType w:val="hybridMultilevel"/>
    <w:tmpl w:val="AB0431AA"/>
    <w:lvl w:ilvl="0" w:tplc="98F0B65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17">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18">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19">
    <w:nsid w:val="4A5D1D1E"/>
    <w:multiLevelType w:val="multilevel"/>
    <w:tmpl w:val="1FDEEB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1">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22">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23">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24">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26">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7">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28">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29">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30">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1">
    <w:nsid w:val="6F5C6D68"/>
    <w:multiLevelType w:val="multilevel"/>
    <w:tmpl w:val="B06815B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32">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33">
    <w:nsid w:val="72FC0E9D"/>
    <w:multiLevelType w:val="hybridMultilevel"/>
    <w:tmpl w:val="AB84905A"/>
    <w:lvl w:ilvl="0" w:tplc="44ACFE9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34">
    <w:nsid w:val="7484311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5">
    <w:nsid w:val="776772A7"/>
    <w:multiLevelType w:val="multilevel"/>
    <w:tmpl w:val="07B2AF3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36">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7">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38">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39">
    <w:nsid w:val="7E792C9E"/>
    <w:multiLevelType w:val="hybridMultilevel"/>
    <w:tmpl w:val="90ACBFFE"/>
    <w:lvl w:ilvl="0" w:tplc="D0B07540">
      <w:start w:val="1"/>
      <w:numFmt w:val="upperRoman"/>
      <w:lvlText w:val="%1."/>
      <w:lvlJc w:val="left"/>
      <w:pPr>
        <w:ind w:left="455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40">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6"/>
  </w:num>
  <w:num w:numId="2">
    <w:abstractNumId w:val="20"/>
  </w:num>
  <w:num w:numId="3">
    <w:abstractNumId w:val="1"/>
  </w:num>
  <w:num w:numId="4">
    <w:abstractNumId w:val="13"/>
  </w:num>
  <w:num w:numId="5">
    <w:abstractNumId w:val="14"/>
  </w:num>
  <w:num w:numId="6">
    <w:abstractNumId w:val="19"/>
  </w:num>
  <w:num w:numId="7">
    <w:abstractNumId w:val="25"/>
  </w:num>
  <w:num w:numId="8">
    <w:abstractNumId w:val="16"/>
  </w:num>
  <w:num w:numId="9">
    <w:abstractNumId w:val="33"/>
  </w:num>
  <w:num w:numId="10">
    <w:abstractNumId w:val="31"/>
  </w:num>
  <w:num w:numId="11">
    <w:abstractNumId w:val="28"/>
  </w:num>
  <w:num w:numId="12">
    <w:abstractNumId w:val="27"/>
  </w:num>
  <w:num w:numId="13">
    <w:abstractNumId w:val="11"/>
  </w:num>
  <w:num w:numId="14">
    <w:abstractNumId w:val="7"/>
  </w:num>
  <w:num w:numId="15">
    <w:abstractNumId w:val="37"/>
  </w:num>
  <w:num w:numId="16">
    <w:abstractNumId w:val="2"/>
  </w:num>
  <w:num w:numId="17">
    <w:abstractNumId w:val="24"/>
  </w:num>
  <w:num w:numId="18">
    <w:abstractNumId w:val="12"/>
  </w:num>
  <w:num w:numId="19">
    <w:abstractNumId w:val="9"/>
  </w:num>
  <w:num w:numId="20">
    <w:abstractNumId w:val="10"/>
  </w:num>
  <w:num w:numId="21">
    <w:abstractNumId w:val="40"/>
  </w:num>
  <w:num w:numId="22">
    <w:abstractNumId w:val="21"/>
  </w:num>
  <w:num w:numId="23">
    <w:abstractNumId w:val="34"/>
  </w:num>
  <w:num w:numId="24">
    <w:abstractNumId w:val="36"/>
  </w:num>
  <w:num w:numId="25">
    <w:abstractNumId w:val="4"/>
  </w:num>
  <w:num w:numId="26">
    <w:abstractNumId w:val="3"/>
  </w:num>
  <w:num w:numId="27">
    <w:abstractNumId w:val="8"/>
  </w:num>
  <w:num w:numId="28">
    <w:abstractNumId w:val="26"/>
  </w:num>
  <w:num w:numId="29">
    <w:abstractNumId w:val="30"/>
  </w:num>
  <w:num w:numId="30">
    <w:abstractNumId w:val="35"/>
  </w:num>
  <w:num w:numId="31">
    <w:abstractNumId w:val="22"/>
  </w:num>
  <w:num w:numId="32">
    <w:abstractNumId w:val="29"/>
  </w:num>
  <w:num w:numId="33">
    <w:abstractNumId w:val="15"/>
  </w:num>
  <w:num w:numId="34">
    <w:abstractNumId w:val="18"/>
  </w:num>
  <w:num w:numId="35">
    <w:abstractNumId w:val="5"/>
  </w:num>
  <w:num w:numId="36">
    <w:abstractNumId w:val="17"/>
  </w:num>
  <w:num w:numId="37">
    <w:abstractNumId w:val="0"/>
  </w:num>
  <w:num w:numId="38">
    <w:abstractNumId w:val="23"/>
  </w:num>
  <w:num w:numId="39">
    <w:abstractNumId w:val="38"/>
  </w:num>
  <w:num w:numId="40">
    <w:abstractNumId w:val="32"/>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43010"/>
  </w:hdrShapeDefaults>
  <w:footnotePr>
    <w:footnote w:id="0"/>
    <w:footnote w:id="1"/>
  </w:footnotePr>
  <w:endnotePr>
    <w:endnote w:id="0"/>
    <w:endnote w:id="1"/>
  </w:endnotePr>
  <w:compat>
    <w:doNotUseHTMLParagraphAutoSpacing/>
  </w:compat>
  <w:rsids>
    <w:rsidRoot w:val="00D8251B"/>
    <w:rsid w:val="0000117A"/>
    <w:rsid w:val="0002483A"/>
    <w:rsid w:val="000414AB"/>
    <w:rsid w:val="00055614"/>
    <w:rsid w:val="000609B8"/>
    <w:rsid w:val="00062D1E"/>
    <w:rsid w:val="000734C6"/>
    <w:rsid w:val="000764A8"/>
    <w:rsid w:val="000C6637"/>
    <w:rsid w:val="000F4374"/>
    <w:rsid w:val="0010392D"/>
    <w:rsid w:val="00141887"/>
    <w:rsid w:val="00174BAA"/>
    <w:rsid w:val="00184B29"/>
    <w:rsid w:val="001A3916"/>
    <w:rsid w:val="001B479D"/>
    <w:rsid w:val="001C3E08"/>
    <w:rsid w:val="001D2883"/>
    <w:rsid w:val="001F7A44"/>
    <w:rsid w:val="002124DD"/>
    <w:rsid w:val="00226BFB"/>
    <w:rsid w:val="0024650F"/>
    <w:rsid w:val="00253320"/>
    <w:rsid w:val="00255AEB"/>
    <w:rsid w:val="002571F9"/>
    <w:rsid w:val="00270B46"/>
    <w:rsid w:val="002A276C"/>
    <w:rsid w:val="002A3A87"/>
    <w:rsid w:val="002B2AC8"/>
    <w:rsid w:val="002E7884"/>
    <w:rsid w:val="0031589D"/>
    <w:rsid w:val="003345A5"/>
    <w:rsid w:val="003562A0"/>
    <w:rsid w:val="0036037C"/>
    <w:rsid w:val="00361788"/>
    <w:rsid w:val="00370AF4"/>
    <w:rsid w:val="003803A7"/>
    <w:rsid w:val="003A0287"/>
    <w:rsid w:val="003B3A9A"/>
    <w:rsid w:val="003F5BA6"/>
    <w:rsid w:val="0040204D"/>
    <w:rsid w:val="004078F6"/>
    <w:rsid w:val="00411465"/>
    <w:rsid w:val="0043477C"/>
    <w:rsid w:val="00441078"/>
    <w:rsid w:val="00442F14"/>
    <w:rsid w:val="00443C2F"/>
    <w:rsid w:val="004510CE"/>
    <w:rsid w:val="00467E4A"/>
    <w:rsid w:val="00473593"/>
    <w:rsid w:val="00480431"/>
    <w:rsid w:val="00491DBA"/>
    <w:rsid w:val="004D44C3"/>
    <w:rsid w:val="004E6A33"/>
    <w:rsid w:val="00505231"/>
    <w:rsid w:val="00525858"/>
    <w:rsid w:val="00533E04"/>
    <w:rsid w:val="00540473"/>
    <w:rsid w:val="005457DC"/>
    <w:rsid w:val="005511D5"/>
    <w:rsid w:val="00572DC7"/>
    <w:rsid w:val="005A38E5"/>
    <w:rsid w:val="005E5E48"/>
    <w:rsid w:val="005E6C78"/>
    <w:rsid w:val="005E6E96"/>
    <w:rsid w:val="006054FF"/>
    <w:rsid w:val="0063367E"/>
    <w:rsid w:val="00645DA9"/>
    <w:rsid w:val="006506B4"/>
    <w:rsid w:val="00666DA4"/>
    <w:rsid w:val="00683F34"/>
    <w:rsid w:val="006A2242"/>
    <w:rsid w:val="006A510A"/>
    <w:rsid w:val="006C4881"/>
    <w:rsid w:val="006F7900"/>
    <w:rsid w:val="00703686"/>
    <w:rsid w:val="0070391C"/>
    <w:rsid w:val="0072393C"/>
    <w:rsid w:val="00724909"/>
    <w:rsid w:val="0074225F"/>
    <w:rsid w:val="0078717F"/>
    <w:rsid w:val="007A77A6"/>
    <w:rsid w:val="007E3306"/>
    <w:rsid w:val="007E7D5A"/>
    <w:rsid w:val="008132D0"/>
    <w:rsid w:val="00853DA7"/>
    <w:rsid w:val="0086749C"/>
    <w:rsid w:val="00913E2A"/>
    <w:rsid w:val="00944FE2"/>
    <w:rsid w:val="00980E61"/>
    <w:rsid w:val="00987BEE"/>
    <w:rsid w:val="009E4F71"/>
    <w:rsid w:val="00A55C8A"/>
    <w:rsid w:val="00A606B1"/>
    <w:rsid w:val="00A71786"/>
    <w:rsid w:val="00AA1FC9"/>
    <w:rsid w:val="00AB2BC8"/>
    <w:rsid w:val="00AB3FB6"/>
    <w:rsid w:val="00AC238A"/>
    <w:rsid w:val="00AC40D6"/>
    <w:rsid w:val="00AD0900"/>
    <w:rsid w:val="00AD7A4A"/>
    <w:rsid w:val="00B063D9"/>
    <w:rsid w:val="00B64406"/>
    <w:rsid w:val="00B84B0D"/>
    <w:rsid w:val="00B97805"/>
    <w:rsid w:val="00BA0850"/>
    <w:rsid w:val="00BD00CF"/>
    <w:rsid w:val="00BD2C86"/>
    <w:rsid w:val="00BE7AA6"/>
    <w:rsid w:val="00BF0A50"/>
    <w:rsid w:val="00BF1D77"/>
    <w:rsid w:val="00BF3D12"/>
    <w:rsid w:val="00BF413D"/>
    <w:rsid w:val="00C251AC"/>
    <w:rsid w:val="00C266CD"/>
    <w:rsid w:val="00C51117"/>
    <w:rsid w:val="00C66968"/>
    <w:rsid w:val="00CA4B00"/>
    <w:rsid w:val="00CB3288"/>
    <w:rsid w:val="00CD2203"/>
    <w:rsid w:val="00CE0D82"/>
    <w:rsid w:val="00CE7EDD"/>
    <w:rsid w:val="00D13021"/>
    <w:rsid w:val="00D33051"/>
    <w:rsid w:val="00D534FB"/>
    <w:rsid w:val="00D61F23"/>
    <w:rsid w:val="00D74BEE"/>
    <w:rsid w:val="00D8251B"/>
    <w:rsid w:val="00D96AF4"/>
    <w:rsid w:val="00DC7133"/>
    <w:rsid w:val="00DE628F"/>
    <w:rsid w:val="00E12551"/>
    <w:rsid w:val="00E17DA6"/>
    <w:rsid w:val="00E346E1"/>
    <w:rsid w:val="00E50014"/>
    <w:rsid w:val="00E5399A"/>
    <w:rsid w:val="00E93B99"/>
    <w:rsid w:val="00E96C44"/>
    <w:rsid w:val="00EB17DF"/>
    <w:rsid w:val="00EC0FFD"/>
    <w:rsid w:val="00EC5AC3"/>
    <w:rsid w:val="00F0640C"/>
    <w:rsid w:val="00F426C0"/>
    <w:rsid w:val="00F52AFE"/>
    <w:rsid w:val="00F56634"/>
    <w:rsid w:val="00F7388A"/>
    <w:rsid w:val="00F83E08"/>
    <w:rsid w:val="00FC16C1"/>
    <w:rsid w:val="00FC6425"/>
    <w:rsid w:val="00FD69BB"/>
    <w:rsid w:val="00FE6CD8"/>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06"/>
  </w:style>
  <w:style w:type="paragraph" w:styleId="1">
    <w:name w:val="heading 1"/>
    <w:basedOn w:val="a"/>
    <w:next w:val="a"/>
    <w:link w:val="10"/>
    <w:uiPriority w:val="1"/>
    <w:qFormat/>
    <w:rsid w:val="007E3306"/>
    <w:pPr>
      <w:keepNext/>
      <w:jc w:val="center"/>
      <w:outlineLvl w:val="0"/>
    </w:pPr>
    <w:rPr>
      <w:b/>
      <w:sz w:val="44"/>
    </w:rPr>
  </w:style>
  <w:style w:type="paragraph" w:styleId="2">
    <w:name w:val="heading 2"/>
    <w:basedOn w:val="a"/>
    <w:next w:val="a"/>
    <w:link w:val="20"/>
    <w:uiPriority w:val="9"/>
    <w:qFormat/>
    <w:rsid w:val="007E3306"/>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3306"/>
    <w:pPr>
      <w:ind w:left="-181" w:firstLine="709"/>
    </w:pPr>
    <w:rPr>
      <w:sz w:val="28"/>
      <w:szCs w:val="24"/>
    </w:rPr>
  </w:style>
  <w:style w:type="paragraph" w:styleId="21">
    <w:name w:val="Body Text Indent 2"/>
    <w:basedOn w:val="a"/>
    <w:rsid w:val="007E3306"/>
    <w:pPr>
      <w:ind w:left="-181" w:firstLine="709"/>
      <w:jc w:val="both"/>
    </w:pPr>
    <w:rPr>
      <w:sz w:val="28"/>
      <w:szCs w:val="24"/>
    </w:rPr>
  </w:style>
  <w:style w:type="paragraph" w:styleId="3">
    <w:name w:val="Body Text Indent 3"/>
    <w:basedOn w:val="a"/>
    <w:rsid w:val="007E3306"/>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uiPriority w:val="99"/>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rsid w:val="00505231"/>
    <w:rPr>
      <w:rFonts w:ascii="Calibri" w:hAnsi="Calibri"/>
      <w:sz w:val="22"/>
      <w:szCs w:val="22"/>
      <w:lang w:eastAsia="en-US"/>
    </w:rPr>
  </w:style>
  <w:style w:type="character" w:customStyle="1" w:styleId="a5">
    <w:name w:val="Текст выноски Знак"/>
    <w:link w:val="a4"/>
    <w:uiPriority w:val="99"/>
    <w:semiHidden/>
    <w:locked/>
    <w:rsid w:val="00505231"/>
    <w:rPr>
      <w:rFonts w:ascii="Tahoma" w:hAnsi="Tahoma" w:cs="Tahoma"/>
      <w:sz w:val="16"/>
      <w:szCs w:val="16"/>
    </w:rPr>
  </w:style>
  <w:style w:type="paragraph" w:styleId="ad">
    <w:name w:val="endnote text"/>
    <w:basedOn w:val="a"/>
    <w:link w:val="ae"/>
    <w:uiPriority w:val="99"/>
    <w:semiHidden/>
    <w:rsid w:val="00505231"/>
    <w:rPr>
      <w:rFonts w:ascii="Calibri" w:hAnsi="Calibri"/>
      <w:lang w:eastAsia="en-US"/>
    </w:rPr>
  </w:style>
  <w:style w:type="character" w:customStyle="1" w:styleId="ae">
    <w:name w:val="Текст концевой сноски Знак"/>
    <w:basedOn w:val="a0"/>
    <w:link w:val="ad"/>
    <w:uiPriority w:val="99"/>
    <w:semiHidden/>
    <w:rsid w:val="00505231"/>
    <w:rPr>
      <w:rFonts w:ascii="Calibri" w:hAnsi="Calibri"/>
      <w:lang w:eastAsia="en-US"/>
    </w:rPr>
  </w:style>
  <w:style w:type="character" w:styleId="af">
    <w:name w:val="endnote reference"/>
    <w:uiPriority w:val="99"/>
    <w:semiHidden/>
    <w:rsid w:val="00505231"/>
    <w:rPr>
      <w:rFonts w:cs="Times New Roman"/>
      <w:vertAlign w:val="superscript"/>
    </w:rPr>
  </w:style>
  <w:style w:type="paragraph" w:styleId="af0">
    <w:name w:val="footnote text"/>
    <w:basedOn w:val="a"/>
    <w:link w:val="af1"/>
    <w:uiPriority w:val="99"/>
    <w:semiHidden/>
    <w:rsid w:val="00505231"/>
    <w:rPr>
      <w:rFonts w:ascii="Calibri" w:hAnsi="Calibri"/>
      <w:lang w:eastAsia="en-US"/>
    </w:rPr>
  </w:style>
  <w:style w:type="character" w:customStyle="1" w:styleId="af1">
    <w:name w:val="Текст сноски Знак"/>
    <w:basedOn w:val="a0"/>
    <w:link w:val="af0"/>
    <w:uiPriority w:val="99"/>
    <w:semiHidden/>
    <w:rsid w:val="00505231"/>
    <w:rPr>
      <w:rFonts w:ascii="Calibri" w:hAnsi="Calibri"/>
      <w:lang w:eastAsia="en-US"/>
    </w:rPr>
  </w:style>
  <w:style w:type="character" w:styleId="af2">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rPr>
  </w:style>
  <w:style w:type="character" w:customStyle="1" w:styleId="af5">
    <w:name w:val="Основной текст Знак"/>
    <w:basedOn w:val="a0"/>
    <w:link w:val="af4"/>
    <w:uiPriority w:val="1"/>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1"/>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7">
    <w:name w:val="Основной текст_"/>
    <w:basedOn w:val="a0"/>
    <w:link w:val="12"/>
    <w:rsid w:val="004510CE"/>
    <w:rPr>
      <w:sz w:val="28"/>
      <w:szCs w:val="28"/>
    </w:rPr>
  </w:style>
  <w:style w:type="paragraph" w:customStyle="1" w:styleId="12">
    <w:name w:val="Основной текст1"/>
    <w:basedOn w:val="a"/>
    <w:link w:val="af7"/>
    <w:rsid w:val="004510CE"/>
    <w:pPr>
      <w:widowControl w:val="0"/>
      <w:ind w:firstLine="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uiPriority w:val="99"/>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rsid w:val="00505231"/>
    <w:rPr>
      <w:rFonts w:ascii="Calibri" w:hAnsi="Calibri"/>
      <w:sz w:val="22"/>
      <w:szCs w:val="22"/>
      <w:lang w:eastAsia="en-US"/>
    </w:rPr>
  </w:style>
  <w:style w:type="character" w:customStyle="1" w:styleId="a5">
    <w:name w:val="Текст выноски Знак"/>
    <w:link w:val="a4"/>
    <w:uiPriority w:val="99"/>
    <w:semiHidden/>
    <w:locked/>
    <w:rsid w:val="00505231"/>
    <w:rPr>
      <w:rFonts w:ascii="Tahoma" w:hAnsi="Tahoma" w:cs="Tahoma"/>
      <w:sz w:val="16"/>
      <w:szCs w:val="16"/>
    </w:rPr>
  </w:style>
  <w:style w:type="paragraph" w:styleId="ad">
    <w:name w:val="endnote text"/>
    <w:basedOn w:val="a"/>
    <w:link w:val="ae"/>
    <w:uiPriority w:val="99"/>
    <w:semiHidden/>
    <w:rsid w:val="00505231"/>
    <w:rPr>
      <w:rFonts w:ascii="Calibri" w:hAnsi="Calibri"/>
      <w:lang w:eastAsia="en-US"/>
    </w:rPr>
  </w:style>
  <w:style w:type="character" w:customStyle="1" w:styleId="ae">
    <w:name w:val="Текст концевой сноски Знак"/>
    <w:basedOn w:val="a0"/>
    <w:link w:val="ad"/>
    <w:uiPriority w:val="99"/>
    <w:semiHidden/>
    <w:rsid w:val="00505231"/>
    <w:rPr>
      <w:rFonts w:ascii="Calibri" w:hAnsi="Calibri"/>
      <w:lang w:eastAsia="en-US"/>
    </w:rPr>
  </w:style>
  <w:style w:type="character" w:styleId="af">
    <w:name w:val="endnote reference"/>
    <w:uiPriority w:val="99"/>
    <w:semiHidden/>
    <w:rsid w:val="00505231"/>
    <w:rPr>
      <w:rFonts w:cs="Times New Roman"/>
      <w:vertAlign w:val="superscript"/>
    </w:rPr>
  </w:style>
  <w:style w:type="paragraph" w:styleId="af0">
    <w:name w:val="footnote text"/>
    <w:basedOn w:val="a"/>
    <w:link w:val="af1"/>
    <w:uiPriority w:val="99"/>
    <w:semiHidden/>
    <w:rsid w:val="00505231"/>
    <w:rPr>
      <w:rFonts w:ascii="Calibri" w:hAnsi="Calibri"/>
      <w:lang w:eastAsia="en-US"/>
    </w:rPr>
  </w:style>
  <w:style w:type="character" w:customStyle="1" w:styleId="af1">
    <w:name w:val="Текст сноски Знак"/>
    <w:basedOn w:val="a0"/>
    <w:link w:val="af0"/>
    <w:uiPriority w:val="99"/>
    <w:semiHidden/>
    <w:rsid w:val="00505231"/>
    <w:rPr>
      <w:rFonts w:ascii="Calibri" w:hAnsi="Calibri"/>
      <w:lang w:eastAsia="en-US"/>
    </w:rPr>
  </w:style>
  <w:style w:type="character" w:styleId="af2">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1"/>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 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1"/>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1005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D3024C0C096CEB0D97F31D2FBFD5E989F9DCB8FBB435750394679DCB36B386724BE2F44BF201C4FF21D60A45503B00598DB3A0E9A22FFA92Ds3HBM" TargetMode="External"/><Relationship Id="rId7" Type="http://schemas.openxmlformats.org/officeDocument/2006/relationships/endnotes" Target="endnotes.xml"/><Relationship Id="rId12" Type="http://schemas.openxmlformats.org/officeDocument/2006/relationships/hyperlink" Target="mailto:%20temkino@admintemkino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060A45503B00598DB3A0E9A22FFA92Ds3HBM" TargetMode="External"/><Relationship Id="rId20" Type="http://schemas.openxmlformats.org/officeDocument/2006/relationships/hyperlink" Target="consultantplus://offline/ref%3D3024C0C096CEB0D97F31D2FBFD5E989F9DCB8FBB435750394679DCB36B386724BE2F44BF201C4FF21260A45503B00598DB3A0E9A22FFA92Ds3H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160A45503B00598DB3A0E9A22FFA92Ds3HBM" TargetMode="External"/><Relationship Id="rId23" Type="http://schemas.openxmlformats.org/officeDocument/2006/relationships/fontTable" Target="fontTable.xml"/><Relationship Id="rId10" Type="http://schemas.openxmlformats.org/officeDocument/2006/relationships/hyperlink" Target="https://temkino.admin-smolensk.ru" TargetMode="External"/><Relationship Id="rId19" Type="http://schemas.openxmlformats.org/officeDocument/2006/relationships/hyperlink" Target="consultantplus://offline/ref%3D3024C0C096CEB0D97F31D2FBFD5E989F9DCB8FBB435750394679DCB36B386724BE2F44BF201C4FF21360A45503B00598DB3A0E9A22FFA92Ds3HBM"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mfc_temkino@admin-smolens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B731-4ACF-4C0A-A766-B29FC9E9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15309</Words>
  <Characters>87263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6</cp:revision>
  <cp:lastPrinted>2025-09-08T13:08:00Z</cp:lastPrinted>
  <dcterms:created xsi:type="dcterms:W3CDTF">2025-09-05T12:18:00Z</dcterms:created>
  <dcterms:modified xsi:type="dcterms:W3CDTF">2025-09-16T08:09:00Z</dcterms:modified>
</cp:coreProperties>
</file>