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7C" w:rsidRDefault="00F0147C" w:rsidP="00F0147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01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866775"/>
            <wp:effectExtent l="19050" t="0" r="9525" b="0"/>
            <wp:docPr id="5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7C" w:rsidRDefault="00F0147C" w:rsidP="00F014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47C" w:rsidRPr="00EF36CB" w:rsidRDefault="00F0147C" w:rsidP="00F0147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 xml:space="preserve">«ТЕМКИНСКИЙ </w:t>
      </w:r>
      <w:r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EF36CB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F0147C" w:rsidRPr="000D0499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36CB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0147C" w:rsidRPr="00EE6837" w:rsidRDefault="00F0147C" w:rsidP="00F014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0147C" w:rsidRPr="00EE6837" w:rsidRDefault="001478C4" w:rsidP="00F014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14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47C">
        <w:rPr>
          <w:rFonts w:ascii="Times New Roman" w:hAnsi="Times New Roman" w:cs="Times New Roman"/>
          <w:sz w:val="28"/>
          <w:szCs w:val="28"/>
        </w:rPr>
        <w:t xml:space="preserve"> </w:t>
      </w:r>
      <w:r w:rsidR="002F3F2B">
        <w:rPr>
          <w:rFonts w:ascii="Times New Roman" w:hAnsi="Times New Roman" w:cs="Times New Roman"/>
          <w:sz w:val="28"/>
          <w:szCs w:val="28"/>
        </w:rPr>
        <w:t>27.01.2026</w:t>
      </w:r>
      <w:r w:rsidR="005F56EC">
        <w:rPr>
          <w:rFonts w:ascii="Times New Roman" w:hAnsi="Times New Roman" w:cs="Times New Roman"/>
          <w:sz w:val="28"/>
          <w:szCs w:val="28"/>
        </w:rPr>
        <w:t xml:space="preserve"> </w:t>
      </w:r>
      <w:r w:rsidR="00F0147C">
        <w:rPr>
          <w:rFonts w:ascii="Times New Roman" w:hAnsi="Times New Roman" w:cs="Times New Roman"/>
          <w:sz w:val="28"/>
          <w:szCs w:val="28"/>
        </w:rPr>
        <w:t xml:space="preserve">№ </w:t>
      </w:r>
      <w:r w:rsidR="00593EC4">
        <w:rPr>
          <w:rFonts w:ascii="Times New Roman" w:hAnsi="Times New Roman" w:cs="Times New Roman"/>
          <w:sz w:val="28"/>
          <w:szCs w:val="28"/>
        </w:rPr>
        <w:t xml:space="preserve"> </w:t>
      </w:r>
      <w:r w:rsidR="002F3F2B">
        <w:rPr>
          <w:rFonts w:ascii="Times New Roman" w:hAnsi="Times New Roman" w:cs="Times New Roman"/>
          <w:sz w:val="28"/>
          <w:szCs w:val="28"/>
        </w:rPr>
        <w:t>2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3F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90D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с. Темкино</w:t>
      </w:r>
    </w:p>
    <w:p w:rsidR="00886A02" w:rsidRDefault="00886A02" w:rsidP="00886A02">
      <w:pPr>
        <w:suppressAutoHyphens/>
        <w:ind w:right="-2"/>
        <w:jc w:val="center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</w:tblGrid>
      <w:tr w:rsidR="00821527" w:rsidRPr="00392F9E" w:rsidTr="007A7250">
        <w:trPr>
          <w:trHeight w:val="137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F56EC" w:rsidRPr="00A87327" w:rsidRDefault="005F56EC" w:rsidP="005F56EC">
            <w:pPr>
              <w:jc w:val="both"/>
              <w:rPr>
                <w:bCs/>
                <w:kern w:val="28"/>
                <w:sz w:val="28"/>
                <w:szCs w:val="28"/>
              </w:rPr>
            </w:pPr>
            <w:r w:rsidRPr="00A87327">
              <w:rPr>
                <w:bCs/>
                <w:kern w:val="28"/>
                <w:sz w:val="28"/>
                <w:szCs w:val="28"/>
              </w:rPr>
              <w:t xml:space="preserve">О признании утратившими силу отдельных муниципальных </w:t>
            </w:r>
            <w:bookmarkStart w:id="0" w:name="_GoBack"/>
            <w:bookmarkEnd w:id="0"/>
            <w:r w:rsidRPr="00A87327">
              <w:rPr>
                <w:bCs/>
                <w:kern w:val="28"/>
                <w:sz w:val="28"/>
                <w:szCs w:val="28"/>
              </w:rPr>
              <w:t>нормативных</w:t>
            </w:r>
            <w:r>
              <w:rPr>
                <w:bCs/>
                <w:kern w:val="28"/>
                <w:sz w:val="28"/>
                <w:szCs w:val="28"/>
              </w:rPr>
              <w:t xml:space="preserve">  </w:t>
            </w:r>
            <w:r w:rsidRPr="00A87327">
              <w:rPr>
                <w:bCs/>
                <w:kern w:val="28"/>
                <w:sz w:val="28"/>
                <w:szCs w:val="28"/>
              </w:rPr>
              <w:t xml:space="preserve"> правовых</w:t>
            </w:r>
            <w:r>
              <w:rPr>
                <w:bCs/>
                <w:kern w:val="28"/>
                <w:sz w:val="28"/>
                <w:szCs w:val="28"/>
              </w:rPr>
              <w:t xml:space="preserve">      </w:t>
            </w:r>
            <w:r w:rsidRPr="00A87327">
              <w:rPr>
                <w:bCs/>
                <w:kern w:val="28"/>
                <w:sz w:val="28"/>
                <w:szCs w:val="28"/>
              </w:rPr>
              <w:t xml:space="preserve"> актов</w:t>
            </w:r>
          </w:p>
          <w:p w:rsidR="00821527" w:rsidRPr="00AD0C0A" w:rsidRDefault="003C1DF9" w:rsidP="00442B10">
            <w:pPr>
              <w:jc w:val="both"/>
              <w:rPr>
                <w:sz w:val="28"/>
                <w:szCs w:val="28"/>
              </w:rPr>
            </w:pPr>
            <w:r w:rsidRPr="008F602E">
              <w:rPr>
                <w:color w:val="000000" w:themeColor="text1"/>
                <w:sz w:val="28"/>
                <w:szCs w:val="28"/>
              </w:rPr>
              <w:t>Главы муниципального образования Батюшковского сельского поселения Темкинского района Смоленской области</w:t>
            </w:r>
          </w:p>
        </w:tc>
      </w:tr>
    </w:tbl>
    <w:p w:rsidR="003C1DF9" w:rsidRDefault="003C1DF9" w:rsidP="005F56EC">
      <w:pPr>
        <w:ind w:firstLine="709"/>
        <w:jc w:val="both"/>
        <w:rPr>
          <w:color w:val="1D1B11" w:themeColor="background2" w:themeShade="1A"/>
          <w:sz w:val="28"/>
          <w:szCs w:val="28"/>
        </w:rPr>
      </w:pPr>
    </w:p>
    <w:p w:rsidR="005F56EC" w:rsidRPr="00011042" w:rsidRDefault="005F56EC" w:rsidP="005F56EC">
      <w:pPr>
        <w:ind w:firstLine="709"/>
        <w:jc w:val="both"/>
        <w:rPr>
          <w:sz w:val="28"/>
          <w:szCs w:val="28"/>
        </w:rPr>
      </w:pPr>
      <w:r w:rsidRPr="00011042">
        <w:rPr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011042">
        <w:rPr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sz w:val="28"/>
          <w:szCs w:val="28"/>
        </w:rPr>
        <w:t xml:space="preserve">Уставом </w:t>
      </w:r>
      <w:r w:rsidRPr="00011042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Pr="0044135E">
        <w:rPr>
          <w:rFonts w:eastAsia="Lucida Sans Unicode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eastAsia="Lucida Sans Unicode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sz w:val="28"/>
          <w:szCs w:val="28"/>
        </w:rPr>
        <w:t>Смоленской области, решением</w:t>
      </w:r>
      <w:r w:rsidRPr="00011042">
        <w:rPr>
          <w:color w:val="1D1B11" w:themeColor="background2" w:themeShade="1A"/>
          <w:sz w:val="28"/>
          <w:szCs w:val="28"/>
        </w:rPr>
        <w:t xml:space="preserve"> </w:t>
      </w:r>
      <w:bookmarkEnd w:id="1"/>
      <w:r>
        <w:rPr>
          <w:rFonts w:eastAsia="Lucida Sans Unicode"/>
          <w:color w:val="000000"/>
          <w:sz w:val="28"/>
          <w:szCs w:val="28"/>
          <w:lang w:bidi="en-US"/>
        </w:rPr>
        <w:t>Темкинского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eastAsia="Lucida Sans Unicode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sz w:val="28"/>
          <w:szCs w:val="28"/>
        </w:rPr>
        <w:t>от 23.10.</w:t>
      </w:r>
      <w:r w:rsidRPr="00011042">
        <w:rPr>
          <w:sz w:val="28"/>
          <w:szCs w:val="28"/>
        </w:rPr>
        <w:t xml:space="preserve">2024 № </w:t>
      </w:r>
      <w:r>
        <w:rPr>
          <w:sz w:val="28"/>
          <w:szCs w:val="28"/>
        </w:rPr>
        <w:t>13</w:t>
      </w:r>
      <w:r w:rsidRPr="000110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11042">
        <w:rPr>
          <w:bCs/>
          <w:kern w:val="28"/>
          <w:sz w:val="28"/>
          <w:szCs w:val="28"/>
        </w:rPr>
        <w:t>Об отдельных вопросах правопреемства</w:t>
      </w:r>
      <w:r>
        <w:rPr>
          <w:bCs/>
          <w:kern w:val="28"/>
          <w:sz w:val="28"/>
          <w:szCs w:val="28"/>
        </w:rPr>
        <w:t>»,</w:t>
      </w:r>
    </w:p>
    <w:p w:rsidR="00EB07F8" w:rsidRPr="00C22ECB" w:rsidRDefault="00EB07F8" w:rsidP="00EB07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1B" w:rsidRPr="00EB07F8" w:rsidRDefault="00435FE6" w:rsidP="00EB07F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 т а н о в л я ю</w:t>
      </w:r>
      <w:r w:rsidR="001B441B" w:rsidRPr="00EB07F8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21527" w:rsidRDefault="00821527" w:rsidP="008215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F56EC" w:rsidRDefault="00EB07F8" w:rsidP="005F56EC">
      <w:pPr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5F56EC" w:rsidRPr="00802398">
        <w:rPr>
          <w:color w:val="1D1B11" w:themeColor="background2" w:themeShade="1A"/>
          <w:sz w:val="28"/>
          <w:szCs w:val="28"/>
        </w:rPr>
        <w:t xml:space="preserve"> Признать утратившим</w:t>
      </w:r>
      <w:r w:rsidR="005F56EC">
        <w:rPr>
          <w:color w:val="1D1B11" w:themeColor="background2" w:themeShade="1A"/>
          <w:sz w:val="28"/>
          <w:szCs w:val="28"/>
        </w:rPr>
        <w:t>и</w:t>
      </w:r>
      <w:r w:rsidR="005F56EC" w:rsidRPr="00802398">
        <w:rPr>
          <w:color w:val="1D1B11" w:themeColor="background2" w:themeShade="1A"/>
          <w:sz w:val="28"/>
          <w:szCs w:val="28"/>
        </w:rPr>
        <w:t xml:space="preserve"> силу </w:t>
      </w:r>
      <w:r w:rsidR="005F56EC">
        <w:rPr>
          <w:color w:val="000000"/>
          <w:sz w:val="28"/>
          <w:szCs w:val="28"/>
        </w:rPr>
        <w:t>муниципальные нормативные правовые акты:</w:t>
      </w:r>
    </w:p>
    <w:p w:rsidR="00EA56F0" w:rsidRDefault="005F56EC" w:rsidP="005F56EC">
      <w:pPr>
        <w:ind w:right="-108" w:firstLine="709"/>
        <w:jc w:val="both"/>
        <w:rPr>
          <w:color w:val="000000" w:themeColor="text1"/>
          <w:sz w:val="28"/>
          <w:szCs w:val="28"/>
        </w:rPr>
      </w:pPr>
      <w:r w:rsidRPr="008F602E">
        <w:rPr>
          <w:color w:val="000000" w:themeColor="text1"/>
          <w:sz w:val="28"/>
          <w:szCs w:val="28"/>
        </w:rPr>
        <w:t xml:space="preserve">- постановление Главы муниципального образования </w:t>
      </w:r>
      <w:r w:rsidR="008F602E" w:rsidRPr="008F602E">
        <w:rPr>
          <w:color w:val="000000" w:themeColor="text1"/>
          <w:sz w:val="28"/>
          <w:szCs w:val="28"/>
        </w:rPr>
        <w:t>Батюшковского</w:t>
      </w:r>
      <w:r w:rsidRPr="008F602E">
        <w:rPr>
          <w:color w:val="000000" w:themeColor="text1"/>
          <w:sz w:val="28"/>
          <w:szCs w:val="28"/>
        </w:rPr>
        <w:t xml:space="preserve"> сельского поселения Темкинского района Смоленской области от </w:t>
      </w:r>
      <w:r w:rsidR="008F602E" w:rsidRPr="008F602E">
        <w:rPr>
          <w:color w:val="000000" w:themeColor="text1"/>
          <w:sz w:val="28"/>
          <w:szCs w:val="28"/>
        </w:rPr>
        <w:t>10.01.2006</w:t>
      </w:r>
      <w:r w:rsidRPr="008F602E">
        <w:rPr>
          <w:color w:val="000000" w:themeColor="text1"/>
          <w:sz w:val="28"/>
          <w:szCs w:val="28"/>
        </w:rPr>
        <w:t xml:space="preserve"> №</w:t>
      </w:r>
      <w:r w:rsidR="008F602E" w:rsidRPr="008F602E">
        <w:rPr>
          <w:color w:val="000000" w:themeColor="text1"/>
          <w:sz w:val="28"/>
          <w:szCs w:val="28"/>
        </w:rPr>
        <w:t xml:space="preserve"> 5 </w:t>
      </w:r>
      <w:r w:rsidR="00B330C4">
        <w:rPr>
          <w:color w:val="000000" w:themeColor="text1"/>
          <w:sz w:val="28"/>
          <w:szCs w:val="28"/>
        </w:rPr>
        <w:t xml:space="preserve">                               </w:t>
      </w:r>
      <w:r w:rsidRPr="008F602E">
        <w:rPr>
          <w:color w:val="000000" w:themeColor="text1"/>
          <w:sz w:val="28"/>
          <w:szCs w:val="28"/>
        </w:rPr>
        <w:t>«</w:t>
      </w:r>
      <w:hyperlink r:id="rId9" w:history="1">
        <w:r w:rsidR="008F602E" w:rsidRPr="008F602E">
          <w:rPr>
            <w:rStyle w:val="ae"/>
            <w:color w:val="000000" w:themeColor="text1"/>
            <w:sz w:val="28"/>
            <w:szCs w:val="28"/>
            <w:u w:val="none"/>
          </w:rPr>
          <w:t>Об утверждении положения о добровольной пожарной охране</w:t>
        </w:r>
      </w:hyperlink>
      <w:r w:rsidRPr="008F602E">
        <w:rPr>
          <w:color w:val="000000" w:themeColor="text1"/>
          <w:sz w:val="28"/>
          <w:szCs w:val="28"/>
        </w:rPr>
        <w:t xml:space="preserve">»; </w:t>
      </w:r>
    </w:p>
    <w:p w:rsidR="008F602E" w:rsidRPr="00B330C4" w:rsidRDefault="00777C1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района Смоленской области </w:t>
      </w:r>
      <w:r w:rsidR="008F602E" w:rsidRPr="00B330C4">
        <w:rPr>
          <w:color w:val="000000" w:themeColor="text1"/>
          <w:sz w:val="28"/>
          <w:szCs w:val="28"/>
        </w:rPr>
        <w:t xml:space="preserve"> 17.03.2006 № 9 Глава муниципального образования Батюшковского сельского поселения Темкинского района Смоленской области</w:t>
      </w:r>
      <w:r w:rsidR="00B330C4">
        <w:rPr>
          <w:color w:val="000000" w:themeColor="text1"/>
          <w:sz w:val="28"/>
          <w:szCs w:val="28"/>
        </w:rPr>
        <w:t xml:space="preserve"> «</w:t>
      </w:r>
      <w:hyperlink r:id="rId10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Порядка оплаты труда руководителей муниципальных учреждений культуры</w:t>
        </w:r>
      </w:hyperlink>
      <w:r w:rsid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17.03.2006 № 10 </w:t>
      </w:r>
      <w:r w:rsidRPr="00B330C4">
        <w:rPr>
          <w:color w:val="000000" w:themeColor="text1"/>
          <w:sz w:val="28"/>
          <w:szCs w:val="28"/>
        </w:rPr>
        <w:t>«</w:t>
      </w:r>
      <w:hyperlink r:id="rId11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Порядка оплаты труда работников муниципальных учреждений культуры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 xml:space="preserve">Главы муниципального образования Батюшковского сельского поселения Темкинского от </w:t>
      </w:r>
      <w:r w:rsidR="008F602E" w:rsidRPr="00B330C4">
        <w:rPr>
          <w:color w:val="000000" w:themeColor="text1"/>
          <w:sz w:val="28"/>
          <w:szCs w:val="28"/>
        </w:rPr>
        <w:t xml:space="preserve">17.03.2006 № 11 </w:t>
      </w:r>
      <w:r w:rsidRPr="00B330C4">
        <w:rPr>
          <w:color w:val="000000" w:themeColor="text1"/>
          <w:sz w:val="28"/>
          <w:szCs w:val="28"/>
        </w:rPr>
        <w:t>«</w:t>
      </w:r>
      <w:hyperlink r:id="rId12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Порядка применения стимулирующих и компенсационных выплат работникам муниципальных учреждений культуры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 xml:space="preserve">Главы муниципального образования Батюшковского сельского поселения Темкинского от </w:t>
      </w:r>
      <w:r w:rsidR="008F602E" w:rsidRPr="00B330C4">
        <w:rPr>
          <w:color w:val="000000" w:themeColor="text1"/>
          <w:sz w:val="28"/>
          <w:szCs w:val="28"/>
        </w:rPr>
        <w:t xml:space="preserve"> 03.04.2006 № 16 </w:t>
      </w:r>
      <w:r w:rsidRPr="00B330C4">
        <w:rPr>
          <w:color w:val="000000" w:themeColor="text1"/>
          <w:sz w:val="28"/>
          <w:szCs w:val="28"/>
        </w:rPr>
        <w:t>«</w:t>
      </w:r>
      <w:hyperlink r:id="rId13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 xml:space="preserve">Об утверждении регламента </w:t>
        </w:r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lastRenderedPageBreak/>
          <w:t>Администрации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03.04.2006 № 17 </w:t>
      </w:r>
      <w:r w:rsidRPr="00B330C4">
        <w:rPr>
          <w:color w:val="000000" w:themeColor="text1"/>
          <w:sz w:val="28"/>
          <w:szCs w:val="28"/>
        </w:rPr>
        <w:t>«</w:t>
      </w:r>
      <w:hyperlink r:id="rId14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должностных инструкций работников Администрации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 xml:space="preserve">Главы муниципального образования Батюшковского сельского поселения Темкинского от </w:t>
      </w:r>
      <w:r w:rsidR="008F602E" w:rsidRPr="00B330C4">
        <w:rPr>
          <w:color w:val="000000" w:themeColor="text1"/>
          <w:sz w:val="28"/>
          <w:szCs w:val="28"/>
        </w:rPr>
        <w:t xml:space="preserve">26.05.2006 № 28 </w:t>
      </w:r>
      <w:r w:rsidRPr="00B330C4">
        <w:rPr>
          <w:color w:val="000000" w:themeColor="text1"/>
          <w:sz w:val="28"/>
          <w:szCs w:val="28"/>
        </w:rPr>
        <w:t>«</w:t>
      </w:r>
      <w:hyperlink r:id="rId15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установлении нормы предоставления и учетной нормы площади жилого помещения на территории Батюшковского сельского поселения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24.11.2006 № 53 </w:t>
      </w:r>
      <w:r w:rsidRPr="00B330C4">
        <w:rPr>
          <w:color w:val="000000" w:themeColor="text1"/>
          <w:sz w:val="28"/>
          <w:szCs w:val="28"/>
        </w:rPr>
        <w:t>«</w:t>
      </w:r>
      <w:hyperlink r:id="rId16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организационно-правовом, финансовом, материально - техническом обеспечении первичных мер пожарной безопасности в границах поселения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28.11.2006 № 55 </w:t>
      </w:r>
      <w:r w:rsidRPr="00B330C4">
        <w:rPr>
          <w:color w:val="000000" w:themeColor="text1"/>
          <w:sz w:val="28"/>
          <w:szCs w:val="28"/>
        </w:rPr>
        <w:t>«</w:t>
      </w:r>
      <w:hyperlink r:id="rId17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перечня первичных средств пожаротушения для индивидуальных жилых домов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28.11.2006 № 56 </w:t>
      </w:r>
      <w:r w:rsidRPr="00B330C4">
        <w:rPr>
          <w:color w:val="000000" w:themeColor="text1"/>
          <w:sz w:val="28"/>
          <w:szCs w:val="28"/>
        </w:rPr>
        <w:t>«</w:t>
      </w:r>
      <w:hyperlink r:id="rId18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организации обучения населения мерам пожарной безопасности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28.11.2006 № 57 </w:t>
      </w:r>
      <w:r w:rsidRPr="00B330C4">
        <w:rPr>
          <w:color w:val="000000" w:themeColor="text1"/>
          <w:sz w:val="28"/>
          <w:szCs w:val="28"/>
        </w:rPr>
        <w:t>«</w:t>
      </w:r>
      <w:hyperlink r:id="rId19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мерах по предупреждению и тушению пожаров в населенных пунктах, на объектах сельского хозяйства и предупреждения гибели людей от пожаров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28.11.2006 № 58 </w:t>
      </w:r>
      <w:r w:rsidRPr="00B330C4">
        <w:rPr>
          <w:color w:val="000000" w:themeColor="text1"/>
          <w:sz w:val="28"/>
          <w:szCs w:val="28"/>
        </w:rPr>
        <w:t>«</w:t>
      </w:r>
      <w:hyperlink r:id="rId20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создании и организации деятельности добровольной пожарной охраны, порядок ее взаимодействия с другими видами пожарной охраны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12.01.2007 № 2 </w:t>
      </w:r>
      <w:r w:rsidRPr="00B330C4">
        <w:rPr>
          <w:color w:val="000000" w:themeColor="text1"/>
          <w:sz w:val="28"/>
          <w:szCs w:val="28"/>
        </w:rPr>
        <w:t>«</w:t>
      </w:r>
      <w:hyperlink r:id="rId21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Положения по поддержанию в готовности сил и средств гражданской обороны муниципального образования Батюшковского сельского поселения в состоянии постоянной готовности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12.01.2007 № 3 </w:t>
      </w:r>
      <w:r w:rsidRPr="00B330C4">
        <w:rPr>
          <w:color w:val="000000" w:themeColor="text1"/>
          <w:sz w:val="28"/>
          <w:szCs w:val="28"/>
        </w:rPr>
        <w:t>«</w:t>
      </w:r>
      <w:hyperlink r:id="rId22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Положения об организации оповещения населения муниципального образования Батюшковского сельского поселения об опасностях, возникающих в чрезвычайных ситуациях мирного и военного времени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12.01.2007 № 4 </w:t>
      </w:r>
      <w:r w:rsidRPr="00B330C4">
        <w:rPr>
          <w:color w:val="000000" w:themeColor="text1"/>
          <w:sz w:val="28"/>
          <w:szCs w:val="28"/>
        </w:rPr>
        <w:t>«</w:t>
      </w:r>
      <w:hyperlink r:id="rId23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15.01.2007 № 5 </w:t>
      </w:r>
      <w:r w:rsidRPr="00B330C4">
        <w:rPr>
          <w:color w:val="000000" w:themeColor="text1"/>
          <w:sz w:val="28"/>
          <w:szCs w:val="28"/>
        </w:rPr>
        <w:t>«</w:t>
      </w:r>
      <w:hyperlink r:id="rId24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 xml:space="preserve">О создании комиссии по </w:t>
        </w:r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lastRenderedPageBreak/>
          <w:t>чрезвычайным ситуациями обеспечению пожарной безопасности администрации Батюшковского сельского поселения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8252C9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="005831FC"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15.01.2007 № 6 </w:t>
      </w:r>
      <w:r w:rsidR="005831FC" w:rsidRPr="00B330C4">
        <w:rPr>
          <w:color w:val="000000" w:themeColor="text1"/>
          <w:sz w:val="28"/>
          <w:szCs w:val="28"/>
        </w:rPr>
        <w:t>«</w:t>
      </w:r>
      <w:hyperlink r:id="rId25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создании групп внештатных пожарных инспекторов</w:t>
        </w:r>
      </w:hyperlink>
      <w:r w:rsidR="005831FC"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15.01.2007 № 7 </w:t>
      </w:r>
      <w:r w:rsidRPr="00B330C4">
        <w:rPr>
          <w:color w:val="000000" w:themeColor="text1"/>
          <w:sz w:val="28"/>
          <w:szCs w:val="28"/>
        </w:rPr>
        <w:t>«</w:t>
      </w:r>
      <w:hyperlink r:id="rId26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организации работы по обеспечению первичных мер пожарной безопасности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22.03.2007 № 12 </w:t>
      </w:r>
      <w:r w:rsidRPr="00B330C4">
        <w:rPr>
          <w:color w:val="000000" w:themeColor="text1"/>
          <w:sz w:val="28"/>
          <w:szCs w:val="28"/>
        </w:rPr>
        <w:t>«</w:t>
      </w:r>
      <w:hyperlink r:id="rId27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должностных инструкций работников Администрации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23.03.2007 № 15 </w:t>
      </w:r>
      <w:r w:rsidRPr="00B330C4">
        <w:rPr>
          <w:color w:val="000000" w:themeColor="text1"/>
          <w:sz w:val="28"/>
          <w:szCs w:val="28"/>
        </w:rPr>
        <w:t>«</w:t>
      </w:r>
      <w:hyperlink r:id="rId28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Инструкции по делопроизводству в Администрации муниципального образования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 xml:space="preserve">Главы муниципального образования Батюшковского сельского поселения Темкинского от </w:t>
      </w:r>
      <w:r w:rsidR="008F602E" w:rsidRPr="00B330C4">
        <w:rPr>
          <w:color w:val="000000" w:themeColor="text1"/>
          <w:sz w:val="28"/>
          <w:szCs w:val="28"/>
        </w:rPr>
        <w:t xml:space="preserve">22.01.2008 № 3 </w:t>
      </w:r>
      <w:r w:rsidRPr="00B330C4">
        <w:rPr>
          <w:color w:val="000000" w:themeColor="text1"/>
          <w:sz w:val="28"/>
          <w:szCs w:val="28"/>
        </w:rPr>
        <w:t>«</w:t>
      </w:r>
      <w:hyperlink r:id="rId29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размещении печатных агитационных материалов в агитационный период по выборам Президента Российской Федерации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22.01.2008 № 4 </w:t>
      </w:r>
      <w:r w:rsidRPr="00B330C4">
        <w:rPr>
          <w:color w:val="000000" w:themeColor="text1"/>
          <w:sz w:val="28"/>
          <w:szCs w:val="28"/>
        </w:rPr>
        <w:t>«</w:t>
      </w:r>
      <w:hyperlink r:id="rId30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Положения о порядке ведения муниципальной долговой книги муниципального образования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29.08.2008 № 25 </w:t>
      </w:r>
      <w:r w:rsidRPr="00B330C4">
        <w:rPr>
          <w:color w:val="000000" w:themeColor="text1"/>
          <w:sz w:val="28"/>
          <w:szCs w:val="28"/>
        </w:rPr>
        <w:t>«</w:t>
      </w:r>
      <w:hyperlink r:id="rId31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Порядке признания безнадежными к взысканию и списания недоимки и задолженности по пеням и штрафам по местным налогам и сборам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11.01.2009 № 2 </w:t>
      </w:r>
      <w:r w:rsidRPr="00B330C4">
        <w:rPr>
          <w:color w:val="000000" w:themeColor="text1"/>
          <w:sz w:val="28"/>
          <w:szCs w:val="28"/>
        </w:rPr>
        <w:t>«</w:t>
      </w:r>
      <w:hyperlink r:id="rId32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реализации учетной политики в Администрации Батюшковского сельского поселения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20.04.2009 № 8 </w:t>
      </w:r>
      <w:r w:rsidRPr="00B330C4">
        <w:rPr>
          <w:color w:val="000000" w:themeColor="text1"/>
          <w:sz w:val="28"/>
          <w:szCs w:val="28"/>
        </w:rPr>
        <w:t>«</w:t>
      </w:r>
      <w:r w:rsidR="008F602E" w:rsidRPr="00B330C4">
        <w:rPr>
          <w:color w:val="000000" w:themeColor="text1"/>
          <w:sz w:val="28"/>
          <w:szCs w:val="28"/>
        </w:rPr>
        <w:t>Об утверждении Порядка формирования муниципального задания муниципальным бюджетным учреждениям и Порядка финансового обеспечения выполнения муниципального задания муниципальными б</w:t>
      </w:r>
      <w:r w:rsidRPr="00B330C4">
        <w:rPr>
          <w:color w:val="000000" w:themeColor="text1"/>
          <w:sz w:val="28"/>
          <w:szCs w:val="28"/>
        </w:rPr>
        <w:t>юджетными учреждениями»;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09.11.2009 № 18 </w:t>
      </w:r>
      <w:r w:rsidRPr="00B330C4">
        <w:rPr>
          <w:color w:val="000000" w:themeColor="text1"/>
          <w:sz w:val="28"/>
          <w:szCs w:val="28"/>
        </w:rPr>
        <w:t>«</w:t>
      </w:r>
      <w:hyperlink r:id="rId33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Об утверждении порядка подготовки к ведению и ведения гражданской обороны в муниципальном образовании Батюшковское сельское поселение Темкинского района Смоленской области</w:t>
        </w:r>
        <w:r w:rsidRPr="00B330C4">
          <w:rPr>
            <w:rStyle w:val="ae"/>
            <w:color w:val="000000" w:themeColor="text1"/>
            <w:sz w:val="28"/>
            <w:szCs w:val="28"/>
            <w:u w:val="none"/>
          </w:rPr>
          <w:t>»;</w:t>
        </w:r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 xml:space="preserve"> </w:t>
        </w:r>
      </w:hyperlink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15.03.2010 № 5 </w:t>
      </w:r>
      <w:r w:rsidRPr="00B330C4">
        <w:rPr>
          <w:color w:val="000000" w:themeColor="text1"/>
          <w:sz w:val="28"/>
          <w:szCs w:val="28"/>
        </w:rPr>
        <w:t>«</w:t>
      </w:r>
      <w:hyperlink r:id="rId34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 xml:space="preserve">О создании общественной комиссии по делам несовершеннолетних и защите их прав на территории </w:t>
        </w:r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lastRenderedPageBreak/>
          <w:t>муниципального образования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>постановление</w:t>
      </w:r>
      <w:r w:rsidRPr="00B330C4">
        <w:rPr>
          <w:color w:val="000000" w:themeColor="text1"/>
          <w:sz w:val="28"/>
          <w:szCs w:val="28"/>
        </w:rPr>
        <w:t xml:space="preserve"> 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29.10.2010 № 18 </w:t>
      </w:r>
      <w:r w:rsidRPr="00B330C4">
        <w:rPr>
          <w:color w:val="000000" w:themeColor="text1"/>
          <w:sz w:val="28"/>
          <w:szCs w:val="28"/>
        </w:rPr>
        <w:t>«</w:t>
      </w:r>
      <w:hyperlink r:id="rId35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внесении дополнений в постановление Главы муниципального образования Батюшковского сельского поселения №</w:t>
        </w:r>
        <w:r w:rsidR="00567087">
          <w:rPr>
            <w:rStyle w:val="ae"/>
            <w:color w:val="000000" w:themeColor="text1"/>
            <w:sz w:val="28"/>
            <w:szCs w:val="28"/>
            <w:u w:val="none"/>
          </w:rPr>
          <w:t xml:space="preserve"> 25 от 29.08.</w:t>
        </w:r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2008 года «О Порядке признания безнадежными к взысканию и списанию недоимки и задолженности по пеням и штрафам по местным налогам и сборам»</w:t>
        </w:r>
      </w:hyperlink>
      <w:r w:rsidRPr="00B330C4">
        <w:rPr>
          <w:color w:val="000000" w:themeColor="text1"/>
          <w:sz w:val="28"/>
          <w:szCs w:val="28"/>
        </w:rPr>
        <w:t>;</w:t>
      </w:r>
    </w:p>
    <w:p w:rsidR="008F602E" w:rsidRPr="00B330C4" w:rsidRDefault="005831FC" w:rsidP="00B330C4">
      <w:pPr>
        <w:ind w:firstLine="709"/>
        <w:jc w:val="both"/>
        <w:rPr>
          <w:color w:val="000000" w:themeColor="text1"/>
          <w:sz w:val="28"/>
          <w:szCs w:val="28"/>
        </w:rPr>
      </w:pPr>
      <w:r w:rsidRPr="00B330C4">
        <w:rPr>
          <w:color w:val="000000" w:themeColor="text1"/>
          <w:sz w:val="28"/>
          <w:szCs w:val="28"/>
        </w:rPr>
        <w:t xml:space="preserve">- </w:t>
      </w:r>
      <w:r w:rsidR="008F602E" w:rsidRPr="00B330C4">
        <w:rPr>
          <w:color w:val="000000" w:themeColor="text1"/>
          <w:sz w:val="28"/>
          <w:szCs w:val="28"/>
        </w:rPr>
        <w:t xml:space="preserve">постановление </w:t>
      </w:r>
      <w:r w:rsidRPr="00B330C4">
        <w:rPr>
          <w:color w:val="000000" w:themeColor="text1"/>
          <w:sz w:val="28"/>
          <w:szCs w:val="28"/>
        </w:rPr>
        <w:t>Главы муниципального образования Батюшковского сельского поселения Темкинского от</w:t>
      </w:r>
      <w:r w:rsidR="008F602E" w:rsidRPr="00B330C4">
        <w:rPr>
          <w:color w:val="000000" w:themeColor="text1"/>
          <w:sz w:val="28"/>
          <w:szCs w:val="28"/>
        </w:rPr>
        <w:t xml:space="preserve"> 10.03.2011 № 7 </w:t>
      </w:r>
      <w:r w:rsidRPr="00B330C4">
        <w:rPr>
          <w:color w:val="000000" w:themeColor="text1"/>
          <w:sz w:val="28"/>
          <w:szCs w:val="28"/>
        </w:rPr>
        <w:t>«</w:t>
      </w:r>
      <w:hyperlink r:id="rId36" w:history="1">
        <w:r w:rsidR="008F602E" w:rsidRPr="00B330C4">
          <w:rPr>
            <w:rStyle w:val="ae"/>
            <w:color w:val="000000" w:themeColor="text1"/>
            <w:sz w:val="28"/>
            <w:szCs w:val="28"/>
            <w:u w:val="none"/>
          </w:rPr>
          <w:t>О должностных лицах, уполномоченных составлять протоколы об административных правонарушениях на территории Батюшковского сельского поселения Темкинского района Смоленской области</w:t>
        </w:r>
      </w:hyperlink>
      <w:r w:rsidRPr="00B330C4">
        <w:rPr>
          <w:color w:val="000000" w:themeColor="text1"/>
          <w:sz w:val="28"/>
          <w:szCs w:val="28"/>
        </w:rPr>
        <w:t>»;</w:t>
      </w:r>
    </w:p>
    <w:p w:rsidR="005F56EC" w:rsidRPr="00E903BE" w:rsidRDefault="005F56EC" w:rsidP="005F56EC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D242E6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«Заря.67»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Уставом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44135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Pr="0044135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2317F" w:rsidRPr="00534E14" w:rsidRDefault="005F56EC" w:rsidP="0022317F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534E14">
        <w:rPr>
          <w:sz w:val="28"/>
          <w:szCs w:val="28"/>
        </w:rPr>
        <w:t xml:space="preserve">3. </w:t>
      </w:r>
      <w:r w:rsidR="0022317F" w:rsidRPr="00534E14">
        <w:rPr>
          <w:color w:val="000000"/>
          <w:sz w:val="28"/>
          <w:szCs w:val="28"/>
        </w:rPr>
        <w:t xml:space="preserve">Настоящее </w:t>
      </w:r>
      <w:r w:rsidR="0022317F">
        <w:rPr>
          <w:color w:val="000000"/>
          <w:sz w:val="28"/>
          <w:szCs w:val="28"/>
        </w:rPr>
        <w:t>постановление</w:t>
      </w:r>
      <w:r w:rsidR="0022317F" w:rsidRPr="00534E14">
        <w:rPr>
          <w:color w:val="000000"/>
          <w:sz w:val="28"/>
          <w:szCs w:val="28"/>
        </w:rPr>
        <w:t xml:space="preserve"> вступает в силу </w:t>
      </w:r>
      <w:r w:rsidR="0022317F">
        <w:rPr>
          <w:color w:val="000000"/>
          <w:sz w:val="28"/>
          <w:szCs w:val="28"/>
        </w:rPr>
        <w:t>после</w:t>
      </w:r>
      <w:r w:rsidR="0022317F" w:rsidRPr="00534E14">
        <w:rPr>
          <w:color w:val="000000"/>
          <w:sz w:val="28"/>
          <w:szCs w:val="28"/>
        </w:rPr>
        <w:t xml:space="preserve"> дня его </w:t>
      </w:r>
      <w:r w:rsidR="0022317F">
        <w:rPr>
          <w:color w:val="000000"/>
          <w:sz w:val="28"/>
          <w:szCs w:val="28"/>
        </w:rPr>
        <w:t>официального опубликования.</w:t>
      </w:r>
      <w:r w:rsidR="0022317F" w:rsidRPr="00534E14">
        <w:rPr>
          <w:color w:val="000000"/>
          <w:sz w:val="28"/>
          <w:szCs w:val="28"/>
        </w:rPr>
        <w:t xml:space="preserve"> </w:t>
      </w:r>
    </w:p>
    <w:p w:rsidR="005F56EC" w:rsidRDefault="005F56EC" w:rsidP="0022317F">
      <w:pPr>
        <w:pStyle w:val="af"/>
        <w:ind w:firstLine="709"/>
        <w:jc w:val="both"/>
        <w:rPr>
          <w:sz w:val="28"/>
          <w:szCs w:val="28"/>
        </w:rPr>
      </w:pPr>
    </w:p>
    <w:p w:rsidR="005F56EC" w:rsidRPr="00313AE3" w:rsidRDefault="005F56EC" w:rsidP="005F56EC">
      <w:pPr>
        <w:ind w:right="-108" w:firstLine="709"/>
        <w:jc w:val="both"/>
        <w:rPr>
          <w:sz w:val="28"/>
          <w:szCs w:val="28"/>
        </w:rPr>
      </w:pPr>
    </w:p>
    <w:p w:rsidR="00C82943" w:rsidRDefault="00C82943" w:rsidP="00886A0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6A02" w:rsidRPr="004D1076" w:rsidRDefault="00AC3812" w:rsidP="00886A0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86A02">
        <w:rPr>
          <w:rFonts w:ascii="Times New Roman" w:hAnsi="Times New Roman"/>
          <w:sz w:val="28"/>
          <w:szCs w:val="28"/>
        </w:rPr>
        <w:t xml:space="preserve">       </w:t>
      </w:r>
      <w:r w:rsidR="00580F6E">
        <w:rPr>
          <w:rFonts w:ascii="Times New Roman" w:hAnsi="Times New Roman"/>
          <w:sz w:val="28"/>
          <w:szCs w:val="28"/>
        </w:rPr>
        <w:t xml:space="preserve">                            </w:t>
      </w:r>
      <w:r w:rsidR="00886A02">
        <w:rPr>
          <w:rFonts w:ascii="Times New Roman" w:hAnsi="Times New Roman"/>
          <w:sz w:val="28"/>
          <w:szCs w:val="28"/>
        </w:rPr>
        <w:t xml:space="preserve">            </w:t>
      </w:r>
      <w:r w:rsidR="00580F6E" w:rsidRPr="004D1076">
        <w:rPr>
          <w:rFonts w:ascii="Times New Roman" w:hAnsi="Times New Roman"/>
          <w:b/>
          <w:sz w:val="28"/>
          <w:szCs w:val="28"/>
        </w:rPr>
        <w:t>А.Н. Васильев</w:t>
      </w:r>
    </w:p>
    <w:p w:rsidR="00AC3812" w:rsidRDefault="00AC3812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D1076" w:rsidRDefault="004D1076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D1076" w:rsidRDefault="004D1076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sectPr w:rsidR="00496266" w:rsidSect="002210F2">
      <w:headerReference w:type="default" r:id="rId37"/>
      <w:pgSz w:w="11906" w:h="16838" w:code="9"/>
      <w:pgMar w:top="709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515" w:rsidRDefault="000A4515">
      <w:r>
        <w:separator/>
      </w:r>
    </w:p>
  </w:endnote>
  <w:endnote w:type="continuationSeparator" w:id="1">
    <w:p w:rsidR="000A4515" w:rsidRDefault="000A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515" w:rsidRDefault="000A4515">
      <w:r>
        <w:separator/>
      </w:r>
    </w:p>
  </w:footnote>
  <w:footnote w:type="continuationSeparator" w:id="1">
    <w:p w:rsidR="000A4515" w:rsidRDefault="000A4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A39" w:rsidRPr="00FA223F" w:rsidRDefault="00542B39">
    <w:pPr>
      <w:pStyle w:val="a3"/>
      <w:jc w:val="center"/>
      <w:rPr>
        <w:sz w:val="24"/>
        <w:szCs w:val="24"/>
      </w:rPr>
    </w:pPr>
    <w:r w:rsidRPr="00FA223F">
      <w:rPr>
        <w:sz w:val="24"/>
        <w:szCs w:val="24"/>
      </w:rPr>
      <w:fldChar w:fldCharType="begin"/>
    </w:r>
    <w:r w:rsidR="00985A39" w:rsidRPr="00FA223F">
      <w:rPr>
        <w:sz w:val="24"/>
        <w:szCs w:val="24"/>
      </w:rPr>
      <w:instrText xml:space="preserve"> PAGE   \* MERGEFORMAT </w:instrText>
    </w:r>
    <w:r w:rsidRPr="00FA223F">
      <w:rPr>
        <w:sz w:val="24"/>
        <w:szCs w:val="24"/>
      </w:rPr>
      <w:fldChar w:fldCharType="separate"/>
    </w:r>
    <w:r w:rsidR="00A64AB0">
      <w:rPr>
        <w:noProof/>
        <w:sz w:val="24"/>
        <w:szCs w:val="24"/>
      </w:rPr>
      <w:t>4</w:t>
    </w:r>
    <w:r w:rsidRPr="00FA223F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BBF"/>
    <w:multiLevelType w:val="hybridMultilevel"/>
    <w:tmpl w:val="5D308422"/>
    <w:lvl w:ilvl="0" w:tplc="D2FA39B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231BA8"/>
    <w:multiLevelType w:val="hybridMultilevel"/>
    <w:tmpl w:val="E49022F0"/>
    <w:lvl w:ilvl="0" w:tplc="9766CD8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B684DFF"/>
    <w:multiLevelType w:val="hybridMultilevel"/>
    <w:tmpl w:val="0BBA4DBE"/>
    <w:lvl w:ilvl="0" w:tplc="1928823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01930"/>
    <w:rsid w:val="00007197"/>
    <w:rsid w:val="00007609"/>
    <w:rsid w:val="0001075F"/>
    <w:rsid w:val="0002116A"/>
    <w:rsid w:val="0003400A"/>
    <w:rsid w:val="00046AF4"/>
    <w:rsid w:val="00046D46"/>
    <w:rsid w:val="00053953"/>
    <w:rsid w:val="000649E7"/>
    <w:rsid w:val="000665AE"/>
    <w:rsid w:val="00085131"/>
    <w:rsid w:val="00085CD5"/>
    <w:rsid w:val="000940BE"/>
    <w:rsid w:val="000945DD"/>
    <w:rsid w:val="00096BC4"/>
    <w:rsid w:val="000972EB"/>
    <w:rsid w:val="000A3D7E"/>
    <w:rsid w:val="000A3D84"/>
    <w:rsid w:val="000A4515"/>
    <w:rsid w:val="000A6086"/>
    <w:rsid w:val="000B6653"/>
    <w:rsid w:val="000B6DB0"/>
    <w:rsid w:val="000C16C1"/>
    <w:rsid w:val="000C229B"/>
    <w:rsid w:val="000C577B"/>
    <w:rsid w:val="000C7892"/>
    <w:rsid w:val="000C7E45"/>
    <w:rsid w:val="000E1E23"/>
    <w:rsid w:val="000E79B2"/>
    <w:rsid w:val="000F4285"/>
    <w:rsid w:val="00106027"/>
    <w:rsid w:val="001127DF"/>
    <w:rsid w:val="001133C1"/>
    <w:rsid w:val="00122064"/>
    <w:rsid w:val="00124A97"/>
    <w:rsid w:val="00132850"/>
    <w:rsid w:val="001341BA"/>
    <w:rsid w:val="00136778"/>
    <w:rsid w:val="00137991"/>
    <w:rsid w:val="00142739"/>
    <w:rsid w:val="001451D9"/>
    <w:rsid w:val="001478C4"/>
    <w:rsid w:val="00165F27"/>
    <w:rsid w:val="001715F9"/>
    <w:rsid w:val="00181B1C"/>
    <w:rsid w:val="00190780"/>
    <w:rsid w:val="00191E29"/>
    <w:rsid w:val="001A6891"/>
    <w:rsid w:val="001A6A2C"/>
    <w:rsid w:val="001B441B"/>
    <w:rsid w:val="001C0D2F"/>
    <w:rsid w:val="001C2752"/>
    <w:rsid w:val="001C2AA3"/>
    <w:rsid w:val="001C4819"/>
    <w:rsid w:val="001C49D7"/>
    <w:rsid w:val="001C5B30"/>
    <w:rsid w:val="001C7E73"/>
    <w:rsid w:val="001D77A2"/>
    <w:rsid w:val="001E38C7"/>
    <w:rsid w:val="001E4006"/>
    <w:rsid w:val="001E4A74"/>
    <w:rsid w:val="001F31BC"/>
    <w:rsid w:val="001F47F1"/>
    <w:rsid w:val="001F4F53"/>
    <w:rsid w:val="001F504A"/>
    <w:rsid w:val="001F5907"/>
    <w:rsid w:val="0020023C"/>
    <w:rsid w:val="00202585"/>
    <w:rsid w:val="00205821"/>
    <w:rsid w:val="002073E7"/>
    <w:rsid w:val="0021184C"/>
    <w:rsid w:val="002135FF"/>
    <w:rsid w:val="002143AC"/>
    <w:rsid w:val="002146FF"/>
    <w:rsid w:val="00214A17"/>
    <w:rsid w:val="0021650D"/>
    <w:rsid w:val="00216A70"/>
    <w:rsid w:val="002210F2"/>
    <w:rsid w:val="00221D00"/>
    <w:rsid w:val="00221E7A"/>
    <w:rsid w:val="0022317F"/>
    <w:rsid w:val="00244041"/>
    <w:rsid w:val="002521DC"/>
    <w:rsid w:val="002524D5"/>
    <w:rsid w:val="002629B7"/>
    <w:rsid w:val="00262DEC"/>
    <w:rsid w:val="00267673"/>
    <w:rsid w:val="00267E50"/>
    <w:rsid w:val="0027486E"/>
    <w:rsid w:val="00275A43"/>
    <w:rsid w:val="002766A9"/>
    <w:rsid w:val="00276A98"/>
    <w:rsid w:val="002773C4"/>
    <w:rsid w:val="00286AF8"/>
    <w:rsid w:val="00287EBF"/>
    <w:rsid w:val="00294AB8"/>
    <w:rsid w:val="002A0D12"/>
    <w:rsid w:val="002A17DD"/>
    <w:rsid w:val="002A3FFB"/>
    <w:rsid w:val="002A5AD4"/>
    <w:rsid w:val="002B21CC"/>
    <w:rsid w:val="002B60E7"/>
    <w:rsid w:val="002C0225"/>
    <w:rsid w:val="002C44A8"/>
    <w:rsid w:val="002C6A89"/>
    <w:rsid w:val="002E2BEA"/>
    <w:rsid w:val="002E7D0F"/>
    <w:rsid w:val="002E7E3C"/>
    <w:rsid w:val="002F22BD"/>
    <w:rsid w:val="002F3F2B"/>
    <w:rsid w:val="002F5EC5"/>
    <w:rsid w:val="00301C7B"/>
    <w:rsid w:val="0031042E"/>
    <w:rsid w:val="00313AE3"/>
    <w:rsid w:val="00331999"/>
    <w:rsid w:val="003319BE"/>
    <w:rsid w:val="00335746"/>
    <w:rsid w:val="00336083"/>
    <w:rsid w:val="00336F4E"/>
    <w:rsid w:val="0034004F"/>
    <w:rsid w:val="00342210"/>
    <w:rsid w:val="00344AF6"/>
    <w:rsid w:val="0035418F"/>
    <w:rsid w:val="003563D4"/>
    <w:rsid w:val="0035727D"/>
    <w:rsid w:val="00363779"/>
    <w:rsid w:val="00364B00"/>
    <w:rsid w:val="00371635"/>
    <w:rsid w:val="003823F9"/>
    <w:rsid w:val="003860F8"/>
    <w:rsid w:val="00392F9E"/>
    <w:rsid w:val="00396270"/>
    <w:rsid w:val="003A66B9"/>
    <w:rsid w:val="003A736F"/>
    <w:rsid w:val="003B4145"/>
    <w:rsid w:val="003B480E"/>
    <w:rsid w:val="003B685A"/>
    <w:rsid w:val="003C1DF9"/>
    <w:rsid w:val="003C4A56"/>
    <w:rsid w:val="003C6967"/>
    <w:rsid w:val="003E2133"/>
    <w:rsid w:val="003E3389"/>
    <w:rsid w:val="003F24BC"/>
    <w:rsid w:val="003F6AED"/>
    <w:rsid w:val="004000C3"/>
    <w:rsid w:val="00400B14"/>
    <w:rsid w:val="00400C66"/>
    <w:rsid w:val="00403C90"/>
    <w:rsid w:val="00406088"/>
    <w:rsid w:val="00406635"/>
    <w:rsid w:val="0041074A"/>
    <w:rsid w:val="004207AF"/>
    <w:rsid w:val="00426273"/>
    <w:rsid w:val="00431523"/>
    <w:rsid w:val="00435FE6"/>
    <w:rsid w:val="0044101C"/>
    <w:rsid w:val="00442B10"/>
    <w:rsid w:val="00443385"/>
    <w:rsid w:val="004536FC"/>
    <w:rsid w:val="004562A7"/>
    <w:rsid w:val="00456709"/>
    <w:rsid w:val="004578FE"/>
    <w:rsid w:val="00465D2B"/>
    <w:rsid w:val="00474860"/>
    <w:rsid w:val="00476A23"/>
    <w:rsid w:val="0048144F"/>
    <w:rsid w:val="00483111"/>
    <w:rsid w:val="00483EBC"/>
    <w:rsid w:val="00485CB6"/>
    <w:rsid w:val="004928C0"/>
    <w:rsid w:val="00493FB6"/>
    <w:rsid w:val="00496266"/>
    <w:rsid w:val="00497DD0"/>
    <w:rsid w:val="004A2170"/>
    <w:rsid w:val="004A52AE"/>
    <w:rsid w:val="004A5DA5"/>
    <w:rsid w:val="004A6603"/>
    <w:rsid w:val="004C6529"/>
    <w:rsid w:val="004D1076"/>
    <w:rsid w:val="004D607A"/>
    <w:rsid w:val="004D6CA0"/>
    <w:rsid w:val="004E069A"/>
    <w:rsid w:val="004E5C40"/>
    <w:rsid w:val="004E5C80"/>
    <w:rsid w:val="004E7D41"/>
    <w:rsid w:val="004F1C71"/>
    <w:rsid w:val="004F5866"/>
    <w:rsid w:val="00507507"/>
    <w:rsid w:val="005116E6"/>
    <w:rsid w:val="00514B11"/>
    <w:rsid w:val="005162EB"/>
    <w:rsid w:val="00522E9B"/>
    <w:rsid w:val="0052771B"/>
    <w:rsid w:val="005319AA"/>
    <w:rsid w:val="00542B39"/>
    <w:rsid w:val="00543D7D"/>
    <w:rsid w:val="005448B7"/>
    <w:rsid w:val="00554A3F"/>
    <w:rsid w:val="00563C4C"/>
    <w:rsid w:val="00564B44"/>
    <w:rsid w:val="00567087"/>
    <w:rsid w:val="0056772E"/>
    <w:rsid w:val="00574B5B"/>
    <w:rsid w:val="00576661"/>
    <w:rsid w:val="00577217"/>
    <w:rsid w:val="005776B0"/>
    <w:rsid w:val="00580F6E"/>
    <w:rsid w:val="005831FC"/>
    <w:rsid w:val="005843C4"/>
    <w:rsid w:val="00585FEF"/>
    <w:rsid w:val="0059326E"/>
    <w:rsid w:val="00593EC4"/>
    <w:rsid w:val="005962DA"/>
    <w:rsid w:val="00596AE1"/>
    <w:rsid w:val="005A1A44"/>
    <w:rsid w:val="005A598D"/>
    <w:rsid w:val="005A631D"/>
    <w:rsid w:val="005C1DDC"/>
    <w:rsid w:val="005F0000"/>
    <w:rsid w:val="005F2D49"/>
    <w:rsid w:val="005F3F12"/>
    <w:rsid w:val="005F56EC"/>
    <w:rsid w:val="00603B28"/>
    <w:rsid w:val="0060466F"/>
    <w:rsid w:val="00607922"/>
    <w:rsid w:val="00610D65"/>
    <w:rsid w:val="0061359F"/>
    <w:rsid w:val="0061729D"/>
    <w:rsid w:val="006343AD"/>
    <w:rsid w:val="00634F53"/>
    <w:rsid w:val="0063543B"/>
    <w:rsid w:val="0063567A"/>
    <w:rsid w:val="00640396"/>
    <w:rsid w:val="00640793"/>
    <w:rsid w:val="00642365"/>
    <w:rsid w:val="006426A2"/>
    <w:rsid w:val="006466C2"/>
    <w:rsid w:val="006515D0"/>
    <w:rsid w:val="00651DFA"/>
    <w:rsid w:val="006520BA"/>
    <w:rsid w:val="0065322E"/>
    <w:rsid w:val="00654929"/>
    <w:rsid w:val="00660003"/>
    <w:rsid w:val="00664733"/>
    <w:rsid w:val="006652A7"/>
    <w:rsid w:val="00665C34"/>
    <w:rsid w:val="006671BB"/>
    <w:rsid w:val="0066731C"/>
    <w:rsid w:val="00671A46"/>
    <w:rsid w:val="0067695B"/>
    <w:rsid w:val="006A46E7"/>
    <w:rsid w:val="006A6BB5"/>
    <w:rsid w:val="006A76DC"/>
    <w:rsid w:val="006B3280"/>
    <w:rsid w:val="006C4B73"/>
    <w:rsid w:val="006D6EE8"/>
    <w:rsid w:val="006D771F"/>
    <w:rsid w:val="006E181B"/>
    <w:rsid w:val="006E329B"/>
    <w:rsid w:val="006F2798"/>
    <w:rsid w:val="006F3E3F"/>
    <w:rsid w:val="006F4A36"/>
    <w:rsid w:val="006F55FB"/>
    <w:rsid w:val="006F6D38"/>
    <w:rsid w:val="006F6EF2"/>
    <w:rsid w:val="00703C0A"/>
    <w:rsid w:val="00707926"/>
    <w:rsid w:val="00711386"/>
    <w:rsid w:val="0071505D"/>
    <w:rsid w:val="00715234"/>
    <w:rsid w:val="0072045A"/>
    <w:rsid w:val="00721E82"/>
    <w:rsid w:val="00723B1D"/>
    <w:rsid w:val="00724353"/>
    <w:rsid w:val="0074332E"/>
    <w:rsid w:val="0074644C"/>
    <w:rsid w:val="00751389"/>
    <w:rsid w:val="0075468D"/>
    <w:rsid w:val="00760E8A"/>
    <w:rsid w:val="00767FF6"/>
    <w:rsid w:val="00770BDE"/>
    <w:rsid w:val="0077117C"/>
    <w:rsid w:val="00777C1C"/>
    <w:rsid w:val="007913E0"/>
    <w:rsid w:val="00793A82"/>
    <w:rsid w:val="007A7250"/>
    <w:rsid w:val="007B2050"/>
    <w:rsid w:val="007B26D2"/>
    <w:rsid w:val="007C13BD"/>
    <w:rsid w:val="007C24B8"/>
    <w:rsid w:val="007C4B77"/>
    <w:rsid w:val="007E0A66"/>
    <w:rsid w:val="007E0B3C"/>
    <w:rsid w:val="007F27D3"/>
    <w:rsid w:val="00800D13"/>
    <w:rsid w:val="00803A12"/>
    <w:rsid w:val="0080494A"/>
    <w:rsid w:val="00804C2E"/>
    <w:rsid w:val="008050DB"/>
    <w:rsid w:val="008148F5"/>
    <w:rsid w:val="00821527"/>
    <w:rsid w:val="00821845"/>
    <w:rsid w:val="008252C9"/>
    <w:rsid w:val="00827E0F"/>
    <w:rsid w:val="0083170C"/>
    <w:rsid w:val="00833291"/>
    <w:rsid w:val="00834A20"/>
    <w:rsid w:val="00835A0B"/>
    <w:rsid w:val="00835E1E"/>
    <w:rsid w:val="008372AF"/>
    <w:rsid w:val="0084026B"/>
    <w:rsid w:val="00843B2C"/>
    <w:rsid w:val="00844798"/>
    <w:rsid w:val="00845ACA"/>
    <w:rsid w:val="00853774"/>
    <w:rsid w:val="00854CCF"/>
    <w:rsid w:val="00857E4A"/>
    <w:rsid w:val="008648DB"/>
    <w:rsid w:val="008709B1"/>
    <w:rsid w:val="00874F2C"/>
    <w:rsid w:val="00886A02"/>
    <w:rsid w:val="00891B25"/>
    <w:rsid w:val="00894217"/>
    <w:rsid w:val="00895D52"/>
    <w:rsid w:val="008B2858"/>
    <w:rsid w:val="008B4AE1"/>
    <w:rsid w:val="008B68E9"/>
    <w:rsid w:val="008C3D1D"/>
    <w:rsid w:val="008C50CA"/>
    <w:rsid w:val="008C6C1B"/>
    <w:rsid w:val="008D4C2E"/>
    <w:rsid w:val="008E5356"/>
    <w:rsid w:val="008F1F30"/>
    <w:rsid w:val="008F602E"/>
    <w:rsid w:val="009166B5"/>
    <w:rsid w:val="00923F21"/>
    <w:rsid w:val="00925415"/>
    <w:rsid w:val="00930C25"/>
    <w:rsid w:val="00935CF9"/>
    <w:rsid w:val="00936FB6"/>
    <w:rsid w:val="0094254F"/>
    <w:rsid w:val="009428DD"/>
    <w:rsid w:val="00942F0F"/>
    <w:rsid w:val="00946C9A"/>
    <w:rsid w:val="009621C9"/>
    <w:rsid w:val="009626A6"/>
    <w:rsid w:val="00964671"/>
    <w:rsid w:val="0097138A"/>
    <w:rsid w:val="00974DB3"/>
    <w:rsid w:val="009825DD"/>
    <w:rsid w:val="009827F9"/>
    <w:rsid w:val="00985A39"/>
    <w:rsid w:val="009933E7"/>
    <w:rsid w:val="00994818"/>
    <w:rsid w:val="009A0C17"/>
    <w:rsid w:val="009B0A57"/>
    <w:rsid w:val="009B3BEF"/>
    <w:rsid w:val="009C1724"/>
    <w:rsid w:val="009C49E8"/>
    <w:rsid w:val="009C7770"/>
    <w:rsid w:val="009D2894"/>
    <w:rsid w:val="009D4B60"/>
    <w:rsid w:val="009D5E2C"/>
    <w:rsid w:val="009E09BD"/>
    <w:rsid w:val="009E476D"/>
    <w:rsid w:val="009F2692"/>
    <w:rsid w:val="00A057EB"/>
    <w:rsid w:val="00A05A76"/>
    <w:rsid w:val="00A0600F"/>
    <w:rsid w:val="00A071FC"/>
    <w:rsid w:val="00A16598"/>
    <w:rsid w:val="00A16F8A"/>
    <w:rsid w:val="00A20AC7"/>
    <w:rsid w:val="00A23800"/>
    <w:rsid w:val="00A305FA"/>
    <w:rsid w:val="00A32ABA"/>
    <w:rsid w:val="00A3426C"/>
    <w:rsid w:val="00A40F49"/>
    <w:rsid w:val="00A543CC"/>
    <w:rsid w:val="00A61952"/>
    <w:rsid w:val="00A64AB0"/>
    <w:rsid w:val="00A71690"/>
    <w:rsid w:val="00A7197D"/>
    <w:rsid w:val="00A73540"/>
    <w:rsid w:val="00A7382A"/>
    <w:rsid w:val="00A73F4C"/>
    <w:rsid w:val="00A73FAD"/>
    <w:rsid w:val="00A74634"/>
    <w:rsid w:val="00AB1A77"/>
    <w:rsid w:val="00AB3590"/>
    <w:rsid w:val="00AB44B6"/>
    <w:rsid w:val="00AC3812"/>
    <w:rsid w:val="00AC513A"/>
    <w:rsid w:val="00AD034A"/>
    <w:rsid w:val="00AD0C0A"/>
    <w:rsid w:val="00AD29A1"/>
    <w:rsid w:val="00AD712D"/>
    <w:rsid w:val="00AD7C10"/>
    <w:rsid w:val="00AE64D5"/>
    <w:rsid w:val="00AE7D19"/>
    <w:rsid w:val="00AF12BE"/>
    <w:rsid w:val="00AF3302"/>
    <w:rsid w:val="00B01991"/>
    <w:rsid w:val="00B04DF3"/>
    <w:rsid w:val="00B07FD9"/>
    <w:rsid w:val="00B125F4"/>
    <w:rsid w:val="00B1357B"/>
    <w:rsid w:val="00B149F8"/>
    <w:rsid w:val="00B168E4"/>
    <w:rsid w:val="00B241BD"/>
    <w:rsid w:val="00B261C4"/>
    <w:rsid w:val="00B26B82"/>
    <w:rsid w:val="00B330C4"/>
    <w:rsid w:val="00B3427C"/>
    <w:rsid w:val="00B45D1A"/>
    <w:rsid w:val="00B53531"/>
    <w:rsid w:val="00B54A3E"/>
    <w:rsid w:val="00B6085E"/>
    <w:rsid w:val="00B63EB7"/>
    <w:rsid w:val="00B664EC"/>
    <w:rsid w:val="00B70B78"/>
    <w:rsid w:val="00B856FA"/>
    <w:rsid w:val="00B90E2D"/>
    <w:rsid w:val="00B91427"/>
    <w:rsid w:val="00B95DDE"/>
    <w:rsid w:val="00B95FCF"/>
    <w:rsid w:val="00B9784B"/>
    <w:rsid w:val="00BA6B62"/>
    <w:rsid w:val="00BC19F2"/>
    <w:rsid w:val="00BC286E"/>
    <w:rsid w:val="00BC5CA0"/>
    <w:rsid w:val="00BC6F83"/>
    <w:rsid w:val="00BE3D1D"/>
    <w:rsid w:val="00BF5973"/>
    <w:rsid w:val="00BF5ACC"/>
    <w:rsid w:val="00C070CD"/>
    <w:rsid w:val="00C15141"/>
    <w:rsid w:val="00C22ECB"/>
    <w:rsid w:val="00C242F2"/>
    <w:rsid w:val="00C31BDF"/>
    <w:rsid w:val="00C3288A"/>
    <w:rsid w:val="00C36F87"/>
    <w:rsid w:val="00C44DC0"/>
    <w:rsid w:val="00C61514"/>
    <w:rsid w:val="00C61980"/>
    <w:rsid w:val="00C7093E"/>
    <w:rsid w:val="00C72C75"/>
    <w:rsid w:val="00C80DA9"/>
    <w:rsid w:val="00C82943"/>
    <w:rsid w:val="00C8541F"/>
    <w:rsid w:val="00C94B8B"/>
    <w:rsid w:val="00C954EC"/>
    <w:rsid w:val="00CA2208"/>
    <w:rsid w:val="00CA46BD"/>
    <w:rsid w:val="00CA4C70"/>
    <w:rsid w:val="00CA578B"/>
    <w:rsid w:val="00CA6F9A"/>
    <w:rsid w:val="00CA7C7A"/>
    <w:rsid w:val="00CB2E12"/>
    <w:rsid w:val="00CB3A1D"/>
    <w:rsid w:val="00CB46FB"/>
    <w:rsid w:val="00CB60B5"/>
    <w:rsid w:val="00CB64B4"/>
    <w:rsid w:val="00CC10C2"/>
    <w:rsid w:val="00CC20B3"/>
    <w:rsid w:val="00CD40D5"/>
    <w:rsid w:val="00CD4B62"/>
    <w:rsid w:val="00CD599C"/>
    <w:rsid w:val="00CE437D"/>
    <w:rsid w:val="00CE444B"/>
    <w:rsid w:val="00CF34CA"/>
    <w:rsid w:val="00CF5308"/>
    <w:rsid w:val="00D07435"/>
    <w:rsid w:val="00D1024A"/>
    <w:rsid w:val="00D11735"/>
    <w:rsid w:val="00D11D1A"/>
    <w:rsid w:val="00D16452"/>
    <w:rsid w:val="00D242E6"/>
    <w:rsid w:val="00D32DF8"/>
    <w:rsid w:val="00D33C87"/>
    <w:rsid w:val="00D33ECE"/>
    <w:rsid w:val="00D43099"/>
    <w:rsid w:val="00D44AC0"/>
    <w:rsid w:val="00D470C9"/>
    <w:rsid w:val="00D5390F"/>
    <w:rsid w:val="00D622A1"/>
    <w:rsid w:val="00D6397E"/>
    <w:rsid w:val="00D645FB"/>
    <w:rsid w:val="00D6583B"/>
    <w:rsid w:val="00D74B4F"/>
    <w:rsid w:val="00D7564C"/>
    <w:rsid w:val="00D75D87"/>
    <w:rsid w:val="00D76D05"/>
    <w:rsid w:val="00D951A5"/>
    <w:rsid w:val="00DA45E3"/>
    <w:rsid w:val="00DB42F6"/>
    <w:rsid w:val="00DC22B3"/>
    <w:rsid w:val="00DD78EA"/>
    <w:rsid w:val="00DE3723"/>
    <w:rsid w:val="00DF0D9A"/>
    <w:rsid w:val="00DF7794"/>
    <w:rsid w:val="00E002E0"/>
    <w:rsid w:val="00E06936"/>
    <w:rsid w:val="00E11CDD"/>
    <w:rsid w:val="00E16BC4"/>
    <w:rsid w:val="00E17229"/>
    <w:rsid w:val="00E175A0"/>
    <w:rsid w:val="00E21AFD"/>
    <w:rsid w:val="00E328AD"/>
    <w:rsid w:val="00E45E1E"/>
    <w:rsid w:val="00E545F0"/>
    <w:rsid w:val="00E57694"/>
    <w:rsid w:val="00E61644"/>
    <w:rsid w:val="00E62967"/>
    <w:rsid w:val="00E74C0C"/>
    <w:rsid w:val="00E84276"/>
    <w:rsid w:val="00E91175"/>
    <w:rsid w:val="00E91FBC"/>
    <w:rsid w:val="00E946E8"/>
    <w:rsid w:val="00E948B0"/>
    <w:rsid w:val="00E9619E"/>
    <w:rsid w:val="00EA0356"/>
    <w:rsid w:val="00EA56F0"/>
    <w:rsid w:val="00EA6A24"/>
    <w:rsid w:val="00EB00B2"/>
    <w:rsid w:val="00EB07F8"/>
    <w:rsid w:val="00EC1051"/>
    <w:rsid w:val="00EC2667"/>
    <w:rsid w:val="00EC4E7B"/>
    <w:rsid w:val="00EC78FD"/>
    <w:rsid w:val="00ED2C87"/>
    <w:rsid w:val="00ED4B26"/>
    <w:rsid w:val="00EE47C7"/>
    <w:rsid w:val="00EF074B"/>
    <w:rsid w:val="00EF0E09"/>
    <w:rsid w:val="00EF4B4D"/>
    <w:rsid w:val="00F0147C"/>
    <w:rsid w:val="00F125D0"/>
    <w:rsid w:val="00F13DFB"/>
    <w:rsid w:val="00F16751"/>
    <w:rsid w:val="00F20EBC"/>
    <w:rsid w:val="00F21122"/>
    <w:rsid w:val="00F26CBB"/>
    <w:rsid w:val="00F3724C"/>
    <w:rsid w:val="00F43F43"/>
    <w:rsid w:val="00F45740"/>
    <w:rsid w:val="00F51AA7"/>
    <w:rsid w:val="00F54B0C"/>
    <w:rsid w:val="00F575FA"/>
    <w:rsid w:val="00F61AFF"/>
    <w:rsid w:val="00F65073"/>
    <w:rsid w:val="00F66325"/>
    <w:rsid w:val="00F813C8"/>
    <w:rsid w:val="00F82405"/>
    <w:rsid w:val="00F835B9"/>
    <w:rsid w:val="00F86797"/>
    <w:rsid w:val="00F90D6A"/>
    <w:rsid w:val="00F954B9"/>
    <w:rsid w:val="00FA06CF"/>
    <w:rsid w:val="00FA081E"/>
    <w:rsid w:val="00FA1CC7"/>
    <w:rsid w:val="00FA223F"/>
    <w:rsid w:val="00FB54F7"/>
    <w:rsid w:val="00FB69AB"/>
    <w:rsid w:val="00FC5453"/>
    <w:rsid w:val="00FD2EB4"/>
    <w:rsid w:val="00FD5110"/>
    <w:rsid w:val="00FE4F4E"/>
    <w:rsid w:val="00FE68F5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27D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727D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1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2152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21527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821527"/>
    <w:rPr>
      <w:rFonts w:cs="Times New Roman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82152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82152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40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60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804C2E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1B441B"/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E21AFD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32DF8"/>
  </w:style>
  <w:style w:type="character" w:styleId="ae">
    <w:name w:val="Hyperlink"/>
    <w:basedOn w:val="a0"/>
    <w:uiPriority w:val="99"/>
    <w:semiHidden/>
    <w:unhideWhenUsed/>
    <w:rsid w:val="005F3F12"/>
    <w:rPr>
      <w:color w:val="0000FF"/>
      <w:u w:val="single"/>
    </w:rPr>
  </w:style>
  <w:style w:type="paragraph" w:styleId="af">
    <w:name w:val="No Spacing"/>
    <w:link w:val="af0"/>
    <w:uiPriority w:val="1"/>
    <w:qFormat/>
    <w:rsid w:val="00496266"/>
  </w:style>
  <w:style w:type="paragraph" w:customStyle="1" w:styleId="bodytextindent">
    <w:name w:val="bodytextindent"/>
    <w:basedOn w:val="a"/>
    <w:rsid w:val="00C22ECB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rsid w:val="005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?act=e878a360-9f21-4595-858a-e270dfae75bb" TargetMode="External"/><Relationship Id="rId18" Type="http://schemas.openxmlformats.org/officeDocument/2006/relationships/hyperlink" Target="?act=f4f1f757-0480-4ad0-9da0-189e5d828239" TargetMode="External"/><Relationship Id="rId26" Type="http://schemas.openxmlformats.org/officeDocument/2006/relationships/hyperlink" Target="?act=1cdf4c84-deaa-4e1a-b1b6-ac8d868969d7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?act=18e47af7-0955-45e5-9d03-103fdb9a85a3" TargetMode="External"/><Relationship Id="rId34" Type="http://schemas.openxmlformats.org/officeDocument/2006/relationships/hyperlink" Target="?act=3f25c92a-a9d8-41e9-9cd5-52a638bc0e62" TargetMode="External"/><Relationship Id="rId7" Type="http://schemas.openxmlformats.org/officeDocument/2006/relationships/endnotes" Target="endnotes.xml"/><Relationship Id="rId12" Type="http://schemas.openxmlformats.org/officeDocument/2006/relationships/hyperlink" Target="?act=8bc554af-ecba-40a4-941d-c5d2ff52182f" TargetMode="External"/><Relationship Id="rId17" Type="http://schemas.openxmlformats.org/officeDocument/2006/relationships/hyperlink" Target="?act=afca6e14-5139-4976-b7be-f1165dfbe2eb" TargetMode="External"/><Relationship Id="rId25" Type="http://schemas.openxmlformats.org/officeDocument/2006/relationships/hyperlink" Target="?act=66fe308f-d34d-4635-9948-b643d0b3a5be" TargetMode="External"/><Relationship Id="rId33" Type="http://schemas.openxmlformats.org/officeDocument/2006/relationships/hyperlink" Target="?act=4c758f02-c0d9-4154-b34c-e6f443866d0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?act=395d9f7a-cb07-421c-95ec-366e66c4dd70" TargetMode="External"/><Relationship Id="rId20" Type="http://schemas.openxmlformats.org/officeDocument/2006/relationships/hyperlink" Target="?act=f98d382f-a92c-4242-aef3-c6a637e7fa44" TargetMode="External"/><Relationship Id="rId29" Type="http://schemas.openxmlformats.org/officeDocument/2006/relationships/hyperlink" Target="?act=d9318bca-bdcf-42d3-85f9-c8469ff01a41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?act=af9aef49-2dd9-4661-97bc-c40dc65dfa46" TargetMode="External"/><Relationship Id="rId24" Type="http://schemas.openxmlformats.org/officeDocument/2006/relationships/hyperlink" Target="?act=3c09f2dc-e924-4337-89db-d8913ec98d6c" TargetMode="External"/><Relationship Id="rId32" Type="http://schemas.openxmlformats.org/officeDocument/2006/relationships/hyperlink" Target="?act=bf8d250f-f3d2-44a2-8328-0c85fdfc34d4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?act=3d5a6643-35dd-4568-91cd-3b064f62f722" TargetMode="External"/><Relationship Id="rId23" Type="http://schemas.openxmlformats.org/officeDocument/2006/relationships/hyperlink" Target="?act=0605b6ee-094a-4f45-85d3-156ded6359f1" TargetMode="External"/><Relationship Id="rId28" Type="http://schemas.openxmlformats.org/officeDocument/2006/relationships/hyperlink" Target="?act=f2ea80a8-725d-4678-bfa8-970b7adc6814" TargetMode="External"/><Relationship Id="rId36" Type="http://schemas.openxmlformats.org/officeDocument/2006/relationships/hyperlink" Target="?act=f387e092-aca1-4f90-90e9-6cc3b0124c95" TargetMode="External"/><Relationship Id="rId10" Type="http://schemas.openxmlformats.org/officeDocument/2006/relationships/hyperlink" Target="?act=d339c4d0-1a87-4ae5-84aa-c1fc4a1f38e5" TargetMode="External"/><Relationship Id="rId19" Type="http://schemas.openxmlformats.org/officeDocument/2006/relationships/hyperlink" Target="?act=db720efb-4844-4809-a170-796e987e5fa4" TargetMode="External"/><Relationship Id="rId31" Type="http://schemas.openxmlformats.org/officeDocument/2006/relationships/hyperlink" Target="?act=2866681b-d25e-485f-af86-c1a08864f7e8" TargetMode="External"/><Relationship Id="rId4" Type="http://schemas.openxmlformats.org/officeDocument/2006/relationships/settings" Target="settings.xml"/><Relationship Id="rId9" Type="http://schemas.openxmlformats.org/officeDocument/2006/relationships/hyperlink" Target="?act=4ee594b6-b619-4ed6-9932-0f2a1998fa03" TargetMode="External"/><Relationship Id="rId14" Type="http://schemas.openxmlformats.org/officeDocument/2006/relationships/hyperlink" Target="?act=f2f21a47-b5df-4ae1-aadd-e1c1031cf5a8" TargetMode="External"/><Relationship Id="rId22" Type="http://schemas.openxmlformats.org/officeDocument/2006/relationships/hyperlink" Target="?act=692407fb-608f-4e9d-b8d8-8fc300c1a199" TargetMode="External"/><Relationship Id="rId27" Type="http://schemas.openxmlformats.org/officeDocument/2006/relationships/hyperlink" Target="?act=922b3729-f503-4f1d-8839-e054cf368c45" TargetMode="External"/><Relationship Id="rId30" Type="http://schemas.openxmlformats.org/officeDocument/2006/relationships/hyperlink" Target="?act=20ee11ab-fef6-4160-9338-a36021e26b25" TargetMode="External"/><Relationship Id="rId35" Type="http://schemas.openxmlformats.org/officeDocument/2006/relationships/hyperlink" Target="?act=d4e342ab-bdc6-4041-b2a9-a63d40063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EB8DC-EE0F-4DF9-BA4C-E02BBBA5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pcuser</cp:lastModifiedBy>
  <cp:revision>37</cp:revision>
  <cp:lastPrinted>2026-01-28T08:33:00Z</cp:lastPrinted>
  <dcterms:created xsi:type="dcterms:W3CDTF">2026-01-26T08:29:00Z</dcterms:created>
  <dcterms:modified xsi:type="dcterms:W3CDTF">2026-02-02T12:20:00Z</dcterms:modified>
</cp:coreProperties>
</file>