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60548" w14:textId="40E40AF5" w:rsidR="00CF4932" w:rsidRDefault="001A417A" w:rsidP="005D3A8E">
      <w:pPr>
        <w:ind w:left="426" w:hanging="426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5C17C07" wp14:editId="5ABFE438">
            <wp:extent cx="590550" cy="695325"/>
            <wp:effectExtent l="0" t="0" r="0" b="9525"/>
            <wp:docPr id="1" name="Рисунок 1" descr="Описание: Описание: gerb_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gerb_BW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F5909" w14:textId="77777777" w:rsidR="00B20A20" w:rsidRPr="001A417A" w:rsidRDefault="00B20A20" w:rsidP="005D3A8E">
      <w:pPr>
        <w:ind w:left="426" w:hanging="426"/>
        <w:jc w:val="center"/>
        <w:rPr>
          <w:b/>
          <w:sz w:val="20"/>
          <w:szCs w:val="20"/>
        </w:rPr>
      </w:pPr>
    </w:p>
    <w:p w14:paraId="48D57CB6" w14:textId="7A8B345D" w:rsidR="00CF4932" w:rsidRPr="006424F8" w:rsidRDefault="00CF4932" w:rsidP="005D3A8E">
      <w:pPr>
        <w:ind w:left="426" w:hanging="426"/>
        <w:jc w:val="center"/>
        <w:rPr>
          <w:b/>
          <w:sz w:val="28"/>
          <w:szCs w:val="28"/>
        </w:rPr>
      </w:pPr>
      <w:r w:rsidRPr="006424F8">
        <w:rPr>
          <w:b/>
          <w:sz w:val="28"/>
          <w:szCs w:val="28"/>
        </w:rPr>
        <w:t xml:space="preserve">ТЕМКИНСКИЙ </w:t>
      </w:r>
      <w:r w:rsidR="007D6CCF">
        <w:rPr>
          <w:b/>
          <w:sz w:val="28"/>
          <w:szCs w:val="28"/>
        </w:rPr>
        <w:t>ОКРУЖНОЙ</w:t>
      </w:r>
      <w:r w:rsidRPr="006424F8">
        <w:rPr>
          <w:b/>
          <w:sz w:val="28"/>
          <w:szCs w:val="28"/>
        </w:rPr>
        <w:t xml:space="preserve"> СОВЕТ ДЕПУТАТОВ</w:t>
      </w:r>
    </w:p>
    <w:p w14:paraId="411E3EFD" w14:textId="77777777" w:rsidR="00CF4932" w:rsidRPr="001A417A" w:rsidRDefault="00CF4932" w:rsidP="005D3A8E">
      <w:pPr>
        <w:ind w:left="426" w:hanging="426"/>
        <w:jc w:val="center"/>
        <w:rPr>
          <w:b/>
          <w:sz w:val="20"/>
          <w:szCs w:val="20"/>
        </w:rPr>
      </w:pPr>
    </w:p>
    <w:p w14:paraId="406346D4" w14:textId="3F672A81" w:rsidR="00CF4932" w:rsidRDefault="00CF4932" w:rsidP="005D3A8E">
      <w:pPr>
        <w:ind w:left="426" w:hanging="426"/>
        <w:jc w:val="center"/>
        <w:rPr>
          <w:b/>
          <w:sz w:val="28"/>
          <w:szCs w:val="28"/>
        </w:rPr>
      </w:pPr>
      <w:r w:rsidRPr="006424F8">
        <w:rPr>
          <w:b/>
          <w:sz w:val="28"/>
          <w:szCs w:val="28"/>
        </w:rPr>
        <w:t>Р Е Ш Е Н И Е</w:t>
      </w:r>
    </w:p>
    <w:p w14:paraId="73D6623D" w14:textId="77777777" w:rsidR="004D1214" w:rsidRPr="006424F8" w:rsidRDefault="004D1214" w:rsidP="005D3A8E">
      <w:pPr>
        <w:ind w:left="426" w:hanging="426"/>
        <w:jc w:val="center"/>
        <w:rPr>
          <w:b/>
          <w:sz w:val="28"/>
          <w:szCs w:val="28"/>
        </w:rPr>
      </w:pPr>
    </w:p>
    <w:p w14:paraId="3BA10177" w14:textId="398FA7E7" w:rsidR="00BD319F" w:rsidRDefault="007453AA" w:rsidP="005D3A8E">
      <w:pPr>
        <w:jc w:val="both"/>
      </w:pPr>
      <w:r>
        <w:rPr>
          <w:sz w:val="28"/>
          <w:szCs w:val="28"/>
        </w:rPr>
        <w:t>о</w:t>
      </w:r>
      <w:r w:rsidR="00BD319F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3E3828" w:rsidRPr="000D60C6">
        <w:rPr>
          <w:sz w:val="28"/>
          <w:szCs w:val="28"/>
        </w:rPr>
        <w:t>2</w:t>
      </w:r>
      <w:r w:rsidR="002E48FC">
        <w:rPr>
          <w:sz w:val="28"/>
          <w:szCs w:val="28"/>
        </w:rPr>
        <w:t>7</w:t>
      </w:r>
      <w:r w:rsidR="00A70328" w:rsidRPr="000D60C6">
        <w:rPr>
          <w:sz w:val="28"/>
          <w:szCs w:val="28"/>
        </w:rPr>
        <w:t xml:space="preserve"> </w:t>
      </w:r>
      <w:r w:rsidR="00A3297B">
        <w:rPr>
          <w:sz w:val="28"/>
          <w:szCs w:val="28"/>
        </w:rPr>
        <w:t>февраля</w:t>
      </w:r>
      <w:r w:rsidR="0034207B" w:rsidRPr="000D60C6">
        <w:rPr>
          <w:sz w:val="28"/>
          <w:szCs w:val="28"/>
        </w:rPr>
        <w:t xml:space="preserve"> 20</w:t>
      </w:r>
      <w:r w:rsidR="003E3828" w:rsidRPr="000D60C6">
        <w:rPr>
          <w:sz w:val="28"/>
          <w:szCs w:val="28"/>
        </w:rPr>
        <w:t>2</w:t>
      </w:r>
      <w:r w:rsidR="002E48FC">
        <w:rPr>
          <w:sz w:val="28"/>
          <w:szCs w:val="28"/>
        </w:rPr>
        <w:t>6</w:t>
      </w:r>
      <w:r w:rsidR="0034207B" w:rsidRPr="000D60C6">
        <w:rPr>
          <w:sz w:val="28"/>
          <w:szCs w:val="28"/>
        </w:rPr>
        <w:t xml:space="preserve"> года                                                                   </w:t>
      </w:r>
      <w:r w:rsidR="00BD319F">
        <w:rPr>
          <w:sz w:val="28"/>
          <w:szCs w:val="28"/>
        </w:rPr>
        <w:t xml:space="preserve">    </w:t>
      </w:r>
      <w:r w:rsidR="0034207B" w:rsidRPr="000D60C6">
        <w:rPr>
          <w:sz w:val="28"/>
          <w:szCs w:val="28"/>
        </w:rPr>
        <w:t xml:space="preserve">    </w:t>
      </w:r>
      <w:r w:rsidR="00A70328" w:rsidRPr="000D60C6">
        <w:rPr>
          <w:sz w:val="28"/>
          <w:szCs w:val="28"/>
        </w:rPr>
        <w:t xml:space="preserve">           </w:t>
      </w:r>
      <w:r w:rsidR="0034207B" w:rsidRPr="000D60C6">
        <w:rPr>
          <w:sz w:val="28"/>
          <w:szCs w:val="28"/>
        </w:rPr>
        <w:t xml:space="preserve"> </w:t>
      </w:r>
      <w:r w:rsidR="00047A51">
        <w:rPr>
          <w:sz w:val="28"/>
          <w:szCs w:val="28"/>
        </w:rPr>
        <w:t xml:space="preserve">      </w:t>
      </w:r>
      <w:r w:rsidR="0034207B" w:rsidRPr="000D60C6">
        <w:rPr>
          <w:sz w:val="28"/>
          <w:szCs w:val="28"/>
        </w:rPr>
        <w:t>№</w:t>
      </w:r>
      <w:r w:rsidR="00232EC5">
        <w:rPr>
          <w:sz w:val="28"/>
          <w:szCs w:val="28"/>
        </w:rPr>
        <w:t xml:space="preserve"> </w:t>
      </w:r>
      <w:r w:rsidR="00AD3868">
        <w:rPr>
          <w:sz w:val="28"/>
          <w:szCs w:val="28"/>
        </w:rPr>
        <w:t>10</w:t>
      </w:r>
    </w:p>
    <w:p w14:paraId="398EF50F" w14:textId="0283B407" w:rsidR="009542E2" w:rsidRDefault="009542E2" w:rsidP="005D3A8E">
      <w:pPr>
        <w:jc w:val="both"/>
      </w:pPr>
    </w:p>
    <w:p w14:paraId="119E1962" w14:textId="77777777" w:rsidR="004D1214" w:rsidRPr="000F4187" w:rsidRDefault="004D1214" w:rsidP="005D3A8E">
      <w:pPr>
        <w:jc w:val="both"/>
        <w:rPr>
          <w:sz w:val="18"/>
          <w:szCs w:val="18"/>
        </w:rPr>
      </w:pPr>
    </w:p>
    <w:p w14:paraId="3C5C0A67" w14:textId="7AA84479" w:rsidR="00A3297B" w:rsidRDefault="008E6241" w:rsidP="00A3297B">
      <w:pPr>
        <w:pStyle w:val="2"/>
        <w:spacing w:before="0" w:after="0"/>
        <w:ind w:right="5668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О </w:t>
      </w:r>
      <w:r w:rsidR="005E5A9A" w:rsidRPr="004339DE">
        <w:rPr>
          <w:rFonts w:ascii="Times New Roman" w:hAnsi="Times New Roman"/>
          <w:b w:val="0"/>
          <w:i w:val="0"/>
        </w:rPr>
        <w:t>работе</w:t>
      </w:r>
      <w:r>
        <w:rPr>
          <w:rFonts w:ascii="Times New Roman" w:hAnsi="Times New Roman"/>
          <w:b w:val="0"/>
          <w:i w:val="0"/>
        </w:rPr>
        <w:t xml:space="preserve"> </w:t>
      </w:r>
      <w:r w:rsidR="00A3297B">
        <w:rPr>
          <w:rFonts w:ascii="Times New Roman" w:hAnsi="Times New Roman"/>
          <w:b w:val="0"/>
          <w:i w:val="0"/>
        </w:rPr>
        <w:t>комиссии по делам несовершеннолетних и защите их прав муниципального</w:t>
      </w:r>
      <w:r w:rsidR="00010671">
        <w:rPr>
          <w:rFonts w:ascii="Times New Roman" w:hAnsi="Times New Roman"/>
          <w:b w:val="0"/>
          <w:i w:val="0"/>
        </w:rPr>
        <w:t xml:space="preserve"> </w:t>
      </w:r>
      <w:r w:rsidR="00A3297B">
        <w:rPr>
          <w:rFonts w:ascii="Times New Roman" w:hAnsi="Times New Roman"/>
          <w:b w:val="0"/>
          <w:i w:val="0"/>
        </w:rPr>
        <w:t xml:space="preserve">образования «Темкинский </w:t>
      </w:r>
      <w:r w:rsidR="009A672A">
        <w:rPr>
          <w:rFonts w:ascii="Times New Roman" w:hAnsi="Times New Roman"/>
          <w:b w:val="0"/>
          <w:i w:val="0"/>
        </w:rPr>
        <w:t xml:space="preserve">муниципальный округ»  </w:t>
      </w:r>
      <w:r w:rsidR="00A3297B">
        <w:rPr>
          <w:rFonts w:ascii="Times New Roman" w:hAnsi="Times New Roman"/>
          <w:b w:val="0"/>
          <w:i w:val="0"/>
        </w:rPr>
        <w:t xml:space="preserve"> Смоленской области </w:t>
      </w:r>
      <w:r w:rsidR="00B7281D">
        <w:rPr>
          <w:rFonts w:ascii="Times New Roman" w:hAnsi="Times New Roman"/>
          <w:b w:val="0"/>
          <w:i w:val="0"/>
        </w:rPr>
        <w:t xml:space="preserve"> </w:t>
      </w:r>
      <w:r w:rsidR="005E5A9A">
        <w:rPr>
          <w:rFonts w:ascii="Times New Roman" w:hAnsi="Times New Roman"/>
          <w:b w:val="0"/>
          <w:i w:val="0"/>
        </w:rPr>
        <w:t>за</w:t>
      </w:r>
      <w:r w:rsidR="005E5A9A" w:rsidRPr="004339DE">
        <w:rPr>
          <w:rFonts w:ascii="Times New Roman" w:hAnsi="Times New Roman"/>
          <w:b w:val="0"/>
          <w:i w:val="0"/>
        </w:rPr>
        <w:t xml:space="preserve"> 202</w:t>
      </w:r>
      <w:r w:rsidR="002E48FC">
        <w:rPr>
          <w:rFonts w:ascii="Times New Roman" w:hAnsi="Times New Roman"/>
          <w:b w:val="0"/>
          <w:i w:val="0"/>
        </w:rPr>
        <w:t>5</w:t>
      </w:r>
      <w:r w:rsidR="00A3297B">
        <w:rPr>
          <w:rFonts w:ascii="Times New Roman" w:hAnsi="Times New Roman"/>
          <w:b w:val="0"/>
          <w:i w:val="0"/>
        </w:rPr>
        <w:t xml:space="preserve"> год</w:t>
      </w:r>
      <w:r w:rsidR="005E5A9A" w:rsidRPr="004339DE">
        <w:rPr>
          <w:rFonts w:ascii="Times New Roman" w:hAnsi="Times New Roman"/>
          <w:b w:val="0"/>
          <w:i w:val="0"/>
        </w:rPr>
        <w:t xml:space="preserve"> </w:t>
      </w:r>
    </w:p>
    <w:p w14:paraId="3207F5F9" w14:textId="77777777" w:rsidR="005E5A9A" w:rsidRDefault="005E5A9A" w:rsidP="00A3297B">
      <w:pPr>
        <w:pStyle w:val="2"/>
        <w:spacing w:before="0" w:after="0"/>
        <w:ind w:right="5668"/>
        <w:jc w:val="both"/>
        <w:rPr>
          <w:rFonts w:ascii="Times New Roman" w:hAnsi="Times New Roman"/>
          <w:b w:val="0"/>
          <w:i w:val="0"/>
        </w:rPr>
      </w:pPr>
      <w:r w:rsidRPr="00EA3C6F">
        <w:rPr>
          <w:rFonts w:ascii="Times New Roman" w:hAnsi="Times New Roman"/>
          <w:b w:val="0"/>
          <w:i w:val="0"/>
        </w:rPr>
        <w:t xml:space="preserve">         </w:t>
      </w:r>
    </w:p>
    <w:p w14:paraId="7F020588" w14:textId="77777777" w:rsidR="009A672A" w:rsidRDefault="009A672A" w:rsidP="009542E2">
      <w:pPr>
        <w:pStyle w:val="2"/>
        <w:spacing w:before="0" w:after="0"/>
        <w:ind w:firstLine="567"/>
        <w:jc w:val="both"/>
        <w:rPr>
          <w:rFonts w:ascii="Times New Roman" w:hAnsi="Times New Roman"/>
          <w:b w:val="0"/>
          <w:i w:val="0"/>
        </w:rPr>
      </w:pPr>
    </w:p>
    <w:p w14:paraId="76742227" w14:textId="348AE7EE" w:rsidR="005E5A9A" w:rsidRPr="00EA3C6F" w:rsidRDefault="009A672A" w:rsidP="009542E2">
      <w:pPr>
        <w:pStyle w:val="2"/>
        <w:spacing w:before="0" w:after="0"/>
        <w:ind w:firstLine="567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Заслушав </w:t>
      </w:r>
      <w:r w:rsidR="005E5A9A">
        <w:rPr>
          <w:rFonts w:ascii="Times New Roman" w:hAnsi="Times New Roman"/>
          <w:b w:val="0"/>
          <w:i w:val="0"/>
        </w:rPr>
        <w:t xml:space="preserve">информацию </w:t>
      </w:r>
      <w:r w:rsidR="00010671">
        <w:rPr>
          <w:rFonts w:ascii="Times New Roman" w:hAnsi="Times New Roman"/>
          <w:b w:val="0"/>
          <w:i w:val="0"/>
        </w:rPr>
        <w:t xml:space="preserve"> </w:t>
      </w:r>
      <w:r w:rsidR="008D796B">
        <w:rPr>
          <w:rFonts w:ascii="Times New Roman" w:hAnsi="Times New Roman"/>
          <w:b w:val="0"/>
          <w:i w:val="0"/>
        </w:rPr>
        <w:t xml:space="preserve"> </w:t>
      </w:r>
      <w:r>
        <w:rPr>
          <w:rFonts w:ascii="Times New Roman" w:hAnsi="Times New Roman"/>
          <w:b w:val="0"/>
          <w:i w:val="0"/>
        </w:rPr>
        <w:t xml:space="preserve">председателя Комиссии по делам несовершеннолетних и защите их прав </w:t>
      </w:r>
      <w:r w:rsidR="00462EB1">
        <w:rPr>
          <w:rFonts w:ascii="Times New Roman" w:hAnsi="Times New Roman"/>
          <w:b w:val="0"/>
          <w:i w:val="0"/>
        </w:rPr>
        <w:t xml:space="preserve"> </w:t>
      </w:r>
      <w:r w:rsidR="00E9576C">
        <w:rPr>
          <w:rFonts w:ascii="Times New Roman" w:hAnsi="Times New Roman"/>
          <w:b w:val="0"/>
          <w:i w:val="0"/>
        </w:rPr>
        <w:t xml:space="preserve">муниципального образования «Темкинский муниципальный округ» Смоленской области </w:t>
      </w:r>
      <w:r>
        <w:rPr>
          <w:rFonts w:ascii="Times New Roman" w:hAnsi="Times New Roman"/>
          <w:b w:val="0"/>
          <w:i w:val="0"/>
        </w:rPr>
        <w:t>«О</w:t>
      </w:r>
      <w:r w:rsidR="005E5A9A">
        <w:rPr>
          <w:rFonts w:ascii="Times New Roman" w:hAnsi="Times New Roman"/>
          <w:b w:val="0"/>
          <w:i w:val="0"/>
        </w:rPr>
        <w:t xml:space="preserve"> работе  </w:t>
      </w:r>
      <w:r>
        <w:rPr>
          <w:rFonts w:ascii="Times New Roman" w:hAnsi="Times New Roman"/>
          <w:b w:val="0"/>
          <w:i w:val="0"/>
        </w:rPr>
        <w:t>К</w:t>
      </w:r>
      <w:r w:rsidR="005E5A9A">
        <w:rPr>
          <w:rFonts w:ascii="Times New Roman" w:hAnsi="Times New Roman"/>
          <w:b w:val="0"/>
          <w:i w:val="0"/>
        </w:rPr>
        <w:t xml:space="preserve">омиссии </w:t>
      </w:r>
      <w:r w:rsidR="00A3297B">
        <w:rPr>
          <w:rFonts w:ascii="Times New Roman" w:hAnsi="Times New Roman"/>
          <w:b w:val="0"/>
          <w:i w:val="0"/>
        </w:rPr>
        <w:t xml:space="preserve">по делам несовершеннолетних и защите их прав муниципального образования «Темкинский </w:t>
      </w:r>
      <w:r>
        <w:rPr>
          <w:rFonts w:ascii="Times New Roman" w:hAnsi="Times New Roman"/>
          <w:b w:val="0"/>
          <w:i w:val="0"/>
        </w:rPr>
        <w:t>муниципальный округ</w:t>
      </w:r>
      <w:r w:rsidR="00A3297B">
        <w:rPr>
          <w:rFonts w:ascii="Times New Roman" w:hAnsi="Times New Roman"/>
          <w:b w:val="0"/>
          <w:i w:val="0"/>
        </w:rPr>
        <w:t xml:space="preserve">» Смоленской области </w:t>
      </w:r>
      <w:r w:rsidR="005E5A9A">
        <w:rPr>
          <w:rFonts w:ascii="Times New Roman" w:hAnsi="Times New Roman"/>
          <w:b w:val="0"/>
          <w:i w:val="0"/>
        </w:rPr>
        <w:t>за 202</w:t>
      </w:r>
      <w:r w:rsidR="002E48FC">
        <w:rPr>
          <w:rFonts w:ascii="Times New Roman" w:hAnsi="Times New Roman"/>
          <w:b w:val="0"/>
          <w:i w:val="0"/>
        </w:rPr>
        <w:t>5</w:t>
      </w:r>
      <w:r w:rsidR="005E5A9A">
        <w:rPr>
          <w:rFonts w:ascii="Times New Roman" w:hAnsi="Times New Roman"/>
          <w:b w:val="0"/>
          <w:i w:val="0"/>
        </w:rPr>
        <w:t xml:space="preserve"> год</w:t>
      </w:r>
      <w:r w:rsidR="00E9576C">
        <w:rPr>
          <w:rFonts w:ascii="Times New Roman" w:hAnsi="Times New Roman"/>
          <w:b w:val="0"/>
          <w:i w:val="0"/>
        </w:rPr>
        <w:t>»</w:t>
      </w:r>
      <w:r w:rsidR="005E5A9A">
        <w:rPr>
          <w:rFonts w:ascii="Times New Roman" w:hAnsi="Times New Roman"/>
          <w:b w:val="0"/>
          <w:i w:val="0"/>
        </w:rPr>
        <w:t>, в соответствии с Уставом</w:t>
      </w:r>
      <w:r w:rsidR="005E5A9A" w:rsidRPr="00EA3C6F">
        <w:rPr>
          <w:rFonts w:ascii="Times New Roman" w:hAnsi="Times New Roman"/>
          <w:b w:val="0"/>
          <w:i w:val="0"/>
        </w:rPr>
        <w:t xml:space="preserve"> муниципального образования «Т</w:t>
      </w:r>
      <w:r w:rsidR="005E5A9A">
        <w:rPr>
          <w:rFonts w:ascii="Times New Roman" w:hAnsi="Times New Roman"/>
          <w:b w:val="0"/>
          <w:i w:val="0"/>
        </w:rPr>
        <w:t>е</w:t>
      </w:r>
      <w:r w:rsidR="005E5A9A" w:rsidRPr="00EA3C6F">
        <w:rPr>
          <w:rFonts w:ascii="Times New Roman" w:hAnsi="Times New Roman"/>
          <w:b w:val="0"/>
          <w:i w:val="0"/>
        </w:rPr>
        <w:t xml:space="preserve">мкинский </w:t>
      </w:r>
      <w:r>
        <w:rPr>
          <w:rFonts w:ascii="Times New Roman" w:hAnsi="Times New Roman"/>
          <w:b w:val="0"/>
          <w:i w:val="0"/>
        </w:rPr>
        <w:t xml:space="preserve">муниципальный округ» </w:t>
      </w:r>
      <w:r w:rsidR="005E5A9A" w:rsidRPr="00EA3C6F">
        <w:rPr>
          <w:rFonts w:ascii="Times New Roman" w:hAnsi="Times New Roman"/>
          <w:b w:val="0"/>
          <w:i w:val="0"/>
        </w:rPr>
        <w:t xml:space="preserve"> Смоленской</w:t>
      </w:r>
      <w:r w:rsidR="005E5A9A">
        <w:rPr>
          <w:rFonts w:ascii="Times New Roman" w:hAnsi="Times New Roman"/>
          <w:b w:val="0"/>
          <w:i w:val="0"/>
        </w:rPr>
        <w:t xml:space="preserve"> </w:t>
      </w:r>
      <w:r w:rsidR="005E5A9A" w:rsidRPr="00EA3C6F">
        <w:rPr>
          <w:rFonts w:ascii="Times New Roman" w:hAnsi="Times New Roman"/>
          <w:b w:val="0"/>
          <w:i w:val="0"/>
        </w:rPr>
        <w:t>области</w:t>
      </w:r>
      <w:r w:rsidR="00533699">
        <w:rPr>
          <w:rFonts w:ascii="Times New Roman" w:hAnsi="Times New Roman"/>
          <w:b w:val="0"/>
          <w:i w:val="0"/>
        </w:rPr>
        <w:t>,</w:t>
      </w:r>
      <w:r w:rsidR="005E5A9A">
        <w:rPr>
          <w:rFonts w:ascii="Times New Roman" w:hAnsi="Times New Roman"/>
          <w:b w:val="0"/>
          <w:i w:val="0"/>
        </w:rPr>
        <w:t xml:space="preserve"> решением </w:t>
      </w:r>
      <w:r w:rsidR="005E5A9A" w:rsidRPr="00EA3C6F">
        <w:rPr>
          <w:rFonts w:ascii="Times New Roman" w:hAnsi="Times New Roman"/>
          <w:b w:val="0"/>
          <w:i w:val="0"/>
        </w:rPr>
        <w:t>постоянной</w:t>
      </w:r>
      <w:r w:rsidR="005E5A9A">
        <w:rPr>
          <w:rFonts w:ascii="Times New Roman" w:hAnsi="Times New Roman"/>
          <w:b w:val="0"/>
          <w:i w:val="0"/>
        </w:rPr>
        <w:t xml:space="preserve"> </w:t>
      </w:r>
      <w:r w:rsidR="005E5A9A" w:rsidRPr="00EA3C6F">
        <w:rPr>
          <w:rFonts w:ascii="Times New Roman" w:hAnsi="Times New Roman"/>
          <w:b w:val="0"/>
          <w:i w:val="0"/>
        </w:rPr>
        <w:t>комиссии</w:t>
      </w:r>
      <w:r w:rsidR="005E5A9A">
        <w:rPr>
          <w:rFonts w:ascii="Times New Roman" w:hAnsi="Times New Roman"/>
          <w:b w:val="0"/>
          <w:i w:val="0"/>
        </w:rPr>
        <w:t xml:space="preserve"> </w:t>
      </w:r>
      <w:r w:rsidR="005E5A9A" w:rsidRPr="00EA3C6F">
        <w:rPr>
          <w:rFonts w:ascii="Times New Roman" w:hAnsi="Times New Roman"/>
          <w:b w:val="0"/>
          <w:i w:val="0"/>
        </w:rPr>
        <w:t>по</w:t>
      </w:r>
      <w:r w:rsidR="00FC73C8">
        <w:rPr>
          <w:rFonts w:ascii="Times New Roman" w:hAnsi="Times New Roman"/>
          <w:b w:val="0"/>
          <w:i w:val="0"/>
        </w:rPr>
        <w:t xml:space="preserve"> социальной</w:t>
      </w:r>
      <w:r w:rsidR="005040D6">
        <w:rPr>
          <w:rFonts w:ascii="Times New Roman" w:hAnsi="Times New Roman"/>
          <w:b w:val="0"/>
          <w:i w:val="0"/>
        </w:rPr>
        <w:t>,</w:t>
      </w:r>
      <w:r w:rsidR="005E5A9A" w:rsidRPr="00EA3C6F">
        <w:rPr>
          <w:rFonts w:ascii="Times New Roman" w:hAnsi="Times New Roman"/>
          <w:b w:val="0"/>
          <w:i w:val="0"/>
        </w:rPr>
        <w:t xml:space="preserve"> </w:t>
      </w:r>
      <w:r w:rsidR="00FC73C8">
        <w:rPr>
          <w:rFonts w:ascii="Times New Roman" w:hAnsi="Times New Roman"/>
          <w:b w:val="0"/>
          <w:i w:val="0"/>
        </w:rPr>
        <w:t>молодежной политике и спорту,</w:t>
      </w:r>
    </w:p>
    <w:p w14:paraId="604F240F" w14:textId="367A4FA9" w:rsidR="005E5A9A" w:rsidRPr="009A672A" w:rsidRDefault="005E5A9A" w:rsidP="005E5A9A">
      <w:pPr>
        <w:pStyle w:val="2"/>
        <w:ind w:firstLine="567"/>
        <w:jc w:val="both"/>
        <w:rPr>
          <w:bCs w:val="0"/>
        </w:rPr>
      </w:pPr>
      <w:r w:rsidRPr="00E23E09">
        <w:rPr>
          <w:rFonts w:ascii="Times New Roman" w:hAnsi="Times New Roman"/>
          <w:b w:val="0"/>
          <w:i w:val="0"/>
        </w:rPr>
        <w:t>Т</w:t>
      </w:r>
      <w:r>
        <w:rPr>
          <w:rFonts w:ascii="Times New Roman" w:hAnsi="Times New Roman"/>
          <w:b w:val="0"/>
          <w:i w:val="0"/>
        </w:rPr>
        <w:t>е</w:t>
      </w:r>
      <w:r w:rsidRPr="00E23E09">
        <w:rPr>
          <w:rFonts w:ascii="Times New Roman" w:hAnsi="Times New Roman"/>
          <w:b w:val="0"/>
          <w:i w:val="0"/>
        </w:rPr>
        <w:t xml:space="preserve">мкинский </w:t>
      </w:r>
      <w:r w:rsidR="009A672A">
        <w:rPr>
          <w:rFonts w:ascii="Times New Roman" w:hAnsi="Times New Roman"/>
          <w:b w:val="0"/>
          <w:i w:val="0"/>
        </w:rPr>
        <w:t xml:space="preserve">окружной </w:t>
      </w:r>
      <w:r w:rsidRPr="00E23E09">
        <w:rPr>
          <w:rFonts w:ascii="Times New Roman" w:hAnsi="Times New Roman"/>
          <w:b w:val="0"/>
          <w:i w:val="0"/>
        </w:rPr>
        <w:t>Совет депутатов</w:t>
      </w:r>
      <w:r w:rsidRPr="00E23E09">
        <w:rPr>
          <w:rFonts w:ascii="Times New Roman" w:hAnsi="Times New Roman"/>
          <w:i w:val="0"/>
        </w:rPr>
        <w:t xml:space="preserve"> </w:t>
      </w:r>
      <w:r w:rsidRPr="009A672A">
        <w:rPr>
          <w:rFonts w:ascii="Times New Roman" w:hAnsi="Times New Roman"/>
          <w:bCs w:val="0"/>
          <w:i w:val="0"/>
        </w:rPr>
        <w:t>р е ш и л:</w:t>
      </w:r>
    </w:p>
    <w:p w14:paraId="572730E2" w14:textId="77777777" w:rsidR="005E5A9A" w:rsidRPr="008A4C68" w:rsidRDefault="005E5A9A" w:rsidP="005E5A9A">
      <w:pPr>
        <w:ind w:firstLine="567"/>
      </w:pPr>
    </w:p>
    <w:p w14:paraId="158B3B5A" w14:textId="0E921882" w:rsidR="005E5A9A" w:rsidRPr="007441F1" w:rsidRDefault="007441F1" w:rsidP="007441F1">
      <w:pPr>
        <w:pStyle w:val="ac"/>
        <w:numPr>
          <w:ilvl w:val="0"/>
          <w:numId w:val="1"/>
        </w:numPr>
        <w:ind w:left="0" w:firstLine="480"/>
        <w:jc w:val="both"/>
        <w:rPr>
          <w:sz w:val="28"/>
          <w:szCs w:val="28"/>
        </w:rPr>
      </w:pPr>
      <w:r>
        <w:rPr>
          <w:sz w:val="28"/>
        </w:rPr>
        <w:t xml:space="preserve">  </w:t>
      </w:r>
      <w:r w:rsidR="005E5A9A" w:rsidRPr="007441F1">
        <w:rPr>
          <w:sz w:val="28"/>
        </w:rPr>
        <w:t xml:space="preserve">Информацию </w:t>
      </w:r>
      <w:r w:rsidR="00010671">
        <w:rPr>
          <w:sz w:val="28"/>
        </w:rPr>
        <w:t xml:space="preserve"> </w:t>
      </w:r>
      <w:r w:rsidR="00724628">
        <w:rPr>
          <w:sz w:val="28"/>
        </w:rPr>
        <w:t xml:space="preserve"> </w:t>
      </w:r>
      <w:r w:rsidR="009A672A" w:rsidRPr="007441F1">
        <w:rPr>
          <w:sz w:val="28"/>
        </w:rPr>
        <w:t xml:space="preserve">председателя Комиссии по делам несовершеннолетних </w:t>
      </w:r>
      <w:r w:rsidR="00C52FF3">
        <w:rPr>
          <w:sz w:val="28"/>
        </w:rPr>
        <w:t xml:space="preserve">                       </w:t>
      </w:r>
      <w:r w:rsidR="009A672A" w:rsidRPr="007441F1">
        <w:rPr>
          <w:sz w:val="28"/>
        </w:rPr>
        <w:t xml:space="preserve">и защите их прав </w:t>
      </w:r>
      <w:r w:rsidR="004C5F78">
        <w:rPr>
          <w:sz w:val="28"/>
        </w:rPr>
        <w:t xml:space="preserve">муниципального образования «Темкинский муниципальный округ» Смоленской области </w:t>
      </w:r>
      <w:r w:rsidR="009A672A" w:rsidRPr="007441F1">
        <w:rPr>
          <w:sz w:val="28"/>
        </w:rPr>
        <w:t>«О</w:t>
      </w:r>
      <w:r w:rsidR="005E5A9A" w:rsidRPr="007441F1">
        <w:rPr>
          <w:sz w:val="28"/>
        </w:rPr>
        <w:t xml:space="preserve"> работе </w:t>
      </w:r>
      <w:r w:rsidR="00A3297B" w:rsidRPr="007441F1">
        <w:rPr>
          <w:sz w:val="28"/>
          <w:szCs w:val="28"/>
        </w:rPr>
        <w:t xml:space="preserve">комиссии по делам несовершеннолетних и защите их прав муниципального образования «Темкинский </w:t>
      </w:r>
      <w:r w:rsidR="009A672A" w:rsidRPr="007441F1">
        <w:rPr>
          <w:sz w:val="28"/>
          <w:szCs w:val="28"/>
        </w:rPr>
        <w:t xml:space="preserve">муниципальный округ» </w:t>
      </w:r>
      <w:r w:rsidR="00A3297B" w:rsidRPr="007441F1">
        <w:rPr>
          <w:sz w:val="28"/>
          <w:szCs w:val="28"/>
        </w:rPr>
        <w:t>Смоленской области за 202</w:t>
      </w:r>
      <w:r w:rsidR="002E48FC">
        <w:rPr>
          <w:sz w:val="28"/>
          <w:szCs w:val="28"/>
        </w:rPr>
        <w:t>5</w:t>
      </w:r>
      <w:r w:rsidR="00A3297B" w:rsidRPr="007441F1">
        <w:rPr>
          <w:sz w:val="28"/>
          <w:szCs w:val="28"/>
        </w:rPr>
        <w:t xml:space="preserve"> год</w:t>
      </w:r>
      <w:r w:rsidR="007D6CCF">
        <w:rPr>
          <w:sz w:val="28"/>
          <w:szCs w:val="28"/>
        </w:rPr>
        <w:t xml:space="preserve">» </w:t>
      </w:r>
      <w:r w:rsidR="005E5A9A" w:rsidRPr="007441F1">
        <w:rPr>
          <w:sz w:val="28"/>
          <w:szCs w:val="28"/>
        </w:rPr>
        <w:t xml:space="preserve"> принять к сведению.</w:t>
      </w:r>
    </w:p>
    <w:p w14:paraId="197098BB" w14:textId="63C9BC64" w:rsidR="005E5A9A" w:rsidRPr="007441F1" w:rsidRDefault="007441F1" w:rsidP="007441F1">
      <w:pPr>
        <w:pStyle w:val="ac"/>
        <w:numPr>
          <w:ilvl w:val="0"/>
          <w:numId w:val="1"/>
        </w:numPr>
        <w:ind w:left="0" w:firstLine="480"/>
        <w:jc w:val="both"/>
        <w:rPr>
          <w:sz w:val="28"/>
        </w:rPr>
      </w:pPr>
      <w:r>
        <w:rPr>
          <w:sz w:val="28"/>
          <w:szCs w:val="28"/>
        </w:rPr>
        <w:t xml:space="preserve">  </w:t>
      </w:r>
      <w:r w:rsidR="009A672A" w:rsidRPr="007441F1">
        <w:rPr>
          <w:sz w:val="28"/>
          <w:szCs w:val="28"/>
        </w:rPr>
        <w:t>Обнародовать н</w:t>
      </w:r>
      <w:r w:rsidR="005E5A9A" w:rsidRPr="007441F1">
        <w:rPr>
          <w:sz w:val="28"/>
          <w:szCs w:val="28"/>
        </w:rPr>
        <w:t xml:space="preserve">астоящее решение </w:t>
      </w:r>
      <w:r w:rsidR="009D697C">
        <w:rPr>
          <w:sz w:val="28"/>
          <w:szCs w:val="28"/>
        </w:rPr>
        <w:t xml:space="preserve"> и</w:t>
      </w:r>
      <w:r w:rsidR="005E5A9A" w:rsidRPr="007441F1">
        <w:rPr>
          <w:sz w:val="28"/>
          <w:szCs w:val="28"/>
        </w:rPr>
        <w:t xml:space="preserve"> </w:t>
      </w:r>
      <w:r w:rsidR="005E0C98" w:rsidRPr="007441F1">
        <w:rPr>
          <w:sz w:val="28"/>
          <w:szCs w:val="28"/>
        </w:rPr>
        <w:t>ра</w:t>
      </w:r>
      <w:r w:rsidR="009D697C">
        <w:rPr>
          <w:sz w:val="28"/>
          <w:szCs w:val="28"/>
        </w:rPr>
        <w:t xml:space="preserve">зместить </w:t>
      </w:r>
      <w:r w:rsidR="005E0C98" w:rsidRPr="007441F1">
        <w:rPr>
          <w:sz w:val="28"/>
          <w:szCs w:val="28"/>
        </w:rPr>
        <w:t xml:space="preserve"> на</w:t>
      </w:r>
      <w:r w:rsidR="005E5A9A" w:rsidRPr="007441F1">
        <w:rPr>
          <w:sz w:val="28"/>
          <w:szCs w:val="28"/>
        </w:rPr>
        <w:t xml:space="preserve"> официальном сайте </w:t>
      </w:r>
      <w:r w:rsidR="009A672A" w:rsidRPr="007441F1">
        <w:rPr>
          <w:sz w:val="28"/>
          <w:szCs w:val="28"/>
        </w:rPr>
        <w:t xml:space="preserve">Администрации муниципального образования «Темкинский муниципальный округ» Смоленской области </w:t>
      </w:r>
      <w:r w:rsidR="005E5A9A" w:rsidRPr="007441F1">
        <w:rPr>
          <w:sz w:val="28"/>
          <w:szCs w:val="28"/>
        </w:rPr>
        <w:t>в информационно-телекоммуникационной сети «Интернет»</w:t>
      </w:r>
      <w:r w:rsidR="005E5A9A" w:rsidRPr="007441F1">
        <w:rPr>
          <w:sz w:val="28"/>
        </w:rPr>
        <w:t>.</w:t>
      </w:r>
    </w:p>
    <w:p w14:paraId="08822574" w14:textId="3AE15E71" w:rsidR="00C467BE" w:rsidRPr="00C467BE" w:rsidRDefault="00C467BE" w:rsidP="00C467BE">
      <w:pPr>
        <w:pStyle w:val="ac"/>
        <w:numPr>
          <w:ilvl w:val="0"/>
          <w:numId w:val="1"/>
        </w:numPr>
        <w:jc w:val="both"/>
        <w:rPr>
          <w:sz w:val="28"/>
        </w:rPr>
      </w:pPr>
      <w:r w:rsidRPr="00C467BE">
        <w:rPr>
          <w:sz w:val="28"/>
        </w:rPr>
        <w:t xml:space="preserve"> Настоящее решение вступает в силу со дня его принятия.</w:t>
      </w:r>
    </w:p>
    <w:p w14:paraId="0F9FF7C8" w14:textId="57CC3041" w:rsidR="005E5A9A" w:rsidRDefault="00C467BE" w:rsidP="00C467BE">
      <w:pPr>
        <w:jc w:val="both"/>
        <w:rPr>
          <w:sz w:val="28"/>
        </w:rPr>
      </w:pPr>
      <w:r>
        <w:rPr>
          <w:sz w:val="28"/>
        </w:rPr>
        <w:t xml:space="preserve">       4</w:t>
      </w:r>
      <w:r w:rsidR="005E5A9A">
        <w:rPr>
          <w:sz w:val="28"/>
        </w:rPr>
        <w:t xml:space="preserve">. </w:t>
      </w:r>
      <w:r w:rsidR="00D446CE">
        <w:rPr>
          <w:sz w:val="28"/>
        </w:rPr>
        <w:t xml:space="preserve"> </w:t>
      </w:r>
      <w:r w:rsidR="005E5A9A">
        <w:rPr>
          <w:sz w:val="28"/>
        </w:rPr>
        <w:t>Контроль</w:t>
      </w:r>
      <w:r w:rsidR="005E5A9A" w:rsidRPr="003C178A">
        <w:rPr>
          <w:sz w:val="28"/>
        </w:rPr>
        <w:t xml:space="preserve"> </w:t>
      </w:r>
      <w:r w:rsidR="005E5A9A">
        <w:rPr>
          <w:sz w:val="28"/>
        </w:rPr>
        <w:t>за исполнением настоящего решения возложить на постоянную     комиссию по</w:t>
      </w:r>
      <w:r w:rsidR="005E5A9A" w:rsidRPr="003C178A">
        <w:rPr>
          <w:sz w:val="28"/>
        </w:rPr>
        <w:t xml:space="preserve"> </w:t>
      </w:r>
      <w:r w:rsidR="00FC73C8">
        <w:rPr>
          <w:sz w:val="28"/>
        </w:rPr>
        <w:t xml:space="preserve">социальной, молодежной политике и спорту </w:t>
      </w:r>
      <w:r w:rsidR="005E5A9A">
        <w:rPr>
          <w:sz w:val="28"/>
        </w:rPr>
        <w:t>(председатель</w:t>
      </w:r>
      <w:r w:rsidR="007F77EA">
        <w:rPr>
          <w:sz w:val="28"/>
        </w:rPr>
        <w:t xml:space="preserve"> </w:t>
      </w:r>
      <w:r w:rsidR="00FC73C8">
        <w:rPr>
          <w:sz w:val="28"/>
        </w:rPr>
        <w:t xml:space="preserve">                     Даникова А.В.) </w:t>
      </w:r>
    </w:p>
    <w:p w14:paraId="06F16FD4" w14:textId="77777777" w:rsidR="005E5A9A" w:rsidRDefault="005E5A9A" w:rsidP="005E5A9A">
      <w:pPr>
        <w:jc w:val="both"/>
        <w:rPr>
          <w:sz w:val="28"/>
        </w:rPr>
      </w:pPr>
    </w:p>
    <w:p w14:paraId="775BC605" w14:textId="77777777" w:rsidR="00A03293" w:rsidRDefault="00A03293" w:rsidP="005E5A9A">
      <w:pPr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899"/>
        <w:gridCol w:w="3887"/>
      </w:tblGrid>
      <w:tr w:rsidR="008E6241" w:rsidRPr="005D3B33" w14:paraId="0A4E2286" w14:textId="77777777" w:rsidTr="007A4D45">
        <w:trPr>
          <w:trHeight w:val="593"/>
        </w:trPr>
        <w:tc>
          <w:tcPr>
            <w:tcW w:w="5353" w:type="dxa"/>
          </w:tcPr>
          <w:p w14:paraId="16C89BE4" w14:textId="53EC2A55" w:rsidR="008E6241" w:rsidRPr="005D3B33" w:rsidRDefault="008E6241" w:rsidP="007A4D45">
            <w:pPr>
              <w:jc w:val="both"/>
              <w:rPr>
                <w:sz w:val="28"/>
                <w:szCs w:val="28"/>
              </w:rPr>
            </w:pPr>
            <w:r w:rsidRPr="005D3B33">
              <w:rPr>
                <w:sz w:val="28"/>
                <w:szCs w:val="28"/>
              </w:rPr>
              <w:t xml:space="preserve">Глава      муниципального     образования </w:t>
            </w:r>
            <w:r>
              <w:rPr>
                <w:sz w:val="28"/>
                <w:szCs w:val="28"/>
              </w:rPr>
              <w:t>«</w:t>
            </w:r>
            <w:r w:rsidRPr="005D3B33">
              <w:rPr>
                <w:sz w:val="28"/>
                <w:szCs w:val="28"/>
              </w:rPr>
              <w:t xml:space="preserve">Темкинский </w:t>
            </w:r>
            <w:r w:rsidR="00421224">
              <w:rPr>
                <w:sz w:val="28"/>
                <w:szCs w:val="28"/>
              </w:rPr>
              <w:t xml:space="preserve">муниципальный округ» </w:t>
            </w:r>
            <w:r w:rsidRPr="005D3B33"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899" w:type="dxa"/>
          </w:tcPr>
          <w:p w14:paraId="291126DD" w14:textId="77777777" w:rsidR="008E6241" w:rsidRPr="005D3B33" w:rsidRDefault="008E6241" w:rsidP="007A4D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7" w:type="dxa"/>
          </w:tcPr>
          <w:p w14:paraId="120CA622" w14:textId="6B3E7834" w:rsidR="008E6241" w:rsidRPr="005D3B33" w:rsidRDefault="00404CD0" w:rsidP="007A4D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E6241" w:rsidRPr="005D3B33">
              <w:rPr>
                <w:sz w:val="28"/>
                <w:szCs w:val="28"/>
              </w:rPr>
              <w:t>Председатель Темкинского</w:t>
            </w:r>
            <w:r>
              <w:rPr>
                <w:sz w:val="28"/>
                <w:szCs w:val="28"/>
              </w:rPr>
              <w:t xml:space="preserve">   окружного </w:t>
            </w:r>
            <w:r w:rsidR="008E6241" w:rsidRPr="005D3B33">
              <w:rPr>
                <w:sz w:val="28"/>
                <w:szCs w:val="28"/>
              </w:rPr>
              <w:t xml:space="preserve"> Совета  депутатов</w:t>
            </w:r>
          </w:p>
        </w:tc>
      </w:tr>
      <w:tr w:rsidR="008E6241" w:rsidRPr="00BB0466" w14:paraId="7BE02786" w14:textId="77777777" w:rsidTr="007A4D45">
        <w:tc>
          <w:tcPr>
            <w:tcW w:w="5353" w:type="dxa"/>
          </w:tcPr>
          <w:p w14:paraId="728F1CAF" w14:textId="0437B42F" w:rsidR="008E6241" w:rsidRPr="00404CD0" w:rsidRDefault="00BB0466" w:rsidP="007A4D45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421224" w:rsidRPr="00404CD0">
              <w:rPr>
                <w:b/>
                <w:bCs/>
                <w:sz w:val="28"/>
                <w:szCs w:val="28"/>
              </w:rPr>
              <w:t xml:space="preserve">А.Н. Васильев </w:t>
            </w:r>
          </w:p>
        </w:tc>
        <w:tc>
          <w:tcPr>
            <w:tcW w:w="899" w:type="dxa"/>
          </w:tcPr>
          <w:p w14:paraId="774C53A4" w14:textId="77777777" w:rsidR="008E6241" w:rsidRPr="00BB0466" w:rsidRDefault="008E6241" w:rsidP="007A4D4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87" w:type="dxa"/>
          </w:tcPr>
          <w:p w14:paraId="4631B456" w14:textId="4AE86E6F" w:rsidR="008E6241" w:rsidRPr="00C467BE" w:rsidRDefault="00404CD0" w:rsidP="007A4D45">
            <w:pPr>
              <w:jc w:val="right"/>
              <w:rPr>
                <w:b/>
                <w:bCs/>
                <w:sz w:val="28"/>
                <w:szCs w:val="28"/>
              </w:rPr>
            </w:pPr>
            <w:r w:rsidRPr="00C467BE">
              <w:rPr>
                <w:b/>
                <w:bCs/>
                <w:sz w:val="28"/>
                <w:szCs w:val="28"/>
              </w:rPr>
              <w:t>А.Ф. Горностаева</w:t>
            </w:r>
          </w:p>
        </w:tc>
      </w:tr>
    </w:tbl>
    <w:p w14:paraId="6159292D" w14:textId="77777777" w:rsidR="00CF4932" w:rsidRDefault="00CF4932" w:rsidP="00CF4932">
      <w:pPr>
        <w:jc w:val="right"/>
      </w:pPr>
    </w:p>
    <w:sectPr w:rsidR="00CF4932" w:rsidSect="009A672A">
      <w:headerReference w:type="even" r:id="rId9"/>
      <w:headerReference w:type="default" r:id="rId10"/>
      <w:pgSz w:w="11906" w:h="16838"/>
      <w:pgMar w:top="1134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6A90B" w14:textId="77777777" w:rsidR="007A4417" w:rsidRDefault="007A4417" w:rsidP="0034207B">
      <w:r>
        <w:separator/>
      </w:r>
    </w:p>
  </w:endnote>
  <w:endnote w:type="continuationSeparator" w:id="0">
    <w:p w14:paraId="077AD446" w14:textId="77777777" w:rsidR="007A4417" w:rsidRDefault="007A4417" w:rsidP="0034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8BC3A" w14:textId="77777777" w:rsidR="007A4417" w:rsidRDefault="007A4417" w:rsidP="0034207B">
      <w:r>
        <w:separator/>
      </w:r>
    </w:p>
  </w:footnote>
  <w:footnote w:type="continuationSeparator" w:id="0">
    <w:p w14:paraId="4FF14BD5" w14:textId="77777777" w:rsidR="007A4417" w:rsidRDefault="007A4417" w:rsidP="00342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CEDD2" w14:textId="77777777" w:rsidR="00A85D29" w:rsidRDefault="003E7FAA" w:rsidP="007246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1C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1CF8">
      <w:rPr>
        <w:rStyle w:val="a5"/>
        <w:noProof/>
      </w:rPr>
      <w:t>3</w:t>
    </w:r>
    <w:r>
      <w:rPr>
        <w:rStyle w:val="a5"/>
      </w:rPr>
      <w:fldChar w:fldCharType="end"/>
    </w:r>
  </w:p>
  <w:p w14:paraId="1B9C56AD" w14:textId="77777777" w:rsidR="00A85D29" w:rsidRDefault="007A441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41AA1" w14:textId="77777777" w:rsidR="00A85D29" w:rsidRDefault="003E7FAA" w:rsidP="007246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1C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E5A9A">
      <w:rPr>
        <w:rStyle w:val="a5"/>
        <w:noProof/>
      </w:rPr>
      <w:t>2</w:t>
    </w:r>
    <w:r>
      <w:rPr>
        <w:rStyle w:val="a5"/>
      </w:rPr>
      <w:fldChar w:fldCharType="end"/>
    </w:r>
  </w:p>
  <w:p w14:paraId="67BE93E3" w14:textId="77777777" w:rsidR="00A85D29" w:rsidRDefault="007A441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15831"/>
    <w:multiLevelType w:val="hybridMultilevel"/>
    <w:tmpl w:val="0A604048"/>
    <w:lvl w:ilvl="0" w:tplc="DF9A983E">
      <w:start w:val="4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5DBC4E38"/>
    <w:multiLevelType w:val="hybridMultilevel"/>
    <w:tmpl w:val="3AD219F8"/>
    <w:lvl w:ilvl="0" w:tplc="872E5B34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07B"/>
    <w:rsid w:val="00010671"/>
    <w:rsid w:val="000345B4"/>
    <w:rsid w:val="00047A51"/>
    <w:rsid w:val="000522DB"/>
    <w:rsid w:val="00056C9B"/>
    <w:rsid w:val="000634B7"/>
    <w:rsid w:val="000B44D9"/>
    <w:rsid w:val="000C517A"/>
    <w:rsid w:val="000D60C6"/>
    <w:rsid w:val="000F4187"/>
    <w:rsid w:val="00114CEF"/>
    <w:rsid w:val="00165CA3"/>
    <w:rsid w:val="001A417A"/>
    <w:rsid w:val="001D25F7"/>
    <w:rsid w:val="001E1FF2"/>
    <w:rsid w:val="00201A85"/>
    <w:rsid w:val="002113B7"/>
    <w:rsid w:val="002167BC"/>
    <w:rsid w:val="00232EC5"/>
    <w:rsid w:val="00262715"/>
    <w:rsid w:val="00296FB2"/>
    <w:rsid w:val="002E48FC"/>
    <w:rsid w:val="003251F7"/>
    <w:rsid w:val="0034207B"/>
    <w:rsid w:val="00376DC6"/>
    <w:rsid w:val="003D6366"/>
    <w:rsid w:val="003E3828"/>
    <w:rsid w:val="003E7FAA"/>
    <w:rsid w:val="003F1CF8"/>
    <w:rsid w:val="00404CD0"/>
    <w:rsid w:val="00421224"/>
    <w:rsid w:val="00423525"/>
    <w:rsid w:val="004304AE"/>
    <w:rsid w:val="00434067"/>
    <w:rsid w:val="00462EB1"/>
    <w:rsid w:val="0049133F"/>
    <w:rsid w:val="00493E7A"/>
    <w:rsid w:val="0049748B"/>
    <w:rsid w:val="004A4640"/>
    <w:rsid w:val="004B11F3"/>
    <w:rsid w:val="004C1B14"/>
    <w:rsid w:val="004C441A"/>
    <w:rsid w:val="004C5F78"/>
    <w:rsid w:val="004D1214"/>
    <w:rsid w:val="004D575B"/>
    <w:rsid w:val="005040D6"/>
    <w:rsid w:val="00527403"/>
    <w:rsid w:val="00533699"/>
    <w:rsid w:val="00551DD7"/>
    <w:rsid w:val="00557CA8"/>
    <w:rsid w:val="00590F83"/>
    <w:rsid w:val="005B44C6"/>
    <w:rsid w:val="005C592B"/>
    <w:rsid w:val="005D3A8E"/>
    <w:rsid w:val="005E0568"/>
    <w:rsid w:val="005E0C98"/>
    <w:rsid w:val="005E5A9A"/>
    <w:rsid w:val="005F22A0"/>
    <w:rsid w:val="00615493"/>
    <w:rsid w:val="006424F8"/>
    <w:rsid w:val="0065328B"/>
    <w:rsid w:val="0066473D"/>
    <w:rsid w:val="006A5415"/>
    <w:rsid w:val="006D4D80"/>
    <w:rsid w:val="00724628"/>
    <w:rsid w:val="0072760A"/>
    <w:rsid w:val="007441F1"/>
    <w:rsid w:val="007453AA"/>
    <w:rsid w:val="00755A72"/>
    <w:rsid w:val="00761F03"/>
    <w:rsid w:val="007656B9"/>
    <w:rsid w:val="00772FAE"/>
    <w:rsid w:val="007A4417"/>
    <w:rsid w:val="007B5314"/>
    <w:rsid w:val="007C38A0"/>
    <w:rsid w:val="007C7BD3"/>
    <w:rsid w:val="007D6CCF"/>
    <w:rsid w:val="007D788E"/>
    <w:rsid w:val="007F77EA"/>
    <w:rsid w:val="00812B45"/>
    <w:rsid w:val="00831DC0"/>
    <w:rsid w:val="00843617"/>
    <w:rsid w:val="008669DD"/>
    <w:rsid w:val="008845FA"/>
    <w:rsid w:val="00895EE6"/>
    <w:rsid w:val="008D01C7"/>
    <w:rsid w:val="008D796B"/>
    <w:rsid w:val="008E6241"/>
    <w:rsid w:val="008E6E66"/>
    <w:rsid w:val="008F16FD"/>
    <w:rsid w:val="008F4901"/>
    <w:rsid w:val="0093537D"/>
    <w:rsid w:val="00941F3B"/>
    <w:rsid w:val="00950C38"/>
    <w:rsid w:val="009542E2"/>
    <w:rsid w:val="00961AFE"/>
    <w:rsid w:val="00962E67"/>
    <w:rsid w:val="00966752"/>
    <w:rsid w:val="00971075"/>
    <w:rsid w:val="009765D7"/>
    <w:rsid w:val="0098670A"/>
    <w:rsid w:val="00993F00"/>
    <w:rsid w:val="009A33CD"/>
    <w:rsid w:val="009A672A"/>
    <w:rsid w:val="009C7170"/>
    <w:rsid w:val="009C7913"/>
    <w:rsid w:val="009D697C"/>
    <w:rsid w:val="00A00AAB"/>
    <w:rsid w:val="00A03293"/>
    <w:rsid w:val="00A128D9"/>
    <w:rsid w:val="00A2780F"/>
    <w:rsid w:val="00A3297B"/>
    <w:rsid w:val="00A45AD4"/>
    <w:rsid w:val="00A65A36"/>
    <w:rsid w:val="00A66924"/>
    <w:rsid w:val="00A70328"/>
    <w:rsid w:val="00A81A19"/>
    <w:rsid w:val="00A840D5"/>
    <w:rsid w:val="00A868B4"/>
    <w:rsid w:val="00AA0529"/>
    <w:rsid w:val="00AB5A55"/>
    <w:rsid w:val="00AB68FA"/>
    <w:rsid w:val="00AC1416"/>
    <w:rsid w:val="00AD3868"/>
    <w:rsid w:val="00B20A20"/>
    <w:rsid w:val="00B3389A"/>
    <w:rsid w:val="00B67E06"/>
    <w:rsid w:val="00B7281D"/>
    <w:rsid w:val="00B76890"/>
    <w:rsid w:val="00BB0466"/>
    <w:rsid w:val="00BD319F"/>
    <w:rsid w:val="00C0204B"/>
    <w:rsid w:val="00C403FC"/>
    <w:rsid w:val="00C467BE"/>
    <w:rsid w:val="00C47B41"/>
    <w:rsid w:val="00C52FF3"/>
    <w:rsid w:val="00C53724"/>
    <w:rsid w:val="00C57915"/>
    <w:rsid w:val="00C72097"/>
    <w:rsid w:val="00CE0A0A"/>
    <w:rsid w:val="00CF4932"/>
    <w:rsid w:val="00D146D1"/>
    <w:rsid w:val="00D43F57"/>
    <w:rsid w:val="00D446CE"/>
    <w:rsid w:val="00D532B4"/>
    <w:rsid w:val="00D54521"/>
    <w:rsid w:val="00D63951"/>
    <w:rsid w:val="00D808FF"/>
    <w:rsid w:val="00D83957"/>
    <w:rsid w:val="00D8418A"/>
    <w:rsid w:val="00DA1163"/>
    <w:rsid w:val="00DA59FA"/>
    <w:rsid w:val="00DF562C"/>
    <w:rsid w:val="00E224E3"/>
    <w:rsid w:val="00E50CB5"/>
    <w:rsid w:val="00E5747D"/>
    <w:rsid w:val="00E81C10"/>
    <w:rsid w:val="00E86541"/>
    <w:rsid w:val="00E9576C"/>
    <w:rsid w:val="00EC6B4F"/>
    <w:rsid w:val="00ED1151"/>
    <w:rsid w:val="00EE5983"/>
    <w:rsid w:val="00EF570D"/>
    <w:rsid w:val="00F05F70"/>
    <w:rsid w:val="00F140BC"/>
    <w:rsid w:val="00F63AF9"/>
    <w:rsid w:val="00F719A7"/>
    <w:rsid w:val="00F93587"/>
    <w:rsid w:val="00FC73C8"/>
    <w:rsid w:val="00FE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90E4F"/>
  <w15:docId w15:val="{86DB75A0-055B-46AC-9B70-3740FD93F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E5A9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20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420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4207B"/>
  </w:style>
  <w:style w:type="paragraph" w:customStyle="1" w:styleId="Default">
    <w:name w:val="Default"/>
    <w:rsid w:val="003420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342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34207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footnote text"/>
    <w:basedOn w:val="a"/>
    <w:link w:val="a8"/>
    <w:rsid w:val="0034207B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3420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rsid w:val="0034207B"/>
    <w:rPr>
      <w:vertAlign w:val="superscript"/>
    </w:rPr>
  </w:style>
  <w:style w:type="paragraph" w:customStyle="1" w:styleId="ConsPlusNormal">
    <w:name w:val="ConsPlusNormal"/>
    <w:rsid w:val="003420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4207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207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376DC6"/>
    <w:pPr>
      <w:ind w:left="720"/>
      <w:contextualSpacing/>
    </w:pPr>
  </w:style>
  <w:style w:type="table" w:styleId="ad">
    <w:name w:val="Table Grid"/>
    <w:basedOn w:val="a1"/>
    <w:uiPriority w:val="59"/>
    <w:rsid w:val="00CF4932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5E5A9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899879-A442-42AE-9E70-43A939A1B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User</cp:lastModifiedBy>
  <cp:revision>40</cp:revision>
  <cp:lastPrinted>2026-02-28T09:10:00Z</cp:lastPrinted>
  <dcterms:created xsi:type="dcterms:W3CDTF">2023-02-14T14:27:00Z</dcterms:created>
  <dcterms:modified xsi:type="dcterms:W3CDTF">2026-02-28T09:10:00Z</dcterms:modified>
</cp:coreProperties>
</file>