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A5" w:rsidRPr="004B59A5" w:rsidRDefault="004B59A5" w:rsidP="004B59A5">
      <w:pPr>
        <w:spacing w:after="0" w:line="240" w:lineRule="auto"/>
        <w:ind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47700" cy="933450"/>
            <wp:effectExtent l="19050" t="0" r="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4" cstate="print"/>
                    <a:srcRect/>
                    <a:stretch>
                      <a:fillRect/>
                    </a:stretch>
                  </pic:blipFill>
                  <pic:spPr bwMode="auto">
                    <a:xfrm>
                      <a:off x="0" y="0"/>
                      <a:ext cx="647700" cy="933450"/>
                    </a:xfrm>
                    <a:prstGeom prst="rect">
                      <a:avLst/>
                    </a:prstGeom>
                    <a:noFill/>
                    <a:ln w="9525">
                      <a:noFill/>
                      <a:miter lim="800000"/>
                      <a:headEnd/>
                      <a:tailEnd/>
                    </a:ln>
                  </pic:spPr>
                </pic:pic>
              </a:graphicData>
            </a:graphic>
          </wp:inline>
        </w:drawing>
      </w:r>
    </w:p>
    <w:p w:rsidR="004B59A5" w:rsidRPr="004B59A5" w:rsidRDefault="004B59A5" w:rsidP="004B59A5">
      <w:pPr>
        <w:spacing w:after="0" w:line="240" w:lineRule="auto"/>
        <w:ind w:right="-284"/>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4"/>
          <w:szCs w:val="24"/>
          <w:lang w:eastAsia="ru-RU"/>
        </w:rPr>
        <w:t> </w:t>
      </w:r>
    </w:p>
    <w:p w:rsidR="004B59A5" w:rsidRPr="004B59A5" w:rsidRDefault="004B59A5" w:rsidP="004B59A5">
      <w:pPr>
        <w:spacing w:after="0" w:line="240" w:lineRule="auto"/>
        <w:ind w:right="-284"/>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4"/>
          <w:szCs w:val="24"/>
          <w:lang w:eastAsia="ru-RU"/>
        </w:rPr>
        <w:t xml:space="preserve">АДМИНИСТРАЦИЯ МУНИЦИПАЛЬНОГО ОБРАЗОВАНИЯ </w:t>
      </w:r>
    </w:p>
    <w:p w:rsidR="004B59A5" w:rsidRPr="004B59A5" w:rsidRDefault="004B59A5" w:rsidP="004B59A5">
      <w:pPr>
        <w:spacing w:after="0" w:line="240" w:lineRule="auto"/>
        <w:ind w:right="-284"/>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4"/>
          <w:szCs w:val="24"/>
          <w:lang w:eastAsia="ru-RU"/>
        </w:rPr>
        <w:t>«ТЕМКИНСКИЙ РАЙОН» СМОЛЕНСКОЙ ОБЛАСТИ</w:t>
      </w:r>
    </w:p>
    <w:p w:rsidR="004B59A5" w:rsidRPr="004B59A5" w:rsidRDefault="004B59A5" w:rsidP="004B59A5">
      <w:pPr>
        <w:spacing w:after="0" w:line="240" w:lineRule="auto"/>
        <w:ind w:right="-284"/>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18"/>
          <w:szCs w:val="18"/>
          <w:lang w:eastAsia="ru-RU"/>
        </w:rPr>
        <w:t> </w:t>
      </w:r>
    </w:p>
    <w:p w:rsidR="004B59A5" w:rsidRPr="004B59A5" w:rsidRDefault="004B59A5" w:rsidP="004B59A5">
      <w:pPr>
        <w:spacing w:after="0" w:line="240" w:lineRule="auto"/>
        <w:ind w:right="-284"/>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pacing w:val="60"/>
          <w:sz w:val="32"/>
          <w:szCs w:val="32"/>
          <w:lang w:eastAsia="ru-RU"/>
        </w:rPr>
        <w:t>ПОСТАНОВЛЕНИЕ</w:t>
      </w:r>
    </w:p>
    <w:p w:rsidR="004B59A5" w:rsidRPr="004B59A5" w:rsidRDefault="004B59A5" w:rsidP="004B59A5">
      <w:pPr>
        <w:spacing w:after="0" w:line="240" w:lineRule="auto"/>
        <w:ind w:right="-284"/>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right="-28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от </w:t>
      </w:r>
      <w:r w:rsidRPr="004B59A5">
        <w:rPr>
          <w:rFonts w:ascii="Times New Roman" w:eastAsia="Times New Roman" w:hAnsi="Times New Roman" w:cs="Times New Roman"/>
          <w:sz w:val="28"/>
          <w:szCs w:val="28"/>
          <w:u w:val="single"/>
          <w:lang w:eastAsia="ru-RU"/>
        </w:rPr>
        <w:t xml:space="preserve">   21.12.2015 г. </w:t>
      </w:r>
      <w:r w:rsidRPr="004B59A5">
        <w:rPr>
          <w:rFonts w:ascii="Times New Roman" w:eastAsia="Times New Roman" w:hAnsi="Times New Roman" w:cs="Times New Roman"/>
          <w:sz w:val="28"/>
          <w:szCs w:val="28"/>
          <w:lang w:eastAsia="ru-RU"/>
        </w:rPr>
        <w:t xml:space="preserve">№ </w:t>
      </w:r>
      <w:r w:rsidRPr="004B59A5">
        <w:rPr>
          <w:rFonts w:ascii="Times New Roman" w:eastAsia="Times New Roman" w:hAnsi="Times New Roman" w:cs="Times New Roman"/>
          <w:sz w:val="28"/>
          <w:szCs w:val="28"/>
          <w:u w:val="single"/>
          <w:lang w:eastAsia="ru-RU"/>
        </w:rPr>
        <w:t xml:space="preserve"> 451 </w:t>
      </w:r>
      <w:r w:rsidRPr="004B59A5">
        <w:rPr>
          <w:rFonts w:ascii="Times New Roman" w:eastAsia="Times New Roman" w:hAnsi="Times New Roman" w:cs="Times New Roman"/>
          <w:sz w:val="28"/>
          <w:szCs w:val="28"/>
          <w:lang w:eastAsia="ru-RU"/>
        </w:rPr>
        <w:t>                                                                       с. Темкино</w:t>
      </w:r>
    </w:p>
    <w:p w:rsidR="004B59A5" w:rsidRPr="004B59A5" w:rsidRDefault="004B59A5" w:rsidP="004B59A5">
      <w:pPr>
        <w:spacing w:after="0" w:line="240" w:lineRule="auto"/>
        <w:ind w:right="48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4786"/>
      </w:tblGrid>
      <w:tr w:rsidR="004B59A5" w:rsidRPr="004B59A5" w:rsidTr="004B59A5">
        <w:tc>
          <w:tcPr>
            <w:tcW w:w="4786" w:type="dxa"/>
            <w:tcMar>
              <w:top w:w="0" w:type="dxa"/>
              <w:left w:w="108" w:type="dxa"/>
              <w:bottom w:w="0" w:type="dxa"/>
              <w:right w:w="108" w:type="dxa"/>
            </w:tcMar>
            <w:hideMark/>
          </w:tcPr>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Об утверждении Административного регламента Администрации муниципального образования «Темкинский район» Смоленской области по предоставлению муниципальной услуги «Организация отдыха детей в каникулярное время в лагерях дневного пребывания, организованных на базе муниципальных образовательных учреждений муниципального образования «Темкинский район» Смоленской области»</w:t>
            </w:r>
          </w:p>
        </w:tc>
      </w:tr>
    </w:tbl>
    <w:p w:rsidR="004B59A5" w:rsidRPr="004B59A5" w:rsidRDefault="004B59A5" w:rsidP="004B59A5">
      <w:pPr>
        <w:spacing w:after="0" w:line="240" w:lineRule="auto"/>
        <w:ind w:right="4676"/>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right="4676"/>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В соответствии с Федеральным законом от 27.07.2010 №210-ФЗ «Об организации предоставления государственных и муниципальных услуг»,  руководствуясь Уставом муниципального образования «Темкинский район» Смоленской области,  </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Администрация муниципального образования «Темкинский район» Смоленской области  </w:t>
      </w:r>
      <w:r w:rsidRPr="004B59A5">
        <w:rPr>
          <w:rFonts w:ascii="Times New Roman" w:eastAsia="Times New Roman" w:hAnsi="Times New Roman" w:cs="Times New Roman"/>
          <w:b/>
          <w:bCs/>
          <w:sz w:val="28"/>
          <w:szCs w:val="28"/>
          <w:lang w:eastAsia="ru-RU"/>
        </w:rPr>
        <w:t>п о с т а н о в л я е т</w:t>
      </w:r>
      <w:r w:rsidRPr="004B59A5">
        <w:rPr>
          <w:rFonts w:ascii="Times New Roman" w:eastAsia="Times New Roman" w:hAnsi="Times New Roman" w:cs="Times New Roman"/>
          <w:sz w:val="28"/>
          <w:szCs w:val="28"/>
          <w:lang w:eastAsia="ru-RU"/>
        </w:rPr>
        <w:t>:</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1. Утвердить  Административный регламент Администрации муниципального образования «Темкинский район» Смоленской области по предоставлению муниципальной услуги «Организация отдыха детей в каникулярное время в лагерях дневного пребывания, организованных на базе муниципальных образовательных учреждений муниципального образования «Темкинский район» Смоленской области» (далее – Административный регламент).</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2. Отделу по образованию Администрации муниципального образования «Темкинский район» Смоленской области (М.А. Карнилова) обеспечить исполнение  Административного регламента.</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lastRenderedPageBreak/>
        <w:t xml:space="preserve">          3. Считать утратившим силу постановление Администрации муниципального образования «Темкинский район» Смоленской области от 10.12.2010 года № 380 «Об утверждении Административного регламента Администрации муниципального образования «Темкинский район» Смоленской области по предоставлению муниципальных услуг «Организация отдыха детей в каникулярное время в лагерях дневного пребывания, организованных на базе муниципальных образовательных учреждений, реализующих общеобразовательные программы». </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4. Разместить настоящее постановление на официальном сайте Администрации муниципального образования «Темкинский район» Смоленской области.</w:t>
      </w:r>
    </w:p>
    <w:p w:rsidR="004B59A5" w:rsidRPr="004B59A5" w:rsidRDefault="004B59A5" w:rsidP="004B59A5">
      <w:pPr>
        <w:autoSpaceDE w:val="0"/>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5. Контроль за исполнением настоящего постановления возложить на заместителя Главы муниципального образования «Темкинский район» Смоленской области  В.С. Касмачову.</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Глава муниципального образования </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«Темкинский район» Смоленской области                                          Р.В. Журавлев</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lastRenderedPageBreak/>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УТВЕРЖДЕН</w:t>
      </w:r>
    </w:p>
    <w:p w:rsidR="004B59A5" w:rsidRPr="004B59A5" w:rsidRDefault="004B59A5" w:rsidP="004B59A5">
      <w:pPr>
        <w:spacing w:after="0" w:line="240" w:lineRule="auto"/>
        <w:ind w:left="48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постановлением    Администрации</w:t>
      </w:r>
    </w:p>
    <w:p w:rsidR="004B59A5" w:rsidRPr="004B59A5" w:rsidRDefault="004B59A5" w:rsidP="004B59A5">
      <w:pPr>
        <w:spacing w:after="0" w:line="240" w:lineRule="auto"/>
        <w:ind w:left="48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муниципального         образования</w:t>
      </w:r>
    </w:p>
    <w:p w:rsidR="004B59A5" w:rsidRPr="004B59A5" w:rsidRDefault="004B59A5" w:rsidP="004B59A5">
      <w:pPr>
        <w:spacing w:after="0" w:line="240" w:lineRule="auto"/>
        <w:ind w:left="48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              «Темкинский  район» Смоленской </w:t>
      </w:r>
    </w:p>
    <w:p w:rsidR="004B59A5" w:rsidRPr="004B59A5" w:rsidRDefault="004B59A5" w:rsidP="004B59A5">
      <w:pPr>
        <w:spacing w:after="0" w:line="240" w:lineRule="auto"/>
        <w:ind w:left="48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области                        </w:t>
      </w:r>
    </w:p>
    <w:p w:rsidR="004B59A5" w:rsidRPr="004B59A5" w:rsidRDefault="004B59A5" w:rsidP="004B59A5">
      <w:pPr>
        <w:spacing w:after="0" w:line="240" w:lineRule="auto"/>
        <w:ind w:right="-284"/>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                                                                                   от </w:t>
      </w:r>
      <w:r w:rsidRPr="004B59A5">
        <w:rPr>
          <w:rFonts w:ascii="Times New Roman" w:eastAsia="Times New Roman" w:hAnsi="Times New Roman" w:cs="Times New Roman"/>
          <w:sz w:val="28"/>
          <w:szCs w:val="28"/>
          <w:u w:val="single"/>
          <w:lang w:eastAsia="ru-RU"/>
        </w:rPr>
        <w:t xml:space="preserve">    21.12.2015 г.    </w:t>
      </w:r>
      <w:r w:rsidRPr="004B59A5">
        <w:rPr>
          <w:rFonts w:ascii="Times New Roman" w:eastAsia="Times New Roman" w:hAnsi="Times New Roman" w:cs="Times New Roman"/>
          <w:sz w:val="28"/>
          <w:szCs w:val="28"/>
          <w:lang w:eastAsia="ru-RU"/>
        </w:rPr>
        <w:t> №</w:t>
      </w:r>
      <w:r w:rsidRPr="004B59A5">
        <w:rPr>
          <w:rFonts w:ascii="Times New Roman" w:eastAsia="Times New Roman" w:hAnsi="Times New Roman" w:cs="Times New Roman"/>
          <w:sz w:val="28"/>
          <w:szCs w:val="28"/>
          <w:u w:val="single"/>
          <w:lang w:eastAsia="ru-RU"/>
        </w:rPr>
        <w:t xml:space="preserve">   451  </w:t>
      </w:r>
    </w:p>
    <w:p w:rsidR="004B59A5" w:rsidRPr="004B59A5" w:rsidRDefault="004B59A5" w:rsidP="004B59A5">
      <w:pPr>
        <w:spacing w:after="0" w:line="240" w:lineRule="auto"/>
        <w:ind w:left="4820"/>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 </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 </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АДМИНИСТРАТИВНЫЙ РЕГЛАМЕНТ</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Администрации муниципального образования «Темкинский район»       Смоленской области по предоставлению муниципальной услуги</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«Организация отдыха детей в каникулярное время в лагерях дневного пребывания, организованных на базе муниципальных образовательных учреждений муниципального образования «Темкинский район» Смоленской области»</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 </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1. Общие положения</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1.1. Предмет регулирования административного регламента</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Административный регламент предоставления муниципальной услуги «Организация отдыха детей в каникулярное время в лагерях дневного пребывания, организованных на базе муниципальных образовательных учреждений  муниципального образования «Темкинский район» Смоленской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потребителей муниципальной услуги, определяет порядок, сроки и последовательность действий (административных процедур) отдела по образованию Администрации муниципального образования «Темкинский район» Смоленской области (далее – отдел по образованию) и муниципальных образовательных учреждений муниципального образования «Темкинский район» Смоленской области (далее - учреждения) при оказании муниципальной услуги.</w:t>
      </w:r>
    </w:p>
    <w:p w:rsidR="004B59A5" w:rsidRPr="004B59A5" w:rsidRDefault="004B59A5" w:rsidP="004B59A5">
      <w:pPr>
        <w:spacing w:after="0" w:line="240" w:lineRule="auto"/>
        <w:ind w:firstLine="7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1.2. Термины, используемые в административном регламенте</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lastRenderedPageBreak/>
        <w:t>В настоящем Административном регламенте используется следующие термины и понятия: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муниципальная услуга, предоставляемая органами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 октября 2003 № 131-ФЗ «Об общих принципах организации местного самоуправления в Российской Федерации» и Уставом муниципального образования «Темкинский район» Смоленской области;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заявитель – физическое лицо либо его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выраженном в устной, письменной или электронной форме;</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1.3. Описание заявителей (физических и (или)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Для детей – инвалидов и детей с ограниченными возможностями здоровья органами местного самоуправления создаются необходимые условия, направленные на улучшения условий жизни на основе повышения доступности и качества муниципальных услуг.</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1.3.1. Заявителями на предоставление муниципальной услуги являются  физические лица - граждане Российской Федерации - родители (законные представители) детей,  детей – инвалидов и детей с ограниченными возможностями здоровья в возрасте от 7 до 16 лет (включительно) (далее – заявитель), обратившиеся в отдел по образованию и (или) в муниципальные образовательные учреждения.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 Требования к порядку информирования о порядке предоставления</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lastRenderedPageBreak/>
        <w:t>1.4.1. Информация, предоставляемая заявителям о муниципальной услуге, является открытой и общедоступной.</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1.4.2.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Место нахождения: 215350, Смоленская область, с. Темкино, ул. Советская, д. 27, Отдел по образованию Администрации муниципального образования «Темкинский район» Смоленской области.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Отдел по образованию осуществляет прием заявителей в соответствии со следующим графиком:</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Понедельник: с 9.00 – 17.15</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Вторник: с 9.00 – 17.15</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Среда: с 9.00 – 17.15</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Четверг: с 9.00 – 17.15</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Пятница: с 9.00 – 17.15</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Перерыв: 13.00 – 14.00</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Справочные телефоны, факс: (48136)  2-17-56; (факс) 2-14-07; 2-18-44.</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Муниципальные образовательные учреждения осуществляют предоставление муниципальной услуги в соответствии с правилами внутреннего распорядка (Приложение №3 к Административному регламенту).</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Адрес официального сайта Администрации в сети Интернет: </w:t>
      </w:r>
      <w:hyperlink r:id="rId5" w:history="1">
        <w:r w:rsidRPr="004B59A5">
          <w:rPr>
            <w:rFonts w:ascii="Times New Roman" w:eastAsia="Times New Roman" w:hAnsi="Times New Roman" w:cs="Times New Roman"/>
            <w:color w:val="0000FF"/>
            <w:sz w:val="28"/>
            <w:u w:val="single"/>
            <w:lang w:eastAsia="ru-RU"/>
          </w:rPr>
          <w:t>http://</w:t>
        </w:r>
        <w:r w:rsidRPr="004B59A5">
          <w:rPr>
            <w:rFonts w:ascii="Times New Roman" w:eastAsia="Times New Roman" w:hAnsi="Times New Roman" w:cs="Times New Roman"/>
            <w:color w:val="0000FF"/>
            <w:sz w:val="28"/>
            <w:u w:val="single"/>
            <w:lang w:val="en-US" w:eastAsia="ru-RU"/>
          </w:rPr>
          <w:t>temki</w:t>
        </w:r>
        <w:r w:rsidRPr="004B59A5">
          <w:rPr>
            <w:rFonts w:ascii="Times New Roman" w:eastAsia="Times New Roman" w:hAnsi="Times New Roman" w:cs="Times New Roman"/>
            <w:color w:val="0000FF"/>
            <w:sz w:val="28"/>
            <w:u w:val="single"/>
            <w:lang w:eastAsia="ru-RU"/>
          </w:rPr>
          <w:t>no.</w:t>
        </w:r>
        <w:r w:rsidRPr="004B59A5">
          <w:rPr>
            <w:rFonts w:ascii="Times New Roman" w:eastAsia="Times New Roman" w:hAnsi="Times New Roman" w:cs="Times New Roman"/>
            <w:color w:val="0000FF"/>
            <w:sz w:val="28"/>
            <w:u w:val="single"/>
            <w:lang w:val="en-US" w:eastAsia="ru-RU"/>
          </w:rPr>
          <w:t>a</w:t>
        </w:r>
        <w:r w:rsidRPr="004B59A5">
          <w:rPr>
            <w:rFonts w:ascii="Times New Roman" w:eastAsia="Times New Roman" w:hAnsi="Times New Roman" w:cs="Times New Roman"/>
            <w:color w:val="0000FF"/>
            <w:sz w:val="28"/>
            <w:u w:val="single"/>
            <w:lang w:eastAsia="ru-RU"/>
          </w:rPr>
          <w:t>dmin-smolensk.ru/</w:t>
        </w:r>
      </w:hyperlink>
      <w:r w:rsidRPr="004B59A5">
        <w:rPr>
          <w:rFonts w:ascii="Times New Roman" w:eastAsia="Times New Roman" w:hAnsi="Times New Roman" w:cs="Times New Roman"/>
          <w:sz w:val="28"/>
          <w:szCs w:val="28"/>
          <w:lang w:eastAsia="ru-RU"/>
        </w:rPr>
        <w:t xml:space="preserve">;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адреса электронной почты:</w:t>
      </w:r>
      <w:r w:rsidRPr="004B59A5">
        <w:rPr>
          <w:rFonts w:ascii="Times New Roman" w:eastAsia="Times New Roman" w:hAnsi="Times New Roman" w:cs="Times New Roman"/>
          <w:sz w:val="24"/>
          <w:szCs w:val="24"/>
          <w:lang w:eastAsia="ru-RU"/>
        </w:rPr>
        <w:t xml:space="preserve"> </w:t>
      </w:r>
      <w:hyperlink r:id="rId6" w:history="1">
        <w:r w:rsidRPr="004B59A5">
          <w:rPr>
            <w:rFonts w:ascii="Times New Roman" w:eastAsia="Times New Roman" w:hAnsi="Times New Roman" w:cs="Times New Roman"/>
            <w:color w:val="0000FF"/>
            <w:sz w:val="28"/>
            <w:u w:val="single"/>
            <w:lang w:val="en-US" w:eastAsia="ru-RU"/>
          </w:rPr>
          <w:t>temkino</w:t>
        </w:r>
        <w:r w:rsidRPr="004B59A5">
          <w:rPr>
            <w:rFonts w:ascii="Times New Roman" w:eastAsia="Times New Roman" w:hAnsi="Times New Roman" w:cs="Times New Roman"/>
            <w:color w:val="0000FF"/>
            <w:sz w:val="28"/>
            <w:u w:val="single"/>
            <w:lang w:eastAsia="ru-RU"/>
          </w:rPr>
          <w:t>@</w:t>
        </w:r>
        <w:r w:rsidRPr="004B59A5">
          <w:rPr>
            <w:rFonts w:ascii="Times New Roman" w:eastAsia="Times New Roman" w:hAnsi="Times New Roman" w:cs="Times New Roman"/>
            <w:color w:val="0000FF"/>
            <w:sz w:val="28"/>
            <w:u w:val="single"/>
            <w:lang w:val="en-US" w:eastAsia="ru-RU"/>
          </w:rPr>
          <w:t>admin</w:t>
        </w:r>
        <w:r w:rsidRPr="004B59A5">
          <w:rPr>
            <w:rFonts w:ascii="Times New Roman" w:eastAsia="Times New Roman" w:hAnsi="Times New Roman" w:cs="Times New Roman"/>
            <w:color w:val="0000FF"/>
            <w:sz w:val="28"/>
            <w:u w:val="single"/>
            <w:lang w:eastAsia="ru-RU"/>
          </w:rPr>
          <w:t>.</w:t>
        </w:r>
        <w:r w:rsidRPr="004B59A5">
          <w:rPr>
            <w:rFonts w:ascii="Times New Roman" w:eastAsia="Times New Roman" w:hAnsi="Times New Roman" w:cs="Times New Roman"/>
            <w:color w:val="0000FF"/>
            <w:sz w:val="28"/>
            <w:u w:val="single"/>
            <w:lang w:val="en-US" w:eastAsia="ru-RU"/>
          </w:rPr>
          <w:t>smolensk</w:t>
        </w:r>
        <w:r w:rsidRPr="004B59A5">
          <w:rPr>
            <w:rFonts w:ascii="Times New Roman" w:eastAsia="Times New Roman" w:hAnsi="Times New Roman" w:cs="Times New Roman"/>
            <w:color w:val="0000FF"/>
            <w:sz w:val="28"/>
            <w:u w:val="single"/>
            <w:lang w:eastAsia="ru-RU"/>
          </w:rPr>
          <w:t>.</w:t>
        </w:r>
        <w:r w:rsidRPr="004B59A5">
          <w:rPr>
            <w:rFonts w:ascii="Times New Roman" w:eastAsia="Times New Roman" w:hAnsi="Times New Roman" w:cs="Times New Roman"/>
            <w:color w:val="0000FF"/>
            <w:sz w:val="28"/>
            <w:u w:val="single"/>
            <w:lang w:val="en-US" w:eastAsia="ru-RU"/>
          </w:rPr>
          <w:t>ru</w:t>
        </w:r>
      </w:hyperlink>
      <w:r w:rsidRPr="004B59A5">
        <w:rPr>
          <w:rFonts w:ascii="Times New Roman" w:eastAsia="Times New Roman" w:hAnsi="Times New Roman" w:cs="Times New Roman"/>
          <w:sz w:val="28"/>
          <w:szCs w:val="28"/>
          <w:lang w:eastAsia="ru-RU"/>
        </w:rPr>
        <w:t>,</w:t>
      </w:r>
      <w:r w:rsidRPr="004B59A5">
        <w:rPr>
          <w:rFonts w:ascii="Times New Roman" w:eastAsia="Times New Roman" w:hAnsi="Times New Roman" w:cs="Times New Roman"/>
          <w:color w:val="1F497D"/>
          <w:sz w:val="28"/>
          <w:szCs w:val="28"/>
          <w:u w:val="single"/>
          <w:lang w:eastAsia="ru-RU"/>
        </w:rPr>
        <w:t xml:space="preserve"> </w:t>
      </w:r>
      <w:hyperlink r:id="rId7" w:history="1">
        <w:r w:rsidRPr="004B59A5">
          <w:rPr>
            <w:rFonts w:ascii="Times New Roman" w:eastAsia="Times New Roman" w:hAnsi="Times New Roman" w:cs="Times New Roman"/>
            <w:color w:val="0000FF"/>
            <w:sz w:val="28"/>
            <w:u w:val="single"/>
            <w:lang w:val="en-US" w:eastAsia="ru-RU"/>
          </w:rPr>
          <w:t>temkino</w:t>
        </w:r>
        <w:r w:rsidRPr="004B59A5">
          <w:rPr>
            <w:rFonts w:ascii="Times New Roman" w:eastAsia="Times New Roman" w:hAnsi="Times New Roman" w:cs="Times New Roman"/>
            <w:color w:val="0000FF"/>
            <w:sz w:val="28"/>
            <w:u w:val="single"/>
            <w:lang w:eastAsia="ru-RU"/>
          </w:rPr>
          <w:t>@</w:t>
        </w:r>
        <w:r w:rsidRPr="004B59A5">
          <w:rPr>
            <w:rFonts w:ascii="Times New Roman" w:eastAsia="Times New Roman" w:hAnsi="Times New Roman" w:cs="Times New Roman"/>
            <w:color w:val="0000FF"/>
            <w:sz w:val="28"/>
            <w:u w:val="single"/>
            <w:lang w:val="en-US" w:eastAsia="ru-RU"/>
          </w:rPr>
          <w:t>admin</w:t>
        </w:r>
        <w:r w:rsidRPr="004B59A5">
          <w:rPr>
            <w:rFonts w:ascii="Times New Roman" w:eastAsia="Times New Roman" w:hAnsi="Times New Roman" w:cs="Times New Roman"/>
            <w:color w:val="0000FF"/>
            <w:sz w:val="28"/>
            <w:u w:val="single"/>
            <w:lang w:eastAsia="ru-RU"/>
          </w:rPr>
          <w:t>.</w:t>
        </w:r>
        <w:r w:rsidRPr="004B59A5">
          <w:rPr>
            <w:rFonts w:ascii="Times New Roman" w:eastAsia="Times New Roman" w:hAnsi="Times New Roman" w:cs="Times New Roman"/>
            <w:color w:val="0000FF"/>
            <w:sz w:val="28"/>
            <w:u w:val="single"/>
            <w:lang w:val="en-US" w:eastAsia="ru-RU"/>
          </w:rPr>
          <w:t>sml</w:t>
        </w:r>
      </w:hyperlink>
      <w:r w:rsidRPr="004B59A5">
        <w:rPr>
          <w:rFonts w:ascii="Times New Roman" w:eastAsia="Times New Roman" w:hAnsi="Times New Roman" w:cs="Times New Roman"/>
          <w:color w:val="1F497D"/>
          <w:sz w:val="28"/>
          <w:szCs w:val="28"/>
          <w:u w:val="single"/>
          <w:lang w:eastAsia="ru-RU"/>
        </w:rPr>
        <w:t>;</w:t>
      </w:r>
      <w:r w:rsidRPr="004B59A5">
        <w:rPr>
          <w:rFonts w:ascii="Times New Roman" w:eastAsia="Times New Roman" w:hAnsi="Times New Roman" w:cs="Times New Roman"/>
          <w:sz w:val="28"/>
          <w:szCs w:val="28"/>
          <w:lang w:eastAsia="ru-RU"/>
        </w:rPr>
        <w:t xml:space="preserve">                адрес электронной почты отдела по образованию: </w:t>
      </w:r>
      <w:r w:rsidRPr="004B59A5">
        <w:rPr>
          <w:rFonts w:ascii="Times New Roman" w:eastAsia="Times New Roman" w:hAnsi="Times New Roman" w:cs="Times New Roman"/>
          <w:color w:val="0070C0"/>
          <w:sz w:val="28"/>
          <w:szCs w:val="28"/>
          <w:u w:val="single"/>
          <w:lang w:eastAsia="ru-RU"/>
        </w:rPr>
        <w:t>temo</w:t>
      </w:r>
      <w:r w:rsidRPr="004B59A5">
        <w:rPr>
          <w:rFonts w:ascii="Times New Roman" w:eastAsia="Times New Roman" w:hAnsi="Times New Roman" w:cs="Times New Roman"/>
          <w:color w:val="0070C0"/>
          <w:sz w:val="28"/>
          <w:szCs w:val="28"/>
          <w:u w:val="single"/>
          <w:lang w:val="en-US" w:eastAsia="ru-RU"/>
        </w:rPr>
        <w:t>br</w:t>
      </w:r>
      <w:r w:rsidRPr="004B59A5">
        <w:rPr>
          <w:rFonts w:ascii="Times New Roman" w:eastAsia="Times New Roman" w:hAnsi="Times New Roman" w:cs="Times New Roman"/>
          <w:color w:val="0070C0"/>
          <w:sz w:val="28"/>
          <w:szCs w:val="28"/>
          <w:u w:val="single"/>
          <w:lang w:eastAsia="ru-RU"/>
        </w:rPr>
        <w:t>@m</w:t>
      </w:r>
      <w:r w:rsidRPr="004B59A5">
        <w:rPr>
          <w:rFonts w:ascii="Times New Roman" w:eastAsia="Times New Roman" w:hAnsi="Times New Roman" w:cs="Times New Roman"/>
          <w:color w:val="0070C0"/>
          <w:sz w:val="28"/>
          <w:szCs w:val="28"/>
          <w:u w:val="single"/>
          <w:lang w:val="en-US" w:eastAsia="ru-RU"/>
        </w:rPr>
        <w:t>ail</w:t>
      </w:r>
      <w:r w:rsidRPr="004B59A5">
        <w:rPr>
          <w:rFonts w:ascii="Times New Roman" w:eastAsia="Times New Roman" w:hAnsi="Times New Roman" w:cs="Times New Roman"/>
          <w:color w:val="0070C0"/>
          <w:sz w:val="28"/>
          <w:szCs w:val="28"/>
          <w:u w:val="single"/>
          <w:lang w:eastAsia="ru-RU"/>
        </w:rPr>
        <w:t>.ru</w:t>
      </w:r>
      <w:r w:rsidRPr="004B59A5">
        <w:rPr>
          <w:rFonts w:ascii="Times New Roman" w:eastAsia="Times New Roman" w:hAnsi="Times New Roman" w:cs="Times New Roman"/>
          <w:sz w:val="28"/>
          <w:szCs w:val="28"/>
          <w:lang w:eastAsia="ru-RU"/>
        </w:rPr>
        <w:t xml:space="preserve">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1.4.3. Информация о местах нахождения и графика работы Администрации, структурных подразделений Администрации и учреждений, участвующих в предоставлении муниципальной услуги размещается: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 в табличном виде на информационных стендах Администрации;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2) на официальном сайте Администрации </w:t>
      </w:r>
      <w:hyperlink r:id="rId8" w:history="1">
        <w:r w:rsidRPr="004B59A5">
          <w:rPr>
            <w:rFonts w:ascii="Times New Roman" w:eastAsia="Times New Roman" w:hAnsi="Times New Roman" w:cs="Times New Roman"/>
            <w:color w:val="0000FF"/>
            <w:sz w:val="28"/>
            <w:u w:val="single"/>
            <w:lang w:eastAsia="ru-RU"/>
          </w:rPr>
          <w:t>http://</w:t>
        </w:r>
        <w:r w:rsidRPr="004B59A5">
          <w:rPr>
            <w:rFonts w:ascii="Times New Roman" w:eastAsia="Times New Roman" w:hAnsi="Times New Roman" w:cs="Times New Roman"/>
            <w:color w:val="0000FF"/>
            <w:sz w:val="28"/>
            <w:u w:val="single"/>
            <w:lang w:val="en-US" w:eastAsia="ru-RU"/>
          </w:rPr>
          <w:t>temki</w:t>
        </w:r>
        <w:r w:rsidRPr="004B59A5">
          <w:rPr>
            <w:rFonts w:ascii="Times New Roman" w:eastAsia="Times New Roman" w:hAnsi="Times New Roman" w:cs="Times New Roman"/>
            <w:color w:val="0000FF"/>
            <w:sz w:val="28"/>
            <w:u w:val="single"/>
            <w:lang w:eastAsia="ru-RU"/>
          </w:rPr>
          <w:t>no.admin-smolensk.ru/</w:t>
        </w:r>
      </w:hyperlink>
      <w:r w:rsidRPr="004B59A5">
        <w:rPr>
          <w:rFonts w:ascii="Times New Roman" w:eastAsia="Times New Roman" w:hAnsi="Times New Roman" w:cs="Times New Roman"/>
          <w:sz w:val="28"/>
          <w:szCs w:val="28"/>
          <w:lang w:eastAsia="ru-RU"/>
        </w:rPr>
        <w:t>;</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3) в средствах массовой информации: в Темкинской районной газете «Заря»;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4) на региональном портале государственных услуг.</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1.4.4. Размещаемая информация содержит:</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 извлечения из нормативных правовых актов, устанавливающих порядок и условия предоставления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 текст административного регламента с приложениями;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3) блок-схему (согласно Приложению № 1 к административному регламенту);</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4) перечень документов, необходимый для предоставления муниципальной услуги, и требования, предъявляемые к этим документам;</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lastRenderedPageBreak/>
        <w:t>5) порядок информирования о ходе предоставления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1.4.5.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1.4.6. При информировании заявителя о порядке предоставления муниципальной услуги должностное лицо сообщает информацию по следующим вопросам:</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о категории заявителей, имеющих право на получение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о перечне документов, требуемых от заявителя, необходимых для получения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о требованиях к заверке документов и сведений;</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по входящим номерам, под которыми зарегистрированы в системе делопроизводства заявления и прилагающиеся к ним материалы;</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о необходимости представления дополнительных документов и сведений.</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1.4.7.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Должностное лицо при общении с заявителем (по телефону или лично) должно корректно и внимательно относится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выходящие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w:t>
      </w:r>
      <w:r w:rsidRPr="004B59A5">
        <w:rPr>
          <w:rFonts w:ascii="Times New Roman" w:eastAsia="Times New Roman" w:hAnsi="Times New Roman" w:cs="Times New Roman"/>
          <w:sz w:val="28"/>
          <w:szCs w:val="28"/>
          <w:lang w:eastAsia="ru-RU"/>
        </w:rPr>
        <w:lastRenderedPageBreak/>
        <w:t>удобное для него время для устного информирования по интересующему его вопросу.</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1.4.8.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ответа почтовым отправлением.</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При индивидуальном письменном информировании ответ направляется заявителю в течение 30 дней со дня регистрации обращения.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1.4.9.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1.4.10.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1.4.11. Заявитель имеет право на получение сведений о стадии прохождения его обращения.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2. Стандарт предоставления муниципальной услуги</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 Наименование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Наименование муниципальной услуги – «Организация отдыха детей в каникулярное время в лагерях дневного пребывания, организованных на базе муниципальных образовательных учреждений муниципального образования «Темкинский район» Смоленской области».</w:t>
      </w:r>
    </w:p>
    <w:p w:rsidR="004B59A5" w:rsidRPr="004B59A5" w:rsidRDefault="004B59A5" w:rsidP="004B59A5">
      <w:pPr>
        <w:spacing w:after="0" w:line="240" w:lineRule="auto"/>
        <w:ind w:firstLine="7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2.2.1. Муниципальная услуга предоставляется муниципальными образовательными учреждениями, расположенными на территории муниципального образования «Темкинский район» Смоленской области. При предоставлении муниципальной услуги муниципальные образовательные учреждения осуществляют взаимодействие с отделом по образованию, который координирует их деятельность по предоставлению муниципальной услуги на территории муниципального образования «Темкинский район» Смоленской области.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2.2.2. Для предоставления муниципальной услуги не требуется обращения в иные органы государственной власти, органы местного самоуправления и организации.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Pr="004B59A5">
        <w:rPr>
          <w:rFonts w:ascii="Times New Roman" w:eastAsia="Times New Roman" w:hAnsi="Times New Roman" w:cs="Times New Roman"/>
          <w:sz w:val="28"/>
          <w:szCs w:val="28"/>
          <w:lang w:eastAsia="ru-RU"/>
        </w:rPr>
        <w:lastRenderedPageBreak/>
        <w:t>депутатов муниципального образования «Темкинский район» Смоленской области от 21.02.2012 № 63-р «Об утверждении Перечня муниципальных услуг».</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2.2.4. Учреждения,  при предоставлении муниципальной услуги не вправе требовать от заявителя: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2.2.5. В случаях, когда при предоставлении муниципальной услуги возникает необходимость межведомственного и (или) межуровневого информационного взаимодействия, такое взаимодействие осуществляется в соответствии с Федеральным законом от 27.07.2010 № 210-ФЗ «Об организации предоставления государственных и муниципальных услуг».</w:t>
      </w:r>
    </w:p>
    <w:p w:rsidR="004B59A5" w:rsidRPr="004B59A5" w:rsidRDefault="004B59A5" w:rsidP="004B59A5">
      <w:pPr>
        <w:spacing w:after="0" w:line="240" w:lineRule="auto"/>
        <w:ind w:firstLine="7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2.3. Результат предоставления муниципальной услуги</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2.3.1.</w:t>
      </w:r>
      <w:r w:rsidRPr="004B59A5">
        <w:rPr>
          <w:rFonts w:ascii="Times New Roman" w:eastAsia="Times New Roman" w:hAnsi="Times New Roman" w:cs="Times New Roman"/>
          <w:sz w:val="24"/>
          <w:szCs w:val="24"/>
          <w:lang w:eastAsia="ru-RU"/>
        </w:rPr>
        <w:t xml:space="preserve"> </w:t>
      </w:r>
      <w:r w:rsidRPr="004B59A5">
        <w:rPr>
          <w:rFonts w:ascii="Times New Roman" w:eastAsia="Times New Roman" w:hAnsi="Times New Roman" w:cs="Times New Roman"/>
          <w:sz w:val="28"/>
          <w:szCs w:val="28"/>
          <w:lang w:eastAsia="ru-RU"/>
        </w:rPr>
        <w:t>Результатами предоставления муниципальной услуги является:</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предоставление ребенку (детям), детям – инвалидам и детям с ограниченными возможностями здоровья заявителей места (мест) в лагере дневного пребывания, организованного на базе муниципального образовательного учреждения;</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-отказ в предоставлении муниципальной услуги с указанием причин отказа.</w:t>
      </w:r>
    </w:p>
    <w:p w:rsidR="004B59A5" w:rsidRPr="004B59A5" w:rsidRDefault="004B59A5" w:rsidP="004B59A5">
      <w:pPr>
        <w:spacing w:after="0" w:line="240" w:lineRule="auto"/>
        <w:ind w:firstLine="7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2.4. Срок предоставления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2.4.1. Муниципальная услуга предоставляется в течение 30 дней с момента регистрации заявления.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Предоставление муниципальной услуги осуществляется во время школьных каникул. Предоставление муниципальной услуги в организованных на базе образовательных учреждений оздоровительных лагерей с дневным пребыванием детей осуществляется на срок пребывания детей </w:t>
      </w:r>
      <w:r w:rsidRPr="004B59A5">
        <w:rPr>
          <w:rFonts w:ascii="Times New Roman" w:eastAsia="Times New Roman" w:hAnsi="Times New Roman" w:cs="Times New Roman"/>
          <w:color w:val="000000"/>
          <w:spacing w:val="2"/>
          <w:sz w:val="28"/>
          <w:szCs w:val="28"/>
          <w:shd w:val="clear" w:color="auto" w:fill="FFFFFF"/>
          <w:lang w:eastAsia="ru-RU"/>
        </w:rPr>
        <w:t>не менее одной календарной</w:t>
      </w:r>
      <w:r w:rsidRPr="004B59A5">
        <w:rPr>
          <w:rFonts w:ascii="Times New Roman" w:eastAsia="Times New Roman" w:hAnsi="Times New Roman" w:cs="Times New Roman"/>
          <w:color w:val="2D2D2D"/>
          <w:spacing w:val="2"/>
          <w:sz w:val="28"/>
          <w:szCs w:val="28"/>
          <w:shd w:val="clear" w:color="auto" w:fill="FFFFFF"/>
          <w:lang w:eastAsia="ru-RU"/>
        </w:rPr>
        <w:t xml:space="preserve"> </w:t>
      </w:r>
      <w:r w:rsidRPr="004B59A5">
        <w:rPr>
          <w:rFonts w:ascii="Times New Roman" w:eastAsia="Times New Roman" w:hAnsi="Times New Roman" w:cs="Times New Roman"/>
          <w:color w:val="000000"/>
          <w:spacing w:val="2"/>
          <w:sz w:val="28"/>
          <w:szCs w:val="28"/>
          <w:shd w:val="clear" w:color="auto" w:fill="FFFFFF"/>
          <w:lang w:eastAsia="ru-RU"/>
        </w:rPr>
        <w:t>недели</w:t>
      </w:r>
      <w:r w:rsidRPr="004B59A5">
        <w:rPr>
          <w:rFonts w:ascii="Times New Roman" w:eastAsia="Times New Roman" w:hAnsi="Times New Roman" w:cs="Times New Roman"/>
          <w:color w:val="2D2D2D"/>
          <w:spacing w:val="2"/>
          <w:sz w:val="28"/>
          <w:szCs w:val="28"/>
          <w:shd w:val="clear" w:color="auto" w:fill="FFFFFF"/>
          <w:lang w:eastAsia="ru-RU"/>
        </w:rPr>
        <w:t xml:space="preserve"> </w:t>
      </w:r>
      <w:r w:rsidRPr="004B59A5">
        <w:rPr>
          <w:rFonts w:ascii="Times New Roman" w:eastAsia="Times New Roman" w:hAnsi="Times New Roman" w:cs="Times New Roman"/>
          <w:sz w:val="28"/>
          <w:szCs w:val="28"/>
          <w:lang w:eastAsia="ru-RU"/>
        </w:rPr>
        <w:t xml:space="preserve">в период весенних, осенних, </w:t>
      </w:r>
      <w:r w:rsidRPr="004B59A5">
        <w:rPr>
          <w:rFonts w:ascii="Times New Roman" w:eastAsia="Times New Roman" w:hAnsi="Times New Roman" w:cs="Times New Roman"/>
          <w:sz w:val="28"/>
          <w:szCs w:val="28"/>
          <w:lang w:eastAsia="ru-RU"/>
        </w:rPr>
        <w:lastRenderedPageBreak/>
        <w:t>зимних каникул и не более чем  21 день пребывания в период летних школьных каникул.</w:t>
      </w:r>
    </w:p>
    <w:p w:rsidR="004B59A5" w:rsidRPr="004B59A5" w:rsidRDefault="004B59A5" w:rsidP="004B59A5">
      <w:pPr>
        <w:spacing w:after="0" w:line="240" w:lineRule="auto"/>
        <w:ind w:firstLine="7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-Конституцией Российской Федерации;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Конвенцией о правах ребенка, одобренной Генеральной Ассамблеей ООН 20.11.1989;</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Федеральным законом от 02.05.2006 № 59-ФЗ «О порядке рассмотрения обращений граждан Российской Федерации» (далее - Закон об обращениях граждан);</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Федеральным законом  от 29.12.2012 № 273-ФЗ «Об образовании в Российской Федерации»;</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Законом Российской Федерации от 07.02.1992 № 2300-1 «О защите прав потребителей»;</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Федеральным законом от 24.06.1999 № 120-ФЗ «Об основах системы профилактики безнадзорности и правонарушений несовершеннолетних»;</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Федеральным законом от 24.07.1998 № 124-ФЗ «Об основных гарантиях прав ребенка Российской Федерации»;</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w:t>
      </w:r>
      <w:r w:rsidRPr="004B59A5">
        <w:rPr>
          <w:rFonts w:ascii="Times New Roman" w:eastAsia="Times New Roman" w:hAnsi="Times New Roman" w:cs="Times New Roman"/>
          <w:sz w:val="24"/>
          <w:szCs w:val="24"/>
          <w:lang w:eastAsia="ru-RU"/>
        </w:rPr>
        <w:t xml:space="preserve"> </w:t>
      </w:r>
      <w:r w:rsidRPr="004B59A5">
        <w:rPr>
          <w:rFonts w:ascii="Times New Roman" w:eastAsia="Times New Roman" w:hAnsi="Times New Roman" w:cs="Times New Roman"/>
          <w:sz w:val="28"/>
          <w:szCs w:val="28"/>
          <w:lang w:eastAsia="ru-RU"/>
        </w:rPr>
        <w:t>Приказом Минобразования РФ от 13.07.2001 N 2688 (ред. от 28.06.2002) «Об утверждении Порядка проведения смен профильных лагерей, лагерей с дневным пребыванием, лагерей труда и отдыха» с изменениями;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 ежегодными постановлениями Правительства РФ об обеспечении отдыха и оздоровления и занятости детей;</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 Методическими рекомендациями по обеспечению санитарно - эпидемиологического благополучия и безопасности перевозок организованных групп детей автомобильным транспортом (утв. Главным государственным инспектором безопасности дорожного движения РФ и Главным государственным санитарным врачом РФ 21.09.2006 г.);</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 ежегодными постановлениями главного государственного санитарного врача по Смоленской области об обеспечении отдыха, оздоровления и занятости детей;</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 «Санитарно-эпидемиологические правила и нормативы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(утв. Постановлением Главного государственного санитарного врача РФ от 19  апреля 2010г.)»;</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 ежегодными  постановлениями Губернатора Смоленской  области об организации отдыха, оздоровления и занятости детей и подростков;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иными нормативными актами федерального, регионального и  муниципального уровня, регулирующими отношения в данной сфере.</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lastRenderedPageBreak/>
        <w:t>2.6. Исчерпывающий перечень документов, необходимых для предоставления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2.6.1. Для предоставления муниципальной услуги заявитель предоставляет следующие документы:</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 заявление в установленной форме (Приложение 2 к Административному регламенту);</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 документ, удостоверяющий личность;</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3) копию свидетельства о рождении ребенка при различии фамилий родителей и детей.</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4)  копию документа, подтверждающего опекунство (попечительство) с предъявлением оригинала, если копия нотариально не заверена  (при осуществлении опеки, попечительства).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5) копию соответствующего документа (для приемных семей).</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2.6.4. Документы, предоставляемые заявителем, должны соответствовать следующим требованиям:</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тексты документов написаны разборчиво;</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фамилия, имя и отчество (при наличии) заявителя, его адрес места жительства, телефон (если есть) написаны полностью;</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в документах нет подчисток, приписок, зачеркнутых слов и иных неоговоренных исправлений;</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документы не исполнены карандашом;</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документы не имеют серьезных повреждений, наличие которых допускает многозначность истолкования содержания.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2.7. Исчерпывающий перечень оснований для отказа в приеме документов,</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необходимых для предоставления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2.7.2. Документы не соответствуют требованиям, установленным пунктом 2.6.4 настоящего Административного регламента.</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2.7.3. Предоставление заявителем документов, содержащих ошибки или противоречивые сведения.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2.7.4. Заявление подано лицом, не уполномоченным совершать такого рода действия.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lastRenderedPageBreak/>
        <w:t>2.8. Исчерпывающий перечень оснований для отказа в предоставлении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В предоставлении муниципальной услуги заявителю отказывается в случаях:</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2.8.1. Отсутствие мест в лагере дневного пребывания, организованном на базе муниципального образовательного учреждения;</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2.8.2. Несоответствие ребенка заявителя возраста приема в лагеря дневного пребывания, организованного на базе муниципального образовательного учреждения (7-16 лет).</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2.9. Размер платы, взимаемой с заявителя при предоставлении муниципальной услуги, и способы ее взимания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Муниципальная услуга предоставляется бесплатно.</w:t>
      </w:r>
    </w:p>
    <w:p w:rsidR="004B59A5" w:rsidRPr="004B59A5" w:rsidRDefault="004B59A5" w:rsidP="004B59A5">
      <w:pPr>
        <w:spacing w:after="0" w:line="240" w:lineRule="auto"/>
        <w:ind w:firstLine="7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2.10.1. Максимальный срок ожидания в очереди при подаче документов на получение муниципальной услуги - 15 минут.</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2.10.2. Максимальный срок ожидания в очереди при получении результата предоставления муниципальной услуги - 15 минут.</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2.11. Срок регистрации запроса заявителя о предоставлении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 не должен превышать 15 минут.</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2.12. Требования к помещениям, в которых предоставляются муниципальные услуги, к залу ожиданиям,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Помещение, в котором предоставляется муниципальная услуга, должно быть оборудовано:</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-местами для оформления документов (столом, письменными принадлежностями) и местом ожидания;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-информационной вывеской с указанием кабинета;</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средствами противопожарной защиты.</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Помещение должно быть оборудовано в соответствии с санитарными нормами и правилами, установленными действующим законодательством Российской Федерации. </w:t>
      </w:r>
    </w:p>
    <w:p w:rsidR="004B59A5" w:rsidRPr="004B59A5" w:rsidRDefault="004B59A5" w:rsidP="004B59A5">
      <w:pPr>
        <w:spacing w:after="0" w:line="240" w:lineRule="auto"/>
        <w:ind w:firstLine="7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2.13. Показатели доступности и качества муниципальных услуг</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Качественной предоставляемая муниципальная услуга признается при предоставления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54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3.1. Блок-схема предоставления муниципальной услуги приведена в приложении №1 к настоящему Административному регламенту.</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3.2. Предоставление муниципальной услуги включает в себя следующие административные процедуры:</w:t>
      </w:r>
    </w:p>
    <w:p w:rsidR="004B59A5" w:rsidRPr="004B59A5" w:rsidRDefault="004B59A5" w:rsidP="004B59A5">
      <w:pPr>
        <w:spacing w:after="0" w:line="240" w:lineRule="auto"/>
        <w:ind w:firstLine="90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 прием и регистрация документов;</w:t>
      </w:r>
    </w:p>
    <w:p w:rsidR="004B59A5" w:rsidRPr="004B59A5" w:rsidRDefault="004B59A5" w:rsidP="004B59A5">
      <w:pPr>
        <w:spacing w:after="0" w:line="240" w:lineRule="auto"/>
        <w:ind w:firstLine="90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 рассмотрение заявлений и оформление результата предоставления муниципальной услуги;</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3) выдача результата предоставления муниципальной услуги заявителю (решения).</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3.3. Последовательность и сроки выполнения административных процедур, а также требования к порядку их выполнения:</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3.3.1. Прием и регистрация документов</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Основанием для начала исполнения административной процедуры является личное обращение заявителя в образовательное учреждение 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Руководитель образовательного учреждения:</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-проверяет правильность заполнения документов;</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-проверяет комплектность и наличие всех необходимых документов;</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-регистрирует поступившие документы в соответствии с установленными правилами делопроизводства.</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Руководитель образовательного учреждения, ответственный за прием документов, несет персональную ответственность за правильность выполнения процедур по приему документов.</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Результатом  исполнения административной процедуры  по приёму документов является:</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-определение комплектности и правильности заполнения документов;</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-выявление документов, подготовленных ненадлежащим образом;</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-формирование пакета документов.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          Продолжительность административной процедуры не более 10 рабочих дней.</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3.3.2. Рассмотрение заявлений и оформление результата предоставления муниципальной услуги</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Основанием для начала процедуры проведения экспертизы заявления с документами является получение их руководителем образовательного учреждения, ответственным за предоставление муниципальной услуги.  При проведении экспертизы заявления с документами руководитель образовательного учреждения вправе обращаться к заявителю, в соответствующие государственные органы и организации для получения </w:t>
      </w:r>
      <w:r w:rsidRPr="004B59A5">
        <w:rPr>
          <w:rFonts w:ascii="Times New Roman" w:eastAsia="Times New Roman" w:hAnsi="Times New Roman" w:cs="Times New Roman"/>
          <w:sz w:val="28"/>
          <w:szCs w:val="28"/>
          <w:lang w:eastAsia="ru-RU"/>
        </w:rPr>
        <w:lastRenderedPageBreak/>
        <w:t>дополнительной информации, в том числе по телефону или электронной почте.</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При получении запроса</w:t>
      </w:r>
      <w:r w:rsidRPr="004B59A5">
        <w:rPr>
          <w:rFonts w:ascii="Times New Roman" w:eastAsia="Times New Roman" w:hAnsi="Times New Roman" w:cs="Times New Roman"/>
          <w:sz w:val="28"/>
          <w:szCs w:val="28"/>
          <w:lang w:eastAsia="ru-RU"/>
        </w:rPr>
        <w:t xml:space="preserve"> руководитель образовательного учреждения</w:t>
      </w:r>
      <w:r w:rsidRPr="004B59A5">
        <w:rPr>
          <w:rFonts w:ascii="Times New Roman" w:eastAsia="Times New Roman" w:hAnsi="Times New Roman" w:cs="Times New Roman"/>
          <w:color w:val="000000"/>
          <w:sz w:val="28"/>
          <w:szCs w:val="28"/>
          <w:lang w:eastAsia="ru-RU"/>
        </w:rPr>
        <w:t>:</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1) устанавливает предмет обращения заявителя;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 xml:space="preserve">2)  проверяет наличие приложенных к заявлению документов, перечисленных в пункте 2.6.1 </w:t>
      </w:r>
      <w:r w:rsidRPr="004B59A5">
        <w:rPr>
          <w:rFonts w:ascii="Times New Roman" w:eastAsia="Times New Roman" w:hAnsi="Times New Roman" w:cs="Times New Roman"/>
          <w:sz w:val="28"/>
          <w:szCs w:val="28"/>
          <w:lang w:eastAsia="ru-RU"/>
        </w:rPr>
        <w:t>настоящего Административного регламента</w:t>
      </w:r>
      <w:r w:rsidRPr="004B59A5">
        <w:rPr>
          <w:rFonts w:ascii="Times New Roman" w:eastAsia="Times New Roman" w:hAnsi="Times New Roman" w:cs="Times New Roman"/>
          <w:color w:val="000000"/>
          <w:sz w:val="28"/>
          <w:szCs w:val="28"/>
          <w:lang w:eastAsia="ru-RU"/>
        </w:rPr>
        <w:t>;</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руководитель образовательного учреждения уведомляет заявителя о наличии препятствий для предоставления муниципальной услуги, объясняет </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заявителю содержание выявленных недостатков в представленных документах и предлагает принять меры по их устранению.</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В случае  если комплект документов, необходимых для предоставления муниципальной услуги, получен по почте,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руководитель образовательного  учреждения осуществляет действия, установленные процедурой отказа в приеме документов в соответствии с настоящим Административным регламентом.</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Результатом административной процедуры является:</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 xml:space="preserve">- подготовка </w:t>
      </w:r>
      <w:r w:rsidRPr="004B59A5">
        <w:rPr>
          <w:rFonts w:ascii="Times New Roman" w:eastAsia="Times New Roman" w:hAnsi="Times New Roman" w:cs="Times New Roman"/>
          <w:sz w:val="28"/>
          <w:szCs w:val="28"/>
          <w:lang w:eastAsia="ru-RU"/>
        </w:rPr>
        <w:t>руководителем образовательного учреждения проекта приказа о зачислении обучающегося в лагерь с дневным пребыванием на базе данного образовательного учреждения,</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мотивированный отказ о зачислении обучающегося в лагерь с дневным пребыванием.</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Продолжительной административной процедуры не более 10 рабочих дней.</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 xml:space="preserve">        3.3.3. Выдача результата предоставления муниципальной услуги (решения) заявителю </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 xml:space="preserve">Основанием для начала процедуры выдачи результата предоставления муниципальной услуги (решения) является </w:t>
      </w:r>
      <w:r w:rsidRPr="004B59A5">
        <w:rPr>
          <w:rFonts w:ascii="Times New Roman" w:eastAsia="Times New Roman" w:hAnsi="Times New Roman" w:cs="Times New Roman"/>
          <w:sz w:val="28"/>
          <w:szCs w:val="28"/>
          <w:lang w:eastAsia="ru-RU"/>
        </w:rPr>
        <w:t>издание приказа о зачислении обучающегося в лагерь  дневного  пребывания, организованного  на базе образовательного учреждения либо мотивированный  отказ о зачислении обучающегося в лагерь дневного  пребывания.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Результатом административной процедуры является направление заявителю решения о предоставлении или отказе в предоставлении муниципальной услуги.</w:t>
      </w:r>
      <w:r w:rsidRPr="004B59A5">
        <w:rPr>
          <w:rFonts w:ascii="Times New Roman" w:eastAsia="Times New Roman" w:hAnsi="Times New Roman" w:cs="Times New Roman"/>
          <w:sz w:val="28"/>
          <w:szCs w:val="28"/>
          <w:lang w:eastAsia="ru-RU"/>
        </w:rPr>
        <w:t xml:space="preserve"> </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4B59A5">
        <w:rPr>
          <w:rFonts w:ascii="Times New Roman" w:eastAsia="Times New Roman" w:hAnsi="Times New Roman" w:cs="Times New Roman"/>
          <w:i/>
          <w:iCs/>
          <w:color w:val="000000"/>
          <w:sz w:val="28"/>
          <w:szCs w:val="28"/>
          <w:lang w:eastAsia="ru-RU"/>
        </w:rPr>
        <w:t>.</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 xml:space="preserve">При очной форме получения результата предоставления муниципальной услуги заявитель обращается в образовательное учреждение </w:t>
      </w:r>
      <w:r w:rsidRPr="004B59A5">
        <w:rPr>
          <w:rFonts w:ascii="Times New Roman" w:eastAsia="Times New Roman" w:hAnsi="Times New Roman" w:cs="Times New Roman"/>
          <w:color w:val="000000"/>
          <w:sz w:val="28"/>
          <w:szCs w:val="28"/>
          <w:lang w:eastAsia="ru-RU"/>
        </w:rPr>
        <w:lastRenderedPageBreak/>
        <w:t>лично. При личном обращении заявитель предъявляет паспорт гражданина Российской Федерации или иной документ, удостоверяющий личность.</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При очной форме получения результата предоставления муниципальной услуги заявителю выдается документ, заверенный рукописной подписью руководителя образовательного учреждения.</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 При заочной форме получения результата предоставления муниципальной услуги в бумажном виде документ, заверенный рукописной подписью руководителя образовательного учреждения, направляется заявителю по почте (заказным письмом) на адрес заявителя, указанный в заявлении.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 При заочной форме получения результата предоставления муниципальной  услуги в электронном виде документ, заверенный электронной подписью руководителя образовательного учреждения, направляется на адрес электронной почты, указанный в заявлении и (или) передается на Единый портал.</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Продолжительность административной процедуры не более 5 рабочих дней.</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 </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    4. Формы контроля за исполнением Административного регламента</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по образованию.</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контрольных мероприятий по соблюдению и исполнению сотрудниками положений настоящего Административного регламента.</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4.2. Проведение контрольных мероприятий  должно осуществляться не реже одного  раза в три года.</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Контрольные мероприятия могут осуществляться на основании годовых планов работы отдела по образованию или  проводиться по конкретному обращению заявителя или иных заинтересованных лиц. При осуществлении контроля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4.3. Перечень должностных лиц, уполномоченных осуществлять контрольные мероприятия, устанавливается приказом начальника отдела по образованию.</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 xml:space="preserve">5. Досудебный (внесудебный) порядок обжалования решений и действий (бездействий) органа, предоставляющего муниципальную </w:t>
      </w:r>
      <w:r w:rsidRPr="004B59A5">
        <w:rPr>
          <w:rFonts w:ascii="Times New Roman" w:eastAsia="Times New Roman" w:hAnsi="Times New Roman" w:cs="Times New Roman"/>
          <w:b/>
          <w:bCs/>
          <w:sz w:val="28"/>
          <w:szCs w:val="28"/>
          <w:lang w:eastAsia="ru-RU"/>
        </w:rPr>
        <w:lastRenderedPageBreak/>
        <w:t>услугу, муниципальных служащих, участвующих в предоставлении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567"/>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5.1. Действия (бездействие) должностных лиц, а также принятые ими решения в ходе предоставления муниципальной услуги могут быть обжалованы.</w:t>
      </w:r>
    </w:p>
    <w:p w:rsidR="004B59A5" w:rsidRPr="004B59A5" w:rsidRDefault="004B59A5" w:rsidP="004B59A5">
      <w:pPr>
        <w:spacing w:after="0" w:line="240" w:lineRule="auto"/>
        <w:ind w:firstLine="567"/>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5.2. Основанием для начала досудебного (внесудебного) обжалования является поступление жалобы (обращения) в Отдел по образованию.</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5.3.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В подтверждение доводов к жалобе могут прилагаться документы и материалы либо их копии.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5.4. Срок рассмотрения жалобы не должен превышать 15 дней с момента ее регистрации.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30 дней, уведомив заявителя о продлении срока ее рассмотрения.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Письменный ответ, содержащий результаты рассмотрения жалобы, направляется заявителю.</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5.6.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lastRenderedPageBreak/>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autoSpaceDE w:val="0"/>
        <w:spacing w:after="0" w:line="240" w:lineRule="auto"/>
        <w:rPr>
          <w:rFonts w:ascii="Arial" w:eastAsia="Times New Roman" w:hAnsi="Arial" w:cs="Arial"/>
          <w:sz w:val="20"/>
          <w:szCs w:val="20"/>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pageBreakBefore/>
        <w:spacing w:after="0" w:line="240" w:lineRule="auto"/>
        <w:ind w:firstLine="714"/>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lastRenderedPageBreak/>
        <w:t>Приложение № 1</w:t>
      </w:r>
    </w:p>
    <w:p w:rsidR="004B59A5" w:rsidRPr="004B59A5" w:rsidRDefault="004B59A5" w:rsidP="004B59A5">
      <w:pPr>
        <w:spacing w:after="0" w:line="240" w:lineRule="auto"/>
        <w:ind w:firstLine="720"/>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t>к Административному регламенту</w:t>
      </w:r>
    </w:p>
    <w:p w:rsidR="004B59A5" w:rsidRPr="004B59A5" w:rsidRDefault="004B59A5" w:rsidP="004B59A5">
      <w:pPr>
        <w:spacing w:after="0" w:line="240" w:lineRule="auto"/>
        <w:ind w:firstLine="714"/>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Блок - схема</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 xml:space="preserve">общей структуры последовательности административных действий при исполнении муниципальной услуги </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«Организация отдыха детей в каникулярное время в лагерях дневного пребывания, организованных на базе муниципальных образовательных учреждений муниципального образования «Темкинский район» Смоленской области»</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75pt;margin-top:1.5pt;width:508.5pt;height:48.75pt;z-index:251658240;mso-wrap-distance-left:9.05pt;mso-wrap-distance-right:9.05pt" strokeweight=".5pt">
            <v:fill color2="black"/>
            <v:textbox style="mso-next-textbox:#_x0000_s1026" inset="7.45pt,3.85pt,7.45pt,3.85pt">
              <w:txbxContent>
                <w:tbl>
                  <w:tblPr>
                    <w:tblW w:w="5000" w:type="pct"/>
                    <w:tblCellSpacing w:w="0" w:type="dxa"/>
                    <w:tblCellMar>
                      <w:left w:w="0" w:type="dxa"/>
                      <w:right w:w="0" w:type="dxa"/>
                    </w:tblCellMar>
                    <w:tblLook w:val="04A0"/>
                  </w:tblPr>
                  <w:tblGrid>
                    <w:gridCol w:w="9877"/>
                  </w:tblGrid>
                  <w:tr w:rsidR="004B59A5">
                    <w:trPr>
                      <w:tblCellSpacing w:w="0" w:type="dxa"/>
                    </w:trPr>
                    <w:tc>
                      <w:tcPr>
                        <w:tcW w:w="0" w:type="auto"/>
                        <w:vAlign w:val="center"/>
                        <w:hideMark/>
                      </w:tcPr>
                      <w:p w:rsidR="004B59A5" w:rsidRDefault="004B59A5">
                        <w:pPr>
                          <w:jc w:val="center"/>
                          <w:rPr>
                            <w:sz w:val="28"/>
                            <w:szCs w:val="28"/>
                          </w:rPr>
                        </w:pPr>
                        <w:r>
                          <w:rPr>
                            <w:sz w:val="28"/>
                            <w:szCs w:val="28"/>
                          </w:rPr>
                          <w:t xml:space="preserve">Прием документов (заявления) от граждан </w:t>
                        </w:r>
                      </w:p>
                      <w:p w:rsidR="004B59A5" w:rsidRDefault="004B59A5">
                        <w:pPr>
                          <w:jc w:val="center"/>
                          <w:rPr>
                            <w:sz w:val="28"/>
                            <w:szCs w:val="28"/>
                          </w:rPr>
                        </w:pPr>
                        <w:r>
                          <w:rPr>
                            <w:sz w:val="28"/>
                            <w:szCs w:val="28"/>
                          </w:rPr>
                          <w:t>для зачисления в лагерь  дневного пребывания детей</w:t>
                        </w:r>
                      </w:p>
                    </w:tc>
                  </w:tr>
                </w:tbl>
                <w:p w:rsidR="004B59A5" w:rsidRDefault="004B59A5" w:rsidP="004B59A5"/>
              </w:txbxContent>
            </v:textbox>
          </v:shape>
        </w:pict>
      </w:r>
      <w:r w:rsidRPr="004B59A5">
        <w:rPr>
          <w:rFonts w:ascii="Times New Roman" w:eastAsia="Times New Roman" w:hAnsi="Times New Roman" w:cs="Times New Roman"/>
          <w:sz w:val="24"/>
          <w:szCs w:val="24"/>
          <w:lang w:eastAsia="ru-RU"/>
        </w:rPr>
        <w:pict>
          <v:shape id="_x0000_s1028" type="#_x0000_t202" style="position:absolute;left:0;text-align:left;margin-left:-.75pt;margin-top:76.5pt;width:507.75pt;height:48.75pt;z-index:251658240;mso-wrap-distance-left:9.05pt;mso-wrap-distance-right:9.05pt" strokeweight=".5pt">
            <v:fill color2="black"/>
            <v:textbox style="mso-next-textbox:#_x0000_s1028" inset="7.45pt,3.85pt,7.45pt,3.85pt">
              <w:txbxContent>
                <w:tbl>
                  <w:tblPr>
                    <w:tblW w:w="5000" w:type="pct"/>
                    <w:tblCellSpacing w:w="0" w:type="dxa"/>
                    <w:tblCellMar>
                      <w:left w:w="0" w:type="dxa"/>
                      <w:right w:w="0" w:type="dxa"/>
                    </w:tblCellMar>
                    <w:tblLook w:val="04A0"/>
                  </w:tblPr>
                  <w:tblGrid>
                    <w:gridCol w:w="9862"/>
                  </w:tblGrid>
                  <w:tr w:rsidR="004B59A5">
                    <w:trPr>
                      <w:tblCellSpacing w:w="0" w:type="dxa"/>
                    </w:trPr>
                    <w:tc>
                      <w:tcPr>
                        <w:tcW w:w="0" w:type="auto"/>
                        <w:vAlign w:val="center"/>
                        <w:hideMark/>
                      </w:tcPr>
                      <w:p w:rsidR="004B59A5" w:rsidRDefault="004B59A5">
                        <w:pPr>
                          <w:jc w:val="center"/>
                          <w:rPr>
                            <w:sz w:val="28"/>
                            <w:szCs w:val="28"/>
                          </w:rPr>
                        </w:pPr>
                        <w:r>
                          <w:rPr>
                            <w:sz w:val="28"/>
                            <w:szCs w:val="28"/>
                          </w:rPr>
                          <w:t>Рассмотрение принятого заявления.</w:t>
                        </w:r>
                      </w:p>
                      <w:p w:rsidR="004B59A5" w:rsidRDefault="004B59A5">
                        <w:pPr>
                          <w:jc w:val="center"/>
                          <w:rPr>
                            <w:sz w:val="28"/>
                            <w:szCs w:val="28"/>
                          </w:rPr>
                        </w:pPr>
                        <w:r>
                          <w:rPr>
                            <w:sz w:val="28"/>
                            <w:szCs w:val="28"/>
                          </w:rPr>
                          <w:t>Решение о зачислении в лагерь дневного пребывания детей</w:t>
                        </w:r>
                      </w:p>
                    </w:tc>
                  </w:tr>
                </w:tbl>
                <w:p w:rsidR="004B59A5" w:rsidRDefault="004B59A5" w:rsidP="004B59A5"/>
              </w:txbxContent>
            </v:textbox>
          </v:shape>
        </w:pict>
      </w:r>
      <w:r w:rsidRPr="004B59A5">
        <w:rPr>
          <w:rFonts w:ascii="Times New Roman" w:eastAsia="Times New Roman" w:hAnsi="Times New Roman" w:cs="Times New Roman"/>
          <w:sz w:val="24"/>
          <w:szCs w:val="24"/>
          <w:lang w:eastAsia="ru-RU"/>
        </w:rPr>
        <w:pict>
          <v:shape id="_x0000_s1030" type="#_x0000_t202" style="position:absolute;left:0;text-align:left;margin-left:-.75pt;margin-top:150.75pt;width:205.5pt;height:1in;z-index:251658240;mso-wrap-distance-left:9.05pt;mso-wrap-distance-right:9.05pt" strokeweight=".5pt">
            <v:fill color2="black"/>
            <v:textbox style="mso-next-textbox:#_x0000_s1030" inset="7.45pt,3.85pt,7.45pt,3.85pt">
              <w:txbxContent>
                <w:tbl>
                  <w:tblPr>
                    <w:tblW w:w="5000" w:type="pct"/>
                    <w:tblCellSpacing w:w="0" w:type="dxa"/>
                    <w:tblCellMar>
                      <w:left w:w="0" w:type="dxa"/>
                      <w:right w:w="0" w:type="dxa"/>
                    </w:tblCellMar>
                    <w:tblLook w:val="04A0"/>
                  </w:tblPr>
                  <w:tblGrid>
                    <w:gridCol w:w="3817"/>
                  </w:tblGrid>
                  <w:tr w:rsidR="004B59A5">
                    <w:trPr>
                      <w:tblCellSpacing w:w="0" w:type="dxa"/>
                    </w:trPr>
                    <w:tc>
                      <w:tcPr>
                        <w:tcW w:w="0" w:type="auto"/>
                        <w:vAlign w:val="center"/>
                        <w:hideMark/>
                      </w:tcPr>
                      <w:p w:rsidR="004B59A5" w:rsidRDefault="004B59A5">
                        <w:pPr>
                          <w:jc w:val="center"/>
                          <w:rPr>
                            <w:sz w:val="28"/>
                            <w:szCs w:val="28"/>
                          </w:rPr>
                        </w:pPr>
                        <w:r>
                          <w:rPr>
                            <w:sz w:val="28"/>
                            <w:szCs w:val="28"/>
                          </w:rPr>
                          <w:t>Зачисление ребенка в лагерь  дневного пребывания детей</w:t>
                        </w:r>
                      </w:p>
                      <w:p w:rsidR="004B59A5" w:rsidRDefault="004B59A5">
                        <w:pPr>
                          <w:jc w:val="center"/>
                          <w:rPr>
                            <w:sz w:val="28"/>
                            <w:szCs w:val="28"/>
                          </w:rPr>
                        </w:pPr>
                        <w:r>
                          <w:rPr>
                            <w:sz w:val="28"/>
                            <w:szCs w:val="28"/>
                          </w:rPr>
                          <w:t>и издание соответствующего приказа</w:t>
                        </w:r>
                      </w:p>
                    </w:tc>
                  </w:tr>
                </w:tbl>
                <w:p w:rsidR="004B59A5" w:rsidRDefault="004B59A5" w:rsidP="004B59A5"/>
              </w:txbxContent>
            </v:textbox>
          </v:shape>
        </w:pict>
      </w:r>
      <w:r w:rsidRPr="004B59A5">
        <w:rPr>
          <w:rFonts w:ascii="Times New Roman" w:eastAsia="Times New Roman" w:hAnsi="Times New Roman" w:cs="Times New Roman"/>
          <w:sz w:val="24"/>
          <w:szCs w:val="24"/>
          <w:lang w:eastAsia="ru-RU"/>
        </w:rPr>
        <w:pict>
          <v:shape id="_x0000_s1032" type="#_x0000_t202" style="position:absolute;left:0;text-align:left;margin-left:-5.25pt;margin-top:238.5pt;width:204.75pt;height:56.25pt;z-index:251658240;mso-wrap-distance-left:9.05pt;mso-wrap-distance-right:9.05pt" strokeweight=".5pt">
            <v:fill color2="black"/>
            <v:textbox style="mso-next-textbox:#_x0000_s1032" inset="7.45pt,3.85pt,7.45pt,3.85pt">
              <w:txbxContent>
                <w:tbl>
                  <w:tblPr>
                    <w:tblW w:w="5000" w:type="pct"/>
                    <w:tblCellSpacing w:w="0" w:type="dxa"/>
                    <w:tblCellMar>
                      <w:left w:w="0" w:type="dxa"/>
                      <w:right w:w="0" w:type="dxa"/>
                    </w:tblCellMar>
                    <w:tblLook w:val="04A0"/>
                  </w:tblPr>
                  <w:tblGrid>
                    <w:gridCol w:w="3802"/>
                  </w:tblGrid>
                  <w:tr w:rsidR="004B59A5">
                    <w:trPr>
                      <w:tblCellSpacing w:w="0" w:type="dxa"/>
                    </w:trPr>
                    <w:tc>
                      <w:tcPr>
                        <w:tcW w:w="0" w:type="auto"/>
                        <w:vAlign w:val="center"/>
                        <w:hideMark/>
                      </w:tcPr>
                      <w:p w:rsidR="004B59A5" w:rsidRDefault="004B59A5">
                        <w:pPr>
                          <w:jc w:val="center"/>
                          <w:rPr>
                            <w:sz w:val="28"/>
                            <w:szCs w:val="28"/>
                          </w:rPr>
                        </w:pPr>
                        <w:r>
                          <w:rPr>
                            <w:sz w:val="28"/>
                            <w:szCs w:val="28"/>
                          </w:rPr>
                          <w:t xml:space="preserve">Предоставление услуги в образовательном учреждении </w:t>
                        </w:r>
                      </w:p>
                    </w:tc>
                  </w:tr>
                </w:tbl>
                <w:p w:rsidR="004B59A5" w:rsidRDefault="004B59A5" w:rsidP="004B59A5"/>
              </w:txbxContent>
            </v:textbox>
          </v:shape>
        </w:pict>
      </w:r>
      <w:r w:rsidRPr="004B59A5">
        <w:rPr>
          <w:rFonts w:ascii="Times New Roman" w:eastAsia="Times New Roman" w:hAnsi="Times New Roman" w:cs="Times New Roman"/>
          <w:sz w:val="24"/>
          <w:szCs w:val="24"/>
          <w:lang w:eastAsia="ru-RU"/>
        </w:rPr>
        <w:pict>
          <v:line id="_x0000_s1034" style="position:absolute;left:0;text-align:left;z-index:251658240" from="302.25pt,9464.25pt" to="302.25pt,9491.25pt" strokeweight=".26mm">
            <v:stroke endarrow="block" joinstyle="miter"/>
          </v:line>
        </w:pict>
      </w:r>
      <w:r w:rsidRPr="004B59A5">
        <w:rPr>
          <w:rFonts w:ascii="Times New Roman" w:eastAsia="Times New Roman" w:hAnsi="Times New Roman" w:cs="Times New Roman"/>
          <w:sz w:val="24"/>
          <w:szCs w:val="24"/>
          <w:lang w:eastAsia="ru-RU"/>
        </w:rPr>
        <w:pict>
          <v:shape id="_x0000_s1035" type="#_x0000_t202" style="position:absolute;left:0;text-align:left;margin-left:301.5pt;margin-top:150.75pt;width:205.5pt;height:55.5pt;z-index:251658240;mso-wrap-distance-left:9.05pt;mso-wrap-distance-right:9.05pt" strokeweight=".5pt">
            <v:fill color2="black"/>
            <v:textbox style="mso-next-textbox:#_x0000_s1035" inset="7.45pt,3.85pt,7.45pt,3.85pt">
              <w:txbxContent>
                <w:tbl>
                  <w:tblPr>
                    <w:tblW w:w="5000" w:type="pct"/>
                    <w:tblCellSpacing w:w="0" w:type="dxa"/>
                    <w:tblCellMar>
                      <w:left w:w="0" w:type="dxa"/>
                      <w:right w:w="0" w:type="dxa"/>
                    </w:tblCellMar>
                    <w:tblLook w:val="04A0"/>
                  </w:tblPr>
                  <w:tblGrid>
                    <w:gridCol w:w="3817"/>
                  </w:tblGrid>
                  <w:tr w:rsidR="004B59A5">
                    <w:trPr>
                      <w:tblCellSpacing w:w="0" w:type="dxa"/>
                    </w:trPr>
                    <w:tc>
                      <w:tcPr>
                        <w:tcW w:w="0" w:type="auto"/>
                        <w:vAlign w:val="center"/>
                        <w:hideMark/>
                      </w:tcPr>
                      <w:p w:rsidR="004B59A5" w:rsidRDefault="004B59A5">
                        <w:pPr>
                          <w:jc w:val="center"/>
                          <w:rPr>
                            <w:sz w:val="28"/>
                            <w:szCs w:val="28"/>
                          </w:rPr>
                        </w:pPr>
                        <w:r>
                          <w:rPr>
                            <w:sz w:val="28"/>
                            <w:szCs w:val="28"/>
                          </w:rPr>
                          <w:t>Мотивированный отказ в зачислении ребенка в лагерь дневного пребывания детей</w:t>
                        </w:r>
                      </w:p>
                    </w:tc>
                  </w:tr>
                </w:tbl>
                <w:p w:rsidR="004B59A5" w:rsidRDefault="004B59A5" w:rsidP="004B59A5"/>
              </w:txbxContent>
            </v:textbox>
          </v:shape>
        </w:pict>
      </w: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47700" cy="933450"/>
            <wp:effectExtent l="19050" t="0" r="0" b="0"/>
            <wp:docPr id="2" name="Рисунок 2"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цвет с вч + короной [Converted]"/>
                    <pic:cNvPicPr>
                      <a:picLocks noChangeAspect="1" noChangeArrowheads="1"/>
                    </pic:cNvPicPr>
                  </pic:nvPicPr>
                  <pic:blipFill>
                    <a:blip r:embed="rId4" cstate="print"/>
                    <a:srcRect/>
                    <a:stretch>
                      <a:fillRect/>
                    </a:stretch>
                  </pic:blipFill>
                  <pic:spPr bwMode="auto">
                    <a:xfrm>
                      <a:off x="0" y="0"/>
                      <a:ext cx="647700" cy="933450"/>
                    </a:xfrm>
                    <a:prstGeom prst="rect">
                      <a:avLst/>
                    </a:prstGeom>
                    <a:noFill/>
                    <a:ln w="9525">
                      <a:noFill/>
                      <a:miter lim="800000"/>
                      <a:headEnd/>
                      <a:tailEnd/>
                    </a:ln>
                  </pic:spPr>
                </pic:pic>
              </a:graphicData>
            </a:graphic>
          </wp:inline>
        </w:drawing>
      </w:r>
    </w:p>
    <w:p w:rsidR="004B59A5" w:rsidRPr="004B59A5" w:rsidRDefault="004B59A5" w:rsidP="004B59A5">
      <w:pPr>
        <w:spacing w:after="0" w:line="240" w:lineRule="auto"/>
        <w:ind w:right="-284"/>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4"/>
          <w:szCs w:val="24"/>
          <w:lang w:eastAsia="ru-RU"/>
        </w:rPr>
        <w:t> </w:t>
      </w:r>
    </w:p>
    <w:p w:rsidR="004B59A5" w:rsidRPr="004B59A5" w:rsidRDefault="004B59A5" w:rsidP="004B59A5">
      <w:pPr>
        <w:spacing w:after="0" w:line="240" w:lineRule="auto"/>
        <w:ind w:right="-284"/>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4"/>
          <w:szCs w:val="24"/>
          <w:lang w:eastAsia="ru-RU"/>
        </w:rPr>
        <w:t xml:space="preserve">АДМИНИСТРАЦИЯ МУНИЦИПАЛЬНОГО ОБРАЗОВАНИЯ </w:t>
      </w:r>
    </w:p>
    <w:p w:rsidR="004B59A5" w:rsidRPr="004B59A5" w:rsidRDefault="004B59A5" w:rsidP="004B59A5">
      <w:pPr>
        <w:spacing w:after="0" w:line="240" w:lineRule="auto"/>
        <w:ind w:right="-284"/>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4"/>
          <w:szCs w:val="24"/>
          <w:lang w:eastAsia="ru-RU"/>
        </w:rPr>
        <w:t>«ТЕМКИНСКИЙ РАЙОН» СМОЛЕНСКОЙ ОБЛАСТИ</w:t>
      </w:r>
    </w:p>
    <w:p w:rsidR="004B59A5" w:rsidRPr="004B59A5" w:rsidRDefault="004B59A5" w:rsidP="004B59A5">
      <w:pPr>
        <w:spacing w:after="0" w:line="240" w:lineRule="auto"/>
        <w:ind w:right="-284"/>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18"/>
          <w:szCs w:val="18"/>
          <w:lang w:eastAsia="ru-RU"/>
        </w:rPr>
        <w:t> </w:t>
      </w:r>
    </w:p>
    <w:p w:rsidR="004B59A5" w:rsidRPr="004B59A5" w:rsidRDefault="004B59A5" w:rsidP="004B59A5">
      <w:pPr>
        <w:spacing w:after="0" w:line="240" w:lineRule="auto"/>
        <w:ind w:right="-284"/>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pacing w:val="60"/>
          <w:sz w:val="32"/>
          <w:szCs w:val="32"/>
          <w:lang w:eastAsia="ru-RU"/>
        </w:rPr>
        <w:t>ПОСТАНОВЛЕНИЕ</w:t>
      </w:r>
    </w:p>
    <w:p w:rsidR="004B59A5" w:rsidRPr="004B59A5" w:rsidRDefault="004B59A5" w:rsidP="004B59A5">
      <w:pPr>
        <w:spacing w:after="0" w:line="240" w:lineRule="auto"/>
        <w:ind w:right="-284"/>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right="-28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от </w:t>
      </w:r>
      <w:r w:rsidRPr="004B59A5">
        <w:rPr>
          <w:rFonts w:ascii="Times New Roman" w:eastAsia="Times New Roman" w:hAnsi="Times New Roman" w:cs="Times New Roman"/>
          <w:sz w:val="28"/>
          <w:szCs w:val="28"/>
          <w:u w:val="single"/>
          <w:lang w:eastAsia="ru-RU"/>
        </w:rPr>
        <w:t xml:space="preserve">   21.12.2015 г. </w:t>
      </w:r>
      <w:r w:rsidRPr="004B59A5">
        <w:rPr>
          <w:rFonts w:ascii="Times New Roman" w:eastAsia="Times New Roman" w:hAnsi="Times New Roman" w:cs="Times New Roman"/>
          <w:sz w:val="28"/>
          <w:szCs w:val="28"/>
          <w:lang w:eastAsia="ru-RU"/>
        </w:rPr>
        <w:t xml:space="preserve">№ </w:t>
      </w:r>
      <w:r w:rsidRPr="004B59A5">
        <w:rPr>
          <w:rFonts w:ascii="Times New Roman" w:eastAsia="Times New Roman" w:hAnsi="Times New Roman" w:cs="Times New Roman"/>
          <w:sz w:val="28"/>
          <w:szCs w:val="28"/>
          <w:u w:val="single"/>
          <w:lang w:eastAsia="ru-RU"/>
        </w:rPr>
        <w:t xml:space="preserve"> 451 </w:t>
      </w:r>
      <w:r w:rsidRPr="004B59A5">
        <w:rPr>
          <w:rFonts w:ascii="Times New Roman" w:eastAsia="Times New Roman" w:hAnsi="Times New Roman" w:cs="Times New Roman"/>
          <w:sz w:val="28"/>
          <w:szCs w:val="28"/>
          <w:lang w:eastAsia="ru-RU"/>
        </w:rPr>
        <w:t>                                                                       с. Темкино</w:t>
      </w:r>
    </w:p>
    <w:p w:rsidR="004B59A5" w:rsidRPr="004B59A5" w:rsidRDefault="004B59A5" w:rsidP="004B59A5">
      <w:pPr>
        <w:spacing w:after="0" w:line="240" w:lineRule="auto"/>
        <w:ind w:right="48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4786"/>
      </w:tblGrid>
      <w:tr w:rsidR="004B59A5" w:rsidRPr="004B59A5" w:rsidTr="004B59A5">
        <w:tc>
          <w:tcPr>
            <w:tcW w:w="4786" w:type="dxa"/>
            <w:tcMar>
              <w:top w:w="0" w:type="dxa"/>
              <w:left w:w="108" w:type="dxa"/>
              <w:bottom w:w="0" w:type="dxa"/>
              <w:right w:w="108" w:type="dxa"/>
            </w:tcMar>
            <w:hideMark/>
          </w:tcPr>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Об утверждении Административного регламента Администрации муниципального образования «Темкинский район» Смоленской области по предоставлению муниципальной услуги «Организация отдыха детей в каникулярное время в лагерях дневного пребывания, организованных на базе муниципальных образовательных учреждений муниципального образования «Темкинский район» Смоленской области»</w:t>
            </w:r>
          </w:p>
        </w:tc>
      </w:tr>
    </w:tbl>
    <w:p w:rsidR="004B59A5" w:rsidRPr="004B59A5" w:rsidRDefault="004B59A5" w:rsidP="004B59A5">
      <w:pPr>
        <w:spacing w:after="0" w:line="240" w:lineRule="auto"/>
        <w:ind w:right="4676"/>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lastRenderedPageBreak/>
        <w:t> </w:t>
      </w:r>
    </w:p>
    <w:p w:rsidR="004B59A5" w:rsidRPr="004B59A5" w:rsidRDefault="004B59A5" w:rsidP="004B59A5">
      <w:pPr>
        <w:spacing w:after="0" w:line="240" w:lineRule="auto"/>
        <w:ind w:right="4676"/>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В соответствии с Федеральным законом от 27.07.2010 №210-ФЗ «Об организации предоставления государственных и муниципальных услуг»,  руководствуясь Уставом муниципального образования «Темкинский район» Смоленской области,  </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Администрация муниципального образования «Темкинский район» Смоленской области  </w:t>
      </w:r>
      <w:r w:rsidRPr="004B59A5">
        <w:rPr>
          <w:rFonts w:ascii="Times New Roman" w:eastAsia="Times New Roman" w:hAnsi="Times New Roman" w:cs="Times New Roman"/>
          <w:b/>
          <w:bCs/>
          <w:sz w:val="28"/>
          <w:szCs w:val="28"/>
          <w:lang w:eastAsia="ru-RU"/>
        </w:rPr>
        <w:t>п о с т а н о в л я е т</w:t>
      </w:r>
      <w:r w:rsidRPr="004B59A5">
        <w:rPr>
          <w:rFonts w:ascii="Times New Roman" w:eastAsia="Times New Roman" w:hAnsi="Times New Roman" w:cs="Times New Roman"/>
          <w:sz w:val="28"/>
          <w:szCs w:val="28"/>
          <w:lang w:eastAsia="ru-RU"/>
        </w:rPr>
        <w:t>:</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1. Утвердить  Административный регламент Администрации муниципального образования «Темкинский район» Смоленской области по предоставлению муниципальной услуги «Организация отдыха детей в каникулярное время в лагерях дневного пребывания, организованных на базе муниципальных образовательных учреждений муниципального образования «Темкинский район» Смоленской области» (далее – Административный регламент).</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2. Отделу по образованию Администрации муниципального образования «Темкинский район» Смоленской области (М.А. Карнилова) обеспечить исполнение  Административного регламента.</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          3. Считать утратившим силу постановление Администрации муниципального образования «Темкинский район» Смоленской области от 10.12.2010 года № 380 «Об утверждении Административного регламента Администрации муниципального образования «Темкинский район» Смоленской области по предоставлению муниципальных услуг «Организация отдыха детей в каникулярное время в лагерях дневного пребывания, организованных на базе муниципальных образовательных учреждений, реализующих общеобразовательные программы». </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4. Разместить настоящее постановление на официальном сайте Администрации муниципального образования «Темкинский район» Смоленской области.</w:t>
      </w:r>
    </w:p>
    <w:p w:rsidR="004B59A5" w:rsidRPr="004B59A5" w:rsidRDefault="004B59A5" w:rsidP="004B59A5">
      <w:pPr>
        <w:autoSpaceDE w:val="0"/>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5. Контроль за исполнением настоящего постановления возложить на заместителя Главы муниципального образования «Темкинский район» Смоленской области  В.С. Касмачову.</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Глава муниципального образования </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«Темкинский район» Смоленской области                                          Р.В. Журавлев</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lastRenderedPageBreak/>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УТВЕРЖДЕН</w:t>
      </w:r>
    </w:p>
    <w:p w:rsidR="004B59A5" w:rsidRPr="004B59A5" w:rsidRDefault="004B59A5" w:rsidP="004B59A5">
      <w:pPr>
        <w:spacing w:after="0" w:line="240" w:lineRule="auto"/>
        <w:ind w:left="48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постановлением    Администрации</w:t>
      </w:r>
    </w:p>
    <w:p w:rsidR="004B59A5" w:rsidRPr="004B59A5" w:rsidRDefault="004B59A5" w:rsidP="004B59A5">
      <w:pPr>
        <w:spacing w:after="0" w:line="240" w:lineRule="auto"/>
        <w:ind w:left="48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муниципального         образования</w:t>
      </w:r>
    </w:p>
    <w:p w:rsidR="004B59A5" w:rsidRPr="004B59A5" w:rsidRDefault="004B59A5" w:rsidP="004B59A5">
      <w:pPr>
        <w:spacing w:after="0" w:line="240" w:lineRule="auto"/>
        <w:ind w:left="48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              «Темкинский  район» Смоленской </w:t>
      </w:r>
    </w:p>
    <w:p w:rsidR="004B59A5" w:rsidRPr="004B59A5" w:rsidRDefault="004B59A5" w:rsidP="004B59A5">
      <w:pPr>
        <w:spacing w:after="0" w:line="240" w:lineRule="auto"/>
        <w:ind w:left="48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области                        </w:t>
      </w:r>
    </w:p>
    <w:p w:rsidR="004B59A5" w:rsidRPr="004B59A5" w:rsidRDefault="004B59A5" w:rsidP="004B59A5">
      <w:pPr>
        <w:spacing w:after="0" w:line="240" w:lineRule="auto"/>
        <w:ind w:right="-284"/>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                                                                                   от </w:t>
      </w:r>
      <w:r w:rsidRPr="004B59A5">
        <w:rPr>
          <w:rFonts w:ascii="Times New Roman" w:eastAsia="Times New Roman" w:hAnsi="Times New Roman" w:cs="Times New Roman"/>
          <w:sz w:val="28"/>
          <w:szCs w:val="28"/>
          <w:u w:val="single"/>
          <w:lang w:eastAsia="ru-RU"/>
        </w:rPr>
        <w:t xml:space="preserve">    21.12.2015 г.    </w:t>
      </w:r>
      <w:r w:rsidRPr="004B59A5">
        <w:rPr>
          <w:rFonts w:ascii="Times New Roman" w:eastAsia="Times New Roman" w:hAnsi="Times New Roman" w:cs="Times New Roman"/>
          <w:sz w:val="28"/>
          <w:szCs w:val="28"/>
          <w:lang w:eastAsia="ru-RU"/>
        </w:rPr>
        <w:t> №</w:t>
      </w:r>
      <w:r w:rsidRPr="004B59A5">
        <w:rPr>
          <w:rFonts w:ascii="Times New Roman" w:eastAsia="Times New Roman" w:hAnsi="Times New Roman" w:cs="Times New Roman"/>
          <w:sz w:val="28"/>
          <w:szCs w:val="28"/>
          <w:u w:val="single"/>
          <w:lang w:eastAsia="ru-RU"/>
        </w:rPr>
        <w:t xml:space="preserve">   451  </w:t>
      </w:r>
    </w:p>
    <w:p w:rsidR="004B59A5" w:rsidRPr="004B59A5" w:rsidRDefault="004B59A5" w:rsidP="004B59A5">
      <w:pPr>
        <w:spacing w:after="0" w:line="240" w:lineRule="auto"/>
        <w:ind w:left="4820"/>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 </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 </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АДМИНИСТРАТИВНЫЙ РЕГЛАМЕНТ</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Администрации муниципального образования «Темкинский район»       Смоленской области по предоставлению муниципальной услуги</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«Организация отдыха детей в каникулярное время в лагерях дневного пребывания, организованных на базе муниципальных образовательных учреждений муниципального образования «Темкинский район» Смоленской области»</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 </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lastRenderedPageBreak/>
        <w:t>1. Общие положения</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1.1. Предмет регулирования административного регламента</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Административный регламент предоставления муниципальной услуги «Организация отдыха детей в каникулярное время в лагерях дневного пребывания, организованных на базе муниципальных образовательных учреждений  муниципального образования «Темкинский район» Смоленской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потребителей муниципальной услуги, определяет порядок, сроки и последовательность действий (административных процедур) отдела по образованию Администрации муниципального образования «Темкинский район» Смоленской области (далее – отдел по образованию) и муниципальных образовательных учреждений муниципального образования «Темкинский район» Смоленской области (далее - учреждения) при оказании муниципальной услуги.</w:t>
      </w:r>
    </w:p>
    <w:p w:rsidR="004B59A5" w:rsidRPr="004B59A5" w:rsidRDefault="004B59A5" w:rsidP="004B59A5">
      <w:pPr>
        <w:spacing w:after="0" w:line="240" w:lineRule="auto"/>
        <w:ind w:firstLine="7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1.2. Термины, используемые в административном регламенте</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В настоящем Административном регламенте используется следующие термины и понятия: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муниципальная услуга, предоставляемая органами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 октября 2003 № 131-ФЗ «Об общих принципах организации местного самоуправления в Российской Федерации» и Уставом муниципального образования «Темкинский район» Смоленской области;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заявитель – физическое лицо либо его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выраженном в устной, письменной или электронной форме;</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lastRenderedPageBreak/>
        <w:t>1.3. Описание заявителей (физических и (или)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Для детей – инвалидов и детей с ограниченными возможностями здоровья органами местного самоуправления создаются необходимые условия, направленные на улучшения условий жизни на основе повышения доступности и качества муниципальных услуг.</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1.3.1. Заявителями на предоставление муниципальной услуги являются  физические лица - граждане Российской Федерации - родители (законные представители) детей,  детей – инвалидов и детей с ограниченными возможностями здоровья в возрасте от 7 до 16 лет (включительно) (далее – заявитель), обратившиеся в отдел по образованию и (или) в муниципальные образовательные учреждения.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 Требования к порядку информирования о порядке предоставления</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1.4.1. Информация, предоставляемая заявителям о муниципальной услуге, является открытой и общедоступной.</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1.4.2.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Место нахождения: 215350, Смоленская область, с. Темкино, ул. Советская, д. 27, Отдел по образованию Администрации муниципального образования «Темкинский район» Смоленской области.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Отдел по образованию осуществляет прием заявителей в соответствии со следующим графиком:</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Понедельник: с 9.00 – 17.15</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Вторник: с 9.00 – 17.15</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Среда: с 9.00 – 17.15</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Четверг: с 9.00 – 17.15</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Пятница: с 9.00 – 17.15</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Перерыв: 13.00 – 14.00</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Справочные телефоны, факс: (48136)  2-17-56; (факс) 2-14-07; 2-18-44.</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Муниципальные образовательные учреждения осуществляют предоставление муниципальной услуги в соответствии с правилами внутреннего распорядка (Приложение №3 к Административному регламенту).</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Адрес официального сайта Администрации в сети Интернет: </w:t>
      </w:r>
      <w:hyperlink r:id="rId9" w:history="1">
        <w:r w:rsidRPr="004B59A5">
          <w:rPr>
            <w:rFonts w:ascii="Times New Roman" w:eastAsia="Times New Roman" w:hAnsi="Times New Roman" w:cs="Times New Roman"/>
            <w:color w:val="0000FF"/>
            <w:sz w:val="28"/>
            <w:u w:val="single"/>
            <w:lang w:eastAsia="ru-RU"/>
          </w:rPr>
          <w:t>http://</w:t>
        </w:r>
        <w:r w:rsidRPr="004B59A5">
          <w:rPr>
            <w:rFonts w:ascii="Times New Roman" w:eastAsia="Times New Roman" w:hAnsi="Times New Roman" w:cs="Times New Roman"/>
            <w:color w:val="0000FF"/>
            <w:sz w:val="28"/>
            <w:u w:val="single"/>
            <w:lang w:val="en-US" w:eastAsia="ru-RU"/>
          </w:rPr>
          <w:t>temki</w:t>
        </w:r>
        <w:r w:rsidRPr="004B59A5">
          <w:rPr>
            <w:rFonts w:ascii="Times New Roman" w:eastAsia="Times New Roman" w:hAnsi="Times New Roman" w:cs="Times New Roman"/>
            <w:color w:val="0000FF"/>
            <w:sz w:val="28"/>
            <w:u w:val="single"/>
            <w:lang w:eastAsia="ru-RU"/>
          </w:rPr>
          <w:t>no.</w:t>
        </w:r>
        <w:r w:rsidRPr="004B59A5">
          <w:rPr>
            <w:rFonts w:ascii="Times New Roman" w:eastAsia="Times New Roman" w:hAnsi="Times New Roman" w:cs="Times New Roman"/>
            <w:color w:val="0000FF"/>
            <w:sz w:val="28"/>
            <w:u w:val="single"/>
            <w:lang w:val="en-US" w:eastAsia="ru-RU"/>
          </w:rPr>
          <w:t>a</w:t>
        </w:r>
        <w:r w:rsidRPr="004B59A5">
          <w:rPr>
            <w:rFonts w:ascii="Times New Roman" w:eastAsia="Times New Roman" w:hAnsi="Times New Roman" w:cs="Times New Roman"/>
            <w:color w:val="0000FF"/>
            <w:sz w:val="28"/>
            <w:u w:val="single"/>
            <w:lang w:eastAsia="ru-RU"/>
          </w:rPr>
          <w:t>dmin-smolensk.ru/</w:t>
        </w:r>
      </w:hyperlink>
      <w:r w:rsidRPr="004B59A5">
        <w:rPr>
          <w:rFonts w:ascii="Times New Roman" w:eastAsia="Times New Roman" w:hAnsi="Times New Roman" w:cs="Times New Roman"/>
          <w:sz w:val="28"/>
          <w:szCs w:val="28"/>
          <w:lang w:eastAsia="ru-RU"/>
        </w:rPr>
        <w:t xml:space="preserve">;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lastRenderedPageBreak/>
        <w:t>адреса электронной почты:</w:t>
      </w:r>
      <w:r w:rsidRPr="004B59A5">
        <w:rPr>
          <w:rFonts w:ascii="Times New Roman" w:eastAsia="Times New Roman" w:hAnsi="Times New Roman" w:cs="Times New Roman"/>
          <w:sz w:val="24"/>
          <w:szCs w:val="24"/>
          <w:lang w:eastAsia="ru-RU"/>
        </w:rPr>
        <w:t xml:space="preserve"> </w:t>
      </w:r>
      <w:hyperlink r:id="rId10" w:history="1">
        <w:r w:rsidRPr="004B59A5">
          <w:rPr>
            <w:rFonts w:ascii="Times New Roman" w:eastAsia="Times New Roman" w:hAnsi="Times New Roman" w:cs="Times New Roman"/>
            <w:color w:val="0000FF"/>
            <w:sz w:val="28"/>
            <w:u w:val="single"/>
            <w:lang w:val="en-US" w:eastAsia="ru-RU"/>
          </w:rPr>
          <w:t>temkino</w:t>
        </w:r>
        <w:r w:rsidRPr="004B59A5">
          <w:rPr>
            <w:rFonts w:ascii="Times New Roman" w:eastAsia="Times New Roman" w:hAnsi="Times New Roman" w:cs="Times New Roman"/>
            <w:color w:val="0000FF"/>
            <w:sz w:val="28"/>
            <w:u w:val="single"/>
            <w:lang w:eastAsia="ru-RU"/>
          </w:rPr>
          <w:t>@</w:t>
        </w:r>
        <w:r w:rsidRPr="004B59A5">
          <w:rPr>
            <w:rFonts w:ascii="Times New Roman" w:eastAsia="Times New Roman" w:hAnsi="Times New Roman" w:cs="Times New Roman"/>
            <w:color w:val="0000FF"/>
            <w:sz w:val="28"/>
            <w:u w:val="single"/>
            <w:lang w:val="en-US" w:eastAsia="ru-RU"/>
          </w:rPr>
          <w:t>admin</w:t>
        </w:r>
        <w:r w:rsidRPr="004B59A5">
          <w:rPr>
            <w:rFonts w:ascii="Times New Roman" w:eastAsia="Times New Roman" w:hAnsi="Times New Roman" w:cs="Times New Roman"/>
            <w:color w:val="0000FF"/>
            <w:sz w:val="28"/>
            <w:u w:val="single"/>
            <w:lang w:eastAsia="ru-RU"/>
          </w:rPr>
          <w:t>.</w:t>
        </w:r>
        <w:r w:rsidRPr="004B59A5">
          <w:rPr>
            <w:rFonts w:ascii="Times New Roman" w:eastAsia="Times New Roman" w:hAnsi="Times New Roman" w:cs="Times New Roman"/>
            <w:color w:val="0000FF"/>
            <w:sz w:val="28"/>
            <w:u w:val="single"/>
            <w:lang w:val="en-US" w:eastAsia="ru-RU"/>
          </w:rPr>
          <w:t>smolensk</w:t>
        </w:r>
        <w:r w:rsidRPr="004B59A5">
          <w:rPr>
            <w:rFonts w:ascii="Times New Roman" w:eastAsia="Times New Roman" w:hAnsi="Times New Roman" w:cs="Times New Roman"/>
            <w:color w:val="0000FF"/>
            <w:sz w:val="28"/>
            <w:u w:val="single"/>
            <w:lang w:eastAsia="ru-RU"/>
          </w:rPr>
          <w:t>.</w:t>
        </w:r>
        <w:r w:rsidRPr="004B59A5">
          <w:rPr>
            <w:rFonts w:ascii="Times New Roman" w:eastAsia="Times New Roman" w:hAnsi="Times New Roman" w:cs="Times New Roman"/>
            <w:color w:val="0000FF"/>
            <w:sz w:val="28"/>
            <w:u w:val="single"/>
            <w:lang w:val="en-US" w:eastAsia="ru-RU"/>
          </w:rPr>
          <w:t>ru</w:t>
        </w:r>
      </w:hyperlink>
      <w:r w:rsidRPr="004B59A5">
        <w:rPr>
          <w:rFonts w:ascii="Times New Roman" w:eastAsia="Times New Roman" w:hAnsi="Times New Roman" w:cs="Times New Roman"/>
          <w:sz w:val="28"/>
          <w:szCs w:val="28"/>
          <w:lang w:eastAsia="ru-RU"/>
        </w:rPr>
        <w:t>,</w:t>
      </w:r>
      <w:r w:rsidRPr="004B59A5">
        <w:rPr>
          <w:rFonts w:ascii="Times New Roman" w:eastAsia="Times New Roman" w:hAnsi="Times New Roman" w:cs="Times New Roman"/>
          <w:color w:val="1F497D"/>
          <w:sz w:val="28"/>
          <w:szCs w:val="28"/>
          <w:u w:val="single"/>
          <w:lang w:eastAsia="ru-RU"/>
        </w:rPr>
        <w:t xml:space="preserve"> </w:t>
      </w:r>
      <w:hyperlink r:id="rId11" w:history="1">
        <w:r w:rsidRPr="004B59A5">
          <w:rPr>
            <w:rFonts w:ascii="Times New Roman" w:eastAsia="Times New Roman" w:hAnsi="Times New Roman" w:cs="Times New Roman"/>
            <w:color w:val="0000FF"/>
            <w:sz w:val="28"/>
            <w:u w:val="single"/>
            <w:lang w:val="en-US" w:eastAsia="ru-RU"/>
          </w:rPr>
          <w:t>temkino</w:t>
        </w:r>
        <w:r w:rsidRPr="004B59A5">
          <w:rPr>
            <w:rFonts w:ascii="Times New Roman" w:eastAsia="Times New Roman" w:hAnsi="Times New Roman" w:cs="Times New Roman"/>
            <w:color w:val="0000FF"/>
            <w:sz w:val="28"/>
            <w:u w:val="single"/>
            <w:lang w:eastAsia="ru-RU"/>
          </w:rPr>
          <w:t>@</w:t>
        </w:r>
        <w:r w:rsidRPr="004B59A5">
          <w:rPr>
            <w:rFonts w:ascii="Times New Roman" w:eastAsia="Times New Roman" w:hAnsi="Times New Roman" w:cs="Times New Roman"/>
            <w:color w:val="0000FF"/>
            <w:sz w:val="28"/>
            <w:u w:val="single"/>
            <w:lang w:val="en-US" w:eastAsia="ru-RU"/>
          </w:rPr>
          <w:t>admin</w:t>
        </w:r>
        <w:r w:rsidRPr="004B59A5">
          <w:rPr>
            <w:rFonts w:ascii="Times New Roman" w:eastAsia="Times New Roman" w:hAnsi="Times New Roman" w:cs="Times New Roman"/>
            <w:color w:val="0000FF"/>
            <w:sz w:val="28"/>
            <w:u w:val="single"/>
            <w:lang w:eastAsia="ru-RU"/>
          </w:rPr>
          <w:t>.</w:t>
        </w:r>
        <w:r w:rsidRPr="004B59A5">
          <w:rPr>
            <w:rFonts w:ascii="Times New Roman" w:eastAsia="Times New Roman" w:hAnsi="Times New Roman" w:cs="Times New Roman"/>
            <w:color w:val="0000FF"/>
            <w:sz w:val="28"/>
            <w:u w:val="single"/>
            <w:lang w:val="en-US" w:eastAsia="ru-RU"/>
          </w:rPr>
          <w:t>sml</w:t>
        </w:r>
      </w:hyperlink>
      <w:r w:rsidRPr="004B59A5">
        <w:rPr>
          <w:rFonts w:ascii="Times New Roman" w:eastAsia="Times New Roman" w:hAnsi="Times New Roman" w:cs="Times New Roman"/>
          <w:color w:val="1F497D"/>
          <w:sz w:val="28"/>
          <w:szCs w:val="28"/>
          <w:u w:val="single"/>
          <w:lang w:eastAsia="ru-RU"/>
        </w:rPr>
        <w:t>;</w:t>
      </w:r>
      <w:r w:rsidRPr="004B59A5">
        <w:rPr>
          <w:rFonts w:ascii="Times New Roman" w:eastAsia="Times New Roman" w:hAnsi="Times New Roman" w:cs="Times New Roman"/>
          <w:sz w:val="28"/>
          <w:szCs w:val="28"/>
          <w:lang w:eastAsia="ru-RU"/>
        </w:rPr>
        <w:t xml:space="preserve">                адрес электронной почты отдела по образованию: </w:t>
      </w:r>
      <w:r w:rsidRPr="004B59A5">
        <w:rPr>
          <w:rFonts w:ascii="Times New Roman" w:eastAsia="Times New Roman" w:hAnsi="Times New Roman" w:cs="Times New Roman"/>
          <w:color w:val="0070C0"/>
          <w:sz w:val="28"/>
          <w:szCs w:val="28"/>
          <w:u w:val="single"/>
          <w:lang w:eastAsia="ru-RU"/>
        </w:rPr>
        <w:t>temo</w:t>
      </w:r>
      <w:r w:rsidRPr="004B59A5">
        <w:rPr>
          <w:rFonts w:ascii="Times New Roman" w:eastAsia="Times New Roman" w:hAnsi="Times New Roman" w:cs="Times New Roman"/>
          <w:color w:val="0070C0"/>
          <w:sz w:val="28"/>
          <w:szCs w:val="28"/>
          <w:u w:val="single"/>
          <w:lang w:val="en-US" w:eastAsia="ru-RU"/>
        </w:rPr>
        <w:t>br</w:t>
      </w:r>
      <w:r w:rsidRPr="004B59A5">
        <w:rPr>
          <w:rFonts w:ascii="Times New Roman" w:eastAsia="Times New Roman" w:hAnsi="Times New Roman" w:cs="Times New Roman"/>
          <w:color w:val="0070C0"/>
          <w:sz w:val="28"/>
          <w:szCs w:val="28"/>
          <w:u w:val="single"/>
          <w:lang w:eastAsia="ru-RU"/>
        </w:rPr>
        <w:t>@m</w:t>
      </w:r>
      <w:r w:rsidRPr="004B59A5">
        <w:rPr>
          <w:rFonts w:ascii="Times New Roman" w:eastAsia="Times New Roman" w:hAnsi="Times New Roman" w:cs="Times New Roman"/>
          <w:color w:val="0070C0"/>
          <w:sz w:val="28"/>
          <w:szCs w:val="28"/>
          <w:u w:val="single"/>
          <w:lang w:val="en-US" w:eastAsia="ru-RU"/>
        </w:rPr>
        <w:t>ail</w:t>
      </w:r>
      <w:r w:rsidRPr="004B59A5">
        <w:rPr>
          <w:rFonts w:ascii="Times New Roman" w:eastAsia="Times New Roman" w:hAnsi="Times New Roman" w:cs="Times New Roman"/>
          <w:color w:val="0070C0"/>
          <w:sz w:val="28"/>
          <w:szCs w:val="28"/>
          <w:u w:val="single"/>
          <w:lang w:eastAsia="ru-RU"/>
        </w:rPr>
        <w:t>.ru</w:t>
      </w:r>
      <w:r w:rsidRPr="004B59A5">
        <w:rPr>
          <w:rFonts w:ascii="Times New Roman" w:eastAsia="Times New Roman" w:hAnsi="Times New Roman" w:cs="Times New Roman"/>
          <w:sz w:val="28"/>
          <w:szCs w:val="28"/>
          <w:lang w:eastAsia="ru-RU"/>
        </w:rPr>
        <w:t xml:space="preserve">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1.4.3. Информация о местах нахождения и графика работы Администрации, структурных подразделений Администрации и учреждений, участвующих в предоставлении муниципальной услуги размещается: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 в табличном виде на информационных стендах Администрации;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2) на официальном сайте Администрации </w:t>
      </w:r>
      <w:hyperlink r:id="rId12" w:history="1">
        <w:r w:rsidRPr="004B59A5">
          <w:rPr>
            <w:rFonts w:ascii="Times New Roman" w:eastAsia="Times New Roman" w:hAnsi="Times New Roman" w:cs="Times New Roman"/>
            <w:color w:val="0000FF"/>
            <w:sz w:val="28"/>
            <w:u w:val="single"/>
            <w:lang w:eastAsia="ru-RU"/>
          </w:rPr>
          <w:t>http://</w:t>
        </w:r>
        <w:r w:rsidRPr="004B59A5">
          <w:rPr>
            <w:rFonts w:ascii="Times New Roman" w:eastAsia="Times New Roman" w:hAnsi="Times New Roman" w:cs="Times New Roman"/>
            <w:color w:val="0000FF"/>
            <w:sz w:val="28"/>
            <w:u w:val="single"/>
            <w:lang w:val="en-US" w:eastAsia="ru-RU"/>
          </w:rPr>
          <w:t>temki</w:t>
        </w:r>
        <w:r w:rsidRPr="004B59A5">
          <w:rPr>
            <w:rFonts w:ascii="Times New Roman" w:eastAsia="Times New Roman" w:hAnsi="Times New Roman" w:cs="Times New Roman"/>
            <w:color w:val="0000FF"/>
            <w:sz w:val="28"/>
            <w:u w:val="single"/>
            <w:lang w:eastAsia="ru-RU"/>
          </w:rPr>
          <w:t>no.admin-smolensk.ru/</w:t>
        </w:r>
      </w:hyperlink>
      <w:r w:rsidRPr="004B59A5">
        <w:rPr>
          <w:rFonts w:ascii="Times New Roman" w:eastAsia="Times New Roman" w:hAnsi="Times New Roman" w:cs="Times New Roman"/>
          <w:sz w:val="28"/>
          <w:szCs w:val="28"/>
          <w:lang w:eastAsia="ru-RU"/>
        </w:rPr>
        <w:t>;</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3) в средствах массовой информации: в Темкинской районной газете «Заря»;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4) на региональном портале государственных услуг.</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1.4.4. Размещаемая информация содержит:</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 извлечения из нормативных правовых актов, устанавливающих порядок и условия предоставления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 текст административного регламента с приложениями;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3) блок-схему (согласно Приложению № 1 к административному регламенту);</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4) перечень документов, необходимый для предоставления муниципальной услуги, и требования, предъявляемые к этим документам;</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5) порядок информирования о ходе предоставления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1.4.5.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1.4.6. При информировании заявителя о порядке предоставления муниципальной услуги должностное лицо сообщает информацию по следующим вопросам:</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о категории заявителей, имеющих право на получение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о перечне документов, требуемых от заявителя, необходимых для получения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о требованиях к заверке документов и сведений;</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по входящим номерам, под которыми зарегистрированы в системе делопроизводства заявления и прилагающиеся к ним материалы;</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о необходимости представления дополнительных документов и сведений.</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1.4.7.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lastRenderedPageBreak/>
        <w:t>Должностное лицо при общении с заявителем (по телефону или лично) должно корректно и внимательно относится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выходящие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1.4.8.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ответа почтовым отправлением.</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При индивидуальном письменном информировании ответ направляется заявителю в течение 30 дней со дня регистрации обращения.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1.4.9.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1.4.10.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1.4.11. Заявитель имеет право на получение сведений о стадии прохождения его обращения.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2. Стандарт предоставления муниципальной услуги</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 Наименование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Наименование муниципальной услуги – «Организация отдыха детей в каникулярное время в лагерях дневного пребывания, организованных на базе </w:t>
      </w:r>
      <w:r w:rsidRPr="004B59A5">
        <w:rPr>
          <w:rFonts w:ascii="Times New Roman" w:eastAsia="Times New Roman" w:hAnsi="Times New Roman" w:cs="Times New Roman"/>
          <w:sz w:val="28"/>
          <w:szCs w:val="28"/>
          <w:lang w:eastAsia="ru-RU"/>
        </w:rPr>
        <w:lastRenderedPageBreak/>
        <w:t>муниципальных образовательных учреждений муниципального образования «Темкинский район» Смоленской области».</w:t>
      </w:r>
    </w:p>
    <w:p w:rsidR="004B59A5" w:rsidRPr="004B59A5" w:rsidRDefault="004B59A5" w:rsidP="004B59A5">
      <w:pPr>
        <w:spacing w:after="0" w:line="240" w:lineRule="auto"/>
        <w:ind w:firstLine="7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2.2.1. Муниципальная услуга предоставляется муниципальными образовательными учреждениями, расположенными на территории муниципального образования «Темкинский район» Смоленской области. При предоставлении муниципальной услуги муниципальные образовательные учреждения осуществляют взаимодействие с отделом по образованию, который координирует их деятельность по предоставлению муниципальной услуги на территории муниципального образования «Темкинский район» Смоленской области.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2.2.2. Для предоставления муниципальной услуги не требуется обращения в иные органы государственной власти, органы местного самоуправления и организации.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депутатов муниципального образования «Темкинский район» Смоленской области от 21.02.2012 № 63-р «Об утверждении Перечня муниципальных услуг».</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2.2.4. Учреждения,  при предоставлении муниципальной услуги не вправе требовать от заявителя: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2.2.5. В случаях, когда при предоставлении муниципальной услуги возникает необходимость межведомственного и (или) межуровневого </w:t>
      </w:r>
      <w:r w:rsidRPr="004B59A5">
        <w:rPr>
          <w:rFonts w:ascii="Times New Roman" w:eastAsia="Times New Roman" w:hAnsi="Times New Roman" w:cs="Times New Roman"/>
          <w:sz w:val="28"/>
          <w:szCs w:val="28"/>
          <w:lang w:eastAsia="ru-RU"/>
        </w:rPr>
        <w:lastRenderedPageBreak/>
        <w:t>информационного взаимодействия, такое взаимодействие осуществляется в соответствии с Федеральным законом от 27.07.2010 № 210-ФЗ «Об организации предоставления государственных и муниципальных услуг».</w:t>
      </w:r>
    </w:p>
    <w:p w:rsidR="004B59A5" w:rsidRPr="004B59A5" w:rsidRDefault="004B59A5" w:rsidP="004B59A5">
      <w:pPr>
        <w:spacing w:after="0" w:line="240" w:lineRule="auto"/>
        <w:ind w:firstLine="7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2.3. Результат предоставления муниципальной услуги</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2.3.1.</w:t>
      </w:r>
      <w:r w:rsidRPr="004B59A5">
        <w:rPr>
          <w:rFonts w:ascii="Times New Roman" w:eastAsia="Times New Roman" w:hAnsi="Times New Roman" w:cs="Times New Roman"/>
          <w:sz w:val="24"/>
          <w:szCs w:val="24"/>
          <w:lang w:eastAsia="ru-RU"/>
        </w:rPr>
        <w:t xml:space="preserve"> </w:t>
      </w:r>
      <w:r w:rsidRPr="004B59A5">
        <w:rPr>
          <w:rFonts w:ascii="Times New Roman" w:eastAsia="Times New Roman" w:hAnsi="Times New Roman" w:cs="Times New Roman"/>
          <w:sz w:val="28"/>
          <w:szCs w:val="28"/>
          <w:lang w:eastAsia="ru-RU"/>
        </w:rPr>
        <w:t>Результатами предоставления муниципальной услуги является:</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предоставление ребенку (детям), детям – инвалидам и детям с ограниченными возможностями здоровья заявителей места (мест) в лагере дневного пребывания, организованного на базе муниципального образовательного учреждения;</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-отказ в предоставлении муниципальной услуги с указанием причин отказа.</w:t>
      </w:r>
    </w:p>
    <w:p w:rsidR="004B59A5" w:rsidRPr="004B59A5" w:rsidRDefault="004B59A5" w:rsidP="004B59A5">
      <w:pPr>
        <w:spacing w:after="0" w:line="240" w:lineRule="auto"/>
        <w:ind w:firstLine="7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2.4. Срок предоставления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2.4.1. Муниципальная услуга предоставляется в течение 30 дней с момента регистрации заявления.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Предоставление муниципальной услуги осуществляется во время школьных каникул. Предоставление муниципальной услуги в организованных на базе образовательных учреждений оздоровительных лагерей с дневным пребыванием детей осуществляется на срок пребывания детей </w:t>
      </w:r>
      <w:r w:rsidRPr="004B59A5">
        <w:rPr>
          <w:rFonts w:ascii="Times New Roman" w:eastAsia="Times New Roman" w:hAnsi="Times New Roman" w:cs="Times New Roman"/>
          <w:color w:val="000000"/>
          <w:spacing w:val="2"/>
          <w:sz w:val="28"/>
          <w:szCs w:val="28"/>
          <w:shd w:val="clear" w:color="auto" w:fill="FFFFFF"/>
          <w:lang w:eastAsia="ru-RU"/>
        </w:rPr>
        <w:t>не менее одной календарной</w:t>
      </w:r>
      <w:r w:rsidRPr="004B59A5">
        <w:rPr>
          <w:rFonts w:ascii="Times New Roman" w:eastAsia="Times New Roman" w:hAnsi="Times New Roman" w:cs="Times New Roman"/>
          <w:color w:val="2D2D2D"/>
          <w:spacing w:val="2"/>
          <w:sz w:val="28"/>
          <w:szCs w:val="28"/>
          <w:shd w:val="clear" w:color="auto" w:fill="FFFFFF"/>
          <w:lang w:eastAsia="ru-RU"/>
        </w:rPr>
        <w:t xml:space="preserve"> </w:t>
      </w:r>
      <w:r w:rsidRPr="004B59A5">
        <w:rPr>
          <w:rFonts w:ascii="Times New Roman" w:eastAsia="Times New Roman" w:hAnsi="Times New Roman" w:cs="Times New Roman"/>
          <w:color w:val="000000"/>
          <w:spacing w:val="2"/>
          <w:sz w:val="28"/>
          <w:szCs w:val="28"/>
          <w:shd w:val="clear" w:color="auto" w:fill="FFFFFF"/>
          <w:lang w:eastAsia="ru-RU"/>
        </w:rPr>
        <w:t>недели</w:t>
      </w:r>
      <w:r w:rsidRPr="004B59A5">
        <w:rPr>
          <w:rFonts w:ascii="Times New Roman" w:eastAsia="Times New Roman" w:hAnsi="Times New Roman" w:cs="Times New Roman"/>
          <w:color w:val="2D2D2D"/>
          <w:spacing w:val="2"/>
          <w:sz w:val="28"/>
          <w:szCs w:val="28"/>
          <w:shd w:val="clear" w:color="auto" w:fill="FFFFFF"/>
          <w:lang w:eastAsia="ru-RU"/>
        </w:rPr>
        <w:t xml:space="preserve"> </w:t>
      </w:r>
      <w:r w:rsidRPr="004B59A5">
        <w:rPr>
          <w:rFonts w:ascii="Times New Roman" w:eastAsia="Times New Roman" w:hAnsi="Times New Roman" w:cs="Times New Roman"/>
          <w:sz w:val="28"/>
          <w:szCs w:val="28"/>
          <w:lang w:eastAsia="ru-RU"/>
        </w:rPr>
        <w:t>в период весенних, осенних, зимних каникул и не более чем  21 день пребывания в период летних школьных каникул.</w:t>
      </w:r>
    </w:p>
    <w:p w:rsidR="004B59A5" w:rsidRPr="004B59A5" w:rsidRDefault="004B59A5" w:rsidP="004B59A5">
      <w:pPr>
        <w:spacing w:after="0" w:line="240" w:lineRule="auto"/>
        <w:ind w:firstLine="7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-Конституцией Российской Федерации;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Конвенцией о правах ребенка, одобренной Генеральной Ассамблеей ООН 20.11.1989;</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Федеральным законом от 02.05.2006 № 59-ФЗ «О порядке рассмотрения обращений граждан Российской Федерации» (далее - Закон об обращениях граждан);</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Федеральным законом  от 29.12.2012 № 273-ФЗ «Об образовании в Российской Федерации»;</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Законом Российской Федерации от 07.02.1992 № 2300-1 «О защите прав потребителей»;</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Федеральным законом от 24.06.1999 № 120-ФЗ «Об основах системы профилактики безнадзорности и правонарушений несовершеннолетних»;</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Федеральным законом от 24.07.1998 № 124-ФЗ «Об основных гарантиях прав ребенка Российской Федерации»;</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w:t>
      </w:r>
      <w:r w:rsidRPr="004B59A5">
        <w:rPr>
          <w:rFonts w:ascii="Times New Roman" w:eastAsia="Times New Roman" w:hAnsi="Times New Roman" w:cs="Times New Roman"/>
          <w:sz w:val="24"/>
          <w:szCs w:val="24"/>
          <w:lang w:eastAsia="ru-RU"/>
        </w:rPr>
        <w:t xml:space="preserve"> </w:t>
      </w:r>
      <w:r w:rsidRPr="004B59A5">
        <w:rPr>
          <w:rFonts w:ascii="Times New Roman" w:eastAsia="Times New Roman" w:hAnsi="Times New Roman" w:cs="Times New Roman"/>
          <w:sz w:val="28"/>
          <w:szCs w:val="28"/>
          <w:lang w:eastAsia="ru-RU"/>
        </w:rPr>
        <w:t>Приказом Минобразования РФ от 13.07.2001 N 2688 (ред. от 28.06.2002) «Об утверждении Порядка проведения смен профильных лагерей, лагерей с дневным пребыванием, лагерей труда и отдыха» с изменениями;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lastRenderedPageBreak/>
        <w:t> - ежегодными постановлениями Правительства РФ об обеспечении отдыха и оздоровления и занятости детей;</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 Методическими рекомендациями по обеспечению санитарно - эпидемиологического благополучия и безопасности перевозок организованных групп детей автомобильным транспортом (утв. Главным государственным инспектором безопасности дорожного движения РФ и Главным государственным санитарным врачом РФ 21.09.2006 г.);</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 ежегодными постановлениями главного государственного санитарного врача по Смоленской области об обеспечении отдыха, оздоровления и занятости детей;</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 «Санитарно-эпидемиологические правила и нормативы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(утв. Постановлением Главного государственного санитарного врача РФ от 19  апреля 2010г.)»;</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 ежегодными  постановлениями Губернатора Смоленской  области об организации отдыха, оздоровления и занятости детей и подростков;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иными нормативными актами федерального, регионального и  муниципального уровня, регулирующими отношения в данной сфере.</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2.6.1. Для предоставления муниципальной услуги заявитель предоставляет следующие документы:</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 заявление в установленной форме (Приложение 2 к Административному регламенту);</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 документ, удостоверяющий личность;</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3) копию свидетельства о рождении ребенка при различии фамилий родителей и детей.</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4)  копию документа, подтверждающего опекунство (попечительство) с предъявлением оригинала, если копия нотариально не заверена  (при осуществлении опеки, попечительства).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5) копию соответствующего документа (для приемных семей).</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2.6.4. Документы, предоставляемые заявителем, должны соответствовать следующим требованиям:</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тексты документов написаны разборчиво;</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lastRenderedPageBreak/>
        <w:t>- фамилия, имя и отчество (при наличии) заявителя, его адрес места жительства, телефон (если есть) написаны полностью;</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в документах нет подчисток, приписок, зачеркнутых слов и иных неоговоренных исправлений;</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документы не исполнены карандашом;</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документы не имеют серьезных повреждений, наличие которых допускает многозначность истолкования содержания.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2.7. Исчерпывающий перечень оснований для отказа в приеме документов,</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необходимых для предоставления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2.7.2. Документы не соответствуют требованиям, установленным пунктом 2.6.4 настоящего Административного регламента.</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2.7.3. Предоставление заявителем документов, содержащих ошибки или противоречивые сведения.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2.7.4. Заявление подано лицом, не уполномоченным совершать такого рода действия.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2.8. Исчерпывающий перечень оснований для отказа в предоставлении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В предоставлении муниципальной услуги заявителю отказывается в случаях:</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2.8.1. Отсутствие мест в лагере дневного пребывания, организованном на базе муниципального образовательного учреждения;</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2.8.2. Несоответствие ребенка заявителя возраста приема в лагеря дневного пребывания, организованного на базе муниципального образовательного учреждения (7-16 лет).</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2.9. Размер платы, взимаемой с заявителя при предоставлении муниципальной услуги, и способы ее взимания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Муниципальная услуга предоставляется бесплатно.</w:t>
      </w:r>
    </w:p>
    <w:p w:rsidR="004B59A5" w:rsidRPr="004B59A5" w:rsidRDefault="004B59A5" w:rsidP="004B59A5">
      <w:pPr>
        <w:spacing w:after="0" w:line="240" w:lineRule="auto"/>
        <w:ind w:firstLine="7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2.10.1. Максимальный срок ожидания в очереди при подаче документов на получение муниципальной услуги - 15 минут.</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2.10.2. Максимальный срок ожидания в очереди при получении результата предоставления муниципальной услуги - 15 минут.</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2.11. Срок регистрации запроса заявителя о предоставлении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 не должен превышать 15 минут.</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2.12. Требования к помещениям, в которых предоставляются муниципальные услуги, к залу ожиданиям, местам для заполнения запросов о предоставлении муниципальной услуги, информационным стендам с </w:t>
      </w:r>
      <w:r w:rsidRPr="004B59A5">
        <w:rPr>
          <w:rFonts w:ascii="Times New Roman" w:eastAsia="Times New Roman" w:hAnsi="Times New Roman" w:cs="Times New Roman"/>
          <w:sz w:val="28"/>
          <w:szCs w:val="28"/>
          <w:lang w:eastAsia="ru-RU"/>
        </w:rPr>
        <w:lastRenderedPageBreak/>
        <w:t>образцами их заполнения и перечнем документов, необходимых для предоставления каждой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Помещение, в котором предоставляется муниципальная услуга, должно быть оборудовано:</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-местами для оформления документов (столом, письменными принадлежностями) и местом ожидания;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-информационной вывеской с указанием кабинета;</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средствами противопожарной защиты.</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Помещение должно быть оборудовано в соответствии с санитарными нормами и правилами, установленными действующим законодательством Российской Федерации. </w:t>
      </w:r>
    </w:p>
    <w:p w:rsidR="004B59A5" w:rsidRPr="004B59A5" w:rsidRDefault="004B59A5" w:rsidP="004B59A5">
      <w:pPr>
        <w:spacing w:after="0" w:line="240" w:lineRule="auto"/>
        <w:ind w:firstLine="720"/>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2.13. Показатели доступности и качества муниципальных услуг</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Качественной предоставляемая муниципальная услуга признается при предоставления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54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3.1. Блок-схема предоставления муниципальной услуги приведена в приложении №1 к настоящему Административному регламенту.</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3.2. Предоставление муниципальной услуги включает в себя следующие административные процедуры:</w:t>
      </w:r>
    </w:p>
    <w:p w:rsidR="004B59A5" w:rsidRPr="004B59A5" w:rsidRDefault="004B59A5" w:rsidP="004B59A5">
      <w:pPr>
        <w:spacing w:after="0" w:line="240" w:lineRule="auto"/>
        <w:ind w:firstLine="90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 прием и регистрация документов;</w:t>
      </w:r>
    </w:p>
    <w:p w:rsidR="004B59A5" w:rsidRPr="004B59A5" w:rsidRDefault="004B59A5" w:rsidP="004B59A5">
      <w:pPr>
        <w:spacing w:after="0" w:line="240" w:lineRule="auto"/>
        <w:ind w:firstLine="90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 рассмотрение заявлений и оформление результата предоставления муниципальной услуги;</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3) выдача результата предоставления муниципальной услуги заявителю (решения).</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3.3. Последовательность и сроки выполнения административных процедур, а также требования к порядку их выполнения:</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3.3.1. Прием и регистрация документов</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Основанием для начала исполнения административной процедуры является личное обращение заявителя в образовательное учреждение 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Руководитель образовательного учреждения:</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-проверяет правильность заполнения документов;</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-проверяет комплектность и наличие всех необходимых документов;</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-регистрирует поступившие документы в соответствии с установленными правилами делопроизводства.</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lastRenderedPageBreak/>
        <w:t>         Руководитель образовательного учреждения, ответственный за прием документов, несет персональную ответственность за правильность выполнения процедур по приему документов.</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Результатом  исполнения административной процедуры  по приёму документов является:</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-определение комплектности и правильности заполнения документов;</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-выявление документов, подготовленных ненадлежащим образом;</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-формирование пакета документов.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          Продолжительность административной процедуры не более 10 рабочих дней.</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3.3.2. Рассмотрение заявлений и оформление результата предоставления муниципальной услуги</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Основанием для начала процедуры проведения экспертизы заявления с документами является получение их руководителем образовательного учреждения, ответственным за предоставление муниципальной услуги.  При проведении экспертизы заявления с документами руководитель образовательного учреждения вправе обращаться к заявителю,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При получении запроса</w:t>
      </w:r>
      <w:r w:rsidRPr="004B59A5">
        <w:rPr>
          <w:rFonts w:ascii="Times New Roman" w:eastAsia="Times New Roman" w:hAnsi="Times New Roman" w:cs="Times New Roman"/>
          <w:sz w:val="28"/>
          <w:szCs w:val="28"/>
          <w:lang w:eastAsia="ru-RU"/>
        </w:rPr>
        <w:t xml:space="preserve"> руководитель образовательного учреждения</w:t>
      </w:r>
      <w:r w:rsidRPr="004B59A5">
        <w:rPr>
          <w:rFonts w:ascii="Times New Roman" w:eastAsia="Times New Roman" w:hAnsi="Times New Roman" w:cs="Times New Roman"/>
          <w:color w:val="000000"/>
          <w:sz w:val="28"/>
          <w:szCs w:val="28"/>
          <w:lang w:eastAsia="ru-RU"/>
        </w:rPr>
        <w:t>:</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1) устанавливает предмет обращения заявителя;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 xml:space="preserve">2)  проверяет наличие приложенных к заявлению документов, перечисленных в пункте 2.6.1 </w:t>
      </w:r>
      <w:r w:rsidRPr="004B59A5">
        <w:rPr>
          <w:rFonts w:ascii="Times New Roman" w:eastAsia="Times New Roman" w:hAnsi="Times New Roman" w:cs="Times New Roman"/>
          <w:sz w:val="28"/>
          <w:szCs w:val="28"/>
          <w:lang w:eastAsia="ru-RU"/>
        </w:rPr>
        <w:t>настоящего Административного регламента</w:t>
      </w:r>
      <w:r w:rsidRPr="004B59A5">
        <w:rPr>
          <w:rFonts w:ascii="Times New Roman" w:eastAsia="Times New Roman" w:hAnsi="Times New Roman" w:cs="Times New Roman"/>
          <w:color w:val="000000"/>
          <w:sz w:val="28"/>
          <w:szCs w:val="28"/>
          <w:lang w:eastAsia="ru-RU"/>
        </w:rPr>
        <w:t>;</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руководитель образовательного учреждения уведомляет заявителя о наличии препятствий для предоставления муниципальной услуги, объясняет </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заявителю содержание выявленных недостатков в представленных документах и предлагает принять меры по их устранению.</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В случае  если комплект документов, необходимых для предоставления муниципальной услуги, получен по почте,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руководитель образовательного  учреждения осуществляет действия, установленные процедурой отказа в приеме документов в соответствии с настоящим Административным регламентом.</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Результатом административной процедуры является:</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 xml:space="preserve">- подготовка </w:t>
      </w:r>
      <w:r w:rsidRPr="004B59A5">
        <w:rPr>
          <w:rFonts w:ascii="Times New Roman" w:eastAsia="Times New Roman" w:hAnsi="Times New Roman" w:cs="Times New Roman"/>
          <w:sz w:val="28"/>
          <w:szCs w:val="28"/>
          <w:lang w:eastAsia="ru-RU"/>
        </w:rPr>
        <w:t>руководителем образовательного учреждения проекта приказа о зачислении обучающегося в лагерь с дневным пребыванием на базе данного образовательного учреждения,</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мотивированный отказ о зачислении обучающегося в лагерь с дневным пребыванием.</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lastRenderedPageBreak/>
        <w:t>Продолжительной административной процедуры не более 10 рабочих дней.</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 xml:space="preserve">        3.3.3. Выдача результата предоставления муниципальной услуги (решения) заявителю </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 xml:space="preserve">Основанием для начала процедуры выдачи результата предоставления муниципальной услуги (решения) является </w:t>
      </w:r>
      <w:r w:rsidRPr="004B59A5">
        <w:rPr>
          <w:rFonts w:ascii="Times New Roman" w:eastAsia="Times New Roman" w:hAnsi="Times New Roman" w:cs="Times New Roman"/>
          <w:sz w:val="28"/>
          <w:szCs w:val="28"/>
          <w:lang w:eastAsia="ru-RU"/>
        </w:rPr>
        <w:t>издание приказа о зачислении обучающегося в лагерь  дневного  пребывания, организованного  на базе образовательного учреждения либо мотивированный  отказ о зачислении обучающегося в лагерь дневного  пребывания.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Результатом административной процедуры является направление заявителю решения о предоставлении или отказе в предоставлении муниципальной услуги.</w:t>
      </w:r>
      <w:r w:rsidRPr="004B59A5">
        <w:rPr>
          <w:rFonts w:ascii="Times New Roman" w:eastAsia="Times New Roman" w:hAnsi="Times New Roman" w:cs="Times New Roman"/>
          <w:sz w:val="28"/>
          <w:szCs w:val="28"/>
          <w:lang w:eastAsia="ru-RU"/>
        </w:rPr>
        <w:t xml:space="preserve"> </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4B59A5">
        <w:rPr>
          <w:rFonts w:ascii="Times New Roman" w:eastAsia="Times New Roman" w:hAnsi="Times New Roman" w:cs="Times New Roman"/>
          <w:i/>
          <w:iCs/>
          <w:color w:val="000000"/>
          <w:sz w:val="28"/>
          <w:szCs w:val="28"/>
          <w:lang w:eastAsia="ru-RU"/>
        </w:rPr>
        <w:t>.</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При очной форме получения результата предоставления муниципальной услуги заявитель обращается в образовательное учреждение лично. При личном обращении заявитель предъявляет паспорт гражданина Российской Федерации или иной документ, удостоверяющий личность.</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При очной форме получения результата предоставления муниципальной услуги заявителю выдается документ, заверенный рукописной подписью руководителя образовательного учреждения.</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 При заочной форме получения результата предоставления муниципальной услуги в бумажном виде документ, заверенный рукописной подписью руководителя образовательного учреждения, направляется заявителю по почте (заказным письмом) на адрес заявителя, указанный в заявлении.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 При заочной форме получения результата предоставления муниципальной  услуги в электронном виде документ, заверенный электронной подписью руководителя образовательного учреждения, направляется на адрес электронной почты, указанный в заявлении и (или) передается на Единый портал.</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Продолжительность административной процедуры не более 5 рабочих дней.</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8"/>
          <w:szCs w:val="28"/>
          <w:lang w:eastAsia="ru-RU"/>
        </w:rPr>
        <w:t> </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    4. Формы контроля за исполнением Административного регламента</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по образованию.</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lastRenderedPageBreak/>
        <w:t>Текущий контроль осуществляется путем проведения должностным лицом, ответственным за организацию работы по предоставлению муниципальной услуги, контрольных мероприятий по соблюдению и исполнению сотрудниками положений настоящего Административного регламента.</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4.2. Проведение контрольных мероприятий  должно осуществляться не реже одного  раза в три года.</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Контрольные мероприятия могут осуществляться на основании годовых планов работы отдела по образованию или  проводиться по конкретному обращению заявителя или иных заинтересованных лиц. При осуществлении контроля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4.3. Перечень должностных лиц, уполномоченных осуществлять контрольные мероприятия, устанавливается приказом начальника отдела по образованию.</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(бездействий) органа, предоставляющего муниципальную услугу, муниципальных служащих, участвующих в предоставлении муниципальной услуги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567"/>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5.1. Действия (бездействие) должностных лиц, а также принятые ими решения в ходе предоставления муниципальной услуги могут быть обжалованы.</w:t>
      </w:r>
    </w:p>
    <w:p w:rsidR="004B59A5" w:rsidRPr="004B59A5" w:rsidRDefault="004B59A5" w:rsidP="004B59A5">
      <w:pPr>
        <w:spacing w:after="0" w:line="240" w:lineRule="auto"/>
        <w:ind w:firstLine="567"/>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5.2. Основанием для начала досудебного (внесудебного) обжалования является поступление жалобы (обращения) в Отдел по образованию.</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5.3.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В подтверждение доводов к жалобе могут прилагаться документы и материалы либо их копии.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5.4. Срок рассмотрения жалобы не должен превышать 15 дней с момента ее регистрации.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В случае направления запроса государственным органам, органам местного самоуправления  и иным должностным лицам для получения </w:t>
      </w:r>
      <w:r w:rsidRPr="004B59A5">
        <w:rPr>
          <w:rFonts w:ascii="Times New Roman" w:eastAsia="Times New Roman" w:hAnsi="Times New Roman" w:cs="Times New Roman"/>
          <w:sz w:val="28"/>
          <w:szCs w:val="28"/>
          <w:lang w:eastAsia="ru-RU"/>
        </w:rPr>
        <w:lastRenderedPageBreak/>
        <w:t>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30 дней, уведомив заявителя о продлении срока ее рассмотрения.</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Письменный ответ, содержащий результаты рассмотрения жалобы, направляется заявителю.</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5.6.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autoSpaceDE w:val="0"/>
        <w:spacing w:after="0" w:line="240" w:lineRule="auto"/>
        <w:rPr>
          <w:rFonts w:ascii="Arial" w:eastAsia="Times New Roman" w:hAnsi="Arial" w:cs="Arial"/>
          <w:sz w:val="20"/>
          <w:szCs w:val="20"/>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pageBreakBefore/>
        <w:spacing w:after="0" w:line="240" w:lineRule="auto"/>
        <w:ind w:firstLine="714"/>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lastRenderedPageBreak/>
        <w:t>Приложение № 1</w:t>
      </w:r>
    </w:p>
    <w:p w:rsidR="004B59A5" w:rsidRPr="004B59A5" w:rsidRDefault="004B59A5" w:rsidP="004B59A5">
      <w:pPr>
        <w:spacing w:after="0" w:line="240" w:lineRule="auto"/>
        <w:ind w:firstLine="720"/>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t>к Административному регламенту</w:t>
      </w:r>
    </w:p>
    <w:p w:rsidR="004B59A5" w:rsidRPr="004B59A5" w:rsidRDefault="004B59A5" w:rsidP="004B59A5">
      <w:pPr>
        <w:spacing w:after="0" w:line="240" w:lineRule="auto"/>
        <w:ind w:firstLine="714"/>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Блок - схема</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 xml:space="preserve">общей структуры последовательности административных действий при исполнении муниципальной услуги </w:t>
      </w:r>
    </w:p>
    <w:p w:rsidR="004B59A5" w:rsidRPr="004B59A5" w:rsidRDefault="004B59A5" w:rsidP="004B59A5">
      <w:pPr>
        <w:spacing w:after="0" w:line="240" w:lineRule="auto"/>
        <w:ind w:firstLine="720"/>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«Организация отдыха детей в каникулярное время в лагерях дневного пребывания, организованных на базе муниципальных образовательных учреждений муниципального образования «Темкинский район» Смоленской области»</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pict>
          <v:shape id="_x0000_s1027" type="#_x0000_t202" style="position:absolute;left:0;text-align:left;margin-left:-.75pt;margin-top:1.5pt;width:508.5pt;height:48.75pt;z-index:251658240;mso-wrap-distance-left:9.05pt;mso-wrap-distance-right:9.05pt" strokeweight=".5pt">
            <v:fill color2="black"/>
            <v:textbox style="mso-next-textbox:#_x0000_s1027" inset="7.45pt,3.85pt,7.45pt,3.85pt">
              <w:txbxContent>
                <w:tbl>
                  <w:tblPr>
                    <w:tblW w:w="5000" w:type="pct"/>
                    <w:tblCellSpacing w:w="0" w:type="dxa"/>
                    <w:tblCellMar>
                      <w:left w:w="0" w:type="dxa"/>
                      <w:right w:w="0" w:type="dxa"/>
                    </w:tblCellMar>
                    <w:tblLook w:val="04A0"/>
                  </w:tblPr>
                  <w:tblGrid>
                    <w:gridCol w:w="9877"/>
                  </w:tblGrid>
                  <w:tr w:rsidR="004B59A5">
                    <w:trPr>
                      <w:tblCellSpacing w:w="0" w:type="dxa"/>
                    </w:trPr>
                    <w:tc>
                      <w:tcPr>
                        <w:tcW w:w="0" w:type="auto"/>
                        <w:vAlign w:val="center"/>
                        <w:hideMark/>
                      </w:tcPr>
                      <w:p w:rsidR="004B59A5" w:rsidRDefault="004B59A5">
                        <w:pPr>
                          <w:jc w:val="center"/>
                          <w:rPr>
                            <w:sz w:val="28"/>
                            <w:szCs w:val="28"/>
                          </w:rPr>
                        </w:pPr>
                        <w:r>
                          <w:rPr>
                            <w:sz w:val="28"/>
                            <w:szCs w:val="28"/>
                          </w:rPr>
                          <w:t xml:space="preserve">Прием документов (заявления) от граждан </w:t>
                        </w:r>
                      </w:p>
                      <w:p w:rsidR="004B59A5" w:rsidRDefault="004B59A5">
                        <w:pPr>
                          <w:jc w:val="center"/>
                          <w:rPr>
                            <w:sz w:val="28"/>
                            <w:szCs w:val="28"/>
                          </w:rPr>
                        </w:pPr>
                        <w:r>
                          <w:rPr>
                            <w:sz w:val="28"/>
                            <w:szCs w:val="28"/>
                          </w:rPr>
                          <w:t>для зачисления в лагерь  дневного пребывания детей</w:t>
                        </w:r>
                      </w:p>
                    </w:tc>
                  </w:tr>
                </w:tbl>
                <w:p w:rsidR="004B59A5" w:rsidRDefault="004B59A5" w:rsidP="004B59A5"/>
              </w:txbxContent>
            </v:textbox>
          </v:shape>
        </w:pict>
      </w:r>
      <w:r w:rsidRPr="004B59A5">
        <w:rPr>
          <w:rFonts w:ascii="Times New Roman" w:eastAsia="Times New Roman" w:hAnsi="Times New Roman" w:cs="Times New Roman"/>
          <w:sz w:val="24"/>
          <w:szCs w:val="24"/>
          <w:lang w:eastAsia="ru-RU"/>
        </w:rPr>
        <w:pict>
          <v:shape id="_x0000_s1029" type="#_x0000_t202" style="position:absolute;left:0;text-align:left;margin-left:-.75pt;margin-top:76.5pt;width:507.75pt;height:48.75pt;z-index:251658240;mso-wrap-distance-left:9.05pt;mso-wrap-distance-right:9.05pt" strokeweight=".5pt">
            <v:fill color2="black"/>
            <v:textbox style="mso-next-textbox:#_x0000_s1029" inset="7.45pt,3.85pt,7.45pt,3.85pt">
              <w:txbxContent>
                <w:tbl>
                  <w:tblPr>
                    <w:tblW w:w="5000" w:type="pct"/>
                    <w:tblCellSpacing w:w="0" w:type="dxa"/>
                    <w:tblCellMar>
                      <w:left w:w="0" w:type="dxa"/>
                      <w:right w:w="0" w:type="dxa"/>
                    </w:tblCellMar>
                    <w:tblLook w:val="04A0"/>
                  </w:tblPr>
                  <w:tblGrid>
                    <w:gridCol w:w="9862"/>
                  </w:tblGrid>
                  <w:tr w:rsidR="004B59A5">
                    <w:trPr>
                      <w:tblCellSpacing w:w="0" w:type="dxa"/>
                    </w:trPr>
                    <w:tc>
                      <w:tcPr>
                        <w:tcW w:w="0" w:type="auto"/>
                        <w:vAlign w:val="center"/>
                        <w:hideMark/>
                      </w:tcPr>
                      <w:p w:rsidR="004B59A5" w:rsidRDefault="004B59A5">
                        <w:pPr>
                          <w:jc w:val="center"/>
                          <w:rPr>
                            <w:sz w:val="28"/>
                            <w:szCs w:val="28"/>
                          </w:rPr>
                        </w:pPr>
                        <w:r>
                          <w:rPr>
                            <w:sz w:val="28"/>
                            <w:szCs w:val="28"/>
                          </w:rPr>
                          <w:t>Рассмотрение принятого заявления.</w:t>
                        </w:r>
                      </w:p>
                      <w:p w:rsidR="004B59A5" w:rsidRDefault="004B59A5">
                        <w:pPr>
                          <w:jc w:val="center"/>
                          <w:rPr>
                            <w:sz w:val="28"/>
                            <w:szCs w:val="28"/>
                          </w:rPr>
                        </w:pPr>
                        <w:r>
                          <w:rPr>
                            <w:sz w:val="28"/>
                            <w:szCs w:val="28"/>
                          </w:rPr>
                          <w:t>Решение о зачислении в лагерь дневного пребывания детей</w:t>
                        </w:r>
                      </w:p>
                    </w:tc>
                  </w:tr>
                </w:tbl>
                <w:p w:rsidR="004B59A5" w:rsidRDefault="004B59A5" w:rsidP="004B59A5"/>
              </w:txbxContent>
            </v:textbox>
          </v:shape>
        </w:pict>
      </w:r>
      <w:r w:rsidRPr="004B59A5">
        <w:rPr>
          <w:rFonts w:ascii="Times New Roman" w:eastAsia="Times New Roman" w:hAnsi="Times New Roman" w:cs="Times New Roman"/>
          <w:sz w:val="24"/>
          <w:szCs w:val="24"/>
          <w:lang w:eastAsia="ru-RU"/>
        </w:rPr>
        <w:pict>
          <v:shape id="_x0000_s1031" type="#_x0000_t202" style="position:absolute;left:0;text-align:left;margin-left:-.75pt;margin-top:150.75pt;width:205.5pt;height:1in;z-index:251658240;mso-wrap-distance-left:9.05pt;mso-wrap-distance-right:9.05pt" strokeweight=".5pt">
            <v:fill color2="black"/>
            <v:textbox style="mso-next-textbox:#_x0000_s1031" inset="7.45pt,3.85pt,7.45pt,3.85pt">
              <w:txbxContent>
                <w:tbl>
                  <w:tblPr>
                    <w:tblW w:w="5000" w:type="pct"/>
                    <w:tblCellSpacing w:w="0" w:type="dxa"/>
                    <w:tblCellMar>
                      <w:left w:w="0" w:type="dxa"/>
                      <w:right w:w="0" w:type="dxa"/>
                    </w:tblCellMar>
                    <w:tblLook w:val="04A0"/>
                  </w:tblPr>
                  <w:tblGrid>
                    <w:gridCol w:w="3817"/>
                  </w:tblGrid>
                  <w:tr w:rsidR="004B59A5">
                    <w:trPr>
                      <w:tblCellSpacing w:w="0" w:type="dxa"/>
                    </w:trPr>
                    <w:tc>
                      <w:tcPr>
                        <w:tcW w:w="0" w:type="auto"/>
                        <w:vAlign w:val="center"/>
                        <w:hideMark/>
                      </w:tcPr>
                      <w:p w:rsidR="004B59A5" w:rsidRDefault="004B59A5">
                        <w:pPr>
                          <w:jc w:val="center"/>
                          <w:rPr>
                            <w:sz w:val="28"/>
                            <w:szCs w:val="28"/>
                          </w:rPr>
                        </w:pPr>
                        <w:r>
                          <w:rPr>
                            <w:sz w:val="28"/>
                            <w:szCs w:val="28"/>
                          </w:rPr>
                          <w:t>Зачисление ребенка в лагерь  дневного пребывания детей</w:t>
                        </w:r>
                      </w:p>
                      <w:p w:rsidR="004B59A5" w:rsidRDefault="004B59A5">
                        <w:pPr>
                          <w:jc w:val="center"/>
                          <w:rPr>
                            <w:sz w:val="28"/>
                            <w:szCs w:val="28"/>
                          </w:rPr>
                        </w:pPr>
                        <w:r>
                          <w:rPr>
                            <w:sz w:val="28"/>
                            <w:szCs w:val="28"/>
                          </w:rPr>
                          <w:t>и издание соответствующего приказа</w:t>
                        </w:r>
                      </w:p>
                    </w:tc>
                  </w:tr>
                </w:tbl>
                <w:p w:rsidR="004B59A5" w:rsidRDefault="004B59A5" w:rsidP="004B59A5"/>
              </w:txbxContent>
            </v:textbox>
          </v:shape>
        </w:pict>
      </w:r>
      <w:r w:rsidRPr="004B59A5">
        <w:rPr>
          <w:rFonts w:ascii="Times New Roman" w:eastAsia="Times New Roman" w:hAnsi="Times New Roman" w:cs="Times New Roman"/>
          <w:sz w:val="24"/>
          <w:szCs w:val="24"/>
          <w:lang w:eastAsia="ru-RU"/>
        </w:rPr>
        <w:pict>
          <v:shape id="_x0000_s1033" type="#_x0000_t202" style="position:absolute;left:0;text-align:left;margin-left:-5.25pt;margin-top:238.5pt;width:204.75pt;height:56.25pt;z-index:251658240;mso-wrap-distance-left:9.05pt;mso-wrap-distance-right:9.05pt" strokeweight=".5pt">
            <v:fill color2="black"/>
            <v:textbox style="mso-next-textbox:#_x0000_s1033" inset="7.45pt,3.85pt,7.45pt,3.85pt">
              <w:txbxContent>
                <w:tbl>
                  <w:tblPr>
                    <w:tblW w:w="5000" w:type="pct"/>
                    <w:tblCellSpacing w:w="0" w:type="dxa"/>
                    <w:tblCellMar>
                      <w:left w:w="0" w:type="dxa"/>
                      <w:right w:w="0" w:type="dxa"/>
                    </w:tblCellMar>
                    <w:tblLook w:val="04A0"/>
                  </w:tblPr>
                  <w:tblGrid>
                    <w:gridCol w:w="3802"/>
                  </w:tblGrid>
                  <w:tr w:rsidR="004B59A5">
                    <w:trPr>
                      <w:tblCellSpacing w:w="0" w:type="dxa"/>
                    </w:trPr>
                    <w:tc>
                      <w:tcPr>
                        <w:tcW w:w="0" w:type="auto"/>
                        <w:vAlign w:val="center"/>
                        <w:hideMark/>
                      </w:tcPr>
                      <w:p w:rsidR="004B59A5" w:rsidRDefault="004B59A5">
                        <w:pPr>
                          <w:jc w:val="center"/>
                          <w:rPr>
                            <w:sz w:val="28"/>
                            <w:szCs w:val="28"/>
                          </w:rPr>
                        </w:pPr>
                        <w:r>
                          <w:rPr>
                            <w:sz w:val="28"/>
                            <w:szCs w:val="28"/>
                          </w:rPr>
                          <w:t xml:space="preserve">Предоставление услуги в образовательном учреждении </w:t>
                        </w:r>
                      </w:p>
                    </w:tc>
                  </w:tr>
                </w:tbl>
                <w:p w:rsidR="004B59A5" w:rsidRDefault="004B59A5" w:rsidP="004B59A5"/>
              </w:txbxContent>
            </v:textbox>
          </v:shape>
        </w:pict>
      </w:r>
      <w:r w:rsidRPr="004B59A5">
        <w:rPr>
          <w:rFonts w:ascii="Times New Roman" w:eastAsia="Times New Roman" w:hAnsi="Times New Roman" w:cs="Times New Roman"/>
          <w:sz w:val="24"/>
          <w:szCs w:val="24"/>
          <w:lang w:eastAsia="ru-RU"/>
        </w:rPr>
        <w:pict>
          <v:shape id="_x0000_s1036" type="#_x0000_t202" style="position:absolute;left:0;text-align:left;margin-left:301.5pt;margin-top:150.75pt;width:205.5pt;height:55.5pt;z-index:251658240;mso-wrap-distance-left:9.05pt;mso-wrap-distance-right:9.05pt" strokeweight=".5pt">
            <v:fill color2="black"/>
            <v:textbox style="mso-next-textbox:#_x0000_s1036" inset="7.45pt,3.85pt,7.45pt,3.85pt">
              <w:txbxContent>
                <w:tbl>
                  <w:tblPr>
                    <w:tblW w:w="5000" w:type="pct"/>
                    <w:tblCellSpacing w:w="0" w:type="dxa"/>
                    <w:tblCellMar>
                      <w:left w:w="0" w:type="dxa"/>
                      <w:right w:w="0" w:type="dxa"/>
                    </w:tblCellMar>
                    <w:tblLook w:val="04A0"/>
                  </w:tblPr>
                  <w:tblGrid>
                    <w:gridCol w:w="3817"/>
                  </w:tblGrid>
                  <w:tr w:rsidR="004B59A5">
                    <w:trPr>
                      <w:tblCellSpacing w:w="0" w:type="dxa"/>
                    </w:trPr>
                    <w:tc>
                      <w:tcPr>
                        <w:tcW w:w="0" w:type="auto"/>
                        <w:vAlign w:val="center"/>
                        <w:hideMark/>
                      </w:tcPr>
                      <w:p w:rsidR="004B59A5" w:rsidRDefault="004B59A5">
                        <w:pPr>
                          <w:jc w:val="center"/>
                          <w:rPr>
                            <w:sz w:val="28"/>
                            <w:szCs w:val="28"/>
                          </w:rPr>
                        </w:pPr>
                        <w:r>
                          <w:rPr>
                            <w:sz w:val="28"/>
                            <w:szCs w:val="28"/>
                          </w:rPr>
                          <w:t>Мотивированный отказ в зачислении ребенка в лагерь дневного пребывания детей</w:t>
                        </w:r>
                      </w:p>
                    </w:tc>
                  </w:tr>
                </w:tbl>
                <w:p w:rsidR="004B59A5" w:rsidRDefault="004B59A5" w:rsidP="004B59A5"/>
              </w:txbxContent>
            </v:textbox>
          </v:shape>
        </w:pict>
      </w:r>
      <w:r w:rsidRPr="004B59A5">
        <w:rPr>
          <w:rFonts w:ascii="Times New Roman" w:eastAsia="Times New Roman" w:hAnsi="Times New Roman" w:cs="Times New Roman"/>
          <w:sz w:val="24"/>
          <w:szCs w:val="24"/>
          <w:lang w:eastAsia="ru-RU"/>
        </w:rPr>
        <w:pict>
          <v:line id="_x0000_s1037" style="position:absolute;left:0;text-align:left;z-index:251658240" from="500.25pt,471.75pt" to="500.25pt,498.75pt" strokeweight=".26mm">
            <v:stroke endarrow="block" joinstyle="miter"/>
          </v:line>
        </w:pict>
      </w: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br w:type="textWrapping" w:clear="all"/>
        <w:t xml:space="preserve">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lastRenderedPageBreak/>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t>Приложение 2</w:t>
      </w:r>
    </w:p>
    <w:p w:rsidR="004B59A5" w:rsidRPr="004B59A5" w:rsidRDefault="004B59A5" w:rsidP="004B59A5">
      <w:pPr>
        <w:spacing w:after="0" w:line="240" w:lineRule="auto"/>
        <w:ind w:firstLine="720"/>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t>к Административному регламенту</w:t>
      </w:r>
    </w:p>
    <w:p w:rsidR="004B59A5" w:rsidRPr="004B59A5" w:rsidRDefault="004B59A5" w:rsidP="004B59A5">
      <w:pPr>
        <w:spacing w:after="0" w:line="240" w:lineRule="auto"/>
        <w:ind w:firstLine="720"/>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color w:val="000000"/>
          <w:sz w:val="24"/>
          <w:szCs w:val="24"/>
          <w:lang w:eastAsia="ru-RU"/>
        </w:rPr>
        <w:t> </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color w:val="000000"/>
          <w:sz w:val="24"/>
          <w:szCs w:val="24"/>
          <w:lang w:eastAsia="ru-RU"/>
        </w:rPr>
        <w:t>Заявление</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color w:val="000000"/>
          <w:sz w:val="24"/>
          <w:szCs w:val="24"/>
          <w:lang w:eastAsia="ru-RU"/>
        </w:rPr>
        <w:t>родителей (законных представителей) о приеме в лагерь дневного пребывания</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t> </w:t>
      </w:r>
    </w:p>
    <w:p w:rsidR="004B59A5" w:rsidRPr="004B59A5" w:rsidRDefault="004B59A5" w:rsidP="004B59A5">
      <w:pPr>
        <w:spacing w:after="0" w:line="240" w:lineRule="auto"/>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t>Директору МБОУ_______________________</w:t>
      </w:r>
    </w:p>
    <w:p w:rsidR="004B59A5" w:rsidRPr="004B59A5" w:rsidRDefault="004B59A5" w:rsidP="004B59A5">
      <w:pPr>
        <w:spacing w:after="0" w:line="240" w:lineRule="auto"/>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t>_______________________________________</w:t>
      </w:r>
    </w:p>
    <w:p w:rsidR="004B59A5" w:rsidRPr="004B59A5" w:rsidRDefault="004B59A5" w:rsidP="004B59A5">
      <w:pPr>
        <w:spacing w:after="0" w:line="240" w:lineRule="auto"/>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t xml:space="preserve">_______________________________________ </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t> </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Родителя (законного представителя) (нужное подчеркнуть)</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Фамилия____________________________________________________________________________</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Имя________________________________________________________________________________</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Отчество (при наличии) _______________________________________________________________</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Место регистрации: __________________________________________________________________</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Телефон____________________________________________________________________________</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Паспорт (или иной документ, удостоверяющий личность): серия_________ номер_____________</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Выдан: _____________________________________________________________________________</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 </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Заявление</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 </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 xml:space="preserve">Прошу принять в лагерь дневного пребывания на смену с «____»______________20___г. по «____»______________20___г. моего сына (дочь):  </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 </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Фамилия (ребенка) ___________________________________________________</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Имя, отчество ______________ _________________________________________</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Год, месяц, число рождения ____________________________________________</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Адрес _______________________________________________________________</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класс ____________</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 </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С Положением об организации лагеря дневного пребывания и нормативными актами ознакомлен(а) и согласен(а).</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t> Согласен (на) на обработку моих персональных данных.</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 </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 </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lastRenderedPageBreak/>
        <w:t>  Дата заполнения «___»_________ 20___                                                                       Подпись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br w:type="page"/>
      </w:r>
      <w:r w:rsidRPr="004B59A5">
        <w:rPr>
          <w:rFonts w:ascii="Times New Roman" w:eastAsia="Times New Roman" w:hAnsi="Times New Roman" w:cs="Times New Roman"/>
          <w:sz w:val="24"/>
          <w:szCs w:val="24"/>
          <w:lang w:eastAsia="ru-RU"/>
        </w:rPr>
        <w:lastRenderedPageBreak/>
        <w:t xml:space="preserve">  </w:t>
      </w:r>
    </w:p>
    <w:p w:rsidR="004B59A5" w:rsidRPr="004B59A5" w:rsidRDefault="004B59A5" w:rsidP="004B59A5">
      <w:pPr>
        <w:spacing w:after="0" w:line="240" w:lineRule="auto"/>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                   </w:t>
      </w:r>
      <w:r w:rsidRPr="004B59A5">
        <w:rPr>
          <w:rFonts w:ascii="Times New Roman" w:eastAsia="Times New Roman" w:hAnsi="Times New Roman" w:cs="Times New Roman"/>
          <w:sz w:val="24"/>
          <w:szCs w:val="24"/>
          <w:lang w:eastAsia="ru-RU"/>
        </w:rPr>
        <w:t>            Приложение № 3</w:t>
      </w:r>
    </w:p>
    <w:p w:rsidR="004B59A5" w:rsidRPr="004B59A5" w:rsidRDefault="004B59A5" w:rsidP="004B59A5">
      <w:pPr>
        <w:spacing w:after="0" w:line="240" w:lineRule="auto"/>
        <w:ind w:firstLine="720"/>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t>к Административному регламенту</w:t>
      </w:r>
    </w:p>
    <w:p w:rsidR="004B59A5" w:rsidRPr="004B59A5" w:rsidRDefault="004B59A5" w:rsidP="004B59A5">
      <w:pPr>
        <w:spacing w:after="0" w:line="240" w:lineRule="auto"/>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tbl>
      <w:tblPr>
        <w:tblW w:w="15780" w:type="dxa"/>
        <w:tblInd w:w="-102" w:type="dxa"/>
        <w:tblCellMar>
          <w:left w:w="0" w:type="dxa"/>
          <w:right w:w="0" w:type="dxa"/>
        </w:tblCellMar>
        <w:tblLook w:val="04A0"/>
      </w:tblPr>
      <w:tblGrid>
        <w:gridCol w:w="6445"/>
        <w:gridCol w:w="3261"/>
        <w:gridCol w:w="2551"/>
        <w:gridCol w:w="1460"/>
        <w:gridCol w:w="2063"/>
      </w:tblGrid>
      <w:tr w:rsidR="004B59A5" w:rsidRPr="004B59A5" w:rsidTr="004B59A5">
        <w:trPr>
          <w:trHeight w:val="818"/>
        </w:trPr>
        <w:tc>
          <w:tcPr>
            <w:tcW w:w="644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4B59A5" w:rsidRPr="004B59A5" w:rsidRDefault="004B59A5" w:rsidP="004B59A5">
            <w:pPr>
              <w:snapToGrid w:val="0"/>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Полное наименование учреждения</w:t>
            </w:r>
          </w:p>
        </w:tc>
        <w:tc>
          <w:tcPr>
            <w:tcW w:w="326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4B59A5" w:rsidRPr="004B59A5" w:rsidRDefault="004B59A5" w:rsidP="004B59A5">
            <w:pPr>
              <w:snapToGrid w:val="0"/>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Адрес, </w:t>
            </w:r>
            <w:r w:rsidRPr="004B59A5">
              <w:rPr>
                <w:rFonts w:ascii="Times New Roman" w:eastAsia="Times New Roman" w:hAnsi="Times New Roman" w:cs="Times New Roman"/>
                <w:sz w:val="28"/>
                <w:szCs w:val="28"/>
                <w:lang w:val="en-US" w:eastAsia="ru-RU"/>
              </w:rPr>
              <w:t>e-mail</w:t>
            </w:r>
          </w:p>
        </w:tc>
        <w:tc>
          <w:tcPr>
            <w:tcW w:w="255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Ф.И.О. руководителя</w:t>
            </w:r>
          </w:p>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tc>
        <w:tc>
          <w:tcPr>
            <w:tcW w:w="146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Номер телефона</w:t>
            </w:r>
          </w:p>
        </w:tc>
        <w:tc>
          <w:tcPr>
            <w:tcW w:w="2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Время приема</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tc>
      </w:tr>
      <w:tr w:rsidR="004B59A5" w:rsidRPr="004B59A5" w:rsidTr="004B59A5">
        <w:trPr>
          <w:trHeight w:val="255"/>
        </w:trPr>
        <w:tc>
          <w:tcPr>
            <w:tcW w:w="6447" w:type="dxa"/>
            <w:tcBorders>
              <w:top w:val="nil"/>
              <w:left w:val="single" w:sz="8" w:space="0" w:color="000000"/>
              <w:bottom w:val="nil"/>
              <w:right w:val="nil"/>
            </w:tcBorders>
            <w:tcMar>
              <w:top w:w="0" w:type="dxa"/>
              <w:left w:w="108" w:type="dxa"/>
              <w:bottom w:w="0" w:type="dxa"/>
              <w:right w:w="108" w:type="dxa"/>
            </w:tcMar>
            <w:vAlign w:val="bottom"/>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w:t>
            </w:r>
          </w:p>
        </w:tc>
        <w:tc>
          <w:tcPr>
            <w:tcW w:w="3261" w:type="dxa"/>
            <w:tcBorders>
              <w:top w:val="nil"/>
              <w:left w:val="single" w:sz="8" w:space="0" w:color="000000"/>
              <w:bottom w:val="nil"/>
              <w:right w:val="nil"/>
            </w:tcBorders>
            <w:tcMar>
              <w:top w:w="0" w:type="dxa"/>
              <w:left w:w="108" w:type="dxa"/>
              <w:bottom w:w="0" w:type="dxa"/>
              <w:right w:w="108" w:type="dxa"/>
            </w:tcMar>
            <w:vAlign w:val="bottom"/>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3</w:t>
            </w:r>
          </w:p>
        </w:tc>
        <w:tc>
          <w:tcPr>
            <w:tcW w:w="2551" w:type="dxa"/>
            <w:tcBorders>
              <w:top w:val="nil"/>
              <w:left w:val="single" w:sz="8" w:space="0" w:color="000000"/>
              <w:bottom w:val="nil"/>
              <w:right w:val="nil"/>
            </w:tcBorders>
            <w:tcMar>
              <w:top w:w="0" w:type="dxa"/>
              <w:left w:w="108" w:type="dxa"/>
              <w:bottom w:w="0" w:type="dxa"/>
              <w:right w:w="108" w:type="dxa"/>
            </w:tcMar>
            <w:vAlign w:val="bottom"/>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4</w:t>
            </w:r>
          </w:p>
        </w:tc>
        <w:tc>
          <w:tcPr>
            <w:tcW w:w="1460" w:type="dxa"/>
            <w:tcBorders>
              <w:top w:val="nil"/>
              <w:left w:val="single" w:sz="8" w:space="0" w:color="000000"/>
              <w:bottom w:val="nil"/>
              <w:right w:val="nil"/>
            </w:tcBorders>
            <w:tcMar>
              <w:top w:w="0" w:type="dxa"/>
              <w:left w:w="108" w:type="dxa"/>
              <w:bottom w:w="0" w:type="dxa"/>
              <w:right w:w="108" w:type="dxa"/>
            </w:tcMar>
            <w:vAlign w:val="bottom"/>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6</w:t>
            </w:r>
          </w:p>
        </w:tc>
        <w:tc>
          <w:tcPr>
            <w:tcW w:w="20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8</w:t>
            </w:r>
          </w:p>
        </w:tc>
      </w:tr>
      <w:tr w:rsidR="004B59A5" w:rsidRPr="004B59A5" w:rsidTr="004B59A5">
        <w:trPr>
          <w:trHeight w:val="255"/>
        </w:trPr>
        <w:tc>
          <w:tcPr>
            <w:tcW w:w="12259" w:type="dxa"/>
            <w:gridSpan w:val="3"/>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Муниципальные образовательные учреждения</w:t>
            </w:r>
          </w:p>
        </w:tc>
        <w:tc>
          <w:tcPr>
            <w:tcW w:w="146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tc>
        <w:tc>
          <w:tcPr>
            <w:tcW w:w="20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tc>
      </w:tr>
      <w:tr w:rsidR="004B59A5" w:rsidRPr="004B59A5" w:rsidTr="004B59A5">
        <w:trPr>
          <w:trHeight w:val="644"/>
        </w:trPr>
        <w:tc>
          <w:tcPr>
            <w:tcW w:w="6447"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муниципальное бюджетное общеобразовательное учреждение Темкинская муниципальная средняя общеобразовательная школа муниципального образования "Темкинский район" Смоленской области</w:t>
            </w:r>
          </w:p>
        </w:tc>
        <w:tc>
          <w:tcPr>
            <w:tcW w:w="3261"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215350</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Смоленская обл., Темкинский р-он, с.Темкино, ул.Советская, д.36, TSMSHKOLA@mail.ru</w:t>
            </w:r>
          </w:p>
        </w:tc>
        <w:tc>
          <w:tcPr>
            <w:tcW w:w="2551"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Харичкина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Вера Андреевна</w:t>
            </w:r>
          </w:p>
        </w:tc>
        <w:tc>
          <w:tcPr>
            <w:tcW w:w="1460"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8 (48136) 2-13-86</w:t>
            </w:r>
          </w:p>
        </w:tc>
        <w:tc>
          <w:tcPr>
            <w:tcW w:w="2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Ежедневно</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 9.00 – 13.00,</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14.00 – 16.00</w:t>
            </w:r>
          </w:p>
        </w:tc>
      </w:tr>
      <w:tr w:rsidR="004B59A5" w:rsidRPr="004B59A5" w:rsidTr="004B59A5">
        <w:trPr>
          <w:trHeight w:val="526"/>
        </w:trPr>
        <w:tc>
          <w:tcPr>
            <w:tcW w:w="6447"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муниципальное бюджетное общеобразовательное учреждение Бекринская муниципальная основная общеобразовательная школа муниципального образования "Темкинский район" Смоленской области</w:t>
            </w:r>
          </w:p>
        </w:tc>
        <w:tc>
          <w:tcPr>
            <w:tcW w:w="3261"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215344</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Смоленская обл., Темкинский р-он, д.Бекрино, ул.Центральная, д.5, bekr01@mail.ru</w:t>
            </w:r>
          </w:p>
        </w:tc>
        <w:tc>
          <w:tcPr>
            <w:tcW w:w="2551"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Петрова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Любовь Сергеевна </w:t>
            </w:r>
          </w:p>
        </w:tc>
        <w:tc>
          <w:tcPr>
            <w:tcW w:w="1460"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8 (48136) 2-36-34</w:t>
            </w:r>
          </w:p>
        </w:tc>
        <w:tc>
          <w:tcPr>
            <w:tcW w:w="2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Ежедневно</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 9.00 – 13.00,</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14.00 – 16.00</w:t>
            </w:r>
          </w:p>
        </w:tc>
      </w:tr>
      <w:tr w:rsidR="004B59A5" w:rsidRPr="004B59A5" w:rsidTr="004B59A5">
        <w:trPr>
          <w:trHeight w:val="70"/>
        </w:trPr>
        <w:tc>
          <w:tcPr>
            <w:tcW w:w="6447"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70" w:lineRule="atLeas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муниципальное бюджетное  общеобразовательное учреждение Булгаковская муниципальная начальная общеобразовательная  школа муниципального образования "Темкинский район" Смоленской области</w:t>
            </w:r>
          </w:p>
        </w:tc>
        <w:tc>
          <w:tcPr>
            <w:tcW w:w="3261"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215362</w:t>
            </w:r>
          </w:p>
          <w:p w:rsidR="004B59A5" w:rsidRPr="004B59A5" w:rsidRDefault="004B59A5" w:rsidP="004B59A5">
            <w:pPr>
              <w:spacing w:after="0" w:line="70" w:lineRule="atLeas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Смоленская обл., Темкинский р-он, д.Булгаково, ул.Липовая аллея, д.19, bul04@mail.ru</w:t>
            </w:r>
          </w:p>
        </w:tc>
        <w:tc>
          <w:tcPr>
            <w:tcW w:w="2551"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Пикленков </w:t>
            </w:r>
          </w:p>
          <w:p w:rsidR="004B59A5" w:rsidRPr="004B59A5" w:rsidRDefault="004B59A5" w:rsidP="004B59A5">
            <w:pPr>
              <w:spacing w:after="0" w:line="70" w:lineRule="atLeas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Андрей Васильевич</w:t>
            </w:r>
          </w:p>
        </w:tc>
        <w:tc>
          <w:tcPr>
            <w:tcW w:w="1460"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70" w:lineRule="atLeas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8 (48136) 2-41-68</w:t>
            </w:r>
          </w:p>
        </w:tc>
        <w:tc>
          <w:tcPr>
            <w:tcW w:w="2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Ежедневно</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 9.00 – 13.00,</w:t>
            </w:r>
          </w:p>
          <w:p w:rsidR="004B59A5" w:rsidRPr="004B59A5" w:rsidRDefault="004B59A5" w:rsidP="004B59A5">
            <w:pPr>
              <w:spacing w:after="0" w:line="70" w:lineRule="atLeast"/>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14.00 – 16.00</w:t>
            </w:r>
          </w:p>
        </w:tc>
      </w:tr>
      <w:tr w:rsidR="004B59A5" w:rsidRPr="004B59A5" w:rsidTr="004B59A5">
        <w:trPr>
          <w:trHeight w:val="478"/>
        </w:trPr>
        <w:tc>
          <w:tcPr>
            <w:tcW w:w="6447" w:type="dxa"/>
            <w:tcBorders>
              <w:top w:val="nil"/>
              <w:left w:val="single" w:sz="8" w:space="0" w:color="000000"/>
              <w:bottom w:val="nil"/>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муниципальное бюджетное общеобразовательное учреждение Васильевская муниципальная основная  общеобразовательная школа муниципального образования "Темкинский район" Смоленской области</w:t>
            </w:r>
          </w:p>
        </w:tc>
        <w:tc>
          <w:tcPr>
            <w:tcW w:w="3261" w:type="dxa"/>
            <w:tcBorders>
              <w:top w:val="nil"/>
              <w:left w:val="single" w:sz="8" w:space="0" w:color="000000"/>
              <w:bottom w:val="nil"/>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215361</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Смоленская обл., Темкинский р-он, д.Васильевское, ул.Центральная, д.32, </w:t>
            </w:r>
            <w:r w:rsidRPr="004B59A5">
              <w:rPr>
                <w:rFonts w:ascii="Times New Roman" w:eastAsia="Times New Roman" w:hAnsi="Times New Roman" w:cs="Times New Roman"/>
                <w:color w:val="333333"/>
                <w:sz w:val="28"/>
                <w:szCs w:val="28"/>
                <w:shd w:val="clear" w:color="auto" w:fill="FFFFFF"/>
                <w:lang w:eastAsia="ru-RU"/>
              </w:rPr>
              <w:t>vas.schkola@yandex.ru</w:t>
            </w:r>
          </w:p>
        </w:tc>
        <w:tc>
          <w:tcPr>
            <w:tcW w:w="2551" w:type="dxa"/>
            <w:tcBorders>
              <w:top w:val="nil"/>
              <w:left w:val="single" w:sz="8" w:space="0" w:color="000000"/>
              <w:bottom w:val="nil"/>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Федоркина Татьяна Васильевна</w:t>
            </w:r>
          </w:p>
        </w:tc>
        <w:tc>
          <w:tcPr>
            <w:tcW w:w="1460" w:type="dxa"/>
            <w:tcBorders>
              <w:top w:val="nil"/>
              <w:left w:val="single" w:sz="8" w:space="0" w:color="000000"/>
              <w:bottom w:val="nil"/>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8 (48136) 2-42-21</w:t>
            </w:r>
          </w:p>
        </w:tc>
        <w:tc>
          <w:tcPr>
            <w:tcW w:w="2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Ежедневно</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 9.00 – 13.00,</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14.00 – 16.00</w:t>
            </w:r>
          </w:p>
        </w:tc>
      </w:tr>
      <w:tr w:rsidR="004B59A5" w:rsidRPr="004B59A5" w:rsidTr="004B59A5">
        <w:trPr>
          <w:trHeight w:val="528"/>
        </w:trPr>
        <w:tc>
          <w:tcPr>
            <w:tcW w:w="644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муниципальное бюджетное общеобразовательное учреждение Власовская муниципальная основная общеобразовательная школа муниципального образования "Темкинский район" Смоленской области</w:t>
            </w:r>
          </w:p>
        </w:tc>
        <w:tc>
          <w:tcPr>
            <w:tcW w:w="326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215350</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Смоленская обл., Темкинский р-он, д.Власово, ул.Школьная, д.14, Vlasovo_school@mail.ru</w:t>
            </w:r>
          </w:p>
        </w:tc>
        <w:tc>
          <w:tcPr>
            <w:tcW w:w="255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Комарова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Надежда Валентиновна</w:t>
            </w:r>
          </w:p>
        </w:tc>
        <w:tc>
          <w:tcPr>
            <w:tcW w:w="146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8 (48136) 2-32-28</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tc>
        <w:tc>
          <w:tcPr>
            <w:tcW w:w="2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Ежедневно</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 9.00 – 13.00,</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14.00 – 16.00</w:t>
            </w:r>
          </w:p>
        </w:tc>
      </w:tr>
      <w:tr w:rsidR="004B59A5" w:rsidRPr="004B59A5" w:rsidTr="004B59A5">
        <w:trPr>
          <w:trHeight w:val="533"/>
        </w:trPr>
        <w:tc>
          <w:tcPr>
            <w:tcW w:w="6447"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муниципальное бюджетное общеобразовательное учреждение Замыцкая муниципальная основная общеобразовательная школа муниципального образования "Темкинский район" Смоленской области</w:t>
            </w:r>
          </w:p>
        </w:tc>
        <w:tc>
          <w:tcPr>
            <w:tcW w:w="3261"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215354</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Смоленская обл., Темкинский р-он,  д.Замыцкое, ул.Школьная,  д.9, </w:t>
            </w:r>
            <w:r w:rsidRPr="004B59A5">
              <w:rPr>
                <w:rFonts w:ascii="Times New Roman" w:eastAsia="Times New Roman" w:hAnsi="Times New Roman" w:cs="Times New Roman"/>
                <w:sz w:val="28"/>
                <w:szCs w:val="28"/>
                <w:lang w:eastAsia="ru-RU"/>
              </w:rPr>
              <w:lastRenderedPageBreak/>
              <w:t xml:space="preserve">shkoz@yandex.ru </w:t>
            </w:r>
          </w:p>
        </w:tc>
        <w:tc>
          <w:tcPr>
            <w:tcW w:w="2551"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lastRenderedPageBreak/>
              <w:t xml:space="preserve">Таначова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Ираида Анатольевна</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tc>
        <w:tc>
          <w:tcPr>
            <w:tcW w:w="1460"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8 (48136) 2-39-48</w:t>
            </w:r>
          </w:p>
        </w:tc>
        <w:tc>
          <w:tcPr>
            <w:tcW w:w="2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Ежедневно</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 9.00 – 13.00,</w:t>
            </w:r>
          </w:p>
        </w:tc>
      </w:tr>
      <w:tr w:rsidR="004B59A5" w:rsidRPr="004B59A5" w:rsidTr="004B59A5">
        <w:trPr>
          <w:trHeight w:val="532"/>
        </w:trPr>
        <w:tc>
          <w:tcPr>
            <w:tcW w:w="6447"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lastRenderedPageBreak/>
              <w:t>муниципальное бюджетное общеобразовательное учреждение Кикинская муниципальная основная общеобразовательная школа муниципального образования "Темкинский район" Смоленской области</w:t>
            </w:r>
          </w:p>
        </w:tc>
        <w:tc>
          <w:tcPr>
            <w:tcW w:w="3261"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215332</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Смоленская обл., Темкинский р-он, д.Кикино, ул.Центральная, д.26, kikino-shkola@ </w:t>
            </w:r>
            <w:r w:rsidRPr="004B59A5">
              <w:rPr>
                <w:rFonts w:ascii="Times New Roman" w:eastAsia="Times New Roman" w:hAnsi="Times New Roman" w:cs="Times New Roman"/>
                <w:sz w:val="28"/>
                <w:szCs w:val="28"/>
                <w:lang w:val="en-US" w:eastAsia="ru-RU"/>
              </w:rPr>
              <w:t>y</w:t>
            </w:r>
            <w:r w:rsidRPr="004B59A5">
              <w:rPr>
                <w:rFonts w:ascii="Times New Roman" w:eastAsia="Times New Roman" w:hAnsi="Times New Roman" w:cs="Times New Roman"/>
                <w:sz w:val="28"/>
                <w:szCs w:val="28"/>
                <w:lang w:eastAsia="ru-RU"/>
              </w:rPr>
              <w:t xml:space="preserve">andex.ru </w:t>
            </w:r>
          </w:p>
        </w:tc>
        <w:tc>
          <w:tcPr>
            <w:tcW w:w="2551"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Павлова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Галина Владимировна</w:t>
            </w:r>
          </w:p>
        </w:tc>
        <w:tc>
          <w:tcPr>
            <w:tcW w:w="1460"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8 (48136) 2-33-43</w:t>
            </w:r>
          </w:p>
        </w:tc>
        <w:tc>
          <w:tcPr>
            <w:tcW w:w="2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Ежедневно</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 9.00 – 13.00,</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14.00 – 16.00</w:t>
            </w:r>
          </w:p>
        </w:tc>
      </w:tr>
      <w:tr w:rsidR="004B59A5" w:rsidRPr="004B59A5" w:rsidTr="004B59A5">
        <w:trPr>
          <w:trHeight w:val="526"/>
        </w:trPr>
        <w:tc>
          <w:tcPr>
            <w:tcW w:w="6447"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Муниципальное бюджетное общеобразовательное учреждение Селенская муниципальная основная общеобразовательная школа муниципального образования "Темкинский район" Смоленской области</w:t>
            </w:r>
          </w:p>
        </w:tc>
        <w:tc>
          <w:tcPr>
            <w:tcW w:w="3261"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215340</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Смоленская обл., Темкинский р-он, д.Селенки, ул.Центральная, д.18, selenki_school@mail.ru</w:t>
            </w:r>
          </w:p>
        </w:tc>
        <w:tc>
          <w:tcPr>
            <w:tcW w:w="2551"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Черикова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Татьяна Александровна</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tc>
        <w:tc>
          <w:tcPr>
            <w:tcW w:w="1460"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8 (48136) 2-31-49</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tc>
        <w:tc>
          <w:tcPr>
            <w:tcW w:w="2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Ежедневно</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 9.00 – 13.00,</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14.00 – 16.00</w:t>
            </w:r>
          </w:p>
        </w:tc>
      </w:tr>
    </w:tbl>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br w:type="page"/>
      </w:r>
      <w:r w:rsidRPr="004B59A5">
        <w:rPr>
          <w:rFonts w:ascii="Times New Roman" w:eastAsia="Times New Roman" w:hAnsi="Times New Roman" w:cs="Times New Roman"/>
          <w:sz w:val="24"/>
          <w:szCs w:val="24"/>
          <w:lang w:eastAsia="ru-RU"/>
        </w:rPr>
        <w:lastRenderedPageBreak/>
        <w:t xml:space="preserve">  </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br w:type="textWrapping" w:clear="all"/>
        <w:t xml:space="preserve">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14"/>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t>Приложение 2</w:t>
      </w:r>
    </w:p>
    <w:p w:rsidR="004B59A5" w:rsidRPr="004B59A5" w:rsidRDefault="004B59A5" w:rsidP="004B59A5">
      <w:pPr>
        <w:spacing w:after="0" w:line="240" w:lineRule="auto"/>
        <w:ind w:firstLine="720"/>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t>к Административному регламенту</w:t>
      </w:r>
    </w:p>
    <w:p w:rsidR="004B59A5" w:rsidRPr="004B59A5" w:rsidRDefault="004B59A5" w:rsidP="004B59A5">
      <w:pPr>
        <w:spacing w:after="0" w:line="240" w:lineRule="auto"/>
        <w:ind w:firstLine="720"/>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color w:val="000000"/>
          <w:sz w:val="24"/>
          <w:szCs w:val="24"/>
          <w:lang w:eastAsia="ru-RU"/>
        </w:rPr>
        <w:t> </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color w:val="000000"/>
          <w:sz w:val="24"/>
          <w:szCs w:val="24"/>
          <w:lang w:eastAsia="ru-RU"/>
        </w:rPr>
        <w:t>Заявление</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b/>
          <w:bCs/>
          <w:color w:val="000000"/>
          <w:sz w:val="24"/>
          <w:szCs w:val="24"/>
          <w:lang w:eastAsia="ru-RU"/>
        </w:rPr>
        <w:t>родителей (законных представителей) о приеме в лагерь дневного пребывания</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t> </w:t>
      </w:r>
    </w:p>
    <w:p w:rsidR="004B59A5" w:rsidRPr="004B59A5" w:rsidRDefault="004B59A5" w:rsidP="004B59A5">
      <w:pPr>
        <w:spacing w:after="0" w:line="240" w:lineRule="auto"/>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t>Директору МБОУ_______________________</w:t>
      </w:r>
    </w:p>
    <w:p w:rsidR="004B59A5" w:rsidRPr="004B59A5" w:rsidRDefault="004B59A5" w:rsidP="004B59A5">
      <w:pPr>
        <w:spacing w:after="0" w:line="240" w:lineRule="auto"/>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t>_______________________________________</w:t>
      </w:r>
    </w:p>
    <w:p w:rsidR="004B59A5" w:rsidRPr="004B59A5" w:rsidRDefault="004B59A5" w:rsidP="004B59A5">
      <w:pPr>
        <w:spacing w:after="0" w:line="240" w:lineRule="auto"/>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t xml:space="preserve">_______________________________________ </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t> </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Родителя (законного представителя) (нужное подчеркнуть)</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Фамилия____________________________________________________________________________</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Имя________________________________________________________________________________</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lastRenderedPageBreak/>
        <w:t>Отчество (при наличии) _______________________________________________________________</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Место регистрации: __________________________________________________________________</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Телефон____________________________________________________________________________</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Паспорт (или иной документ, удостоверяющий личность): серия_________ номер_____________</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Выдан: _____________________________________________________________________________</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 </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Заявление</w:t>
      </w:r>
    </w:p>
    <w:p w:rsidR="004B59A5" w:rsidRPr="004B59A5" w:rsidRDefault="004B59A5" w:rsidP="004B59A5">
      <w:pPr>
        <w:spacing w:after="0" w:line="240" w:lineRule="auto"/>
        <w:ind w:firstLine="709"/>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 </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 xml:space="preserve">Прошу принять в лагерь дневного пребывания на смену с «____»______________20___г. по «____»______________20___г. моего сына (дочь):  </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 </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Фамилия (ребенка) ___________________________________________________</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Имя, отчество ______________ _________________________________________</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Год, месяц, число рождения ____________________________________________</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Адрес _______________________________________________________________</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класс ____________</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 </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С Положением об организации лагеря дневного пребывания и нормативными актами ознакомлен(а) и согласен(а).</w:t>
      </w:r>
    </w:p>
    <w:p w:rsidR="004B59A5" w:rsidRPr="004B59A5" w:rsidRDefault="004B59A5" w:rsidP="004B59A5">
      <w:pPr>
        <w:spacing w:after="0" w:line="240" w:lineRule="auto"/>
        <w:ind w:firstLine="708"/>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t> Согласен (на) на обработку моих персональных данных.</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 </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 </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color w:val="000000"/>
          <w:sz w:val="24"/>
          <w:szCs w:val="24"/>
          <w:lang w:eastAsia="ru-RU"/>
        </w:rPr>
        <w:t>  Дата заполнения «___»_________ 20___                                                                       Подпись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ind w:firstLine="720"/>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br w:type="page"/>
      </w:r>
      <w:r w:rsidRPr="004B59A5">
        <w:rPr>
          <w:rFonts w:ascii="Times New Roman" w:eastAsia="Times New Roman" w:hAnsi="Times New Roman" w:cs="Times New Roman"/>
          <w:sz w:val="24"/>
          <w:szCs w:val="24"/>
          <w:lang w:eastAsia="ru-RU"/>
        </w:rPr>
        <w:lastRenderedPageBreak/>
        <w:t xml:space="preserve">  </w:t>
      </w:r>
    </w:p>
    <w:p w:rsidR="004B59A5" w:rsidRPr="004B59A5" w:rsidRDefault="004B59A5" w:rsidP="004B59A5">
      <w:pPr>
        <w:spacing w:after="0" w:line="240" w:lineRule="auto"/>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                   </w:t>
      </w:r>
      <w:r w:rsidRPr="004B59A5">
        <w:rPr>
          <w:rFonts w:ascii="Times New Roman" w:eastAsia="Times New Roman" w:hAnsi="Times New Roman" w:cs="Times New Roman"/>
          <w:sz w:val="24"/>
          <w:szCs w:val="24"/>
          <w:lang w:eastAsia="ru-RU"/>
        </w:rPr>
        <w:t>            Приложение № 3</w:t>
      </w:r>
    </w:p>
    <w:p w:rsidR="004B59A5" w:rsidRPr="004B59A5" w:rsidRDefault="004B59A5" w:rsidP="004B59A5">
      <w:pPr>
        <w:spacing w:after="0" w:line="240" w:lineRule="auto"/>
        <w:ind w:firstLine="720"/>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t>к Административному регламенту</w:t>
      </w:r>
    </w:p>
    <w:p w:rsidR="004B59A5" w:rsidRPr="004B59A5" w:rsidRDefault="004B59A5" w:rsidP="004B59A5">
      <w:pPr>
        <w:spacing w:after="0" w:line="240" w:lineRule="auto"/>
        <w:jc w:val="righ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tbl>
      <w:tblPr>
        <w:tblW w:w="15780" w:type="dxa"/>
        <w:tblInd w:w="-102" w:type="dxa"/>
        <w:tblCellMar>
          <w:left w:w="0" w:type="dxa"/>
          <w:right w:w="0" w:type="dxa"/>
        </w:tblCellMar>
        <w:tblLook w:val="04A0"/>
      </w:tblPr>
      <w:tblGrid>
        <w:gridCol w:w="6445"/>
        <w:gridCol w:w="3261"/>
        <w:gridCol w:w="2551"/>
        <w:gridCol w:w="1460"/>
        <w:gridCol w:w="2063"/>
      </w:tblGrid>
      <w:tr w:rsidR="004B59A5" w:rsidRPr="004B59A5" w:rsidTr="004B59A5">
        <w:trPr>
          <w:trHeight w:val="818"/>
        </w:trPr>
        <w:tc>
          <w:tcPr>
            <w:tcW w:w="644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4B59A5" w:rsidRPr="004B59A5" w:rsidRDefault="004B59A5" w:rsidP="004B59A5">
            <w:pPr>
              <w:snapToGrid w:val="0"/>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Полное наименование учреждения</w:t>
            </w:r>
          </w:p>
        </w:tc>
        <w:tc>
          <w:tcPr>
            <w:tcW w:w="326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4B59A5" w:rsidRPr="004B59A5" w:rsidRDefault="004B59A5" w:rsidP="004B59A5">
            <w:pPr>
              <w:snapToGrid w:val="0"/>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Адрес, </w:t>
            </w:r>
            <w:r w:rsidRPr="004B59A5">
              <w:rPr>
                <w:rFonts w:ascii="Times New Roman" w:eastAsia="Times New Roman" w:hAnsi="Times New Roman" w:cs="Times New Roman"/>
                <w:sz w:val="28"/>
                <w:szCs w:val="28"/>
                <w:lang w:val="en-US" w:eastAsia="ru-RU"/>
              </w:rPr>
              <w:t>e-mail</w:t>
            </w:r>
          </w:p>
        </w:tc>
        <w:tc>
          <w:tcPr>
            <w:tcW w:w="255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Ф.И.О. руководителя</w:t>
            </w:r>
          </w:p>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tc>
        <w:tc>
          <w:tcPr>
            <w:tcW w:w="146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Номер телефона</w:t>
            </w:r>
          </w:p>
        </w:tc>
        <w:tc>
          <w:tcPr>
            <w:tcW w:w="2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Время приема</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tc>
      </w:tr>
      <w:tr w:rsidR="004B59A5" w:rsidRPr="004B59A5" w:rsidTr="004B59A5">
        <w:trPr>
          <w:trHeight w:val="255"/>
        </w:trPr>
        <w:tc>
          <w:tcPr>
            <w:tcW w:w="6447" w:type="dxa"/>
            <w:tcBorders>
              <w:top w:val="nil"/>
              <w:left w:val="single" w:sz="8" w:space="0" w:color="000000"/>
              <w:bottom w:val="nil"/>
              <w:right w:val="nil"/>
            </w:tcBorders>
            <w:tcMar>
              <w:top w:w="0" w:type="dxa"/>
              <w:left w:w="108" w:type="dxa"/>
              <w:bottom w:w="0" w:type="dxa"/>
              <w:right w:w="108" w:type="dxa"/>
            </w:tcMar>
            <w:vAlign w:val="bottom"/>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w:t>
            </w:r>
          </w:p>
        </w:tc>
        <w:tc>
          <w:tcPr>
            <w:tcW w:w="3261" w:type="dxa"/>
            <w:tcBorders>
              <w:top w:val="nil"/>
              <w:left w:val="single" w:sz="8" w:space="0" w:color="000000"/>
              <w:bottom w:val="nil"/>
              <w:right w:val="nil"/>
            </w:tcBorders>
            <w:tcMar>
              <w:top w:w="0" w:type="dxa"/>
              <w:left w:w="108" w:type="dxa"/>
              <w:bottom w:w="0" w:type="dxa"/>
              <w:right w:w="108" w:type="dxa"/>
            </w:tcMar>
            <w:vAlign w:val="bottom"/>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3</w:t>
            </w:r>
          </w:p>
        </w:tc>
        <w:tc>
          <w:tcPr>
            <w:tcW w:w="2551" w:type="dxa"/>
            <w:tcBorders>
              <w:top w:val="nil"/>
              <w:left w:val="single" w:sz="8" w:space="0" w:color="000000"/>
              <w:bottom w:val="nil"/>
              <w:right w:val="nil"/>
            </w:tcBorders>
            <w:tcMar>
              <w:top w:w="0" w:type="dxa"/>
              <w:left w:w="108" w:type="dxa"/>
              <w:bottom w:w="0" w:type="dxa"/>
              <w:right w:w="108" w:type="dxa"/>
            </w:tcMar>
            <w:vAlign w:val="bottom"/>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4</w:t>
            </w:r>
          </w:p>
        </w:tc>
        <w:tc>
          <w:tcPr>
            <w:tcW w:w="1460" w:type="dxa"/>
            <w:tcBorders>
              <w:top w:val="nil"/>
              <w:left w:val="single" w:sz="8" w:space="0" w:color="000000"/>
              <w:bottom w:val="nil"/>
              <w:right w:val="nil"/>
            </w:tcBorders>
            <w:tcMar>
              <w:top w:w="0" w:type="dxa"/>
              <w:left w:w="108" w:type="dxa"/>
              <w:bottom w:w="0" w:type="dxa"/>
              <w:right w:w="108" w:type="dxa"/>
            </w:tcMar>
            <w:vAlign w:val="bottom"/>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6</w:t>
            </w:r>
          </w:p>
        </w:tc>
        <w:tc>
          <w:tcPr>
            <w:tcW w:w="20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8</w:t>
            </w:r>
          </w:p>
        </w:tc>
      </w:tr>
      <w:tr w:rsidR="004B59A5" w:rsidRPr="004B59A5" w:rsidTr="004B59A5">
        <w:trPr>
          <w:trHeight w:val="255"/>
        </w:trPr>
        <w:tc>
          <w:tcPr>
            <w:tcW w:w="12259" w:type="dxa"/>
            <w:gridSpan w:val="3"/>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Муниципальные образовательные учреждения</w:t>
            </w:r>
          </w:p>
        </w:tc>
        <w:tc>
          <w:tcPr>
            <w:tcW w:w="146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bottom"/>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tc>
        <w:tc>
          <w:tcPr>
            <w:tcW w:w="20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tc>
      </w:tr>
      <w:tr w:rsidR="004B59A5" w:rsidRPr="004B59A5" w:rsidTr="004B59A5">
        <w:trPr>
          <w:trHeight w:val="644"/>
        </w:trPr>
        <w:tc>
          <w:tcPr>
            <w:tcW w:w="6447"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муниципальное бюджетное общеобразовательное учреждение Темкинская муниципальная средняя общеобразовательная школа муниципального образования "Темкинский район" Смоленской области</w:t>
            </w:r>
          </w:p>
        </w:tc>
        <w:tc>
          <w:tcPr>
            <w:tcW w:w="3261"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215350</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Смоленская обл., Темкинский р-он, с.Темкино, ул.Советская, д.36, TSMSHKOLA@mail.ru</w:t>
            </w:r>
          </w:p>
        </w:tc>
        <w:tc>
          <w:tcPr>
            <w:tcW w:w="2551"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Харичкина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Вера Андреевна</w:t>
            </w:r>
          </w:p>
        </w:tc>
        <w:tc>
          <w:tcPr>
            <w:tcW w:w="1460"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8 (48136) 2-13-86</w:t>
            </w:r>
          </w:p>
        </w:tc>
        <w:tc>
          <w:tcPr>
            <w:tcW w:w="2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Ежедневно</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 9.00 – 13.00,</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14.00 – 16.00</w:t>
            </w:r>
          </w:p>
        </w:tc>
      </w:tr>
      <w:tr w:rsidR="004B59A5" w:rsidRPr="004B59A5" w:rsidTr="004B59A5">
        <w:trPr>
          <w:trHeight w:val="526"/>
        </w:trPr>
        <w:tc>
          <w:tcPr>
            <w:tcW w:w="6447"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муниципальное бюджетное общеобразовательное учреждение Бекринская муниципальная основная общеобразовательная школа муниципального образования "Темкинский район" Смоленской области</w:t>
            </w:r>
          </w:p>
        </w:tc>
        <w:tc>
          <w:tcPr>
            <w:tcW w:w="3261"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215344</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Смоленская обл., Темкинский р-он, д.Бекрино, ул.Центральная, д.5, bekr01@mail.ru</w:t>
            </w:r>
          </w:p>
        </w:tc>
        <w:tc>
          <w:tcPr>
            <w:tcW w:w="2551"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Петрова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Любовь Сергеевна </w:t>
            </w:r>
          </w:p>
        </w:tc>
        <w:tc>
          <w:tcPr>
            <w:tcW w:w="1460"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8 (48136) 2-36-34</w:t>
            </w:r>
          </w:p>
        </w:tc>
        <w:tc>
          <w:tcPr>
            <w:tcW w:w="2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Ежедневно</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 9.00 – 13.00,</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14.00 – 16.00</w:t>
            </w:r>
          </w:p>
        </w:tc>
      </w:tr>
      <w:tr w:rsidR="004B59A5" w:rsidRPr="004B59A5" w:rsidTr="004B59A5">
        <w:trPr>
          <w:trHeight w:val="70"/>
        </w:trPr>
        <w:tc>
          <w:tcPr>
            <w:tcW w:w="6447"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70" w:lineRule="atLeas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муниципальное бюджетное  общеобразовательное учреждение Булгаковская муниципальная начальная общеобразовательная  школа муниципального образования "Темкинский район" Смоленской области</w:t>
            </w:r>
          </w:p>
        </w:tc>
        <w:tc>
          <w:tcPr>
            <w:tcW w:w="3261"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215362</w:t>
            </w:r>
          </w:p>
          <w:p w:rsidR="004B59A5" w:rsidRPr="004B59A5" w:rsidRDefault="004B59A5" w:rsidP="004B59A5">
            <w:pPr>
              <w:spacing w:after="0" w:line="70" w:lineRule="atLeas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Смоленская обл., Темкинский р-он, д.Булгаково, ул.Липовая аллея, д.19, bul04@mail.ru</w:t>
            </w:r>
          </w:p>
        </w:tc>
        <w:tc>
          <w:tcPr>
            <w:tcW w:w="2551"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Пикленков </w:t>
            </w:r>
          </w:p>
          <w:p w:rsidR="004B59A5" w:rsidRPr="004B59A5" w:rsidRDefault="004B59A5" w:rsidP="004B59A5">
            <w:pPr>
              <w:spacing w:after="0" w:line="70" w:lineRule="atLeas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Андрей Васильевич</w:t>
            </w:r>
          </w:p>
        </w:tc>
        <w:tc>
          <w:tcPr>
            <w:tcW w:w="1460"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70" w:lineRule="atLeast"/>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8 (48136) 2-41-68</w:t>
            </w:r>
          </w:p>
        </w:tc>
        <w:tc>
          <w:tcPr>
            <w:tcW w:w="2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Ежедневно</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 9.00 – 13.00,</w:t>
            </w:r>
          </w:p>
          <w:p w:rsidR="004B59A5" w:rsidRPr="004B59A5" w:rsidRDefault="004B59A5" w:rsidP="004B59A5">
            <w:pPr>
              <w:spacing w:after="0" w:line="70" w:lineRule="atLeast"/>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14.00 – 16.00</w:t>
            </w:r>
          </w:p>
        </w:tc>
      </w:tr>
      <w:tr w:rsidR="004B59A5" w:rsidRPr="004B59A5" w:rsidTr="004B59A5">
        <w:trPr>
          <w:trHeight w:val="478"/>
        </w:trPr>
        <w:tc>
          <w:tcPr>
            <w:tcW w:w="6447" w:type="dxa"/>
            <w:tcBorders>
              <w:top w:val="nil"/>
              <w:left w:val="single" w:sz="8" w:space="0" w:color="000000"/>
              <w:bottom w:val="nil"/>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муниципальное бюджетное общеобразовательное учреждение Васильевская муниципальная основная  общеобразовательная школа муниципального образования "Темкинский район" Смоленской области</w:t>
            </w:r>
          </w:p>
        </w:tc>
        <w:tc>
          <w:tcPr>
            <w:tcW w:w="3261" w:type="dxa"/>
            <w:tcBorders>
              <w:top w:val="nil"/>
              <w:left w:val="single" w:sz="8" w:space="0" w:color="000000"/>
              <w:bottom w:val="nil"/>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215361</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Смоленская обл., Темкинский р-он, д.Васильевское, ул.Центральная, д.32, </w:t>
            </w:r>
            <w:r w:rsidRPr="004B59A5">
              <w:rPr>
                <w:rFonts w:ascii="Times New Roman" w:eastAsia="Times New Roman" w:hAnsi="Times New Roman" w:cs="Times New Roman"/>
                <w:color w:val="333333"/>
                <w:sz w:val="28"/>
                <w:szCs w:val="28"/>
                <w:shd w:val="clear" w:color="auto" w:fill="FFFFFF"/>
                <w:lang w:eastAsia="ru-RU"/>
              </w:rPr>
              <w:t>vas.schkola@yandex.ru</w:t>
            </w:r>
          </w:p>
        </w:tc>
        <w:tc>
          <w:tcPr>
            <w:tcW w:w="2551" w:type="dxa"/>
            <w:tcBorders>
              <w:top w:val="nil"/>
              <w:left w:val="single" w:sz="8" w:space="0" w:color="000000"/>
              <w:bottom w:val="nil"/>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Федоркина Татьяна Васильевна</w:t>
            </w:r>
          </w:p>
        </w:tc>
        <w:tc>
          <w:tcPr>
            <w:tcW w:w="1460" w:type="dxa"/>
            <w:tcBorders>
              <w:top w:val="nil"/>
              <w:left w:val="single" w:sz="8" w:space="0" w:color="000000"/>
              <w:bottom w:val="nil"/>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8 (48136) 2-42-21</w:t>
            </w:r>
          </w:p>
        </w:tc>
        <w:tc>
          <w:tcPr>
            <w:tcW w:w="2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Ежедневно</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 9.00 – 13.00,</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14.00 – 16.00</w:t>
            </w:r>
          </w:p>
        </w:tc>
      </w:tr>
      <w:tr w:rsidR="004B59A5" w:rsidRPr="004B59A5" w:rsidTr="004B59A5">
        <w:trPr>
          <w:trHeight w:val="528"/>
        </w:trPr>
        <w:tc>
          <w:tcPr>
            <w:tcW w:w="644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муниципальное бюджетное общеобразовательное учреждение Власовская муниципальная основная общеобразовательная школа муниципального образования "Темкинский район" Смоленской области</w:t>
            </w:r>
          </w:p>
        </w:tc>
        <w:tc>
          <w:tcPr>
            <w:tcW w:w="326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215350</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Смоленская обл., Темкинский р-он, д.Власово, ул.Школьная, д.14, Vlasovo_school@mail.ru</w:t>
            </w:r>
          </w:p>
        </w:tc>
        <w:tc>
          <w:tcPr>
            <w:tcW w:w="255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Комарова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Надежда Валентиновна</w:t>
            </w:r>
          </w:p>
        </w:tc>
        <w:tc>
          <w:tcPr>
            <w:tcW w:w="146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8 (48136) 2-32-28</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tc>
        <w:tc>
          <w:tcPr>
            <w:tcW w:w="2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Ежедневно</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 9.00 – 13.00,</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14.00 – 16.00</w:t>
            </w:r>
          </w:p>
        </w:tc>
      </w:tr>
      <w:tr w:rsidR="004B59A5" w:rsidRPr="004B59A5" w:rsidTr="004B59A5">
        <w:trPr>
          <w:trHeight w:val="533"/>
        </w:trPr>
        <w:tc>
          <w:tcPr>
            <w:tcW w:w="6447"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муниципальное бюджетное общеобразовательное учреждение Замыцкая муниципальная основная общеобразовательная школа муниципального образования "Темкинский район" Смоленской области</w:t>
            </w:r>
          </w:p>
        </w:tc>
        <w:tc>
          <w:tcPr>
            <w:tcW w:w="3261"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215354</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Смоленская обл., Темкинский р-он,  д.Замыцкое, ул.Школьная,  д.9, </w:t>
            </w:r>
            <w:r w:rsidRPr="004B59A5">
              <w:rPr>
                <w:rFonts w:ascii="Times New Roman" w:eastAsia="Times New Roman" w:hAnsi="Times New Roman" w:cs="Times New Roman"/>
                <w:sz w:val="28"/>
                <w:szCs w:val="28"/>
                <w:lang w:eastAsia="ru-RU"/>
              </w:rPr>
              <w:lastRenderedPageBreak/>
              <w:t xml:space="preserve">shkoz@yandex.ru </w:t>
            </w:r>
          </w:p>
        </w:tc>
        <w:tc>
          <w:tcPr>
            <w:tcW w:w="2551"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lastRenderedPageBreak/>
              <w:t xml:space="preserve">Таначова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Ираида Анатольевна</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tc>
        <w:tc>
          <w:tcPr>
            <w:tcW w:w="1460"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8 (48136) 2-39-48</w:t>
            </w:r>
          </w:p>
        </w:tc>
        <w:tc>
          <w:tcPr>
            <w:tcW w:w="2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Ежедневно</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 9.00 – 13.00,</w:t>
            </w:r>
          </w:p>
        </w:tc>
      </w:tr>
      <w:tr w:rsidR="004B59A5" w:rsidRPr="004B59A5" w:rsidTr="004B59A5">
        <w:trPr>
          <w:trHeight w:val="532"/>
        </w:trPr>
        <w:tc>
          <w:tcPr>
            <w:tcW w:w="6447"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lastRenderedPageBreak/>
              <w:t>муниципальное бюджетное общеобразовательное учреждение Кикинская муниципальная основная общеобразовательная школа муниципального образования "Темкинский район" Смоленской области</w:t>
            </w:r>
          </w:p>
        </w:tc>
        <w:tc>
          <w:tcPr>
            <w:tcW w:w="3261"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215332</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Смоленская обл., Темкинский р-он, д.Кикино, ул.Центральная, д.26, kikino-shkola@ </w:t>
            </w:r>
            <w:r w:rsidRPr="004B59A5">
              <w:rPr>
                <w:rFonts w:ascii="Times New Roman" w:eastAsia="Times New Roman" w:hAnsi="Times New Roman" w:cs="Times New Roman"/>
                <w:sz w:val="28"/>
                <w:szCs w:val="28"/>
                <w:lang w:val="en-US" w:eastAsia="ru-RU"/>
              </w:rPr>
              <w:t>y</w:t>
            </w:r>
            <w:r w:rsidRPr="004B59A5">
              <w:rPr>
                <w:rFonts w:ascii="Times New Roman" w:eastAsia="Times New Roman" w:hAnsi="Times New Roman" w:cs="Times New Roman"/>
                <w:sz w:val="28"/>
                <w:szCs w:val="28"/>
                <w:lang w:eastAsia="ru-RU"/>
              </w:rPr>
              <w:t xml:space="preserve">andex.ru </w:t>
            </w:r>
          </w:p>
        </w:tc>
        <w:tc>
          <w:tcPr>
            <w:tcW w:w="2551"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Павлова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Галина Владимировна</w:t>
            </w:r>
          </w:p>
        </w:tc>
        <w:tc>
          <w:tcPr>
            <w:tcW w:w="1460"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8 (48136) 2-33-43</w:t>
            </w:r>
          </w:p>
        </w:tc>
        <w:tc>
          <w:tcPr>
            <w:tcW w:w="2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Ежедневно</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 9.00 – 13.00,</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14.00 – 16.00</w:t>
            </w:r>
          </w:p>
        </w:tc>
      </w:tr>
      <w:tr w:rsidR="004B59A5" w:rsidRPr="004B59A5" w:rsidTr="004B59A5">
        <w:trPr>
          <w:trHeight w:val="526"/>
        </w:trPr>
        <w:tc>
          <w:tcPr>
            <w:tcW w:w="6447"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Муниципальное бюджетное общеобразовательное учреждение Селенская муниципальная основная общеобразовательная школа муниципального образования "Темкинский район" Смоленской области</w:t>
            </w:r>
          </w:p>
        </w:tc>
        <w:tc>
          <w:tcPr>
            <w:tcW w:w="3261"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215340</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Смоленская обл., Темкинский р-он, д.Селенки, ул.Центральная, д.18, selenki_school@mail.ru</w:t>
            </w:r>
          </w:p>
        </w:tc>
        <w:tc>
          <w:tcPr>
            <w:tcW w:w="2551"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xml:space="preserve">Черикова </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Татьяна Александровна</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tc>
        <w:tc>
          <w:tcPr>
            <w:tcW w:w="1460" w:type="dxa"/>
            <w:tcBorders>
              <w:top w:val="nil"/>
              <w:left w:val="single" w:sz="8" w:space="0" w:color="000000"/>
              <w:bottom w:val="single" w:sz="8" w:space="0" w:color="000000"/>
              <w:right w:val="nil"/>
            </w:tcBorders>
            <w:tcMar>
              <w:top w:w="0" w:type="dxa"/>
              <w:left w:w="108" w:type="dxa"/>
              <w:bottom w:w="0" w:type="dxa"/>
              <w:right w:w="108" w:type="dxa"/>
            </w:tcMar>
            <w:hideMark/>
          </w:tcPr>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8 (48136) 2-31-49</w:t>
            </w:r>
          </w:p>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tc>
        <w:tc>
          <w:tcPr>
            <w:tcW w:w="20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59A5" w:rsidRPr="004B59A5" w:rsidRDefault="004B59A5" w:rsidP="004B59A5">
            <w:pPr>
              <w:snapToGrid w:val="0"/>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Ежедневно</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с 9.00 – 13.00,</w:t>
            </w:r>
          </w:p>
          <w:p w:rsidR="004B59A5" w:rsidRPr="004B59A5" w:rsidRDefault="004B59A5" w:rsidP="004B59A5">
            <w:pPr>
              <w:spacing w:after="0" w:line="240" w:lineRule="auto"/>
              <w:jc w:val="center"/>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14.00 – 16.00</w:t>
            </w:r>
          </w:p>
        </w:tc>
      </w:tr>
    </w:tbl>
    <w:p w:rsidR="004B59A5" w:rsidRPr="004B59A5" w:rsidRDefault="004B59A5" w:rsidP="004B59A5">
      <w:pPr>
        <w:spacing w:after="0" w:line="240" w:lineRule="auto"/>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4"/>
          <w:szCs w:val="24"/>
          <w:lang w:eastAsia="ru-RU"/>
        </w:rPr>
        <w:br w:type="page"/>
      </w:r>
      <w:r w:rsidRPr="004B59A5">
        <w:rPr>
          <w:rFonts w:ascii="Times New Roman" w:eastAsia="Times New Roman" w:hAnsi="Times New Roman" w:cs="Times New Roman"/>
          <w:sz w:val="24"/>
          <w:szCs w:val="24"/>
          <w:lang w:eastAsia="ru-RU"/>
        </w:rPr>
        <w:lastRenderedPageBreak/>
        <w:t xml:space="preserve">  </w:t>
      </w:r>
    </w:p>
    <w:p w:rsidR="004B59A5" w:rsidRPr="004B59A5" w:rsidRDefault="004B59A5" w:rsidP="004B59A5">
      <w:pPr>
        <w:spacing w:after="0" w:line="240" w:lineRule="auto"/>
        <w:jc w:val="both"/>
        <w:rPr>
          <w:rFonts w:ascii="Times New Roman" w:eastAsia="Times New Roman" w:hAnsi="Times New Roman" w:cs="Times New Roman"/>
          <w:sz w:val="24"/>
          <w:szCs w:val="24"/>
          <w:lang w:eastAsia="ru-RU"/>
        </w:rPr>
      </w:pPr>
      <w:r w:rsidRPr="004B59A5">
        <w:rPr>
          <w:rFonts w:ascii="Times New Roman" w:eastAsia="Times New Roman" w:hAnsi="Times New Roman" w:cs="Times New Roman"/>
          <w:sz w:val="28"/>
          <w:szCs w:val="28"/>
          <w:lang w:eastAsia="ru-RU"/>
        </w:rPr>
        <w:t> </w:t>
      </w:r>
    </w:p>
    <w:p w:rsidR="002418D3" w:rsidRDefault="002418D3"/>
    <w:sectPr w:rsidR="002418D3" w:rsidSect="002418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59A5"/>
    <w:rsid w:val="002418D3"/>
    <w:rsid w:val="004B59A5"/>
    <w:rsid w:val="00641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8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9A5"/>
    <w:pPr>
      <w:autoSpaceDE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4B59A5"/>
    <w:rPr>
      <w:color w:val="0000FF"/>
      <w:u w:val="single"/>
    </w:rPr>
  </w:style>
  <w:style w:type="character" w:styleId="a4">
    <w:name w:val="FollowedHyperlink"/>
    <w:basedOn w:val="a0"/>
    <w:uiPriority w:val="99"/>
    <w:semiHidden/>
    <w:unhideWhenUsed/>
    <w:rsid w:val="004B59A5"/>
    <w:rPr>
      <w:color w:val="800080"/>
      <w:u w:val="single"/>
    </w:rPr>
  </w:style>
  <w:style w:type="paragraph" w:styleId="a5">
    <w:name w:val="Balloon Text"/>
    <w:basedOn w:val="a"/>
    <w:link w:val="a6"/>
    <w:uiPriority w:val="99"/>
    <w:semiHidden/>
    <w:unhideWhenUsed/>
    <w:rsid w:val="004B59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59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6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mkino.admin-smolensk.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emkino@admin.sml" TargetMode="External"/><Relationship Id="rId12" Type="http://schemas.openxmlformats.org/officeDocument/2006/relationships/hyperlink" Target="http://temkino.admin-smolen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mkino@admin.smolensk.ru" TargetMode="External"/><Relationship Id="rId11" Type="http://schemas.openxmlformats.org/officeDocument/2006/relationships/hyperlink" Target="mailto:temkino@admin.sml" TargetMode="External"/><Relationship Id="rId5" Type="http://schemas.openxmlformats.org/officeDocument/2006/relationships/hyperlink" Target="http://temkino.admin-smolensk.ru/" TargetMode="External"/><Relationship Id="rId10" Type="http://schemas.openxmlformats.org/officeDocument/2006/relationships/hyperlink" Target="mailto:temkino@admin.smolensk.ru" TargetMode="External"/><Relationship Id="rId4" Type="http://schemas.openxmlformats.org/officeDocument/2006/relationships/image" Target="media/image1.jpeg"/><Relationship Id="rId9" Type="http://schemas.openxmlformats.org/officeDocument/2006/relationships/hyperlink" Target="http://temkino.admin-smolen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11607</Words>
  <Characters>66162</Characters>
  <Application>Microsoft Office Word</Application>
  <DocSecurity>0</DocSecurity>
  <Lines>551</Lines>
  <Paragraphs>155</Paragraphs>
  <ScaleCrop>false</ScaleCrop>
  <Company>Microsoft</Company>
  <LinksUpToDate>false</LinksUpToDate>
  <CharactersWithSpaces>77614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2016-02-10T12:49:00Z</dcterms:created>
  <dcterms:modified xsi:type="dcterms:W3CDTF">2016-02-10T12:49:00Z</dcterms:modified>
</cp:coreProperties>
</file>