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43" w:rsidRPr="009F1243" w:rsidRDefault="009F1243" w:rsidP="009F124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485775" cy="542925"/>
            <wp:effectExtent l="0" t="0" r="9525" b="9525"/>
            <wp:docPr id="1" name="Рисунок 1" descr="http://temkino.admin-smolensk.ru/sel_po/dokum_vseh_sp/dokum_anos_sp/anos_dokum_doc/anos_post_sovdep/anos_regl_sovdep.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mkino.admin-smolensk.ru/sel_po/dokum_vseh_sp/dokum_anos_sp/anos_dokum_doc/anos_post_sovdep/anos_regl_sovdep.file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542925"/>
                    </a:xfrm>
                    <a:prstGeom prst="rect">
                      <a:avLst/>
                    </a:prstGeom>
                    <a:noFill/>
                    <a:ln>
                      <a:noFill/>
                    </a:ln>
                  </pic:spPr>
                </pic:pic>
              </a:graphicData>
            </a:graphic>
          </wp:inline>
        </w:drawing>
      </w:r>
    </w:p>
    <w:p w:rsidR="009F1243" w:rsidRPr="009F1243" w:rsidRDefault="009F1243" w:rsidP="009F1243">
      <w:pPr>
        <w:spacing w:after="0" w:line="240" w:lineRule="auto"/>
        <w:jc w:val="center"/>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jc w:val="center"/>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jc w:val="center"/>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b/>
          <w:bCs/>
          <w:color w:val="000000"/>
          <w:sz w:val="28"/>
          <w:szCs w:val="28"/>
          <w:lang w:eastAsia="ru-RU"/>
        </w:rPr>
        <w:t>СОВЕТ ДЕПУТАТОВ</w:t>
      </w:r>
    </w:p>
    <w:p w:rsidR="009F1243" w:rsidRPr="009F1243" w:rsidRDefault="009F1243" w:rsidP="009F1243">
      <w:pPr>
        <w:spacing w:after="0" w:line="240" w:lineRule="auto"/>
        <w:jc w:val="center"/>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b/>
          <w:bCs/>
          <w:color w:val="000000"/>
          <w:sz w:val="28"/>
          <w:szCs w:val="28"/>
          <w:lang w:eastAsia="ru-RU"/>
        </w:rPr>
        <w:t>АНОСОВСКОГО  СЕЛЬСКОГО ПОСЕЛЕНИЯ</w:t>
      </w:r>
    </w:p>
    <w:p w:rsidR="009F1243" w:rsidRPr="009F1243" w:rsidRDefault="009F1243" w:rsidP="009F1243">
      <w:pPr>
        <w:spacing w:after="0" w:line="240" w:lineRule="auto"/>
        <w:jc w:val="center"/>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b/>
          <w:bCs/>
          <w:color w:val="000000"/>
          <w:sz w:val="28"/>
          <w:szCs w:val="28"/>
          <w:lang w:eastAsia="ru-RU"/>
        </w:rPr>
        <w:t>ТЕМКИНСКОГО РАЙНА СМОЛЕНСКОЙ ОБЛАСТИ</w:t>
      </w:r>
    </w:p>
    <w:p w:rsidR="009F1243" w:rsidRPr="009F1243" w:rsidRDefault="009F1243" w:rsidP="009F1243">
      <w:pPr>
        <w:spacing w:after="0" w:line="240" w:lineRule="auto"/>
        <w:jc w:val="center"/>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b/>
          <w:bCs/>
          <w:color w:val="000000"/>
          <w:sz w:val="28"/>
          <w:szCs w:val="28"/>
          <w:lang w:eastAsia="ru-RU"/>
        </w:rPr>
        <w:t> </w:t>
      </w:r>
    </w:p>
    <w:p w:rsidR="009F1243" w:rsidRPr="009F1243" w:rsidRDefault="009F1243" w:rsidP="009F1243">
      <w:pPr>
        <w:keepNext/>
        <w:spacing w:after="0" w:line="240" w:lineRule="auto"/>
        <w:outlineLvl w:val="0"/>
        <w:rPr>
          <w:rFonts w:ascii="Times New Roman" w:eastAsia="Times New Roman" w:hAnsi="Times New Roman" w:cs="Times New Roman"/>
          <w:caps/>
          <w:color w:val="000000"/>
          <w:kern w:val="36"/>
          <w:sz w:val="28"/>
          <w:szCs w:val="28"/>
          <w:lang w:eastAsia="ru-RU"/>
        </w:rPr>
      </w:pPr>
      <w:r w:rsidRPr="009F1243">
        <w:rPr>
          <w:rFonts w:ascii="Times New Roman" w:eastAsia="Times New Roman" w:hAnsi="Times New Roman" w:cs="Times New Roman"/>
          <w:caps/>
          <w:color w:val="000000"/>
          <w:kern w:val="36"/>
          <w:sz w:val="28"/>
          <w:szCs w:val="28"/>
          <w:lang w:eastAsia="ru-RU"/>
        </w:rPr>
        <w:t>                                                     РЕШЕНИЕ</w:t>
      </w:r>
    </w:p>
    <w:p w:rsidR="009F1243" w:rsidRPr="009F1243" w:rsidRDefault="009F1243" w:rsidP="009F1243">
      <w:pPr>
        <w:spacing w:after="0" w:line="240" w:lineRule="auto"/>
        <w:jc w:val="center"/>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b/>
          <w:bCs/>
          <w:color w:val="000000"/>
          <w:sz w:val="28"/>
          <w:szCs w:val="28"/>
          <w:lang w:eastAsia="ru-RU"/>
        </w:rPr>
        <w:t> </w:t>
      </w:r>
    </w:p>
    <w:p w:rsidR="009F1243" w:rsidRPr="009F1243" w:rsidRDefault="009F1243" w:rsidP="009F1243">
      <w:pPr>
        <w:spacing w:after="0" w:line="240" w:lineRule="auto"/>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от 29января   2010 года.                        № 1</w:t>
      </w:r>
    </w:p>
    <w:p w:rsidR="009F1243" w:rsidRPr="009F1243" w:rsidRDefault="009F1243" w:rsidP="009F1243">
      <w:pPr>
        <w:spacing w:after="0" w:line="240" w:lineRule="auto"/>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b/>
          <w:bCs/>
          <w:color w:val="000000"/>
          <w:sz w:val="28"/>
          <w:szCs w:val="28"/>
          <w:lang w:eastAsia="ru-RU"/>
        </w:rPr>
        <w:t>Об утверждении Регламента</w:t>
      </w:r>
    </w:p>
    <w:p w:rsidR="009F1243" w:rsidRPr="009F1243" w:rsidRDefault="009F1243" w:rsidP="009F1243">
      <w:pPr>
        <w:spacing w:after="0" w:line="240" w:lineRule="auto"/>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b/>
          <w:bCs/>
          <w:color w:val="000000"/>
          <w:sz w:val="28"/>
          <w:szCs w:val="28"/>
          <w:lang w:eastAsia="ru-RU"/>
        </w:rPr>
        <w:t>Совета депутатов Аносовского</w:t>
      </w:r>
    </w:p>
    <w:p w:rsidR="009F1243" w:rsidRPr="009F1243" w:rsidRDefault="009F1243" w:rsidP="009F1243">
      <w:pPr>
        <w:spacing w:after="0" w:line="240" w:lineRule="auto"/>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b/>
          <w:bCs/>
          <w:color w:val="000000"/>
          <w:sz w:val="28"/>
          <w:szCs w:val="28"/>
          <w:lang w:eastAsia="ru-RU"/>
        </w:rPr>
        <w:t>сельского поселения Тёмкинского</w:t>
      </w:r>
    </w:p>
    <w:p w:rsidR="009F1243" w:rsidRPr="009F1243" w:rsidRDefault="009F1243" w:rsidP="009F1243">
      <w:pPr>
        <w:spacing w:after="0" w:line="240" w:lineRule="auto"/>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b/>
          <w:bCs/>
          <w:color w:val="000000"/>
          <w:sz w:val="28"/>
          <w:szCs w:val="28"/>
          <w:lang w:eastAsia="ru-RU"/>
        </w:rPr>
        <w:t>района Смоленской области</w:t>
      </w:r>
    </w:p>
    <w:p w:rsidR="009F1243" w:rsidRPr="009F1243" w:rsidRDefault="009F1243" w:rsidP="009F1243">
      <w:pPr>
        <w:spacing w:after="0" w:line="240" w:lineRule="auto"/>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Заслушав Главу муниципального образования Аносовского сельского поселения Тёмкинского района Смоленской области по проекту Регламента Совета депутатов Аносовского сельского поселения Тёмкинского района Смоленской области,    Совет депутатов Аносовского сельского поселения Тёмкинского района Смоленской области</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b/>
          <w:bCs/>
          <w:color w:val="000000"/>
          <w:sz w:val="36"/>
          <w:szCs w:val="36"/>
          <w:lang w:eastAsia="ru-RU"/>
        </w:rPr>
        <w:t> решил:</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b/>
          <w:bCs/>
          <w:color w:val="000000"/>
          <w:sz w:val="28"/>
          <w:szCs w:val="28"/>
          <w:lang w:eastAsia="ru-RU"/>
        </w:rPr>
        <w:t> </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1.Утвердить Регламент Совета депутатов Аносовского сельского поселения Тёмкинского района смоленской области.</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2.Признать утратившим силу решение Совета депутатов Аносовского сельского поселения Тёмкинского района Смоленской области от 26.10.2005 года №9 «Об утверждении Регламента Совета депутатов Аносовского сельского поселения Тёмкинского района Смоленской области».</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3.Настоящее решение   вступает в силу с момента его официального опубликования ( обнародования).</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4.Контроль за исполнением данного решения оставляю за собой.</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Глава муниципального образования</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Аносовского сельского поселения</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Тёмкинского района Смоленской области                              П.Л.Королёв</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lastRenderedPageBreak/>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left="6096"/>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УТВЕРЖДЕН</w:t>
      </w:r>
    </w:p>
    <w:p w:rsidR="009F1243" w:rsidRPr="009F1243" w:rsidRDefault="009F1243" w:rsidP="009F1243">
      <w:pPr>
        <w:spacing w:after="0" w:line="240" w:lineRule="auto"/>
        <w:ind w:left="6096"/>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решением Совета депутатов</w:t>
      </w:r>
    </w:p>
    <w:p w:rsidR="009F1243" w:rsidRPr="009F1243" w:rsidRDefault="009F1243" w:rsidP="009F1243">
      <w:pPr>
        <w:spacing w:after="0" w:line="240" w:lineRule="auto"/>
        <w:ind w:left="6096"/>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Аносовского сельского поселения</w:t>
      </w:r>
    </w:p>
    <w:p w:rsidR="009F1243" w:rsidRPr="009F1243" w:rsidRDefault="009F1243" w:rsidP="009F1243">
      <w:pPr>
        <w:spacing w:after="0" w:line="240" w:lineRule="auto"/>
        <w:ind w:left="6096"/>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Тёмкинского района Смоленской</w:t>
      </w:r>
    </w:p>
    <w:p w:rsidR="009F1243" w:rsidRPr="009F1243" w:rsidRDefault="009F1243" w:rsidP="009F1243">
      <w:pPr>
        <w:spacing w:after="0" w:line="240" w:lineRule="auto"/>
        <w:ind w:left="6096"/>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области от 29.01.2010года  №1</w:t>
      </w:r>
    </w:p>
    <w:p w:rsidR="009F1243" w:rsidRPr="009F1243" w:rsidRDefault="009F1243" w:rsidP="009F1243">
      <w:pPr>
        <w:spacing w:after="0" w:line="240" w:lineRule="auto"/>
        <w:jc w:val="center"/>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b/>
          <w:bCs/>
          <w:caps/>
          <w:color w:val="000000"/>
          <w:sz w:val="28"/>
          <w:szCs w:val="28"/>
          <w:lang w:eastAsia="ru-RU"/>
        </w:rPr>
        <w:t> </w:t>
      </w:r>
    </w:p>
    <w:p w:rsidR="009F1243" w:rsidRPr="009F1243" w:rsidRDefault="009F1243" w:rsidP="009F1243">
      <w:pPr>
        <w:spacing w:after="0" w:line="240" w:lineRule="auto"/>
        <w:ind w:firstLine="567"/>
        <w:jc w:val="center"/>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b/>
          <w:bCs/>
          <w:color w:val="000000"/>
          <w:sz w:val="28"/>
          <w:szCs w:val="28"/>
          <w:lang w:eastAsia="ru-RU"/>
        </w:rPr>
        <w:t> </w:t>
      </w:r>
    </w:p>
    <w:p w:rsidR="009F1243" w:rsidRPr="009F1243" w:rsidRDefault="009F1243" w:rsidP="009F1243">
      <w:pPr>
        <w:spacing w:after="0" w:line="240" w:lineRule="auto"/>
        <w:ind w:firstLine="567"/>
        <w:jc w:val="center"/>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b/>
          <w:bCs/>
          <w:color w:val="000000"/>
          <w:sz w:val="28"/>
          <w:szCs w:val="28"/>
          <w:lang w:eastAsia="ru-RU"/>
        </w:rPr>
        <w:t>РЕГЛАМЕНТ</w:t>
      </w:r>
    </w:p>
    <w:p w:rsidR="009F1243" w:rsidRPr="009F1243" w:rsidRDefault="009F1243" w:rsidP="009F1243">
      <w:pPr>
        <w:spacing w:after="0" w:line="240" w:lineRule="auto"/>
        <w:ind w:firstLine="567"/>
        <w:jc w:val="center"/>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b/>
          <w:bCs/>
          <w:color w:val="000000"/>
          <w:sz w:val="28"/>
          <w:szCs w:val="28"/>
          <w:lang w:eastAsia="ru-RU"/>
        </w:rPr>
        <w:t>Совета депутатов Аносовского сельского поселения Тёмкинского района Смоленской области</w:t>
      </w:r>
    </w:p>
    <w:p w:rsidR="009F1243" w:rsidRPr="009F1243" w:rsidRDefault="009F1243" w:rsidP="009F1243">
      <w:pPr>
        <w:spacing w:after="0" w:line="240" w:lineRule="auto"/>
        <w:ind w:firstLine="567"/>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b/>
          <w:bCs/>
          <w:color w:val="000000"/>
          <w:sz w:val="28"/>
          <w:szCs w:val="28"/>
          <w:lang w:eastAsia="ru-RU"/>
        </w:rPr>
        <w:t>                                                </w:t>
      </w:r>
    </w:p>
    <w:p w:rsidR="009F1243" w:rsidRPr="009F1243" w:rsidRDefault="009F1243" w:rsidP="009F1243">
      <w:pPr>
        <w:spacing w:after="0" w:line="240" w:lineRule="auto"/>
        <w:ind w:firstLine="709"/>
        <w:jc w:val="center"/>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Глава 1.</w:t>
      </w:r>
      <w:r w:rsidRPr="009F1243">
        <w:rPr>
          <w:rFonts w:ascii="Times New Roman" w:eastAsia="Times New Roman" w:hAnsi="Times New Roman" w:cs="Times New Roman"/>
          <w:b/>
          <w:bCs/>
          <w:color w:val="000000"/>
          <w:sz w:val="28"/>
          <w:szCs w:val="28"/>
          <w:lang w:eastAsia="ru-RU"/>
        </w:rPr>
        <w:t> </w:t>
      </w:r>
      <w:r w:rsidRPr="009F1243">
        <w:rPr>
          <w:rFonts w:ascii="Times New Roman" w:eastAsia="Times New Roman" w:hAnsi="Times New Roman" w:cs="Times New Roman"/>
          <w:b/>
          <w:bCs/>
          <w:caps/>
          <w:color w:val="000000"/>
          <w:sz w:val="28"/>
          <w:szCs w:val="28"/>
          <w:lang w:eastAsia="ru-RU"/>
        </w:rPr>
        <w:t>ОБЩИЕ ПОЛОЖЕНИЯ</w:t>
      </w:r>
    </w:p>
    <w:p w:rsidR="009F1243" w:rsidRPr="009F1243" w:rsidRDefault="009F1243" w:rsidP="009F1243">
      <w:pPr>
        <w:spacing w:after="0" w:line="240" w:lineRule="auto"/>
        <w:ind w:firstLine="709"/>
        <w:jc w:val="center"/>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b/>
          <w:bCs/>
          <w:color w:val="000000"/>
          <w:sz w:val="28"/>
          <w:szCs w:val="28"/>
          <w:lang w:eastAsia="ru-RU"/>
        </w:rPr>
        <w:t> </w:t>
      </w:r>
    </w:p>
    <w:p w:rsidR="009F1243" w:rsidRPr="009F1243" w:rsidRDefault="009F1243" w:rsidP="009F1243">
      <w:pPr>
        <w:spacing w:after="0" w:line="240" w:lineRule="auto"/>
        <w:ind w:firstLine="567"/>
        <w:jc w:val="center"/>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1. </w:t>
      </w:r>
      <w:r w:rsidRPr="009F1243">
        <w:rPr>
          <w:rFonts w:ascii="Times New Roman" w:eastAsia="Times New Roman" w:hAnsi="Times New Roman" w:cs="Times New Roman"/>
          <w:b/>
          <w:bCs/>
          <w:color w:val="000000"/>
          <w:sz w:val="28"/>
          <w:szCs w:val="28"/>
          <w:lang w:eastAsia="ru-RU"/>
        </w:rPr>
        <w:t>Регламент Совета депутатов Аносовского сельского поселения Тёмкинского района Смоленской области</w:t>
      </w:r>
    </w:p>
    <w:p w:rsidR="009F1243" w:rsidRPr="009F1243" w:rsidRDefault="009F1243" w:rsidP="009F1243">
      <w:pPr>
        <w:spacing w:after="0" w:line="240" w:lineRule="auto"/>
        <w:ind w:firstLine="709"/>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b/>
          <w:bCs/>
          <w:color w:val="000000"/>
          <w:sz w:val="28"/>
          <w:szCs w:val="28"/>
          <w:lang w:eastAsia="ru-RU"/>
        </w:rPr>
        <w:t> </w:t>
      </w:r>
    </w:p>
    <w:p w:rsidR="009F1243" w:rsidRPr="009F1243" w:rsidRDefault="009F1243" w:rsidP="009F1243">
      <w:pPr>
        <w:spacing w:after="0" w:line="240" w:lineRule="auto"/>
        <w:ind w:firstLine="567"/>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Регламент Совета депутатов Аносовского сельского поселения Тёмкинского района Смоленской области</w:t>
      </w:r>
      <w:r w:rsidRPr="009F1243">
        <w:rPr>
          <w:rFonts w:ascii="Times New Roman" w:eastAsia="Times New Roman" w:hAnsi="Times New Roman" w:cs="Times New Roman"/>
          <w:b/>
          <w:bCs/>
          <w:color w:val="000000"/>
          <w:sz w:val="28"/>
          <w:szCs w:val="28"/>
          <w:lang w:eastAsia="ru-RU"/>
        </w:rPr>
        <w:t> </w:t>
      </w:r>
      <w:r w:rsidRPr="009F1243">
        <w:rPr>
          <w:rFonts w:ascii="Times New Roman" w:eastAsia="Times New Roman" w:hAnsi="Times New Roman" w:cs="Times New Roman"/>
          <w:color w:val="000000"/>
          <w:sz w:val="28"/>
          <w:szCs w:val="28"/>
          <w:lang w:eastAsia="ru-RU"/>
        </w:rPr>
        <w:t> (далее – Регламент) устанавливает периодичность, порядок созыва и проведения заседаний Совета депутатов Аносовского сельского поселения Тёмкинского района Смоленской области  и иных организационных</w:t>
      </w:r>
      <w:r w:rsidRPr="009F1243">
        <w:rPr>
          <w:rFonts w:ascii="Times New Roman" w:eastAsia="Times New Roman" w:hAnsi="Times New Roman" w:cs="Times New Roman"/>
          <w:color w:val="000000"/>
          <w:sz w:val="20"/>
          <w:szCs w:val="20"/>
          <w:lang w:eastAsia="ru-RU"/>
        </w:rPr>
        <w:t> </w:t>
      </w:r>
      <w:r w:rsidRPr="009F1243">
        <w:rPr>
          <w:rFonts w:ascii="Times New Roman" w:eastAsia="Times New Roman" w:hAnsi="Times New Roman" w:cs="Times New Roman"/>
          <w:color w:val="000000"/>
          <w:sz w:val="28"/>
          <w:szCs w:val="28"/>
          <w:lang w:eastAsia="ru-RU"/>
        </w:rPr>
        <w:t>форм</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его деятельности, планирования работы, подготовки и принятия правовых актов, и других вопросов деятельности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2. Контроль за соблюдением настоящего Регламента, разъяснение его положений во время заседаний Совета депутатов возлагается на Главу муниципального образования Аносовского сельского поселения Темкинского района Смоленской области  (далее – Глава муниципального образования).</w:t>
      </w:r>
    </w:p>
    <w:p w:rsidR="009F1243" w:rsidRPr="009F1243" w:rsidRDefault="009F1243" w:rsidP="009F1243">
      <w:pPr>
        <w:spacing w:after="0" w:line="240" w:lineRule="auto"/>
        <w:ind w:left="567"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4"/>
          <w:szCs w:val="24"/>
          <w:lang w:eastAsia="ru-RU"/>
        </w:rPr>
        <w:t> </w:t>
      </w:r>
    </w:p>
    <w:p w:rsidR="009F1243" w:rsidRPr="009F1243" w:rsidRDefault="009F1243" w:rsidP="009F1243">
      <w:pPr>
        <w:spacing w:after="0" w:line="240" w:lineRule="auto"/>
        <w:ind w:firstLine="567"/>
        <w:jc w:val="center"/>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2. </w:t>
      </w:r>
      <w:r w:rsidRPr="009F1243">
        <w:rPr>
          <w:rFonts w:ascii="Times New Roman" w:eastAsia="Times New Roman" w:hAnsi="Times New Roman" w:cs="Times New Roman"/>
          <w:b/>
          <w:bCs/>
          <w:color w:val="000000"/>
          <w:sz w:val="28"/>
          <w:szCs w:val="28"/>
          <w:lang w:eastAsia="ru-RU"/>
        </w:rPr>
        <w:t>Совета депутатов Аносовского сельского поселения Тёмкинского района Смоленской области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b/>
          <w:bCs/>
          <w:color w:val="000000"/>
          <w:sz w:val="28"/>
          <w:szCs w:val="28"/>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xml:space="preserve">1. Совет депутатов является представительным органом Аносовского сельского поселения Тёмкинского района Смоленской области  (далее – </w:t>
      </w:r>
      <w:r w:rsidRPr="009F1243">
        <w:rPr>
          <w:rFonts w:ascii="Times New Roman" w:eastAsia="Times New Roman" w:hAnsi="Times New Roman" w:cs="Times New Roman"/>
          <w:color w:val="000000"/>
          <w:sz w:val="28"/>
          <w:szCs w:val="28"/>
          <w:lang w:eastAsia="ru-RU"/>
        </w:rPr>
        <w:lastRenderedPageBreak/>
        <w:t>Совет депутатов), наделенным собственными полномочиями по решению вопросов местного значения муниципального образования Аносовского сельского поселения Тёмкинского района Смоленской области (далее – муниципальное</w:t>
      </w:r>
      <w:r w:rsidRPr="009F1243">
        <w:rPr>
          <w:rFonts w:ascii="Times New Roman" w:eastAsia="Times New Roman" w:hAnsi="Times New Roman" w:cs="Times New Roman"/>
          <w:color w:val="000000"/>
          <w:sz w:val="20"/>
          <w:szCs w:val="20"/>
          <w:lang w:eastAsia="ru-RU"/>
        </w:rPr>
        <w:t> </w:t>
      </w:r>
      <w:r w:rsidRPr="009F1243">
        <w:rPr>
          <w:rFonts w:ascii="Times New Roman" w:eastAsia="Times New Roman" w:hAnsi="Times New Roman" w:cs="Times New Roman"/>
          <w:color w:val="000000"/>
          <w:sz w:val="28"/>
          <w:szCs w:val="28"/>
          <w:lang w:eastAsia="ru-RU"/>
        </w:rPr>
        <w:t>образование).</w:t>
      </w:r>
      <w:r w:rsidRPr="009F1243">
        <w:rPr>
          <w:rFonts w:ascii="Times New Roman" w:eastAsia="Times New Roman" w:hAnsi="Times New Roman" w:cs="Times New Roman"/>
          <w:color w:val="000000"/>
          <w:sz w:val="20"/>
          <w:szCs w:val="20"/>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2. Совет депутатов состоит из 7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3. Совет депутатов осуществляет свои полномочия в случае избрания не менее 2/3 от установленной численности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рублевые и валютные счета в банках и кредитных учреждениях.</w:t>
      </w:r>
    </w:p>
    <w:p w:rsidR="009F1243" w:rsidRPr="009F1243" w:rsidRDefault="009F1243" w:rsidP="009F1243">
      <w:pPr>
        <w:spacing w:after="0" w:line="240" w:lineRule="auto"/>
        <w:ind w:firstLine="567"/>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5. Полное наименование Совета депутатов - Совет депутатов Аносовского сельского поселения Тёмкинского района Смоленской области.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6. Местонахождение Совета депутатов: 215333 Смоленская область, Тёмкинский район, д.Нарытка, ул. Возрождения, д.13.</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Юридический  адрес: 215333Смоленская область, Тёмкинский район, д.Нарытка, ул. Возрождения, д.13.</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3. </w:t>
      </w:r>
      <w:r w:rsidRPr="009F1243">
        <w:rPr>
          <w:rFonts w:ascii="Times New Roman" w:eastAsia="Times New Roman" w:hAnsi="Times New Roman" w:cs="Times New Roman"/>
          <w:b/>
          <w:bCs/>
          <w:color w:val="000000"/>
          <w:sz w:val="28"/>
          <w:szCs w:val="28"/>
          <w:lang w:eastAsia="ru-RU"/>
        </w:rPr>
        <w:t>Правовая основа деятельности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муниципального образования Аносовского сельское поселения Тёмкинского района Смоленской области (далее – Устав  муниципального образования),                                                                 </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решения, принятые на местном референдуме, настоящий Регламент и иные муниципальные правовые акты.</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6"/>
          <w:szCs w:val="26"/>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4. </w:t>
      </w:r>
      <w:r w:rsidRPr="009F1243">
        <w:rPr>
          <w:rFonts w:ascii="Times New Roman" w:eastAsia="Times New Roman" w:hAnsi="Times New Roman" w:cs="Times New Roman"/>
          <w:b/>
          <w:bCs/>
          <w:color w:val="000000"/>
          <w:sz w:val="28"/>
          <w:szCs w:val="28"/>
          <w:lang w:eastAsia="ru-RU"/>
        </w:rPr>
        <w:t>Муниципальные правовые акты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xml:space="preserve">1. 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w:t>
      </w:r>
      <w:r w:rsidRPr="009F1243">
        <w:rPr>
          <w:rFonts w:ascii="Times New Roman" w:eastAsia="Times New Roman" w:hAnsi="Times New Roman" w:cs="Times New Roman"/>
          <w:color w:val="000000"/>
          <w:sz w:val="28"/>
          <w:szCs w:val="28"/>
          <w:lang w:eastAsia="ru-RU"/>
        </w:rPr>
        <w:lastRenderedPageBreak/>
        <w:t>вопросам, отнесенным к его компетенции федеральными законами, законами субъектов Российской Федерации, Уставом муниципального образования.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и настоящим Регламентом.</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3. Устав муниципального образования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4. Иные муниципальные правовые акты не должны противоречить Уставу муниципального образования и правовым актам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6"/>
          <w:szCs w:val="26"/>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5. </w:t>
      </w:r>
      <w:r w:rsidRPr="009F1243">
        <w:rPr>
          <w:rFonts w:ascii="Times New Roman" w:eastAsia="Times New Roman" w:hAnsi="Times New Roman" w:cs="Times New Roman"/>
          <w:b/>
          <w:bCs/>
          <w:color w:val="000000"/>
          <w:sz w:val="28"/>
          <w:szCs w:val="28"/>
          <w:lang w:eastAsia="ru-RU"/>
        </w:rPr>
        <w:t>Депутат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Депутаты Совета депутатов осуществляют свои полномочия на  непостоянной основе.</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2. Депутату Совета депутатов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3.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6. </w:t>
      </w:r>
      <w:r w:rsidRPr="009F1243">
        <w:rPr>
          <w:rFonts w:ascii="Times New Roman" w:eastAsia="Times New Roman" w:hAnsi="Times New Roman" w:cs="Times New Roman"/>
          <w:b/>
          <w:bCs/>
          <w:color w:val="000000"/>
          <w:sz w:val="28"/>
          <w:szCs w:val="28"/>
          <w:lang w:eastAsia="ru-RU"/>
        </w:rPr>
        <w:t>Обеспечение деятельности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7. </w:t>
      </w:r>
      <w:r w:rsidRPr="009F1243">
        <w:rPr>
          <w:rFonts w:ascii="Times New Roman" w:eastAsia="Times New Roman" w:hAnsi="Times New Roman" w:cs="Times New Roman"/>
          <w:b/>
          <w:bCs/>
          <w:color w:val="000000"/>
          <w:sz w:val="28"/>
          <w:szCs w:val="28"/>
          <w:lang w:eastAsia="ru-RU"/>
        </w:rPr>
        <w:t>Организация работы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Организацию деятельности Совета депутатов осуществляет Глава муниципального образования, исполняющий полномочия председателя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2.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Деятельность Совета депутатов основывается на свободном коллективном обсуждении и решении всех вопросов.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xml:space="preserve">3.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w:t>
      </w:r>
      <w:r w:rsidRPr="009F1243">
        <w:rPr>
          <w:rFonts w:ascii="Times New Roman" w:eastAsia="Times New Roman" w:hAnsi="Times New Roman" w:cs="Times New Roman"/>
          <w:color w:val="000000"/>
          <w:sz w:val="28"/>
          <w:szCs w:val="28"/>
          <w:lang w:eastAsia="ru-RU"/>
        </w:rPr>
        <w:lastRenderedPageBreak/>
        <w:t>комиссий Совета депутатов, организовываться депутатские слушания, проверки, депутатские обращения и запросы.</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4.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5. Совет депутатов решает вопросы, отнесенные к его компетенции, на заседаниях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6. В периодах между заседаниями депутаты Совета депутатов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7.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6"/>
          <w:szCs w:val="26"/>
          <w:lang w:eastAsia="ru-RU"/>
        </w:rPr>
      </w:pPr>
      <w:r w:rsidRPr="009F1243">
        <w:rPr>
          <w:rFonts w:ascii="Times New Roman" w:eastAsia="Times New Roman" w:hAnsi="Times New Roman" w:cs="Times New Roman"/>
          <w:color w:val="000000"/>
          <w:sz w:val="28"/>
          <w:szCs w:val="28"/>
          <w:lang w:eastAsia="ru-RU"/>
        </w:rPr>
        <w:t>Статья 8. </w:t>
      </w:r>
      <w:r w:rsidRPr="009F1243">
        <w:rPr>
          <w:rFonts w:ascii="Times New Roman" w:eastAsia="Times New Roman" w:hAnsi="Times New Roman" w:cs="Times New Roman"/>
          <w:b/>
          <w:bCs/>
          <w:color w:val="000000"/>
          <w:sz w:val="28"/>
          <w:szCs w:val="28"/>
          <w:lang w:eastAsia="ru-RU"/>
        </w:rPr>
        <w:t>Место проведения заседаний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Заседания Совета депутатов могут проводиться в помещении Совета депутатов, в зале заседаний Администрации Аносовского сельского поселения Тёмкинского района Смоленской области (далее – Администрация муниципального </w:t>
      </w:r>
      <w:r w:rsidRPr="009F1243">
        <w:rPr>
          <w:rFonts w:ascii="Times New Roman" w:eastAsia="Times New Roman" w:hAnsi="Times New Roman" w:cs="Times New Roman"/>
          <w:color w:val="000000"/>
          <w:sz w:val="20"/>
          <w:szCs w:val="20"/>
          <w:lang w:eastAsia="ru-RU"/>
        </w:rPr>
        <w:t>         </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образования). Могут проводиться выездные заседания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2. В помещении, где проводятся заседания Совета депутатов, в соответствии с федеральным законодательством устанавливается Государственный флаг Российской Федерации и помещается Государственный герб Российской Федерации.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В помещении, где проводятся заседания Совета депутатов, может размещаться флаг Смоленской области, а также официальные символы муниципального образования в порядке, установленном Советом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9.</w:t>
      </w:r>
      <w:r w:rsidRPr="009F1243">
        <w:rPr>
          <w:rFonts w:ascii="Times New Roman" w:eastAsia="Times New Roman" w:hAnsi="Times New Roman" w:cs="Times New Roman"/>
          <w:b/>
          <w:bCs/>
          <w:color w:val="000000"/>
          <w:sz w:val="28"/>
          <w:szCs w:val="28"/>
          <w:lang w:eastAsia="ru-RU"/>
        </w:rPr>
        <w:t> Первое заседание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Совет депутатов созывается на первое заседание Главой муниципального образования не позднее 30 дней со дня избрания не менее 2/3 от установленного числа депутатов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6"/>
          <w:szCs w:val="26"/>
          <w:lang w:eastAsia="ru-RU"/>
        </w:rPr>
      </w:pPr>
      <w:r w:rsidRPr="009F1243">
        <w:rPr>
          <w:rFonts w:ascii="Times New Roman" w:eastAsia="Times New Roman" w:hAnsi="Times New Roman" w:cs="Times New Roman"/>
          <w:color w:val="000000"/>
          <w:sz w:val="28"/>
          <w:szCs w:val="28"/>
          <w:lang w:eastAsia="ru-RU"/>
        </w:rPr>
        <w:t>2. 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3. Первое заседание Совета депутатов открывает председатель избирательной комиссии.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xml:space="preserve">После сообщения фамилий избранных депутатов Совета депутатов председателем избирательной комиссии полномочия председательствующего </w:t>
      </w:r>
      <w:r w:rsidRPr="009F1243">
        <w:rPr>
          <w:rFonts w:ascii="Times New Roman" w:eastAsia="Times New Roman" w:hAnsi="Times New Roman" w:cs="Times New Roman"/>
          <w:color w:val="000000"/>
          <w:sz w:val="28"/>
          <w:szCs w:val="28"/>
          <w:lang w:eastAsia="ru-RU"/>
        </w:rPr>
        <w:lastRenderedPageBreak/>
        <w:t>по ведению заседания Совета депутатов передаются Главе муниципального образования.</w:t>
      </w:r>
    </w:p>
    <w:p w:rsidR="009F1243" w:rsidRPr="009F1243" w:rsidRDefault="009F1243" w:rsidP="009F1243">
      <w:pPr>
        <w:spacing w:after="0" w:line="240" w:lineRule="auto"/>
        <w:ind w:firstLine="709"/>
        <w:jc w:val="center"/>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pacing w:val="20"/>
          <w:sz w:val="28"/>
          <w:szCs w:val="28"/>
          <w:lang w:eastAsia="ru-RU"/>
        </w:rPr>
        <w:t> </w:t>
      </w:r>
    </w:p>
    <w:p w:rsidR="009F1243" w:rsidRPr="009F1243" w:rsidRDefault="009F1243" w:rsidP="009F1243">
      <w:pPr>
        <w:spacing w:after="0" w:line="240" w:lineRule="auto"/>
        <w:ind w:firstLine="709"/>
        <w:jc w:val="center"/>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pacing w:val="20"/>
          <w:sz w:val="28"/>
          <w:szCs w:val="28"/>
          <w:lang w:eastAsia="ru-RU"/>
        </w:rPr>
        <w:t>Глава 2.</w:t>
      </w:r>
      <w:r w:rsidRPr="009F1243">
        <w:rPr>
          <w:rFonts w:ascii="Times New Roman" w:eastAsia="Times New Roman" w:hAnsi="Times New Roman" w:cs="Times New Roman"/>
          <w:b/>
          <w:bCs/>
          <w:color w:val="000000"/>
          <w:spacing w:val="20"/>
          <w:sz w:val="28"/>
          <w:szCs w:val="28"/>
          <w:lang w:eastAsia="ru-RU"/>
        </w:rPr>
        <w:t> </w:t>
      </w:r>
      <w:r w:rsidRPr="009F1243">
        <w:rPr>
          <w:rFonts w:ascii="Times New Roman" w:eastAsia="Times New Roman" w:hAnsi="Times New Roman" w:cs="Times New Roman"/>
          <w:b/>
          <w:bCs/>
          <w:caps/>
          <w:color w:val="000000"/>
          <w:spacing w:val="20"/>
          <w:sz w:val="28"/>
          <w:szCs w:val="28"/>
          <w:lang w:eastAsia="ru-RU"/>
        </w:rPr>
        <w:t>СТРУКТУРА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10. </w:t>
      </w:r>
      <w:r w:rsidRPr="009F1243">
        <w:rPr>
          <w:rFonts w:ascii="Times New Roman" w:eastAsia="Times New Roman" w:hAnsi="Times New Roman" w:cs="Times New Roman"/>
          <w:b/>
          <w:bCs/>
          <w:color w:val="000000"/>
          <w:sz w:val="28"/>
          <w:szCs w:val="28"/>
          <w:lang w:eastAsia="ru-RU"/>
        </w:rPr>
        <w:t>Структура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6"/>
          <w:szCs w:val="26"/>
          <w:lang w:eastAsia="ru-RU"/>
        </w:rPr>
      </w:pPr>
      <w:r w:rsidRPr="009F1243">
        <w:rPr>
          <w:rFonts w:ascii="Times New Roman" w:eastAsia="Times New Roman" w:hAnsi="Times New Roman" w:cs="Times New Roman"/>
          <w:color w:val="000000"/>
          <w:sz w:val="28"/>
          <w:szCs w:val="28"/>
          <w:lang w:eastAsia="ru-RU"/>
        </w:rPr>
        <w:t>1. В структуру Совета депутатов входят Глава муниципального образования, заместитель Главы муниципального образования, постоянные комиссии.</w:t>
      </w:r>
    </w:p>
    <w:p w:rsidR="009F1243" w:rsidRPr="009F1243" w:rsidRDefault="009F1243" w:rsidP="009F1243">
      <w:pPr>
        <w:spacing w:after="0" w:line="240" w:lineRule="auto"/>
        <w:ind w:firstLine="687"/>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8"/>
          <w:szCs w:val="28"/>
          <w:lang w:eastAsia="ru-RU"/>
        </w:rPr>
      </w:pPr>
      <w:r w:rsidRPr="009F1243">
        <w:rPr>
          <w:rFonts w:ascii="Times New Roman" w:eastAsia="Times New Roman" w:hAnsi="Times New Roman" w:cs="Times New Roman"/>
          <w:color w:val="000000"/>
          <w:sz w:val="28"/>
          <w:szCs w:val="28"/>
          <w:lang w:eastAsia="ru-RU"/>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4"/>
          <w:szCs w:val="24"/>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11. </w:t>
      </w:r>
      <w:r w:rsidRPr="009F1243">
        <w:rPr>
          <w:rFonts w:ascii="Times New Roman" w:eastAsia="Times New Roman" w:hAnsi="Times New Roman" w:cs="Times New Roman"/>
          <w:b/>
          <w:bCs/>
          <w:color w:val="000000"/>
          <w:sz w:val="28"/>
          <w:szCs w:val="28"/>
          <w:lang w:eastAsia="ru-RU"/>
        </w:rPr>
        <w:t>Глава муниципального образования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Глава муниципального образования является высшим должностным лицом муниципального образования и исполняет полномочия председателя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2. Глава муниципального образования подконтролен и подотчетен населению муниципального образования и Совету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6"/>
          <w:szCs w:val="26"/>
          <w:lang w:eastAsia="ru-RU"/>
        </w:rPr>
      </w:pPr>
      <w:r w:rsidRPr="009F1243">
        <w:rPr>
          <w:rFonts w:ascii="Times New Roman" w:eastAsia="Times New Roman" w:hAnsi="Times New Roman" w:cs="Times New Roman"/>
          <w:color w:val="000000"/>
          <w:sz w:val="28"/>
          <w:szCs w:val="28"/>
          <w:lang w:eastAsia="ru-RU"/>
        </w:rPr>
        <w:t>3. Глава муниципального образования как председатель Совета депутатов обладает следующими полномочиями:</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ведет заседания Совета депутатов;</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информирует население муниципального образования о деятельности Совета депутатов;</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обеспечивает взаимодействие Совета депутатов с органами местного самоуправления других муниципальных образований;</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издает постановления и распоряжения по вопросам организации деятельности Совета депутатов;</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отчитывается перед населением муниципального образования о деятельности Совета депутатов;</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разрабатывает и представляет на утверждение Совета депутатов структуру Совета депутатов;</w:t>
      </w:r>
    </w:p>
    <w:p w:rsidR="009F1243" w:rsidRPr="009F1243" w:rsidRDefault="009F1243" w:rsidP="009F1243">
      <w:pPr>
        <w:spacing w:after="0" w:line="240" w:lineRule="auto"/>
        <w:ind w:firstLine="720"/>
        <w:jc w:val="both"/>
        <w:rPr>
          <w:rFonts w:ascii="Arial" w:eastAsia="Times New Roman" w:hAnsi="Arial" w:cs="Arial"/>
          <w:color w:val="000000"/>
          <w:sz w:val="20"/>
          <w:szCs w:val="20"/>
          <w:lang w:eastAsia="ru-RU"/>
        </w:rPr>
      </w:pPr>
      <w:r w:rsidRPr="009F1243">
        <w:rPr>
          <w:rFonts w:ascii="Arial" w:eastAsia="Times New Roman" w:hAnsi="Arial" w:cs="Arial"/>
          <w:color w:val="000000"/>
          <w:sz w:val="28"/>
          <w:szCs w:val="28"/>
          <w:lang w:eastAsia="ru-RU"/>
        </w:rPr>
        <w:t>- </w:t>
      </w:r>
      <w:r w:rsidRPr="009F1243">
        <w:rPr>
          <w:rFonts w:ascii="Times New Roman" w:eastAsia="Times New Roman" w:hAnsi="Times New Roman" w:cs="Times New Roman"/>
          <w:color w:val="000000"/>
          <w:sz w:val="28"/>
          <w:szCs w:val="28"/>
          <w:lang w:eastAsia="ru-RU"/>
        </w:rPr>
        <w:t>осуществляет иные полномочия, предусмотренные федеральным законодательством, Уставом муниципального образования и нормативными правовыми актами Совета депутатов.</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6"/>
          <w:szCs w:val="26"/>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20"/>
        <w:jc w:val="both"/>
        <w:rPr>
          <w:rFonts w:ascii="Arial" w:eastAsia="Times New Roman" w:hAnsi="Arial" w:cs="Arial"/>
          <w:color w:val="000000"/>
          <w:sz w:val="20"/>
          <w:szCs w:val="20"/>
          <w:lang w:eastAsia="ru-RU"/>
        </w:rPr>
      </w:pPr>
      <w:r w:rsidRPr="009F1243">
        <w:rPr>
          <w:rFonts w:ascii="Times New Roman" w:eastAsia="Times New Roman" w:hAnsi="Times New Roman" w:cs="Times New Roman"/>
          <w:color w:val="000000"/>
          <w:sz w:val="28"/>
          <w:szCs w:val="28"/>
          <w:lang w:eastAsia="ru-RU"/>
        </w:rPr>
        <w:t>Статья 12.</w:t>
      </w:r>
      <w:r w:rsidRPr="009F1243">
        <w:rPr>
          <w:rFonts w:ascii="Times New Roman" w:eastAsia="Times New Roman" w:hAnsi="Times New Roman" w:cs="Times New Roman"/>
          <w:b/>
          <w:bCs/>
          <w:color w:val="000000"/>
          <w:sz w:val="24"/>
          <w:szCs w:val="24"/>
          <w:lang w:eastAsia="ru-RU"/>
        </w:rPr>
        <w:t> </w:t>
      </w:r>
      <w:r w:rsidRPr="009F1243">
        <w:rPr>
          <w:rFonts w:ascii="Times New Roman" w:eastAsia="Times New Roman" w:hAnsi="Times New Roman" w:cs="Times New Roman"/>
          <w:b/>
          <w:bCs/>
          <w:color w:val="000000"/>
          <w:sz w:val="28"/>
          <w:szCs w:val="28"/>
          <w:lang w:eastAsia="ru-RU"/>
        </w:rPr>
        <w:t>Досрочное прекращение полномочий Главы муниципального образования</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lastRenderedPageBreak/>
        <w:t>1. Полномочия Главы муниципального образования прекращаются досрочно в случаях:</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отставки по собственному желанию;</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2) удаления в отставку в соответствии со статьей 74¹ Федерального закона «Об общих принципах организации местного самоуправления в Российской Федерации»;</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3) смерти;</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5) признания судом недееспособным или ограниченно дееспособным;</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10) отзыва избирателями;</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12) досрочного прекращения полномочий Совета депутатов;</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13) преобразования муниципального образования, осуществляемого в соответствии с частями 3, 4-7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2. В случае прекращения полномочий Главы муниципального образования по основанию,  предусмотренному пунктом 1 части 1 настоящей статьи, полномочия Главы муниципального образования прекращаются со дня издания соответствующего правового акта Главы муниципального образования.</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lastRenderedPageBreak/>
        <w:t>3. Прекращение полномочий Главы муниципального образования по основанию, указанному в пункте 2 части 1 настоящей статьи, осуществляется в соответствии со статьей 74.1 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4. Прекращение полномочий Главы муниципального образования по основаниям предусмотренными пунктами  3, 5, 6, 7, 8, 9, 11 части 1 настоящей статьи, оформляется решением Совета депутатов, в котором указывается день прекращения полномочий Главы  муниципального образования.</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5. В случае, указанном в пункте 4 части 1 настоящей статьи,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6. В случае, указанном в пункте 10 части 1 настоящей статьи,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7. В случае, указанном в пункте 12 части 2 настоящей статьи, полномочия Главы муниципального образования прекращаются со дня прекращения полномочий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8. В случае досрочного прекращения полномочий Главы муниципального образования, его полномочия временно исполняются в порядке определенном Уставом муниципального образования.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9.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6"/>
          <w:szCs w:val="26"/>
          <w:lang w:eastAsia="ru-RU"/>
        </w:rPr>
      </w:pPr>
      <w:r w:rsidRPr="009F1243">
        <w:rPr>
          <w:rFonts w:ascii="Times New Roman" w:eastAsia="Times New Roman" w:hAnsi="Times New Roman" w:cs="Times New Roman"/>
          <w:color w:val="000000"/>
          <w:sz w:val="24"/>
          <w:szCs w:val="24"/>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6"/>
          <w:szCs w:val="26"/>
          <w:lang w:eastAsia="ru-RU"/>
        </w:rPr>
      </w:pPr>
      <w:r w:rsidRPr="009F1243">
        <w:rPr>
          <w:rFonts w:ascii="Times New Roman" w:eastAsia="Times New Roman" w:hAnsi="Times New Roman" w:cs="Times New Roman"/>
          <w:color w:val="000000"/>
          <w:sz w:val="28"/>
          <w:szCs w:val="28"/>
          <w:lang w:eastAsia="ru-RU"/>
        </w:rPr>
        <w:t>Статья 13. </w:t>
      </w:r>
      <w:r w:rsidRPr="009F1243">
        <w:rPr>
          <w:rFonts w:ascii="Times New Roman" w:eastAsia="Times New Roman" w:hAnsi="Times New Roman" w:cs="Times New Roman"/>
          <w:b/>
          <w:bCs/>
          <w:color w:val="000000"/>
          <w:sz w:val="28"/>
          <w:szCs w:val="28"/>
          <w:lang w:eastAsia="ru-RU"/>
        </w:rPr>
        <w:t>Заместитель Главы муниципального образования депутатов</w:t>
      </w:r>
    </w:p>
    <w:p w:rsidR="009F1243" w:rsidRPr="009F1243" w:rsidRDefault="009F1243" w:rsidP="009F1243">
      <w:pPr>
        <w:spacing w:after="0" w:line="240" w:lineRule="auto"/>
        <w:ind w:firstLine="748"/>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Заместитель Главы муниципального образования избирается, как правило, на втором заседании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8"/>
          <w:szCs w:val="28"/>
          <w:lang w:eastAsia="ru-RU"/>
        </w:rPr>
      </w:pPr>
      <w:r w:rsidRPr="009F1243">
        <w:rPr>
          <w:rFonts w:ascii="Times New Roman" w:eastAsia="Times New Roman" w:hAnsi="Times New Roman" w:cs="Times New Roman"/>
          <w:color w:val="000000"/>
          <w:sz w:val="28"/>
          <w:szCs w:val="28"/>
          <w:lang w:eastAsia="ru-RU"/>
        </w:rPr>
        <w:t>2. Если кандидатура на должность заместителя Главы муниципального образования не получила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другую кандидатуру, по которой проводится новое обсуждение и голосование.</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3. Заместитель Главы муниципального образования исполняет свои полномочия на непостоянной основе.</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lastRenderedPageBreak/>
        <w:t>4. Полномочия заместителя Главы муниципального образования: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осуществляет руководство подготовкой заседаний Совета депутатов и вопросов, вносимых на рассмотрение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доводит до сведения депутатов Совета депутатов время и место проведения заседания, а также проект повестки дня;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оказывает содействие депутатам Совета депутатов в осуществлении ими своих полномочий, организует обеспечение их необходимой информацией;</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принимает меры по обеспечению гласности и учету общественного мнения в работе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организует прием граждан, рассмотрение их обращений, заявлений и жалоб;</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координирует деятельность постоянных и временных комиссий, депутатских групп.</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5. Заместитель Главы муниципального образования исполняет полномочия Главы муниципального образования в случае его отсутствия.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6.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7. 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8. 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установленного числа депутатов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6"/>
          <w:szCs w:val="26"/>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6"/>
          <w:szCs w:val="26"/>
          <w:lang w:eastAsia="ru-RU"/>
        </w:rPr>
      </w:pPr>
      <w:r w:rsidRPr="009F1243">
        <w:rPr>
          <w:rFonts w:ascii="Times New Roman" w:eastAsia="Times New Roman" w:hAnsi="Times New Roman" w:cs="Times New Roman"/>
          <w:color w:val="000000"/>
          <w:sz w:val="28"/>
          <w:szCs w:val="28"/>
          <w:lang w:eastAsia="ru-RU"/>
        </w:rPr>
        <w:t>Статья 14. </w:t>
      </w:r>
      <w:r w:rsidRPr="009F1243">
        <w:rPr>
          <w:rFonts w:ascii="Times New Roman" w:eastAsia="Times New Roman" w:hAnsi="Times New Roman" w:cs="Times New Roman"/>
          <w:b/>
          <w:bCs/>
          <w:color w:val="000000"/>
          <w:sz w:val="28"/>
          <w:szCs w:val="28"/>
          <w:lang w:eastAsia="ru-RU"/>
        </w:rPr>
        <w:t>Постоянные комиссии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Постоянные комиссии образуются из числа депутатов Совета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lastRenderedPageBreak/>
        <w:t>Депутат Совета депутатов может быть членом не более двух постоянных комиссий.</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4. При избрании членов постоянной комиссии голосование возможно как в целом за список, так и по каждой кандидатуре отдельно.</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10. Совет депутатов в случае необходимости может образовывать новые постоянные комиссии, реорганизовывать и упразднять ранее созданные.</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11. 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15. </w:t>
      </w:r>
      <w:r w:rsidRPr="009F1243">
        <w:rPr>
          <w:rFonts w:ascii="Times New Roman" w:eastAsia="Times New Roman" w:hAnsi="Times New Roman" w:cs="Times New Roman"/>
          <w:b/>
          <w:bCs/>
          <w:color w:val="000000"/>
          <w:sz w:val="28"/>
          <w:szCs w:val="28"/>
          <w:lang w:eastAsia="ru-RU"/>
        </w:rPr>
        <w:t>Председатель постоянной комиссии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голосов от установленного числа депутатов Совета депутатов по предложениям Главы муниципального образования или членов данной комиссии.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2. Председатель постоянной комиссии: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организует работу постоянной комиссии;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распределяет работу между членами постоянной комиссии, дает им поручения;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lastRenderedPageBreak/>
        <w:t>- составляет план работы постоянной комиссии, проект повестки дня заседаний;</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подписывает протоколы, решения постоянной комиссии и другие документы постоянной комиссии;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представляет в Совет депутатов проекты решений, замечания и предложения, подготовленные постоянной комиссией;</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представляет постоянной комиссии кандидатуру на пост заместителя председателя постоянной комиссии;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созывает и ведет заседания постоянной комиссии;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информирует Совет депутатов и Главу муниципального образования о деятельности постоянной комиссии;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9F1243" w:rsidRPr="009F1243" w:rsidRDefault="009F1243" w:rsidP="009F1243">
      <w:pPr>
        <w:spacing w:after="0" w:line="240" w:lineRule="auto"/>
        <w:ind w:firstLine="54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16. </w:t>
      </w:r>
      <w:r w:rsidRPr="009F1243">
        <w:rPr>
          <w:rFonts w:ascii="Times New Roman" w:eastAsia="Times New Roman" w:hAnsi="Times New Roman" w:cs="Times New Roman"/>
          <w:b/>
          <w:bCs/>
          <w:color w:val="000000"/>
          <w:sz w:val="28"/>
          <w:szCs w:val="28"/>
          <w:lang w:eastAsia="ru-RU"/>
        </w:rPr>
        <w:t>Заместитель председателя постоянной комиссии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2. Заместитель председателя постоянной комиссии: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выполняет функции в соответствии с распределением обязанностей, установленные постоянной комиссией;</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выполняет отдельные функции председателя постоянной комиссии по его поручению;</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замещает председателя постоянной комиссии в случае его временного отсутствия.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b/>
          <w:bCs/>
          <w:color w:val="000000"/>
          <w:sz w:val="24"/>
          <w:szCs w:val="24"/>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17. </w:t>
      </w:r>
      <w:r w:rsidRPr="009F1243">
        <w:rPr>
          <w:rFonts w:ascii="Times New Roman" w:eastAsia="Times New Roman" w:hAnsi="Times New Roman" w:cs="Times New Roman"/>
          <w:b/>
          <w:bCs/>
          <w:color w:val="000000"/>
          <w:sz w:val="28"/>
          <w:szCs w:val="28"/>
          <w:lang w:eastAsia="ru-RU"/>
        </w:rPr>
        <w:t>Секретарь постоянной комиссии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Секретарем постоянной комиссии является один из членов постоянной комиссии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2. Секретарь постоянной комиссии: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ведет протоколы заседаний постоянной комиссии;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организует учет поступивших в постоянную комиссию документов;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оформляет решения постоянной комиссии, ответы на поступившие в постоянную комиссию письма, документы;</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9F1243" w:rsidRPr="009F1243" w:rsidRDefault="009F1243" w:rsidP="009F1243">
      <w:pPr>
        <w:spacing w:after="0" w:line="240" w:lineRule="auto"/>
        <w:ind w:firstLine="54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lastRenderedPageBreak/>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18. </w:t>
      </w:r>
      <w:r w:rsidRPr="009F1243">
        <w:rPr>
          <w:rFonts w:ascii="Times New Roman" w:eastAsia="Times New Roman" w:hAnsi="Times New Roman" w:cs="Times New Roman"/>
          <w:b/>
          <w:bCs/>
          <w:color w:val="000000"/>
          <w:sz w:val="28"/>
          <w:szCs w:val="28"/>
          <w:lang w:eastAsia="ru-RU"/>
        </w:rPr>
        <w:t>Временные комиссии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4"/>
          <w:szCs w:val="24"/>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19. </w:t>
      </w:r>
      <w:r w:rsidRPr="009F1243">
        <w:rPr>
          <w:rFonts w:ascii="Times New Roman" w:eastAsia="Times New Roman" w:hAnsi="Times New Roman" w:cs="Times New Roman"/>
          <w:b/>
          <w:bCs/>
          <w:color w:val="000000"/>
          <w:sz w:val="28"/>
          <w:szCs w:val="28"/>
          <w:lang w:eastAsia="ru-RU"/>
        </w:rPr>
        <w:t>Депутатские объединения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2. Фракцией является депутатское объединение, сформированное из депутатов Совета депутатов, избранных в составе списков кандидатов, допущенных к распределению депутатских мандатов, или по одномандатным (многомандатным) избирательным округам по признаку принадлежности депутатов к одной политической партии.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3. Депутатской группой является депутатское объединение, сформированное по территориальному, профессиональному или иному признаку.</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4. Фракции и депутатские группы обладают равными правами и не имеют преимуществ перед депутатами, не вошедшими в них.</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5. Основанием для включения депутата в состав депутатского объединения является письменное заявление депутата и решение депутатского объединения.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6. Численность депутатского объединения не может быть менее 3 депутатов. Депутат вправе состоять только в одном депутатском объединении. Депутатские объединения могут вносить предложения по повестке дня заседания Совета депутатов, выступать с обращениями.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xml:space="preserve">7. Для регистрации депутатского объединения Главе муниципального образования подается заявление, подписанное депутатами Совета депутатов, </w:t>
      </w:r>
      <w:r w:rsidRPr="009F1243">
        <w:rPr>
          <w:rFonts w:ascii="Times New Roman" w:eastAsia="Times New Roman" w:hAnsi="Times New Roman" w:cs="Times New Roman"/>
          <w:color w:val="000000"/>
          <w:sz w:val="28"/>
          <w:szCs w:val="28"/>
          <w:lang w:eastAsia="ru-RU"/>
        </w:rPr>
        <w:lastRenderedPageBreak/>
        <w:t>образовавшими депутатское объединение, с указанием его наименования и целей образования.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К заявлению прилагаются: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а) протокол организационного собрания группы депутатов, на котором принято решение:</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об образовании депутатского объединения;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об избрании руководства депутатского объединения;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об утверждении Положения о депутатском объединении;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б) Положение о депутатском объединении;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в) список депутатов, входящих в данное депутатское объединение.</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8. Если цели образования депутатского объединения и процедура его создания не противоречат действующему законодательству и настоящему Регламенту и представлен полный пакет документов, предусмотренных настоящей статьей, то такое депутатское объединение должно быть зарегистрировано не позднее 10 рабочих дней после получения Главой муниципального образования необходимых для регистрации депутатского объединения документов.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Датой регистрации депутатского объединения считается дата принятия Главой муниципального образования соответствующего распоряжения.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Не допускается создание депутатских объединений с одинаковыми названиями.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10. Глава муниципального образования на заседании Совета депутатов доводит до сведения депутатов Совета депутатов информацию о регистрации депутатского объединения, его целях, списочном составе, о руководителе.</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11. Ежегодно осуществляется перерегистрация депутатского объединения. Для перерегистрации депутатского объединения Главе муниципального образования подается заявление о перерегистрации депутатского объединения.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К заявлению прилагаются: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а) протокол собрания депутатского объединения, на котором принято решение о перерегистрации депутатского объединения;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б) Положение о депутатском объединении;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в) список депутатов, входящих в данное депутатское объединение.</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12. Депутатские объединения организуют свою работу самостоятельно на основе принимаемых ими Положений о соответствующем депутатском объединении, в которых определяют цели и задачи депутатского объединения, структуру, состав и порядок избрания его руководящих органов, порядок деятельности депутатского объединения, права и обязанности членов депутатского объединения и иные вопросы, регулирующие деятельность депутатского объединения.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13. Депутатские объединения могут прекратить свое существование путем самороспуска. Решение депутатского объединения о самороспуске направляется Главе муниципального образования.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lastRenderedPageBreak/>
        <w:t>14. Если численность депутатского объединения, зарегистрированного в соответствии с настоящим Регламентом, составила менее 3 депутатов, такое депутатское объединение подлежит роспуску.</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15. В случае сокращения численности депутатского объединения ниже установленного настоящим Регламентом уровня, а также принятия депутатским объединением решения о самороспуске Глава муниципального образования принимается соответствующее распоряжение.</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jc w:val="center"/>
        <w:rPr>
          <w:rFonts w:ascii="Times New Roman" w:eastAsia="Times New Roman" w:hAnsi="Times New Roman" w:cs="Times New Roman"/>
          <w:b/>
          <w:bCs/>
          <w:color w:val="000000"/>
          <w:sz w:val="26"/>
          <w:szCs w:val="26"/>
          <w:lang w:eastAsia="ru-RU"/>
        </w:rPr>
      </w:pPr>
      <w:r w:rsidRPr="009F1243">
        <w:rPr>
          <w:rFonts w:ascii="Times New Roman" w:eastAsia="Times New Roman" w:hAnsi="Times New Roman" w:cs="Times New Roman"/>
          <w:color w:val="000000"/>
          <w:sz w:val="28"/>
          <w:szCs w:val="28"/>
          <w:lang w:eastAsia="ru-RU"/>
        </w:rPr>
        <w:t>Глава 3. </w:t>
      </w:r>
      <w:r w:rsidRPr="009F1243">
        <w:rPr>
          <w:rFonts w:ascii="Times New Roman" w:eastAsia="Times New Roman" w:hAnsi="Times New Roman" w:cs="Times New Roman"/>
          <w:b/>
          <w:bCs/>
          <w:caps/>
          <w:color w:val="000000"/>
          <w:sz w:val="28"/>
          <w:szCs w:val="28"/>
          <w:lang w:eastAsia="ru-RU"/>
        </w:rPr>
        <w:t>ОРГАНИЗАЦИЯ РАБОТЫ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20. </w:t>
      </w:r>
      <w:r w:rsidRPr="009F1243">
        <w:rPr>
          <w:rFonts w:ascii="Times New Roman" w:eastAsia="Times New Roman" w:hAnsi="Times New Roman" w:cs="Times New Roman"/>
          <w:b/>
          <w:bCs/>
          <w:color w:val="000000"/>
          <w:sz w:val="28"/>
          <w:szCs w:val="28"/>
          <w:lang w:eastAsia="ru-RU"/>
        </w:rPr>
        <w:t>Планирование работы Совета депутатов</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7"/>
          <w:szCs w:val="27"/>
          <w:lang w:eastAsia="ru-RU"/>
        </w:rPr>
      </w:pPr>
      <w:r w:rsidRPr="009F1243">
        <w:rPr>
          <w:rFonts w:ascii="Times New Roman" w:eastAsia="Times New Roman" w:hAnsi="Times New Roman" w:cs="Times New Roman"/>
          <w:color w:val="000000"/>
          <w:sz w:val="28"/>
          <w:szCs w:val="28"/>
          <w:lang w:eastAsia="ru-RU"/>
        </w:rPr>
        <w:t>2. 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 Совета депутатов.</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7"/>
          <w:szCs w:val="27"/>
          <w:lang w:eastAsia="ru-RU"/>
        </w:rPr>
      </w:pPr>
      <w:r w:rsidRPr="009F1243">
        <w:rPr>
          <w:rFonts w:ascii="Times New Roman" w:eastAsia="Times New Roman" w:hAnsi="Times New Roman" w:cs="Times New Roman"/>
          <w:color w:val="000000"/>
          <w:sz w:val="28"/>
          <w:szCs w:val="28"/>
          <w:lang w:eastAsia="ru-RU"/>
        </w:rPr>
        <w:t>4. План работы Совета депутатов содержит:</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7"/>
          <w:szCs w:val="27"/>
          <w:lang w:eastAsia="ru-RU"/>
        </w:rPr>
      </w:pPr>
      <w:r w:rsidRPr="009F1243">
        <w:rPr>
          <w:rFonts w:ascii="Times New Roman" w:eastAsia="Times New Roman" w:hAnsi="Times New Roman" w:cs="Times New Roman"/>
          <w:color w:val="000000"/>
          <w:sz w:val="28"/>
          <w:szCs w:val="28"/>
          <w:lang w:eastAsia="ru-RU"/>
        </w:rPr>
        <w:t>- перечень вопросов подлежащих рассмотрению Советом депутатов;</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7"/>
          <w:szCs w:val="27"/>
          <w:lang w:eastAsia="ru-RU"/>
        </w:rPr>
      </w:pPr>
      <w:r w:rsidRPr="009F1243">
        <w:rPr>
          <w:rFonts w:ascii="Times New Roman" w:eastAsia="Times New Roman" w:hAnsi="Times New Roman" w:cs="Times New Roman"/>
          <w:color w:val="000000"/>
          <w:sz w:val="28"/>
          <w:szCs w:val="28"/>
          <w:lang w:eastAsia="ru-RU"/>
        </w:rPr>
        <w:t>- ответственных за внесение вопроса;</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7"/>
          <w:szCs w:val="27"/>
          <w:lang w:eastAsia="ru-RU"/>
        </w:rPr>
      </w:pPr>
      <w:r w:rsidRPr="009F1243">
        <w:rPr>
          <w:rFonts w:ascii="Times New Roman" w:eastAsia="Times New Roman" w:hAnsi="Times New Roman" w:cs="Times New Roman"/>
          <w:color w:val="000000"/>
          <w:sz w:val="28"/>
          <w:szCs w:val="28"/>
          <w:lang w:eastAsia="ru-RU"/>
        </w:rPr>
        <w:t>- срок рассмотрения.</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7"/>
          <w:szCs w:val="27"/>
          <w:lang w:eastAsia="ru-RU"/>
        </w:rPr>
      </w:pPr>
      <w:r w:rsidRPr="009F1243">
        <w:rPr>
          <w:rFonts w:ascii="Times New Roman" w:eastAsia="Times New Roman" w:hAnsi="Times New Roman" w:cs="Times New Roman"/>
          <w:color w:val="000000"/>
          <w:sz w:val="28"/>
          <w:szCs w:val="28"/>
          <w:lang w:eastAsia="ru-RU"/>
        </w:rPr>
        <w:t>5. Изменение наименования вопросов утвержденного плана работы Совета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6. Организация выполнения плана работы Совета депутатов возлагается на постоянные комиссии Совета депутатов.</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7"/>
          <w:szCs w:val="27"/>
          <w:lang w:eastAsia="ru-RU"/>
        </w:rPr>
      </w:pPr>
      <w:r w:rsidRPr="009F1243">
        <w:rPr>
          <w:rFonts w:ascii="Times New Roman" w:eastAsia="Times New Roman" w:hAnsi="Times New Roman" w:cs="Times New Roman"/>
          <w:color w:val="000000"/>
          <w:sz w:val="28"/>
          <w:szCs w:val="28"/>
          <w:lang w:eastAsia="ru-RU"/>
        </w:rPr>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21.</w:t>
      </w:r>
      <w:r w:rsidRPr="009F1243">
        <w:rPr>
          <w:rFonts w:ascii="Times New Roman" w:eastAsia="Times New Roman" w:hAnsi="Times New Roman" w:cs="Times New Roman"/>
          <w:b/>
          <w:bCs/>
          <w:color w:val="000000"/>
          <w:sz w:val="28"/>
          <w:szCs w:val="28"/>
          <w:lang w:eastAsia="ru-RU"/>
        </w:rPr>
        <w:t> Порядок участия в заседаниях Совета депутатов</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Депутаты Совета депутатов обязаны участвовать в заседаниях Совета депутатов. Учет посещений заседаний Совета депутатов организует один из депутатов. Информация об участии депутатов Совета депутатов в заседаниях ежегодно доводится до избирателей через средства массовой информации.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lastRenderedPageBreak/>
        <w:t>2. Уполномоченный представитель Администрации обязан присутствовать на каждом заседании Совета депутатов.</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3. Лица, приглашенные на заседание Совета депутатов для обсуждения по определенному вопросу,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4. 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w:t>
      </w:r>
    </w:p>
    <w:p w:rsidR="009F1243" w:rsidRPr="009F1243" w:rsidRDefault="009F1243" w:rsidP="009F1243">
      <w:pPr>
        <w:spacing w:after="0" w:line="240" w:lineRule="auto"/>
        <w:ind w:firstLine="54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22. </w:t>
      </w:r>
      <w:r w:rsidRPr="009F1243">
        <w:rPr>
          <w:rFonts w:ascii="Times New Roman" w:eastAsia="Times New Roman" w:hAnsi="Times New Roman" w:cs="Times New Roman"/>
          <w:b/>
          <w:bCs/>
          <w:color w:val="000000"/>
          <w:sz w:val="28"/>
          <w:szCs w:val="28"/>
          <w:lang w:eastAsia="ru-RU"/>
        </w:rPr>
        <w:t>Подготовка вопросов к рассмотрению на заседаниях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Предварительное рассмотрение вопросов, вносимых на рассмотрение Совета депутатов, проводится на заседаниях постоянных комиссий.</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3. Внеплановые вопросы к заседанию Совета депутатов готовятся инициаторами их внесения.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4. При внесении проекта решения в Совет депутатов должны быть представлены:</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текст проекта решения;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2) перечень решений Совета депутатов, подлежащих признанию утратившими силу, приостановлению, изменению;</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3) финансово-экономическое обоснование проекта решения (в случае принятия решений, реализация которых требует материальных и иных затрат);</w:t>
      </w:r>
      <w:bookmarkStart w:id="0" w:name="_ftnref1"/>
      <w:r w:rsidRPr="009F1243">
        <w:rPr>
          <w:rFonts w:ascii="Times New Roman" w:eastAsia="Times New Roman" w:hAnsi="Times New Roman" w:cs="Times New Roman"/>
          <w:color w:val="000000"/>
          <w:sz w:val="20"/>
          <w:szCs w:val="20"/>
          <w:lang w:eastAsia="ru-RU"/>
        </w:rPr>
        <w:fldChar w:fldCharType="begin"/>
      </w:r>
      <w:r w:rsidRPr="009F1243">
        <w:rPr>
          <w:rFonts w:ascii="Times New Roman" w:eastAsia="Times New Roman" w:hAnsi="Times New Roman" w:cs="Times New Roman"/>
          <w:color w:val="000000"/>
          <w:sz w:val="20"/>
          <w:szCs w:val="20"/>
          <w:lang w:eastAsia="ru-RU"/>
        </w:rPr>
        <w:instrText xml:space="preserve"> HYPERLINK "http://temkino.admin-smolensk.ru/sel_po/dokum_vseh_sp/dokum_anos_sp/anos_dokum_doc/anos_post_sovdep/anos_regl_sovdep.htm" \l "_ftn1" \o "" </w:instrText>
      </w:r>
      <w:r w:rsidRPr="009F1243">
        <w:rPr>
          <w:rFonts w:ascii="Times New Roman" w:eastAsia="Times New Roman" w:hAnsi="Times New Roman" w:cs="Times New Roman"/>
          <w:color w:val="000000"/>
          <w:sz w:val="20"/>
          <w:szCs w:val="20"/>
          <w:lang w:eastAsia="ru-RU"/>
        </w:rPr>
        <w:fldChar w:fldCharType="separate"/>
      </w:r>
      <w:r w:rsidRPr="009F1243">
        <w:rPr>
          <w:rFonts w:ascii="Symbol" w:eastAsia="Times New Roman" w:hAnsi="Symbol" w:cs="Times New Roman"/>
          <w:color w:val="0000FF"/>
          <w:sz w:val="28"/>
          <w:szCs w:val="28"/>
          <w:u w:val="single"/>
          <w:vertAlign w:val="superscript"/>
          <w:lang w:eastAsia="ru-RU"/>
        </w:rPr>
        <w:t>*</w:t>
      </w:r>
      <w:r w:rsidRPr="009F1243">
        <w:rPr>
          <w:rFonts w:ascii="Times New Roman" w:eastAsia="Times New Roman" w:hAnsi="Times New Roman" w:cs="Times New Roman"/>
          <w:color w:val="000000"/>
          <w:sz w:val="20"/>
          <w:szCs w:val="20"/>
          <w:lang w:eastAsia="ru-RU"/>
        </w:rPr>
        <w:fldChar w:fldCharType="end"/>
      </w:r>
      <w:bookmarkEnd w:id="0"/>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4) заключение Главы муниципального образования на проект решения, предусматривающий установление, изменение или отмену местных налогов и сборов, осуществление расходов из средств местного бюджета в случае, если данный проект решения вносится по инициативе иного должностного лица;</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5) копия проекта решения на магнитном носителе (дискете).</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Разработчик обязан согласовать проект решения с юридическим отделом (юристом) органа местного самоуправления.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Проекты решений Совета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lastRenderedPageBreak/>
        <w:t>5. Непосредственно в текст вносимого в Совет депутатов проекта решения должны быть включены следующие положения: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о дате и порядке вступления в силу решения или отдельных его положений;</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Положения проекта решения должны иметь четкий правовой смысл и не иметь двоякого толкования.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6. Подготовленный к внесению в Совет депутатов проект решения, документы, прилагаемые к нему, направляются в Совет депутатов, как правило, не позднее 10 дней до дня проведения заседания Совета депутатов. Проект решения считается внесенным с момента регистрации в Совете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Постоянная комиссия не позднее чем в 7-дневный срок с момента получения документов рассматривает и принимает одно из следующих решений:</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предложить разработчику, внесшему проект решения, доработать данный проект решения;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рекомендовать Совету депутатов принять проект решения;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рекомендовать Совету депутатов отклонить проект решения.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8. Если внесенный в Совет депутатов проект решения и прилагаемые к нему документы не соответствуют требованиям частей 4 и 5 настоящей статьи, Глава 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9. Для работы над проектом решения постоянные комиссии Совета депутатов могут привлекать по согласованию с Главой муниципального образования работников Администрации муниципального образования.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lastRenderedPageBreak/>
        <w:t>10.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11. 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как правило, не рассматривается, а направляется Главой муниципального образования в соответствующую постоянную комиссию согласно вопросам ее ведения для подготовки проекта решения к рассмотрению на заседании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на основании решения соответствующей постоянной комиссии доработать текст проекта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отозвать внесенный проект решения на основании письменного обращения.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13. Проекты решений и другие материалы по обсуждаемым вопросам предоставляются депутатам, как правило, не позднее чем за 3 дня до заседания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Документы, подлежащие рассмотрению на заседании Совета депутатов, могут предоставляться также лицам, приглашенным для участия в заседании.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4"/>
          <w:szCs w:val="24"/>
          <w:lang w:eastAsia="ru-RU"/>
        </w:rPr>
        <w:t> </w:t>
      </w:r>
    </w:p>
    <w:p w:rsidR="009F1243" w:rsidRPr="009F1243" w:rsidRDefault="009F1243" w:rsidP="009F1243">
      <w:pPr>
        <w:spacing w:after="0" w:line="240" w:lineRule="auto"/>
        <w:ind w:left="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23. </w:t>
      </w:r>
      <w:r w:rsidRPr="009F1243">
        <w:rPr>
          <w:rFonts w:ascii="Times New Roman" w:eastAsia="Times New Roman" w:hAnsi="Times New Roman" w:cs="Times New Roman"/>
          <w:b/>
          <w:bCs/>
          <w:color w:val="000000"/>
          <w:sz w:val="28"/>
          <w:szCs w:val="28"/>
          <w:lang w:eastAsia="ru-RU"/>
        </w:rPr>
        <w:t>Подготовка и созыв заседаний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Очередные заседания Совета депутатов созываются Главой муниципального образования в соответствии с планом работы Совета депутатов, как правило, не реже одного раза в месяц.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О времени и месте созыва очередного заседания Совета депутатов и вопросах, вносимых на рассмотрение, депутатам и населению сообщается, как правило, не позднее чем за 7 дней до даты проведения заседания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2. Внеочередные заседания созываются: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по предложению Главы муниципального образования;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по предложению постоянной комиссии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по предложению депутатского объединения;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по инициативе не менее 1/3 избранных депутатов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lastRenderedPageBreak/>
        <w:t>Внеочередное заседание Совета депутатов должно быть проведено не позднее 7 дней с момента получения предложения о его созыве.</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4.</w:t>
      </w:r>
      <w:r w:rsidRPr="009F1243">
        <w:rPr>
          <w:rFonts w:ascii="Times New Roman" w:eastAsia="Times New Roman" w:hAnsi="Times New Roman" w:cs="Times New Roman"/>
          <w:color w:val="FF0000"/>
          <w:sz w:val="28"/>
          <w:szCs w:val="28"/>
          <w:lang w:eastAsia="ru-RU"/>
        </w:rPr>
        <w:t> </w:t>
      </w:r>
      <w:r w:rsidRPr="009F1243">
        <w:rPr>
          <w:rFonts w:ascii="Times New Roman" w:eastAsia="Times New Roman" w:hAnsi="Times New Roman" w:cs="Times New Roman"/>
          <w:color w:val="000000"/>
          <w:sz w:val="28"/>
          <w:szCs w:val="28"/>
          <w:lang w:eastAsia="ru-RU"/>
        </w:rPr>
        <w:t>В экстренных и чрезвычайных случаях Глава муниципального образования принимает решение о немедленном созыве внеочередного заседания Совета депутатов.</w:t>
      </w:r>
      <w:r w:rsidRPr="009F1243">
        <w:rPr>
          <w:rFonts w:ascii="Times New Roman" w:eastAsia="Times New Roman" w:hAnsi="Times New Roman" w:cs="Times New Roman"/>
          <w:color w:val="000000"/>
          <w:sz w:val="20"/>
          <w:szCs w:val="20"/>
          <w:lang w:eastAsia="ru-RU"/>
        </w:rPr>
        <w:t> </w:t>
      </w:r>
      <w:r w:rsidRPr="009F1243">
        <w:rPr>
          <w:rFonts w:ascii="Times New Roman" w:eastAsia="Times New Roman" w:hAnsi="Times New Roman" w:cs="Times New Roman"/>
          <w:color w:val="000000"/>
          <w:sz w:val="28"/>
          <w:szCs w:val="28"/>
          <w:lang w:eastAsia="ru-RU"/>
        </w:rPr>
        <w:t>В случае немедленного созыва внеочередного заседания Совета депутатов материалы к заседанию вручаются депутатам непосредственно на заседании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6. Заседание Совета депутатов считается правомочным, если на нем присутствует 50% от числа избранных депутатов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7. Подлежат обязательному включению в повестку дня заседания Совета депутатов вопросы, вносимые Главой муниципального образования, по инициативе не менее 1/3 депутатов от установленного числа депутатов Совета депутатов, прокурором района.</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8"/>
          <w:szCs w:val="28"/>
          <w:lang w:eastAsia="ru-RU"/>
        </w:rPr>
      </w:pPr>
      <w:r w:rsidRPr="009F1243">
        <w:rPr>
          <w:rFonts w:ascii="Times New Roman" w:eastAsia="Times New Roman" w:hAnsi="Times New Roman" w:cs="Times New Roman"/>
          <w:color w:val="000000"/>
          <w:sz w:val="28"/>
          <w:szCs w:val="28"/>
          <w:lang w:eastAsia="ru-RU"/>
        </w:rPr>
        <w:t>8. Предложения общественных организаций, политических партий и отдельных граждан могут быть внесены в повестку дня заседания 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Дополнительно к повестке дня заседания Совет депутатов вправе принять к рассмотрению лишь обращения, заявления, информации, отдельные вопросы организационного характера.</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24. </w:t>
      </w:r>
      <w:r w:rsidRPr="009F1243">
        <w:rPr>
          <w:rFonts w:ascii="Times New Roman" w:eastAsia="Times New Roman" w:hAnsi="Times New Roman" w:cs="Times New Roman"/>
          <w:b/>
          <w:bCs/>
          <w:color w:val="000000"/>
          <w:sz w:val="28"/>
          <w:szCs w:val="28"/>
          <w:lang w:eastAsia="ru-RU"/>
        </w:rPr>
        <w:t>Открытые заседания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Заседания Совета депутатов являются открытыми, за исключением случаев, установленных настоящим Регламентом.</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8"/>
          <w:szCs w:val="28"/>
          <w:lang w:eastAsia="ru-RU"/>
        </w:rPr>
      </w:pPr>
      <w:r w:rsidRPr="009F1243">
        <w:rPr>
          <w:rFonts w:ascii="Times New Roman" w:eastAsia="Times New Roman" w:hAnsi="Times New Roman" w:cs="Times New Roman"/>
          <w:color w:val="000000"/>
          <w:sz w:val="28"/>
          <w:szCs w:val="28"/>
          <w:lang w:eastAsia="ru-RU"/>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Лицам, присутствующим на заседании Совета депутатов, для выступления может быть предоставлено слово с разрешения председательствующего.</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3. Информационные сообщения о работе Совета депутатов, репортажи, статьи о его заседании публикуются в печати.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25. </w:t>
      </w:r>
      <w:r w:rsidRPr="009F1243">
        <w:rPr>
          <w:rFonts w:ascii="Times New Roman" w:eastAsia="Times New Roman" w:hAnsi="Times New Roman" w:cs="Times New Roman"/>
          <w:b/>
          <w:bCs/>
          <w:color w:val="000000"/>
          <w:sz w:val="28"/>
          <w:szCs w:val="28"/>
          <w:lang w:eastAsia="ru-RU"/>
        </w:rPr>
        <w:t>Закрытое заседание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xml:space="preserve">1. Закрытые заседания Совета депутатов проводятся в случаях, установленных федеральными законами, а также по решению Совета депутатов для обсуждения вопросов конфиденциального характера, а также </w:t>
      </w:r>
      <w:r w:rsidRPr="009F1243">
        <w:rPr>
          <w:rFonts w:ascii="Times New Roman" w:eastAsia="Times New Roman" w:hAnsi="Times New Roman" w:cs="Times New Roman"/>
          <w:color w:val="000000"/>
          <w:sz w:val="28"/>
          <w:szCs w:val="28"/>
          <w:lang w:eastAsia="ru-RU"/>
        </w:rPr>
        <w:lastRenderedPageBreak/>
        <w:t>затрагивающих сведения, составляющие государственную и иную охраняемую законом тайну.</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2. Предложение о проведении закрытого заседания Совета депутатов может быть внесено Главой муниципального образования, а в его отсутствие заместителем Главы муниципального образования, депутатами, постоянными комиссиями, депутатскими объединениями.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3. Решение о проведении закрытого заседания Совета депутатов принимаются большинством голосов от установленного числа депутатов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5. Представители средств массовой информации на закрытые заседания Совета депутатов не допускаются.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6. Председательствующий на закрытом заседании Совета депутатов уведомляет депутатов Совета депутатов, приглашенных лиц об основных правилах проведения закрытого заседания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Совета депутатов только для деятельности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8. Прокурор района, председатель районного суда, председатель избирательной комиссии вправе присутствовать на любом закрытом заседании Совета депутатов.</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b/>
          <w:bCs/>
          <w:color w:val="000000"/>
          <w:sz w:val="28"/>
          <w:szCs w:val="28"/>
          <w:lang w:eastAsia="ru-RU"/>
        </w:rPr>
        <w:t> </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b/>
          <w:bCs/>
          <w:color w:val="000000"/>
          <w:sz w:val="28"/>
          <w:szCs w:val="28"/>
          <w:lang w:eastAsia="ru-RU"/>
        </w:rPr>
        <w:t>         </w:t>
      </w:r>
      <w:r w:rsidRPr="009F1243">
        <w:rPr>
          <w:rFonts w:ascii="Times New Roman" w:eastAsia="Times New Roman" w:hAnsi="Times New Roman" w:cs="Times New Roman"/>
          <w:color w:val="000000"/>
          <w:sz w:val="28"/>
          <w:szCs w:val="28"/>
          <w:lang w:eastAsia="ru-RU"/>
        </w:rPr>
        <w:t>Глава 4.</w:t>
      </w:r>
      <w:r w:rsidRPr="009F1243">
        <w:rPr>
          <w:rFonts w:ascii="Times New Roman" w:eastAsia="Times New Roman" w:hAnsi="Times New Roman" w:cs="Times New Roman"/>
          <w:b/>
          <w:bCs/>
          <w:color w:val="000000"/>
          <w:sz w:val="28"/>
          <w:szCs w:val="28"/>
          <w:lang w:eastAsia="ru-RU"/>
        </w:rPr>
        <w:t> </w:t>
      </w:r>
      <w:r w:rsidRPr="009F1243">
        <w:rPr>
          <w:rFonts w:ascii="Times New Roman" w:eastAsia="Times New Roman" w:hAnsi="Times New Roman" w:cs="Times New Roman"/>
          <w:b/>
          <w:bCs/>
          <w:caps/>
          <w:color w:val="000000"/>
          <w:sz w:val="28"/>
          <w:szCs w:val="28"/>
          <w:lang w:eastAsia="ru-RU"/>
        </w:rPr>
        <w:t>ПОРЯДОК ПРОВЕДЕНИЯ ЗАСЕДАНИЙ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26. </w:t>
      </w:r>
      <w:r w:rsidRPr="009F1243">
        <w:rPr>
          <w:rFonts w:ascii="Times New Roman" w:eastAsia="Times New Roman" w:hAnsi="Times New Roman" w:cs="Times New Roman"/>
          <w:b/>
          <w:bCs/>
          <w:color w:val="000000"/>
          <w:sz w:val="28"/>
          <w:szCs w:val="28"/>
          <w:lang w:eastAsia="ru-RU"/>
        </w:rPr>
        <w:t>Открытие заседания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Депутаты Совета депутатов,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8"/>
          <w:szCs w:val="28"/>
          <w:lang w:eastAsia="ru-RU"/>
        </w:rPr>
      </w:pPr>
      <w:r w:rsidRPr="009F1243">
        <w:rPr>
          <w:rFonts w:ascii="Times New Roman" w:eastAsia="Times New Roman" w:hAnsi="Times New Roman" w:cs="Times New Roman"/>
          <w:color w:val="000000"/>
          <w:sz w:val="28"/>
          <w:szCs w:val="28"/>
          <w:lang w:eastAsia="ru-RU"/>
        </w:rPr>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50 процентов от числа избранных депутатов Совета депутатов, Совет депутатов решает вопрос о переносе своего заседания, устанавливает дату проведения очередного заседания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При наличии кворума Глава муниципального образования объявляет об открытии заседания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4. После открытия заседания Совета депутатов председательствующий:</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8"/>
          <w:szCs w:val="28"/>
          <w:lang w:eastAsia="ru-RU"/>
        </w:rPr>
      </w:pPr>
      <w:r w:rsidRPr="009F1243">
        <w:rPr>
          <w:rFonts w:ascii="Times New Roman" w:eastAsia="Times New Roman" w:hAnsi="Times New Roman" w:cs="Times New Roman"/>
          <w:color w:val="000000"/>
          <w:sz w:val="28"/>
          <w:szCs w:val="28"/>
          <w:lang w:eastAsia="ru-RU"/>
        </w:rPr>
        <w:lastRenderedPageBreak/>
        <w:t>- сообщает о приглашенных и присутствующих на заседании Совета депутатов должностных лицах, представителях средств массовой информации;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5. Председательствующий на заседании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8"/>
          <w:szCs w:val="28"/>
          <w:lang w:eastAsia="ru-RU"/>
        </w:rPr>
      </w:pPr>
      <w:r w:rsidRPr="009F1243">
        <w:rPr>
          <w:rFonts w:ascii="Times New Roman" w:eastAsia="Times New Roman" w:hAnsi="Times New Roman" w:cs="Times New Roman"/>
          <w:color w:val="000000"/>
          <w:sz w:val="28"/>
          <w:szCs w:val="28"/>
          <w:lang w:eastAsia="ru-RU"/>
        </w:rPr>
        <w:t>- ведет заседание Совета депутатов в соответствии с утвержденной повесткой дня;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обеспечивает соблюдение настоящего Регламента;</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следит за наличием кворума при принятии решений;</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предоставляет слово для выступления в порядке очередности поступления заявок и в соответствии с повесткой дня заседания;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ставит на голосование проекты решений, предложения депутатов по рассматриваемым на заседании Совета депутатов вопросам;</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объявляет результаты голосования;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оглашает письменные запросы, вопросы, заявления, предложения и справки, поступающие к нему или секретарю заседания;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7"/>
          <w:szCs w:val="27"/>
          <w:lang w:eastAsia="ru-RU"/>
        </w:rPr>
      </w:pPr>
      <w:r w:rsidRPr="009F1243">
        <w:rPr>
          <w:rFonts w:ascii="Times New Roman" w:eastAsia="Times New Roman" w:hAnsi="Times New Roman" w:cs="Times New Roman"/>
          <w:color w:val="000000"/>
          <w:sz w:val="28"/>
          <w:szCs w:val="28"/>
          <w:lang w:eastAsia="ru-RU"/>
        </w:rPr>
        <w:t>- обеспечивает порядок в зале заседаний;</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7"/>
          <w:szCs w:val="27"/>
          <w:lang w:eastAsia="ru-RU"/>
        </w:rPr>
      </w:pPr>
      <w:r w:rsidRPr="009F1243">
        <w:rPr>
          <w:rFonts w:ascii="Times New Roman" w:eastAsia="Times New Roman" w:hAnsi="Times New Roman" w:cs="Times New Roman"/>
          <w:color w:val="000000"/>
          <w:sz w:val="28"/>
          <w:szCs w:val="28"/>
          <w:lang w:eastAsia="ru-RU"/>
        </w:rPr>
        <w:t>- обеспечивает реализацию прав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7"/>
          <w:szCs w:val="27"/>
          <w:lang w:eastAsia="ru-RU"/>
        </w:rPr>
      </w:pPr>
      <w:r w:rsidRPr="009F1243">
        <w:rPr>
          <w:rFonts w:ascii="Times New Roman" w:eastAsia="Times New Roman" w:hAnsi="Times New Roman" w:cs="Times New Roman"/>
          <w:color w:val="000000"/>
          <w:sz w:val="28"/>
          <w:szCs w:val="28"/>
          <w:lang w:eastAsia="ru-RU"/>
        </w:rPr>
        <w:t>- обеспечивает исполнение организационных решений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дает поручения, связанные с обеспечением работы Совета депутатов в ходе заседания.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6. Председательствующий обязан:</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строго соблюдать настоящий Регламент;</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предоставлять слово только в соответствии с поступившими заявками;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оглашать сразу после голосования его результаты и принятое решение;</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проводить повторное голосование по решению большинства депутатов, участвующих в заседании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7.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27. </w:t>
      </w:r>
      <w:r w:rsidRPr="009F1243">
        <w:rPr>
          <w:rFonts w:ascii="Times New Roman" w:eastAsia="Times New Roman" w:hAnsi="Times New Roman" w:cs="Times New Roman"/>
          <w:b/>
          <w:bCs/>
          <w:color w:val="000000"/>
          <w:sz w:val="28"/>
          <w:szCs w:val="28"/>
          <w:lang w:eastAsia="ru-RU"/>
        </w:rPr>
        <w:t>Порядок проведения заседания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Порядок работы каждого заседания Совет депутатов утверждается после его открытия.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lastRenderedPageBreak/>
        <w:t>2. Перерывы в ходе заседания Совета депутатов объявляются через каждые 1,5 часа работы.</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заместителя Главы муниципального образования, председателей постоянных комиссий. Предложение о перерыве не более 10 минут может удовлетворяться депутатами без голосования.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3. Совет депутатов вправе определить предельное время для обсуждения и принятия решений по каждому вопросу утвержденной повестки дня.</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4. На заседании Совета депутатов предоставляется время:</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для доклада по вопросу – до 10 минут;</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для содоклада – до 10 минут;</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для заключительного слова – до 5 минут;</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для выступления по обсуждению повестки дня заседания – до 2 минут;</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по обсуждению доклада, по проектам решений, внесению поправок к ним – до 3 минут;</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для обсуждения кандидатур – до 5 минут;</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для повторного выступления по одному вопросу – до 3 минут;</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для выступления по порядку ведения и мотивам голосования – до 2 минут;</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для сообщений, заявлений, вопросов и справок – до 3 минут.</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 согласия большинства присутствующих депутатов время для выступления, может быть продлено, но не более чем на 5 минут.</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6. Прения могут открываться или прекращаться в любое время по решению большинства присутствующих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7. Слово для выступления предоставляется депутатам в порядке поступления их устных и письменных обращений к председательствующему.</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8"/>
          <w:szCs w:val="28"/>
          <w:lang w:eastAsia="ru-RU"/>
        </w:rPr>
      </w:pPr>
      <w:r w:rsidRPr="009F1243">
        <w:rPr>
          <w:rFonts w:ascii="Times New Roman" w:eastAsia="Times New Roman" w:hAnsi="Times New Roman" w:cs="Times New Roman"/>
          <w:color w:val="000000"/>
          <w:sz w:val="28"/>
          <w:szCs w:val="28"/>
          <w:lang w:eastAsia="ru-RU"/>
        </w:rPr>
        <w:t>8. Глава муниципального образования, председатель постоянной комиссии, прокурор района могут взять слово для выступления в любое время.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11. После прекращения прений докладчик и содокладчик вправе выступить с заключительным словом в пределах 5 минут.</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7"/>
          <w:szCs w:val="27"/>
          <w:lang w:eastAsia="ru-RU"/>
        </w:rPr>
      </w:pPr>
      <w:r w:rsidRPr="009F1243">
        <w:rPr>
          <w:rFonts w:ascii="Times New Roman" w:eastAsia="Times New Roman" w:hAnsi="Times New Roman" w:cs="Times New Roman"/>
          <w:color w:val="000000"/>
          <w:sz w:val="28"/>
          <w:szCs w:val="28"/>
          <w:lang w:eastAsia="ru-RU"/>
        </w:rPr>
        <w:lastRenderedPageBreak/>
        <w:t>12. На заседании Совета депутатов депутат вправе:</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7"/>
          <w:szCs w:val="27"/>
          <w:lang w:eastAsia="ru-RU"/>
        </w:rPr>
      </w:pPr>
      <w:r w:rsidRPr="009F1243">
        <w:rPr>
          <w:rFonts w:ascii="Times New Roman" w:eastAsia="Times New Roman" w:hAnsi="Times New Roman" w:cs="Times New Roman"/>
          <w:color w:val="000000"/>
          <w:sz w:val="28"/>
          <w:szCs w:val="28"/>
          <w:lang w:eastAsia="ru-RU"/>
        </w:rPr>
        <w:t>- задавать вопросы докладчику и содокладчику, выступать по мотивам голосования;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7"/>
          <w:szCs w:val="27"/>
          <w:lang w:eastAsia="ru-RU"/>
        </w:rPr>
      </w:pPr>
      <w:r w:rsidRPr="009F1243">
        <w:rPr>
          <w:rFonts w:ascii="Times New Roman" w:eastAsia="Times New Roman" w:hAnsi="Times New Roman" w:cs="Times New Roman"/>
          <w:color w:val="000000"/>
          <w:sz w:val="28"/>
          <w:szCs w:val="28"/>
          <w:lang w:eastAsia="ru-RU"/>
        </w:rPr>
        <w:t>- требовать постановки своих предложений на голосование;</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7"/>
          <w:szCs w:val="27"/>
          <w:lang w:eastAsia="ru-RU"/>
        </w:rPr>
      </w:pPr>
      <w:r w:rsidRPr="009F1243">
        <w:rPr>
          <w:rFonts w:ascii="Times New Roman" w:eastAsia="Times New Roman" w:hAnsi="Times New Roman" w:cs="Times New Roman"/>
          <w:color w:val="000000"/>
          <w:sz w:val="28"/>
          <w:szCs w:val="28"/>
          <w:lang w:eastAsia="ru-RU"/>
        </w:rPr>
        <w:t>- настаивать на повторном подсчете голосов, если в этом его поддерживает еще хотя бы один депутат;</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7"/>
          <w:szCs w:val="27"/>
          <w:lang w:eastAsia="ru-RU"/>
        </w:rPr>
      </w:pPr>
      <w:r w:rsidRPr="009F1243">
        <w:rPr>
          <w:rFonts w:ascii="Times New Roman" w:eastAsia="Times New Roman" w:hAnsi="Times New Roman" w:cs="Times New Roman"/>
          <w:color w:val="000000"/>
          <w:sz w:val="28"/>
          <w:szCs w:val="28"/>
          <w:lang w:eastAsia="ru-RU"/>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7"/>
          <w:szCs w:val="27"/>
          <w:lang w:eastAsia="ru-RU"/>
        </w:rPr>
      </w:pPr>
      <w:r w:rsidRPr="009F1243">
        <w:rPr>
          <w:rFonts w:ascii="Times New Roman" w:eastAsia="Times New Roman" w:hAnsi="Times New Roman" w:cs="Times New Roman"/>
          <w:color w:val="000000"/>
          <w:sz w:val="28"/>
          <w:szCs w:val="28"/>
          <w:lang w:eastAsia="ru-RU"/>
        </w:rPr>
        <w:t>-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7"/>
          <w:szCs w:val="27"/>
          <w:lang w:eastAsia="ru-RU"/>
        </w:rPr>
      </w:pPr>
      <w:r w:rsidRPr="009F1243">
        <w:rPr>
          <w:rFonts w:ascii="Times New Roman" w:eastAsia="Times New Roman" w:hAnsi="Times New Roman" w:cs="Times New Roman"/>
          <w:color w:val="000000"/>
          <w:sz w:val="28"/>
          <w:szCs w:val="28"/>
          <w:lang w:eastAsia="ru-RU"/>
        </w:rPr>
        <w:t>- ставить вопрос о необходимости разработки нового проекта решения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7"/>
          <w:szCs w:val="27"/>
          <w:lang w:eastAsia="ru-RU"/>
        </w:rPr>
      </w:pPr>
      <w:r w:rsidRPr="009F1243">
        <w:rPr>
          <w:rFonts w:ascii="Times New Roman" w:eastAsia="Times New Roman" w:hAnsi="Times New Roman" w:cs="Times New Roman"/>
          <w:color w:val="000000"/>
          <w:sz w:val="28"/>
          <w:szCs w:val="28"/>
          <w:lang w:eastAsia="ru-RU"/>
        </w:rPr>
        <w:t>- оглашать обращения, имеющие общественное значение (в рамках вопросов повестки дня «Разное»);</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7"/>
          <w:szCs w:val="27"/>
          <w:lang w:eastAsia="ru-RU"/>
        </w:rPr>
      </w:pPr>
      <w:r w:rsidRPr="009F1243">
        <w:rPr>
          <w:rFonts w:ascii="Times New Roman" w:eastAsia="Times New Roman" w:hAnsi="Times New Roman" w:cs="Times New Roman"/>
          <w:color w:val="000000"/>
          <w:sz w:val="28"/>
          <w:szCs w:val="28"/>
          <w:lang w:eastAsia="ru-RU"/>
        </w:rPr>
        <w:t>- пользоваться другими правами, предоставленными ему законодательством Российской Федерации и настоящим Регламентом.</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28. </w:t>
      </w:r>
      <w:r w:rsidRPr="009F1243">
        <w:rPr>
          <w:rFonts w:ascii="Times New Roman" w:eastAsia="Times New Roman" w:hAnsi="Times New Roman" w:cs="Times New Roman"/>
          <w:b/>
          <w:bCs/>
          <w:color w:val="000000"/>
          <w:sz w:val="28"/>
          <w:szCs w:val="28"/>
          <w:lang w:eastAsia="ru-RU"/>
        </w:rPr>
        <w:t>Протокол заседания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w:t>
      </w:r>
      <w:r w:rsidRPr="009F1243">
        <w:rPr>
          <w:rFonts w:ascii="Times New Roman" w:eastAsia="Times New Roman" w:hAnsi="Times New Roman" w:cs="Times New Roman"/>
          <w:i/>
          <w:iCs/>
          <w:color w:val="000000"/>
          <w:sz w:val="28"/>
          <w:szCs w:val="28"/>
          <w:lang w:eastAsia="ru-RU"/>
        </w:rPr>
        <w:t> </w:t>
      </w:r>
      <w:r w:rsidRPr="009F1243">
        <w:rPr>
          <w:rFonts w:ascii="Times New Roman" w:eastAsia="Times New Roman" w:hAnsi="Times New Roman" w:cs="Times New Roman"/>
          <w:color w:val="000000"/>
          <w:sz w:val="28"/>
          <w:szCs w:val="28"/>
          <w:lang w:eastAsia="ru-RU"/>
        </w:rPr>
        <w:t>На каждом заседании Совета депутатов ведется протокол и по мере необходимости звукозапись.</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2. В протоколе заседания, оформляемом на бумажном носителе, указываются: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наименование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вопросы повестки дня и фамилии докладчиков;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лица, выступившие на заседании с изложением краткого содержания выступления каждого;</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принятые Советом депутатов решения, результаты голосования по ним.</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4. Протокол подписывается председательствующим на заседании Совета депутатов не позднее 10 дней после его проведения.</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Подлинные экземпляры протоколов находятся в аппарате Совета депутатов, а затем в установленном порядке передаются в архив на постоянное хранение.</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5. Запись заседаний Совета депутатов может производиться на магнитных носителях.</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Звукозапись используется для оформления протокола заседания Совета депутатов.</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lastRenderedPageBreak/>
        <w:t>Звукозапись заседаний Совета депутатов, при отсутствии в них надобности, как правило, после оформления и правки протокола, стирается.</w:t>
      </w:r>
    </w:p>
    <w:p w:rsidR="009F1243" w:rsidRPr="009F1243" w:rsidRDefault="009F1243" w:rsidP="009F1243">
      <w:pPr>
        <w:spacing w:after="0" w:line="240" w:lineRule="auto"/>
        <w:jc w:val="center"/>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jc w:val="center"/>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Глава 5. </w:t>
      </w:r>
      <w:r w:rsidRPr="009F1243">
        <w:rPr>
          <w:rFonts w:ascii="Times New Roman" w:eastAsia="Times New Roman" w:hAnsi="Times New Roman" w:cs="Times New Roman"/>
          <w:b/>
          <w:bCs/>
          <w:caps/>
          <w:color w:val="000000"/>
          <w:sz w:val="28"/>
          <w:szCs w:val="28"/>
          <w:lang w:eastAsia="ru-RU"/>
        </w:rPr>
        <w:t>РЕШЕНИЯ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29. </w:t>
      </w:r>
      <w:r w:rsidRPr="009F1243">
        <w:rPr>
          <w:rFonts w:ascii="Times New Roman" w:eastAsia="Times New Roman" w:hAnsi="Times New Roman" w:cs="Times New Roman"/>
          <w:b/>
          <w:bCs/>
          <w:color w:val="000000"/>
          <w:sz w:val="28"/>
          <w:szCs w:val="28"/>
          <w:lang w:eastAsia="ru-RU"/>
        </w:rPr>
        <w:t>Порядок принятия решений</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w:t>
      </w:r>
      <w:r w:rsidRPr="009F1243">
        <w:rPr>
          <w:rFonts w:ascii="Times New Roman" w:eastAsia="Times New Roman" w:hAnsi="Times New Roman" w:cs="Times New Roman"/>
          <w:b/>
          <w:bCs/>
          <w:color w:val="000000"/>
          <w:sz w:val="28"/>
          <w:szCs w:val="28"/>
          <w:lang w:eastAsia="ru-RU"/>
        </w:rPr>
        <w:t> </w:t>
      </w:r>
      <w:r w:rsidRPr="009F1243">
        <w:rPr>
          <w:rFonts w:ascii="Times New Roman" w:eastAsia="Times New Roman" w:hAnsi="Times New Roman" w:cs="Times New Roman"/>
          <w:color w:val="000000"/>
          <w:sz w:val="28"/>
          <w:szCs w:val="28"/>
          <w:lang w:eastAsia="ru-RU"/>
        </w:rPr>
        <w:t>Решения Совета депутатов принимаются, как правило, после предварительного обсуждения проектов в постоянных комиссиях.</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6"/>
          <w:szCs w:val="26"/>
          <w:lang w:eastAsia="ru-RU"/>
        </w:rPr>
      </w:pPr>
      <w:r w:rsidRPr="009F1243">
        <w:rPr>
          <w:rFonts w:ascii="Times New Roman" w:eastAsia="Times New Roman" w:hAnsi="Times New Roman" w:cs="Times New Roman"/>
          <w:color w:val="000000"/>
          <w:sz w:val="28"/>
          <w:szCs w:val="28"/>
          <w:lang w:eastAsia="ru-RU"/>
        </w:rPr>
        <w:t>2. На заседании Совета депутатов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Дополнения и изменения считаются принятыми, если за них проголосовало большинство от числа депутатов, присутствующих на заседании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8"/>
          <w:szCs w:val="28"/>
          <w:lang w:eastAsia="ru-RU"/>
        </w:rPr>
      </w:pPr>
      <w:r w:rsidRPr="009F1243">
        <w:rPr>
          <w:rFonts w:ascii="Times New Roman" w:eastAsia="Times New Roman" w:hAnsi="Times New Roman" w:cs="Times New Roman"/>
          <w:color w:val="000000"/>
          <w:sz w:val="28"/>
          <w:szCs w:val="28"/>
          <w:lang w:eastAsia="ru-RU"/>
        </w:rPr>
        <w:t>4. После обсуждения и голосования по дополнениям и изменениям проект решения ставится на голосование для принятия в целом.</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6. Принятое Советом депутатов решение подписывается и обнародуется Главой муниципального образования.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30. </w:t>
      </w:r>
      <w:r w:rsidRPr="009F1243">
        <w:rPr>
          <w:rFonts w:ascii="Times New Roman" w:eastAsia="Times New Roman" w:hAnsi="Times New Roman" w:cs="Times New Roman"/>
          <w:b/>
          <w:bCs/>
          <w:color w:val="000000"/>
          <w:sz w:val="28"/>
          <w:szCs w:val="28"/>
          <w:lang w:eastAsia="ru-RU"/>
        </w:rPr>
        <w:t>Порядок голосования в Совете депутатов</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Решения Совета депутатов принимаются на его заседаниях открытым или тайным голосованием по решению Совета депутатов.</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2. Правила и процедура открытого голосования:</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открытое голосование проводится поднятием рук;</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xml:space="preserve">- перед началом открытого голосования председательствующий сообщает количество предложений, которые ставятся на голосование, </w:t>
      </w:r>
      <w:r w:rsidRPr="009F1243">
        <w:rPr>
          <w:rFonts w:ascii="Times New Roman" w:eastAsia="Times New Roman" w:hAnsi="Times New Roman" w:cs="Times New Roman"/>
          <w:color w:val="000000"/>
          <w:sz w:val="28"/>
          <w:szCs w:val="28"/>
          <w:lang w:eastAsia="ru-RU"/>
        </w:rPr>
        <w:lastRenderedPageBreak/>
        <w:t>уточняет их формулировки, напоминает, какое количество голосов депутатов необходимо для принятия решения;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подсчет голосов при открытом голосовании ведет секретарь заседания Совета депутатов;</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7"/>
          <w:szCs w:val="27"/>
          <w:lang w:eastAsia="ru-RU"/>
        </w:rPr>
      </w:pPr>
      <w:r w:rsidRPr="009F1243">
        <w:rPr>
          <w:rFonts w:ascii="Times New Roman" w:eastAsia="Times New Roman" w:hAnsi="Times New Roman" w:cs="Times New Roman"/>
          <w:color w:val="000000"/>
          <w:sz w:val="28"/>
          <w:szCs w:val="28"/>
          <w:lang w:eastAsia="ru-RU"/>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результаты открытого голосования фиксируются в протоколе заседания Совета депутатов;</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по окончании подсчета голосов председательствующий объявляет результаты голосования и информирует о принятом решении по рассматриваемому вопросу</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7"/>
          <w:szCs w:val="27"/>
          <w:lang w:eastAsia="ru-RU"/>
        </w:rPr>
      </w:pPr>
      <w:r w:rsidRPr="009F1243">
        <w:rPr>
          <w:rFonts w:ascii="Times New Roman" w:eastAsia="Times New Roman" w:hAnsi="Times New Roman" w:cs="Times New Roman"/>
          <w:color w:val="000000"/>
          <w:sz w:val="28"/>
          <w:szCs w:val="28"/>
          <w:lang w:eastAsia="ru-RU"/>
        </w:rPr>
        <w:t>3. 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4. Правила и процедура тайного голосования:</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тайное голосование проводится с использованием бюллетеней для тайного голосования;</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кандидатурам которых должно проводиться голосование;</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lastRenderedPageBreak/>
        <w:t>-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бюллетенями по которым проводится голосование;</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недействительными считаются бюллетени неустановленной формы, без двух подписей членов счетной комиссии и (или) печати Совета депутатов, а также бюллетени по которым невозможно установить волеизъявление голосующего;</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фамилии и другие дополнения и изменения, вписанные в бюллетени во время голосования, при подсчете голосов не учитываются;</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 Совета депутатов.</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6"/>
          <w:szCs w:val="26"/>
          <w:lang w:eastAsia="ru-RU"/>
        </w:rPr>
      </w:pPr>
      <w:r w:rsidRPr="009F1243">
        <w:rPr>
          <w:rFonts w:ascii="Times New Roman" w:eastAsia="Times New Roman" w:hAnsi="Times New Roman" w:cs="Times New Roman"/>
          <w:color w:val="000000"/>
          <w:sz w:val="28"/>
          <w:szCs w:val="28"/>
          <w:lang w:eastAsia="ru-RU"/>
        </w:rPr>
        <w:t>При голосовании по одному вопросу депутат имеет один голос, отдавая его «за» или «против», или воздерживаясь от голосования.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4"/>
          <w:szCs w:val="24"/>
          <w:lang w:eastAsia="ru-RU"/>
        </w:rPr>
        <w:t> </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4"/>
          <w:szCs w:val="24"/>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31. </w:t>
      </w:r>
      <w:r w:rsidRPr="009F1243">
        <w:rPr>
          <w:rFonts w:ascii="Times New Roman" w:eastAsia="Times New Roman" w:hAnsi="Times New Roman" w:cs="Times New Roman"/>
          <w:b/>
          <w:bCs/>
          <w:color w:val="000000"/>
          <w:sz w:val="28"/>
          <w:szCs w:val="28"/>
          <w:lang w:eastAsia="ru-RU"/>
        </w:rPr>
        <w:t>Официальное опубликование (обнародование) правовых актов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lastRenderedPageBreak/>
        <w:t>2. Порядок опубликования (обнародования) решений Совета депутатов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4"/>
          <w:szCs w:val="24"/>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32.</w:t>
      </w:r>
      <w:r w:rsidRPr="009F1243">
        <w:rPr>
          <w:rFonts w:ascii="Times New Roman" w:eastAsia="Times New Roman" w:hAnsi="Times New Roman" w:cs="Times New Roman"/>
          <w:b/>
          <w:bCs/>
          <w:color w:val="000000"/>
          <w:sz w:val="28"/>
          <w:szCs w:val="28"/>
          <w:lang w:eastAsia="ru-RU"/>
        </w:rPr>
        <w:t> Отмена муниципальных правовых актов и приостановление их действия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Муниципальные правовые акты, принятые Советом депутатов или Главой муниципального образования, могут быть отменены или их действие может быть приостановлено соответственно Советом депутатов или Главой муниципального образования,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Смоленской области).</w: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4"/>
          <w:szCs w:val="24"/>
          <w:lang w:eastAsia="ru-RU"/>
        </w:rPr>
        <w:t> </w:t>
      </w:r>
    </w:p>
    <w:p w:rsidR="009F1243" w:rsidRPr="009F1243" w:rsidRDefault="009F1243" w:rsidP="009F1243">
      <w:pPr>
        <w:spacing w:after="0" w:line="240" w:lineRule="auto"/>
        <w:ind w:firstLine="709"/>
        <w:jc w:val="center"/>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Глава 6.</w:t>
      </w:r>
      <w:r w:rsidRPr="009F1243">
        <w:rPr>
          <w:rFonts w:ascii="Times New Roman" w:eastAsia="Times New Roman" w:hAnsi="Times New Roman" w:cs="Times New Roman"/>
          <w:color w:val="000000"/>
          <w:sz w:val="24"/>
          <w:szCs w:val="24"/>
          <w:lang w:eastAsia="ru-RU"/>
        </w:rPr>
        <w:t> </w:t>
      </w:r>
      <w:r w:rsidRPr="009F1243">
        <w:rPr>
          <w:rFonts w:ascii="Times New Roman" w:eastAsia="Times New Roman" w:hAnsi="Times New Roman" w:cs="Times New Roman"/>
          <w:b/>
          <w:bCs/>
          <w:color w:val="000000"/>
          <w:sz w:val="28"/>
          <w:szCs w:val="28"/>
          <w:lang w:eastAsia="ru-RU"/>
        </w:rPr>
        <w:t>ОСУЩЕСТВЛЕНИЕ СОВЕТОМ ДЕПУТАТОВ</w:t>
      </w:r>
    </w:p>
    <w:p w:rsidR="009F1243" w:rsidRPr="009F1243" w:rsidRDefault="009F1243" w:rsidP="009F1243">
      <w:pPr>
        <w:spacing w:after="0" w:line="240" w:lineRule="auto"/>
        <w:ind w:firstLine="709"/>
        <w:jc w:val="center"/>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b/>
          <w:bCs/>
          <w:color w:val="000000"/>
          <w:sz w:val="28"/>
          <w:szCs w:val="28"/>
          <w:lang w:eastAsia="ru-RU"/>
        </w:rPr>
        <w:t>КОНТРОЛЬНЫХ ФУНКЦИЙ</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shd w:val="clear" w:color="auto" w:fill="FFFF00"/>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33. </w:t>
      </w:r>
      <w:r w:rsidRPr="009F1243">
        <w:rPr>
          <w:rFonts w:ascii="Times New Roman" w:eastAsia="Times New Roman" w:hAnsi="Times New Roman" w:cs="Times New Roman"/>
          <w:b/>
          <w:bCs/>
          <w:color w:val="000000"/>
          <w:sz w:val="28"/>
          <w:szCs w:val="28"/>
          <w:lang w:eastAsia="ru-RU"/>
        </w:rPr>
        <w:t>Контрольные функции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В исключительной компетенции Совета депутатов находятся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осуществляемый в порядке, установленном нормативным правовым актом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shd w:val="clear" w:color="auto" w:fill="FFFF00"/>
          <w:lang w:eastAsia="ru-RU"/>
        </w:rPr>
        <w:t> </w:t>
      </w:r>
    </w:p>
    <w:p w:rsidR="009F1243" w:rsidRPr="009F1243" w:rsidRDefault="009F1243" w:rsidP="009F1243">
      <w:pPr>
        <w:spacing w:after="0" w:line="240" w:lineRule="auto"/>
        <w:ind w:firstLine="709"/>
        <w:jc w:val="center"/>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Глава 7. </w:t>
      </w:r>
      <w:r w:rsidRPr="009F1243">
        <w:rPr>
          <w:rFonts w:ascii="Times New Roman" w:eastAsia="Times New Roman" w:hAnsi="Times New Roman" w:cs="Times New Roman"/>
          <w:b/>
          <w:bCs/>
          <w:caps/>
          <w:color w:val="000000"/>
          <w:sz w:val="28"/>
          <w:szCs w:val="28"/>
          <w:lang w:eastAsia="ru-RU"/>
        </w:rPr>
        <w:t>ДЕЯТЕЛЬНОСТЬ ДЕПУТАТОВ</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34. </w:t>
      </w:r>
      <w:r w:rsidRPr="009F1243">
        <w:rPr>
          <w:rFonts w:ascii="Times New Roman" w:eastAsia="Times New Roman" w:hAnsi="Times New Roman" w:cs="Times New Roman"/>
          <w:b/>
          <w:bCs/>
          <w:color w:val="000000"/>
          <w:sz w:val="28"/>
          <w:szCs w:val="28"/>
          <w:lang w:eastAsia="ru-RU"/>
        </w:rPr>
        <w:t>Депутатские слушания</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Совет депутатов по вопросам своего ведения проводит депутатские слушания.</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как правило, не позднее, чем за 3 дня до начала депутатских слушаний.</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lastRenderedPageBreak/>
        <w:t>4. Депутатские слушания ведет Глава муниципального образования или заместитель</w:t>
      </w:r>
      <w:r w:rsidRPr="009F1243">
        <w:rPr>
          <w:rFonts w:ascii="Times New Roman" w:eastAsia="Times New Roman" w:hAnsi="Times New Roman" w:cs="Times New Roman"/>
          <w:color w:val="000000"/>
          <w:sz w:val="20"/>
          <w:szCs w:val="20"/>
          <w:lang w:eastAsia="ru-RU"/>
        </w:rPr>
        <w:t> </w:t>
      </w:r>
      <w:r w:rsidRPr="009F1243">
        <w:rPr>
          <w:rFonts w:ascii="Times New Roman" w:eastAsia="Times New Roman" w:hAnsi="Times New Roman" w:cs="Times New Roman"/>
          <w:color w:val="000000"/>
          <w:sz w:val="28"/>
          <w:szCs w:val="28"/>
          <w:lang w:eastAsia="ru-RU"/>
        </w:rPr>
        <w:t>Главы муниципального образования,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Совета депутатов и приглашенные лица.</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Все участники депутатских слушаний выступают только с разрешения председательствующего.</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4"/>
          <w:szCs w:val="24"/>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35. </w:t>
      </w:r>
      <w:r w:rsidRPr="009F1243">
        <w:rPr>
          <w:rFonts w:ascii="Times New Roman" w:eastAsia="Times New Roman" w:hAnsi="Times New Roman" w:cs="Times New Roman"/>
          <w:b/>
          <w:bCs/>
          <w:color w:val="000000"/>
          <w:sz w:val="28"/>
          <w:szCs w:val="28"/>
          <w:lang w:eastAsia="ru-RU"/>
        </w:rPr>
        <w:t>Прием избирателей</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Депутаты Совета депутатов ведут прием избирателей своего избирательного округа по индивидуальному графику не реже одного раза в месяц.</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9F1243" w:rsidRPr="009F1243" w:rsidRDefault="009F1243" w:rsidP="009F1243">
      <w:pPr>
        <w:spacing w:after="0" w:line="240" w:lineRule="auto"/>
        <w:ind w:firstLine="684"/>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3. Депутату Совета депутатов гарантируются условия, обеспечивающие осуществление полномочий, в соответствии с решением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4"/>
          <w:szCs w:val="24"/>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36. </w:t>
      </w:r>
      <w:r w:rsidRPr="009F1243">
        <w:rPr>
          <w:rFonts w:ascii="Times New Roman" w:eastAsia="Times New Roman" w:hAnsi="Times New Roman" w:cs="Times New Roman"/>
          <w:b/>
          <w:bCs/>
          <w:color w:val="000000"/>
          <w:sz w:val="28"/>
          <w:szCs w:val="28"/>
          <w:lang w:eastAsia="ru-RU"/>
        </w:rPr>
        <w:t>Отчет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2. Депутат информирует избирателей о своей деятельности во время встреч с ними, а также через средства массовой информации.</w:t>
      </w:r>
    </w:p>
    <w:p w:rsidR="009F1243" w:rsidRPr="009F1243" w:rsidRDefault="009F1243" w:rsidP="009F1243">
      <w:pPr>
        <w:spacing w:after="0" w:line="240" w:lineRule="auto"/>
        <w:ind w:firstLine="709"/>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37. </w:t>
      </w:r>
      <w:r w:rsidRPr="009F1243">
        <w:rPr>
          <w:rFonts w:ascii="Times New Roman" w:eastAsia="Times New Roman" w:hAnsi="Times New Roman" w:cs="Times New Roman"/>
          <w:b/>
          <w:bCs/>
          <w:color w:val="000000"/>
          <w:sz w:val="28"/>
          <w:szCs w:val="28"/>
          <w:lang w:eastAsia="ru-RU"/>
        </w:rPr>
        <w:t>Депутатский запрос</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Депутат, группа депутатов Совета депутатов вправе обращаться с запросом к Главе муниципального образования, должностным лицам Администрации муниципального образования, иных органов местного самоуправления муниципального образования, к руководителям организаций независимо от организационно-правовых форм и форм собственности по вопросам, представляющим общественный интерес.</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2. Орган или должностное лицо, к которому обращен запрос, должны дать на него ответ в устной (на заседании Совета депутатов) или письменной форме не позднее чем через 30 дней со дня его получения или в иной установленный Советом депутатов срок.</w:t>
      </w:r>
    </w:p>
    <w:p w:rsidR="009F1243" w:rsidRPr="009F1243" w:rsidRDefault="009F1243" w:rsidP="009F1243">
      <w:pPr>
        <w:spacing w:after="0" w:line="240" w:lineRule="auto"/>
        <w:ind w:right="-1"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lastRenderedPageBreak/>
        <w:t>3. Запрос, внесенный в письменной форме, и письменный ответ на запрос оглашаются председательствующим на заседании Совета депутатов или доводятся до сведения депутатов иным путем.</w:t>
      </w:r>
    </w:p>
    <w:p w:rsidR="009F1243" w:rsidRPr="009F1243" w:rsidRDefault="009F1243" w:rsidP="009F1243">
      <w:pPr>
        <w:spacing w:after="0" w:line="240" w:lineRule="auto"/>
        <w:ind w:firstLine="200"/>
        <w:jc w:val="center"/>
        <w:rPr>
          <w:rFonts w:ascii="Times New Roman" w:eastAsia="Times New Roman" w:hAnsi="Times New Roman" w:cs="Times New Roman"/>
          <w:color w:val="000000"/>
          <w:sz w:val="27"/>
          <w:szCs w:val="27"/>
          <w:lang w:eastAsia="ru-RU"/>
        </w:rPr>
      </w:pPr>
      <w:r w:rsidRPr="009F1243">
        <w:rPr>
          <w:rFonts w:ascii="Times New Roman" w:eastAsia="Times New Roman" w:hAnsi="Times New Roman" w:cs="Times New Roman"/>
          <w:b/>
          <w:bCs/>
          <w:color w:val="000000"/>
          <w:sz w:val="28"/>
          <w:szCs w:val="28"/>
          <w:lang w:eastAsia="ru-RU"/>
        </w:rPr>
        <w:t> </w:t>
      </w:r>
    </w:p>
    <w:p w:rsidR="009F1243" w:rsidRPr="009F1243" w:rsidRDefault="009F1243" w:rsidP="009F1243">
      <w:pPr>
        <w:spacing w:after="0" w:line="240" w:lineRule="auto"/>
        <w:ind w:firstLine="709"/>
        <w:rPr>
          <w:rFonts w:ascii="Times New Roman" w:eastAsia="Times New Roman" w:hAnsi="Times New Roman" w:cs="Times New Roman"/>
          <w:color w:val="000000"/>
          <w:sz w:val="27"/>
          <w:szCs w:val="27"/>
          <w:lang w:eastAsia="ru-RU"/>
        </w:rPr>
      </w:pPr>
      <w:r w:rsidRPr="009F1243">
        <w:rPr>
          <w:rFonts w:ascii="Times New Roman" w:eastAsia="Times New Roman" w:hAnsi="Times New Roman" w:cs="Times New Roman"/>
          <w:color w:val="000000"/>
          <w:sz w:val="28"/>
          <w:szCs w:val="28"/>
          <w:lang w:eastAsia="ru-RU"/>
        </w:rPr>
        <w:t>Статья 38.</w:t>
      </w:r>
      <w:r w:rsidRPr="009F1243">
        <w:rPr>
          <w:rFonts w:ascii="Times New Roman" w:eastAsia="Times New Roman" w:hAnsi="Times New Roman" w:cs="Times New Roman"/>
          <w:b/>
          <w:bCs/>
          <w:color w:val="000000"/>
          <w:sz w:val="28"/>
          <w:szCs w:val="28"/>
          <w:lang w:eastAsia="ru-RU"/>
        </w:rPr>
        <w:t> Депутатская этика</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7"/>
          <w:szCs w:val="27"/>
          <w:lang w:eastAsia="ru-RU"/>
        </w:rPr>
      </w:pPr>
      <w:r w:rsidRPr="009F1243">
        <w:rPr>
          <w:rFonts w:ascii="Times New Roman" w:eastAsia="Times New Roman" w:hAnsi="Times New Roman" w:cs="Times New Roman"/>
          <w:color w:val="000000"/>
          <w:sz w:val="28"/>
          <w:szCs w:val="28"/>
          <w:lang w:eastAsia="ru-RU"/>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7"/>
          <w:szCs w:val="27"/>
          <w:lang w:eastAsia="ru-RU"/>
        </w:rPr>
      </w:pPr>
      <w:r w:rsidRPr="009F1243">
        <w:rPr>
          <w:rFonts w:ascii="Times New Roman" w:eastAsia="Times New Roman" w:hAnsi="Times New Roman" w:cs="Times New Roman"/>
          <w:color w:val="000000"/>
          <w:sz w:val="28"/>
          <w:szCs w:val="28"/>
          <w:lang w:eastAsia="ru-RU"/>
        </w:rPr>
        <w:t>2. В случае нарушения депутатом этики вопрос о поведении депутата может быть рассмотрен на заседании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7"/>
          <w:szCs w:val="27"/>
          <w:lang w:eastAsia="ru-RU"/>
        </w:rPr>
      </w:pPr>
      <w:r w:rsidRPr="009F1243">
        <w:rPr>
          <w:rFonts w:ascii="Times New Roman" w:eastAsia="Times New Roman" w:hAnsi="Times New Roman" w:cs="Times New Roman"/>
          <w:color w:val="000000"/>
          <w:sz w:val="28"/>
          <w:szCs w:val="28"/>
          <w:lang w:eastAsia="ru-RU"/>
        </w:rPr>
        <w:t>Совет депутатов может принять по отношению к депутату следующие меры воздействия: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7"/>
          <w:szCs w:val="27"/>
          <w:lang w:eastAsia="ru-RU"/>
        </w:rPr>
      </w:pPr>
      <w:r w:rsidRPr="009F1243">
        <w:rPr>
          <w:rFonts w:ascii="Times New Roman" w:eastAsia="Times New Roman" w:hAnsi="Times New Roman" w:cs="Times New Roman"/>
          <w:color w:val="000000"/>
          <w:sz w:val="28"/>
          <w:szCs w:val="28"/>
          <w:lang w:eastAsia="ru-RU"/>
        </w:rPr>
        <w:t>- объявить ему замечание;</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7"/>
          <w:szCs w:val="27"/>
          <w:lang w:eastAsia="ru-RU"/>
        </w:rPr>
      </w:pPr>
      <w:r w:rsidRPr="009F1243">
        <w:rPr>
          <w:rFonts w:ascii="Times New Roman" w:eastAsia="Times New Roman" w:hAnsi="Times New Roman" w:cs="Times New Roman"/>
          <w:color w:val="000000"/>
          <w:sz w:val="28"/>
          <w:szCs w:val="28"/>
          <w:lang w:eastAsia="ru-RU"/>
        </w:rPr>
        <w:t>- огласить на заседании Совета депутатов и через средства массовой информации факты нарушения норм депутатской этики;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рекомендовать ему принести публично извинения.</w:t>
      </w:r>
    </w:p>
    <w:p w:rsidR="009F1243" w:rsidRPr="009F1243" w:rsidRDefault="009F1243" w:rsidP="009F1243">
      <w:pPr>
        <w:spacing w:after="0" w:line="240" w:lineRule="auto"/>
        <w:ind w:firstLine="720"/>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shd w:val="clear" w:color="auto" w:fill="FFFF00"/>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40. </w:t>
      </w:r>
      <w:r w:rsidRPr="009F1243">
        <w:rPr>
          <w:rFonts w:ascii="Times New Roman" w:eastAsia="Times New Roman" w:hAnsi="Times New Roman" w:cs="Times New Roman"/>
          <w:b/>
          <w:bCs/>
          <w:color w:val="000000"/>
          <w:sz w:val="28"/>
          <w:szCs w:val="28"/>
          <w:lang w:eastAsia="ru-RU"/>
        </w:rPr>
        <w:t>Взаимодействие Совета депутатов и Администрации муниципального образования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Совет депутатов и Администрация</w:t>
      </w:r>
      <w:r w:rsidRPr="009F1243">
        <w:rPr>
          <w:rFonts w:ascii="Times New Roman" w:eastAsia="Times New Roman" w:hAnsi="Times New Roman" w:cs="Times New Roman"/>
          <w:i/>
          <w:iCs/>
          <w:color w:val="000000"/>
          <w:sz w:val="28"/>
          <w:szCs w:val="28"/>
          <w:lang w:eastAsia="ru-RU"/>
        </w:rPr>
        <w:t> </w:t>
      </w:r>
      <w:r w:rsidRPr="009F1243">
        <w:rPr>
          <w:rFonts w:ascii="Times New Roman" w:eastAsia="Times New Roman" w:hAnsi="Times New Roman" w:cs="Times New Roman"/>
          <w:color w:val="000000"/>
          <w:sz w:val="28"/>
          <w:szCs w:val="28"/>
          <w:lang w:eastAsia="ru-RU"/>
        </w:rPr>
        <w:t>муниципального образования  взаимодействуют, исходя из интересов жителей муниципального образования, единства целей и задач в решении вопросов местного значения.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2. Депутаты Совета депутатов вправе участвовать в совещаниях и других мероприятиях, проводимых Администрацией муниципального образования и ее органами.</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3. По вопросам депутатской деятельности депутаты Совета депутатов пользуется правом на прием в первоочередном порядке Главой муниципального образования,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4. Споры между Советом депутатов и Администрацией муниципального образования,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5. Совет депутатов и Администрация муниципального образования осуществляет информационное взаимодействие.</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lastRenderedPageBreak/>
        <w:t>Координацию взаимодействия между Советом депутатов и Администрацией муниципального образования осуществляет Глава муниципального образования.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4"/>
          <w:szCs w:val="24"/>
          <w:lang w:eastAsia="ru-RU"/>
        </w:rPr>
        <w:t> </w:t>
      </w:r>
    </w:p>
    <w:p w:rsidR="009F1243" w:rsidRPr="009F1243" w:rsidRDefault="009F1243" w:rsidP="009F1243">
      <w:pPr>
        <w:spacing w:after="0" w:line="240" w:lineRule="auto"/>
        <w:ind w:firstLine="709"/>
        <w:jc w:val="center"/>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center"/>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center"/>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center"/>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center"/>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center"/>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center"/>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center"/>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Глава 8. </w:t>
      </w:r>
      <w:r w:rsidRPr="009F1243">
        <w:rPr>
          <w:rFonts w:ascii="Times New Roman" w:eastAsia="Times New Roman" w:hAnsi="Times New Roman" w:cs="Times New Roman"/>
          <w:b/>
          <w:bCs/>
          <w:caps/>
          <w:color w:val="000000"/>
          <w:sz w:val="28"/>
          <w:szCs w:val="28"/>
          <w:lang w:eastAsia="ru-RU"/>
        </w:rPr>
        <w:t>ЗАКЛЮЧИТЕЛЬНЫЕ ПОЛОЖЕНИЯ</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Статья 41.</w:t>
      </w:r>
      <w:r w:rsidRPr="009F1243">
        <w:rPr>
          <w:rFonts w:ascii="Times New Roman" w:eastAsia="Times New Roman" w:hAnsi="Times New Roman" w:cs="Times New Roman"/>
          <w:b/>
          <w:bCs/>
          <w:color w:val="000000"/>
          <w:sz w:val="28"/>
          <w:szCs w:val="28"/>
          <w:lang w:eastAsia="ru-RU"/>
        </w:rPr>
        <w:t> Порядок принятия и изменения Регламента</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1. Регламент Совета депутатов и изменения к нему принимаются большинством голосов от установленного числа депутатов Совета депутатов.</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2. Проекты решений о внесении изменений в Регламент рассматриваются Советом депутатов в первоочередном порядке.</w:t>
      </w:r>
    </w:p>
    <w:p w:rsidR="009F1243" w:rsidRPr="009F1243" w:rsidRDefault="009F1243" w:rsidP="009F1243">
      <w:pPr>
        <w:spacing w:after="0" w:line="240" w:lineRule="auto"/>
        <w:ind w:firstLine="709"/>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8"/>
          <w:szCs w:val="28"/>
          <w:lang w:eastAsia="ru-RU"/>
        </w:rPr>
        <w:t> </w:t>
      </w:r>
    </w:p>
    <w:p w:rsidR="009F1243" w:rsidRPr="009F1243" w:rsidRDefault="009F1243" w:rsidP="009F1243">
      <w:pPr>
        <w:spacing w:after="0" w:line="240" w:lineRule="auto"/>
        <w:rPr>
          <w:rFonts w:ascii="Times New Roman" w:eastAsia="Times New Roman" w:hAnsi="Times New Roman" w:cs="Times New Roman"/>
          <w:color w:val="000000"/>
          <w:sz w:val="27"/>
          <w:szCs w:val="27"/>
          <w:lang w:eastAsia="ru-RU"/>
        </w:rPr>
      </w:pPr>
      <w:r w:rsidRPr="009F1243">
        <w:rPr>
          <w:rFonts w:ascii="Times New Roman" w:eastAsia="Times New Roman" w:hAnsi="Times New Roman" w:cs="Times New Roman"/>
          <w:color w:val="000000"/>
          <w:sz w:val="27"/>
          <w:szCs w:val="27"/>
          <w:lang w:eastAsia="ru-RU"/>
        </w:rPr>
        <w:br w:type="textWrapping" w:clear="all"/>
        <w:t> </w:t>
      </w:r>
    </w:p>
    <w:p w:rsidR="009F1243" w:rsidRPr="009F1243" w:rsidRDefault="009F1243" w:rsidP="009F1243">
      <w:pPr>
        <w:spacing w:after="0" w:line="240" w:lineRule="auto"/>
        <w:rPr>
          <w:rFonts w:ascii="Times New Roman" w:eastAsia="Times New Roman" w:hAnsi="Times New Roman" w:cs="Times New Roman"/>
          <w:color w:val="000000"/>
          <w:sz w:val="27"/>
          <w:szCs w:val="27"/>
          <w:lang w:eastAsia="ru-RU"/>
        </w:rPr>
      </w:pPr>
      <w:r w:rsidRPr="009F1243">
        <w:rPr>
          <w:rFonts w:ascii="Times New Roman" w:eastAsia="Times New Roman" w:hAnsi="Times New Roman" w:cs="Times New Roman"/>
          <w:color w:val="000000"/>
          <w:sz w:val="27"/>
          <w:szCs w:val="27"/>
          <w:lang w:eastAsia="ru-RU"/>
        </w:rPr>
        <w:pict>
          <v:rect id="_x0000_i1025" style="width:154.35pt;height:.75pt" o:hrpct="330" o:hrstd="t" o:hr="t" fillcolor="#a0a0a0" stroked="f"/>
        </w:pict>
      </w:r>
    </w:p>
    <w:p w:rsidR="009F1243" w:rsidRPr="009F1243" w:rsidRDefault="009F1243" w:rsidP="009F1243">
      <w:pPr>
        <w:spacing w:after="0" w:line="240" w:lineRule="auto"/>
        <w:jc w:val="both"/>
        <w:rPr>
          <w:rFonts w:ascii="Times New Roman" w:eastAsia="Times New Roman" w:hAnsi="Times New Roman" w:cs="Times New Roman"/>
          <w:color w:val="000000"/>
          <w:sz w:val="20"/>
          <w:szCs w:val="20"/>
          <w:lang w:eastAsia="ru-RU"/>
        </w:rPr>
      </w:pPr>
      <w:r w:rsidRPr="009F1243">
        <w:rPr>
          <w:rFonts w:ascii="Times New Roman" w:eastAsia="Times New Roman" w:hAnsi="Times New Roman" w:cs="Times New Roman"/>
          <w:color w:val="000000"/>
          <w:sz w:val="20"/>
          <w:szCs w:val="20"/>
          <w:lang w:eastAsia="ru-RU"/>
        </w:rPr>
        <w:t> </w:t>
      </w:r>
    </w:p>
    <w:p w:rsidR="00424659" w:rsidRDefault="00424659">
      <w:bookmarkStart w:id="1" w:name="_GoBack"/>
      <w:bookmarkEnd w:id="1"/>
    </w:p>
    <w:sectPr w:rsidR="00424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43"/>
    <w:rsid w:val="00424659"/>
    <w:rsid w:val="009F1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12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24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9F1243"/>
  </w:style>
  <w:style w:type="paragraph" w:styleId="2">
    <w:name w:val="Body Text Indent 2"/>
    <w:basedOn w:val="a"/>
    <w:link w:val="20"/>
    <w:uiPriority w:val="99"/>
    <w:semiHidden/>
    <w:unhideWhenUsed/>
    <w:rsid w:val="009F1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F1243"/>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9F1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9F1243"/>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9F1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9F1243"/>
    <w:rPr>
      <w:rFonts w:ascii="Times New Roman" w:eastAsia="Times New Roman" w:hAnsi="Times New Roman" w:cs="Times New Roman"/>
      <w:sz w:val="24"/>
      <w:szCs w:val="24"/>
      <w:lang w:eastAsia="ru-RU"/>
    </w:rPr>
  </w:style>
  <w:style w:type="paragraph" w:customStyle="1" w:styleId="consnormal">
    <w:name w:val="consnormal"/>
    <w:basedOn w:val="a"/>
    <w:rsid w:val="009F1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9F1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9F1243"/>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9F1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9F1243"/>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9F1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otnote reference"/>
    <w:basedOn w:val="a0"/>
    <w:uiPriority w:val="99"/>
    <w:semiHidden/>
    <w:unhideWhenUsed/>
    <w:rsid w:val="009F1243"/>
  </w:style>
  <w:style w:type="character" w:styleId="a9">
    <w:name w:val="Strong"/>
    <w:basedOn w:val="a0"/>
    <w:uiPriority w:val="22"/>
    <w:qFormat/>
    <w:rsid w:val="009F1243"/>
    <w:rPr>
      <w:b/>
      <w:bCs/>
    </w:rPr>
  </w:style>
  <w:style w:type="paragraph" w:styleId="aa">
    <w:name w:val="footnote text"/>
    <w:basedOn w:val="a"/>
    <w:link w:val="ab"/>
    <w:uiPriority w:val="99"/>
    <w:semiHidden/>
    <w:unhideWhenUsed/>
    <w:rsid w:val="009F1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сноски Знак"/>
    <w:basedOn w:val="a0"/>
    <w:link w:val="aa"/>
    <w:uiPriority w:val="99"/>
    <w:semiHidden/>
    <w:rsid w:val="009F1243"/>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9F124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F1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12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24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9F1243"/>
  </w:style>
  <w:style w:type="paragraph" w:styleId="2">
    <w:name w:val="Body Text Indent 2"/>
    <w:basedOn w:val="a"/>
    <w:link w:val="20"/>
    <w:uiPriority w:val="99"/>
    <w:semiHidden/>
    <w:unhideWhenUsed/>
    <w:rsid w:val="009F1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F1243"/>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9F1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9F1243"/>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9F1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9F1243"/>
    <w:rPr>
      <w:rFonts w:ascii="Times New Roman" w:eastAsia="Times New Roman" w:hAnsi="Times New Roman" w:cs="Times New Roman"/>
      <w:sz w:val="24"/>
      <w:szCs w:val="24"/>
      <w:lang w:eastAsia="ru-RU"/>
    </w:rPr>
  </w:style>
  <w:style w:type="paragraph" w:customStyle="1" w:styleId="consnormal">
    <w:name w:val="consnormal"/>
    <w:basedOn w:val="a"/>
    <w:rsid w:val="009F1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9F1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9F1243"/>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9F1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9F1243"/>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9F1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otnote reference"/>
    <w:basedOn w:val="a0"/>
    <w:uiPriority w:val="99"/>
    <w:semiHidden/>
    <w:unhideWhenUsed/>
    <w:rsid w:val="009F1243"/>
  </w:style>
  <w:style w:type="character" w:styleId="a9">
    <w:name w:val="Strong"/>
    <w:basedOn w:val="a0"/>
    <w:uiPriority w:val="22"/>
    <w:qFormat/>
    <w:rsid w:val="009F1243"/>
    <w:rPr>
      <w:b/>
      <w:bCs/>
    </w:rPr>
  </w:style>
  <w:style w:type="paragraph" w:styleId="aa">
    <w:name w:val="footnote text"/>
    <w:basedOn w:val="a"/>
    <w:link w:val="ab"/>
    <w:uiPriority w:val="99"/>
    <w:semiHidden/>
    <w:unhideWhenUsed/>
    <w:rsid w:val="009F1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сноски Знак"/>
    <w:basedOn w:val="a0"/>
    <w:link w:val="aa"/>
    <w:uiPriority w:val="99"/>
    <w:semiHidden/>
    <w:rsid w:val="009F1243"/>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9F124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F1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769530">
      <w:bodyDiv w:val="1"/>
      <w:marLeft w:val="0"/>
      <w:marRight w:val="0"/>
      <w:marTop w:val="0"/>
      <w:marBottom w:val="0"/>
      <w:divBdr>
        <w:top w:val="none" w:sz="0" w:space="0" w:color="auto"/>
        <w:left w:val="none" w:sz="0" w:space="0" w:color="auto"/>
        <w:bottom w:val="none" w:sz="0" w:space="0" w:color="auto"/>
        <w:right w:val="none" w:sz="0" w:space="0" w:color="auto"/>
      </w:divBdr>
      <w:divsChild>
        <w:div w:id="1790397587">
          <w:marLeft w:val="0"/>
          <w:marRight w:val="0"/>
          <w:marTop w:val="0"/>
          <w:marBottom w:val="0"/>
          <w:divBdr>
            <w:top w:val="none" w:sz="0" w:space="0" w:color="auto"/>
            <w:left w:val="none" w:sz="0" w:space="0" w:color="auto"/>
            <w:bottom w:val="none" w:sz="0" w:space="0" w:color="auto"/>
            <w:right w:val="none" w:sz="0" w:space="0" w:color="auto"/>
          </w:divBdr>
          <w:divsChild>
            <w:div w:id="10158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29</Pages>
  <Words>9648</Words>
  <Characters>55000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2016-05-10T05:59:00Z</dcterms:created>
  <dcterms:modified xsi:type="dcterms:W3CDTF">2016-05-10T06:21:00Z</dcterms:modified>
</cp:coreProperties>
</file>