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47675" cy="4953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СОВЕТ ДЕПУТАТОВ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ТЕМКИНСКОГО РАЙОНА СМОЛЕНСКОЙ ОБЛАСТИ </w:t>
      </w:r>
    </w:p>
    <w:p w:rsidR="005C2EFE" w:rsidRPr="005C2EFE" w:rsidRDefault="005C2EFE" w:rsidP="005C2EFE">
      <w:pPr>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РЕШЕНИЕ</w:t>
      </w:r>
    </w:p>
    <w:p w:rsidR="005C2EFE" w:rsidRPr="005C2EFE" w:rsidRDefault="005C2EFE" w:rsidP="005C2EFE">
      <w:pPr>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от    23 сентября 2015 года                                                                               №  1</w:t>
      </w:r>
    </w:p>
    <w:p w:rsidR="005C2EFE" w:rsidRPr="005C2EFE" w:rsidRDefault="005C2EFE" w:rsidP="005C2EFE">
      <w:pPr>
        <w:spacing w:before="100" w:beforeAutospacing="1" w:after="100" w:afterAutospacing="1" w:line="240" w:lineRule="auto"/>
        <w:ind w:right="576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Об избрании Главы муниципального образования Аносовского сельского поселения Темкинского района Смоленской области  из состава депутатов Совета депутатов Аносовского сельского поселения Темкинского района Смоленской области третьего созыва</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2 статьи 26 Устава Аносовского сельского поселения Темкинского района Смоленской области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решил:</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1. Избрать  на должность Главы муниципального образования Аносовского сельского поселения Темкинского района Смоленской области из состава депутатов Совета депутатов Аносовского сельского поселения Темкинского района Смоленской области  третьего созыва </w:t>
      </w:r>
      <w:r w:rsidRPr="005C2EFE">
        <w:rPr>
          <w:rFonts w:ascii="Times New Roman" w:eastAsia="Times New Roman" w:hAnsi="Times New Roman" w:cs="Times New Roman"/>
          <w:b/>
          <w:bCs/>
          <w:sz w:val="28"/>
          <w:szCs w:val="28"/>
          <w:lang w:eastAsia="ru-RU"/>
        </w:rPr>
        <w:t>-</w:t>
      </w:r>
      <w:r w:rsidRPr="005C2EFE">
        <w:rPr>
          <w:rFonts w:ascii="Times New Roman" w:eastAsia="Times New Roman" w:hAnsi="Times New Roman" w:cs="Times New Roman"/>
          <w:sz w:val="28"/>
          <w:szCs w:val="28"/>
          <w:lang w:eastAsia="ru-RU"/>
        </w:rPr>
        <w:t xml:space="preserve"> </w:t>
      </w:r>
      <w:r w:rsidRPr="005C2EFE">
        <w:rPr>
          <w:rFonts w:ascii="Times New Roman" w:eastAsia="Times New Roman" w:hAnsi="Times New Roman" w:cs="Times New Roman"/>
          <w:b/>
          <w:bCs/>
          <w:sz w:val="28"/>
          <w:szCs w:val="28"/>
          <w:lang w:eastAsia="ru-RU"/>
        </w:rPr>
        <w:t>Королева Петра Леонидовича.</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2. Днем вступления в должность Главы муниципального образования Аносовского сельского поселения Темкинского района Смоленской области считать день его избрания из состава депутатов Совета депутатов </w:t>
      </w:r>
      <w:r w:rsidRPr="005C2EFE">
        <w:rPr>
          <w:rFonts w:ascii="Times New Roman" w:eastAsia="Times New Roman" w:hAnsi="Times New Roman" w:cs="Times New Roman"/>
          <w:sz w:val="28"/>
          <w:szCs w:val="28"/>
          <w:lang w:eastAsia="ru-RU"/>
        </w:rPr>
        <w:lastRenderedPageBreak/>
        <w:t>Аносовского сельского поселения Темкинского района Смоленской области  третьего созыва 23сентября 2015года.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 Настоящее решение опубликовать в районной газете «ЗАРЯ».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Глава муниципального образования</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Аносовского сельского поселения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Темкинского района Смоленской области                                        П.Л.Королев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47675" cy="495300"/>
            <wp:effectExtent l="19050" t="0" r="9525" b="0"/>
            <wp:docPr id="2"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4"/>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СОВЕТ ДЕПУТАТОВ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w:t>
      </w:r>
    </w:p>
    <w:p w:rsidR="005C2EFE" w:rsidRPr="005C2EFE" w:rsidRDefault="005C2EFE" w:rsidP="005C2EFE">
      <w:pPr>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РЕШЕНИЕ</w:t>
      </w:r>
    </w:p>
    <w:p w:rsidR="005C2EFE" w:rsidRPr="005C2EFE" w:rsidRDefault="005C2EFE" w:rsidP="005C2EFE">
      <w:pPr>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от    23 сентября 2015 года                                                                               №  2</w:t>
      </w:r>
    </w:p>
    <w:p w:rsidR="005C2EFE" w:rsidRPr="005C2EFE" w:rsidRDefault="005C2EFE" w:rsidP="005C2EFE">
      <w:pPr>
        <w:spacing w:after="0" w:line="240" w:lineRule="auto"/>
        <w:ind w:right="5345"/>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 прекращении полномочий </w:t>
      </w:r>
    </w:p>
    <w:p w:rsidR="005C2EFE" w:rsidRPr="005C2EFE" w:rsidRDefault="005C2EFE" w:rsidP="005C2EFE">
      <w:pPr>
        <w:spacing w:after="0" w:line="240" w:lineRule="auto"/>
        <w:ind w:right="5345"/>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Главы муниципального образования </w:t>
      </w:r>
    </w:p>
    <w:p w:rsidR="005C2EFE" w:rsidRPr="005C2EFE" w:rsidRDefault="005C2EFE" w:rsidP="005C2EFE">
      <w:pPr>
        <w:spacing w:before="100" w:beforeAutospacing="1" w:after="100" w:afterAutospacing="1" w:line="240" w:lineRule="auto"/>
        <w:ind w:right="576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Аносовского сельского поселения Темкинского района Смоленской области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В соответствии со статьей 40 Федерального закона от 6 октября 2003 года</w:t>
      </w:r>
      <w:r w:rsidRPr="005C2EFE">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частью 5 статьи  26 Устава муниципального образования Аносовского сельского поселения Темкинского района </w:t>
      </w:r>
      <w:r w:rsidRPr="005C2EFE">
        <w:rPr>
          <w:rFonts w:ascii="Times New Roman" w:eastAsia="Times New Roman" w:hAnsi="Times New Roman" w:cs="Times New Roman"/>
          <w:sz w:val="28"/>
          <w:szCs w:val="28"/>
          <w:lang w:eastAsia="ru-RU"/>
        </w:rPr>
        <w:lastRenderedPageBreak/>
        <w:t xml:space="preserve">Смоленской области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1.Прекратить полномочия Главы муниципального образования Аносовского сельского поселения Темкинского района Смоленской области, избранного из состава депутатов Совета депутатов Аносовского сельского поселения Темкинского района Смоленской области второго созыва, в связи с истечением срока полномочий 23 сентября 2015 года.</w:t>
      </w:r>
    </w:p>
    <w:p w:rsidR="005C2EFE" w:rsidRPr="005C2EFE" w:rsidRDefault="005C2EFE" w:rsidP="005C2EFE">
      <w:pPr>
        <w:spacing w:after="0" w:line="240" w:lineRule="auto"/>
        <w:ind w:right="92"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ind w:right="92"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right="92"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Глава муниципального образования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Аносовского сельского поселения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Темкинского района Смоленской области  </w:t>
      </w:r>
      <w:r w:rsidRPr="005C2EFE">
        <w:rPr>
          <w:rFonts w:ascii="Times New Roman" w:eastAsia="Times New Roman" w:hAnsi="Times New Roman" w:cs="Times New Roman"/>
          <w:b/>
          <w:bCs/>
          <w:sz w:val="28"/>
          <w:szCs w:val="28"/>
          <w:lang w:eastAsia="ru-RU"/>
        </w:rPr>
        <w:t>                                        </w:t>
      </w:r>
      <w:r w:rsidRPr="005C2EFE">
        <w:rPr>
          <w:rFonts w:ascii="Times New Roman" w:eastAsia="Times New Roman" w:hAnsi="Times New Roman" w:cs="Times New Roman"/>
          <w:sz w:val="28"/>
          <w:szCs w:val="28"/>
          <w:lang w:eastAsia="ru-RU"/>
        </w:rPr>
        <w:t>П.Л.Королев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СОВЕТ ДЕПУТАТОВ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 АНОСОВСКОГО СЕЛЬСКОГО ПОСЕЛЕНИЯ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РЕШЕНИЕ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36"/>
          <w:szCs w:val="36"/>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от 13 октября 2015года                                                                                                   № 3</w:t>
      </w:r>
    </w:p>
    <w:p w:rsidR="005C2EFE" w:rsidRPr="005C2EFE" w:rsidRDefault="005C2EFE" w:rsidP="005C2EFE">
      <w:pPr>
        <w:spacing w:after="0" w:line="240" w:lineRule="auto"/>
        <w:ind w:right="6196"/>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right="6362"/>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Об избрании заместителя Главы муниципального образования  Аносовского сельского поселения Темкинского района Смоленской области    третьего</w:t>
      </w:r>
    </w:p>
    <w:p w:rsidR="005C2EFE" w:rsidRPr="005C2EFE" w:rsidRDefault="005C2EFE" w:rsidP="005C2EFE">
      <w:pPr>
        <w:spacing w:before="100" w:beforeAutospacing="1" w:after="100" w:afterAutospacing="1" w:line="240" w:lineRule="auto"/>
        <w:ind w:right="6362"/>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созыва</w:t>
      </w:r>
    </w:p>
    <w:p w:rsidR="005C2EFE" w:rsidRPr="005C2EFE" w:rsidRDefault="005C2EFE" w:rsidP="005C2EFE">
      <w:pPr>
        <w:spacing w:after="0" w:line="240" w:lineRule="auto"/>
        <w:ind w:right="-104"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 xml:space="preserve">В соответствии с Федеральным законом «Об общих принципах местного самоуправления в Российской Федерации» от 06.10.2003 г. №131-ФЗ и рассмотрев предложения депутатов об избрании заместителя Главы муниципального образования, Совет депутатов Аносовского сельского поселения Темкинского района Смоленской области третьего созыва </w:t>
      </w:r>
      <w:r w:rsidRPr="005C2EFE">
        <w:rPr>
          <w:rFonts w:ascii="Times New Roman" w:eastAsia="Times New Roman" w:hAnsi="Times New Roman" w:cs="Times New Roman"/>
          <w:b/>
          <w:bCs/>
          <w:sz w:val="28"/>
          <w:szCs w:val="28"/>
          <w:lang w:eastAsia="ru-RU"/>
        </w:rPr>
        <w:t>решил:</w:t>
      </w: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                                                                                                       1.Избратьзаместителем Главы муниципального образования Аносовского сельского поселения Темкинского района Смоленской области из состава депутатов Совета депутатов Аносовского сельского поселения Темкинского района Смоленской области  третьего созыва </w:t>
      </w:r>
      <w:r w:rsidRPr="005C2EFE">
        <w:rPr>
          <w:rFonts w:ascii="Times New Roman" w:eastAsia="Times New Roman" w:hAnsi="Times New Roman" w:cs="Times New Roman"/>
          <w:b/>
          <w:bCs/>
          <w:sz w:val="28"/>
          <w:szCs w:val="28"/>
          <w:lang w:eastAsia="ru-RU"/>
        </w:rPr>
        <w:t>-</w:t>
      </w:r>
      <w:r w:rsidRPr="005C2EFE">
        <w:rPr>
          <w:rFonts w:ascii="Times New Roman" w:eastAsia="Times New Roman" w:hAnsi="Times New Roman" w:cs="Times New Roman"/>
          <w:sz w:val="28"/>
          <w:szCs w:val="28"/>
          <w:lang w:eastAsia="ru-RU"/>
        </w:rPr>
        <w:t xml:space="preserve"> </w:t>
      </w:r>
      <w:r w:rsidRPr="005C2EFE">
        <w:rPr>
          <w:rFonts w:ascii="Times New Roman" w:eastAsia="Times New Roman" w:hAnsi="Times New Roman" w:cs="Times New Roman"/>
          <w:b/>
          <w:bCs/>
          <w:sz w:val="28"/>
          <w:szCs w:val="28"/>
          <w:lang w:eastAsia="ru-RU"/>
        </w:rPr>
        <w:t>Ефимову Наталью  Викторовну</w:t>
      </w:r>
      <w:r w:rsidRPr="005C2EFE">
        <w:rPr>
          <w:rFonts w:ascii="Times New Roman" w:eastAsia="Times New Roman" w:hAnsi="Times New Roman" w:cs="Times New Roman"/>
          <w:sz w:val="28"/>
          <w:szCs w:val="28"/>
          <w:lang w:eastAsia="ru-RU"/>
        </w:rPr>
        <w:t>.</w:t>
      </w:r>
    </w:p>
    <w:p w:rsidR="005C2EFE" w:rsidRPr="005C2EFE" w:rsidRDefault="005C2EFE" w:rsidP="005C2EF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color w:val="000000"/>
          <w:sz w:val="28"/>
          <w:szCs w:val="28"/>
          <w:lang w:eastAsia="ru-RU"/>
        </w:rPr>
        <w:t>2. Настоящее решение вступает в силу со дня его принятия.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color w:val="000000"/>
          <w:sz w:val="28"/>
          <w:szCs w:val="28"/>
          <w:lang w:eastAsia="ru-RU"/>
        </w:rPr>
        <w:t> </w:t>
      </w:r>
    </w:p>
    <w:p w:rsidR="005C2EFE" w:rsidRPr="005C2EFE" w:rsidRDefault="005C2EFE" w:rsidP="005C2EFE">
      <w:pPr>
        <w:keepNext/>
        <w:spacing w:after="0" w:line="240" w:lineRule="auto"/>
        <w:jc w:val="both"/>
        <w:outlineLvl w:val="2"/>
        <w:rPr>
          <w:rFonts w:ascii="Times New Roman" w:eastAsia="Times New Roman" w:hAnsi="Times New Roman" w:cs="Times New Roman"/>
          <w:sz w:val="28"/>
          <w:szCs w:val="28"/>
          <w:lang w:eastAsia="ru-RU"/>
        </w:rPr>
      </w:pPr>
      <w:r w:rsidRPr="005C2EFE">
        <w:rPr>
          <w:rFonts w:ascii="Times New Roman" w:eastAsia="Times New Roman" w:hAnsi="Times New Roman" w:cs="Times New Roman"/>
          <w:sz w:val="28"/>
          <w:szCs w:val="28"/>
          <w:lang w:eastAsia="ru-RU"/>
        </w:rPr>
        <w:t>Глава муниципального образования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Аносовского сельского поселения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Темкинского района Смоленской области                                                  П.Л.Королев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СОВЕТ ДЕПУТАТОВ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АНОСОВСКОГО СЕЛЬСКОГО ПОСЕЛЕНИЯ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w:t>
      </w:r>
    </w:p>
    <w:p w:rsidR="005C2EFE" w:rsidRPr="005C2EFE" w:rsidRDefault="005C2EFE" w:rsidP="005C2EFE">
      <w:pPr>
        <w:keepNext/>
        <w:spacing w:after="0" w:line="240" w:lineRule="auto"/>
        <w:ind w:left="360"/>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36"/>
          <w:szCs w:val="36"/>
          <w:lang w:eastAsia="ru-RU"/>
        </w:rPr>
        <w:t>РЕШЕНИЕ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r w:rsidRPr="005C2EFE">
        <w:rPr>
          <w:rFonts w:ascii="Times New Roman" w:eastAsia="Times New Roman" w:hAnsi="Times New Roman" w:cs="Times New Roman"/>
          <w:sz w:val="28"/>
          <w:szCs w:val="28"/>
          <w:lang w:eastAsia="ru-RU"/>
        </w:rPr>
        <w:t>от  13 октября   2015 года                                                                                          № 4</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Об образовании постоянных комиссий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Совета         депутатов        Аносовского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сельского    поселения     Темкинского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района  Смоленской   области третьего</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созыва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firstLine="68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В соответствии действующего законодательства Российской Федерации, Устава Аносовского сельского поселения Темкинского района Смоленской области, Регламента Совета депутатов Аносовского сельского поселения, Совет депутатов Аносовского   сельского   поселения   Темкинского  района  Смоленской   области </w:t>
      </w:r>
    </w:p>
    <w:p w:rsidR="005C2EFE" w:rsidRPr="005C2EFE" w:rsidRDefault="005C2EFE" w:rsidP="005C2EFE">
      <w:pPr>
        <w:spacing w:after="0" w:line="240" w:lineRule="auto"/>
        <w:ind w:firstLine="68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r w:rsidRPr="005C2EFE">
        <w:rPr>
          <w:rFonts w:ascii="Times New Roman" w:eastAsia="Times New Roman" w:hAnsi="Times New Roman" w:cs="Times New Roman"/>
          <w:b/>
          <w:bCs/>
          <w:sz w:val="28"/>
          <w:szCs w:val="28"/>
          <w:lang w:eastAsia="ru-RU"/>
        </w:rPr>
        <w:t xml:space="preserve">р е ш и л: </w:t>
      </w:r>
    </w:p>
    <w:p w:rsidR="005C2EFE" w:rsidRPr="005C2EFE" w:rsidRDefault="005C2EFE" w:rsidP="005C2EFE">
      <w:pPr>
        <w:spacing w:after="0" w:line="240" w:lineRule="auto"/>
        <w:ind w:firstLine="68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r w:rsidRPr="005C2EFE">
        <w:rPr>
          <w:rFonts w:ascii="Times New Roman" w:eastAsia="Times New Roman" w:hAnsi="Times New Roman" w:cs="Times New Roman"/>
          <w:sz w:val="28"/>
          <w:szCs w:val="28"/>
          <w:lang w:eastAsia="ru-RU"/>
        </w:rPr>
        <w:t>1. Образовать три постоянные комиссии Совета депутатов Аносовского сельского поселения Темкинского района Смоленской области третьего созыва  по сферам деятельности следующие:</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left="870" w:hanging="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1)</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8"/>
          <w:szCs w:val="28"/>
          <w:lang w:eastAsia="ru-RU"/>
        </w:rPr>
        <w:t>постоянная комиссия по бюджету, налогам и муниципальному имуществу;</w:t>
      </w:r>
    </w:p>
    <w:p w:rsidR="005C2EFE" w:rsidRPr="005C2EFE" w:rsidRDefault="005C2EFE" w:rsidP="005C2EFE">
      <w:pPr>
        <w:spacing w:after="0" w:line="240" w:lineRule="auto"/>
        <w:ind w:left="870" w:hanging="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2)</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8"/>
          <w:szCs w:val="28"/>
          <w:lang w:eastAsia="ru-RU"/>
        </w:rPr>
        <w:t xml:space="preserve">постоянная комиссия по законности и правопорядку;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3) постоянная комиссия по жилищно-коммунальной сфере и благоустройству.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ind w:firstLine="68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2. Утвердить составы трех постоянных комиссий Совета депутатов Аносовского сельского поселения Темкинского района Смоленской области третьего созыва согласно приложению </w:t>
      </w:r>
    </w:p>
    <w:p w:rsidR="005C2EFE" w:rsidRPr="005C2EFE" w:rsidRDefault="005C2EFE" w:rsidP="005C2EFE">
      <w:pPr>
        <w:spacing w:after="0" w:line="240" w:lineRule="auto"/>
        <w:ind w:firstLine="68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3. Настоящее решение вступает в силу со дня его принятия.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 Контроль за исполнением настоящего решения оставляю за собой.</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Глава муниципального образования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Аносовского сельского поселения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Темкинского района Смоленской области                                            П.Л.Королев</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Утверждено:</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решением       Совета        депутатов</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Аносовского    сельского    поселения</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Темкинского     района  Смоленской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области  от  13.10. 2015г.  № 4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С О С Т А 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ПОСТОЯННЫХ КОМИССИЙ СОВЕТА ДЕПУТАТОВ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АНОСОВСКОГО СЕЛЬСКОГО ПОСЕЛЕНИЯ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ТЕМКИНСКОГО РАЙОНА СМОЛЕНСКОЙ ОБЛАСТИ ТРЕТЬЕГО СОЗЫВА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ind w:left="720" w:hanging="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1.</w:t>
      </w:r>
      <w:r w:rsidRPr="005C2EFE">
        <w:rPr>
          <w:rFonts w:ascii="Times New Roman" w:eastAsia="Times New Roman" w:hAnsi="Times New Roman" w:cs="Times New Roman"/>
          <w:b/>
          <w:bCs/>
          <w:sz w:val="14"/>
          <w:szCs w:val="14"/>
          <w:lang w:eastAsia="ru-RU"/>
        </w:rPr>
        <w:t xml:space="preserve">     </w:t>
      </w:r>
      <w:r w:rsidRPr="005C2EFE">
        <w:rPr>
          <w:rFonts w:ascii="Times New Roman" w:eastAsia="Times New Roman" w:hAnsi="Times New Roman" w:cs="Times New Roman"/>
          <w:b/>
          <w:bCs/>
          <w:sz w:val="28"/>
          <w:szCs w:val="28"/>
          <w:lang w:eastAsia="ru-RU"/>
        </w:rPr>
        <w:t>Комиссия по бюджету, налогам и муниципальному имуществу.</w:t>
      </w:r>
    </w:p>
    <w:p w:rsidR="005C2EFE" w:rsidRPr="005C2EFE" w:rsidRDefault="005C2EFE" w:rsidP="005C2EFE">
      <w:pPr>
        <w:spacing w:after="0" w:line="240" w:lineRule="auto"/>
        <w:ind w:left="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Бобкова Валентина Викторовна</w:t>
      </w:r>
      <w:r w:rsidRPr="005C2EFE">
        <w:rPr>
          <w:rFonts w:ascii="Times New Roman" w:eastAsia="Times New Roman" w:hAnsi="Times New Roman" w:cs="Times New Roman"/>
          <w:sz w:val="28"/>
          <w:szCs w:val="28"/>
          <w:lang w:eastAsia="ru-RU"/>
        </w:rPr>
        <w:t>– председатель комиссии;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Аношенкова Елена Анатольевна</w:t>
      </w:r>
      <w:r w:rsidRPr="005C2EFE">
        <w:rPr>
          <w:rFonts w:ascii="Times New Roman" w:eastAsia="Times New Roman" w:hAnsi="Times New Roman" w:cs="Times New Roman"/>
          <w:sz w:val="28"/>
          <w:szCs w:val="28"/>
          <w:lang w:eastAsia="ru-RU"/>
        </w:rPr>
        <w:t>- секретарь комиссии;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          Иванова МаринаГеннадьевна- </w:t>
      </w:r>
      <w:r w:rsidRPr="005C2EFE">
        <w:rPr>
          <w:rFonts w:ascii="Times New Roman" w:eastAsia="Times New Roman" w:hAnsi="Times New Roman" w:cs="Times New Roman"/>
          <w:sz w:val="28"/>
          <w:szCs w:val="28"/>
          <w:lang w:eastAsia="ru-RU"/>
        </w:rPr>
        <w:t xml:space="preserve">член комиссии.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left="720" w:hanging="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2.</w:t>
      </w:r>
      <w:r w:rsidRPr="005C2EFE">
        <w:rPr>
          <w:rFonts w:ascii="Times New Roman" w:eastAsia="Times New Roman" w:hAnsi="Times New Roman" w:cs="Times New Roman"/>
          <w:b/>
          <w:bCs/>
          <w:sz w:val="14"/>
          <w:szCs w:val="14"/>
          <w:lang w:eastAsia="ru-RU"/>
        </w:rPr>
        <w:t xml:space="preserve">     </w:t>
      </w:r>
      <w:r w:rsidRPr="005C2EFE">
        <w:rPr>
          <w:rFonts w:ascii="Times New Roman" w:eastAsia="Times New Roman" w:hAnsi="Times New Roman" w:cs="Times New Roman"/>
          <w:b/>
          <w:bCs/>
          <w:sz w:val="28"/>
          <w:szCs w:val="28"/>
          <w:lang w:eastAsia="ru-RU"/>
        </w:rPr>
        <w:t xml:space="preserve">Комиссия по законности и правопорядку. </w:t>
      </w:r>
    </w:p>
    <w:p w:rsidR="005C2EFE" w:rsidRPr="005C2EFE" w:rsidRDefault="005C2EFE" w:rsidP="005C2EFE">
      <w:pPr>
        <w:spacing w:after="0" w:line="240" w:lineRule="auto"/>
        <w:ind w:left="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ind w:left="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Ефимова Наталья Викторовна- </w:t>
      </w:r>
      <w:r w:rsidRPr="005C2EFE">
        <w:rPr>
          <w:rFonts w:ascii="Times New Roman" w:eastAsia="Times New Roman" w:hAnsi="Times New Roman" w:cs="Times New Roman"/>
          <w:sz w:val="28"/>
          <w:szCs w:val="28"/>
          <w:lang w:eastAsia="ru-RU"/>
        </w:rPr>
        <w:t>председатель комиссии;</w:t>
      </w:r>
    </w:p>
    <w:p w:rsidR="005C2EFE" w:rsidRPr="005C2EFE" w:rsidRDefault="005C2EFE" w:rsidP="005C2EFE">
      <w:pPr>
        <w:spacing w:after="0" w:line="240" w:lineRule="auto"/>
        <w:ind w:left="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Ефимова Вера Васильевна-  </w:t>
      </w:r>
      <w:r w:rsidRPr="005C2EFE">
        <w:rPr>
          <w:rFonts w:ascii="Times New Roman" w:eastAsia="Times New Roman" w:hAnsi="Times New Roman" w:cs="Times New Roman"/>
          <w:sz w:val="28"/>
          <w:szCs w:val="28"/>
          <w:lang w:eastAsia="ru-RU"/>
        </w:rPr>
        <w:t>секретарь комиссии</w:t>
      </w:r>
      <w:r w:rsidRPr="005C2EFE">
        <w:rPr>
          <w:rFonts w:ascii="Times New Roman" w:eastAsia="Times New Roman" w:hAnsi="Times New Roman" w:cs="Times New Roman"/>
          <w:b/>
          <w:bCs/>
          <w:sz w:val="28"/>
          <w:szCs w:val="28"/>
          <w:lang w:eastAsia="ru-RU"/>
        </w:rPr>
        <w:t>;</w:t>
      </w:r>
    </w:p>
    <w:p w:rsidR="005C2EFE" w:rsidRPr="005C2EFE" w:rsidRDefault="005C2EFE" w:rsidP="005C2EFE">
      <w:pPr>
        <w:spacing w:after="0" w:line="240" w:lineRule="auto"/>
        <w:ind w:left="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Аношенкова Елена Анатольевна</w:t>
      </w:r>
      <w:r w:rsidRPr="005C2EFE">
        <w:rPr>
          <w:rFonts w:ascii="Times New Roman" w:eastAsia="Times New Roman" w:hAnsi="Times New Roman" w:cs="Times New Roman"/>
          <w:sz w:val="28"/>
          <w:szCs w:val="28"/>
          <w:lang w:eastAsia="ru-RU"/>
        </w:rPr>
        <w:t xml:space="preserve"> - член комиссии.</w:t>
      </w:r>
      <w:r w:rsidRPr="005C2EFE">
        <w:rPr>
          <w:rFonts w:ascii="Times New Roman" w:eastAsia="Times New Roman" w:hAnsi="Times New Roman" w:cs="Times New Roman"/>
          <w:b/>
          <w:bCs/>
          <w:sz w:val="28"/>
          <w:szCs w:val="28"/>
          <w:lang w:eastAsia="ru-RU"/>
        </w:rPr>
        <w:t xml:space="preserve">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        </w:t>
      </w:r>
    </w:p>
    <w:p w:rsidR="005C2EFE" w:rsidRPr="005C2EFE" w:rsidRDefault="005C2EFE" w:rsidP="005C2EFE">
      <w:pPr>
        <w:spacing w:after="0" w:line="240" w:lineRule="auto"/>
        <w:ind w:left="720" w:hanging="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3.</w:t>
      </w:r>
      <w:r w:rsidRPr="005C2EFE">
        <w:rPr>
          <w:rFonts w:ascii="Times New Roman" w:eastAsia="Times New Roman" w:hAnsi="Times New Roman" w:cs="Times New Roman"/>
          <w:b/>
          <w:bCs/>
          <w:sz w:val="14"/>
          <w:szCs w:val="14"/>
          <w:lang w:eastAsia="ru-RU"/>
        </w:rPr>
        <w:t xml:space="preserve">     </w:t>
      </w:r>
      <w:r w:rsidRPr="005C2EFE">
        <w:rPr>
          <w:rFonts w:ascii="Times New Roman" w:eastAsia="Times New Roman" w:hAnsi="Times New Roman" w:cs="Times New Roman"/>
          <w:b/>
          <w:bCs/>
          <w:sz w:val="28"/>
          <w:szCs w:val="28"/>
          <w:lang w:eastAsia="ru-RU"/>
        </w:rPr>
        <w:t>Комиссия по жилищно-коммунальной сфере и благоустройству.</w:t>
      </w:r>
    </w:p>
    <w:p w:rsidR="005C2EFE" w:rsidRPr="005C2EFE" w:rsidRDefault="005C2EFE" w:rsidP="005C2EFE">
      <w:pPr>
        <w:spacing w:after="0" w:line="240" w:lineRule="auto"/>
        <w:ind w:left="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ind w:left="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Иванов Анатолий Иванович– </w:t>
      </w:r>
      <w:r w:rsidRPr="005C2EFE">
        <w:rPr>
          <w:rFonts w:ascii="Times New Roman" w:eastAsia="Times New Roman" w:hAnsi="Times New Roman" w:cs="Times New Roman"/>
          <w:sz w:val="28"/>
          <w:szCs w:val="28"/>
          <w:lang w:eastAsia="ru-RU"/>
        </w:rPr>
        <w:t>председатель комиссии;</w:t>
      </w:r>
    </w:p>
    <w:p w:rsidR="005C2EFE" w:rsidRPr="005C2EFE" w:rsidRDefault="005C2EFE" w:rsidP="005C2EFE">
      <w:pPr>
        <w:spacing w:after="0" w:line="240" w:lineRule="auto"/>
        <w:ind w:left="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Иванова Марина Геннадьевна –</w:t>
      </w:r>
      <w:r w:rsidRPr="005C2EFE">
        <w:rPr>
          <w:rFonts w:ascii="Times New Roman" w:eastAsia="Times New Roman" w:hAnsi="Times New Roman" w:cs="Times New Roman"/>
          <w:sz w:val="28"/>
          <w:szCs w:val="28"/>
          <w:lang w:eastAsia="ru-RU"/>
        </w:rPr>
        <w:t xml:space="preserve"> секретарь комиссии;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          Ефимова Вера Васильевна -  </w:t>
      </w:r>
      <w:r w:rsidRPr="005C2EFE">
        <w:rPr>
          <w:rFonts w:ascii="Times New Roman" w:eastAsia="Times New Roman" w:hAnsi="Times New Roman" w:cs="Times New Roman"/>
          <w:sz w:val="28"/>
          <w:szCs w:val="28"/>
          <w:lang w:eastAsia="ru-RU"/>
        </w:rPr>
        <w:t xml:space="preserve">член </w:t>
      </w:r>
      <w:r w:rsidRPr="005C2EFE">
        <w:rPr>
          <w:rFonts w:ascii="Times New Roman" w:eastAsia="Times New Roman" w:hAnsi="Times New Roman" w:cs="Times New Roman"/>
          <w:b/>
          <w:bCs/>
          <w:sz w:val="28"/>
          <w:szCs w:val="28"/>
          <w:lang w:eastAsia="ru-RU"/>
        </w:rPr>
        <w:t> </w:t>
      </w:r>
      <w:r w:rsidRPr="005C2EFE">
        <w:rPr>
          <w:rFonts w:ascii="Times New Roman" w:eastAsia="Times New Roman" w:hAnsi="Times New Roman" w:cs="Times New Roman"/>
          <w:sz w:val="28"/>
          <w:szCs w:val="28"/>
          <w:lang w:eastAsia="ru-RU"/>
        </w:rPr>
        <w:t>комиссии.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          </w:t>
      </w:r>
    </w:p>
    <w:p w:rsidR="005C2EFE" w:rsidRPr="005C2EFE" w:rsidRDefault="005C2EFE" w:rsidP="005C2EFE">
      <w:pPr>
        <w:spacing w:after="0" w:line="240" w:lineRule="auto"/>
        <w:ind w:left="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0005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00050" cy="457200"/>
                    </a:xfrm>
                    <a:prstGeom prst="rect">
                      <a:avLst/>
                    </a:prstGeom>
                    <a:noFill/>
                    <a:ln w="9525">
                      <a:noFill/>
                      <a:miter lim="800000"/>
                      <a:headEnd/>
                      <a:tailEnd/>
                    </a:ln>
                  </pic:spPr>
                </pic:pic>
              </a:graphicData>
            </a:graphic>
          </wp:inline>
        </w:drawing>
      </w:r>
      <w:r w:rsidRPr="005C2EFE">
        <w:rPr>
          <w:rFonts w:ascii="Times New Roman" w:eastAsia="Times New Roman" w:hAnsi="Times New Roman" w:cs="Times New Roman"/>
          <w:sz w:val="20"/>
          <w:szCs w:val="20"/>
          <w:lang w:eastAsia="ru-RU"/>
        </w:rPr>
        <w:t>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СОВЕТ ДЕПУТАТОВ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АНОСОВСКОГО СЕЛЬСКОГО ПОСЕЛЕНИЯ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 Е Ш Е Н И 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от  30 октября </w:t>
      </w:r>
      <w:r w:rsidRPr="005C2EFE">
        <w:rPr>
          <w:rFonts w:ascii="Times New Roman" w:eastAsia="Times New Roman" w:hAnsi="Times New Roman" w:cs="Times New Roman"/>
          <w:b/>
          <w:bCs/>
          <w:sz w:val="20"/>
          <w:szCs w:val="20"/>
          <w:lang w:eastAsia="ru-RU"/>
        </w:rPr>
        <w:t> </w:t>
      </w:r>
      <w:r w:rsidRPr="005C2EFE">
        <w:rPr>
          <w:rFonts w:ascii="Times New Roman" w:eastAsia="Times New Roman" w:hAnsi="Times New Roman" w:cs="Times New Roman"/>
          <w:sz w:val="20"/>
          <w:szCs w:val="20"/>
          <w:lang w:eastAsia="ru-RU"/>
        </w:rPr>
        <w:t>2015 года                                                                                                     № 6</w:t>
      </w:r>
    </w:p>
    <w:p w:rsidR="005C2EFE" w:rsidRPr="005C2EFE" w:rsidRDefault="005C2EFE" w:rsidP="005C2EFE">
      <w:pPr>
        <w:spacing w:after="0" w:line="240" w:lineRule="auto"/>
        <w:ind w:right="5656"/>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5656"/>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особенностях составления, рассмотрения и утверждения проекта местного бюджета Аносовского сельского поселения Темкинского района Смоленской области на 2016 год</w:t>
      </w:r>
    </w:p>
    <w:p w:rsidR="005C2EFE" w:rsidRPr="005C2EFE" w:rsidRDefault="005C2EFE" w:rsidP="005C2EFE">
      <w:pPr>
        <w:spacing w:after="0" w:line="240" w:lineRule="auto"/>
        <w:ind w:right="-10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59"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 соответствие с Областным законом «Об особенностях составления, рассмотрения и утверждения проекта областного закона и проекта бюджета Территориального фонда обязательного медицинского страхования Смоленской области на 2016 год и о внесении изменений в отдельные областные законы», решения постоянной комиссии по бюджету, налогам и муниципальному имуществу</w:t>
      </w:r>
    </w:p>
    <w:p w:rsidR="005C2EFE" w:rsidRPr="005C2EFE" w:rsidRDefault="005C2EFE" w:rsidP="005C2EFE">
      <w:pPr>
        <w:spacing w:after="0" w:line="240" w:lineRule="auto"/>
        <w:ind w:right="-104"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0"/>
          <w:szCs w:val="20"/>
          <w:lang w:eastAsia="ru-RU"/>
        </w:rPr>
        <w:t>р е ш и л:</w:t>
      </w: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right="-10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1020" w:hanging="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0"/>
          <w:szCs w:val="20"/>
          <w:lang w:eastAsia="ru-RU"/>
        </w:rPr>
        <w:t> Приостановить до 1 января 2016 года:</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 действие Положения о бюджетном процессе в Аносовском сельском поселении Темкинского района Смоленской области,  утвержденного решением  Совета депутатов Аносовского сельского поселения Темкинского района Смоленской области  от 15.11.2013 года № 28 « Об утверждении Положения о бюджетном процессе в Аносовском сельском поселении Темкинского района Смоленской области» отношении составления и утверждения проекта местного бюджета на плановый период и материалов на плановый период (за исключением прогноза социально-экономического развития Аносовского сельского поселения, основных направлений бюджетной политики Аносовского сельского поселения и основных направлений налоговой политики Аносовского сельского поселения).</w:t>
      </w:r>
    </w:p>
    <w:p w:rsidR="005C2EFE" w:rsidRPr="005C2EFE" w:rsidRDefault="005C2EFE" w:rsidP="005C2EFE">
      <w:pPr>
        <w:spacing w:after="0" w:line="240" w:lineRule="auto"/>
        <w:ind w:left="1020" w:hanging="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0"/>
          <w:szCs w:val="20"/>
          <w:lang w:eastAsia="ru-RU"/>
        </w:rPr>
        <w:t>Установить, что в 2015 году:</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а) местный бюджет Аносовского сельского поселения Темкинского района Смоленской области составляется и утверждается сроком на один год; </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б) проект решения о местном бюджете   на 2016 год вносится на рассмотрение в   Совет депутатов не позднее 1 декабря 2015 года;</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 среднесрочный финансовый план Аносовского сельского поселения Темкинского района Смоленской области не разрабатывается и не утверждается.</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 Настоящее решение вступает в силу с момента его официального опубликования в газете «Заря».</w:t>
      </w:r>
    </w:p>
    <w:p w:rsidR="005C2EFE" w:rsidRPr="005C2EFE" w:rsidRDefault="005C2EFE" w:rsidP="005C2EFE">
      <w:pPr>
        <w:spacing w:after="0" w:line="240" w:lineRule="auto"/>
        <w:ind w:firstLine="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4. Контроль за исполнение настоящего решения возложить на постоянную комиссию по бюджету, налогам и муниципальному имуществу (председатель  Бобкова В.В.)</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Глава муниципального образования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Темкинского района Смоленской области                                            П.Л. Королев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000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00050" cy="457200"/>
                    </a:xfrm>
                    <a:prstGeom prst="rect">
                      <a:avLst/>
                    </a:prstGeom>
                    <a:noFill/>
                    <a:ln w="9525">
                      <a:noFill/>
                      <a:miter lim="800000"/>
                      <a:headEnd/>
                      <a:tailEnd/>
                    </a:ln>
                  </pic:spPr>
                </pic:pic>
              </a:graphicData>
            </a:graphic>
          </wp:inline>
        </w:drawing>
      </w:r>
      <w:r w:rsidRPr="005C2EFE">
        <w:rPr>
          <w:rFonts w:ascii="Times New Roman" w:eastAsia="Times New Roman" w:hAnsi="Times New Roman" w:cs="Times New Roman"/>
          <w:sz w:val="20"/>
          <w:szCs w:val="20"/>
          <w:lang w:eastAsia="ru-RU"/>
        </w:rPr>
        <w:t>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СОВЕТ ДЕПУТАТОВ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АНОСОВСКОГО СЕЛЬСКОГО ПОСЕЛЕНИЯ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 Е Ш Е Н И 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от  30 октября </w:t>
      </w:r>
      <w:r w:rsidRPr="005C2EFE">
        <w:rPr>
          <w:rFonts w:ascii="Times New Roman" w:eastAsia="Times New Roman" w:hAnsi="Times New Roman" w:cs="Times New Roman"/>
          <w:b/>
          <w:bCs/>
          <w:sz w:val="28"/>
          <w:szCs w:val="28"/>
          <w:lang w:eastAsia="ru-RU"/>
        </w:rPr>
        <w:t> </w:t>
      </w:r>
      <w:r w:rsidRPr="005C2EFE">
        <w:rPr>
          <w:rFonts w:ascii="Times New Roman" w:eastAsia="Times New Roman" w:hAnsi="Times New Roman" w:cs="Times New Roman"/>
          <w:sz w:val="28"/>
          <w:szCs w:val="28"/>
          <w:lang w:eastAsia="ru-RU"/>
        </w:rPr>
        <w:t xml:space="preserve">2015 года                                                                                    </w:t>
      </w:r>
      <w:r w:rsidRPr="005C2EFE">
        <w:rPr>
          <w:rFonts w:ascii="Times New Roman" w:eastAsia="Times New Roman" w:hAnsi="Times New Roman" w:cs="Times New Roman"/>
          <w:sz w:val="20"/>
          <w:szCs w:val="20"/>
          <w:lang w:eastAsia="ru-RU"/>
        </w:rPr>
        <w:t>№ 7</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566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r w:rsidRPr="005C2EFE">
        <w:rPr>
          <w:rFonts w:ascii="Times New Roman" w:eastAsia="Times New Roman" w:hAnsi="Times New Roman" w:cs="Times New Roman"/>
          <w:sz w:val="28"/>
          <w:szCs w:val="28"/>
          <w:lang w:eastAsia="ru-RU"/>
        </w:rPr>
        <w:t>Об утверждении Положения о порядке пользования и распоряжения имуществом,  находящимся в муниципальной собственности Аносовского сельского поселения Темкинского района Смоленской области</w:t>
      </w:r>
    </w:p>
    <w:p w:rsidR="005C2EFE" w:rsidRPr="005C2EFE" w:rsidRDefault="005C2EFE" w:rsidP="005C2EFE">
      <w:pPr>
        <w:spacing w:after="0" w:line="240" w:lineRule="auto"/>
        <w:ind w:right="-1"/>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статьи 38 Устава Аносовского сельского поселения Темкинского района Смоленской области, Совет депутатов Аносовского сельского поселения Темкинского района Смоленской области  </w:t>
      </w:r>
    </w:p>
    <w:p w:rsidR="005C2EFE" w:rsidRPr="005C2EFE" w:rsidRDefault="005C2EFE" w:rsidP="005C2EFE">
      <w:pPr>
        <w:spacing w:after="0" w:line="240" w:lineRule="auto"/>
        <w:ind w:right="-104"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РЕШИЛ:</w:t>
      </w: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1. Утвердить Положение о порядке пользования и распоряжения имуществом,  находящимся в муниципальной собственности Аносовского сельского поселения Темкинского района Смоленской области согласно приложению.</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2. Решение Совета депутатов Аносовского сельского поселения Темкинского района Смоленской области 07 июля 2006 года  № 38 «О порядке управления и распоряжения муниципальной собственностью муниципального образования Аносовского сельского поселения Темкинского района Смоленской области»  считать утратившим силу.</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w:t>
      </w:r>
    </w:p>
    <w:p w:rsidR="005C2EFE" w:rsidRPr="005C2EFE" w:rsidRDefault="005C2EFE" w:rsidP="005C2EFE">
      <w:pPr>
        <w:keepNext/>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4.</w:t>
      </w:r>
      <w:r w:rsidRPr="005C2EFE">
        <w:rPr>
          <w:rFonts w:ascii="Times New Roman" w:eastAsia="Times New Roman" w:hAnsi="Times New Roman" w:cs="Times New Roman"/>
          <w:b/>
          <w:bCs/>
          <w:sz w:val="28"/>
          <w:szCs w:val="28"/>
          <w:lang w:eastAsia="ru-RU"/>
        </w:rPr>
        <w:t xml:space="preserve"> </w:t>
      </w:r>
      <w:r w:rsidRPr="005C2EFE">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Ефимова Н.В.)</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firstLine="36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Глава муниципального образования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Темкинского района Смоленской области                                            П.Л. Королев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СОВЕТ ДЕПУТАТОВ  АНОСОВСКОГО  СЕЛЬСКОГО ПОСЕЛЕНИЯ</w:t>
      </w:r>
    </w:p>
    <w:p w:rsidR="005C2EFE" w:rsidRPr="005C2EFE" w:rsidRDefault="005C2EFE" w:rsidP="005C2EFE">
      <w:pPr>
        <w:spacing w:after="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keepNext/>
        <w:spacing w:after="0" w:line="240" w:lineRule="auto"/>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28"/>
          <w:szCs w:val="28"/>
          <w:lang w:eastAsia="ru-RU"/>
        </w:rPr>
        <w:t>РЕШЕНИЕ</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от   13  ноября  2015 года                                                                                    №  10</w:t>
      </w:r>
    </w:p>
    <w:p w:rsidR="005C2EFE" w:rsidRPr="005C2EFE" w:rsidRDefault="005C2EFE" w:rsidP="005C2EFE">
      <w:pPr>
        <w:spacing w:after="0" w:line="240" w:lineRule="auto"/>
        <w:ind w:firstLine="72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Об      установление     порядка    учета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предложений    по   проекту    решения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Совета       депутатов       «О   внесении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изменений     в     Устав     Аносовского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сельского    поселения       Темкинского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района       Смоленской            области»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и  участия  граждан  в  его  обсуждении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В соответствии  пункта 4   статьи 44  Федерального  закона                                     от   06.10.2003  № 131-ФЗ   «Об   общих    принципах     организации   местного   самоуправления в  Российской  Федерации», Устава Аносовского сельского поселения Темкинского района Смоленской области (с изменениями), решения постоянной комиссии по законности и правопорядку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         </w:t>
      </w:r>
      <w:r w:rsidRPr="005C2EFE">
        <w:rPr>
          <w:rFonts w:ascii="Times New Roman" w:eastAsia="Times New Roman" w:hAnsi="Times New Roman" w:cs="Times New Roman"/>
          <w:sz w:val="28"/>
          <w:szCs w:val="28"/>
          <w:lang w:eastAsia="ru-RU"/>
        </w:rPr>
        <w:t>Установить следующий порядок учета предложений по проекту решения      «О внесении  изменений  в Устав Аносовского  сельского поселения Темкинского  района Смоленской области» и участия граждан в его обсуждении: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 Ознакомление с проектом решения через  Темкинскую  районную газету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         2. Прием предложений граждан в письменной форме до 27.11.2015 года    по адресу: 215333 Смоленская область,  д. Нарытка, ул. Возрождения д.13,  Администрация Аносовского сельского поселения Темкинского района Смоленской области.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4. Публичные слушания по проекту решения Совета депутатов Аносовского сельского поселения Темкинского района Смоленской области  «О внесении изменений в Устав Аносовского сельского поселения Темкинского  района  Смоленской области» проводятся  10.12.2015 года в кабинете  Главы муниципального образования Аносовского сельского поселения Темкинского района Смоленской области  здания  Администрации  в 12.00 часов.</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5. Утверждение решения «О внесении изменений в Устав Аносовского сельского поселения Темкинского  района  Смоленской области»  на заседании Совета депутатов Аносовского сельского поселения Темкинского района Смоленской области.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Аносовского сельского поселения Темкинского  района  Смоленской области»  в  Темкинской районной газете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7. Настоящее решение вступает в силу  со дня его официального опубликования в Темкинской районной газете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8.  Контроль  исполнения  настоящего решения  возложить на постоянную комиссию по законности и правопорядку (председатель  Ефимова Н.В.).</w:t>
      </w:r>
    </w:p>
    <w:p w:rsidR="005C2EFE" w:rsidRPr="005C2EFE" w:rsidRDefault="005C2EFE" w:rsidP="005C2EFE">
      <w:pPr>
        <w:spacing w:after="0" w:line="240" w:lineRule="auto"/>
        <w:ind w:left="51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left="51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r w:rsidRPr="005C2EFE">
        <w:rPr>
          <w:rFonts w:ascii="Times New Roman" w:eastAsia="Times New Roman" w:hAnsi="Times New Roman" w:cs="Times New Roman"/>
          <w:sz w:val="28"/>
          <w:szCs w:val="28"/>
          <w:lang w:eastAsia="ru-RU"/>
        </w:rPr>
        <w:t xml:space="preserve">Глава      муниципального      образования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Аносовского       сельского         поселения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Темкинского  района  Смоленской  области                                    </w:t>
      </w:r>
      <w:r w:rsidRPr="005C2EFE">
        <w:rPr>
          <w:rFonts w:ascii="Times New Roman" w:eastAsia="Times New Roman" w:hAnsi="Times New Roman" w:cs="Times New Roman"/>
          <w:b/>
          <w:bCs/>
          <w:sz w:val="28"/>
          <w:szCs w:val="28"/>
          <w:lang w:eastAsia="ru-RU"/>
        </w:rPr>
        <w:t>П.Л. Королев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57200" cy="5238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СОВЕТ ДЕПУТАТОВ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АНОСОВСКОГО  СЕЛЬСКОГО ПОСЕЛЕНИЯ</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keepNext/>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32"/>
          <w:szCs w:val="32"/>
          <w:lang w:eastAsia="ru-RU"/>
        </w:rPr>
        <w:lastRenderedPageBreak/>
        <w:t xml:space="preserve">РЕШЕНИЕ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32"/>
          <w:szCs w:val="32"/>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от   13 ноября  2015 года                         №  11</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Об     утверждении           программы</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социально-экономического развития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поселения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Темкинского     района   Смоленской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области на  2016 год  и плановый</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период 2017 и 2018 годов</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В  соответствии  Бюджетного кодекса  Российской Федерации, Устава  Аносовского сельского поселения Темкинского района Смоленской области       (с изменениями),  Положения о бюджетном процессе в Аносовском сельском поселении Темкинского района Смоленской области на 2016 год,</w:t>
      </w:r>
      <w:r w:rsidRPr="005C2EFE">
        <w:rPr>
          <w:rFonts w:ascii="Times New Roman CYR" w:eastAsia="Times New Roman" w:hAnsi="Times New Roman CYR" w:cs="Times New Roman CYR"/>
          <w:sz w:val="28"/>
          <w:szCs w:val="28"/>
          <w:lang w:eastAsia="ru-RU"/>
        </w:rPr>
        <w:t xml:space="preserve"> решения постоянной комиссии по бюджету, налогам и  муниципальному имуществу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Совет депутатов Аносовского сельского поселения Темкинского района Смоленской области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r w:rsidRPr="005C2EFE">
        <w:rPr>
          <w:rFonts w:ascii="Times New Roman CYR" w:eastAsia="Times New Roman" w:hAnsi="Times New Roman CYR" w:cs="Times New Roman CYR"/>
          <w:b/>
          <w:bCs/>
          <w:sz w:val="28"/>
          <w:szCs w:val="28"/>
          <w:lang w:eastAsia="ru-RU"/>
        </w:rPr>
        <w:t>р е ш и л:</w:t>
      </w:r>
    </w:p>
    <w:p w:rsidR="005C2EFE" w:rsidRPr="005C2EFE" w:rsidRDefault="005C2EFE" w:rsidP="005C2EFE">
      <w:pPr>
        <w:autoSpaceDE w:val="0"/>
        <w:spacing w:after="0" w:line="240" w:lineRule="auto"/>
        <w:ind w:firstLine="426"/>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1. Утвердить программу социально-экономического развития Аносовского сельского поселения Темкинского района Смоленской области на 2016  год и плановый период 2017 и 2018 годов (прилагается).</w:t>
      </w:r>
    </w:p>
    <w:p w:rsidR="005C2EFE" w:rsidRPr="005C2EFE" w:rsidRDefault="005C2EFE" w:rsidP="005C2EFE">
      <w:pPr>
        <w:autoSpaceDE w:val="0"/>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2. Рекомендовать Администрации Аносовского сельского поселения Темкинского района Смоленской области представлять информацию об исполнении программы социально-экономического развития в Совет депутатов Аносовского сельского поселения совместно с отчетом исполнения местного бюджета за год.</w:t>
      </w:r>
    </w:p>
    <w:p w:rsidR="005C2EFE" w:rsidRPr="005C2EFE" w:rsidRDefault="005C2EFE" w:rsidP="005C2EFE">
      <w:pPr>
        <w:autoSpaceDE w:val="0"/>
        <w:spacing w:after="0" w:line="240" w:lineRule="auto"/>
        <w:ind w:left="426" w:firstLine="283"/>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3. Настоящее решение вступает в силу с момента его обнародования.</w:t>
      </w:r>
    </w:p>
    <w:p w:rsidR="005C2EFE" w:rsidRPr="005C2EFE" w:rsidRDefault="005C2EFE" w:rsidP="005C2EFE">
      <w:pPr>
        <w:autoSpaceDE w:val="0"/>
        <w:spacing w:after="0" w:line="240" w:lineRule="auto"/>
        <w:ind w:left="142" w:firstLine="108"/>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4. Контроль за исполнением настоящего решения возложить на постоянную комиссию по бюджету, налогам и муниципальному имуществу  (председатель Бобкова В.В.).</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ind w:left="61"/>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Глава  муниципального образования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поселения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Темкинского района Смоленской области                                       П.Л.Королев</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Утверждено:  решением Совета депутатов</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r w:rsidRPr="005C2EFE">
        <w:rPr>
          <w:rFonts w:ascii="Times New Roman CYR" w:eastAsia="Times New Roman" w:hAnsi="Times New Roman CYR" w:cs="Times New Roman CYR"/>
          <w:sz w:val="24"/>
          <w:szCs w:val="24"/>
          <w:lang w:eastAsia="ru-RU"/>
        </w:rPr>
        <w:t>Аносовского     сельского      поселения</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lastRenderedPageBreak/>
        <w:t>                                                                                                                                                  </w:t>
      </w:r>
      <w:r w:rsidRPr="005C2EFE">
        <w:rPr>
          <w:rFonts w:ascii="Times New Roman CYR" w:eastAsia="Times New Roman" w:hAnsi="Times New Roman CYR" w:cs="Times New Roman CYR"/>
          <w:sz w:val="24"/>
          <w:szCs w:val="24"/>
          <w:lang w:eastAsia="ru-RU"/>
        </w:rPr>
        <w:t>Темкинского       района     Смоленской</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r w:rsidRPr="005C2EFE">
        <w:rPr>
          <w:rFonts w:ascii="Times New Roman CYR" w:eastAsia="Times New Roman" w:hAnsi="Times New Roman CYR" w:cs="Times New Roman CYR"/>
          <w:sz w:val="24"/>
          <w:szCs w:val="24"/>
          <w:lang w:eastAsia="ru-RU"/>
        </w:rPr>
        <w:t>области  от 13.11.2015 года № 11</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bl>
      <w:tblPr>
        <w:tblW w:w="0" w:type="auto"/>
        <w:tblInd w:w="250" w:type="dxa"/>
        <w:tblCellMar>
          <w:left w:w="0" w:type="dxa"/>
          <w:right w:w="0" w:type="dxa"/>
        </w:tblCellMar>
        <w:tblLook w:val="04A0"/>
      </w:tblPr>
      <w:tblGrid>
        <w:gridCol w:w="2643"/>
        <w:gridCol w:w="2133"/>
        <w:gridCol w:w="886"/>
        <w:gridCol w:w="986"/>
        <w:gridCol w:w="891"/>
        <w:gridCol w:w="891"/>
        <w:gridCol w:w="891"/>
      </w:tblGrid>
      <w:tr w:rsidR="005C2EFE" w:rsidRPr="005C2EFE" w:rsidTr="005C2EFE">
        <w:trPr>
          <w:trHeight w:val="390"/>
        </w:trPr>
        <w:tc>
          <w:tcPr>
            <w:tcW w:w="45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Показатели</w:t>
            </w:r>
          </w:p>
        </w:tc>
        <w:tc>
          <w:tcPr>
            <w:tcW w:w="25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Единицы измерения</w:t>
            </w:r>
          </w:p>
        </w:tc>
        <w:tc>
          <w:tcPr>
            <w:tcW w:w="10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xml:space="preserve">Отчёт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201</w:t>
            </w:r>
            <w:r w:rsidRPr="005C2EFE">
              <w:rPr>
                <w:rFonts w:ascii="Times New Roman" w:eastAsia="Times New Roman" w:hAnsi="Times New Roman" w:cs="Times New Roman"/>
                <w:sz w:val="24"/>
                <w:szCs w:val="24"/>
                <w:lang w:eastAsia="ru-RU"/>
              </w:rPr>
              <w:t>4</w:t>
            </w:r>
            <w:r w:rsidRPr="005C2EFE">
              <w:rPr>
                <w:rFonts w:ascii="Times New Roman" w:eastAsia="Times New Roman" w:hAnsi="Times New Roman" w:cs="Times New Roman"/>
                <w:sz w:val="24"/>
                <w:szCs w:val="24"/>
                <w:lang w:val="en-US" w:eastAsia="ru-RU"/>
              </w:rPr>
              <w:t xml:space="preserve">  </w:t>
            </w:r>
            <w:r w:rsidRPr="005C2EFE">
              <w:rPr>
                <w:rFonts w:ascii="Times New Roman CYR" w:eastAsia="Times New Roman" w:hAnsi="Times New Roman CYR" w:cs="Times New Roman CYR"/>
                <w:sz w:val="24"/>
                <w:szCs w:val="24"/>
                <w:lang w:eastAsia="ru-RU"/>
              </w:rPr>
              <w:t xml:space="preserve">г. </w:t>
            </w:r>
          </w:p>
        </w:tc>
        <w:tc>
          <w:tcPr>
            <w:tcW w:w="118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Оценка</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2015 г</w:t>
            </w:r>
          </w:p>
        </w:tc>
        <w:tc>
          <w:tcPr>
            <w:tcW w:w="3567"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п р о г н о з</w:t>
            </w:r>
          </w:p>
        </w:tc>
      </w:tr>
      <w:tr w:rsidR="005C2EFE" w:rsidRPr="005C2EFE" w:rsidTr="005C2EF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2016 г</w:t>
            </w:r>
          </w:p>
        </w:tc>
        <w:tc>
          <w:tcPr>
            <w:tcW w:w="1188"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2017 г</w:t>
            </w:r>
          </w:p>
        </w:tc>
        <w:tc>
          <w:tcPr>
            <w:tcW w:w="1191" w:type="dxa"/>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2018 г</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 xml:space="preserve">1. </w:t>
            </w:r>
            <w:r w:rsidRPr="005C2EFE">
              <w:rPr>
                <w:rFonts w:ascii="Times New Roman" w:eastAsia="Times New Roman" w:hAnsi="Times New Roman" w:cs="Times New Roman"/>
                <w:b/>
                <w:bCs/>
                <w:sz w:val="24"/>
                <w:szCs w:val="24"/>
                <w:lang w:eastAsia="ru-RU"/>
              </w:rPr>
              <w:t xml:space="preserve">Демография и занятость населения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Численность постоянного населения </w:t>
            </w:r>
          </w:p>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w:t>
            </w:r>
            <w:r w:rsidRPr="005C2EFE">
              <w:rPr>
                <w:rFonts w:ascii="Times New Roman" w:eastAsia="Times New Roman" w:hAnsi="Times New Roman" w:cs="Times New Roman"/>
                <w:sz w:val="24"/>
                <w:szCs w:val="24"/>
                <w:lang w:eastAsia="ru-RU"/>
              </w:rPr>
              <w:t xml:space="preserve">среднегодовая)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человек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315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310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310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Численность работников предприятий и организаций: - всего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человек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27</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27</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27</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27</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бюджетной  сфере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человек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23</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Фонд заработной платы:</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рублей</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4723,2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4182,4</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4102,6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4102,6</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4102,6</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бюджетной сфере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тыс.рублей</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3256,8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2865,8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2805,4</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2805,4</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2805,4</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 xml:space="preserve">2. </w:t>
            </w:r>
            <w:r w:rsidRPr="005C2EFE">
              <w:rPr>
                <w:rFonts w:ascii="Times New Roman" w:eastAsia="Times New Roman" w:hAnsi="Times New Roman" w:cs="Times New Roman"/>
                <w:b/>
                <w:bCs/>
                <w:sz w:val="24"/>
                <w:szCs w:val="24"/>
                <w:lang w:eastAsia="ru-RU"/>
              </w:rPr>
              <w:t>Материальное производство</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Объём отгруженных товаров собственного производства, выполненных работ и услуг: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eastAsia="ru-RU"/>
              </w:rPr>
              <w:t xml:space="preserve">- Раздел  С. </w:t>
            </w:r>
            <w:r w:rsidRPr="005C2EFE">
              <w:rPr>
                <w:rFonts w:ascii="Times New Roman" w:eastAsia="Times New Roman" w:hAnsi="Times New Roman" w:cs="Times New Roman"/>
                <w:sz w:val="24"/>
                <w:szCs w:val="24"/>
                <w:lang w:eastAsia="ru-RU"/>
              </w:rPr>
              <w:t xml:space="preserve">Добыча полезных ископаемых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 xml:space="preserve">- </w:t>
            </w:r>
            <w:r w:rsidRPr="005C2EFE">
              <w:rPr>
                <w:rFonts w:ascii="Times New Roman" w:eastAsia="Times New Roman" w:hAnsi="Times New Roman" w:cs="Times New Roman"/>
                <w:b/>
                <w:bCs/>
                <w:sz w:val="24"/>
                <w:szCs w:val="24"/>
                <w:lang w:eastAsia="ru-RU"/>
              </w:rPr>
              <w:t xml:space="preserve">Раздел D. </w:t>
            </w:r>
            <w:r w:rsidRPr="005C2EFE">
              <w:rPr>
                <w:rFonts w:ascii="Times New Roman" w:eastAsia="Times New Roman" w:hAnsi="Times New Roman" w:cs="Times New Roman"/>
                <w:sz w:val="24"/>
                <w:szCs w:val="24"/>
                <w:lang w:eastAsia="ru-RU"/>
              </w:rPr>
              <w:t xml:space="preserve">Обрабатывающие производства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eastAsia="ru-RU"/>
              </w:rPr>
              <w:t xml:space="preserve">- Раздел Е. </w:t>
            </w:r>
            <w:r w:rsidRPr="005C2EFE">
              <w:rPr>
                <w:rFonts w:ascii="Times New Roman" w:eastAsia="Times New Roman" w:hAnsi="Times New Roman" w:cs="Times New Roman"/>
                <w:sz w:val="24"/>
                <w:szCs w:val="24"/>
                <w:lang w:eastAsia="ru-RU"/>
              </w:rPr>
              <w:t xml:space="preserve">Производство и распределение электроэнергии,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газа и воды</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eastAsia="ru-RU"/>
              </w:rPr>
              <w:t>3. Продукция сельского хозяйства в хозяйствах всех категорий</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852,0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776,0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1100,0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1230,0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1350,0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продукция сельскохозяйственных организаций</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852,0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776,0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1100,0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1230,0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1350,0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Производство </w:t>
            </w:r>
            <w:r w:rsidRPr="005C2EFE">
              <w:rPr>
                <w:rFonts w:ascii="Times New Roman" w:eastAsia="Times New Roman" w:hAnsi="Times New Roman" w:cs="Times New Roman"/>
                <w:sz w:val="24"/>
                <w:szCs w:val="24"/>
                <w:lang w:eastAsia="ru-RU"/>
              </w:rPr>
              <w:lastRenderedPageBreak/>
              <w:t xml:space="preserve">основных видов продукции: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lastRenderedPageBreak/>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lastRenderedPageBreak/>
              <w:t>зерно</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тонн</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75,0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67,0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110,0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130,0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150,0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картофель</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тонн</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лен - волокно</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тонн</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молоко</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тонн</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мясо</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тонн</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 xml:space="preserve">4. </w:t>
            </w:r>
            <w:r w:rsidRPr="005C2EFE">
              <w:rPr>
                <w:rFonts w:ascii="Times New Roman" w:eastAsia="Times New Roman" w:hAnsi="Times New Roman" w:cs="Times New Roman"/>
                <w:b/>
                <w:bCs/>
                <w:sz w:val="24"/>
                <w:szCs w:val="24"/>
                <w:lang w:eastAsia="ru-RU"/>
              </w:rPr>
              <w:t>Потребительский рынок</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Оборот розничной торговли</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7200,0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7280,0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7300,0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7300,0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7300,0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Объём платных услуг населению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10,0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10,0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eastAsia="ru-RU"/>
              </w:rPr>
              <w:t xml:space="preserve">Финансы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3198,1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2991,6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Доходы – всего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3198,1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2991,6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собственные доходы</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670,0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478,9</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501,8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501,8</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501,8</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ind w:right="-7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Акцизы на подакцизные  товары (продук- цию) производимую на территории Рос-сийской Федерации</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416,8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273,5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323,5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323,5</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323,5</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Налоги на прибыль, доходы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35,0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35,8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15,8</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15,8</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r w:rsidRPr="005C2EFE">
              <w:rPr>
                <w:rFonts w:ascii="Times New Roman" w:eastAsia="Times New Roman" w:hAnsi="Times New Roman" w:cs="Times New Roman"/>
                <w:sz w:val="24"/>
                <w:szCs w:val="24"/>
                <w:lang w:eastAsia="ru-RU"/>
              </w:rPr>
              <w:t>налог на доходы физических лиц</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35,0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35,8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15,8</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15,8</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Налоги  на совокупный доход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Налоги на имущество</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195,2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168,6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162,5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162,5</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162,5</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r w:rsidRPr="005C2EFE">
              <w:rPr>
                <w:rFonts w:ascii="Times New Roman" w:eastAsia="Times New Roman" w:hAnsi="Times New Roman" w:cs="Times New Roman"/>
                <w:sz w:val="24"/>
                <w:szCs w:val="24"/>
                <w:lang w:eastAsia="ru-RU"/>
              </w:rPr>
              <w:t>налог на имущество физических лиц</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 налог на имущество организаций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16,7</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25,0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25,0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25,0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xml:space="preserve">- </w:t>
            </w:r>
            <w:r w:rsidRPr="005C2EFE">
              <w:rPr>
                <w:rFonts w:ascii="Times New Roman" w:eastAsia="Times New Roman" w:hAnsi="Times New Roman" w:cs="Times New Roman"/>
                <w:sz w:val="24"/>
                <w:szCs w:val="24"/>
                <w:lang w:eastAsia="ru-RU"/>
              </w:rPr>
              <w:t>земельный налог</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r w:rsidRPr="005C2EFE">
              <w:rPr>
                <w:rFonts w:ascii="Times New Roman" w:eastAsia="Times New Roman" w:hAnsi="Times New Roman" w:cs="Times New Roman"/>
                <w:sz w:val="24"/>
                <w:szCs w:val="24"/>
                <w:lang w:eastAsia="ru-RU"/>
              </w:rPr>
              <w:lastRenderedPageBreak/>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lastRenderedPageBreak/>
              <w:t>178,5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137,5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137,5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137,5</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137,5</w:t>
            </w:r>
          </w:p>
        </w:tc>
      </w:tr>
      <w:tr w:rsidR="005C2EFE" w:rsidRPr="005C2EFE" w:rsidTr="005C2EFE">
        <w:trPr>
          <w:trHeight w:val="600"/>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lastRenderedPageBreak/>
              <w:t xml:space="preserve">- </w:t>
            </w:r>
            <w:r w:rsidRPr="005C2EFE">
              <w:rPr>
                <w:rFonts w:ascii="Times New Roman" w:eastAsia="Times New Roman" w:hAnsi="Times New Roman" w:cs="Times New Roman"/>
                <w:sz w:val="24"/>
                <w:szCs w:val="24"/>
                <w:lang w:eastAsia="ru-RU"/>
              </w:rPr>
              <w:t>транспортный налог</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500"/>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налог на добычу полезных ископаемых</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23,0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доходы от продажи земельных участков</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рублей</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Безвозмездные поступления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2528,1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2512,7</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2938,5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2938,5</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2938,5</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Расходы</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3147,9</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3245,8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3440,3</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в том числе:</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xml:space="preserve">- </w:t>
            </w:r>
            <w:r w:rsidRPr="005C2EFE">
              <w:rPr>
                <w:rFonts w:ascii="Times New Roman" w:eastAsia="Times New Roman" w:hAnsi="Times New Roman" w:cs="Times New Roman"/>
                <w:sz w:val="24"/>
                <w:szCs w:val="24"/>
                <w:lang w:eastAsia="ru-RU"/>
              </w:rPr>
              <w:t>функционирование местных администраций</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1455,2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1590,1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1790,0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1790,0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1790,0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xml:space="preserve">- </w:t>
            </w:r>
            <w:r w:rsidRPr="005C2EFE">
              <w:rPr>
                <w:rFonts w:ascii="Times New Roman" w:eastAsia="Times New Roman" w:hAnsi="Times New Roman" w:cs="Times New Roman"/>
                <w:sz w:val="24"/>
                <w:szCs w:val="24"/>
                <w:lang w:eastAsia="ru-RU"/>
              </w:rPr>
              <w:t xml:space="preserve">жилищно-коммунальное хозяйство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тыс.  руб.  в ценах 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17,7</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-благоустройство</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111,4</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213,8</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352,5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352,5</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352,5</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-содержание автомобильных дорог и ин-женерных сооружений на них в границах поселений в рамках благоустройства</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тыс. руб. в ценах </w:t>
            </w:r>
          </w:p>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соответствующих  лет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331,2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359,1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323,5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323,5</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323,5</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 xml:space="preserve">6. </w:t>
            </w:r>
            <w:r w:rsidRPr="005C2EFE">
              <w:rPr>
                <w:rFonts w:ascii="Times New Roman" w:eastAsia="Times New Roman" w:hAnsi="Times New Roman" w:cs="Times New Roman"/>
                <w:b/>
                <w:bCs/>
                <w:sz w:val="24"/>
                <w:szCs w:val="24"/>
                <w:lang w:eastAsia="ru-RU"/>
              </w:rPr>
              <w:t>Социальная сфера</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Численность детей в дошкольных </w:t>
            </w:r>
            <w:r w:rsidRPr="005C2EFE">
              <w:rPr>
                <w:rFonts w:ascii="Times New Roman" w:eastAsia="Times New Roman" w:hAnsi="Times New Roman" w:cs="Times New Roman"/>
                <w:sz w:val="24"/>
                <w:szCs w:val="24"/>
                <w:lang w:eastAsia="ru-RU"/>
              </w:rPr>
              <w:lastRenderedPageBreak/>
              <w:t>образовательных учреждениях</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lastRenderedPageBreak/>
              <w:t>человек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6</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6</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lastRenderedPageBreak/>
              <w:t>Численность учащихся в общеобразовательных школах</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человек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3</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4</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Число учителей</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человек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Количество библиотек</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штук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Количество читателей</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человек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156</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156</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156</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Количество книго-выдач</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экземпляров</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2800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2800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2800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Обращаемость книжного фонда</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50</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50</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50</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Количество учреждений культурно- досугового типа </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штук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1</w:t>
            </w:r>
          </w:p>
        </w:tc>
      </w:tr>
      <w:tr w:rsidR="005C2EFE" w:rsidRPr="005C2EFE" w:rsidTr="005C2EFE">
        <w:trPr>
          <w:trHeight w:val="1"/>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Численность работающих</w:t>
            </w:r>
          </w:p>
        </w:tc>
        <w:tc>
          <w:tcPr>
            <w:tcW w:w="2592"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человек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c>
          <w:tcPr>
            <w:tcW w:w="1188"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pacing w:after="0" w:line="1"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2</w:t>
            </w:r>
          </w:p>
        </w:tc>
      </w:tr>
    </w:tbl>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57200" cy="5238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СОВЕТ ДЕПУТАТОВ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keepNext/>
        <w:spacing w:after="0" w:line="240" w:lineRule="auto"/>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28"/>
          <w:szCs w:val="28"/>
          <w:lang w:eastAsia="ru-RU"/>
        </w:rPr>
        <w:t>РЕШЕНИЕ</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от  27 ноября  2015 года                         № 12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Об     утверждении    проекта  местного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бюджета       Аносовского     сельского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поселения        Темкинского         района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Смоленской     области      на     2016  год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Заслушав информацию Администрации Аносовского сельского поселения Темкинского района Смоленской области  «Об утверждении проекта местного бюджета Аносовского сельского поселения Темкинского района  Смоленской области на 2016 год», в соответствии Бюджетного кодекса Российской Федерации, Устава Аносовского сельского поселения Темкинского района Смоленской области, Положения о бюджетном процессе в Аносовском сельском поселении Темкинского района Смоленской </w:t>
      </w:r>
      <w:r w:rsidRPr="005C2EFE">
        <w:rPr>
          <w:rFonts w:ascii="Times New Roman" w:eastAsia="Times New Roman" w:hAnsi="Times New Roman" w:cs="Times New Roman"/>
          <w:sz w:val="28"/>
          <w:szCs w:val="28"/>
          <w:lang w:eastAsia="ru-RU"/>
        </w:rPr>
        <w:lastRenderedPageBreak/>
        <w:t>области,  рассмотрев  решение постоянной комиссии по бюджету, налогам и муниципальному имуществу</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1. Утвердить  проект основных характеристик местного бюджета Аносовского сельского поселения Темкинского района Смоленской области на 2016год: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  по общему объему  доходов  в сумме  </w:t>
      </w:r>
      <w:r w:rsidRPr="005C2EFE">
        <w:rPr>
          <w:rFonts w:ascii="Times New Roman" w:eastAsia="Times New Roman" w:hAnsi="Times New Roman" w:cs="Times New Roman"/>
          <w:b/>
          <w:bCs/>
          <w:sz w:val="28"/>
          <w:szCs w:val="28"/>
          <w:lang w:eastAsia="ru-RU"/>
        </w:rPr>
        <w:t>2194,3</w:t>
      </w:r>
      <w:r w:rsidRPr="005C2EFE">
        <w:rPr>
          <w:rFonts w:ascii="Times New Roman" w:eastAsia="Times New Roman" w:hAnsi="Times New Roman" w:cs="Times New Roman"/>
          <w:sz w:val="28"/>
          <w:szCs w:val="28"/>
          <w:lang w:eastAsia="ru-RU"/>
        </w:rPr>
        <w:t xml:space="preserve">  тысячи  рублей, в том числе объём  получаемых  межбюджетных  трансфертов в сумме </w:t>
      </w:r>
      <w:r w:rsidRPr="005C2EFE">
        <w:rPr>
          <w:rFonts w:ascii="Times New Roman" w:eastAsia="Times New Roman" w:hAnsi="Times New Roman" w:cs="Times New Roman"/>
          <w:b/>
          <w:bCs/>
          <w:sz w:val="28"/>
          <w:szCs w:val="28"/>
          <w:lang w:eastAsia="ru-RU"/>
        </w:rPr>
        <w:t>306,5</w:t>
      </w:r>
      <w:r w:rsidRPr="005C2EFE">
        <w:rPr>
          <w:rFonts w:ascii="Times New Roman" w:eastAsia="Times New Roman" w:hAnsi="Times New Roman" w:cs="Times New Roman"/>
          <w:sz w:val="28"/>
          <w:szCs w:val="28"/>
          <w:lang w:eastAsia="ru-RU"/>
        </w:rPr>
        <w:t>  тысячи рублей.</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 по общему объёму расходов  в сумме   </w:t>
      </w:r>
      <w:r w:rsidRPr="005C2EFE">
        <w:rPr>
          <w:rFonts w:ascii="Times New Roman" w:eastAsia="Times New Roman" w:hAnsi="Times New Roman" w:cs="Times New Roman"/>
          <w:b/>
          <w:bCs/>
          <w:sz w:val="28"/>
          <w:szCs w:val="28"/>
          <w:lang w:eastAsia="ru-RU"/>
        </w:rPr>
        <w:t>2194,3</w:t>
      </w:r>
      <w:r w:rsidRPr="005C2EFE">
        <w:rPr>
          <w:rFonts w:ascii="Times New Roman" w:eastAsia="Times New Roman" w:hAnsi="Times New Roman" w:cs="Times New Roman"/>
          <w:sz w:val="28"/>
          <w:szCs w:val="28"/>
          <w:lang w:eastAsia="ru-RU"/>
        </w:rPr>
        <w:t xml:space="preserve"> тысячи  рублей.</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3. Контроль за исполнением настоящего решения возложить на председателей постоянных комиссий Совета депутатов Аносовского сельского поселения Темкинского района Смоленской области.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Глава  муниципального образования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Аносовского сельского  поселения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Темкинского района Смоленской области                                        П.Л.Королев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57200" cy="5238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СОВЕТ  ДЕПУТАТОВ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w:t>
      </w:r>
    </w:p>
    <w:p w:rsidR="005C2EFE" w:rsidRPr="005C2EFE" w:rsidRDefault="005C2EFE" w:rsidP="005C2EFE">
      <w:pPr>
        <w:keepNext/>
        <w:spacing w:after="0" w:line="240" w:lineRule="auto"/>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36"/>
          <w:szCs w:val="36"/>
          <w:lang w:eastAsia="ru-RU"/>
        </w:rPr>
        <w:t>РЕШЕНИЕ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от   27   ноября  2015 года                                                                                           №  13</w:t>
      </w:r>
    </w:p>
    <w:p w:rsidR="005C2EFE" w:rsidRPr="005C2EFE" w:rsidRDefault="005C2EFE" w:rsidP="005C2EFE">
      <w:pPr>
        <w:spacing w:after="0" w:line="240" w:lineRule="auto"/>
        <w:ind w:firstLine="72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Об       установление       порядка     учета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предложений    и     участия    граждан   в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обсуждение          проекта            решения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Совета      депутатов   «Об    утверждении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 xml:space="preserve">местного       бюджета              Аносовского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сельского       поселения         Темкинского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района Смоленской области  на 2016 год»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В соответствии  пункта 4   статьи 44  Федерального  закона    от   06.10.2003  № 131-ФЗ   «Об   общих    принципах     организации   местного   самоуправления   в  Российской  Федерации»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r w:rsidRPr="005C2EFE">
        <w:rPr>
          <w:rFonts w:ascii="Times New Roman" w:eastAsia="Times New Roman" w:hAnsi="Times New Roman" w:cs="Times New Roman"/>
          <w:b/>
          <w:bCs/>
          <w:sz w:val="28"/>
          <w:szCs w:val="28"/>
          <w:lang w:eastAsia="ru-RU"/>
        </w:rPr>
        <w:t>  </w:t>
      </w:r>
      <w:r w:rsidRPr="005C2EFE">
        <w:rPr>
          <w:rFonts w:ascii="Times New Roman" w:eastAsia="Times New Roman" w:hAnsi="Times New Roman" w:cs="Times New Roman"/>
          <w:sz w:val="28"/>
          <w:szCs w:val="28"/>
          <w:lang w:eastAsia="ru-RU"/>
        </w:rPr>
        <w:t>Установить следующий порядок учета предложений и участия граждан в обсуждение проекта  решения Совета депутатов «Об утверждении местного бюджета  Аносовского сельского поселения Темкинского  района Смоленской области на 2016 год»:</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2. Прием    предложений    граждан    в    письменной     форме     до                                11  декабря  2015 года по адресу: 215333 Смоленская область,  д. Нарытка,        ул.Возрождения, д.13 Совет депутатов Аносовского сельского поселения Темкинского района Смоленской области.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4. Публичные слушания по проекту решения Совета депутатов Аносовского сельского поселения Темкинского района Смоленской области «Об утверждении местного бюджета  Аносовского сельского поселения Темкинского  района  Смоленской области на 2016  год»,  проводятся 16 декабря 2015 года   в здании   Администрации  Аносовского сельского поселения  Темкинский  район Смоленской области  в 14.00 часов.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5. Утверждение решения «Об утверждении местного бюджета Аносовского сельского поселения Темкинского  района  Смоленской области на 2016 год»  на заседании Совета депутатов Аносовского сельского поселения Темкинского района  Смоленской  области.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6.  Опубликование решения  Совета депутатов «Об утверждении местного бюджета  Аносовского сельского поселения Темкинского  района  Смоленской области  на  2016 год »  в  районной  газете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7. Настоящее решение вступает в силу после официального опубликования в  районной  газете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8.  Контроль за исполнением настоящего решения  возложить на постоянную комиссию по законности и правопорядку  (председатель  Ефимова Н.В.).</w:t>
      </w:r>
    </w:p>
    <w:p w:rsidR="005C2EFE" w:rsidRPr="005C2EFE" w:rsidRDefault="005C2EFE" w:rsidP="005C2EFE">
      <w:pPr>
        <w:spacing w:after="0" w:line="240" w:lineRule="auto"/>
        <w:ind w:left="51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left="51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r w:rsidRPr="005C2EFE">
        <w:rPr>
          <w:rFonts w:ascii="Times New Roman" w:eastAsia="Times New Roman" w:hAnsi="Times New Roman" w:cs="Times New Roman"/>
          <w:sz w:val="28"/>
          <w:szCs w:val="28"/>
          <w:lang w:eastAsia="ru-RU"/>
        </w:rPr>
        <w:t xml:space="preserve">Глава     муниципального      образования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 xml:space="preserve"> Аносовского        сельского        поселения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Темкинского  района  Смоленской  области                                      П.Л.Королев</w:t>
      </w:r>
      <w:r w:rsidRPr="005C2EFE">
        <w:rPr>
          <w:rFonts w:ascii="Times New Roman" w:eastAsia="Times New Roman" w:hAnsi="Times New Roman" w:cs="Times New Roman"/>
          <w:b/>
          <w:bCs/>
          <w:sz w:val="28"/>
          <w:szCs w:val="28"/>
          <w:lang w:eastAsia="ru-RU"/>
        </w:rPr>
        <w:t xml:space="preserve">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352425" cy="4000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352425" cy="400050"/>
                    </a:xfrm>
                    <a:prstGeom prst="rect">
                      <a:avLst/>
                    </a:prstGeom>
                    <a:noFill/>
                    <a:ln w="9525">
                      <a:noFill/>
                      <a:miter lim="800000"/>
                      <a:headEnd/>
                      <a:tailEnd/>
                    </a:ln>
                  </pic:spPr>
                </pic:pic>
              </a:graphicData>
            </a:graphic>
          </wp:inline>
        </w:drawing>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СОВЕТ ДЕПУТАТОВ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АНОСОВСКОГО СЕЛЬСКОГО ПОСЕЛЕНИЯ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ТЕМКИНСКОГО  РАЙОНА  СМОЛЕНСКОЙ  ОБЛАСТИ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РЕШЕНИЕ</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от    24 декабря   2015 г.                                                                                         № 16</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  </w:t>
      </w:r>
    </w:p>
    <w:p w:rsidR="005C2EFE" w:rsidRPr="005C2EFE" w:rsidRDefault="005C2EFE" w:rsidP="005C2EFE">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Об утверждении местного бюджета Аносовского сельского поселения Темкинского района Смоленской области на 2016 год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right="-6" w:firstLine="720"/>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Аносовского  сельского  поселения  Темкинского  района  Смоленской  области (новая  редакция), Положения  о  бюджетном  процессе  в      Аносовском  сельском  поселении  Темкинского  района   Смоленской  области, рассмотрев  решение  постоянной  комиссии  по бюджету,  налогам и муниципальному имуществу  </w:t>
      </w:r>
    </w:p>
    <w:p w:rsidR="005C2EFE" w:rsidRPr="005C2EFE" w:rsidRDefault="005C2EFE" w:rsidP="005C2EFE">
      <w:pPr>
        <w:spacing w:before="100" w:beforeAutospacing="1" w:after="100" w:afterAutospacing="1" w:line="240" w:lineRule="auto"/>
        <w:ind w:right="-6"/>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     </w:t>
      </w:r>
    </w:p>
    <w:p w:rsidR="005C2EFE" w:rsidRPr="005C2EFE" w:rsidRDefault="005C2EFE" w:rsidP="005C2EFE">
      <w:pPr>
        <w:spacing w:before="100" w:beforeAutospacing="1" w:after="100" w:afterAutospacing="1" w:line="240" w:lineRule="auto"/>
        <w:ind w:right="-6"/>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  Совет  депутатов Аносовского  сельского  поселения  р е ш и л:    </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Статья 1</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1.Утвердить основные характеристики бюджета Аносовского сельского поселения Темкинского района Смоленской области (далее – местный бюджет) на 2016 год:</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0"/>
          <w:szCs w:val="20"/>
          <w:lang w:eastAsia="ru-RU"/>
        </w:rPr>
        <w:t>общий объем доходов местного бюджета в сумме 2194,3  </w:t>
      </w:r>
      <w:r w:rsidRPr="005C2EFE">
        <w:rPr>
          <w:rFonts w:ascii="Times New Roman" w:eastAsia="Times New Roman" w:hAnsi="Times New Roman" w:cs="Times New Roman"/>
          <w:b/>
          <w:bCs/>
          <w:sz w:val="20"/>
          <w:szCs w:val="20"/>
          <w:lang w:eastAsia="ru-RU"/>
        </w:rPr>
        <w:t> </w:t>
      </w:r>
      <w:r w:rsidRPr="005C2EFE">
        <w:rPr>
          <w:rFonts w:ascii="Times New Roman" w:eastAsia="Times New Roman" w:hAnsi="Times New Roman" w:cs="Times New Roman"/>
          <w:sz w:val="20"/>
          <w:szCs w:val="20"/>
          <w:lang w:eastAsia="ru-RU"/>
        </w:rPr>
        <w:t xml:space="preserve">тыс. рублей, </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0"/>
          <w:szCs w:val="20"/>
          <w:lang w:eastAsia="ru-RU"/>
        </w:rPr>
        <w:t> общий объем расходов местного бюджета в сумме 2194,3    тыс.рублей.</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0"/>
          <w:szCs w:val="20"/>
          <w:lang w:eastAsia="ru-RU"/>
        </w:rPr>
        <w:t>дефицит местного бюджета составляет в сумме 0,0 тыс. рублей</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2. Утвердить общий объем межбюджетных трансфертов  306,5 тыс.руб</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r w:rsidRPr="005C2EFE">
        <w:rPr>
          <w:rFonts w:ascii="Times New Roman" w:eastAsia="Times New Roman" w:hAnsi="Times New Roman" w:cs="Times New Roman"/>
          <w:b/>
          <w:bCs/>
          <w:sz w:val="20"/>
          <w:szCs w:val="20"/>
          <w:lang w:eastAsia="ru-RU"/>
        </w:rPr>
        <w:t>Статья 2</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          </w:t>
      </w:r>
      <w:r w:rsidRPr="005C2EFE">
        <w:rPr>
          <w:rFonts w:ascii="Times New Roman" w:eastAsia="Times New Roman" w:hAnsi="Times New Roman" w:cs="Times New Roman"/>
          <w:sz w:val="20"/>
          <w:szCs w:val="20"/>
          <w:lang w:eastAsia="ru-RU"/>
        </w:rPr>
        <w:t>1.Источники финансирования дефицита местного бюджета на 2016 год согласно приложению 1 к настоящему решению.</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2.Утвердить перечень главных администраторов доходов местного бюджета согласно приложению 2 к настоящему решению.</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3.Утвердить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3 к настоящему решению.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4.Утвердить перечень главных администраторов безвозмездных поступлений местного бюджета согласно приложению 4 к настоящему решению.</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5. Утвердить перечень главных администраторов источников финансирования дефицита местного бюджета согласно приложению 5 к настоящему решению.</w:t>
      </w:r>
    </w:p>
    <w:p w:rsidR="005C2EFE" w:rsidRPr="005C2EFE" w:rsidRDefault="005C2EFE" w:rsidP="005C2EFE">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C2EFE">
        <w:rPr>
          <w:rFonts w:ascii="Times New Roman" w:eastAsia="Times New Roman" w:hAnsi="Times New Roman" w:cs="Times New Roman"/>
          <w:b/>
          <w:bCs/>
          <w:sz w:val="24"/>
          <w:szCs w:val="24"/>
          <w:lang w:eastAsia="ru-RU"/>
        </w:rPr>
        <w:t>Статья 3</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Утвердить прогнозируемые доходы  местного бюджета  на 2016 год согласно приложению 6 к настоящему решению.</w:t>
      </w:r>
    </w:p>
    <w:p w:rsidR="005C2EFE" w:rsidRPr="005C2EFE" w:rsidRDefault="005C2EFE" w:rsidP="005C2EFE">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C2EFE">
        <w:rPr>
          <w:rFonts w:ascii="Times New Roman" w:eastAsia="Times New Roman" w:hAnsi="Times New Roman" w:cs="Times New Roman"/>
          <w:b/>
          <w:bCs/>
          <w:sz w:val="24"/>
          <w:szCs w:val="24"/>
          <w:lang w:eastAsia="ru-RU"/>
        </w:rPr>
        <w:t>Статья 4</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Утвердить прогнозируемые безвозмездные поступления в местный бюджет на 2016 год согласно приложению 7 к настоящему решению;</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Статья 5</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  на 2016 год согласно приложению8 к настоящему решению;</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Статья 6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Утвердить ведомственную структуру расходов местного бюджета на 2016 год согласно приложению 9 к настоящему решению;</w:t>
      </w:r>
    </w:p>
    <w:p w:rsidR="005C2EFE" w:rsidRPr="005C2EFE" w:rsidRDefault="005C2EFE" w:rsidP="005C2EFE">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C2EFE">
        <w:rPr>
          <w:rFonts w:ascii="Times New Roman" w:eastAsia="Times New Roman" w:hAnsi="Times New Roman" w:cs="Times New Roman"/>
          <w:b/>
          <w:bCs/>
          <w:sz w:val="24"/>
          <w:szCs w:val="24"/>
          <w:lang w:eastAsia="ru-RU"/>
        </w:rPr>
        <w:t>Статья 7</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Утвердить распределение бюджетных ассигнований по муниципальным программам и непрограммным направлениям деятельности  на 2016 год согласно приложению 10 к настоящему решению;</w:t>
      </w:r>
    </w:p>
    <w:p w:rsidR="005C2EFE" w:rsidRPr="005C2EFE" w:rsidRDefault="005C2EFE" w:rsidP="005C2EFE">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C2EFE">
        <w:rPr>
          <w:rFonts w:ascii="Times New Roman" w:eastAsia="Times New Roman" w:hAnsi="Times New Roman" w:cs="Times New Roman"/>
          <w:b/>
          <w:bCs/>
          <w:sz w:val="24"/>
          <w:szCs w:val="24"/>
          <w:lang w:eastAsia="ru-RU"/>
        </w:rPr>
        <w:t>Статья 8</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Утвердить Программы внутренних заимствований  на 2016 год согласно приложению 11 к настоящему решению;</w:t>
      </w:r>
    </w:p>
    <w:p w:rsidR="005C2EFE" w:rsidRPr="005C2EFE" w:rsidRDefault="005C2EFE" w:rsidP="005C2EFE">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C2EFE">
        <w:rPr>
          <w:rFonts w:ascii="Times New Roman" w:eastAsia="Times New Roman" w:hAnsi="Times New Roman" w:cs="Times New Roman"/>
          <w:b/>
          <w:bCs/>
          <w:sz w:val="24"/>
          <w:szCs w:val="24"/>
          <w:lang w:eastAsia="ru-RU"/>
        </w:rPr>
        <w:t>Статья 9</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Утвердить Программы муниципальных гарантий  на 2016 год согласно приложению 12 к настоящему решению;</w:t>
      </w:r>
    </w:p>
    <w:p w:rsidR="005C2EFE" w:rsidRPr="005C2EFE" w:rsidRDefault="005C2EFE" w:rsidP="005C2EFE">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C2EFE">
        <w:rPr>
          <w:rFonts w:ascii="Times New Roman" w:eastAsia="Times New Roman" w:hAnsi="Times New Roman" w:cs="Times New Roman"/>
          <w:b/>
          <w:bCs/>
          <w:sz w:val="24"/>
          <w:szCs w:val="24"/>
          <w:lang w:eastAsia="ru-RU"/>
        </w:rPr>
        <w:t>Статья 10</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Утвердить в составе расходов местного бюджета  резервный фонд Администрации Аносовского сельского поселения.    </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на 2016 год в размере 5,0 тыс.рублей, что составляет 0,23  процента от общего объема расходов местного бюджета;</w:t>
      </w:r>
    </w:p>
    <w:p w:rsidR="005C2EFE" w:rsidRPr="005C2EFE" w:rsidRDefault="005C2EFE" w:rsidP="005C2EFE">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C2EFE">
        <w:rPr>
          <w:rFonts w:ascii="Times New Roman" w:eastAsia="Times New Roman" w:hAnsi="Times New Roman" w:cs="Times New Roman"/>
          <w:b/>
          <w:bCs/>
          <w:sz w:val="24"/>
          <w:szCs w:val="24"/>
          <w:lang w:eastAsia="ru-RU"/>
        </w:rPr>
        <w:t>Статья 11</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Утвердить объем расходов местного бюджета, связанных с финансированием муниципальных нужд,  на 2016 год в сумме 535,0 тыс. рублей</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r w:rsidRPr="005C2EFE">
        <w:rPr>
          <w:rFonts w:ascii="Times New Roman" w:eastAsia="Times New Roman" w:hAnsi="Times New Roman" w:cs="Times New Roman"/>
          <w:b/>
          <w:bCs/>
          <w:sz w:val="20"/>
          <w:szCs w:val="20"/>
          <w:lang w:eastAsia="ru-RU"/>
        </w:rPr>
        <w:t>Статья 12</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 xml:space="preserve">            </w:t>
      </w:r>
      <w:r w:rsidRPr="005C2EFE">
        <w:rPr>
          <w:rFonts w:ascii="Times New Roman" w:eastAsia="Times New Roman" w:hAnsi="Times New Roman" w:cs="Times New Roman"/>
          <w:sz w:val="20"/>
          <w:szCs w:val="20"/>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отсутствует, подлежат возврату в доходы областного бюджета.</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Статья 13</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Статья 14</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Статья 15</w:t>
      </w: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4"/>
          <w:szCs w:val="24"/>
          <w:lang w:eastAsia="ru-RU"/>
        </w:rPr>
        <w:t>Статья 16</w:t>
      </w:r>
    </w:p>
    <w:p w:rsidR="005C2EFE" w:rsidRPr="005C2EFE" w:rsidRDefault="005C2EFE" w:rsidP="005C2EF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2016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5C2EFE">
        <w:rPr>
          <w:rFonts w:ascii="Times New Roman" w:eastAsia="Times New Roman" w:hAnsi="Times New Roman" w:cs="Times New Roman"/>
          <w:b/>
          <w:bCs/>
          <w:sz w:val="24"/>
          <w:szCs w:val="24"/>
          <w:lang w:eastAsia="ru-RU"/>
        </w:rPr>
        <w:t xml:space="preserve"> </w:t>
      </w:r>
      <w:r w:rsidRPr="005C2EFE">
        <w:rPr>
          <w:rFonts w:ascii="Times New Roman" w:eastAsia="Times New Roman" w:hAnsi="Times New Roman" w:cs="Times New Roman"/>
          <w:sz w:val="24"/>
          <w:szCs w:val="24"/>
          <w:lang w:eastAsia="ru-RU"/>
        </w:rPr>
        <w:t>(с последующим внесением в установленном порядке изменений в настоящее решение):</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1)</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4"/>
          <w:szCs w:val="24"/>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2)</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4"/>
          <w:szCs w:val="24"/>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3)</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4"/>
          <w:szCs w:val="24"/>
          <w:lang w:eastAsia="ru-RU"/>
        </w:rPr>
        <w:t>использование остатков межбюджетных трансфертов, образовавшихся по состоянию на 1 января 2016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Статья 17</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Настоящее решение опубликовать в газете «Заря» и применять к правоотношениям с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1 января 2016 года.</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Статья 18</w:t>
      </w:r>
    </w:p>
    <w:p w:rsidR="005C2EFE" w:rsidRPr="005C2EFE" w:rsidRDefault="005C2EFE" w:rsidP="005C2EFE">
      <w:pPr>
        <w:spacing w:after="0" w:line="240" w:lineRule="auto"/>
        <w:ind w:firstLine="708"/>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Контроль за исполнением настоящего решения оставляю за собой.</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Глава муниципального образования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Темкинского района Смоленской области                                      П.Л.Королев</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 №1</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 год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ind w:left="720" w:right="-10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720" w:right="-10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Источники финансирования дефицита местного бюджета на 2016 год</w:t>
      </w:r>
    </w:p>
    <w:p w:rsidR="005C2EFE" w:rsidRPr="005C2EFE" w:rsidRDefault="005C2EFE" w:rsidP="005C2EFE">
      <w:pPr>
        <w:spacing w:after="0" w:line="240" w:lineRule="auto"/>
        <w:ind w:left="720" w:right="-10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(тыс.руб.)</w:t>
      </w:r>
    </w:p>
    <w:tbl>
      <w:tblPr>
        <w:tblW w:w="0" w:type="auto"/>
        <w:tblInd w:w="108" w:type="dxa"/>
        <w:tblCellMar>
          <w:left w:w="0" w:type="dxa"/>
          <w:right w:w="0" w:type="dxa"/>
        </w:tblCellMar>
        <w:tblLook w:val="04A0"/>
      </w:tblPr>
      <w:tblGrid>
        <w:gridCol w:w="2952"/>
        <w:gridCol w:w="5286"/>
        <w:gridCol w:w="1225"/>
      </w:tblGrid>
      <w:tr w:rsidR="005C2EFE" w:rsidRPr="005C2EFE" w:rsidTr="005C2EFE">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C2EFE" w:rsidRPr="005C2EFE" w:rsidRDefault="005C2EFE" w:rsidP="005C2EFE">
            <w:pPr>
              <w:keepNext/>
              <w:autoSpaceDE w:val="0"/>
              <w:autoSpaceDN w:val="0"/>
              <w:spacing w:after="0" w:line="240" w:lineRule="auto"/>
              <w:ind w:hanging="115"/>
              <w:jc w:val="center"/>
              <w:outlineLvl w:val="1"/>
              <w:rPr>
                <w:rFonts w:ascii="Arial" w:eastAsia="Times New Roman" w:hAnsi="Arial" w:cs="Arial"/>
                <w:b/>
                <w:bCs/>
                <w:lang w:eastAsia="ru-RU"/>
              </w:rPr>
            </w:pPr>
            <w:r w:rsidRPr="005C2EFE">
              <w:rPr>
                <w:rFonts w:ascii="Times New Roman" w:eastAsia="Times New Roman" w:hAnsi="Times New Roman" w:cs="Times New Roman"/>
                <w:b/>
                <w:bCs/>
                <w:i/>
                <w:iCs/>
                <w:sz w:val="24"/>
                <w:szCs w:val="24"/>
                <w:lang w:eastAsia="ru-RU"/>
              </w:rPr>
              <w:t>Сумма</w:t>
            </w:r>
          </w:p>
        </w:tc>
      </w:tr>
    </w:tbl>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3033"/>
        <w:gridCol w:w="5223"/>
        <w:gridCol w:w="1207"/>
      </w:tblGrid>
      <w:tr w:rsidR="005C2EFE" w:rsidRPr="005C2EFE" w:rsidTr="005C2EFE">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0,0</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Увеличение остатков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-2194,3</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Увеличение прочих остатков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-2194,3</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-2194,3</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-2194,3</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Уменьшение остатков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2194,3</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Уменьшение прочих остатков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2194,3</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2194,3</w:t>
            </w:r>
          </w:p>
        </w:tc>
      </w:tr>
      <w:tr w:rsidR="005C2EFE" w:rsidRPr="005C2EFE" w:rsidTr="005C2EFE">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2194,3</w:t>
            </w:r>
          </w:p>
        </w:tc>
      </w:tr>
    </w:tbl>
    <w:p w:rsidR="005C2EFE" w:rsidRPr="005C2EFE" w:rsidRDefault="005C2EFE" w:rsidP="005C2EFE">
      <w:pPr>
        <w:spacing w:after="0" w:line="240" w:lineRule="auto"/>
        <w:ind w:right="-10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 2</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 год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bl>
      <w:tblPr>
        <w:tblW w:w="9945" w:type="dxa"/>
        <w:tblInd w:w="-72" w:type="dxa"/>
        <w:tblCellMar>
          <w:left w:w="0" w:type="dxa"/>
          <w:right w:w="0" w:type="dxa"/>
        </w:tblCellMar>
        <w:tblLook w:val="04A0"/>
      </w:tblPr>
      <w:tblGrid>
        <w:gridCol w:w="1707"/>
        <w:gridCol w:w="3240"/>
        <w:gridCol w:w="4928"/>
        <w:gridCol w:w="70"/>
      </w:tblGrid>
      <w:tr w:rsidR="005C2EFE" w:rsidRPr="005C2EFE" w:rsidTr="005C2EFE">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Код бюджетной классификации</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ind w:right="-108"/>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Наименование администратора, источника доходов </w:t>
            </w:r>
          </w:p>
          <w:p w:rsidR="005C2EFE" w:rsidRPr="005C2EFE" w:rsidRDefault="005C2EFE" w:rsidP="005C2EFE">
            <w:pPr>
              <w:spacing w:after="0" w:line="240" w:lineRule="auto"/>
              <w:ind w:right="-108"/>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местного бюджета</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источника доходов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Аносовское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905</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возмещении ущерба, зачисляемые в бюджеты  сельских поселений</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bl>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br w:type="page"/>
      </w:r>
      <w:r w:rsidRPr="005C2EFE">
        <w:rPr>
          <w:rFonts w:ascii="Times New Roman" w:eastAsia="Times New Roman" w:hAnsi="Times New Roman" w:cs="Times New Roman"/>
          <w:sz w:val="24"/>
          <w:szCs w:val="24"/>
          <w:lang w:eastAsia="ru-RU"/>
        </w:rPr>
        <w:lastRenderedPageBreak/>
        <w:t xml:space="preserve">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Приложение 3</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 год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Администраторы поступлений в бюджет –</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органы местного самоуправления</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bl>
      <w:tblPr>
        <w:tblW w:w="9945" w:type="dxa"/>
        <w:tblInd w:w="-72" w:type="dxa"/>
        <w:tblCellMar>
          <w:left w:w="0" w:type="dxa"/>
          <w:right w:w="0" w:type="dxa"/>
        </w:tblCellMar>
        <w:tblLook w:val="04A0"/>
      </w:tblPr>
      <w:tblGrid>
        <w:gridCol w:w="1707"/>
        <w:gridCol w:w="3240"/>
        <w:gridCol w:w="4928"/>
        <w:gridCol w:w="70"/>
      </w:tblGrid>
      <w:tr w:rsidR="005C2EFE" w:rsidRPr="005C2EFE" w:rsidTr="005C2EFE">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Код бюджетной классификации</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ind w:right="-108"/>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Наименование администратора, источника доходов </w:t>
            </w:r>
          </w:p>
          <w:p w:rsidR="005C2EFE" w:rsidRPr="005C2EFE" w:rsidRDefault="005C2EFE" w:rsidP="005C2EFE">
            <w:pPr>
              <w:spacing w:after="0" w:line="240" w:lineRule="auto"/>
              <w:ind w:right="-108"/>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местного бюджета</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источника доходов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Администрация муниципального образования «Темкинский район»</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Смоленской области</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1 11 05013 10 000 120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1 14 06013 10 0000 430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bl>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br w:type="page"/>
      </w:r>
      <w:r w:rsidRPr="005C2EFE">
        <w:rPr>
          <w:rFonts w:ascii="Times New Roman" w:eastAsia="Times New Roman" w:hAnsi="Times New Roman" w:cs="Times New Roman"/>
          <w:sz w:val="24"/>
          <w:szCs w:val="24"/>
          <w:lang w:eastAsia="ru-RU"/>
        </w:rPr>
        <w:lastRenderedPageBreak/>
        <w:t xml:space="preserve">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 4</w:t>
      </w:r>
    </w:p>
    <w:p w:rsidR="005C2EFE" w:rsidRPr="005C2EFE" w:rsidRDefault="005C2EFE" w:rsidP="005C2EFE">
      <w:pPr>
        <w:spacing w:after="0" w:line="240" w:lineRule="auto"/>
        <w:ind w:left="113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2016год»</w:t>
      </w:r>
    </w:p>
    <w:p w:rsidR="005C2EFE" w:rsidRPr="005C2EFE" w:rsidRDefault="005C2EFE" w:rsidP="005C2EFE">
      <w:pPr>
        <w:spacing w:after="0" w:line="240" w:lineRule="auto"/>
        <w:ind w:left="113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tLeas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0"/>
          <w:lang w:eastAsia="ru-RU"/>
        </w:rPr>
        <w:t> </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Перечень</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главных администраторов безвозмездных поступлений местного бюджета</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bl>
      <w:tblPr>
        <w:tblW w:w="15120" w:type="dxa"/>
        <w:tblInd w:w="108" w:type="dxa"/>
        <w:tblCellMar>
          <w:left w:w="0" w:type="dxa"/>
          <w:right w:w="0" w:type="dxa"/>
        </w:tblCellMar>
        <w:tblLook w:val="04A0"/>
      </w:tblPr>
      <w:tblGrid>
        <w:gridCol w:w="2520"/>
        <w:gridCol w:w="3060"/>
        <w:gridCol w:w="9470"/>
        <w:gridCol w:w="70"/>
      </w:tblGrid>
      <w:tr w:rsidR="005C2EFE" w:rsidRPr="005C2EFE" w:rsidTr="005C2EFE">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Код бюджетной классификации</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ind w:right="-108"/>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 xml:space="preserve">Наименование главного администратора безвозмездных поступлений местного бюджета, </w:t>
            </w:r>
            <w:r w:rsidRPr="005C2EFE">
              <w:rPr>
                <w:rFonts w:ascii="Times New Roman" w:eastAsia="Times New Roman" w:hAnsi="Times New Roman" w:cs="Times New Roman"/>
                <w:b/>
                <w:bCs/>
                <w:sz w:val="20"/>
                <w:szCs w:val="20"/>
                <w:lang w:eastAsia="ru-RU"/>
              </w:rPr>
              <w:lastRenderedPageBreak/>
              <w:t xml:space="preserve">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lastRenderedPageBreak/>
              <w:t> </w:t>
            </w:r>
          </w:p>
        </w:tc>
      </w:tr>
      <w:tr w:rsidR="005C2EFE" w:rsidRPr="005C2EFE" w:rsidTr="005C2EFE">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cantSplit/>
          <w:trHeight w:val="1047"/>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доходов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tc>
      </w:tr>
      <w:tr w:rsidR="005C2EFE" w:rsidRPr="005C2EFE" w:rsidTr="005C2EFE">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Аносовское сельское поселение Темкинского района</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Смоленской области</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NewRomanPSMT" w:eastAsia="Times New Roman" w:hAnsi="TimesNewRomanPSMT" w:cs="Times New Roman"/>
                <w:sz w:val="20"/>
                <w:szCs w:val="20"/>
                <w:lang w:eastAsia="ru-RU"/>
              </w:rPr>
              <w:t> 2 02 02999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Прочие  субсидии  бюджетам сельских поселений</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both"/>
              <w:rPr>
                <w:rFonts w:ascii="Calibri" w:eastAsia="Times New Roman" w:hAnsi="Calibri" w:cs="Times New Roman"/>
                <w:lang w:eastAsia="ru-RU"/>
              </w:rPr>
            </w:pPr>
            <w:r w:rsidRPr="005C2EFE">
              <w:rPr>
                <w:rFonts w:ascii="Times New Roman" w:eastAsia="Times New Roman" w:hAnsi="Times New Roman" w:cs="Times New Roman"/>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both"/>
              <w:rPr>
                <w:rFonts w:ascii="Calibri" w:eastAsia="Times New Roman" w:hAnsi="Calibri" w:cs="Times New Roman"/>
                <w:lang w:eastAsia="ru-RU"/>
              </w:rPr>
            </w:pPr>
            <w:r w:rsidRPr="005C2EFE">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NewRomanPSMT" w:eastAsia="Times New Roman" w:hAnsi="TimesNewRomanPSMT" w:cs="Times New Roman"/>
                <w:sz w:val="20"/>
                <w:szCs w:val="20"/>
                <w:lang w:eastAsia="ru-RU"/>
              </w:rPr>
              <w:t>2 02 04999 10 0000 151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bl>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0"/>
          <w:szCs w:val="20"/>
          <w:lang w:eastAsia="ru-RU"/>
        </w:rPr>
        <w:br w:type="page"/>
      </w:r>
      <w:r w:rsidRPr="005C2EFE">
        <w:rPr>
          <w:rFonts w:ascii="Times New Roman" w:eastAsia="Times New Roman" w:hAnsi="Times New Roman" w:cs="Times New Roman"/>
          <w:b/>
          <w:bCs/>
          <w:sz w:val="20"/>
          <w:szCs w:val="20"/>
          <w:lang w:eastAsia="ru-RU"/>
        </w:rPr>
        <w:lastRenderedPageBreak/>
        <w:t> </w:t>
      </w:r>
      <w:r w:rsidRPr="005C2EFE">
        <w:rPr>
          <w:rFonts w:ascii="Times New Roman" w:eastAsia="Times New Roman" w:hAnsi="Times New Roman" w:cs="Times New Roman"/>
          <w:sz w:val="24"/>
          <w:szCs w:val="24"/>
          <w:lang w:eastAsia="ru-RU"/>
        </w:rPr>
        <w:t xml:space="preserve">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Приложение 5</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 год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04"/>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Перечень главных администраторов источников финансирования  дефицита местного бюджета</w:t>
      </w:r>
    </w:p>
    <w:p w:rsidR="005C2EFE" w:rsidRPr="005C2EFE" w:rsidRDefault="005C2EFE" w:rsidP="005C2EFE">
      <w:pPr>
        <w:spacing w:after="0" w:line="240" w:lineRule="auto"/>
        <w:ind w:right="-104"/>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bl>
      <w:tblPr>
        <w:tblW w:w="0" w:type="auto"/>
        <w:jc w:val="center"/>
        <w:tblInd w:w="-428" w:type="dxa"/>
        <w:tblCellMar>
          <w:left w:w="0" w:type="dxa"/>
          <w:right w:w="0" w:type="dxa"/>
        </w:tblCellMar>
        <w:tblLook w:val="04A0"/>
      </w:tblPr>
      <w:tblGrid>
        <w:gridCol w:w="1734"/>
        <w:gridCol w:w="2752"/>
        <w:gridCol w:w="5327"/>
      </w:tblGrid>
      <w:tr w:rsidR="005C2EFE" w:rsidRPr="005C2EFE" w:rsidTr="005C2EFE">
        <w:trPr>
          <w:jc w:val="center"/>
        </w:trPr>
        <w:tc>
          <w:tcPr>
            <w:tcW w:w="4075"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Код бюджетной классификации          Российской Федерации</w:t>
            </w:r>
          </w:p>
        </w:tc>
        <w:tc>
          <w:tcPr>
            <w:tcW w:w="5997"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Наименование администратора, источника  доходов                                                                 местного бюджета</w:t>
            </w:r>
          </w:p>
        </w:tc>
      </w:tr>
      <w:tr w:rsidR="005C2EFE" w:rsidRPr="005C2EFE" w:rsidTr="005C2EFE">
        <w:trPr>
          <w:jc w:val="center"/>
        </w:trPr>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администратора</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источника доходов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jc w:val="center"/>
        </w:trPr>
        <w:tc>
          <w:tcPr>
            <w:tcW w:w="967" w:type="dxa"/>
            <w:tcBorders>
              <w:top w:val="nil"/>
              <w:left w:val="single" w:sz="8" w:space="0" w:color="auto"/>
              <w:bottom w:val="nil"/>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right="155"/>
              <w:jc w:val="center"/>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3108" w:type="dxa"/>
            <w:tcBorders>
              <w:top w:val="nil"/>
              <w:left w:val="nil"/>
              <w:bottom w:val="nil"/>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right="155"/>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5997" w:type="dxa"/>
            <w:tcBorders>
              <w:top w:val="nil"/>
              <w:left w:val="nil"/>
              <w:bottom w:val="nil"/>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r>
      <w:tr w:rsidR="005C2EFE" w:rsidRPr="005C2EFE" w:rsidTr="005C2EFE">
        <w:trPr>
          <w:jc w:val="center"/>
        </w:trPr>
        <w:tc>
          <w:tcPr>
            <w:tcW w:w="96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Calibri" w:eastAsia="Times New Roman" w:hAnsi="Calibri" w:cs="Times New Roman"/>
                <w:sz w:val="24"/>
                <w:szCs w:val="24"/>
                <w:lang w:eastAsia="ru-RU"/>
              </w:rPr>
              <w:t>905</w:t>
            </w:r>
          </w:p>
        </w:tc>
        <w:tc>
          <w:tcPr>
            <w:tcW w:w="3108"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Calibri" w:eastAsia="Times New Roman" w:hAnsi="Calibri" w:cs="Times New Roman"/>
                <w:sz w:val="24"/>
                <w:szCs w:val="24"/>
                <w:lang w:eastAsia="ru-RU"/>
              </w:rPr>
              <w:t> </w:t>
            </w:r>
          </w:p>
        </w:tc>
        <w:tc>
          <w:tcPr>
            <w:tcW w:w="599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Администрация Аносовского сельского поселения Темкинского района Смоленской области</w:t>
            </w:r>
          </w:p>
        </w:tc>
      </w:tr>
      <w:tr w:rsidR="005C2EFE" w:rsidRPr="005C2EFE" w:rsidTr="005C2EFE">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Calibri" w:eastAsia="Times New Roman" w:hAnsi="Calibri" w:cs="Times New Roman"/>
                <w:sz w:val="24"/>
                <w:szCs w:val="24"/>
                <w:lang w:eastAsia="ru-RU"/>
              </w:rPr>
              <w:t>905</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Calibri" w:eastAsia="Times New Roman" w:hAnsi="Calibri" w:cs="Times New Roman"/>
                <w:sz w:val="24"/>
                <w:szCs w:val="24"/>
                <w:lang w:eastAsia="ru-RU"/>
              </w:rPr>
              <w:t>01 05 00 00 00 0000 000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Изменение остатков</w:t>
            </w:r>
          </w:p>
        </w:tc>
      </w:tr>
      <w:tr w:rsidR="005C2EFE" w:rsidRPr="005C2EFE" w:rsidTr="005C2EFE">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sz w:val="24"/>
                <w:szCs w:val="24"/>
                <w:lang w:eastAsia="ru-RU"/>
              </w:rPr>
              <w:t>905</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01 05 02 01 10 0000 510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5C2EFE" w:rsidRPr="005C2EFE" w:rsidTr="005C2EFE">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sz w:val="24"/>
                <w:szCs w:val="24"/>
                <w:lang w:eastAsia="ru-RU"/>
              </w:rPr>
              <w:t>905</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01 05 02 01 10 0000 610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r>
    </w:tbl>
    <w:p w:rsidR="005C2EFE" w:rsidRPr="005C2EFE" w:rsidRDefault="005C2EFE" w:rsidP="005C2EFE">
      <w:pPr>
        <w:spacing w:after="0" w:line="240" w:lineRule="auto"/>
        <w:ind w:right="-10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 6</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2016год»</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 2015 года   № 16</w:t>
      </w:r>
    </w:p>
    <w:p w:rsidR="005C2EFE" w:rsidRPr="005C2EFE" w:rsidRDefault="005C2EFE" w:rsidP="005C2EFE">
      <w:pPr>
        <w:spacing w:after="0" w:line="240" w:lineRule="atLeast"/>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0"/>
          <w:lang w:eastAsia="ru-RU"/>
        </w:rPr>
        <w:lastRenderedPageBreak/>
        <w:t> </w:t>
      </w:r>
    </w:p>
    <w:p w:rsidR="005C2EFE" w:rsidRPr="005C2EFE" w:rsidRDefault="005C2EFE" w:rsidP="005C2EFE">
      <w:pPr>
        <w:spacing w:after="0" w:line="240" w:lineRule="atLeast"/>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0"/>
          <w:lang w:eastAsia="ru-RU"/>
        </w:rPr>
        <w:t> </w:t>
      </w:r>
    </w:p>
    <w:p w:rsidR="005C2EFE" w:rsidRPr="005C2EFE" w:rsidRDefault="005C2EFE" w:rsidP="005C2EFE">
      <w:pPr>
        <w:spacing w:after="0" w:line="240" w:lineRule="atLeast"/>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0"/>
          <w:lang w:eastAsia="ru-RU"/>
        </w:rPr>
        <w:t>Прогнозируемые доходы местного бюджета на 2016 год</w:t>
      </w:r>
    </w:p>
    <w:p w:rsidR="005C2EFE" w:rsidRPr="005C2EFE" w:rsidRDefault="005C2EFE" w:rsidP="005C2EFE">
      <w:pPr>
        <w:spacing w:after="0" w:line="240" w:lineRule="auto"/>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(тыс. рублей)</w:t>
      </w:r>
    </w:p>
    <w:tbl>
      <w:tblPr>
        <w:tblW w:w="10350" w:type="dxa"/>
        <w:jc w:val="center"/>
        <w:tblInd w:w="-475" w:type="dxa"/>
        <w:tblCellMar>
          <w:left w:w="0" w:type="dxa"/>
          <w:right w:w="0" w:type="dxa"/>
        </w:tblCellMar>
        <w:tblLook w:val="04A0"/>
      </w:tblPr>
      <w:tblGrid>
        <w:gridCol w:w="3623"/>
        <w:gridCol w:w="4643"/>
        <w:gridCol w:w="2084"/>
      </w:tblGrid>
      <w:tr w:rsidR="005C2EFE" w:rsidRPr="005C2EFE" w:rsidTr="005C2EFE">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Код</w:t>
            </w:r>
          </w:p>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бюджетной классификации Российской Федерации</w:t>
            </w:r>
          </w:p>
        </w:tc>
        <w:tc>
          <w:tcPr>
            <w:tcW w:w="46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Наименование</w:t>
            </w:r>
          </w:p>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Сумма </w:t>
            </w:r>
          </w:p>
        </w:tc>
      </w:tr>
      <w:tr w:rsidR="005C2EFE" w:rsidRPr="005C2EFE" w:rsidTr="005C2EFE">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C2EFE" w:rsidRPr="005C2EFE" w:rsidRDefault="005C2EFE" w:rsidP="005C2EFE">
            <w:pPr>
              <w:spacing w:after="0" w:line="240" w:lineRule="auto"/>
              <w:ind w:right="155"/>
              <w:jc w:val="center"/>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4643" w:type="dxa"/>
            <w:tcBorders>
              <w:top w:val="nil"/>
              <w:left w:val="nil"/>
              <w:bottom w:val="nil"/>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r>
      <w:tr w:rsidR="005C2EFE" w:rsidRPr="005C2EFE" w:rsidTr="005C2EFE">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1 00 00000 00 0000 000</w:t>
            </w:r>
          </w:p>
        </w:tc>
        <w:tc>
          <w:tcPr>
            <w:tcW w:w="464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left="359" w:hanging="359"/>
              <w:rPr>
                <w:rFonts w:ascii="Calibri" w:eastAsia="Times New Roman" w:hAnsi="Calibri" w:cs="Times New Roman"/>
                <w:lang w:eastAsia="ru-RU"/>
              </w:rPr>
            </w:pPr>
            <w:r w:rsidRPr="005C2EFE">
              <w:rPr>
                <w:rFonts w:ascii="Times New Roman" w:eastAsia="Times New Roman" w:hAnsi="Times New Roman" w:cs="Times New Roman"/>
                <w:b/>
                <w:bCs/>
                <w:lang w:eastAsia="ru-RU"/>
              </w:rPr>
              <w:t>Налоговые и неналоговые доходы</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color w:val="000000"/>
                <w:lang w:eastAsia="ru-RU"/>
              </w:rPr>
              <w:t>498,6</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1 01 00000 00 0000 000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b/>
                <w:bCs/>
                <w:lang w:eastAsia="ru-RU"/>
              </w:rPr>
              <w:t xml:space="preserve">Налоги на прибыль, доходы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lang w:eastAsia="ru-RU"/>
              </w:rPr>
              <w:t>23,5</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1 01 02000 01 0000 110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Налог на доходы физических лиц</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23,5</w:t>
            </w:r>
          </w:p>
        </w:tc>
      </w:tr>
      <w:tr w:rsidR="005C2EFE" w:rsidRPr="005C2EFE" w:rsidTr="005C2EFE">
        <w:trPr>
          <w:trHeight w:val="929"/>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b/>
                <w:bCs/>
                <w:lang w:eastAsia="ru-RU"/>
              </w:rPr>
              <w:t xml:space="preserve">  </w:t>
            </w:r>
          </w:p>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1 03 00000 00 0000 000</w:t>
            </w:r>
          </w:p>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 </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before="100" w:beforeAutospacing="1" w:after="100" w:afterAutospacing="1" w:line="240" w:lineRule="auto"/>
              <w:ind w:right="193"/>
              <w:rPr>
                <w:rFonts w:ascii="Calibri" w:eastAsia="Times New Roman" w:hAnsi="Calibri" w:cs="Times New Roman"/>
                <w:lang w:eastAsia="ru-RU"/>
              </w:rPr>
            </w:pPr>
            <w:r w:rsidRPr="005C2EFE">
              <w:rPr>
                <w:rFonts w:ascii="Times New Roman" w:eastAsia="Times New Roman" w:hAnsi="Times New Roman" w:cs="Times New Roman"/>
                <w:b/>
                <w:bCs/>
                <w:lang w:eastAsia="ru-RU"/>
              </w:rPr>
              <w:t>Налоги на товары (товары, услуги), реализуемые на территории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lang w:eastAsia="ru-RU"/>
              </w:rPr>
              <w:t>298,9</w:t>
            </w:r>
          </w:p>
        </w:tc>
      </w:tr>
      <w:tr w:rsidR="005C2EFE" w:rsidRPr="005C2EFE" w:rsidTr="005C2EFE">
        <w:trPr>
          <w:trHeight w:val="374"/>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1 03 02000 01 0000 110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before="100" w:beforeAutospacing="1" w:after="100" w:afterAutospacing="1" w:line="240" w:lineRule="auto"/>
              <w:ind w:right="193"/>
              <w:jc w:val="both"/>
              <w:rPr>
                <w:rFonts w:ascii="Calibri" w:eastAsia="Times New Roman" w:hAnsi="Calibri" w:cs="Times New Roman"/>
                <w:lang w:eastAsia="ru-RU"/>
              </w:rPr>
            </w:pPr>
            <w:r w:rsidRPr="005C2EFE">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before="100" w:beforeAutospacing="1" w:after="100" w:afterAutospacing="1"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298,9</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1 06 00000 00 0000 000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b/>
                <w:bCs/>
                <w:lang w:eastAsia="ru-RU"/>
              </w:rPr>
              <w:t>Налоги на имущество</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lang w:eastAsia="ru-RU"/>
              </w:rPr>
              <w:t>176,2</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1 06 01030 10 0000 110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28,5</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1 06 06000 00 0000 110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Земельный налог</w:t>
            </w:r>
          </w:p>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147,7</w:t>
            </w:r>
          </w:p>
        </w:tc>
      </w:tr>
    </w:tbl>
    <w:p w:rsidR="005C2EFE" w:rsidRPr="005C2EFE" w:rsidRDefault="005C2EFE" w:rsidP="005C2EFE">
      <w:pPr>
        <w:spacing w:after="0" w:line="240" w:lineRule="auto"/>
        <w:ind w:firstLine="522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br w:type="page"/>
      </w:r>
      <w:r w:rsidRPr="005C2EFE">
        <w:rPr>
          <w:rFonts w:ascii="Times New Roman" w:eastAsia="Times New Roman" w:hAnsi="Times New Roman" w:cs="Times New Roman"/>
          <w:sz w:val="24"/>
          <w:szCs w:val="24"/>
          <w:lang w:eastAsia="ru-RU"/>
        </w:rPr>
        <w:lastRenderedPageBreak/>
        <w:t xml:space="preserve">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 7</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2016год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tLeast"/>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0"/>
          <w:lang w:eastAsia="ru-RU"/>
        </w:rPr>
        <w:t>Прогнозируемые безвозмездные поступления в местный бюджет на 2016год</w:t>
      </w:r>
    </w:p>
    <w:p w:rsidR="005C2EFE" w:rsidRPr="005C2EFE" w:rsidRDefault="005C2EFE" w:rsidP="005C2EFE">
      <w:pPr>
        <w:spacing w:after="0" w:line="240" w:lineRule="auto"/>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(тыс. рублей)</w:t>
      </w:r>
    </w:p>
    <w:tbl>
      <w:tblPr>
        <w:tblW w:w="10350" w:type="dxa"/>
        <w:jc w:val="center"/>
        <w:tblInd w:w="-475" w:type="dxa"/>
        <w:tblCellMar>
          <w:left w:w="0" w:type="dxa"/>
          <w:right w:w="0" w:type="dxa"/>
        </w:tblCellMar>
        <w:tblLook w:val="04A0"/>
      </w:tblPr>
      <w:tblGrid>
        <w:gridCol w:w="3623"/>
        <w:gridCol w:w="4643"/>
        <w:gridCol w:w="2084"/>
      </w:tblGrid>
      <w:tr w:rsidR="005C2EFE" w:rsidRPr="005C2EFE" w:rsidTr="005C2EFE">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Код</w:t>
            </w:r>
          </w:p>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бюджетной классификации Российской Федерации</w:t>
            </w:r>
          </w:p>
        </w:tc>
        <w:tc>
          <w:tcPr>
            <w:tcW w:w="46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Наименование</w:t>
            </w:r>
          </w:p>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Сумма </w:t>
            </w:r>
          </w:p>
        </w:tc>
      </w:tr>
      <w:tr w:rsidR="005C2EFE" w:rsidRPr="005C2EFE" w:rsidTr="005C2EFE">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C2EFE" w:rsidRPr="005C2EFE" w:rsidRDefault="005C2EFE" w:rsidP="005C2EFE">
            <w:pPr>
              <w:spacing w:after="0" w:line="240" w:lineRule="auto"/>
              <w:ind w:right="155"/>
              <w:jc w:val="center"/>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4643" w:type="dxa"/>
            <w:tcBorders>
              <w:top w:val="nil"/>
              <w:left w:val="nil"/>
              <w:bottom w:val="nil"/>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r>
      <w:tr w:rsidR="005C2EFE" w:rsidRPr="005C2EFE" w:rsidTr="005C2EFE">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2 00 00000 00 0000 000</w:t>
            </w:r>
          </w:p>
        </w:tc>
        <w:tc>
          <w:tcPr>
            <w:tcW w:w="464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b/>
                <w:bCs/>
                <w:lang w:eastAsia="ru-RU"/>
              </w:rPr>
              <w:t>Безвозмездные поступления</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lang w:eastAsia="ru-RU"/>
              </w:rPr>
              <w:t>1695,7</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2 02 00000 00 0000 000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1364,5</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2 02 01000 00 0000 151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b/>
                <w:bCs/>
                <w:lang w:eastAsia="ru-RU"/>
              </w:rPr>
              <w:t>Дотации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lang w:eastAsia="ru-RU"/>
              </w:rPr>
              <w:t>1364,5</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2 02 01001 00 0000 151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b/>
                <w:bCs/>
                <w:lang w:eastAsia="ru-RU"/>
              </w:rPr>
              <w:t>Дотации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lang w:eastAsia="ru-RU"/>
              </w:rPr>
              <w:t>1364,5</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2 02 01001 10 0000 151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1364,5</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2 02 03000 00 0000 151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b/>
                <w:bCs/>
                <w:lang w:eastAsia="ru-RU"/>
              </w:rPr>
              <w:t>Субвенции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lang w:eastAsia="ru-RU"/>
              </w:rPr>
              <w:t>24,7</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2 02 03015 00 0000 151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24,7</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2 02 03015 10 0000 151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24,7</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b/>
                <w:bCs/>
                <w:lang w:eastAsia="ru-RU"/>
              </w:rPr>
              <w:t xml:space="preserve">2 02 04000 00 0000 151              </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b/>
                <w:bCs/>
                <w:lang w:eastAsia="ru-RU"/>
              </w:rPr>
              <w:t xml:space="preserve">Иные межбюджетные трансферты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b/>
                <w:bCs/>
                <w:lang w:eastAsia="ru-RU"/>
              </w:rPr>
              <w:t>306,5</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2 02 04014 00 0000 151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8"/>
              <w:jc w:val="both"/>
              <w:rPr>
                <w:rFonts w:ascii="Calibri" w:eastAsia="Times New Roman" w:hAnsi="Calibri" w:cs="Times New Roman"/>
                <w:lang w:eastAsia="ru-RU"/>
              </w:rPr>
            </w:pPr>
            <w:r w:rsidRPr="005C2EFE">
              <w:rPr>
                <w:rFonts w:ascii="Times New Roman" w:eastAsia="Times New Roman" w:hAnsi="Times New Roman" w:cs="Times New Roman"/>
                <w:lang w:eastAsia="ru-RU"/>
              </w:rPr>
              <w:t>Межбюджетные трансферты, передаваемые бюджетам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62,8</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hideMark/>
          </w:tcPr>
          <w:p w:rsidR="005C2EFE" w:rsidRPr="005C2EFE" w:rsidRDefault="005C2EFE" w:rsidP="005C2EFE">
            <w:pPr>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2 02 04014 10 0000 151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62,8</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napToGrid w:val="0"/>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2 02 04999 00 0000 151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napToGrid w:val="0"/>
              <w:spacing w:after="0" w:line="240" w:lineRule="auto"/>
              <w:jc w:val="both"/>
              <w:rPr>
                <w:rFonts w:ascii="Calibri" w:eastAsia="Times New Roman" w:hAnsi="Calibri" w:cs="Times New Roman"/>
                <w:lang w:eastAsia="ru-RU"/>
              </w:rPr>
            </w:pPr>
            <w:r w:rsidRPr="005C2EFE">
              <w:rPr>
                <w:rFonts w:ascii="Times New Roman" w:eastAsia="Times New Roman" w:hAnsi="Times New Roman" w:cs="Times New Roman"/>
                <w:lang w:eastAsia="ru-RU"/>
              </w:rPr>
              <w:t>Прочие межбюджетные трансферты, передаваемые бюджетам</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243,7</w:t>
            </w:r>
          </w:p>
        </w:tc>
      </w:tr>
      <w:tr w:rsidR="005C2EFE" w:rsidRPr="005C2EFE" w:rsidTr="005C2EFE">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C2EFE" w:rsidRPr="005C2EFE" w:rsidRDefault="005C2EFE" w:rsidP="005C2EFE">
            <w:pPr>
              <w:snapToGrid w:val="0"/>
              <w:spacing w:after="0"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2 02 04999 10 0000 151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napToGrid w:val="0"/>
              <w:spacing w:after="0" w:line="240" w:lineRule="auto"/>
              <w:jc w:val="both"/>
              <w:rPr>
                <w:rFonts w:ascii="Calibri" w:eastAsia="Times New Roman" w:hAnsi="Calibri" w:cs="Times New Roman"/>
                <w:lang w:eastAsia="ru-RU"/>
              </w:rPr>
            </w:pPr>
            <w:r w:rsidRPr="005C2EFE">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C2EFE" w:rsidRPr="005C2EFE" w:rsidRDefault="005C2EFE" w:rsidP="005C2EFE">
            <w:pPr>
              <w:spacing w:after="0" w:line="240" w:lineRule="auto"/>
              <w:ind w:right="75"/>
              <w:jc w:val="right"/>
              <w:rPr>
                <w:rFonts w:ascii="Calibri" w:eastAsia="Times New Roman" w:hAnsi="Calibri" w:cs="Times New Roman"/>
                <w:lang w:eastAsia="ru-RU"/>
              </w:rPr>
            </w:pPr>
            <w:r w:rsidRPr="005C2EFE">
              <w:rPr>
                <w:rFonts w:ascii="Times New Roman" w:eastAsia="Times New Roman" w:hAnsi="Times New Roman" w:cs="Times New Roman"/>
                <w:lang w:eastAsia="ru-RU"/>
              </w:rPr>
              <w:t>243,7</w:t>
            </w:r>
          </w:p>
        </w:tc>
      </w:tr>
    </w:tbl>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 8</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2016год »</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keepNext/>
        <w:spacing w:after="0" w:line="240" w:lineRule="auto"/>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28"/>
          <w:szCs w:val="28"/>
          <w:lang w:eastAsia="ru-RU"/>
        </w:rPr>
        <w:lastRenderedPageBreak/>
        <w:t> </w:t>
      </w:r>
    </w:p>
    <w:p w:rsidR="005C2EFE" w:rsidRPr="005C2EFE" w:rsidRDefault="005C2EFE" w:rsidP="005C2EFE">
      <w:pPr>
        <w:keepNext/>
        <w:spacing w:after="0" w:line="240" w:lineRule="auto"/>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28"/>
          <w:szCs w:val="28"/>
          <w:lang w:eastAsia="ru-RU"/>
        </w:rPr>
        <w:t>Распределение</w:t>
      </w:r>
      <w:bookmarkStart w:id="0" w:name="_Toc105952698"/>
      <w:r w:rsidRPr="005C2EFE">
        <w:rPr>
          <w:rFonts w:ascii="Times New Roman" w:eastAsia="Times New Roman" w:hAnsi="Times New Roman" w:cs="Times New Roman"/>
          <w:b/>
          <w:bCs/>
          <w:kern w:val="36"/>
          <w:sz w:val="28"/>
          <w:szCs w:val="28"/>
          <w:lang w:eastAsia="ru-RU"/>
        </w:rPr>
        <w:t xml:space="preserve"> ассигнований из местного бюджета на 2016год по разделам, </w:t>
      </w:r>
      <w:bookmarkEnd w:id="0"/>
    </w:p>
    <w:p w:rsidR="005C2EFE" w:rsidRPr="005C2EFE" w:rsidRDefault="005C2EFE" w:rsidP="005C2EFE">
      <w:pPr>
        <w:keepNext/>
        <w:spacing w:after="0" w:line="240" w:lineRule="auto"/>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28"/>
          <w:szCs w:val="28"/>
          <w:lang w:eastAsia="ru-RU"/>
        </w:rPr>
        <w:t>подразделам, целевым статьям и видам расходов функциональной классификации расходов бюджетов Российской Федерации</w:t>
      </w:r>
    </w:p>
    <w:p w:rsidR="005C2EFE" w:rsidRPr="005C2EFE" w:rsidRDefault="005C2EFE" w:rsidP="005C2EFE">
      <w:pPr>
        <w:spacing w:after="0" w:line="240" w:lineRule="atLeast"/>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tLeast"/>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(рублей)</w:t>
      </w:r>
    </w:p>
    <w:tbl>
      <w:tblPr>
        <w:tblW w:w="10200" w:type="dxa"/>
        <w:tblInd w:w="-175" w:type="dxa"/>
        <w:tblCellMar>
          <w:left w:w="0" w:type="dxa"/>
          <w:right w:w="0" w:type="dxa"/>
        </w:tblCellMar>
        <w:tblLook w:val="04A0"/>
      </w:tblPr>
      <w:tblGrid>
        <w:gridCol w:w="5038"/>
        <w:gridCol w:w="644"/>
        <w:gridCol w:w="629"/>
        <w:gridCol w:w="1607"/>
        <w:gridCol w:w="700"/>
        <w:gridCol w:w="1582"/>
      </w:tblGrid>
      <w:tr w:rsidR="005C2EFE" w:rsidRPr="005C2EFE" w:rsidTr="005C2EFE">
        <w:trPr>
          <w:trHeight w:val="1413"/>
        </w:trPr>
        <w:tc>
          <w:tcPr>
            <w:tcW w:w="5040" w:type="dxa"/>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Наименование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5C2EFE" w:rsidRPr="005C2EFE" w:rsidRDefault="005C2EFE" w:rsidP="005C2EFE">
            <w:pPr>
              <w:keepNext/>
              <w:autoSpaceDE w:val="0"/>
              <w:autoSpaceDN w:val="0"/>
              <w:spacing w:after="0" w:line="240" w:lineRule="auto"/>
              <w:jc w:val="center"/>
              <w:outlineLvl w:val="1"/>
              <w:rPr>
                <w:rFonts w:ascii="Arial" w:eastAsia="Times New Roman" w:hAnsi="Arial" w:cs="Arial"/>
                <w:b/>
                <w:bCs/>
                <w:lang w:eastAsia="ru-RU"/>
              </w:rPr>
            </w:pPr>
            <w:r w:rsidRPr="005C2EFE">
              <w:rPr>
                <w:rFonts w:ascii="Times New Roman" w:eastAsia="Times New Roman" w:hAnsi="Times New Roman" w:cs="Times New Roman"/>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5C2EFE" w:rsidRPr="005C2EFE" w:rsidRDefault="005C2EFE" w:rsidP="005C2EFE">
            <w:pPr>
              <w:spacing w:after="0" w:line="240" w:lineRule="auto"/>
              <w:ind w:left="96" w:right="54"/>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w:t>
            </w:r>
          </w:p>
        </w:tc>
        <w:tc>
          <w:tcPr>
            <w:tcW w:w="1607" w:type="dxa"/>
            <w:tcBorders>
              <w:top w:val="single" w:sz="8" w:space="0" w:color="auto"/>
              <w:left w:val="nil"/>
              <w:bottom w:val="single" w:sz="8" w:space="0" w:color="auto"/>
              <w:right w:val="single" w:sz="8" w:space="0" w:color="000000"/>
            </w:tcBorders>
            <w:vAlign w:val="center"/>
            <w:hideMark/>
          </w:tcPr>
          <w:p w:rsidR="005C2EFE" w:rsidRPr="005C2EFE" w:rsidRDefault="005C2EFE" w:rsidP="005C2EFE">
            <w:pPr>
              <w:spacing w:after="0" w:line="240" w:lineRule="auto"/>
              <w:ind w:left="109" w:right="9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5C2EFE" w:rsidRPr="005C2EFE" w:rsidRDefault="005C2EFE" w:rsidP="005C2EFE">
            <w:pPr>
              <w:spacing w:after="0" w:line="240" w:lineRule="auto"/>
              <w:ind w:left="150" w:right="10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Сумма</w:t>
            </w:r>
          </w:p>
        </w:tc>
      </w:tr>
      <w:tr w:rsidR="005C2EFE" w:rsidRPr="005C2EFE" w:rsidTr="005C2EFE">
        <w:trPr>
          <w:trHeight w:val="315"/>
          <w:tblHeader/>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644"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629"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c>
          <w:tcPr>
            <w:tcW w:w="1607"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w:t>
            </w:r>
          </w:p>
        </w:tc>
        <w:tc>
          <w:tcPr>
            <w:tcW w:w="700"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aps/>
                <w:sz w:val="20"/>
                <w:szCs w:val="20"/>
                <w:lang w:eastAsia="ru-RU"/>
              </w:rPr>
              <w:t>Общегосударственные вопросы</w:t>
            </w:r>
          </w:p>
        </w:tc>
        <w:tc>
          <w:tcPr>
            <w:tcW w:w="644" w:type="dxa"/>
            <w:tcBorders>
              <w:top w:val="nil"/>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629" w:type="dxa"/>
            <w:tcBorders>
              <w:top w:val="nil"/>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00</w:t>
            </w:r>
          </w:p>
        </w:tc>
        <w:tc>
          <w:tcPr>
            <w:tcW w:w="1607" w:type="dxa"/>
            <w:tcBorders>
              <w:top w:val="nil"/>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nil"/>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1571500,00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w:t>
            </w:r>
            <w:r w:rsidRPr="005C2EFE">
              <w:rPr>
                <w:rFonts w:ascii="Times New Roman" w:eastAsia="Times New Roman" w:hAnsi="Times New Roman" w:cs="Times New Roman"/>
                <w:sz w:val="20"/>
                <w:szCs w:val="20"/>
                <w:lang w:eastAsia="ru-RU"/>
              </w:rPr>
              <w:t>ия</w:t>
            </w:r>
          </w:p>
        </w:tc>
        <w:tc>
          <w:tcPr>
            <w:tcW w:w="644" w:type="dxa"/>
            <w:tcBorders>
              <w:top w:val="single" w:sz="8" w:space="0" w:color="auto"/>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629" w:type="dxa"/>
            <w:tcBorders>
              <w:top w:val="single" w:sz="8" w:space="0" w:color="auto"/>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1607" w:type="dxa"/>
            <w:tcBorders>
              <w:top w:val="single" w:sz="8" w:space="0" w:color="auto"/>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single" w:sz="8" w:space="0" w:color="auto"/>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441900,00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Администрации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71 0 00 00000</w:t>
            </w:r>
          </w:p>
        </w:tc>
        <w:tc>
          <w:tcPr>
            <w:tcW w:w="700" w:type="dxa"/>
            <w:tcBorders>
              <w:top w:val="single" w:sz="8" w:space="0" w:color="auto"/>
              <w:left w:val="nil"/>
              <w:bottom w:val="nil"/>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319"/>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71 1 00 00000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339400,00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102500,00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67800,00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Обеспечение деятельности законодательного (представительного) органа власти </w:t>
            </w:r>
          </w:p>
        </w:tc>
        <w:tc>
          <w:tcPr>
            <w:tcW w:w="644"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72 0 00 00000</w:t>
            </w:r>
          </w:p>
        </w:tc>
        <w:tc>
          <w:tcPr>
            <w:tcW w:w="700"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Депутаты законодательного (представительно-го) органа власти </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6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644"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00"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00"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00"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w:t>
            </w:r>
            <w:r w:rsidRPr="005C2EFE">
              <w:rPr>
                <w:rFonts w:ascii="Times New Roman" w:eastAsia="Times New Roman" w:hAnsi="Times New Roman" w:cs="Times New Roman"/>
                <w:color w:val="000000"/>
                <w:sz w:val="20"/>
                <w:szCs w:val="20"/>
                <w:lang w:eastAsia="ru-RU"/>
              </w:rPr>
              <w:lastRenderedPageBreak/>
              <w:t>выполнения отдельных полно-мочий</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123</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1607"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1040200,00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Администрации муниципального образования</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71 0 00 00000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органов исполнительной власти</w:t>
            </w:r>
          </w:p>
        </w:tc>
        <w:tc>
          <w:tcPr>
            <w:tcW w:w="644"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71 2 00 00000</w:t>
            </w:r>
          </w:p>
        </w:tc>
        <w:tc>
          <w:tcPr>
            <w:tcW w:w="700"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1040200,00</w:t>
            </w:r>
          </w:p>
        </w:tc>
      </w:tr>
      <w:tr w:rsidR="005C2EFE" w:rsidRPr="005C2EFE" w:rsidTr="005C2EFE">
        <w:trPr>
          <w:trHeight w:val="441"/>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644"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1040200,00</w:t>
            </w:r>
          </w:p>
        </w:tc>
      </w:tr>
      <w:tr w:rsidR="005C2EFE" w:rsidRPr="005C2EFE" w:rsidTr="005C2EFE">
        <w:trPr>
          <w:trHeight w:val="1757"/>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714400,00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714400,00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548700,00</w:t>
            </w:r>
          </w:p>
        </w:tc>
      </w:tr>
      <w:tr w:rsidR="005C2EFE" w:rsidRPr="005C2EFE" w:rsidTr="005C2EFE">
        <w:trPr>
          <w:trHeight w:val="50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165700,00</w:t>
            </w:r>
          </w:p>
        </w:tc>
      </w:tr>
      <w:tr w:rsidR="005C2EFE" w:rsidRPr="005C2EFE" w:rsidTr="005C2EFE">
        <w:trPr>
          <w:trHeight w:val="499"/>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44"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292800,00</w:t>
            </w:r>
          </w:p>
        </w:tc>
      </w:tr>
      <w:tr w:rsidR="005C2EFE" w:rsidRPr="005C2EFE" w:rsidTr="005C2EFE">
        <w:trPr>
          <w:trHeight w:val="62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292800,00</w:t>
            </w:r>
          </w:p>
        </w:tc>
      </w:tr>
      <w:tr w:rsidR="005C2EFE" w:rsidRPr="005C2EFE" w:rsidTr="005C2EFE">
        <w:trPr>
          <w:trHeight w:val="31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бюджетные ассигнования</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33000,00</w:t>
            </w:r>
          </w:p>
        </w:tc>
      </w:tr>
      <w:tr w:rsidR="005C2EFE" w:rsidRPr="005C2EFE" w:rsidTr="005C2EFE">
        <w:trPr>
          <w:trHeight w:val="33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налогов, сборов и иных платежей</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33000,00</w:t>
            </w:r>
          </w:p>
        </w:tc>
      </w:tr>
      <w:tr w:rsidR="005C2EFE" w:rsidRPr="005C2EFE" w:rsidTr="005C2EFE">
        <w:trPr>
          <w:trHeight w:val="62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851</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25900,00</w:t>
            </w:r>
          </w:p>
        </w:tc>
      </w:tr>
      <w:tr w:rsidR="005C2EFE" w:rsidRPr="005C2EFE" w:rsidTr="005C2EFE">
        <w:trPr>
          <w:trHeight w:val="62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прочих налогов, сборов и иных платежей</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852</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7100,00</w:t>
            </w:r>
          </w:p>
        </w:tc>
      </w:tr>
      <w:tr w:rsidR="005C2EFE" w:rsidRPr="005C2EFE" w:rsidTr="005C2EFE">
        <w:trPr>
          <w:trHeight w:val="486"/>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06</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16600,00</w:t>
            </w:r>
          </w:p>
        </w:tc>
      </w:tr>
      <w:tr w:rsidR="005C2EFE" w:rsidRPr="005C2EFE" w:rsidTr="005C2EFE">
        <w:trPr>
          <w:trHeight w:val="451"/>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представительных органов муниципальных образований</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72 0 00 00000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16600,00</w:t>
            </w:r>
          </w:p>
        </w:tc>
      </w:tr>
      <w:tr w:rsidR="005C2EFE" w:rsidRPr="005C2EFE" w:rsidTr="005C2EFE">
        <w:trPr>
          <w:trHeight w:val="314"/>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Обеспечение деятельности контрольно-ревизионной комиссии </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72 4 00 00000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16600,00</w:t>
            </w:r>
          </w:p>
        </w:tc>
      </w:tr>
      <w:tr w:rsidR="005C2EFE" w:rsidRPr="005C2EFE" w:rsidTr="005C2EFE">
        <w:trPr>
          <w:trHeight w:val="468"/>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контрольно-ревизионной комиссии</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74 4 00 П0140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16600,00</w:t>
            </w:r>
          </w:p>
        </w:tc>
      </w:tr>
      <w:tr w:rsidR="005C2EFE" w:rsidRPr="005C2EFE" w:rsidTr="005C2EFE">
        <w:trPr>
          <w:trHeight w:val="421"/>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Межбюджетные трансферты</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74 4 00 П0140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16600,00</w:t>
            </w:r>
          </w:p>
        </w:tc>
      </w:tr>
      <w:tr w:rsidR="005C2EFE" w:rsidRPr="005C2EFE" w:rsidTr="005C2EFE">
        <w:trPr>
          <w:trHeight w:val="421"/>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межбюджетные трансферты</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74 4 00 П0140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540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16600,00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Резервные фонды</w:t>
            </w:r>
          </w:p>
        </w:tc>
        <w:tc>
          <w:tcPr>
            <w:tcW w:w="644"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629"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11</w:t>
            </w:r>
          </w:p>
        </w:tc>
        <w:tc>
          <w:tcPr>
            <w:tcW w:w="1607"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5000,00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Резервные фонды</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80 0 00 00000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Резервные фонды  администраций поселений</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бюджетные ассигнования</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Резервные средства</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870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НАЦИОНАЛЬНАЯ ОБОРОНА</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24700,00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98 0 00 00000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Прочие расходы за счет межбюджетных трансфертов других уровней</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98 1 00 00000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0"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0"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629"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0" w:type="dxa"/>
            <w:tcBorders>
              <w:top w:val="single" w:sz="8" w:space="0" w:color="auto"/>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11900,00</w:t>
            </w:r>
          </w:p>
        </w:tc>
      </w:tr>
      <w:tr w:rsidR="005C2EFE" w:rsidRPr="005C2EFE" w:rsidTr="005C2EFE">
        <w:trPr>
          <w:trHeight w:val="168"/>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168"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НАЦИОНАЛЬНАЯ ЭКОНОМИКА</w:t>
            </w:r>
          </w:p>
        </w:tc>
        <w:tc>
          <w:tcPr>
            <w:tcW w:w="644"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168"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629"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168"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07"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168"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168"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168"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299200,00</w:t>
            </w:r>
          </w:p>
        </w:tc>
      </w:tr>
      <w:tr w:rsidR="005C2EFE" w:rsidRPr="005C2EFE" w:rsidTr="005C2EFE">
        <w:trPr>
          <w:trHeight w:val="328"/>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Дорожное хозяйство (дорожные фонды)</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09</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298900,00</w:t>
            </w:r>
          </w:p>
        </w:tc>
      </w:tr>
      <w:tr w:rsidR="005C2EFE" w:rsidRPr="005C2EFE" w:rsidTr="005C2EFE">
        <w:trPr>
          <w:trHeight w:val="1375"/>
        </w:trPr>
        <w:tc>
          <w:tcPr>
            <w:tcW w:w="5040" w:type="dxa"/>
            <w:tcBorders>
              <w:top w:val="nil"/>
              <w:left w:val="single" w:sz="8" w:space="0" w:color="auto"/>
              <w:bottom w:val="nil"/>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Муниципальная программа «Развитие дорожно-уличной сети и дорожного хозяйства на территории Аносовского сельского поселения Темкинского района Смоленской области на  2016 год»</w:t>
            </w:r>
          </w:p>
        </w:tc>
        <w:tc>
          <w:tcPr>
            <w:tcW w:w="644"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607"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02 0 00 00000</w:t>
            </w:r>
          </w:p>
        </w:tc>
        <w:tc>
          <w:tcPr>
            <w:tcW w:w="700" w:type="dxa"/>
            <w:tcBorders>
              <w:top w:val="nil"/>
              <w:left w:val="nil"/>
              <w:bottom w:val="nil"/>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nil"/>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598"/>
        </w:trPr>
        <w:tc>
          <w:tcPr>
            <w:tcW w:w="5040" w:type="dxa"/>
            <w:tcBorders>
              <w:top w:val="single" w:sz="8" w:space="0" w:color="auto"/>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Основное мероприятие «Содержание автомо-бильных дорог в границах поселений»</w:t>
            </w:r>
          </w:p>
        </w:tc>
        <w:tc>
          <w:tcPr>
            <w:tcW w:w="644"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607"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00000</w:t>
            </w:r>
          </w:p>
        </w:tc>
        <w:tc>
          <w:tcPr>
            <w:tcW w:w="700" w:type="dxa"/>
            <w:tcBorders>
              <w:top w:val="single" w:sz="8" w:space="0" w:color="auto"/>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single" w:sz="8" w:space="0" w:color="auto"/>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41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 xml:space="preserve">Расходы на финансовое обеспечение дорожной деятельности </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281"/>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04 </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left="36" w:right="68"/>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300,00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Муниципальная программа «Развитие субъектов малого и среднего предпринимательства на территории Аносовского сельского поселения Темкинского района Смоленской области на 2015-2017 г.г "</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04 0 00 00000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Основное мероприятие «</w:t>
            </w:r>
            <w:r w:rsidRPr="005C2EFE">
              <w:rPr>
                <w:rFonts w:ascii="Times New Roman" w:eastAsia="Times New Roman" w:hAnsi="Times New Roman" w:cs="Times New Roman"/>
                <w:color w:val="000000"/>
                <w:sz w:val="20"/>
                <w:szCs w:val="20"/>
                <w:lang w:eastAsia="ru-RU"/>
              </w:rPr>
              <w:t>Информационное обеспечение предприятий малого бизнеса»</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реализацию мероприятий в рамках муниципальных программ</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542"/>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582"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56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keepNext/>
              <w:spacing w:after="0" w:line="240" w:lineRule="auto"/>
              <w:jc w:val="both"/>
              <w:outlineLvl w:val="2"/>
              <w:rPr>
                <w:rFonts w:ascii="Times New Roman" w:eastAsia="Times New Roman" w:hAnsi="Times New Roman" w:cs="Times New Roman"/>
                <w:sz w:val="28"/>
                <w:szCs w:val="28"/>
                <w:lang w:eastAsia="ru-RU"/>
              </w:rPr>
            </w:pPr>
            <w:r w:rsidRPr="005C2EFE">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236100,00</w:t>
            </w:r>
          </w:p>
        </w:tc>
      </w:tr>
      <w:tr w:rsidR="005C2EFE" w:rsidRPr="005C2EFE" w:rsidTr="005C2EFE">
        <w:trPr>
          <w:trHeight w:val="314"/>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4700,00</w:t>
            </w:r>
          </w:p>
        </w:tc>
      </w:tr>
      <w:tr w:rsidR="005C2EFE" w:rsidRPr="005C2EFE" w:rsidTr="005C2EFE">
        <w:trPr>
          <w:trHeight w:val="56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Муниципальная программа «Благоустройство территории Аносовского сельского поселения Темкинского района Смоленской области на 2016 год»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01 0 00 00000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56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Основное мероприятие «Комплексные меры по благоустройству территории поселения»</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386"/>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56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05 </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56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56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231400,00</w:t>
            </w:r>
          </w:p>
        </w:tc>
      </w:tr>
      <w:tr w:rsidR="005C2EFE" w:rsidRPr="005C2EFE" w:rsidTr="005C2EFE">
        <w:trPr>
          <w:trHeight w:val="261"/>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Муниципальная программа «Благоустройство территории Аносовского сельского поселения Темкинского района Смоленской области на 2016 год»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01 0 00 00000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281"/>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Основное мероприятие «</w:t>
            </w:r>
            <w:r w:rsidRPr="005C2EFE">
              <w:rPr>
                <w:rFonts w:ascii="Times New Roman" w:eastAsia="Times New Roman" w:hAnsi="Times New Roman" w:cs="Times New Roman"/>
                <w:sz w:val="20"/>
                <w:szCs w:val="20"/>
                <w:lang w:eastAsia="ru-RU"/>
              </w:rPr>
              <w:t>Комплексные меры по благоустройству территории поселения</w:t>
            </w:r>
            <w:r w:rsidRPr="005C2EFE">
              <w:rPr>
                <w:rFonts w:ascii="Times New Roman" w:eastAsia="Times New Roman" w:hAnsi="Times New Roman" w:cs="Times New Roman"/>
                <w:color w:val="000000"/>
                <w:sz w:val="20"/>
                <w:szCs w:val="20"/>
                <w:lang w:eastAsia="ru-RU"/>
              </w:rPr>
              <w:t>»</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 xml:space="preserve">Уличное освещение </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05 </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08</w:t>
            </w:r>
          </w:p>
        </w:tc>
        <w:tc>
          <w:tcPr>
            <w:tcW w:w="629"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07"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62800,00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Культура</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Муниципальная программа «Развитие к</w:t>
            </w:r>
            <w:r w:rsidRPr="005C2EFE">
              <w:rPr>
                <w:rFonts w:ascii="Times New Roman" w:eastAsia="Times New Roman" w:hAnsi="Times New Roman" w:cs="Times New Roman"/>
                <w:color w:val="000000"/>
                <w:sz w:val="20"/>
                <w:szCs w:val="20"/>
                <w:lang w:eastAsia="ru-RU"/>
              </w:rPr>
              <w:t>ультур-но-досуговой деятельности</w:t>
            </w:r>
            <w:r w:rsidRPr="005C2EFE">
              <w:rPr>
                <w:rFonts w:ascii="Times New Roman" w:eastAsia="Times New Roman" w:hAnsi="Times New Roman" w:cs="Times New Roman"/>
                <w:sz w:val="20"/>
                <w:szCs w:val="20"/>
                <w:lang w:eastAsia="ru-RU"/>
              </w:rPr>
              <w:t xml:space="preserve"> на 2016 годы»</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03 0 00 00000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Основное мероприятие «Организация культурно-досуговой деятельности в муниципальном образовании»</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Расходы на обеспечение деятельности муниципальных учреждений</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600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Субсидии бюджетным учреждениям</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610</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504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07"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611</w:t>
            </w:r>
          </w:p>
        </w:tc>
        <w:tc>
          <w:tcPr>
            <w:tcW w:w="1582"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bl>
    <w:p w:rsidR="005C2EFE" w:rsidRPr="005C2EFE" w:rsidRDefault="005C2EFE" w:rsidP="005C2EFE">
      <w:pPr>
        <w:spacing w:after="0" w:line="240" w:lineRule="atLeast"/>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tLeast"/>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br w:type="page"/>
      </w:r>
      <w:r w:rsidRPr="005C2EFE">
        <w:rPr>
          <w:rFonts w:ascii="Times New Roman" w:eastAsia="Times New Roman" w:hAnsi="Times New Roman" w:cs="Times New Roman"/>
          <w:sz w:val="24"/>
          <w:szCs w:val="24"/>
          <w:lang w:eastAsia="ru-RU"/>
        </w:rPr>
        <w:lastRenderedPageBreak/>
        <w:t xml:space="preserve">  </w:t>
      </w:r>
    </w:p>
    <w:p w:rsidR="005C2EFE" w:rsidRPr="005C2EFE" w:rsidRDefault="005C2EFE" w:rsidP="005C2EFE">
      <w:pPr>
        <w:spacing w:after="0" w:line="240" w:lineRule="auto"/>
        <w:ind w:left="5954"/>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 9</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 решению Совета депутатов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«Об утверждении местного бюджета  на 2016год»</w:t>
      </w:r>
    </w:p>
    <w:p w:rsidR="005C2EFE" w:rsidRPr="005C2EFE" w:rsidRDefault="005C2EFE" w:rsidP="005C2EFE">
      <w:pPr>
        <w:spacing w:after="0" w:line="240" w:lineRule="auto"/>
        <w:ind w:left="5954"/>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uto"/>
        <w:ind w:firstLine="522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Ведомственная структура расходов местного бюджета на 2016  год</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(рублей)</w:t>
      </w:r>
    </w:p>
    <w:tbl>
      <w:tblPr>
        <w:tblW w:w="10695" w:type="dxa"/>
        <w:tblInd w:w="-355" w:type="dxa"/>
        <w:tblCellMar>
          <w:left w:w="0" w:type="dxa"/>
          <w:right w:w="0" w:type="dxa"/>
        </w:tblCellMar>
        <w:tblLook w:val="04A0"/>
      </w:tblPr>
      <w:tblGrid>
        <w:gridCol w:w="4828"/>
        <w:gridCol w:w="15"/>
        <w:gridCol w:w="715"/>
        <w:gridCol w:w="50"/>
        <w:gridCol w:w="522"/>
        <w:gridCol w:w="15"/>
        <w:gridCol w:w="537"/>
        <w:gridCol w:w="32"/>
        <w:gridCol w:w="1578"/>
        <w:gridCol w:w="715"/>
        <w:gridCol w:w="1688"/>
      </w:tblGrid>
      <w:tr w:rsidR="005C2EFE" w:rsidRPr="005C2EFE" w:rsidTr="005C2EFE">
        <w:trPr>
          <w:trHeight w:val="537"/>
        </w:trPr>
        <w:tc>
          <w:tcPr>
            <w:tcW w:w="4860" w:type="dxa"/>
            <w:gridSpan w:val="2"/>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Наименование главного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распорядителя кредитов</w:t>
            </w:r>
          </w:p>
        </w:tc>
        <w:tc>
          <w:tcPr>
            <w:tcW w:w="720" w:type="dxa"/>
            <w:gridSpan w:val="2"/>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Гл</w:t>
            </w:r>
          </w:p>
        </w:tc>
        <w:tc>
          <w:tcPr>
            <w:tcW w:w="540" w:type="dxa"/>
            <w:gridSpan w:val="2"/>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Рз</w:t>
            </w:r>
          </w:p>
        </w:tc>
        <w:tc>
          <w:tcPr>
            <w:tcW w:w="540" w:type="dxa"/>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w:t>
            </w:r>
          </w:p>
        </w:tc>
        <w:tc>
          <w:tcPr>
            <w:tcW w:w="1620" w:type="dxa"/>
            <w:gridSpan w:val="2"/>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ЦСР</w:t>
            </w:r>
          </w:p>
        </w:tc>
        <w:tc>
          <w:tcPr>
            <w:tcW w:w="720" w:type="dxa"/>
            <w:tcBorders>
              <w:top w:val="single" w:sz="8" w:space="0" w:color="auto"/>
              <w:left w:val="nil"/>
              <w:bottom w:val="single" w:sz="8" w:space="0" w:color="auto"/>
              <w:right w:val="nil"/>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ВР</w:t>
            </w:r>
          </w:p>
        </w:tc>
        <w:tc>
          <w:tcPr>
            <w:tcW w:w="1695" w:type="dxa"/>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keepNext/>
              <w:autoSpaceDE w:val="0"/>
              <w:autoSpaceDN w:val="0"/>
              <w:spacing w:after="0" w:line="240" w:lineRule="auto"/>
              <w:jc w:val="center"/>
              <w:outlineLvl w:val="1"/>
              <w:rPr>
                <w:rFonts w:ascii="Arial" w:eastAsia="Times New Roman" w:hAnsi="Arial" w:cs="Arial"/>
                <w:b/>
                <w:bCs/>
                <w:lang w:eastAsia="ru-RU"/>
              </w:rPr>
            </w:pPr>
            <w:r w:rsidRPr="005C2EFE">
              <w:rPr>
                <w:rFonts w:ascii="Times New Roman" w:eastAsia="Times New Roman" w:hAnsi="Times New Roman" w:cs="Times New Roman"/>
                <w:sz w:val="24"/>
                <w:szCs w:val="24"/>
                <w:lang w:eastAsia="ru-RU"/>
              </w:rPr>
              <w:t>Сумма</w:t>
            </w:r>
          </w:p>
        </w:tc>
      </w:tr>
      <w:tr w:rsidR="005C2EFE" w:rsidRPr="005C2EFE" w:rsidTr="005C2EFE">
        <w:trPr>
          <w:trHeight w:val="150"/>
          <w:tblHeader/>
        </w:trPr>
        <w:tc>
          <w:tcPr>
            <w:tcW w:w="4860" w:type="dxa"/>
            <w:gridSpan w:val="2"/>
            <w:tcBorders>
              <w:top w:val="nil"/>
              <w:left w:val="single" w:sz="8" w:space="0" w:color="auto"/>
              <w:bottom w:val="nil"/>
              <w:right w:val="single" w:sz="8" w:space="0" w:color="auto"/>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714" w:type="dxa"/>
            <w:tcBorders>
              <w:top w:val="nil"/>
              <w:left w:val="nil"/>
              <w:bottom w:val="nil"/>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532" w:type="dxa"/>
            <w:gridSpan w:val="2"/>
            <w:tcBorders>
              <w:top w:val="nil"/>
              <w:left w:val="nil"/>
              <w:bottom w:val="nil"/>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c>
          <w:tcPr>
            <w:tcW w:w="587" w:type="dxa"/>
            <w:gridSpan w:val="3"/>
            <w:tcBorders>
              <w:top w:val="nil"/>
              <w:left w:val="nil"/>
              <w:bottom w:val="nil"/>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w:t>
            </w:r>
          </w:p>
        </w:tc>
        <w:tc>
          <w:tcPr>
            <w:tcW w:w="1587" w:type="dxa"/>
            <w:tcBorders>
              <w:top w:val="nil"/>
              <w:left w:val="nil"/>
              <w:bottom w:val="nil"/>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w:t>
            </w:r>
          </w:p>
        </w:tc>
        <w:tc>
          <w:tcPr>
            <w:tcW w:w="720" w:type="dxa"/>
            <w:tcBorders>
              <w:top w:val="nil"/>
              <w:left w:val="nil"/>
              <w:bottom w:val="nil"/>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w:t>
            </w:r>
          </w:p>
        </w:tc>
        <w:tc>
          <w:tcPr>
            <w:tcW w:w="1695" w:type="dxa"/>
            <w:tcBorders>
              <w:top w:val="nil"/>
              <w:left w:val="single" w:sz="8" w:space="0" w:color="auto"/>
              <w:bottom w:val="nil"/>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w:t>
            </w:r>
          </w:p>
        </w:tc>
      </w:tr>
      <w:tr w:rsidR="005C2EFE" w:rsidRPr="005C2EFE" w:rsidTr="005C2EFE">
        <w:trPr>
          <w:trHeight w:val="150"/>
        </w:trPr>
        <w:tc>
          <w:tcPr>
            <w:tcW w:w="4860" w:type="dxa"/>
            <w:gridSpan w:val="2"/>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150" w:lineRule="atLeast"/>
              <w:ind w:left="105" w:right="10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Администрация Аносовского сельского поселения</w:t>
            </w:r>
          </w:p>
        </w:tc>
        <w:tc>
          <w:tcPr>
            <w:tcW w:w="714" w:type="dxa"/>
            <w:tcBorders>
              <w:top w:val="single" w:sz="8" w:space="0" w:color="auto"/>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single" w:sz="8" w:space="0" w:color="auto"/>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87" w:type="dxa"/>
            <w:gridSpan w:val="3"/>
            <w:tcBorders>
              <w:top w:val="single" w:sz="8" w:space="0" w:color="auto"/>
              <w:left w:val="nil"/>
              <w:bottom w:val="single" w:sz="8" w:space="0" w:color="auto"/>
              <w:right w:val="nil"/>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7" w:type="dxa"/>
            <w:tcBorders>
              <w:top w:val="single" w:sz="8" w:space="0" w:color="auto"/>
              <w:left w:val="single" w:sz="8" w:space="0" w:color="auto"/>
              <w:bottom w:val="single" w:sz="8" w:space="0" w:color="auto"/>
              <w:right w:val="single" w:sz="8" w:space="0" w:color="auto"/>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single" w:sz="8" w:space="0" w:color="auto"/>
              <w:left w:val="nil"/>
              <w:bottom w:val="single" w:sz="8" w:space="0" w:color="auto"/>
              <w:right w:val="nil"/>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95" w:type="dxa"/>
            <w:tcBorders>
              <w:top w:val="single" w:sz="8" w:space="0" w:color="auto"/>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2194300,00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aps/>
                <w:sz w:val="20"/>
                <w:szCs w:val="20"/>
                <w:lang w:eastAsia="ru-RU"/>
              </w:rPr>
              <w:t>Общегосударственные вопросы</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587" w:type="dxa"/>
            <w:gridSpan w:val="3"/>
            <w:tcBorders>
              <w:top w:val="nil"/>
              <w:left w:val="nil"/>
              <w:bottom w:val="single" w:sz="8" w:space="0" w:color="auto"/>
              <w:right w:val="nil"/>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00</w:t>
            </w:r>
          </w:p>
        </w:tc>
        <w:tc>
          <w:tcPr>
            <w:tcW w:w="1587"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nil"/>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1571500,00</w:t>
            </w:r>
          </w:p>
        </w:tc>
      </w:tr>
      <w:tr w:rsidR="005C2EFE" w:rsidRPr="005C2EFE" w:rsidTr="005C2EFE">
        <w:trPr>
          <w:trHeight w:val="86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w:t>
            </w:r>
            <w:r w:rsidRPr="005C2EFE">
              <w:rPr>
                <w:rFonts w:ascii="Times New Roman" w:eastAsia="Times New Roman" w:hAnsi="Times New Roman" w:cs="Times New Roman"/>
                <w:sz w:val="20"/>
                <w:szCs w:val="20"/>
                <w:lang w:eastAsia="ru-RU"/>
              </w:rPr>
              <w:t>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587" w:type="dxa"/>
            <w:gridSpan w:val="3"/>
            <w:tcBorders>
              <w:top w:val="nil"/>
              <w:left w:val="nil"/>
              <w:bottom w:val="single" w:sz="8" w:space="0" w:color="auto"/>
              <w:right w:val="nil"/>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1587"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nil"/>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441900,00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Администрации муниципального образования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71 0 00 00000</w:t>
            </w:r>
          </w:p>
        </w:tc>
        <w:tc>
          <w:tcPr>
            <w:tcW w:w="720" w:type="dxa"/>
            <w:tcBorders>
              <w:top w:val="nil"/>
              <w:left w:val="nil"/>
              <w:bottom w:val="single" w:sz="8" w:space="0" w:color="auto"/>
              <w:right w:val="nil"/>
            </w:tcBorders>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Глава муниципального образования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339400,00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102500,00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67800,00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Обеспечение деятельности законодательного (представительного) органа власти </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72 0 00 00000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Депутаты законодательного (представительно-го) органа власти </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642"/>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287"/>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123</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67800,00</w:t>
            </w:r>
          </w:p>
        </w:tc>
      </w:tr>
      <w:tr w:rsidR="005C2EFE" w:rsidRPr="005C2EFE" w:rsidTr="005C2EFE">
        <w:trPr>
          <w:trHeight w:val="433"/>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1040200,00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Администрации муниципального образования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71 0 00 00000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1040200,00</w:t>
            </w:r>
          </w:p>
        </w:tc>
      </w:tr>
      <w:tr w:rsidR="005C2EFE" w:rsidRPr="005C2EFE" w:rsidTr="005C2EFE">
        <w:trPr>
          <w:trHeight w:val="649"/>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органов исполнительной власти</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1040200,00</w:t>
            </w:r>
          </w:p>
        </w:tc>
      </w:tr>
      <w:tr w:rsidR="005C2EFE" w:rsidRPr="005C2EFE" w:rsidTr="005C2EFE">
        <w:trPr>
          <w:trHeight w:val="404"/>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714400,00</w:t>
            </w:r>
          </w:p>
        </w:tc>
      </w:tr>
      <w:tr w:rsidR="005C2EFE" w:rsidRPr="005C2EFE" w:rsidTr="005C2EFE">
        <w:trPr>
          <w:trHeight w:val="543"/>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714400,00</w:t>
            </w:r>
          </w:p>
        </w:tc>
      </w:tr>
      <w:tr w:rsidR="005C2EFE" w:rsidRPr="005C2EFE" w:rsidTr="005C2EFE">
        <w:trPr>
          <w:trHeight w:val="299"/>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548700,00</w:t>
            </w:r>
          </w:p>
        </w:tc>
      </w:tr>
      <w:tr w:rsidR="005C2EFE" w:rsidRPr="005C2EFE" w:rsidTr="005C2EFE">
        <w:trPr>
          <w:trHeight w:val="569"/>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165700,00</w:t>
            </w:r>
          </w:p>
        </w:tc>
      </w:tr>
      <w:tr w:rsidR="005C2EFE" w:rsidRPr="005C2EFE" w:rsidTr="005C2EFE">
        <w:trPr>
          <w:trHeight w:val="27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292800,00</w:t>
            </w:r>
          </w:p>
        </w:tc>
      </w:tr>
      <w:tr w:rsidR="005C2EFE" w:rsidRPr="005C2EFE" w:rsidTr="005C2EFE">
        <w:trPr>
          <w:trHeight w:val="349"/>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292800,00</w:t>
            </w:r>
          </w:p>
        </w:tc>
      </w:tr>
      <w:tr w:rsidR="005C2EFE" w:rsidRPr="005C2EFE" w:rsidTr="005C2EFE">
        <w:trPr>
          <w:trHeight w:val="523"/>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292800,00</w:t>
            </w:r>
          </w:p>
        </w:tc>
      </w:tr>
      <w:tr w:rsidR="005C2EFE" w:rsidRPr="005C2EFE" w:rsidTr="005C2EFE">
        <w:trPr>
          <w:trHeight w:val="523"/>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бюджетные ассигнования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33000,00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налогов, сборов и иных платежей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33000,00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851</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25900,00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прочих налогов, сборов и иных платежей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852</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16600,00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представительных органов муниципальных образований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72 0 00 00000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16600,00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Обеспечение деятельности контрольно-ревизионной комиссии </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72 4 00 00000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16600,00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контрольно-ревизионной комиссии</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74 4 00 П0140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16600,00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Межбюджетные трансферты</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74 4 00 П0140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16600,00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межбюджетные трансферты</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74 4 00 П0140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540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16600,00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Резервные фонды</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5000,00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Резервные фонды</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Резервные фонды  администраций поселений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бюджетные ассигнования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Резервные средства</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870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НАЦИОНАЛЬНАЯ ОБОРОНА</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24700,00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Мобилизационная и вневойсковая подготовка</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Непрограммные расходы органов исполнительной власти Смоленской области</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98 0 00 00000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Прочие расходы за счет межбюджетных трансфертов других уровней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24700,00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12800,00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12800,00</w:t>
            </w:r>
          </w:p>
        </w:tc>
      </w:tr>
      <w:tr w:rsidR="005C2EFE" w:rsidRPr="005C2EFE" w:rsidTr="005C2EFE">
        <w:trPr>
          <w:trHeight w:val="729"/>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НАЦИОНАЛЬНАЯ ЭКОНОМИКА</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299200,00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Дорожное хозяйство (дорожные фонды)</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298900,00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Муниципальная программа «Развитие дорожно-уличной сети и дорожного хозяйства на территории Аносовского сельского поселения Темкинского района Смоленской области на  2016 год»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Основное мероприятие «Содержание автомо-бильных дорог в границах поселений»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 xml:space="preserve">Расходы на финансовое обеспечение дорожной деятельности </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04 </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ind w:left="36" w:right="68"/>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14" w:type="dxa"/>
            <w:tcBorders>
              <w:top w:val="nil"/>
              <w:left w:val="nil"/>
              <w:bottom w:val="single" w:sz="8" w:space="0" w:color="auto"/>
              <w:right w:val="nil"/>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300,00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Муниципальная программа «Развитие субъектов малого и среднего предпринимательства на территории Аносовского сельского поселения Темкинского района Смоленской области на 2015-2017 годы "</w:t>
            </w:r>
          </w:p>
        </w:tc>
        <w:tc>
          <w:tcPr>
            <w:tcW w:w="714" w:type="dxa"/>
            <w:tcBorders>
              <w:top w:val="nil"/>
              <w:left w:val="nil"/>
              <w:bottom w:val="single" w:sz="8" w:space="0" w:color="auto"/>
              <w:right w:val="nil"/>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04 0 00 00000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Основное мероприятие «</w:t>
            </w:r>
            <w:r w:rsidRPr="005C2EFE">
              <w:rPr>
                <w:rFonts w:ascii="Times New Roman" w:eastAsia="Times New Roman" w:hAnsi="Times New Roman" w:cs="Times New Roman"/>
                <w:color w:val="000000"/>
                <w:sz w:val="20"/>
                <w:szCs w:val="20"/>
                <w:lang w:eastAsia="ru-RU"/>
              </w:rPr>
              <w:t>Информационное обеспечение предприятий малого бизнеса»</w:t>
            </w:r>
          </w:p>
        </w:tc>
        <w:tc>
          <w:tcPr>
            <w:tcW w:w="714" w:type="dxa"/>
            <w:tcBorders>
              <w:top w:val="nil"/>
              <w:left w:val="nil"/>
              <w:bottom w:val="single" w:sz="8" w:space="0" w:color="auto"/>
              <w:right w:val="nil"/>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22"/>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реализацию мероприятий в рамках муниципальных программ</w:t>
            </w:r>
          </w:p>
        </w:tc>
        <w:tc>
          <w:tcPr>
            <w:tcW w:w="714" w:type="dxa"/>
            <w:tcBorders>
              <w:top w:val="nil"/>
              <w:left w:val="nil"/>
              <w:bottom w:val="single" w:sz="8" w:space="0" w:color="auto"/>
              <w:right w:val="nil"/>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695"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keepNext/>
              <w:spacing w:after="0" w:line="150" w:lineRule="atLeast"/>
              <w:jc w:val="both"/>
              <w:outlineLvl w:val="2"/>
              <w:rPr>
                <w:rFonts w:ascii="Times New Roman" w:eastAsia="Times New Roman" w:hAnsi="Times New Roman" w:cs="Times New Roman"/>
                <w:sz w:val="28"/>
                <w:szCs w:val="28"/>
                <w:lang w:eastAsia="ru-RU"/>
              </w:rPr>
            </w:pPr>
            <w:r w:rsidRPr="005C2EFE">
              <w:rPr>
                <w:rFonts w:ascii="Times New Roman" w:eastAsia="Times New Roman" w:hAnsi="Times New Roman" w:cs="Times New Roman"/>
                <w:b/>
                <w:bCs/>
                <w:caps/>
                <w:sz w:val="24"/>
                <w:szCs w:val="24"/>
                <w:lang w:eastAsia="ru-RU"/>
              </w:rPr>
              <w:t>Жилищно-коммунальное хозяйство</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236100,00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Коммунальное хозяйство</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4700,00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Муниципальная программа «Благоустройство территории Аносовского сельского поселения Темкинского района Смоленской области на 2016 год»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01 0 00 00000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Основное мероприятие «Комплексные меры по благоустройству территории поселения»</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00000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Ремонт водопроводных сетей</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150"/>
        </w:trPr>
        <w:tc>
          <w:tcPr>
            <w:tcW w:w="4860" w:type="dxa"/>
            <w:gridSpan w:val="2"/>
            <w:tcBorders>
              <w:top w:val="nil"/>
              <w:left w:val="single" w:sz="8" w:space="0" w:color="auto"/>
              <w:bottom w:val="single" w:sz="8" w:space="0" w:color="auto"/>
              <w:right w:val="single" w:sz="8" w:space="0" w:color="auto"/>
            </w:tcBorders>
            <w:hideMark/>
          </w:tcPr>
          <w:p w:rsidR="005C2EFE" w:rsidRPr="005C2EFE" w:rsidRDefault="005C2EFE" w:rsidP="005C2EFE">
            <w:pPr>
              <w:spacing w:after="0" w:line="150" w:lineRule="atLeas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05 </w:t>
            </w:r>
          </w:p>
        </w:tc>
        <w:tc>
          <w:tcPr>
            <w:tcW w:w="587" w:type="dxa"/>
            <w:gridSpan w:val="3"/>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20" w:type="dxa"/>
            <w:tcBorders>
              <w:top w:val="nil"/>
              <w:left w:val="nil"/>
              <w:bottom w:val="single" w:sz="8" w:space="0" w:color="auto"/>
              <w:right w:val="nil"/>
            </w:tcBorders>
            <w:vAlign w:val="bottom"/>
            <w:hideMark/>
          </w:tcPr>
          <w:p w:rsidR="005C2EFE" w:rsidRPr="005C2EFE" w:rsidRDefault="005C2EFE" w:rsidP="005C2EFE">
            <w:pPr>
              <w:spacing w:after="0" w:line="15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5C2EFE" w:rsidRPr="005C2EFE" w:rsidRDefault="005C2EFE" w:rsidP="005C2EFE">
            <w:pPr>
              <w:spacing w:after="0" w:line="150" w:lineRule="atLeast"/>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Благоустройство</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03</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231400,00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Муниципальная программа «Благоустройство территории Аносовского сельского поселения Темкинского района Смоленской области на 2016 год»</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01 0 00 00000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Основное мероприятие «</w:t>
            </w:r>
            <w:r w:rsidRPr="005C2EFE">
              <w:rPr>
                <w:rFonts w:ascii="Times New Roman" w:eastAsia="Times New Roman" w:hAnsi="Times New Roman" w:cs="Times New Roman"/>
                <w:sz w:val="20"/>
                <w:szCs w:val="20"/>
                <w:lang w:eastAsia="ru-RU"/>
              </w:rPr>
              <w:t>Комплексные меры по благоустройству территории поселения</w:t>
            </w:r>
            <w:r w:rsidRPr="005C2EFE">
              <w:rPr>
                <w:rFonts w:ascii="Times New Roman" w:eastAsia="Times New Roman" w:hAnsi="Times New Roman" w:cs="Times New Roman"/>
                <w:color w:val="000000"/>
                <w:sz w:val="20"/>
                <w:szCs w:val="20"/>
                <w:lang w:eastAsia="ru-RU"/>
              </w:rPr>
              <w:t>»</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00000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 xml:space="preserve">Уличное освещение </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649"/>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05 </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КУЛЬТУРА  И  КИНЕМАТОГРАФИЯ </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905</w:t>
            </w:r>
          </w:p>
        </w:tc>
        <w:tc>
          <w:tcPr>
            <w:tcW w:w="540" w:type="dxa"/>
            <w:gridSpan w:val="2"/>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08</w:t>
            </w:r>
          </w:p>
        </w:tc>
        <w:tc>
          <w:tcPr>
            <w:tcW w:w="540"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620" w:type="dxa"/>
            <w:gridSpan w:val="2"/>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62800,00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Культура</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Муниципальная программа «Развитие к</w:t>
            </w:r>
            <w:r w:rsidRPr="005C2EFE">
              <w:rPr>
                <w:rFonts w:ascii="Times New Roman" w:eastAsia="Times New Roman" w:hAnsi="Times New Roman" w:cs="Times New Roman"/>
                <w:color w:val="000000"/>
                <w:sz w:val="20"/>
                <w:szCs w:val="20"/>
                <w:lang w:eastAsia="ru-RU"/>
              </w:rPr>
              <w:t>ультурно-досуговой деятельности</w:t>
            </w:r>
            <w:r w:rsidRPr="005C2EFE">
              <w:rPr>
                <w:rFonts w:ascii="Times New Roman" w:eastAsia="Times New Roman" w:hAnsi="Times New Roman" w:cs="Times New Roman"/>
                <w:sz w:val="20"/>
                <w:szCs w:val="20"/>
                <w:lang w:eastAsia="ru-RU"/>
              </w:rPr>
              <w:t xml:space="preserve"> на 2016 год»</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03 0 00 00000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Основное мероприятие «Организация куль-турно-досуговой деятельности в муниципаль-ном образовании»</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00000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Расходы на обеспечение деятельности муниципальных учреждений</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600</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Субсидии бюджетным учреждениям</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610</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rPr>
          <w:trHeight w:val="315"/>
        </w:trPr>
        <w:tc>
          <w:tcPr>
            <w:tcW w:w="485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0" w:type="dxa"/>
            <w:gridSpan w:val="3"/>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4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4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1620" w:type="dxa"/>
            <w:gridSpan w:val="2"/>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2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611</w:t>
            </w:r>
          </w:p>
        </w:tc>
        <w:tc>
          <w:tcPr>
            <w:tcW w:w="169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62800,00</w:t>
            </w:r>
          </w:p>
        </w:tc>
      </w:tr>
      <w:tr w:rsidR="005C2EFE" w:rsidRPr="005C2EFE" w:rsidTr="005C2EFE">
        <w:tc>
          <w:tcPr>
            <w:tcW w:w="4845"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sz w:val="1"/>
                <w:lang w:eastAsia="ru-RU"/>
              </w:rPr>
            </w:pPr>
          </w:p>
        </w:tc>
        <w:tc>
          <w:tcPr>
            <w:tcW w:w="72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525"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sz w:val="1"/>
                <w:lang w:eastAsia="ru-RU"/>
              </w:rPr>
            </w:pPr>
          </w:p>
        </w:tc>
        <w:tc>
          <w:tcPr>
            <w:tcW w:w="54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30"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sz w:val="1"/>
                <w:lang w:eastAsia="ru-RU"/>
              </w:rPr>
            </w:pPr>
          </w:p>
        </w:tc>
        <w:tc>
          <w:tcPr>
            <w:tcW w:w="159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1695"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r>
    </w:tbl>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right="12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w:t>
      </w:r>
      <w:r w:rsidRPr="005C2EFE">
        <w:rPr>
          <w:rFonts w:ascii="Times New Roman" w:eastAsia="Times New Roman" w:hAnsi="Times New Roman" w:cs="Times New Roman"/>
          <w:sz w:val="20"/>
          <w:szCs w:val="20"/>
          <w:lang w:val="en-US" w:eastAsia="ru-RU"/>
        </w:rPr>
        <w:t> </w:t>
      </w:r>
      <w:r w:rsidRPr="005C2EFE">
        <w:rPr>
          <w:rFonts w:ascii="Times New Roman" w:eastAsia="Times New Roman" w:hAnsi="Times New Roman" w:cs="Times New Roman"/>
          <w:sz w:val="20"/>
          <w:szCs w:val="20"/>
          <w:lang w:eastAsia="ru-RU"/>
        </w:rPr>
        <w:t>10</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к решению Совета депутатов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«Об   утверждении  местного  бюджета  на  2016 год»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Распределение бюджетных ассигнований по муниципальным  </w:t>
      </w:r>
      <w:r w:rsidRPr="005C2EFE">
        <w:rPr>
          <w:rFonts w:ascii="Times New Roman" w:eastAsia="Times New Roman" w:hAnsi="Times New Roman" w:cs="Times New Roman"/>
          <w:sz w:val="24"/>
          <w:szCs w:val="24"/>
          <w:lang w:eastAsia="ru-RU"/>
        </w:rPr>
        <w:t xml:space="preserve">и </w:t>
      </w:r>
      <w:r w:rsidRPr="005C2EFE">
        <w:rPr>
          <w:rFonts w:ascii="Times New Roman" w:eastAsia="Times New Roman" w:hAnsi="Times New Roman" w:cs="Times New Roman"/>
          <w:sz w:val="24"/>
          <w:szCs w:val="24"/>
          <w:lang w:eastAsia="ru-RU"/>
        </w:rPr>
        <w:t xml:space="preserve">ведомственным программам и непрограммным направлениям деятельности на </w:t>
      </w:r>
      <w:r w:rsidRPr="005C2EFE">
        <w:rPr>
          <w:rFonts w:ascii="Times New Roman" w:eastAsia="Times New Roman" w:hAnsi="Times New Roman" w:cs="Times New Roman"/>
          <w:sz w:val="24"/>
          <w:szCs w:val="24"/>
          <w:lang w:eastAsia="ru-RU"/>
        </w:rPr>
        <w:t>  </w:t>
      </w:r>
      <w:r w:rsidRPr="005C2EFE">
        <w:rPr>
          <w:rFonts w:ascii="Times New Roman" w:eastAsia="Times New Roman" w:hAnsi="Times New Roman" w:cs="Times New Roman"/>
          <w:sz w:val="24"/>
          <w:szCs w:val="24"/>
          <w:lang w:eastAsia="ru-RU"/>
        </w:rPr>
        <w:t>2016 год</w:t>
      </w:r>
    </w:p>
    <w:p w:rsidR="005C2EFE" w:rsidRPr="005C2EFE" w:rsidRDefault="005C2EFE" w:rsidP="005C2E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r w:rsidRPr="005C2EFE">
        <w:rPr>
          <w:rFonts w:ascii="Times New Roman" w:eastAsia="Times New Roman" w:hAnsi="Times New Roman" w:cs="Times New Roman"/>
          <w:sz w:val="24"/>
          <w:szCs w:val="24"/>
          <w:lang w:val="en-US" w:eastAsia="ru-RU"/>
        </w:rPr>
        <w:t>( тыс.р</w:t>
      </w:r>
      <w:r w:rsidRPr="005C2EFE">
        <w:rPr>
          <w:rFonts w:ascii="Times New Roman" w:eastAsia="Times New Roman" w:hAnsi="Times New Roman" w:cs="Times New Roman"/>
          <w:sz w:val="24"/>
          <w:szCs w:val="24"/>
          <w:lang w:eastAsia="ru-RU"/>
        </w:rPr>
        <w:t>у</w:t>
      </w:r>
      <w:r w:rsidRPr="005C2EFE">
        <w:rPr>
          <w:rFonts w:ascii="Times New Roman" w:eastAsia="Times New Roman" w:hAnsi="Times New Roman" w:cs="Times New Roman"/>
          <w:sz w:val="24"/>
          <w:szCs w:val="24"/>
          <w:lang w:val="en-US" w:eastAsia="ru-RU"/>
        </w:rPr>
        <w:t>б.)</w:t>
      </w:r>
    </w:p>
    <w:tbl>
      <w:tblPr>
        <w:tblW w:w="10485" w:type="dxa"/>
        <w:tblInd w:w="108" w:type="dxa"/>
        <w:tblCellMar>
          <w:left w:w="0" w:type="dxa"/>
          <w:right w:w="0" w:type="dxa"/>
        </w:tblCellMar>
        <w:tblLook w:val="04A0"/>
      </w:tblPr>
      <w:tblGrid>
        <w:gridCol w:w="2390"/>
        <w:gridCol w:w="1326"/>
        <w:gridCol w:w="1801"/>
        <w:gridCol w:w="1047"/>
        <w:gridCol w:w="1393"/>
        <w:gridCol w:w="1252"/>
        <w:gridCol w:w="1276"/>
      </w:tblGrid>
      <w:tr w:rsidR="005C2EFE" w:rsidRPr="005C2EFE" w:rsidTr="005C2EFE">
        <w:trPr>
          <w:cantSplit/>
          <w:trHeight w:val="2920"/>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Наименование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Целевая статья</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Подраздел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СУММА</w:t>
            </w:r>
          </w:p>
        </w:tc>
      </w:tr>
    </w:tbl>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bl>
      <w:tblPr>
        <w:tblW w:w="10440" w:type="dxa"/>
        <w:tblInd w:w="108" w:type="dxa"/>
        <w:tblCellMar>
          <w:left w:w="0" w:type="dxa"/>
          <w:right w:w="0" w:type="dxa"/>
        </w:tblCellMar>
        <w:tblLook w:val="04A0"/>
      </w:tblPr>
      <w:tblGrid>
        <w:gridCol w:w="4962"/>
        <w:gridCol w:w="1701"/>
        <w:gridCol w:w="708"/>
        <w:gridCol w:w="567"/>
        <w:gridCol w:w="567"/>
        <w:gridCol w:w="709"/>
        <w:gridCol w:w="1226"/>
      </w:tblGrid>
      <w:tr w:rsidR="005C2EFE" w:rsidRPr="005C2EFE" w:rsidTr="005C2EFE">
        <w:trPr>
          <w:trHeight w:val="20"/>
          <w:tblHeader/>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w:t>
            </w:r>
          </w:p>
        </w:tc>
        <w:tc>
          <w:tcPr>
            <w:tcW w:w="12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Муниципальная программа « Благоуст-ройство территории Аносовского сельско-го поселения Темкинского района Смолен-ской области на 2016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olor w:val="000000"/>
                <w:sz w:val="20"/>
                <w:szCs w:val="20"/>
                <w:lang w:eastAsia="ru-RU"/>
              </w:rPr>
              <w:t>236,1</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Основные мероприятия «Комплексные меры по благоустройству территории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236,1</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поселения Темкинского района Смоленской области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236,1</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ЖИЛИЩНО-КОММУНАЛЬНОЕ ХОЗЯЙСТВО</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236,1</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Уличное освещение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231,4</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Коммунальное хозяйство</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Я 01 23000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Муниципальная программа « Развитие до-рожно-уличной сети и дорожного хозяйст-ва на территории Аносовского сельского поселения Темкинского района Смолен-ской области»  на 2016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Основное мероприятие «Содержание авто-мобильных дорог в границах поселений»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поселения Темкинского района Смоленской области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Национальная экономика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Дорожное хозяйство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финансовое обеспечение дорожной деятельности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Я 01 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298,9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Муниципальная программа «Развитие культурно-досуговой деятельности на 2016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03 0 00 00000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62,8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Основное мероприятие «Организация куль-турно-досуговой деятельности в муниципаль-ном образовании»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деятельности муни- ципальных учреждений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 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Культура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Субсидии бюджетным учреждениям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610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 Я 01 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611</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Муниципальная программа «Развитие су-бъектов малого и среднего предпринима-тельства на территории Аносовского сельского поселения </w:t>
            </w:r>
            <w:r w:rsidRPr="005C2EFE">
              <w:rPr>
                <w:rFonts w:ascii="Times New Roman" w:eastAsia="Times New Roman" w:hAnsi="Times New Roman" w:cs="Times New Roman"/>
                <w:b/>
                <w:bCs/>
                <w:sz w:val="20"/>
                <w:szCs w:val="20"/>
                <w:lang w:eastAsia="ru-RU"/>
              </w:rPr>
              <w:lastRenderedPageBreak/>
              <w:t>Темкинского района Смоленской области на 2015-2017 годы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lastRenderedPageBreak/>
              <w:t>04 0 00 00000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olor w:val="000000"/>
                <w:sz w:val="20"/>
                <w:szCs w:val="20"/>
                <w:lang w:eastAsia="ru-RU"/>
              </w:rPr>
              <w:t>0,3</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Основное мероприятие «Информационное обеспечение предприятий малого бизнеса»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реализацию мероприятий в рамках муниципальных программ</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Другие вопросы в области национальной экономики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r>
      <w:tr w:rsidR="005C2EFE" w:rsidRPr="005C2EFE" w:rsidTr="005C2EFE">
        <w:trPr>
          <w:trHeight w:val="29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 Я 01 20000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Обеспечение деятельности Администрации муниципального образования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1482,1</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Глава муниципального образования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71 1 00 00000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441,9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441,9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339,4</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71 1 00 00140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102,5</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Обеспечение деятельности органов исполнительной власти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71 2 00 00000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1040,2</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72 1 00 00140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1040,2</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714,4</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714,4</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548,7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Взносы по обязательному социальному страхованию на выплаты денежного содержания и иные выплаты </w:t>
            </w:r>
            <w:r w:rsidRPr="005C2EFE">
              <w:rPr>
                <w:rFonts w:ascii="Times New Roman" w:eastAsia="Times New Roman" w:hAnsi="Times New Roman" w:cs="Times New Roman"/>
                <w:sz w:val="20"/>
                <w:szCs w:val="20"/>
                <w:lang w:eastAsia="ru-RU"/>
              </w:rPr>
              <w:lastRenderedPageBreak/>
              <w:t>работникам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165,7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292,8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33,0</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налогов, сборов и иных платежей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33,0</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851</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25,9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Уплата прочих налогов, сборов и иных платежей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71 2  00 00140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852</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7,1</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xml:space="preserve">Обеспечение деятельности законодатель-ного (представительного) органа власти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72 0 00 00000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67,8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w:t>
            </w:r>
          </w:p>
        </w:tc>
      </w:tr>
      <w:tr w:rsidR="005C2EFE" w:rsidRPr="005C2EFE" w:rsidTr="005C2EFE">
        <w:trPr>
          <w:trHeight w:val="388"/>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Депутаты законодательного (представитель-ного) органа власти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72 3 00 00140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123</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67,8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Обеспечение деятельности представитель-ных органов муниципальных образований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72 0 00 00000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olor w:val="000000"/>
                <w:sz w:val="20"/>
                <w:szCs w:val="20"/>
                <w:lang w:eastAsia="ru-RU"/>
              </w:rPr>
              <w:t>16,6</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контрольно-ре- визионной комиссии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72 4 00 00000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16,6</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по-селения Темкинского района Смоленской области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72 4 00 00000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16,6</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72 4 00 00000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905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16,6</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обеспечение контрольно-ревизи-онной комиссии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4 00 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16,6</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Межбюджетные трансферты</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4 00 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16,6</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межбюджетные трансферты</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72 4 00 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540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16,6</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Резервные фонды</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80 0 00 00000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olor w:val="000000"/>
                <w:sz w:val="20"/>
                <w:szCs w:val="20"/>
                <w:lang w:eastAsia="ru-RU"/>
              </w:rPr>
              <w:t>5,0</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Администрация Аносовского  сельского поселения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5,0</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Резервные фонды администраций поселений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5,0</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бюджетные ассигнования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5,0</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Резервные средства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80 0 00 28880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880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5,0</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olor w:val="000000"/>
                <w:sz w:val="20"/>
                <w:szCs w:val="20"/>
                <w:lang w:eastAsia="ru-RU"/>
              </w:rPr>
              <w:t>Непрограммные расходы органов исполнительной власти Смоленской области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98 0 00 00000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color w:val="000000"/>
                <w:sz w:val="20"/>
                <w:szCs w:val="20"/>
                <w:lang w:eastAsia="ru-RU"/>
              </w:rPr>
              <w:t xml:space="preserve">Прочие расходы за счет межбюджетных трансфертов </w:t>
            </w:r>
            <w:r w:rsidRPr="005C2EFE">
              <w:rPr>
                <w:rFonts w:ascii="Times New Roman" w:eastAsia="Times New Roman" w:hAnsi="Times New Roman" w:cs="Times New Roman"/>
                <w:color w:val="000000"/>
                <w:sz w:val="20"/>
                <w:szCs w:val="20"/>
                <w:lang w:eastAsia="ru-RU"/>
              </w:rPr>
              <w:lastRenderedPageBreak/>
              <w:t>других уровней</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98 1 00 00000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Администрация Аносовского  сельского поселения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Национальная оборона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Мобилизационная и вневойсковая подготовка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24,7</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121</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129</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3,0</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w:t>
            </w:r>
          </w:p>
        </w:tc>
      </w:tr>
      <w:tr w:rsidR="005C2EFE" w:rsidRPr="005C2EFE" w:rsidTr="005C2EFE">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98 1 00 51180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11,9</w:t>
            </w:r>
          </w:p>
        </w:tc>
      </w:tr>
    </w:tbl>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w:t>
      </w:r>
      <w:r w:rsidRPr="005C2EFE">
        <w:rPr>
          <w:rFonts w:ascii="Times New Roman" w:eastAsia="Times New Roman" w:hAnsi="Times New Roman" w:cs="Times New Roman"/>
          <w:sz w:val="20"/>
          <w:szCs w:val="20"/>
          <w:lang w:val="en-US" w:eastAsia="ru-RU"/>
        </w:rPr>
        <w:t> </w:t>
      </w:r>
      <w:r w:rsidRPr="005C2EFE">
        <w:rPr>
          <w:rFonts w:ascii="Times New Roman" w:eastAsia="Times New Roman" w:hAnsi="Times New Roman" w:cs="Times New Roman"/>
          <w:sz w:val="20"/>
          <w:szCs w:val="20"/>
          <w:lang w:eastAsia="ru-RU"/>
        </w:rPr>
        <w:t>11</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к решению Совета депутатов «Об   утверждении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местного  бюджета  на  2016 год»</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24.12.2015 года  № 16</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Муниципальные внутренние заимствования Аносовского сельского поселения Темкинского района Смоленской области, осуществляемые в 2016 году</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тыс. рублей</w:t>
      </w:r>
    </w:p>
    <w:tbl>
      <w:tblPr>
        <w:tblW w:w="0" w:type="auto"/>
        <w:tblInd w:w="108" w:type="dxa"/>
        <w:tblCellMar>
          <w:left w:w="0" w:type="dxa"/>
          <w:right w:w="0" w:type="dxa"/>
        </w:tblCellMar>
        <w:tblLook w:val="04A0"/>
      </w:tblPr>
      <w:tblGrid>
        <w:gridCol w:w="773"/>
        <w:gridCol w:w="3314"/>
        <w:gridCol w:w="1843"/>
        <w:gridCol w:w="1742"/>
        <w:gridCol w:w="1791"/>
      </w:tblGrid>
      <w:tr w:rsidR="005C2EFE" w:rsidRPr="005C2EFE" w:rsidTr="005C2EFE">
        <w:trPr>
          <w:trHeight w:val="124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п/п</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Вид заимствований</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Сумма,</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привлечения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 2016 году</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Сумма погашения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 2016 году</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Сумма по состоянию</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на 1 января 2016 года</w:t>
            </w:r>
          </w:p>
        </w:tc>
      </w:tr>
      <w:tr w:rsidR="005C2EFE" w:rsidRPr="005C2EFE" w:rsidTr="005C2EF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r>
      <w:tr w:rsidR="005C2EFE" w:rsidRPr="005C2EFE" w:rsidTr="005C2EF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2.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Бюджетные кредиты, полученные местным бюджетом из областного бюджета</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r>
      <w:tr w:rsidR="005C2EFE" w:rsidRPr="005C2EFE" w:rsidTr="005C2EF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Итого:</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0,0</w:t>
            </w:r>
          </w:p>
        </w:tc>
      </w:tr>
    </w:tbl>
    <w:p w:rsidR="005C2EFE" w:rsidRPr="005C2EFE" w:rsidRDefault="005C2EFE" w:rsidP="005C2EFE">
      <w:pPr>
        <w:spacing w:after="0" w:line="240" w:lineRule="auto"/>
        <w:ind w:left="567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538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br w:type="page"/>
      </w:r>
      <w:r w:rsidRPr="005C2EFE">
        <w:rPr>
          <w:rFonts w:ascii="Times New Roman" w:eastAsia="Times New Roman" w:hAnsi="Times New Roman" w:cs="Times New Roman"/>
          <w:sz w:val="24"/>
          <w:szCs w:val="24"/>
          <w:lang w:eastAsia="ru-RU"/>
        </w:rPr>
        <w:lastRenderedPageBreak/>
        <w:t xml:space="preserve">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Приложение</w:t>
      </w:r>
      <w:r w:rsidRPr="005C2EFE">
        <w:rPr>
          <w:rFonts w:ascii="Times New Roman" w:eastAsia="Times New Roman" w:hAnsi="Times New Roman" w:cs="Times New Roman"/>
          <w:sz w:val="20"/>
          <w:szCs w:val="20"/>
          <w:lang w:val="en-US" w:eastAsia="ru-RU"/>
        </w:rPr>
        <w:t> </w:t>
      </w:r>
      <w:r w:rsidRPr="005C2EFE">
        <w:rPr>
          <w:rFonts w:ascii="Times New Roman" w:eastAsia="Times New Roman" w:hAnsi="Times New Roman" w:cs="Times New Roman"/>
          <w:sz w:val="20"/>
          <w:szCs w:val="20"/>
          <w:lang w:eastAsia="ru-RU"/>
        </w:rPr>
        <w:t xml:space="preserve">12   </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к решению Совета депутатов</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«Об   утверждении  местного  бюджета   на  2016 год»</w:t>
      </w:r>
    </w:p>
    <w:p w:rsidR="005C2EFE" w:rsidRPr="005C2EFE" w:rsidRDefault="005C2EFE" w:rsidP="005C2EFE">
      <w:pPr>
        <w:spacing w:after="0" w:line="240" w:lineRule="auto"/>
        <w:ind w:left="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от  24.12.2015 года  № 16</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Программа муниципальных гарантий 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 2016 год</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1. Перечень подлежащих предоставлению муниципальных гарантий Аносовского сельского поселения в 2016 году</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5C2EFE" w:rsidRPr="005C2EFE" w:rsidTr="005C2EFE">
        <w:trPr>
          <w:cantSplit/>
          <w:trHeight w:val="1194"/>
        </w:trPr>
        <w:tc>
          <w:tcPr>
            <w:tcW w:w="56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b/>
                <w:bCs/>
                <w:lang w:val="en-US" w:eastAsia="ru-RU"/>
              </w:rPr>
              <w:t>№ п/п</w:t>
            </w:r>
          </w:p>
        </w:tc>
        <w:tc>
          <w:tcPr>
            <w:tcW w:w="28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b/>
                <w:bCs/>
                <w:lang w:val="en-US" w:eastAsia="ru-RU"/>
              </w:rPr>
              <w:t>Цель (направление) гарантирования</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b/>
                <w:bCs/>
                <w:lang w:val="en-US" w:eastAsia="ru-RU"/>
              </w:rPr>
              <w:t>Категория принципалов</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b/>
                <w:bCs/>
                <w:lang w:val="en-US" w:eastAsia="ru-RU"/>
              </w:rPr>
              <w:t>Сумма гарантирования (тыс. рублей)</w:t>
            </w:r>
          </w:p>
        </w:tc>
        <w:tc>
          <w:tcPr>
            <w:tcW w:w="16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b/>
                <w:bCs/>
                <w:lang w:val="en-US" w:eastAsia="ru-RU"/>
              </w:rPr>
              <w:t>Наличие права регрессного требования</w:t>
            </w:r>
          </w:p>
        </w:tc>
        <w:tc>
          <w:tcPr>
            <w:tcW w:w="1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b/>
                <w:bCs/>
                <w:lang w:val="en-US" w:eastAsia="ru-RU"/>
              </w:rPr>
              <w:t>Проверка финансового состояния принципала</w:t>
            </w:r>
          </w:p>
        </w:tc>
        <w:tc>
          <w:tcPr>
            <w:tcW w:w="3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b/>
                <w:bCs/>
                <w:lang w:eastAsia="ru-RU"/>
              </w:rPr>
              <w:t>Иные условия предоставления муниципальных гарантий Смоленской области</w:t>
            </w:r>
          </w:p>
        </w:tc>
      </w:tr>
    </w:tbl>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5C2EFE" w:rsidRPr="005C2EFE" w:rsidTr="005C2EFE">
        <w:trPr>
          <w:cantSplit/>
          <w:trHeight w:val="15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155" w:lineRule="atLeast"/>
              <w:rPr>
                <w:rFonts w:ascii="Calibri" w:eastAsia="Times New Roman" w:hAnsi="Calibri" w:cs="Times New Roman"/>
                <w:lang w:eastAsia="ru-RU"/>
              </w:rPr>
            </w:pPr>
            <w:r w:rsidRPr="005C2EFE">
              <w:rPr>
                <w:rFonts w:ascii="Calibri" w:eastAsia="Times New Roman" w:hAnsi="Calibri" w:cs="Times New Roman"/>
                <w:lang w:val="en-US" w:eastAsia="ru-RU"/>
              </w:rPr>
              <w:t>1</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155" w:lineRule="atLeast"/>
              <w:rPr>
                <w:rFonts w:ascii="Calibri" w:eastAsia="Times New Roman" w:hAnsi="Calibri" w:cs="Times New Roman"/>
                <w:lang w:eastAsia="ru-RU"/>
              </w:rPr>
            </w:pPr>
            <w:r w:rsidRPr="005C2EFE">
              <w:rPr>
                <w:rFonts w:ascii="Calibri" w:eastAsia="Times New Roman" w:hAnsi="Calibri" w:cs="Times New Roman"/>
                <w:lang w:val="en-US" w:eastAsia="ru-RU"/>
              </w:rPr>
              <w:t>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155" w:lineRule="atLeast"/>
              <w:rPr>
                <w:rFonts w:ascii="Calibri" w:eastAsia="Times New Roman" w:hAnsi="Calibri" w:cs="Times New Roman"/>
                <w:lang w:eastAsia="ru-RU"/>
              </w:rPr>
            </w:pPr>
            <w:r w:rsidRPr="005C2EFE">
              <w:rPr>
                <w:rFonts w:ascii="Calibri" w:eastAsia="Times New Roman" w:hAnsi="Calibri" w:cs="Times New Roman"/>
                <w:lang w:val="en-US" w:eastAsia="ru-RU"/>
              </w:rPr>
              <w:t>3</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155" w:lineRule="atLeast"/>
              <w:rPr>
                <w:rFonts w:ascii="Calibri" w:eastAsia="Times New Roman" w:hAnsi="Calibri" w:cs="Times New Roman"/>
                <w:lang w:eastAsia="ru-RU"/>
              </w:rPr>
            </w:pPr>
            <w:r w:rsidRPr="005C2EFE">
              <w:rPr>
                <w:rFonts w:ascii="Calibri" w:eastAsia="Times New Roman" w:hAnsi="Calibri" w:cs="Times New Roman"/>
                <w:lang w:val="en-US" w:eastAsia="ru-RU"/>
              </w:rPr>
              <w:t>4</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155" w:lineRule="atLeast"/>
              <w:rPr>
                <w:rFonts w:ascii="Calibri" w:eastAsia="Times New Roman" w:hAnsi="Calibri" w:cs="Times New Roman"/>
                <w:lang w:eastAsia="ru-RU"/>
              </w:rPr>
            </w:pPr>
            <w:r w:rsidRPr="005C2EFE">
              <w:rPr>
                <w:rFonts w:ascii="Calibri" w:eastAsia="Times New Roman" w:hAnsi="Calibri" w:cs="Times New Roman"/>
                <w:lang w:val="en-US" w:eastAsia="ru-RU"/>
              </w:rPr>
              <w:t>5</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155" w:lineRule="atLeast"/>
              <w:rPr>
                <w:rFonts w:ascii="Calibri" w:eastAsia="Times New Roman" w:hAnsi="Calibri" w:cs="Times New Roman"/>
                <w:lang w:eastAsia="ru-RU"/>
              </w:rPr>
            </w:pPr>
            <w:r w:rsidRPr="005C2EFE">
              <w:rPr>
                <w:rFonts w:ascii="Calibri" w:eastAsia="Times New Roman" w:hAnsi="Calibri" w:cs="Times New Roman"/>
                <w:lang w:val="en-US" w:eastAsia="ru-RU"/>
              </w:rPr>
              <w:t>6</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before="100" w:beforeAutospacing="1" w:after="100" w:afterAutospacing="1" w:line="155" w:lineRule="atLeast"/>
              <w:rPr>
                <w:rFonts w:ascii="Calibri" w:eastAsia="Times New Roman" w:hAnsi="Calibri" w:cs="Times New Roman"/>
                <w:lang w:eastAsia="ru-RU"/>
              </w:rPr>
            </w:pPr>
            <w:r w:rsidRPr="005C2EFE">
              <w:rPr>
                <w:rFonts w:ascii="Calibri" w:eastAsia="Times New Roman" w:hAnsi="Calibri" w:cs="Times New Roman"/>
                <w:lang w:val="en-US" w:eastAsia="ru-RU"/>
              </w:rPr>
              <w:t>7</w:t>
            </w:r>
          </w:p>
        </w:tc>
      </w:tr>
      <w:tr w:rsidR="005C2EFE" w:rsidRPr="005C2EFE" w:rsidTr="005C2EFE">
        <w:trPr>
          <w:cantSplit/>
          <w:trHeight w:val="7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 </w:t>
            </w:r>
          </w:p>
        </w:tc>
      </w:tr>
      <w:tr w:rsidR="005C2EFE" w:rsidRPr="005C2EFE" w:rsidTr="005C2EFE">
        <w:trPr>
          <w:cantSpli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right"/>
              <w:rPr>
                <w:rFonts w:ascii="Calibri" w:eastAsia="Times New Roman" w:hAnsi="Calibri" w:cs="Times New Roman"/>
                <w:lang w:eastAsia="ru-RU"/>
              </w:rPr>
            </w:pPr>
            <w:r w:rsidRPr="005C2EFE">
              <w:rPr>
                <w:rFonts w:ascii="Calibri" w:eastAsia="Times New Roman" w:hAnsi="Calibri" w:cs="Times New Roman"/>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both"/>
              <w:rPr>
                <w:rFonts w:ascii="Calibri" w:eastAsia="Times New Roman" w:hAnsi="Calibri" w:cs="Times New Roman"/>
                <w:lang w:eastAsia="ru-RU"/>
              </w:rPr>
            </w:pPr>
            <w:r w:rsidRPr="005C2EFE">
              <w:rPr>
                <w:rFonts w:ascii="Calibri" w:eastAsia="Times New Roman" w:hAnsi="Calibri" w:cs="Times New Roman"/>
                <w:b/>
                <w:bCs/>
                <w:lang w:val="en-US"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Calibri" w:eastAsia="Times New Roman" w:hAnsi="Calibri" w:cs="Times New Roman"/>
                <w:lang w:val="en-US" w:eastAsia="ru-RU"/>
              </w:rPr>
              <w:t>-</w:t>
            </w:r>
          </w:p>
        </w:tc>
      </w:tr>
    </w:tbl>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Аносовского сельского поселения по возможным гарантийным случаям в 2016 году − 0,0 тыс. рублей.</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57200" cy="4667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C2EFE">
        <w:rPr>
          <w:rFonts w:ascii="Times New Roman" w:eastAsia="Times New Roman" w:hAnsi="Times New Roman" w:cs="Times New Roman"/>
          <w:sz w:val="20"/>
          <w:szCs w:val="20"/>
          <w:lang w:eastAsia="ru-RU"/>
        </w:rPr>
        <w:t>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СОВЕТ ДЕПУТАТОВ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АНОСОВСКОГО СЕЛЬСКОГО ПОСЕЛЕНИЯ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 Е Ш Е Н И 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от  24 декабря</w:t>
      </w:r>
      <w:r w:rsidRPr="005C2EFE">
        <w:rPr>
          <w:rFonts w:ascii="Times New Roman" w:eastAsia="Times New Roman" w:hAnsi="Times New Roman" w:cs="Times New Roman"/>
          <w:b/>
          <w:bCs/>
          <w:sz w:val="20"/>
          <w:szCs w:val="20"/>
          <w:lang w:eastAsia="ru-RU"/>
        </w:rPr>
        <w:t xml:space="preserve"> </w:t>
      </w:r>
      <w:r w:rsidRPr="005C2EFE">
        <w:rPr>
          <w:rFonts w:ascii="Times New Roman" w:eastAsia="Times New Roman" w:hAnsi="Times New Roman" w:cs="Times New Roman"/>
          <w:sz w:val="20"/>
          <w:szCs w:val="20"/>
          <w:lang w:eastAsia="ru-RU"/>
        </w:rPr>
        <w:t>2015 года                                                                                                          №</w:t>
      </w:r>
      <w:r w:rsidRPr="005C2EFE">
        <w:rPr>
          <w:rFonts w:ascii="Times New Roman" w:eastAsia="Times New Roman" w:hAnsi="Times New Roman" w:cs="Times New Roman"/>
          <w:b/>
          <w:bCs/>
          <w:sz w:val="20"/>
          <w:szCs w:val="20"/>
          <w:lang w:eastAsia="ru-RU"/>
        </w:rPr>
        <w:t xml:space="preserve"> 17</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5656"/>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О внесении изменений в решение Совета депутатов Аносовского сельского посе-ления Темкинского района Смоленской области № 35 от 22.12.2014 года      «Об ут-верждении местного бюджета Аносовского сельского поселения Темкинского района Смоленской области на 2015 год»</w:t>
      </w:r>
    </w:p>
    <w:p w:rsidR="005C2EFE" w:rsidRPr="005C2EFE" w:rsidRDefault="005C2EFE" w:rsidP="005C2EFE">
      <w:pPr>
        <w:spacing w:after="0" w:line="240" w:lineRule="auto"/>
        <w:ind w:right="-10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04"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Заслушав информацию, предоставленную Администрацией Аносовского сельского поселения Темкинского района Смоленской области о необходимости внесения изменений в решение Совета депутатов Аносовского сельского поселения Темкинского района Смоленской области от 22 декабря 2014 года № 35 «Об утверждении местного бюджета Аносовского сельского поселения Темкинского района Смоленской области на 2015 год» в соответствии Устава Аносовского сельского поселения Темкинского района Смоленской области:</w:t>
      </w:r>
    </w:p>
    <w:p w:rsidR="005C2EFE" w:rsidRPr="005C2EFE" w:rsidRDefault="005C2EFE" w:rsidP="005C2EFE">
      <w:pPr>
        <w:spacing w:after="0" w:line="240" w:lineRule="auto"/>
        <w:ind w:right="-104"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0"/>
          <w:szCs w:val="20"/>
          <w:lang w:eastAsia="ru-RU"/>
        </w:rPr>
        <w:t>р е ш и л:</w:t>
      </w: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ind w:right="-104"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24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0"/>
          <w:lang w:eastAsia="ru-RU"/>
        </w:rPr>
        <w:t xml:space="preserve">1. Внести изменения в </w:t>
      </w:r>
      <w:r w:rsidRPr="005C2EFE">
        <w:rPr>
          <w:rFonts w:ascii="Times New Roman" w:eastAsia="Times New Roman" w:hAnsi="Times New Roman" w:cs="Times New Roman"/>
          <w:sz w:val="24"/>
          <w:szCs w:val="24"/>
          <w:lang w:eastAsia="ru-RU"/>
        </w:rPr>
        <w:t>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П</w:t>
      </w:r>
      <w:r w:rsidRPr="005C2EFE">
        <w:rPr>
          <w:rFonts w:ascii="Times New Roman" w:eastAsia="Times New Roman" w:hAnsi="Times New Roman" w:cs="Times New Roman"/>
          <w:sz w:val="20"/>
          <w:lang w:eastAsia="ru-RU"/>
        </w:rPr>
        <w:t xml:space="preserve">риложение 8 к решению Совета депутатов Аносовского сельского поселения «Об утверждении местного бюджета Аносовского сельского поселения Темкинского района Смоленской области на 2015 год» от 22.12.2014 г. № 35 </w:t>
      </w:r>
    </w:p>
    <w:p w:rsidR="005C2EFE" w:rsidRPr="005C2EFE" w:rsidRDefault="005C2EFE" w:rsidP="005C2EFE">
      <w:pPr>
        <w:spacing w:after="0"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0"/>
          <w:lang w:eastAsia="ru-RU"/>
        </w:rPr>
        <w:t>    </w:t>
      </w:r>
    </w:p>
    <w:tbl>
      <w:tblPr>
        <w:tblW w:w="10260" w:type="dxa"/>
        <w:tblInd w:w="5" w:type="dxa"/>
        <w:tblCellMar>
          <w:left w:w="0" w:type="dxa"/>
          <w:right w:w="0" w:type="dxa"/>
        </w:tblCellMar>
        <w:tblLook w:val="04A0"/>
      </w:tblPr>
      <w:tblGrid>
        <w:gridCol w:w="5580"/>
        <w:gridCol w:w="644"/>
        <w:gridCol w:w="629"/>
        <w:gridCol w:w="1372"/>
        <w:gridCol w:w="700"/>
        <w:gridCol w:w="1335"/>
      </w:tblGrid>
      <w:tr w:rsidR="005C2EFE" w:rsidRPr="005C2EFE" w:rsidTr="005C2EFE">
        <w:trPr>
          <w:trHeight w:val="1413"/>
        </w:trPr>
        <w:tc>
          <w:tcPr>
            <w:tcW w:w="5580" w:type="dxa"/>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Наименование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5C2EFE" w:rsidRPr="005C2EFE" w:rsidRDefault="005C2EFE" w:rsidP="005C2EFE">
            <w:pPr>
              <w:keepNext/>
              <w:autoSpaceDE w:val="0"/>
              <w:autoSpaceDN w:val="0"/>
              <w:spacing w:after="0" w:line="240" w:lineRule="auto"/>
              <w:ind w:firstLine="485"/>
              <w:jc w:val="center"/>
              <w:outlineLvl w:val="1"/>
              <w:rPr>
                <w:rFonts w:ascii="Arial" w:eastAsia="Times New Roman" w:hAnsi="Arial" w:cs="Arial"/>
                <w:b/>
                <w:bCs/>
                <w:lang w:eastAsia="ru-RU"/>
              </w:rPr>
            </w:pPr>
            <w:r w:rsidRPr="005C2EFE">
              <w:rPr>
                <w:rFonts w:ascii="Times New Roman" w:eastAsia="Times New Roman" w:hAnsi="Times New Roman" w:cs="Times New Roman"/>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5C2EFE" w:rsidRPr="005C2EFE" w:rsidRDefault="005C2EFE" w:rsidP="005C2EFE">
            <w:pPr>
              <w:spacing w:after="0" w:line="240" w:lineRule="auto"/>
              <w:ind w:left="96" w:right="54"/>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5C2EFE" w:rsidRPr="005C2EFE" w:rsidRDefault="005C2EFE" w:rsidP="005C2EFE">
            <w:pPr>
              <w:spacing w:after="0" w:line="240" w:lineRule="auto"/>
              <w:ind w:left="109" w:right="9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5C2EFE" w:rsidRPr="005C2EFE" w:rsidRDefault="005C2EFE" w:rsidP="005C2EFE">
            <w:pPr>
              <w:spacing w:after="0" w:line="240" w:lineRule="auto"/>
              <w:ind w:left="150" w:right="10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ВР</w:t>
            </w:r>
          </w:p>
        </w:tc>
        <w:tc>
          <w:tcPr>
            <w:tcW w:w="1335" w:type="dxa"/>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ind w:right="18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Сумма</w:t>
            </w:r>
          </w:p>
        </w:tc>
      </w:tr>
      <w:tr w:rsidR="005C2EFE" w:rsidRPr="005C2EFE" w:rsidTr="005C2EFE">
        <w:trPr>
          <w:trHeight w:val="315"/>
          <w:tblHeader/>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1</w:t>
            </w:r>
          </w:p>
        </w:tc>
        <w:tc>
          <w:tcPr>
            <w:tcW w:w="644"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2</w:t>
            </w:r>
          </w:p>
        </w:tc>
        <w:tc>
          <w:tcPr>
            <w:tcW w:w="629"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5</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6</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aps/>
                <w:sz w:val="20"/>
                <w:szCs w:val="20"/>
                <w:lang w:eastAsia="ru-RU"/>
              </w:rPr>
              <w:t>ЖИЛИЩНО-КОММУНАЛЬНОЕ ХОЗЯЙСТВО</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33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ind w:left="36" w:right="68"/>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33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ind w:left="36" w:right="68"/>
              <w:rPr>
                <w:rFonts w:ascii="Times New Roman" w:eastAsia="Times New Roman" w:hAnsi="Times New Roman" w:cs="Times New Roman"/>
                <w:sz w:val="20"/>
                <w:szCs w:val="20"/>
                <w:lang w:eastAsia="ru-RU"/>
              </w:rPr>
            </w:pPr>
            <w:r w:rsidRPr="005C2EFE">
              <w:rPr>
                <w:rFonts w:ascii="Times New Roman" w:eastAsia="Times New Roman" w:hAnsi="Times New Roman" w:cs="Times New Roman"/>
                <w:i/>
                <w:iCs/>
                <w:sz w:val="20"/>
                <w:szCs w:val="20"/>
                <w:lang w:eastAsia="ru-RU"/>
              </w:rPr>
              <w:t>Программа "Благоустройство территории Аносовского сельского поселения Темкинского района Смоленской области на 2015 год"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01 0 0000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ind w:left="36" w:right="68"/>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i/>
                <w:iCs/>
                <w:sz w:val="20"/>
                <w:szCs w:val="20"/>
                <w:lang w:eastAsia="ru-RU"/>
              </w:rPr>
              <w:t>Мероприятия в области коммунального хозяйства</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НАЦИОНАЛЬНАЯ ЭКОНОМИКА</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tc>
        <w:tc>
          <w:tcPr>
            <w:tcW w:w="133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Дорожное хозяйство</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335" w:type="dxa"/>
            <w:tcBorders>
              <w:top w:val="nil"/>
              <w:left w:val="nil"/>
              <w:bottom w:val="single" w:sz="8" w:space="0" w:color="auto"/>
              <w:right w:val="single" w:sz="8" w:space="0" w:color="auto"/>
            </w:tcBorders>
            <w:vAlign w:val="bottom"/>
            <w:hideMark/>
          </w:tcPr>
          <w:p w:rsidR="005C2EFE" w:rsidRPr="005C2EFE" w:rsidRDefault="005C2EFE" w:rsidP="005C2EFE">
            <w:pPr>
              <w:spacing w:after="0" w:line="240" w:lineRule="auto"/>
              <w:ind w:right="1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Муниципальная программа «Развитие дорожно-уличной сети и дорожного хозяйства на терри-тории Аносовского сельского поселения Тем-кинского района Смоленской области» на 2015 год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02 0 0000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8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8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02 0 2200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trHeight w:val="315"/>
        </w:trPr>
        <w:tc>
          <w:tcPr>
            <w:tcW w:w="5580" w:type="dxa"/>
            <w:tcBorders>
              <w:top w:val="nil"/>
              <w:left w:val="single" w:sz="8" w:space="0" w:color="auto"/>
              <w:bottom w:val="single" w:sz="8" w:space="0" w:color="auto"/>
              <w:right w:val="single" w:sz="8" w:space="0" w:color="auto"/>
            </w:tcBorders>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0" w:type="dxa"/>
            <w:tcBorders>
              <w:top w:val="nil"/>
              <w:left w:val="nil"/>
              <w:bottom w:val="single" w:sz="8" w:space="0" w:color="auto"/>
              <w:right w:val="single" w:sz="8" w:space="0" w:color="000000"/>
            </w:tcBorders>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335" w:type="dxa"/>
            <w:tcBorders>
              <w:top w:val="nil"/>
              <w:left w:val="nil"/>
              <w:bottom w:val="single" w:sz="8" w:space="0" w:color="auto"/>
              <w:right w:val="single" w:sz="8" w:space="0" w:color="auto"/>
            </w:tcBorders>
            <w:hideMark/>
          </w:tcPr>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bl>
    <w:p w:rsidR="005C2EFE" w:rsidRPr="005C2EFE" w:rsidRDefault="005C2EFE" w:rsidP="005C2EFE">
      <w:pPr>
        <w:spacing w:after="0"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2. Внести изменения в распределение бюджетных ассигнований по муниципальным и ведомстве-нным программам  и непрограммным направлениям деятельности на 2015 год Приложение 10 к решению Совета депутатов Аносовского сельского поселения от 22.12.2015 г. №35  «Об утвержде-нии местного бюджета Аносовского сельского поселения Темкинского района Смоленской облас-ти на 2015 год»  </w:t>
      </w:r>
    </w:p>
    <w:p w:rsidR="005C2EFE" w:rsidRPr="005C2EFE" w:rsidRDefault="005C2EFE" w:rsidP="005C2E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тыс.руб.)</w:t>
      </w:r>
    </w:p>
    <w:tbl>
      <w:tblPr>
        <w:tblW w:w="10350" w:type="dxa"/>
        <w:tblInd w:w="108" w:type="dxa"/>
        <w:tblCellMar>
          <w:left w:w="0" w:type="dxa"/>
          <w:right w:w="0" w:type="dxa"/>
        </w:tblCellMar>
        <w:tblLook w:val="04A0"/>
      </w:tblPr>
      <w:tblGrid>
        <w:gridCol w:w="2361"/>
        <w:gridCol w:w="1220"/>
        <w:gridCol w:w="1801"/>
        <w:gridCol w:w="1047"/>
        <w:gridCol w:w="1393"/>
        <w:gridCol w:w="1252"/>
        <w:gridCol w:w="1276"/>
      </w:tblGrid>
      <w:tr w:rsidR="005C2EFE" w:rsidRPr="005C2EFE" w:rsidTr="005C2EFE">
        <w:trPr>
          <w:cantSplit/>
          <w:trHeight w:val="2718"/>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СУММА</w:t>
            </w:r>
          </w:p>
        </w:tc>
      </w:tr>
    </w:tbl>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bl>
      <w:tblPr>
        <w:tblW w:w="10350" w:type="dxa"/>
        <w:tblInd w:w="108" w:type="dxa"/>
        <w:tblCellMar>
          <w:left w:w="0" w:type="dxa"/>
          <w:right w:w="0" w:type="dxa"/>
        </w:tblCellMar>
        <w:tblLook w:val="04A0"/>
      </w:tblPr>
      <w:tblGrid>
        <w:gridCol w:w="5222"/>
        <w:gridCol w:w="1301"/>
        <w:gridCol w:w="709"/>
        <w:gridCol w:w="567"/>
        <w:gridCol w:w="567"/>
        <w:gridCol w:w="708"/>
        <w:gridCol w:w="1276"/>
      </w:tblGrid>
      <w:tr w:rsidR="005C2EFE" w:rsidRPr="005C2EFE" w:rsidTr="005C2EFE">
        <w:trPr>
          <w:trHeight w:val="20"/>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0"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7</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Муниципальная программа « Благоустрой-ство территории Аносовского сельского поселения Темкинского района Смоленской области на 2015 год»</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color w:val="000000"/>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ЖИЛИЩНО-КОММУНАЛЬНОЕ ХОЗЯЙСТВО</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rPr>
          <w:trHeight w:val="290"/>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Муниципальная программа « Развитие до-рожно-уличной сети и дорожного хозяйства на территории Аносовского сельского поселе-ния Темкинского района Смоленской облас-ти»  на 2015 год»</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ind w:hanging="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ind w:lef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18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Администрация Аносовского  сельского поселе-ния Темкинского района Смоленской области</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Национальная экономика</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Дорожное хозяйство</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r w:rsidR="005C2EFE" w:rsidRPr="005C2EFE" w:rsidTr="005C2EF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w:t>
            </w:r>
          </w:p>
        </w:tc>
      </w:tr>
    </w:tbl>
    <w:p w:rsidR="005C2EFE" w:rsidRPr="005C2EFE" w:rsidRDefault="005C2EFE" w:rsidP="005C2EFE">
      <w:pPr>
        <w:spacing w:after="0"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18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 Настоящее решение вступает в силу с момента его официального опубликования.</w:t>
      </w:r>
    </w:p>
    <w:p w:rsidR="005C2EFE" w:rsidRPr="005C2EFE" w:rsidRDefault="005C2EFE" w:rsidP="005C2EFE">
      <w:pPr>
        <w:spacing w:after="0" w:line="240" w:lineRule="auto"/>
        <w:ind w:firstLine="18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 Контроль за исполнение настоящего решения возложить на постоянную комиссию по бюджету, налогам и муниципальному имуществу (председатель  Бобкова В.В..)</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Глава муниципального образования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Темкинского района Смоленской области                                            П.Л. Королев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57200" cy="523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СОВЕТ  ДЕПУТАТОВ</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АНОСОВСКОГО СЕЛЬСКОГО  ПОСЕЛЕНИЯ</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ТЕМКИНСКОГО  РАЙОНА     СМОЛЕНСКОЙ  ОБЛАСТИ</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32"/>
          <w:szCs w:val="32"/>
          <w:lang w:eastAsia="ru-RU"/>
        </w:rPr>
        <w:t>РЕШЕНИЕ</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от 24 декабря 2015 года                                                                                       № 18</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Об           утверждении        тарифов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на       вывоз     твердых     бытовых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отходов      ООО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Коммунальщик</w:t>
      </w:r>
      <w:r w:rsidRPr="005C2EFE">
        <w:rPr>
          <w:rFonts w:ascii="Times New Roman" w:eastAsia="Times New Roman" w:hAnsi="Times New Roman" w:cs="Times New Roman"/>
          <w:sz w:val="28"/>
          <w:szCs w:val="28"/>
          <w:lang w:eastAsia="ru-RU"/>
        </w:rPr>
        <w:t>»</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обслуживающего              население</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Аносовского сельского    поселения</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Темкинского    района  Смоленской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области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      </w:t>
      </w:r>
      <w:r w:rsidRPr="005C2EFE">
        <w:rPr>
          <w:rFonts w:ascii="Times New Roman CYR" w:eastAsia="Times New Roman" w:hAnsi="Times New Roman CYR" w:cs="Times New Roman CYR"/>
          <w:sz w:val="28"/>
          <w:szCs w:val="28"/>
          <w:lang w:eastAsia="ru-RU"/>
        </w:rPr>
        <w:t xml:space="preserve">В соответствие  Федерального  закона  от 30.12.2004 № 210-ФЗ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Об основах регулирования тарифов на товары и услуги организаций коммунального комплекса</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Федерального  закона  от 06.10.2003 № 131-ФЗ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статьи 22 Устава Аносовского сельского поселения Темкинского района Смоленской области, решения постоянной комиссии по законности и правопорядку</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Совет депутатов Аносовского сельского поселения Темкинского района Смоленской области  </w:t>
      </w:r>
      <w:r w:rsidRPr="005C2EFE">
        <w:rPr>
          <w:rFonts w:ascii="Times New Roman CYR" w:eastAsia="Times New Roman" w:hAnsi="Times New Roman CYR" w:cs="Times New Roman CYR"/>
          <w:b/>
          <w:bCs/>
          <w:sz w:val="28"/>
          <w:szCs w:val="28"/>
          <w:lang w:eastAsia="ru-RU"/>
        </w:rPr>
        <w:t>р е ш и л:</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    </w:t>
      </w:r>
      <w:r w:rsidRPr="005C2EFE">
        <w:rPr>
          <w:rFonts w:ascii="Times New Roman CYR" w:eastAsia="Times New Roman" w:hAnsi="Times New Roman CYR" w:cs="Times New Roman CYR"/>
          <w:sz w:val="28"/>
          <w:szCs w:val="28"/>
          <w:lang w:eastAsia="ru-RU"/>
        </w:rPr>
        <w:t>1</w:t>
      </w:r>
      <w:r w:rsidRPr="005C2EFE">
        <w:rPr>
          <w:rFonts w:ascii="Times New Roman CYR" w:eastAsia="Times New Roman" w:hAnsi="Times New Roman CYR" w:cs="Times New Roman CYR"/>
          <w:b/>
          <w:bCs/>
          <w:sz w:val="28"/>
          <w:szCs w:val="28"/>
          <w:lang w:eastAsia="ru-RU"/>
        </w:rPr>
        <w:t>.</w:t>
      </w:r>
      <w:r w:rsidRPr="005C2EFE">
        <w:rPr>
          <w:rFonts w:ascii="Times New Roman CYR" w:eastAsia="Times New Roman" w:hAnsi="Times New Roman CYR" w:cs="Times New Roman CYR"/>
          <w:sz w:val="28"/>
          <w:szCs w:val="28"/>
          <w:lang w:eastAsia="ru-RU"/>
        </w:rPr>
        <w:t xml:space="preserve">Утвердить  прилагаемые тарифы на вывоз твердых бытовых отходов ООО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Коммунальщик</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обслуживающего население Аносовского сельского поселения Темкинского района Смоленской области.</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2.Утвердить прилагаемые  нормативы потребления коммунальных  услуг на территории Аносовского сельского поселения Темкинского района Смоленской области.</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val="en-US" w:eastAsia="ru-RU"/>
        </w:rPr>
        <w:t xml:space="preserve">    </w:t>
      </w:r>
      <w:r w:rsidRPr="005C2EFE">
        <w:rPr>
          <w:rFonts w:ascii="Times New Roman" w:eastAsia="Times New Roman" w:hAnsi="Times New Roman" w:cs="Times New Roman"/>
          <w:sz w:val="28"/>
          <w:szCs w:val="28"/>
          <w:lang w:eastAsia="ru-RU"/>
        </w:rPr>
        <w:t xml:space="preserve">3. </w:t>
      </w:r>
      <w:r w:rsidRPr="005C2EFE">
        <w:rPr>
          <w:rFonts w:ascii="Times New Roman CYR" w:eastAsia="Times New Roman" w:hAnsi="Times New Roman CYR" w:cs="Times New Roman CYR"/>
          <w:sz w:val="28"/>
          <w:szCs w:val="28"/>
          <w:lang w:eastAsia="ru-RU"/>
        </w:rPr>
        <w:t xml:space="preserve">Решение Совета депутатов Аносовского сельского поселения   от  30  января 2015года  № 1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 xml:space="preserve">Об   утверждении  тарифов на  вывоз   твердых бытовых отходов      ООО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Коммунальщик</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обслуживающего  население </w:t>
      </w:r>
      <w:r w:rsidRPr="005C2EFE">
        <w:rPr>
          <w:rFonts w:ascii="Times New Roman CYR" w:eastAsia="Times New Roman" w:hAnsi="Times New Roman CYR" w:cs="Times New Roman CYR"/>
          <w:sz w:val="28"/>
          <w:szCs w:val="28"/>
          <w:lang w:eastAsia="ru-RU"/>
        </w:rPr>
        <w:lastRenderedPageBreak/>
        <w:t>Аносовского сельского поселения Темкинского    района  Смоленской области</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считать утратившим силу.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    4.Настоящее  решение вступает в силу после официального опубликования в  районной газете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Заря</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и применяется к правоотношениям, возникшим с  1 января 2016 года.</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5.Контроль исполнения настоящего решения возложить на постоянную комиссию по законности и правопорядку (председатель Ефимова Н.В.)</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Глава      муниципального      образования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поселения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Темкинского района Смоленской области                                            П.Л.Королев</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Приложение  № 1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к решению    Совета  депутатов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поселения Темкинского района</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r w:rsidRPr="005C2EFE">
        <w:rPr>
          <w:rFonts w:ascii="Times New Roman CYR" w:eastAsia="Times New Roman" w:hAnsi="Times New Roman CYR" w:cs="Times New Roman CYR"/>
          <w:sz w:val="28"/>
          <w:szCs w:val="28"/>
          <w:lang w:eastAsia="ru-RU"/>
        </w:rPr>
        <w:t xml:space="preserve">Смоленской    области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от 24.12.2015г   № 18</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Тарифы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на вывоз  твердых бытовых отходов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на 2016 год   ООО </w:t>
      </w:r>
      <w:r w:rsidRPr="005C2EFE">
        <w:rPr>
          <w:rFonts w:ascii="Times New Roman" w:eastAsia="Times New Roman" w:hAnsi="Times New Roman" w:cs="Times New Roman"/>
          <w:b/>
          <w:bCs/>
          <w:sz w:val="28"/>
          <w:szCs w:val="28"/>
          <w:lang w:val="en-US" w:eastAsia="ru-RU"/>
        </w:rPr>
        <w:t xml:space="preserve">« </w:t>
      </w:r>
      <w:r w:rsidRPr="005C2EFE">
        <w:rPr>
          <w:rFonts w:ascii="Times New Roman CYR" w:eastAsia="Times New Roman" w:hAnsi="Times New Roman CYR" w:cs="Times New Roman CYR"/>
          <w:b/>
          <w:bCs/>
          <w:sz w:val="28"/>
          <w:szCs w:val="28"/>
          <w:lang w:eastAsia="ru-RU"/>
        </w:rPr>
        <w:t>Коммунальщик</w:t>
      </w:r>
      <w:r w:rsidRPr="005C2EFE">
        <w:rPr>
          <w:rFonts w:ascii="Times New Roman" w:eastAsia="Times New Roman" w:hAnsi="Times New Roman" w:cs="Times New Roman"/>
          <w:b/>
          <w:bCs/>
          <w:sz w:val="28"/>
          <w:szCs w:val="28"/>
          <w:lang w:val="en-US" w:eastAsia="ru-RU"/>
        </w:rPr>
        <w:t>»</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val="en-US" w:eastAsia="ru-RU"/>
        </w:rPr>
        <w:t> </w:t>
      </w:r>
    </w:p>
    <w:tbl>
      <w:tblPr>
        <w:tblW w:w="0" w:type="auto"/>
        <w:tblInd w:w="782" w:type="dxa"/>
        <w:tblCellMar>
          <w:left w:w="0" w:type="dxa"/>
          <w:right w:w="0" w:type="dxa"/>
        </w:tblCellMar>
        <w:tblLook w:val="04A0"/>
      </w:tblPr>
      <w:tblGrid>
        <w:gridCol w:w="1134"/>
        <w:gridCol w:w="4759"/>
        <w:gridCol w:w="2614"/>
      </w:tblGrid>
      <w:tr w:rsidR="005C2EFE" w:rsidRPr="005C2EFE" w:rsidTr="005C2EFE">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Наименование услуги</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Calibri" w:eastAsia="Times New Roman" w:hAnsi="Calibri" w:cs="Times New Roman"/>
                <w:lang w:val="en-US" w:eastAsia="ru-RU"/>
              </w:rPr>
              <w:t> </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xml:space="preserve">Тариф в рублях </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за  м3</w:t>
            </w:r>
          </w:p>
        </w:tc>
      </w:tr>
      <w:tr w:rsidR="005C2EFE" w:rsidRPr="005C2EFE" w:rsidTr="005C2EFE">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Вывоз твердых бытовых отходов</w:t>
            </w:r>
          </w:p>
        </w:tc>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661,72</w:t>
            </w:r>
          </w:p>
        </w:tc>
      </w:tr>
    </w:tbl>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Приложение  № 2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к решению    Совета  депутатов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поселения Темкинского района</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Смоленской         области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от 24.12.2015г   № 18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Плата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на вывоз  твердых бытовых отходов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на 2016 год   ООО </w:t>
      </w:r>
      <w:r w:rsidRPr="005C2EFE">
        <w:rPr>
          <w:rFonts w:ascii="Times New Roman" w:eastAsia="Times New Roman" w:hAnsi="Times New Roman" w:cs="Times New Roman"/>
          <w:b/>
          <w:bCs/>
          <w:sz w:val="28"/>
          <w:szCs w:val="28"/>
          <w:lang w:eastAsia="ru-RU"/>
        </w:rPr>
        <w:t xml:space="preserve">« </w:t>
      </w:r>
      <w:r w:rsidRPr="005C2EFE">
        <w:rPr>
          <w:rFonts w:ascii="Times New Roman CYR" w:eastAsia="Times New Roman" w:hAnsi="Times New Roman CYR" w:cs="Times New Roman CYR"/>
          <w:b/>
          <w:bCs/>
          <w:sz w:val="28"/>
          <w:szCs w:val="28"/>
          <w:lang w:eastAsia="ru-RU"/>
        </w:rPr>
        <w:t>Коммунальщик</w:t>
      </w:r>
      <w:r w:rsidRPr="005C2EFE">
        <w:rPr>
          <w:rFonts w:ascii="Times New Roman" w:eastAsia="Times New Roman" w:hAnsi="Times New Roman" w:cs="Times New Roman"/>
          <w:b/>
          <w:bCs/>
          <w:sz w:val="28"/>
          <w:szCs w:val="28"/>
          <w:lang w:eastAsia="ru-RU"/>
        </w:rPr>
        <w:t>»</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tbl>
      <w:tblPr>
        <w:tblW w:w="0" w:type="auto"/>
        <w:tblInd w:w="782" w:type="dxa"/>
        <w:tblCellMar>
          <w:left w:w="0" w:type="dxa"/>
          <w:right w:w="0" w:type="dxa"/>
        </w:tblCellMar>
        <w:tblLook w:val="04A0"/>
      </w:tblPr>
      <w:tblGrid>
        <w:gridCol w:w="1134"/>
        <w:gridCol w:w="4759"/>
        <w:gridCol w:w="2614"/>
      </w:tblGrid>
      <w:tr w:rsidR="005C2EFE" w:rsidRPr="005C2EFE" w:rsidTr="005C2EFE">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Наименование услуги</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Calibri" w:eastAsia="Times New Roman" w:hAnsi="Calibri" w:cs="Times New Roman"/>
                <w:lang w:eastAsia="ru-RU"/>
              </w:rPr>
              <w:t> </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xml:space="preserve">Размер платы </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xml:space="preserve">в рублях </w:t>
            </w:r>
          </w:p>
        </w:tc>
      </w:tr>
      <w:tr w:rsidR="005C2EFE" w:rsidRPr="005C2EFE" w:rsidTr="005C2EFE">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Вывоз твердых бытовых отходов</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с одного человека в месяц</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4</w:t>
            </w:r>
            <w:r w:rsidRPr="005C2EFE">
              <w:rPr>
                <w:rFonts w:ascii="Times New Roman" w:eastAsia="Times New Roman" w:hAnsi="Times New Roman" w:cs="Times New Roman"/>
                <w:sz w:val="24"/>
                <w:szCs w:val="24"/>
                <w:lang w:eastAsia="ru-RU"/>
              </w:rPr>
              <w:t>6</w:t>
            </w:r>
            <w:r w:rsidRPr="005C2EFE">
              <w:rPr>
                <w:rFonts w:ascii="Times New Roman" w:eastAsia="Times New Roman" w:hAnsi="Times New Roman" w:cs="Times New Roman"/>
                <w:sz w:val="24"/>
                <w:szCs w:val="24"/>
                <w:lang w:val="en-US" w:eastAsia="ru-RU"/>
              </w:rPr>
              <w:t>,</w:t>
            </w:r>
            <w:r w:rsidRPr="005C2EFE">
              <w:rPr>
                <w:rFonts w:ascii="Times New Roman" w:eastAsia="Times New Roman" w:hAnsi="Times New Roman" w:cs="Times New Roman"/>
                <w:sz w:val="24"/>
                <w:szCs w:val="24"/>
                <w:lang w:eastAsia="ru-RU"/>
              </w:rPr>
              <w:t>87</w:t>
            </w:r>
          </w:p>
        </w:tc>
      </w:tr>
    </w:tbl>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val="en-US"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val="en-US" w:eastAsia="ru-RU"/>
        </w:rPr>
        <w:t xml:space="preserve">         </w:t>
      </w:r>
      <w:r w:rsidRPr="005C2EFE">
        <w:rPr>
          <w:rFonts w:ascii="Times New Roman CYR" w:eastAsia="Times New Roman" w:hAnsi="Times New Roman CYR" w:cs="Times New Roman CYR"/>
          <w:b/>
          <w:bCs/>
          <w:sz w:val="24"/>
          <w:szCs w:val="24"/>
          <w:lang w:eastAsia="ru-RU"/>
        </w:rPr>
        <w:t xml:space="preserve">Примечание:  </w:t>
      </w:r>
      <w:r w:rsidRPr="005C2EFE">
        <w:rPr>
          <w:rFonts w:ascii="Times New Roman CYR" w:eastAsia="Times New Roman" w:hAnsi="Times New Roman CYR" w:cs="Times New Roman CYR"/>
          <w:b/>
          <w:bCs/>
          <w:sz w:val="28"/>
          <w:szCs w:val="28"/>
          <w:lang w:eastAsia="ru-RU"/>
        </w:rPr>
        <w:t> </w:t>
      </w:r>
      <w:r w:rsidRPr="005C2EFE">
        <w:rPr>
          <w:rFonts w:ascii="Times New Roman CYR" w:eastAsia="Times New Roman" w:hAnsi="Times New Roman CYR" w:cs="Times New Roman CYR"/>
          <w:sz w:val="24"/>
          <w:szCs w:val="24"/>
          <w:lang w:eastAsia="ru-RU"/>
        </w:rPr>
        <w:t>экономически  обоснованный  тариф</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           (661.72*0,85=562.46/12=46,87 </w:t>
      </w:r>
      <w:r w:rsidRPr="005C2EFE">
        <w:rPr>
          <w:rFonts w:ascii="Times New Roman CYR" w:eastAsia="Times New Roman" w:hAnsi="Times New Roman CYR" w:cs="Times New Roman CYR"/>
          <w:sz w:val="24"/>
          <w:szCs w:val="24"/>
          <w:lang w:eastAsia="ru-RU"/>
        </w:rPr>
        <w:t xml:space="preserve">рублей в месяц с человека) </w:t>
      </w: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lastRenderedPageBreak/>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Приложение  № 3</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к решению    Совета  депутатов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поселения Темкинского района</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r w:rsidRPr="005C2EFE">
        <w:rPr>
          <w:rFonts w:ascii="Times New Roman CYR" w:eastAsia="Times New Roman" w:hAnsi="Times New Roman CYR" w:cs="Times New Roman CYR"/>
          <w:sz w:val="28"/>
          <w:szCs w:val="28"/>
          <w:lang w:eastAsia="ru-RU"/>
        </w:rPr>
        <w:t xml:space="preserve">Смоленской  области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от 24.12.2015г   № 18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Норматив потребления коммунальных услуг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С 01.01.2016    ООО </w:t>
      </w:r>
      <w:r w:rsidRPr="005C2EFE">
        <w:rPr>
          <w:rFonts w:ascii="Times New Roman" w:eastAsia="Times New Roman" w:hAnsi="Times New Roman" w:cs="Times New Roman"/>
          <w:b/>
          <w:bCs/>
          <w:sz w:val="28"/>
          <w:szCs w:val="28"/>
          <w:lang w:eastAsia="ru-RU"/>
        </w:rPr>
        <w:t xml:space="preserve">« </w:t>
      </w:r>
      <w:r w:rsidRPr="005C2EFE">
        <w:rPr>
          <w:rFonts w:ascii="Times New Roman CYR" w:eastAsia="Times New Roman" w:hAnsi="Times New Roman CYR" w:cs="Times New Roman CYR"/>
          <w:b/>
          <w:bCs/>
          <w:sz w:val="28"/>
          <w:szCs w:val="28"/>
          <w:lang w:eastAsia="ru-RU"/>
        </w:rPr>
        <w:t>Коммунальщик</w:t>
      </w:r>
      <w:r w:rsidRPr="005C2EFE">
        <w:rPr>
          <w:rFonts w:ascii="Times New Roman" w:eastAsia="Times New Roman" w:hAnsi="Times New Roman" w:cs="Times New Roman"/>
          <w:b/>
          <w:bCs/>
          <w:sz w:val="28"/>
          <w:szCs w:val="28"/>
          <w:lang w:eastAsia="ru-RU"/>
        </w:rPr>
        <w:t>»</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tbl>
      <w:tblPr>
        <w:tblW w:w="0" w:type="auto"/>
        <w:tblInd w:w="782" w:type="dxa"/>
        <w:tblCellMar>
          <w:left w:w="0" w:type="dxa"/>
          <w:right w:w="0" w:type="dxa"/>
        </w:tblCellMar>
        <w:tblLook w:val="04A0"/>
      </w:tblPr>
      <w:tblGrid>
        <w:gridCol w:w="1134"/>
        <w:gridCol w:w="3828"/>
        <w:gridCol w:w="1701"/>
        <w:gridCol w:w="1844"/>
      </w:tblGrid>
      <w:tr w:rsidR="005C2EFE" w:rsidRPr="005C2EFE" w:rsidTr="005C2EFE">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п/п</w:t>
            </w:r>
          </w:p>
        </w:tc>
        <w:tc>
          <w:tcPr>
            <w:tcW w:w="38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Виды услуг</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Calibri" w:eastAsia="Times New Roman" w:hAnsi="Calibri" w:cs="Times New Roman"/>
                <w:lang w:val="en-US" w:eastAsia="ru-RU"/>
              </w:rPr>
              <w:t> </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Единица</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измерения</w:t>
            </w:r>
          </w:p>
        </w:tc>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 xml:space="preserve">Норма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потребления</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в месяц</w:t>
            </w:r>
          </w:p>
        </w:tc>
      </w:tr>
      <w:tr w:rsidR="005C2EFE" w:rsidRPr="005C2EFE" w:rsidTr="005C2EFE">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1</w:t>
            </w:r>
          </w:p>
        </w:tc>
        <w:tc>
          <w:tcPr>
            <w:tcW w:w="3828"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Вывоз твердых бытовых отходов</w:t>
            </w:r>
          </w:p>
        </w:tc>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м3/чел.</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0,85</w:t>
            </w:r>
          </w:p>
        </w:tc>
      </w:tr>
    </w:tbl>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val="en-US" w:eastAsia="ru-RU"/>
        </w:rPr>
        <w:t xml:space="preserve">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val="en-US"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Расшифровка к решению Совета депутатов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17 от 24.12.2015г</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bl>
      <w:tblPr>
        <w:tblW w:w="10440" w:type="dxa"/>
        <w:tblInd w:w="-72" w:type="dxa"/>
        <w:tblCellMar>
          <w:left w:w="0" w:type="dxa"/>
          <w:right w:w="0" w:type="dxa"/>
        </w:tblCellMar>
        <w:tblLook w:val="04A0"/>
      </w:tblPr>
      <w:tblGrid>
        <w:gridCol w:w="1465"/>
        <w:gridCol w:w="66"/>
        <w:gridCol w:w="946"/>
        <w:gridCol w:w="1347"/>
        <w:gridCol w:w="1257"/>
        <w:gridCol w:w="1216"/>
        <w:gridCol w:w="992"/>
        <w:gridCol w:w="1740"/>
        <w:gridCol w:w="2123"/>
        <w:gridCol w:w="1440"/>
      </w:tblGrid>
      <w:tr w:rsidR="005C2EFE" w:rsidRPr="005C2EFE" w:rsidTr="005C2EFE">
        <w:trPr>
          <w:cantSplit/>
          <w:trHeight w:val="2533"/>
        </w:trPr>
        <w:tc>
          <w:tcPr>
            <w:tcW w:w="323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Наименование</w:t>
            </w:r>
          </w:p>
        </w:tc>
        <w:tc>
          <w:tcPr>
            <w:tcW w:w="719"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Раздел</w:t>
            </w:r>
          </w:p>
        </w:tc>
        <w:tc>
          <w:tcPr>
            <w:tcW w:w="71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Подраздел</w:t>
            </w:r>
          </w:p>
        </w:tc>
        <w:tc>
          <w:tcPr>
            <w:tcW w:w="125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Целевая статья расходов</w:t>
            </w:r>
          </w:p>
        </w:tc>
        <w:tc>
          <w:tcPr>
            <w:tcW w:w="71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Вид расходов</w:t>
            </w:r>
          </w:p>
        </w:tc>
        <w:tc>
          <w:tcPr>
            <w:tcW w:w="719" w:type="dxa"/>
            <w:tcBorders>
              <w:top w:val="single" w:sz="8" w:space="0" w:color="auto"/>
              <w:left w:val="nil"/>
              <w:bottom w:val="nil"/>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Эк. Класс,</w:t>
            </w:r>
          </w:p>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54" w:type="dxa"/>
            <w:tcBorders>
              <w:top w:val="single" w:sz="8" w:space="0" w:color="auto"/>
              <w:left w:val="nil"/>
              <w:bottom w:val="nil"/>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Доп.классифик</w:t>
            </w:r>
          </w:p>
        </w:tc>
        <w:tc>
          <w:tcPr>
            <w:tcW w:w="10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left="113" w:right="113"/>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Рег.классификация</w:t>
            </w:r>
          </w:p>
        </w:tc>
        <w:tc>
          <w:tcPr>
            <w:tcW w:w="144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C2EFE" w:rsidRPr="005C2EFE" w:rsidRDefault="005C2EFE" w:rsidP="005C2EFE">
            <w:pPr>
              <w:spacing w:after="0" w:line="240" w:lineRule="auto"/>
              <w:ind w:left="72" w:right="-108" w:hanging="72"/>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СУММА</w:t>
            </w:r>
          </w:p>
        </w:tc>
      </w:tr>
      <w:tr w:rsidR="005C2EFE" w:rsidRPr="005C2EFE" w:rsidTr="005C2EFE">
        <w:trPr>
          <w:cantSplit/>
        </w:trPr>
        <w:tc>
          <w:tcPr>
            <w:tcW w:w="3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w:t>
            </w:r>
          </w:p>
        </w:tc>
        <w:tc>
          <w:tcPr>
            <w:tcW w:w="71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w:t>
            </w:r>
          </w:p>
        </w:tc>
        <w:tc>
          <w:tcPr>
            <w:tcW w:w="7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3</w:t>
            </w:r>
          </w:p>
        </w:tc>
        <w:tc>
          <w:tcPr>
            <w:tcW w:w="12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4</w:t>
            </w:r>
          </w:p>
        </w:tc>
        <w:tc>
          <w:tcPr>
            <w:tcW w:w="719" w:type="dxa"/>
            <w:tcBorders>
              <w:top w:val="single" w:sz="8" w:space="0" w:color="auto"/>
              <w:left w:val="nil"/>
              <w:bottom w:val="single" w:sz="8" w:space="0" w:color="auto"/>
              <w:right w:val="nil"/>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5</w:t>
            </w:r>
          </w:p>
        </w:tc>
        <w:tc>
          <w:tcPr>
            <w:tcW w:w="7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6</w:t>
            </w:r>
          </w:p>
        </w:tc>
      </w:tr>
      <w:tr w:rsidR="005C2EFE" w:rsidRPr="005C2EFE" w:rsidTr="005C2EFE">
        <w:trPr>
          <w:cantSplit/>
          <w:trHeight w:val="369"/>
        </w:trPr>
        <w:tc>
          <w:tcPr>
            <w:tcW w:w="90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right="-108"/>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Дорожное хозяйство</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r>
      <w:tr w:rsidR="005C2EFE" w:rsidRPr="005C2EFE" w:rsidTr="005C2EFE">
        <w:trPr>
          <w:cantSplit/>
          <w:trHeight w:val="369"/>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Работы и услуги по содержанию дорог</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04</w:t>
            </w:r>
          </w:p>
        </w:tc>
        <w:tc>
          <w:tcPr>
            <w:tcW w:w="7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09</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0202200</w:t>
            </w:r>
          </w:p>
        </w:tc>
        <w:tc>
          <w:tcPr>
            <w:tcW w:w="719" w:type="dxa"/>
            <w:tcBorders>
              <w:top w:val="nil"/>
              <w:left w:val="nil"/>
              <w:bottom w:val="single" w:sz="8" w:space="0" w:color="auto"/>
              <w:right w:val="nil"/>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225</w:t>
            </w:r>
          </w:p>
        </w:tc>
        <w:tc>
          <w:tcPr>
            <w:tcW w:w="554"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right="-108"/>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108"/>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right="-9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rPr>
          <w:cantSplit/>
          <w:trHeight w:val="369"/>
        </w:trPr>
        <w:tc>
          <w:tcPr>
            <w:tcW w:w="1044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Коммунальное хозяйство</w:t>
            </w:r>
          </w:p>
        </w:tc>
      </w:tr>
      <w:tr w:rsidR="005C2EFE" w:rsidRPr="005C2EFE" w:rsidTr="005C2EFE">
        <w:trPr>
          <w:cantSplit/>
          <w:trHeight w:val="369"/>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Прочие работы и услуги</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05</w:t>
            </w:r>
          </w:p>
        </w:tc>
        <w:tc>
          <w:tcPr>
            <w:tcW w:w="7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02</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0102600</w:t>
            </w:r>
          </w:p>
        </w:tc>
        <w:tc>
          <w:tcPr>
            <w:tcW w:w="719" w:type="dxa"/>
            <w:tcBorders>
              <w:top w:val="nil"/>
              <w:left w:val="nil"/>
              <w:bottom w:val="single" w:sz="8" w:space="0" w:color="auto"/>
              <w:right w:val="nil"/>
            </w:tcBorders>
            <w:noWrap/>
            <w:tcMar>
              <w:top w:w="0" w:type="dxa"/>
              <w:left w:w="108" w:type="dxa"/>
              <w:bottom w:w="0" w:type="dxa"/>
              <w:right w:w="108" w:type="dxa"/>
            </w:tcMar>
            <w:vAlign w:val="bottom"/>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244</w:t>
            </w:r>
          </w:p>
        </w:tc>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226</w:t>
            </w:r>
          </w:p>
        </w:tc>
        <w:tc>
          <w:tcPr>
            <w:tcW w:w="554"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right="-108"/>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U</w:t>
            </w:r>
            <w:r w:rsidRPr="005C2EFE">
              <w:rPr>
                <w:rFonts w:ascii="Times New Roman" w:eastAsia="Times New Roman" w:hAnsi="Times New Roman" w:cs="Times New Roman"/>
                <w:sz w:val="20"/>
                <w:szCs w:val="20"/>
                <w:lang w:eastAsia="ru-RU"/>
              </w:rPr>
              <w:t>22610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+22000,00</w:t>
            </w:r>
          </w:p>
        </w:tc>
      </w:tr>
      <w:tr w:rsidR="005C2EFE" w:rsidRPr="005C2EFE" w:rsidTr="005C2EFE">
        <w:tc>
          <w:tcPr>
            <w:tcW w:w="324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126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555"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108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c>
          <w:tcPr>
            <w:tcW w:w="1440" w:type="dxa"/>
            <w:tcBorders>
              <w:top w:val="nil"/>
              <w:left w:val="nil"/>
              <w:bottom w:val="nil"/>
              <w:right w:val="nil"/>
            </w:tcBorders>
            <w:vAlign w:val="center"/>
            <w:hideMark/>
          </w:tcPr>
          <w:p w:rsidR="005C2EFE" w:rsidRPr="005C2EFE" w:rsidRDefault="005C2EFE" w:rsidP="005C2EFE">
            <w:pPr>
              <w:spacing w:after="0" w:line="0" w:lineRule="atLeast"/>
              <w:rPr>
                <w:rFonts w:ascii="Calibri" w:eastAsia="Times New Roman" w:hAnsi="Calibri" w:cs="Times New Roman"/>
                <w:lang w:eastAsia="ru-RU"/>
              </w:rPr>
            </w:pPr>
            <w:r w:rsidRPr="005C2EFE">
              <w:rPr>
                <w:rFonts w:ascii="Calibri" w:eastAsia="Times New Roman" w:hAnsi="Calibri" w:cs="Times New Roman"/>
                <w:lang w:eastAsia="ru-RU"/>
              </w:rPr>
              <w:t> </w:t>
            </w:r>
          </w:p>
        </w:tc>
      </w:tr>
    </w:tbl>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Глава муниципального образования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Аносовского сельского поселения                                                               П.Л.Королев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lastRenderedPageBreak/>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57200" cy="5238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32"/>
          <w:szCs w:val="32"/>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СОВЕТ  ДЕПУТАТОВ</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АНОСОВСКОГО СЕЛЬСКОГО  ПОСЕЛЕНИЯ</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ТЕМКИНСКОГО  РАЙОНА     СМОЛЕНСКОЙ  ОБЛАСТИ</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32"/>
          <w:szCs w:val="32"/>
          <w:lang w:eastAsia="ru-RU"/>
        </w:rPr>
        <w:t>РЕШЕНИЕ</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от 30 января 2015 года                                                                                       № 1</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Об           утверждении         тарифов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на       вывоз     твердых       бытовых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отходов      ООО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Коммунальщик</w:t>
      </w:r>
      <w:r w:rsidRPr="005C2EFE">
        <w:rPr>
          <w:rFonts w:ascii="Times New Roman" w:eastAsia="Times New Roman" w:hAnsi="Times New Roman" w:cs="Times New Roman"/>
          <w:sz w:val="28"/>
          <w:szCs w:val="28"/>
          <w:lang w:eastAsia="ru-RU"/>
        </w:rPr>
        <w:t>»</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обслуживающего              население</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Аносовского сельского поселения</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Темкинского    района  Смоленской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области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      </w:t>
      </w:r>
      <w:r w:rsidRPr="005C2EFE">
        <w:rPr>
          <w:rFonts w:ascii="Times New Roman CYR" w:eastAsia="Times New Roman" w:hAnsi="Times New Roman CYR" w:cs="Times New Roman CYR"/>
          <w:sz w:val="28"/>
          <w:szCs w:val="28"/>
          <w:lang w:eastAsia="ru-RU"/>
        </w:rPr>
        <w:t xml:space="preserve">В соответствие  Федерального  закона  от 30.12.2004 № 210-ФЗ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 xml:space="preserve">Об основах регулирования тарифов на товары и услуги организаций </w:t>
      </w:r>
      <w:r w:rsidRPr="005C2EFE">
        <w:rPr>
          <w:rFonts w:ascii="Times New Roman CYR" w:eastAsia="Times New Roman" w:hAnsi="Times New Roman CYR" w:cs="Times New Roman CYR"/>
          <w:sz w:val="28"/>
          <w:szCs w:val="28"/>
          <w:lang w:eastAsia="ru-RU"/>
        </w:rPr>
        <w:lastRenderedPageBreak/>
        <w:t>коммунального комплекса</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Федерального  закона  от 06.10.2003 № 131-ФЗ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статьи 22 Устава Аносовского сельского поселения Темкинского района Смоленской области, решения постоянной комиссии по законности и правопорядку</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Совет депутатов Аносовского сельского поселения Темкинского района Смоленской области  </w:t>
      </w:r>
      <w:r w:rsidRPr="005C2EFE">
        <w:rPr>
          <w:rFonts w:ascii="Times New Roman CYR" w:eastAsia="Times New Roman" w:hAnsi="Times New Roman CYR" w:cs="Times New Roman CYR"/>
          <w:b/>
          <w:bCs/>
          <w:sz w:val="28"/>
          <w:szCs w:val="28"/>
          <w:lang w:eastAsia="ru-RU"/>
        </w:rPr>
        <w:t>р е ш и л:</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    </w:t>
      </w:r>
      <w:r w:rsidRPr="005C2EFE">
        <w:rPr>
          <w:rFonts w:ascii="Times New Roman CYR" w:eastAsia="Times New Roman" w:hAnsi="Times New Roman CYR" w:cs="Times New Roman CYR"/>
          <w:sz w:val="28"/>
          <w:szCs w:val="28"/>
          <w:lang w:eastAsia="ru-RU"/>
        </w:rPr>
        <w:t>1</w:t>
      </w:r>
      <w:r w:rsidRPr="005C2EFE">
        <w:rPr>
          <w:rFonts w:ascii="Times New Roman CYR" w:eastAsia="Times New Roman" w:hAnsi="Times New Roman CYR" w:cs="Times New Roman CYR"/>
          <w:b/>
          <w:bCs/>
          <w:sz w:val="28"/>
          <w:szCs w:val="28"/>
          <w:lang w:eastAsia="ru-RU"/>
        </w:rPr>
        <w:t xml:space="preserve">. </w:t>
      </w:r>
      <w:r w:rsidRPr="005C2EFE">
        <w:rPr>
          <w:rFonts w:ascii="Times New Roman CYR" w:eastAsia="Times New Roman" w:hAnsi="Times New Roman CYR" w:cs="Times New Roman CYR"/>
          <w:sz w:val="28"/>
          <w:szCs w:val="28"/>
          <w:lang w:eastAsia="ru-RU"/>
        </w:rPr>
        <w:t xml:space="preserve">Утвердить  прилагаемые тарифы на вывоз твердых бытовых отходов ООО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Коммунальщик</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обслуживающего население Аносовского сельского поселения Темкинского района Смоленской области.</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2.Утвердить прилагаемые  нормативы потребления коммунальных  услуг на территории Аносовского сельского поселения Темкинского района Смоленской области.</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    3. Настоящее  решение вступает в силу после официального опубликования в  районной газете </w:t>
      </w:r>
      <w:r w:rsidRPr="005C2EFE">
        <w:rPr>
          <w:rFonts w:ascii="Times New Roman" w:eastAsia="Times New Roman" w:hAnsi="Times New Roman" w:cs="Times New Roman"/>
          <w:sz w:val="28"/>
          <w:szCs w:val="28"/>
          <w:lang w:eastAsia="ru-RU"/>
        </w:rPr>
        <w:t>«</w:t>
      </w:r>
      <w:r w:rsidRPr="005C2EFE">
        <w:rPr>
          <w:rFonts w:ascii="Times New Roman CYR" w:eastAsia="Times New Roman" w:hAnsi="Times New Roman CYR" w:cs="Times New Roman CYR"/>
          <w:sz w:val="28"/>
          <w:szCs w:val="28"/>
          <w:lang w:eastAsia="ru-RU"/>
        </w:rPr>
        <w:t>Заря</w:t>
      </w: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и применяется к правоотношениям, возникшим с  1 января 2015 года.</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4.Контроль исполнения настоящего решения возложить на постоянную комиссию по законности и правопорядку (председатель Михайлова Т.Г.)</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Глава      муниципального      образования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поселения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Темкинского района Смоленской области                                            П.Л.Королёв</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Приложение  № 1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к решению    Совета  депутатов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поселения Темкинского района</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r w:rsidRPr="005C2EFE">
        <w:rPr>
          <w:rFonts w:ascii="Times New Roman CYR" w:eastAsia="Times New Roman" w:hAnsi="Times New Roman CYR" w:cs="Times New Roman CYR"/>
          <w:sz w:val="28"/>
          <w:szCs w:val="28"/>
          <w:lang w:eastAsia="ru-RU"/>
        </w:rPr>
        <w:t xml:space="preserve">Смоленской    области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от 30.01.2015г   № 1</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Тарифы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на вывоз  твердых бытовых отходов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на 2015 год   ООО </w:t>
      </w:r>
      <w:r w:rsidRPr="005C2EFE">
        <w:rPr>
          <w:rFonts w:ascii="Times New Roman" w:eastAsia="Times New Roman" w:hAnsi="Times New Roman" w:cs="Times New Roman"/>
          <w:b/>
          <w:bCs/>
          <w:sz w:val="28"/>
          <w:szCs w:val="28"/>
          <w:lang w:val="en-US" w:eastAsia="ru-RU"/>
        </w:rPr>
        <w:t xml:space="preserve">« </w:t>
      </w:r>
      <w:r w:rsidRPr="005C2EFE">
        <w:rPr>
          <w:rFonts w:ascii="Times New Roman CYR" w:eastAsia="Times New Roman" w:hAnsi="Times New Roman CYR" w:cs="Times New Roman CYR"/>
          <w:b/>
          <w:bCs/>
          <w:sz w:val="28"/>
          <w:szCs w:val="28"/>
          <w:lang w:eastAsia="ru-RU"/>
        </w:rPr>
        <w:t>Коммунальщик</w:t>
      </w:r>
      <w:r w:rsidRPr="005C2EFE">
        <w:rPr>
          <w:rFonts w:ascii="Times New Roman" w:eastAsia="Times New Roman" w:hAnsi="Times New Roman" w:cs="Times New Roman"/>
          <w:b/>
          <w:bCs/>
          <w:sz w:val="28"/>
          <w:szCs w:val="28"/>
          <w:lang w:val="en-US" w:eastAsia="ru-RU"/>
        </w:rPr>
        <w:t>»</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val="en-US" w:eastAsia="ru-RU"/>
        </w:rPr>
        <w:t> </w:t>
      </w:r>
    </w:p>
    <w:tbl>
      <w:tblPr>
        <w:tblW w:w="0" w:type="auto"/>
        <w:tblInd w:w="782" w:type="dxa"/>
        <w:tblCellMar>
          <w:left w:w="0" w:type="dxa"/>
          <w:right w:w="0" w:type="dxa"/>
        </w:tblCellMar>
        <w:tblLook w:val="04A0"/>
      </w:tblPr>
      <w:tblGrid>
        <w:gridCol w:w="1134"/>
        <w:gridCol w:w="4759"/>
        <w:gridCol w:w="2614"/>
      </w:tblGrid>
      <w:tr w:rsidR="005C2EFE" w:rsidRPr="005C2EFE" w:rsidTr="005C2EFE">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Наименование услуги</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Calibri" w:eastAsia="Times New Roman" w:hAnsi="Calibri" w:cs="Times New Roman"/>
                <w:lang w:val="en-US" w:eastAsia="ru-RU"/>
              </w:rPr>
              <w:t> </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xml:space="preserve">Тариф в рублях </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за  м3</w:t>
            </w:r>
          </w:p>
        </w:tc>
      </w:tr>
      <w:tr w:rsidR="005C2EFE" w:rsidRPr="005C2EFE" w:rsidTr="005C2EFE">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Вывоз твердых бытовых отходов</w:t>
            </w:r>
          </w:p>
        </w:tc>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643,46</w:t>
            </w:r>
          </w:p>
        </w:tc>
      </w:tr>
    </w:tbl>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Приложение  № 2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к решению    Совета  депутатов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поселения Темкинского района</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r w:rsidRPr="005C2EFE">
        <w:rPr>
          <w:rFonts w:ascii="Times New Roman CYR" w:eastAsia="Times New Roman" w:hAnsi="Times New Roman CYR" w:cs="Times New Roman CYR"/>
          <w:sz w:val="28"/>
          <w:szCs w:val="28"/>
          <w:lang w:eastAsia="ru-RU"/>
        </w:rPr>
        <w:t xml:space="preserve">Смоленской         области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от 30.01.2015г   № 1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Плата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на вывоз  твердых бытовых отходов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на 2015 год   ООО </w:t>
      </w:r>
      <w:r w:rsidRPr="005C2EFE">
        <w:rPr>
          <w:rFonts w:ascii="Times New Roman" w:eastAsia="Times New Roman" w:hAnsi="Times New Roman" w:cs="Times New Roman"/>
          <w:b/>
          <w:bCs/>
          <w:sz w:val="28"/>
          <w:szCs w:val="28"/>
          <w:lang w:eastAsia="ru-RU"/>
        </w:rPr>
        <w:t xml:space="preserve">« </w:t>
      </w:r>
      <w:r w:rsidRPr="005C2EFE">
        <w:rPr>
          <w:rFonts w:ascii="Times New Roman CYR" w:eastAsia="Times New Roman" w:hAnsi="Times New Roman CYR" w:cs="Times New Roman CYR"/>
          <w:b/>
          <w:bCs/>
          <w:sz w:val="28"/>
          <w:szCs w:val="28"/>
          <w:lang w:eastAsia="ru-RU"/>
        </w:rPr>
        <w:t>Коммунальщик</w:t>
      </w:r>
      <w:r w:rsidRPr="005C2EFE">
        <w:rPr>
          <w:rFonts w:ascii="Times New Roman" w:eastAsia="Times New Roman" w:hAnsi="Times New Roman" w:cs="Times New Roman"/>
          <w:b/>
          <w:bCs/>
          <w:sz w:val="28"/>
          <w:szCs w:val="28"/>
          <w:lang w:eastAsia="ru-RU"/>
        </w:rPr>
        <w:t>»</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tbl>
      <w:tblPr>
        <w:tblW w:w="0" w:type="auto"/>
        <w:tblInd w:w="782" w:type="dxa"/>
        <w:tblCellMar>
          <w:left w:w="0" w:type="dxa"/>
          <w:right w:w="0" w:type="dxa"/>
        </w:tblCellMar>
        <w:tblLook w:val="04A0"/>
      </w:tblPr>
      <w:tblGrid>
        <w:gridCol w:w="1134"/>
        <w:gridCol w:w="4759"/>
        <w:gridCol w:w="2614"/>
      </w:tblGrid>
      <w:tr w:rsidR="005C2EFE" w:rsidRPr="005C2EFE" w:rsidTr="005C2EFE">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Наименование услуги</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Calibri" w:eastAsia="Times New Roman" w:hAnsi="Calibri" w:cs="Times New Roman"/>
                <w:lang w:eastAsia="ru-RU"/>
              </w:rPr>
              <w:t> </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xml:space="preserve">Размер платы </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 xml:space="preserve">в рублях </w:t>
            </w:r>
          </w:p>
        </w:tc>
      </w:tr>
      <w:tr w:rsidR="005C2EFE" w:rsidRPr="005C2EFE" w:rsidTr="005C2EFE">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Вывоз твердых бытовых отходов</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с одного человека в месяц</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tc>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4</w:t>
            </w:r>
            <w:r w:rsidRPr="005C2EFE">
              <w:rPr>
                <w:rFonts w:ascii="Times New Roman" w:eastAsia="Times New Roman" w:hAnsi="Times New Roman" w:cs="Times New Roman"/>
                <w:sz w:val="24"/>
                <w:szCs w:val="24"/>
                <w:lang w:eastAsia="ru-RU"/>
              </w:rPr>
              <w:t>5</w:t>
            </w:r>
            <w:r w:rsidRPr="005C2EFE">
              <w:rPr>
                <w:rFonts w:ascii="Times New Roman" w:eastAsia="Times New Roman" w:hAnsi="Times New Roman" w:cs="Times New Roman"/>
                <w:sz w:val="24"/>
                <w:szCs w:val="24"/>
                <w:lang w:val="en-US" w:eastAsia="ru-RU"/>
              </w:rPr>
              <w:t>,</w:t>
            </w:r>
            <w:r w:rsidRPr="005C2EFE">
              <w:rPr>
                <w:rFonts w:ascii="Times New Roman" w:eastAsia="Times New Roman" w:hAnsi="Times New Roman" w:cs="Times New Roman"/>
                <w:sz w:val="24"/>
                <w:szCs w:val="24"/>
                <w:lang w:eastAsia="ru-RU"/>
              </w:rPr>
              <w:t>58</w:t>
            </w:r>
          </w:p>
        </w:tc>
      </w:tr>
    </w:tbl>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val="en-US" w:eastAsia="ru-RU"/>
        </w:rPr>
        <w:t xml:space="preserve">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val="en-US" w:eastAsia="ru-RU"/>
        </w:rPr>
        <w:t xml:space="preserve">         </w:t>
      </w:r>
      <w:r w:rsidRPr="005C2EFE">
        <w:rPr>
          <w:rFonts w:ascii="Times New Roman CYR" w:eastAsia="Times New Roman" w:hAnsi="Times New Roman CYR" w:cs="Times New Roman CYR"/>
          <w:b/>
          <w:bCs/>
          <w:sz w:val="24"/>
          <w:szCs w:val="24"/>
          <w:lang w:eastAsia="ru-RU"/>
        </w:rPr>
        <w:t xml:space="preserve">Примечание:  </w:t>
      </w:r>
      <w:r w:rsidRPr="005C2EFE">
        <w:rPr>
          <w:rFonts w:ascii="Times New Roman CYR" w:eastAsia="Times New Roman" w:hAnsi="Times New Roman CYR" w:cs="Times New Roman CYR"/>
          <w:b/>
          <w:bCs/>
          <w:sz w:val="28"/>
          <w:szCs w:val="28"/>
          <w:lang w:eastAsia="ru-RU"/>
        </w:rPr>
        <w:t> </w:t>
      </w:r>
      <w:r w:rsidRPr="005C2EFE">
        <w:rPr>
          <w:rFonts w:ascii="Times New Roman CYR" w:eastAsia="Times New Roman" w:hAnsi="Times New Roman CYR" w:cs="Times New Roman CYR"/>
          <w:sz w:val="24"/>
          <w:szCs w:val="24"/>
          <w:lang w:eastAsia="ru-RU"/>
        </w:rPr>
        <w:t>экономически  обоснованный  тариф</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           (643.46*0,85=546.94/12=45,58 </w:t>
      </w:r>
      <w:r w:rsidRPr="005C2EFE">
        <w:rPr>
          <w:rFonts w:ascii="Times New Roman CYR" w:eastAsia="Times New Roman" w:hAnsi="Times New Roman CYR" w:cs="Times New Roman CYR"/>
          <w:sz w:val="24"/>
          <w:szCs w:val="24"/>
          <w:lang w:eastAsia="ru-RU"/>
        </w:rPr>
        <w:t xml:space="preserve">рублей в месяц с человека) </w:t>
      </w: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32"/>
          <w:szCs w:val="32"/>
          <w:lang w:eastAsia="ru-RU"/>
        </w:rPr>
        <w:drawing>
          <wp:inline distT="0" distB="0" distL="0" distR="0">
            <wp:extent cx="476250" cy="5429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СОВЕТ  ДЕПУТАТОВ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АНОСОВСКОГО  СЕЛЬСКОГО  ПОСЕЛЕНИЯ</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ТЕМКИНСКОГО РАЙОНА  СМОЛЕНСКОЙ ОБЛАСТИ</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keepNext/>
        <w:spacing w:after="0" w:line="360" w:lineRule="auto"/>
        <w:ind w:firstLine="709"/>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36"/>
          <w:szCs w:val="36"/>
          <w:lang w:eastAsia="ru-RU"/>
        </w:rPr>
        <w:t>РЕШЕНИЕ</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0"/>
          <w:szCs w:val="20"/>
          <w:lang w:eastAsia="ru-RU"/>
        </w:rPr>
        <w:t>от 30 января 2015 года                                                                                       № 2</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ind w:right="6653"/>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Об  утверждении положения </w:t>
      </w:r>
    </w:p>
    <w:p w:rsidR="005C2EFE" w:rsidRPr="005C2EFE" w:rsidRDefault="005C2EFE" w:rsidP="005C2EFE">
      <w:pPr>
        <w:spacing w:after="0" w:line="240" w:lineRule="auto"/>
        <w:ind w:right="6653"/>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 порядке назначения и проведения опроса граждан</w:t>
      </w:r>
    </w:p>
    <w:p w:rsidR="005C2EFE" w:rsidRPr="005C2EFE" w:rsidRDefault="005C2EFE" w:rsidP="005C2EFE">
      <w:pPr>
        <w:spacing w:after="0" w:line="240" w:lineRule="auto"/>
        <w:ind w:right="6653"/>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Аносовского сельского поселения Темкинского района Смоленской области</w:t>
      </w:r>
    </w:p>
    <w:p w:rsidR="005C2EFE" w:rsidRPr="005C2EFE" w:rsidRDefault="005C2EFE" w:rsidP="005C2EFE">
      <w:pPr>
        <w:spacing w:after="0" w:line="240" w:lineRule="auto"/>
        <w:ind w:right="6653"/>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lastRenderedPageBreak/>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В соответствии с пунктом 3 статьи 16 Устава Аносовского сельского поселения Темкинского района Смоленской области </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0"/>
          <w:szCs w:val="20"/>
          <w:lang w:eastAsia="ru-RU"/>
        </w:rPr>
        <w:t xml:space="preserve">         Совет депутатов Аносовского сельского поселения Темкинского района Смоленской области  </w:t>
      </w:r>
      <w:r w:rsidRPr="005C2EFE">
        <w:rPr>
          <w:rFonts w:ascii="Times New Roman CYR" w:eastAsia="Times New Roman" w:hAnsi="Times New Roman CYR" w:cs="Times New Roman CYR"/>
          <w:b/>
          <w:bCs/>
          <w:sz w:val="20"/>
          <w:szCs w:val="20"/>
          <w:lang w:eastAsia="ru-RU"/>
        </w:rPr>
        <w:t>р е ш и л:</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1.Утвердить Положение о порядке назначения и проведения опроса граждан согласно приложению.</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0"/>
          <w:szCs w:val="20"/>
          <w:lang w:eastAsia="ru-RU"/>
        </w:rPr>
        <w:t xml:space="preserve">          2. Настоящее  решение вступает в силу после официального опубликования в  районной газете </w:t>
      </w:r>
      <w:r w:rsidRPr="005C2EFE">
        <w:rPr>
          <w:rFonts w:ascii="Times New Roman" w:eastAsia="Times New Roman" w:hAnsi="Times New Roman" w:cs="Times New Roman"/>
          <w:sz w:val="20"/>
          <w:szCs w:val="20"/>
          <w:lang w:eastAsia="ru-RU"/>
        </w:rPr>
        <w:t>«</w:t>
      </w:r>
      <w:r w:rsidRPr="005C2EFE">
        <w:rPr>
          <w:rFonts w:ascii="Times New Roman CYR" w:eastAsia="Times New Roman" w:hAnsi="Times New Roman CYR" w:cs="Times New Roman CYR"/>
          <w:sz w:val="20"/>
          <w:szCs w:val="20"/>
          <w:lang w:eastAsia="ru-RU"/>
        </w:rPr>
        <w:t>Заря</w:t>
      </w:r>
      <w:r w:rsidRPr="005C2EFE">
        <w:rPr>
          <w:rFonts w:ascii="Times New Roman" w:eastAsia="Times New Roman" w:hAnsi="Times New Roman" w:cs="Times New Roman"/>
          <w:sz w:val="20"/>
          <w:szCs w:val="20"/>
          <w:lang w:eastAsia="ru-RU"/>
        </w:rPr>
        <w:t xml:space="preserve">» </w:t>
      </w:r>
      <w:r w:rsidRPr="005C2EFE">
        <w:rPr>
          <w:rFonts w:ascii="Times New Roman CYR" w:eastAsia="Times New Roman" w:hAnsi="Times New Roman CYR" w:cs="Times New Roman CYR"/>
          <w:sz w:val="20"/>
          <w:szCs w:val="20"/>
          <w:lang w:eastAsia="ru-RU"/>
        </w:rPr>
        <w:t>и применяется к правоотношениям, возникшим с  1 января 2015 года.</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0"/>
          <w:szCs w:val="20"/>
          <w:lang w:eastAsia="ru-RU"/>
        </w:rPr>
        <w:t>        3.Контроль исполнения настоящего решения возложить на постоянную комиссию по законности и правопорядку (председатель Михайлова Т.Г.)</w:t>
      </w:r>
    </w:p>
    <w:p w:rsidR="005C2EFE" w:rsidRPr="005C2EFE" w:rsidRDefault="005C2EFE" w:rsidP="005C2EFE">
      <w:pPr>
        <w:autoSpaceDE w:val="0"/>
        <w:spacing w:after="0" w:line="240" w:lineRule="auto"/>
        <w:jc w:val="both"/>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ind w:firstLine="72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Глава муниципального образования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Аносовского сельского поселения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xml:space="preserve">Темкинского  района Смоленской области                                             П.Л.Королёв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left="5797"/>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left="5797"/>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Приложение </w:t>
      </w:r>
    </w:p>
    <w:p w:rsidR="005C2EFE" w:rsidRPr="005C2EFE" w:rsidRDefault="005C2EFE" w:rsidP="005C2EFE">
      <w:pPr>
        <w:spacing w:after="0" w:line="240" w:lineRule="auto"/>
        <w:ind w:left="5797"/>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8"/>
          <w:lang w:eastAsia="ru-RU"/>
        </w:rPr>
        <w:t>к решению Совета депутатов  Аносовского  сельского  поселения  Темкинского района Смоленской области от 30.01. 2015 № 2</w:t>
      </w:r>
    </w:p>
    <w:p w:rsidR="005C2EFE" w:rsidRPr="005C2EFE" w:rsidRDefault="005C2EFE" w:rsidP="005C2EFE">
      <w:pPr>
        <w:spacing w:before="100" w:beforeAutospacing="1" w:after="100" w:afterAutospacing="1" w:line="240" w:lineRule="auto"/>
        <w:ind w:left="5797"/>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8"/>
          <w:szCs w:val="28"/>
          <w:lang w:eastAsia="ru-RU"/>
        </w:rPr>
        <w:t> </w:t>
      </w:r>
      <w:r w:rsidRPr="005C2EFE">
        <w:rPr>
          <w:rFonts w:ascii="Times New Roman" w:eastAsia="Times New Roman" w:hAnsi="Times New Roman" w:cs="Times New Roman"/>
          <w:sz w:val="28"/>
          <w:szCs w:val="28"/>
          <w:lang w:eastAsia="ru-RU"/>
        </w:rPr>
        <w:t>Положение</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 порядке назначения и проведения опроса граждан</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 ОБЩИЕ ПОЛОЖЕНИЯ</w:t>
      </w:r>
    </w:p>
    <w:p w:rsidR="005C2EFE" w:rsidRPr="005C2EFE" w:rsidRDefault="005C2EFE" w:rsidP="005C2E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1.1. Настоящее Положение  в соответствии с Федеральным законом «Об общих принципах организации местного самоуправления в Российской Федерации» устанавливает порядок назначения, подготовки, проведения, </w:t>
      </w:r>
      <w:r w:rsidRPr="005C2EFE">
        <w:rPr>
          <w:rFonts w:ascii="Times New Roman" w:eastAsia="Times New Roman" w:hAnsi="Times New Roman" w:cs="Times New Roman"/>
          <w:sz w:val="28"/>
          <w:szCs w:val="28"/>
          <w:lang w:eastAsia="ru-RU"/>
        </w:rPr>
        <w:lastRenderedPageBreak/>
        <w:t>установления результатов опроса граждан  (далее – опрос) муниципального образования.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1.2. Опрос является одной из форм участия населения в осуществлении местного самоуправления.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Смоленской области.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1.3. В опросе имеют право участвовать жители муниципального образования, обладающие избирательным правом.</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1.4. Жители муниципального образования участвуют в опросе непосредственно на равных основаниях.</w:t>
      </w:r>
      <w:r w:rsidRPr="005C2EFE">
        <w:rPr>
          <w:rFonts w:ascii="Times New Roman" w:eastAsia="Times New Roman" w:hAnsi="Times New Roman" w:cs="Times New Roman"/>
          <w:sz w:val="24"/>
          <w:szCs w:val="24"/>
          <w:lang w:eastAsia="ru-RU"/>
        </w:rPr>
        <w:t xml:space="preserve"> </w:t>
      </w:r>
      <w:r w:rsidRPr="005C2EFE">
        <w:rPr>
          <w:rFonts w:ascii="Times New Roman" w:eastAsia="Times New Roman" w:hAnsi="Times New Roman" w:cs="Times New Roman"/>
          <w:sz w:val="28"/>
          <w:szCs w:val="28"/>
          <w:lang w:eastAsia="ru-RU"/>
        </w:rPr>
        <w:t>Каждый житель муниципального образования, участвующий в опросе, имеет только один голос.</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1.5. Подготовка, проведение и установление результатов опроса осуществляется на основе принципов законности, открытости и гласности.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1.6. Органы местного  самоуправления и должностные лица местного самоуправления содействуют населению в реализации права на участие в опросе.</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1.7. Результаты опроса носят рекомендательный характер.</w:t>
      </w:r>
    </w:p>
    <w:p w:rsidR="005C2EFE" w:rsidRPr="005C2EFE" w:rsidRDefault="005C2EFE" w:rsidP="005C2E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8"/>
          <w:szCs w:val="28"/>
          <w:lang w:eastAsia="ru-RU"/>
        </w:rPr>
        <w:t xml:space="preserve">2. ТЕРРИТОРИЯ И ВИДЫ ОПРОСА.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b/>
          <w:bCs/>
          <w:sz w:val="28"/>
          <w:szCs w:val="28"/>
          <w:lang w:eastAsia="ru-RU"/>
        </w:rPr>
        <w:t>ВОПРОСЫ, ВЫНОСИМЫЕ НА ОПРОС</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2.1. Опрос может проводиться на всей территории муниципального образования или на части его территории.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2.2. На опрос могут выноситься: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вопросы местного значения, определенные Федеральным законом «Об общих принципах организации местного самоуправления в Российской Федерации» для данного вида муниципального образования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вопросы изменения целевого назначения земель муниципального образования для объектов регионального и межрегионального значения.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2.3. Вопросы, выносимые на опрос, должны быть сформулированы четко и ясно. Не допускается возможность их множественного толкования.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2.4. Содержание вопроса, выносимого на опрос, не должно противоречить федеральному и областному законодательству, Уставу сельского поселения.</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2.5. Опрос проводится в форме тайного и поименного выявления мнения по месту жительства участников опроса путем сбора подписей в опросном листе и (или) опросном списке.</w:t>
      </w:r>
    </w:p>
    <w:p w:rsidR="005C2EFE" w:rsidRPr="005C2EFE" w:rsidRDefault="005C2EFE" w:rsidP="005C2E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3. </w:t>
      </w:r>
      <w:r w:rsidRPr="005C2EFE">
        <w:rPr>
          <w:rFonts w:ascii="Times New Roman" w:eastAsia="Times New Roman" w:hAnsi="Times New Roman" w:cs="Times New Roman"/>
          <w:caps/>
          <w:sz w:val="28"/>
          <w:szCs w:val="28"/>
          <w:lang w:eastAsia="ru-RU"/>
        </w:rPr>
        <w:t>Порядок НАЗНАЧЕНИя  и подготовки ПРОВЕДЕНИЯ ОПРОСА</w:t>
      </w: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3.1. Опрос по вопросам местного значения проводится по инициативе представительного органа муниципального образования (далее – представительный орган) или Главы муниципального образования.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3.2. Опрос по вопросам изменения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Смоленской области.</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3.3. Предложения инициаторов о проведении опроса подаются в представительный орган.</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Предложения о проведении опроса должны содержать:</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 правовые основания проведения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2) обоснование необходимости проведения опроса; </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 территорию проведения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4) дату и срок проведения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5) формулировку вопроса (вопросов), предлагаемого (предлагаемых) при проведении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6) методику проведения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7) форму опросного листа и (или) опросного списка.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8) Ф.И.О. лиц, рекомендуемых в качестве членов комиссии по проведению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3.4. Решение о назначении опроса граждан принимается представительным органом.</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В решении представительного органа о назначении опроса устанавливаются: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 дата и сроки проведения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 методика проведения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 форма опросного листа и (или) опросного списка.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3.5. В целях организации проведения опроса представительный орган формирует комиссию по проведению опроса (далее - комиссия) в количестве </w:t>
      </w:r>
      <w:r w:rsidRPr="005C2EFE">
        <w:rPr>
          <w:rFonts w:ascii="Times New Roman" w:eastAsia="Times New Roman" w:hAnsi="Times New Roman" w:cs="Times New Roman"/>
          <w:i/>
          <w:iCs/>
          <w:sz w:val="28"/>
          <w:szCs w:val="28"/>
          <w:lang w:eastAsia="ru-RU"/>
        </w:rPr>
        <w:t>3-15</w:t>
      </w:r>
      <w:r w:rsidRPr="005C2EFE">
        <w:rPr>
          <w:rFonts w:ascii="Times New Roman" w:eastAsia="Times New Roman" w:hAnsi="Times New Roman" w:cs="Times New Roman"/>
          <w:sz w:val="28"/>
          <w:szCs w:val="28"/>
          <w:lang w:eastAsia="ru-RU"/>
        </w:rPr>
        <w:t xml:space="preserve"> человек в зависимости от территории проведения опроса на основе предложений инициаторов проведения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В состав комиссии включаются представители представительного органа, администрации муниципального образования, а также представители общественности.</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Комиссия созывается не позднее чем на третий день после официального  опубликования решения о назначении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Председатель и секретарь комиссии избираются открытым голосованием на первом заседании из числа членов комиссии.</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В случае проведения опроса в пунктах опроса комиссия утверждает количество и местонахождение пунктов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Комиссия в рамках своей компетенции:</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 организует исполнение настоящего Положения при проведении опроса и обеспечивает его соблюдение;</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2) осуществляет контроль за соблюдением права жителей муниципального образования на участие в опросе;</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 не позднее, чем за 10 дней до проведения опроса оповещает жителей муниципального образования о дате и сроках, методике проведения опроса, вопросах, предлагаемых при проведении опроса, форме подписного листа и (или) опросного списка, местонахождении и номере телефона комиссии;</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 обеспечивает изготовление опросных листов и (или) опросного списка;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5) оборудует пункты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6) организует сбор подписей при проведении опроса в порядке, установленном настоящим Положением;</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7) составляет списки участников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8) формирует  список лиц, осуществляющих сбор подписей;</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9) устанавливает итоги опроса и обнародует их;</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10) осуществляет иные полномочия, предусмотренные действующим законодательством и настоящим Положением.</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Комиссия взаимодействует с органами местного самоуправления муниципального образования, общественными объединениями, органами территориального общественного самоуправления, средствами массовой информации.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Комиссия вправе привлекать иных лиц, осуществляющих сбор подписей в опросных листах. К сбору подписей могут быть привлечены представители органов территориального общественного самоуправления, представители общественных объединений, а также лица, привлеченные по гражданско-правовому договору. Список лиц, осуществляющих сбор подписей в опросных листах, составляется комиссией не позднее, чем за 3 дня до даты начала проведения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Членам комиссии, а также лицам, осуществляющим сбор подписей, может  производиться оплата труда за работу в комиссии по  итогам проведения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Глава муниципального образования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Полномочия комиссии прекращаются после официальной передачи результатов опроса представительному органу.</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3.6. Опрос проводится по спискам участников опроса. В список участников опроса включаются жители муниципального образования, обладающие избирательным правом. В списке указываются фамилия, имя, отчество, год рождения (в возрасте 18 лет дополнительно день и месяц), адрес места жительства, номер и серия паспорта</w:t>
      </w:r>
      <w:r w:rsidRPr="005C2EFE">
        <w:rPr>
          <w:rFonts w:ascii="Times New Roman" w:eastAsia="Times New Roman" w:hAnsi="Times New Roman" w:cs="Times New Roman"/>
          <w:sz w:val="24"/>
          <w:szCs w:val="24"/>
          <w:lang w:eastAsia="ru-RU"/>
        </w:rPr>
        <w:t xml:space="preserve"> </w:t>
      </w:r>
      <w:r w:rsidRPr="005C2EFE">
        <w:rPr>
          <w:rFonts w:ascii="Times New Roman" w:eastAsia="Times New Roman" w:hAnsi="Times New Roman" w:cs="Times New Roman"/>
          <w:sz w:val="28"/>
          <w:szCs w:val="28"/>
          <w:lang w:eastAsia="ru-RU"/>
        </w:rPr>
        <w:t>участника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В качестве списка участников опроса может быть использован список избирателей.</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Список участников опроса составляется в двух экземплярах и подписывается председателем и секретарем комиссии.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Дополнительное включение в список участников опроса допускается в любое время, в том числе и в день проведения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Список участников опроса составляется не позднее чем за 10 дней до проведения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В случае создания пунктов  проведения опроса список участников опроса составляется по каждому пункту.</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3.7. В опросном листе содержится точно воспроизведенный текст вынесенного на опрос вопроса (вопросов) и указываются варианты волеизъявления участника опроса словами «За» или «Против», под которыми помещаются пустые квадраты (приложение 1).</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проекта нормативного правового акта, вынесенного на опрос, тоже последовательно нумеруются.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Опросный лист содержит разъяснение о порядке его заполнения. Форму опросного листа устанавливает комиссия. В правом верхнем углу листа ставятся подписи двух членов комиссии.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Для проведения поименного опроса применяются опросный лист  и (или) опросный список.</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Опросный лист, применяемый для поименного опроса, должен иметь свободное место для внесения данных об участнике опроса (фамилия, имя, отчество, место жительства, номер и серия паспорта).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Опросный список, применяемый для поименного опроса, содержит список участников опроса с указанием их фамилии, имени, отчества, места жительства, номера и серии паспорта. Справа от списка участников опроса под точно воспроизведенным текстом вопроса (вопросов) указываются варианты волеизъявления участника опроса «За» и «Против»,</w:t>
      </w:r>
      <w:r w:rsidRPr="005C2EFE">
        <w:rPr>
          <w:rFonts w:ascii="Times New Roman" w:eastAsia="Times New Roman" w:hAnsi="Times New Roman" w:cs="Times New Roman"/>
          <w:sz w:val="24"/>
          <w:szCs w:val="24"/>
          <w:lang w:eastAsia="ru-RU"/>
        </w:rPr>
        <w:t xml:space="preserve"> </w:t>
      </w:r>
      <w:r w:rsidRPr="005C2EFE">
        <w:rPr>
          <w:rFonts w:ascii="Times New Roman" w:eastAsia="Times New Roman" w:hAnsi="Times New Roman" w:cs="Times New Roman"/>
          <w:sz w:val="28"/>
          <w:szCs w:val="28"/>
          <w:lang w:eastAsia="ru-RU"/>
        </w:rPr>
        <w:t>место для подписи участников опроса и даты проведения опроса (приложение 2).</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Опросный список составляется по участкам опроса и подписывается председателем и секретарем комиссии.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Опрос, проводимый путем тайного выявления мнения, проводится по месту жительства либо в отдельном помещении участка опроса, где должны быть специально оборудованные места для тайного волеизъявления и установлены опечатанные ящики для проведения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Решение о проведении опроса с применением переносных ящиков комиссия принимает самостоятельно.</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3.8.  Заинтересованным сторонам должно быть предоставлено равное право на изложение своих взглядов по вопросу (вопросам), выносимому на опрос. Способы проведения агитации устанавливаются комиссией по проведению опроса.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3.9. На заседаниях комиссии, а также во время проведения опроса при установлении результатов опроса вправе присутствовать по предъявлении документа, удостоверяющего их полномочия, представители органов местного самоуправления, органов государственной власти Смоленской области, общественных объединений, органов территориального общественного самоуправления, средств массовой информации.</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3.10. Комиссия, инициаторы и иные заинтересованные стороны вправе использовать другие, не противоречащие законодательству, возможности для разъяснения сути вопроса (вопросов).</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В период проведения опроса агитация запрещается.</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 ПОРЯДОК ПРОВЕДЕНИЯ ОПРОСА И УСТАНОВЛЕНИЯ</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ЕГО РЕЗУЛЬТАТОВ</w:t>
      </w:r>
    </w:p>
    <w:p w:rsidR="005C2EFE" w:rsidRPr="005C2EFE" w:rsidRDefault="005C2EFE" w:rsidP="005C2E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 Опрос проводится согласно решению представительного органа муниципального образования в удобное для жителей время в течение одного или нескольких дней (но не более 15 дней).</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4.2. Опрос проводится по месту жительства участников опроса путем заполнения опросного листа и (или) опросного списка по предъявлении паспорта или другого документа, удостоверяющего его личность и место жительства.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4.3. Опросные листы и (или) опросные списки выдаются лицам, осуществляющим опрос, под роспись председателем комиссии. </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Лицо, осуществляющее опрос, обязано ознакомить участника опроса с вопросом (вопросами), выносимым (выносимыми) на опрос и порядком заполнения опросного листа и (или) опросного списка.</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4.4. При поименном выявлении мнения участник опроса в опросном списке против своей фамилии ставит знак «плюс» или любой другой знак в пустом квадрате под словом «За» или в пустом квадрате под словом «Против» в соответствии со своим волеизъявлением и ставит свою подпись в соответствующей графе опросного списка напротив своей фамилии.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Поименное выявление мнения может проводиться по опросным листам по месту жительства участников опроса либо в пунктах проведения опроса. Участник опроса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расписывается.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По просьбе участника опроса эти сведения может внести в опросный лист и (или) опросный список лицо, осуществляющее опрос, но ставит знак в соответствующем квадрате и расписывается сам участник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4.5. При проведении опроса путем тайного выявления мнения опросный лист выдается участнику опроса членами комиссии по списку участников опроса.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Опросный лист заполняется участником опроса в специально оборудованном месте (кабинах или комнатах), в котором не допускается присутствие иных лиц, и опускается в опечатанный ящик, который должен находиться в поле зрения членов комиссии. Число ящиков для проведения опроса путем тайного выявления мнения определяется комиссией.</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Участник опроса ставит знак «плюс» или любой другой знак в квадрате под словом «За» или «Против» в соответствии со своим волеизъявлением. Члены комиссии обеспечивают тайну голосования.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В случае если участник опроса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участнику опроса помощь, расписывается в списке участников опроса в графе «Подпись участника опроса о получении опросного листа» с указанием своей фамилии.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Участник опроса,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участника опроса о получении опросного листа.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В случае,  если участник опроса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участнику опроса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Если член комиссии нарушает тайну опроса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4.6. Использование карандаша при заполнении опросного листа и (или) опросного списка не допускается.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4.7. В конце каждого дня в течение всего срока сбора подписей заполненные опросные листы и (или) опросные списки доставляются лицами, осуществляющими сбор подписей, в комиссию.</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4.8. В течение 3 (</w:t>
      </w:r>
      <w:r w:rsidRPr="005C2EFE">
        <w:rPr>
          <w:rFonts w:ascii="Times New Roman" w:eastAsia="Times New Roman" w:hAnsi="Times New Roman" w:cs="Times New Roman"/>
          <w:i/>
          <w:iCs/>
          <w:sz w:val="28"/>
          <w:szCs w:val="28"/>
          <w:lang w:eastAsia="ru-RU"/>
        </w:rPr>
        <w:t>5</w:t>
      </w:r>
      <w:r w:rsidRPr="005C2EFE">
        <w:rPr>
          <w:rFonts w:ascii="Times New Roman" w:eastAsia="Times New Roman" w:hAnsi="Times New Roman" w:cs="Times New Roman"/>
          <w:sz w:val="28"/>
          <w:szCs w:val="28"/>
          <w:lang w:eastAsia="ru-RU"/>
        </w:rPr>
        <w:t>) дней после даты окончания опроса члены комиссии подсчитывают результаты опроса путем суммирования данных, содержащихся в опросных листах  (или) опросных списках. На основании полученных результатов составляется протокол по форме, установленной настоящим Положением (приложение 3). В протоколе в обязательном порядке указываются: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 номер экземпляра протокола;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2) дата составления протокола;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3) сроки проведения опроса: дата начала и окончания;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 территория опроса (если опрос проводился на части территории муниципального образования обязательно указываются наименования населенных пунктов, микрорайонов, улиц, номера домов);</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5) формулировка вопроса (вопросов), выносимого  (выносимых) на опрос;</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6) число граждан, имеющих право на участие в опросе;</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7) число граждан, принявших участие в опросе;</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8) число опросных листов, признанных недействительными; число записей в опросном списке, оказавшихся недействительными;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9) одно из следующих решений:</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признание опроса состоявшимся;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признание опроса несостоявшимся;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признание опроса недействительным;</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10) число граждан, ответивших положительно на поставленный вопрос;</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11) число граждан, ответивших отрицательно на поставленный вопрос;</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12) результаты опроса (вопрос считается одобренным, если на него дали положительный ответ более половины участников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13) Ф.И.О., подписи председателя и секретаря комиссии.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4.9. Если опрос проводился по нескольким вопросам, то подсчет результатов опроса и составление протокола по каждому вопросу производится отдельно.</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4.10. Недействительными признаются опросные листы неустановленного образца, не имеющие отметок членов комиссии, не содержащие данных об участнике опроса или его подписи, а также листы, по которым невозможно достоверно установить мнение участников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об участнике опроса или его подписи, а также повторяющиеся записи.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lastRenderedPageBreak/>
        <w:t>4.11. Комиссия признает опрос состоявшимся, если в нем приняло участие более 20% жителей муниципального образования, имеющих право на участие в опросе.</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4.12. Комиссия признает опрос несостоявшимся, если число граждан, принявших участие в опросе, составило  менее 20% от общего числа жителей муниципального образования, имеющих право на участие в опросе, а также, если количество действительных записей в  опросном листе и (или) опросном списке оказалось менее 20% от числа участников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4.13. Комиссия признает результаты опроса недействительными, если допущенные при проведении опроса нарушения не позволяют с достоверностью установить его результаты.</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4.14. Результаты опроса доводятся комиссией до населения через средства массовой информации не позднее 10 дней со дня окончания проведения опроса.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4.15.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списками направляется в представительный орган муниципального образования, третий экземпляр направляется инициатору</w:t>
      </w:r>
      <w:r w:rsidRPr="005C2EFE">
        <w:rPr>
          <w:rFonts w:ascii="Times New Roman" w:eastAsia="Times New Roman" w:hAnsi="Times New Roman" w:cs="Times New Roman"/>
          <w:sz w:val="24"/>
          <w:szCs w:val="24"/>
          <w:lang w:eastAsia="ru-RU"/>
        </w:rPr>
        <w:t xml:space="preserve"> </w:t>
      </w:r>
      <w:r w:rsidRPr="005C2EFE">
        <w:rPr>
          <w:rFonts w:ascii="Times New Roman" w:eastAsia="Times New Roman" w:hAnsi="Times New Roman" w:cs="Times New Roman"/>
          <w:sz w:val="28"/>
          <w:szCs w:val="28"/>
          <w:lang w:eastAsia="ru-RU"/>
        </w:rPr>
        <w:t xml:space="preserve">проведения опроса. Копии первого экземпляра могут быть представлены средствам массовой информации, общественным объединениям и органам территориального общественного самоуправления.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4.16.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4.17. Материалы опроса в течение всего срока полномочий депутатов представительного органа хранятся в представительном органе, а затем направляются на хранение в архив муниципального образования.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Срок хранения указанных материалов определяется представительным органом, но не может быть менее 4-х лет.</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4.18. Результаты опроса учитываются при принятии решений представительным органом, Главой муниципального образования, а также органами государственной власти Смоленской области.</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В случае принятия представительным органом, Главой муниципального образования, а также органами государственной власти </w:t>
      </w:r>
      <w:r w:rsidRPr="005C2EFE">
        <w:rPr>
          <w:rFonts w:ascii="Times New Roman" w:eastAsia="Times New Roman" w:hAnsi="Times New Roman" w:cs="Times New Roman"/>
          <w:sz w:val="28"/>
          <w:szCs w:val="28"/>
          <w:lang w:eastAsia="ru-RU"/>
        </w:rPr>
        <w:lastRenderedPageBreak/>
        <w:t>Смоленской области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5C2EFE" w:rsidRPr="005C2EFE" w:rsidRDefault="005C2EFE" w:rsidP="005C2EF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Повторное проведение опроса населения по рассмотренному вопросу (вопросам) может состояться не ранее чем через год.</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4.19. Финансирование мероприятий, связанных с подготовкой и проведением опроса граждан, осуществляется: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2) за счет средств  областного бюджета - при проведении опроса по инициативе органов государственной власти Смоленской области. </w:t>
      </w:r>
    </w:p>
    <w:p w:rsidR="005C2EFE" w:rsidRPr="005C2EFE" w:rsidRDefault="005C2EFE" w:rsidP="005C2EF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Средствами, выделенными на проведение опроса распоряжается Глава муниципального образования в соответствии со сметой расходов на проведение опроса. Расходы комиссии оплачиваются по счетам, представленным председателем комиссии.</w:t>
      </w:r>
    </w:p>
    <w:p w:rsidR="005C2EFE" w:rsidRPr="005C2EFE" w:rsidRDefault="005C2EFE" w:rsidP="005C2E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5. Заключительные положения</w:t>
      </w:r>
    </w:p>
    <w:p w:rsidR="005C2EFE" w:rsidRPr="005C2EFE" w:rsidRDefault="005C2EFE" w:rsidP="005C2E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                                                                                                                                </w:t>
      </w:r>
      <w:r w:rsidRPr="005C2EFE">
        <w:rPr>
          <w:rFonts w:ascii="Times New Roman" w:eastAsia="Times New Roman" w:hAnsi="Times New Roman" w:cs="Times New Roman"/>
          <w:sz w:val="24"/>
          <w:szCs w:val="24"/>
          <w:lang w:eastAsia="ru-RU"/>
        </w:rPr>
        <w:t>Приложение 1</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к Положению о порядке назначения и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проведения опроса граждан</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lastRenderedPageBreak/>
        <w:t>в _______________________</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xml:space="preserve">(указывается наименование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муниципального образования)</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ОПРОСНЫЙ </w:t>
      </w:r>
      <w:r w:rsidRPr="005C2EFE">
        <w:rPr>
          <w:rFonts w:ascii="Times New Roman" w:eastAsia="Times New Roman" w:hAnsi="Times New Roman" w:cs="Times New Roman"/>
          <w:caps/>
          <w:sz w:val="24"/>
          <w:szCs w:val="24"/>
          <w:lang w:eastAsia="ru-RU"/>
        </w:rPr>
        <w:t>лист</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ВОЛЕИЗЪЯВЛЕНИЯ </w:t>
      </w:r>
      <w:r w:rsidRPr="005C2EFE">
        <w:rPr>
          <w:rFonts w:ascii="Times New Roman" w:eastAsia="Times New Roman" w:hAnsi="Times New Roman" w:cs="Times New Roman"/>
          <w:caps/>
          <w:sz w:val="24"/>
          <w:szCs w:val="24"/>
          <w:lang w:eastAsia="ru-RU"/>
        </w:rPr>
        <w:t>ЖИТЕЛя  ______________________________________________________________________________</w:t>
      </w:r>
    </w:p>
    <w:p w:rsidR="005C2EFE" w:rsidRPr="005C2EFE" w:rsidRDefault="005C2EFE" w:rsidP="005C2EFE">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(указывается наименование муниципального образования)</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Место проведения опроса ___________________________________________________________________________</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(населенный пункт, микрорайон, улица, дом и т.д.)</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Дата проведения опроса: ____________________________________________________________________________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Лицо, проводящее опрос ____________________________________________________________________________</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(Ф.И.О., данные паспорта или заменяющего  его документа, место жительства)</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Поставьте справа любой знак в квадрате, который соответствует Вашему варианту ответа на вопрос(ы):</w:t>
      </w:r>
    </w:p>
    <w:p w:rsidR="005C2EFE" w:rsidRPr="005C2EFE" w:rsidRDefault="005C2EFE" w:rsidP="005C2EF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tbl>
      <w:tblPr>
        <w:tblW w:w="10290" w:type="dxa"/>
        <w:tblInd w:w="108" w:type="dxa"/>
        <w:tblCellMar>
          <w:left w:w="0" w:type="dxa"/>
          <w:right w:w="0" w:type="dxa"/>
        </w:tblCellMar>
        <w:tblLook w:val="04A0"/>
      </w:tblPr>
      <w:tblGrid>
        <w:gridCol w:w="1242"/>
        <w:gridCol w:w="949"/>
        <w:gridCol w:w="1177"/>
        <w:gridCol w:w="982"/>
        <w:gridCol w:w="773"/>
        <w:gridCol w:w="2052"/>
        <w:gridCol w:w="570"/>
        <w:gridCol w:w="815"/>
        <w:gridCol w:w="795"/>
        <w:gridCol w:w="875"/>
        <w:gridCol w:w="60"/>
      </w:tblGrid>
      <w:tr w:rsidR="005C2EFE" w:rsidRPr="005C2EFE" w:rsidTr="005C2EFE">
        <w:trPr>
          <w:cantSplit/>
          <w:trHeight w:val="240"/>
        </w:trPr>
        <w:tc>
          <w:tcPr>
            <w:tcW w:w="1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ind w:right="-190"/>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Фамилия,  </w:t>
            </w:r>
            <w:r w:rsidRPr="005C2EFE">
              <w:rPr>
                <w:rFonts w:ascii="Times New Roman" w:eastAsia="Times New Roman" w:hAnsi="Times New Roman" w:cs="Times New Roman"/>
                <w:lang w:eastAsia="ru-RU"/>
              </w:rPr>
              <w:br/>
              <w:t xml:space="preserve">имя,    </w:t>
            </w:r>
            <w:r w:rsidRPr="005C2EFE">
              <w:rPr>
                <w:rFonts w:ascii="Times New Roman" w:eastAsia="Times New Roman" w:hAnsi="Times New Roman" w:cs="Times New Roman"/>
                <w:lang w:eastAsia="ru-RU"/>
              </w:rPr>
              <w:br/>
              <w:t xml:space="preserve">отчество  </w:t>
            </w:r>
            <w:r w:rsidRPr="005C2EFE">
              <w:rPr>
                <w:rFonts w:ascii="Times New Roman" w:eastAsia="Times New Roman" w:hAnsi="Times New Roman" w:cs="Times New Roman"/>
                <w:lang w:eastAsia="ru-RU"/>
              </w:rPr>
              <w:br/>
              <w:t>(полностью)</w:t>
            </w:r>
          </w:p>
        </w:tc>
        <w:tc>
          <w:tcPr>
            <w:tcW w:w="9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left="-67" w:right="-129" w:firstLine="67"/>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Год  </w:t>
            </w:r>
            <w:r w:rsidRPr="005C2EFE">
              <w:rPr>
                <w:rFonts w:ascii="Times New Roman" w:eastAsia="Times New Roman" w:hAnsi="Times New Roman" w:cs="Times New Roman"/>
                <w:lang w:eastAsia="ru-RU"/>
              </w:rPr>
              <w:br/>
              <w:t>рождения</w:t>
            </w:r>
          </w:p>
        </w:tc>
        <w:tc>
          <w:tcPr>
            <w:tcW w:w="9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ind w:right="-108"/>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Адрес   </w:t>
            </w:r>
            <w:r w:rsidRPr="005C2EFE">
              <w:rPr>
                <w:rFonts w:ascii="Times New Roman" w:eastAsia="Times New Roman" w:hAnsi="Times New Roman" w:cs="Times New Roman"/>
                <w:lang w:eastAsia="ru-RU"/>
              </w:rPr>
              <w:br/>
              <w:t xml:space="preserve">места   </w:t>
            </w:r>
            <w:r w:rsidRPr="005C2EFE">
              <w:rPr>
                <w:rFonts w:ascii="Times New Roman" w:eastAsia="Times New Roman" w:hAnsi="Times New Roman" w:cs="Times New Roman"/>
                <w:lang w:eastAsia="ru-RU"/>
              </w:rPr>
              <w:br/>
              <w:t>жительства</w:t>
            </w:r>
          </w:p>
        </w:tc>
        <w:tc>
          <w:tcPr>
            <w:tcW w:w="9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ind w:right="-134"/>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Серия, номер  </w:t>
            </w:r>
            <w:r w:rsidRPr="005C2EFE">
              <w:rPr>
                <w:rFonts w:ascii="Times New Roman" w:eastAsia="Times New Roman" w:hAnsi="Times New Roman" w:cs="Times New Roman"/>
                <w:lang w:eastAsia="ru-RU"/>
              </w:rPr>
              <w:br/>
              <w:t>паспорта,</w:t>
            </w:r>
            <w:r w:rsidRPr="005C2EFE">
              <w:rPr>
                <w:rFonts w:ascii="Times New Roman" w:eastAsia="Times New Roman" w:hAnsi="Times New Roman" w:cs="Times New Roman"/>
                <w:lang w:eastAsia="ru-RU"/>
              </w:rPr>
              <w:br/>
              <w:t xml:space="preserve">кем и когда  </w:t>
            </w:r>
            <w:r w:rsidRPr="005C2EFE">
              <w:rPr>
                <w:rFonts w:ascii="Times New Roman" w:eastAsia="Times New Roman" w:hAnsi="Times New Roman" w:cs="Times New Roman"/>
                <w:lang w:eastAsia="ru-RU"/>
              </w:rPr>
              <w:br/>
              <w:t>выдан</w:t>
            </w:r>
          </w:p>
        </w:tc>
        <w:tc>
          <w:tcPr>
            <w:tcW w:w="5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w:t>
            </w:r>
          </w:p>
          <w:p w:rsidR="005C2EFE" w:rsidRPr="005C2EFE" w:rsidRDefault="005C2EFE" w:rsidP="005C2EFE">
            <w:pPr>
              <w:spacing w:after="0" w:line="240" w:lineRule="auto"/>
              <w:ind w:left="-82" w:right="-108"/>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вопроса</w:t>
            </w:r>
          </w:p>
        </w:tc>
        <w:tc>
          <w:tcPr>
            <w:tcW w:w="25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left="-149" w:right="-182"/>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Наименование вопроса(ов)</w:t>
            </w:r>
          </w:p>
        </w:tc>
        <w:tc>
          <w:tcPr>
            <w:tcW w:w="129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Варианты     </w:t>
            </w:r>
            <w:r w:rsidRPr="005C2EFE">
              <w:rPr>
                <w:rFonts w:ascii="Times New Roman" w:eastAsia="Times New Roman" w:hAnsi="Times New Roman" w:cs="Times New Roman"/>
                <w:lang w:eastAsia="ru-RU"/>
              </w:rPr>
              <w:br/>
              <w:t>ответа</w:t>
            </w:r>
          </w:p>
        </w:tc>
        <w:tc>
          <w:tcPr>
            <w:tcW w:w="8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left="-204" w:right="-108"/>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Подпись</w:t>
            </w:r>
          </w:p>
        </w:tc>
        <w:tc>
          <w:tcPr>
            <w:tcW w:w="9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left="-191" w:right="-108" w:firstLine="83"/>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Дата  </w:t>
            </w:r>
            <w:r w:rsidRPr="005C2EFE">
              <w:rPr>
                <w:rFonts w:ascii="Times New Roman" w:eastAsia="Times New Roman" w:hAnsi="Times New Roman" w:cs="Times New Roman"/>
                <w:lang w:eastAsia="ru-RU"/>
              </w:rPr>
              <w:br/>
              <w:t>внесения</w:t>
            </w:r>
            <w:r w:rsidRPr="005C2EFE">
              <w:rPr>
                <w:rFonts w:ascii="Times New Roman" w:eastAsia="Times New Roman" w:hAnsi="Times New Roman" w:cs="Times New Roman"/>
                <w:lang w:eastAsia="ru-RU"/>
              </w:rPr>
              <w:br/>
              <w:t>подписи</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за</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after="0" w:line="240" w:lineRule="auto"/>
              <w:ind w:left="-14" w:right="-161"/>
              <w:rPr>
                <w:rFonts w:ascii="Calibri" w:eastAsia="Times New Roman" w:hAnsi="Calibri" w:cs="Times New Roman"/>
                <w:lang w:eastAsia="ru-RU"/>
              </w:rPr>
            </w:pPr>
            <w:r w:rsidRPr="005C2EFE">
              <w:rPr>
                <w:rFonts w:ascii="Times New Roman" w:eastAsia="Times New Roman" w:hAnsi="Times New Roman" w:cs="Times New Roman"/>
                <w:lang w:eastAsia="ru-RU"/>
              </w:rPr>
              <w:t>против</w:t>
            </w: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240"/>
        </w:trPr>
        <w:tc>
          <w:tcPr>
            <w:tcW w:w="126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95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953"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953"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bl>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__________________________________________________________________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(Подпись и расшифровка подписи лица, проводившего опрос)</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Опросный лист признан действительным/недействительным (подчеркнуть)</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Подпись члена комиссии опроса граждан, принявшего  опросный лист</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_________________          ____________        ________________</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(подпись)                                (дата)                       (Ф.И.О.)</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lastRenderedPageBreak/>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Приложение 2</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к Положению о порядке назначения и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проведения опроса граждан</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в _______________________</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xml:space="preserve">(указывается наименование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муниципального образования)</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                                                                                             ОПРОСНЫЙ </w:t>
      </w:r>
      <w:r w:rsidRPr="005C2EFE">
        <w:rPr>
          <w:rFonts w:ascii="Times New Roman" w:eastAsia="Times New Roman" w:hAnsi="Times New Roman" w:cs="Times New Roman"/>
          <w:caps/>
          <w:sz w:val="24"/>
          <w:szCs w:val="24"/>
          <w:lang w:eastAsia="ru-RU"/>
        </w:rPr>
        <w:t xml:space="preserve">список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ВОЛЕИЗЪЯВЛЕНИЯ </w:t>
      </w:r>
      <w:r w:rsidRPr="005C2EFE">
        <w:rPr>
          <w:rFonts w:ascii="Times New Roman" w:eastAsia="Times New Roman" w:hAnsi="Times New Roman" w:cs="Times New Roman"/>
          <w:caps/>
          <w:sz w:val="24"/>
          <w:szCs w:val="24"/>
          <w:lang w:eastAsia="ru-RU"/>
        </w:rPr>
        <w:t>ЖИТЕЛЕЙ  ______________________________________________________________________________</w:t>
      </w:r>
    </w:p>
    <w:p w:rsidR="005C2EFE" w:rsidRPr="005C2EFE" w:rsidRDefault="005C2EFE" w:rsidP="005C2EFE">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(указывается наименование муниципального образования)</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Место проведения опроса ___________________________________________________________________________</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(населенный пункт, микрорайон, улица, дом и т.д.)</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Дата проведения опроса: ____________________________________________________________________________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Лицо, проводящее опрос ____________________________________________________________________________</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(Ф.И.О., данные паспорта или заменяющего  его документа, место жительства)</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Поставьте справа от Вашей фамилии любой знак в квадрате, который соответствует Вашему варианту ответа на вопрос(ы):</w:t>
      </w:r>
    </w:p>
    <w:p w:rsidR="005C2EFE" w:rsidRPr="005C2EFE" w:rsidRDefault="005C2EFE" w:rsidP="005C2EF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lastRenderedPageBreak/>
        <w:t> </w:t>
      </w:r>
    </w:p>
    <w:tbl>
      <w:tblPr>
        <w:tblW w:w="10320" w:type="dxa"/>
        <w:tblInd w:w="108" w:type="dxa"/>
        <w:tblCellMar>
          <w:left w:w="0" w:type="dxa"/>
          <w:right w:w="0" w:type="dxa"/>
        </w:tblCellMar>
        <w:tblLook w:val="04A0"/>
      </w:tblPr>
      <w:tblGrid>
        <w:gridCol w:w="341"/>
        <w:gridCol w:w="1471"/>
        <w:gridCol w:w="1135"/>
        <w:gridCol w:w="1177"/>
        <w:gridCol w:w="1120"/>
        <w:gridCol w:w="1769"/>
        <w:gridCol w:w="635"/>
        <w:gridCol w:w="837"/>
        <w:gridCol w:w="923"/>
        <w:gridCol w:w="852"/>
        <w:gridCol w:w="60"/>
      </w:tblGrid>
      <w:tr w:rsidR="005C2EFE" w:rsidRPr="005C2EFE" w:rsidTr="005C2EFE">
        <w:trPr>
          <w:cantSplit/>
          <w:trHeight w:val="240"/>
        </w:trPr>
        <w:tc>
          <w:tcPr>
            <w:tcW w:w="3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left="-108" w:right="-108"/>
              <w:jc w:val="center"/>
              <w:rPr>
                <w:rFonts w:ascii="Calibri" w:eastAsia="Times New Roman" w:hAnsi="Calibri" w:cs="Times New Roman"/>
                <w:lang w:eastAsia="ru-RU"/>
              </w:rPr>
            </w:pPr>
            <w:r w:rsidRPr="005C2EFE">
              <w:rPr>
                <w:rFonts w:ascii="Times New Roman" w:eastAsia="Times New Roman" w:hAnsi="Times New Roman" w:cs="Times New Roman"/>
                <w:lang w:eastAsia="ru-RU"/>
              </w:rPr>
              <w:t>№</w:t>
            </w:r>
            <w:r w:rsidRPr="005C2EFE">
              <w:rPr>
                <w:rFonts w:ascii="Times New Roman" w:eastAsia="Times New Roman" w:hAnsi="Times New Roman" w:cs="Times New Roman"/>
                <w:lang w:eastAsia="ru-RU"/>
              </w:rPr>
              <w:br/>
              <w:t>п/п</w:t>
            </w:r>
          </w:p>
        </w:tc>
        <w:tc>
          <w:tcPr>
            <w:tcW w:w="15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Фамилия,  </w:t>
            </w:r>
            <w:r w:rsidRPr="005C2EFE">
              <w:rPr>
                <w:rFonts w:ascii="Times New Roman" w:eastAsia="Times New Roman" w:hAnsi="Times New Roman" w:cs="Times New Roman"/>
                <w:lang w:eastAsia="ru-RU"/>
              </w:rPr>
              <w:br/>
              <w:t xml:space="preserve">имя,    </w:t>
            </w:r>
            <w:r w:rsidRPr="005C2EFE">
              <w:rPr>
                <w:rFonts w:ascii="Times New Roman" w:eastAsia="Times New Roman" w:hAnsi="Times New Roman" w:cs="Times New Roman"/>
                <w:lang w:eastAsia="ru-RU"/>
              </w:rPr>
              <w:br/>
              <w:t xml:space="preserve">отчество  </w:t>
            </w:r>
            <w:r w:rsidRPr="005C2EFE">
              <w:rPr>
                <w:rFonts w:ascii="Times New Roman" w:eastAsia="Times New Roman" w:hAnsi="Times New Roman" w:cs="Times New Roman"/>
                <w:lang w:eastAsia="ru-RU"/>
              </w:rPr>
              <w:br/>
              <w:t>(полностью)</w:t>
            </w:r>
          </w:p>
        </w:tc>
        <w:tc>
          <w:tcPr>
            <w:tcW w:w="11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Год  </w:t>
            </w:r>
            <w:r w:rsidRPr="005C2EFE">
              <w:rPr>
                <w:rFonts w:ascii="Times New Roman" w:eastAsia="Times New Roman" w:hAnsi="Times New Roman" w:cs="Times New Roman"/>
                <w:lang w:eastAsia="ru-RU"/>
              </w:rPr>
              <w:br/>
              <w:t>рождения</w:t>
            </w:r>
          </w:p>
        </w:tc>
        <w:tc>
          <w:tcPr>
            <w:tcW w:w="11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ind w:right="-108"/>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Адрес   </w:t>
            </w:r>
            <w:r w:rsidRPr="005C2EFE">
              <w:rPr>
                <w:rFonts w:ascii="Times New Roman" w:eastAsia="Times New Roman" w:hAnsi="Times New Roman" w:cs="Times New Roman"/>
                <w:lang w:eastAsia="ru-RU"/>
              </w:rPr>
              <w:br/>
              <w:t xml:space="preserve">места   </w:t>
            </w:r>
            <w:r w:rsidRPr="005C2EFE">
              <w:rPr>
                <w:rFonts w:ascii="Times New Roman" w:eastAsia="Times New Roman" w:hAnsi="Times New Roman" w:cs="Times New Roman"/>
                <w:lang w:eastAsia="ru-RU"/>
              </w:rPr>
              <w:br/>
              <w:t>жительства</w:t>
            </w:r>
          </w:p>
        </w:tc>
        <w:tc>
          <w:tcPr>
            <w:tcW w:w="11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Серия, номер  </w:t>
            </w:r>
            <w:r w:rsidRPr="005C2EFE">
              <w:rPr>
                <w:rFonts w:ascii="Times New Roman" w:eastAsia="Times New Roman" w:hAnsi="Times New Roman" w:cs="Times New Roman"/>
                <w:lang w:eastAsia="ru-RU"/>
              </w:rPr>
              <w:br/>
              <w:t>паспорта,</w:t>
            </w:r>
            <w:r w:rsidRPr="005C2EFE">
              <w:rPr>
                <w:rFonts w:ascii="Times New Roman" w:eastAsia="Times New Roman" w:hAnsi="Times New Roman" w:cs="Times New Roman"/>
                <w:lang w:eastAsia="ru-RU"/>
              </w:rPr>
              <w:br/>
              <w:t xml:space="preserve">кем и когда  </w:t>
            </w:r>
            <w:r w:rsidRPr="005C2EFE">
              <w:rPr>
                <w:rFonts w:ascii="Times New Roman" w:eastAsia="Times New Roman" w:hAnsi="Times New Roman" w:cs="Times New Roman"/>
                <w:lang w:eastAsia="ru-RU"/>
              </w:rPr>
              <w:br/>
              <w:t>выдан</w:t>
            </w:r>
          </w:p>
        </w:tc>
        <w:tc>
          <w:tcPr>
            <w:tcW w:w="18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Наименование вопроса (вопросов)</w:t>
            </w:r>
          </w:p>
        </w:tc>
        <w:tc>
          <w:tcPr>
            <w:tcW w:w="1521"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Варианты     </w:t>
            </w:r>
            <w:r w:rsidRPr="005C2EFE">
              <w:rPr>
                <w:rFonts w:ascii="Times New Roman" w:eastAsia="Times New Roman" w:hAnsi="Times New Roman" w:cs="Times New Roman"/>
                <w:lang w:eastAsia="ru-RU"/>
              </w:rPr>
              <w:br/>
              <w:t>ответа</w:t>
            </w:r>
          </w:p>
        </w:tc>
        <w:tc>
          <w:tcPr>
            <w:tcW w:w="8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before="100" w:beforeAutospacing="1" w:after="100" w:afterAutospacing="1" w:line="240" w:lineRule="auto"/>
              <w:ind w:right="-108"/>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Подпись</w:t>
            </w:r>
          </w:p>
        </w:tc>
        <w:tc>
          <w:tcPr>
            <w:tcW w:w="8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EFE" w:rsidRPr="005C2EFE" w:rsidRDefault="005C2EFE" w:rsidP="005C2EFE">
            <w:pPr>
              <w:spacing w:after="0" w:line="240" w:lineRule="auto"/>
              <w:ind w:left="-108" w:right="-108"/>
              <w:jc w:val="center"/>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Дата  </w:t>
            </w:r>
            <w:r w:rsidRPr="005C2EFE">
              <w:rPr>
                <w:rFonts w:ascii="Times New Roman" w:eastAsia="Times New Roman" w:hAnsi="Times New Roman" w:cs="Times New Roman"/>
                <w:lang w:eastAsia="ru-RU"/>
              </w:rPr>
              <w:br/>
              <w:t>внесения</w:t>
            </w:r>
            <w:r w:rsidRPr="005C2EFE">
              <w:rPr>
                <w:rFonts w:ascii="Times New Roman" w:eastAsia="Times New Roman" w:hAnsi="Times New Roman" w:cs="Times New Roman"/>
                <w:lang w:eastAsia="ru-RU"/>
              </w:rPr>
              <w:br/>
              <w:t>подписи</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6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за</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jc w:val="center"/>
              <w:rPr>
                <w:rFonts w:ascii="Calibri" w:eastAsia="Times New Roman" w:hAnsi="Calibri" w:cs="Times New Roman"/>
                <w:lang w:eastAsia="ru-RU"/>
              </w:rPr>
            </w:pPr>
            <w:r w:rsidRPr="005C2EFE">
              <w:rPr>
                <w:rFonts w:ascii="Times New Roman" w:eastAsia="Times New Roman" w:hAnsi="Times New Roman" w:cs="Times New Roman"/>
                <w:lang w:eastAsia="ru-RU"/>
              </w:rPr>
              <w:t>против</w:t>
            </w: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r w:rsidRPr="005C2EFE">
              <w:rPr>
                <w:rFonts w:ascii="Calibri" w:eastAsia="Times New Roman" w:hAnsi="Calibri" w:cs="Times New Roman"/>
                <w:lang w:eastAsia="ru-RU"/>
              </w:rPr>
              <w:t> </w:t>
            </w:r>
          </w:p>
        </w:tc>
      </w:tr>
      <w:tr w:rsidR="005C2EFE" w:rsidRPr="005C2EFE" w:rsidTr="005C2EFE">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r w:rsidR="005C2EFE" w:rsidRPr="005C2EFE" w:rsidTr="005C2EFE">
        <w:trPr>
          <w:cantSplit/>
          <w:trHeight w:val="240"/>
        </w:trPr>
        <w:tc>
          <w:tcPr>
            <w:tcW w:w="7089"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Итого</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5C2EFE" w:rsidRPr="005C2EFE" w:rsidRDefault="005C2EFE" w:rsidP="005C2EFE">
            <w:pPr>
              <w:spacing w:after="0" w:line="240" w:lineRule="auto"/>
              <w:rPr>
                <w:rFonts w:ascii="Calibri" w:eastAsia="Times New Roman" w:hAnsi="Calibri" w:cs="Times New Roman"/>
                <w:lang w:eastAsia="ru-RU"/>
              </w:rPr>
            </w:pPr>
          </w:p>
        </w:tc>
      </w:tr>
    </w:tbl>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__________________________________________________________________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(Подпись и расшифровка подписи лица, проводившего опрос)</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Число граждан, внесенных в опросный список ____________________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Число граждан, принявших участие в опросе граждан 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Число недействительных подписей граждан ______________________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Число подписей граждан в графе «за»_____________________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Число подписей граждан в графе «против»_________________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Подпись члена комиссии опроса граждан, внесшего итоговые данные</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в опросном списке</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_________________          ____________        ________________</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(подпись)                                (дата)                       (Ф.И.О.)</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lastRenderedPageBreak/>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Приложение 3</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к Положению о порядке назначения и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проведения опроса граждан</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в _______________________</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xml:space="preserve">(указывается наименование </w:t>
      </w:r>
    </w:p>
    <w:p w:rsidR="005C2EFE" w:rsidRPr="005C2EFE" w:rsidRDefault="005C2EFE" w:rsidP="005C2EFE">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муниципального образования)</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Экз.____</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ПРОТОКОЛ О РЕЗУЛЬТАТАХ ПРОВЕДЕНИЯ ОПРОСА ГРАЖДАН</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caps/>
          <w:sz w:val="24"/>
          <w:szCs w:val="24"/>
          <w:lang w:eastAsia="ru-RU"/>
        </w:rPr>
        <w:t>______________________________________________________________________________</w:t>
      </w:r>
    </w:p>
    <w:p w:rsidR="005C2EFE" w:rsidRPr="005C2EFE" w:rsidRDefault="005C2EFE" w:rsidP="005C2E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(указывается наименование муниципального образования)</w:t>
      </w:r>
    </w:p>
    <w:p w:rsidR="005C2EFE" w:rsidRPr="005C2EFE" w:rsidRDefault="005C2EFE" w:rsidP="005C2E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«_____» _______________ 200__ </w:t>
      </w:r>
    </w:p>
    <w:p w:rsidR="005C2EFE" w:rsidRPr="005C2EFE" w:rsidRDefault="005C2EFE" w:rsidP="005C2E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lastRenderedPageBreak/>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Сроки проведения опроса (дата начала и окончания)   __________________________________________</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Территория опроса _______________________________________________________________________________</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i/>
          <w:iCs/>
          <w:sz w:val="24"/>
          <w:szCs w:val="24"/>
          <w:lang w:eastAsia="ru-RU"/>
        </w:rPr>
        <w:t>                                                        (населенные пункты, микрорайоны, улицы, номера домов и т.д.)</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Формулировка вопроса, выносимого на опрос ________________________________________________________</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________________________________________________________________________________________________</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Комиссия по проведению опроса установила:</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tbl>
      <w:tblPr>
        <w:tblW w:w="0" w:type="auto"/>
        <w:tblInd w:w="70" w:type="dxa"/>
        <w:tblCellMar>
          <w:left w:w="0" w:type="dxa"/>
          <w:right w:w="0" w:type="dxa"/>
        </w:tblCellMar>
        <w:tblLook w:val="04A0"/>
      </w:tblPr>
      <w:tblGrid>
        <w:gridCol w:w="415"/>
        <w:gridCol w:w="6075"/>
        <w:gridCol w:w="2160"/>
      </w:tblGrid>
      <w:tr w:rsidR="005C2EFE" w:rsidRPr="005C2EFE" w:rsidTr="005C2EFE">
        <w:trPr>
          <w:trHeight w:val="308"/>
        </w:trPr>
        <w:tc>
          <w:tcPr>
            <w:tcW w:w="4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1.</w:t>
            </w:r>
          </w:p>
        </w:tc>
        <w:tc>
          <w:tcPr>
            <w:tcW w:w="60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Число граждан, имеющих право на участие в опросе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2.</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Число граждан, принявших участие в опросе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3.</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Число опросных листов, признанных недействительными</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4.</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Число записей в опросных списках, оказавшихся недействительными</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5.</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Опрос признан состоявшимся</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6.</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Опрос признан  несостоявшимся</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7.</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Опрос признан недействительным</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8.</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Число граждан, ответивших положительно на   </w:t>
            </w:r>
            <w:r w:rsidRPr="005C2EFE">
              <w:rPr>
                <w:rFonts w:ascii="Times New Roman" w:eastAsia="Times New Roman" w:hAnsi="Times New Roman" w:cs="Times New Roman"/>
                <w:lang w:eastAsia="ru-RU"/>
              </w:rPr>
              <w:br/>
              <w:t xml:space="preserve">поставленный вопрос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9.</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Число граждан, ответивших отрицательно      </w:t>
            </w:r>
            <w:r w:rsidRPr="005C2EFE">
              <w:rPr>
                <w:rFonts w:ascii="Times New Roman" w:eastAsia="Times New Roman" w:hAnsi="Times New Roman" w:cs="Times New Roman"/>
                <w:lang w:eastAsia="ru-RU"/>
              </w:rPr>
              <w:br/>
              <w:t xml:space="preserve">на поставленный вопрос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r w:rsidR="005C2EFE" w:rsidRPr="005C2EFE" w:rsidTr="005C2EFE">
        <w:trPr>
          <w:trHeight w:val="24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10.</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xml:space="preserve">Результаты проведения опроса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C2EFE" w:rsidRPr="005C2EFE" w:rsidRDefault="005C2EFE" w:rsidP="005C2EFE">
            <w:pPr>
              <w:spacing w:before="100" w:beforeAutospacing="1" w:after="100" w:afterAutospacing="1" w:line="240" w:lineRule="auto"/>
              <w:rPr>
                <w:rFonts w:ascii="Calibri" w:eastAsia="Times New Roman" w:hAnsi="Calibri" w:cs="Times New Roman"/>
                <w:lang w:eastAsia="ru-RU"/>
              </w:rPr>
            </w:pPr>
            <w:r w:rsidRPr="005C2EFE">
              <w:rPr>
                <w:rFonts w:ascii="Times New Roman" w:eastAsia="Times New Roman" w:hAnsi="Times New Roman" w:cs="Times New Roman"/>
                <w:lang w:eastAsia="ru-RU"/>
              </w:rPr>
              <w:t> </w:t>
            </w:r>
          </w:p>
        </w:tc>
      </w:tr>
    </w:tbl>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Председатель Комиссии ________________________    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                                                              подпись                 Инициалы, фамилия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lastRenderedPageBreak/>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Секретарь Комиссии ___________________________    _______________</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                                                         подпись                      Инициалы, фамилия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r w:rsidRPr="005C2EFE">
        <w:rPr>
          <w:rFonts w:ascii="Times New Roman CYR" w:eastAsia="Times New Roman" w:hAnsi="Times New Roman CYR" w:cs="Times New Roman CYR"/>
          <w:sz w:val="28"/>
          <w:szCs w:val="28"/>
          <w:lang w:eastAsia="ru-RU"/>
        </w:rPr>
        <w:t>Приложение  № 3</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к решению    Совета  депутатов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Аносовского    сельского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поселения Темкинского района</w:t>
      </w:r>
      <w:r w:rsidRPr="005C2EFE">
        <w:rPr>
          <w:rFonts w:ascii="Times New Roman" w:eastAsia="Times New Roman" w:hAnsi="Times New Roman" w:cs="Times New Roman"/>
          <w:sz w:val="28"/>
          <w:szCs w:val="28"/>
          <w:lang w:eastAsia="ru-RU"/>
        </w:rPr>
        <w:t> </w:t>
      </w:r>
      <w:r w:rsidRPr="005C2EFE">
        <w:rPr>
          <w:rFonts w:ascii="Times New Roman CYR" w:eastAsia="Times New Roman" w:hAnsi="Times New Roman CYR" w:cs="Times New Roman CYR"/>
          <w:sz w:val="28"/>
          <w:szCs w:val="28"/>
          <w:lang w:eastAsia="ru-RU"/>
        </w:rPr>
        <w:t xml:space="preserve">Смоленской  области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8"/>
          <w:szCs w:val="28"/>
          <w:lang w:eastAsia="ru-RU"/>
        </w:rPr>
        <w:t xml:space="preserve">от 30.01.2015г   № 1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Норматив потребления коммунальных услуг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8"/>
          <w:szCs w:val="28"/>
          <w:lang w:eastAsia="ru-RU"/>
        </w:rPr>
        <w:t xml:space="preserve">С 01.01.2015    ООО </w:t>
      </w:r>
      <w:r w:rsidRPr="005C2EFE">
        <w:rPr>
          <w:rFonts w:ascii="Times New Roman" w:eastAsia="Times New Roman" w:hAnsi="Times New Roman" w:cs="Times New Roman"/>
          <w:b/>
          <w:bCs/>
          <w:sz w:val="28"/>
          <w:szCs w:val="28"/>
          <w:lang w:eastAsia="ru-RU"/>
        </w:rPr>
        <w:t xml:space="preserve">« </w:t>
      </w:r>
      <w:r w:rsidRPr="005C2EFE">
        <w:rPr>
          <w:rFonts w:ascii="Times New Roman CYR" w:eastAsia="Times New Roman" w:hAnsi="Times New Roman CYR" w:cs="Times New Roman CYR"/>
          <w:b/>
          <w:bCs/>
          <w:sz w:val="28"/>
          <w:szCs w:val="28"/>
          <w:lang w:eastAsia="ru-RU"/>
        </w:rPr>
        <w:t>Коммунальщик</w:t>
      </w:r>
      <w:r w:rsidRPr="005C2EFE">
        <w:rPr>
          <w:rFonts w:ascii="Times New Roman" w:eastAsia="Times New Roman" w:hAnsi="Times New Roman" w:cs="Times New Roman"/>
          <w:b/>
          <w:bCs/>
          <w:sz w:val="28"/>
          <w:szCs w:val="28"/>
          <w:lang w:eastAsia="ru-RU"/>
        </w:rPr>
        <w:t>»</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tbl>
      <w:tblPr>
        <w:tblW w:w="0" w:type="auto"/>
        <w:tblInd w:w="782" w:type="dxa"/>
        <w:tblCellMar>
          <w:left w:w="0" w:type="dxa"/>
          <w:right w:w="0" w:type="dxa"/>
        </w:tblCellMar>
        <w:tblLook w:val="04A0"/>
      </w:tblPr>
      <w:tblGrid>
        <w:gridCol w:w="1134"/>
        <w:gridCol w:w="3828"/>
        <w:gridCol w:w="1701"/>
        <w:gridCol w:w="1844"/>
      </w:tblGrid>
      <w:tr w:rsidR="005C2EFE" w:rsidRPr="005C2EFE" w:rsidTr="005C2EFE">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п/п</w:t>
            </w:r>
          </w:p>
        </w:tc>
        <w:tc>
          <w:tcPr>
            <w:tcW w:w="38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Виды услуг</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Calibri" w:eastAsia="Times New Roman" w:hAnsi="Calibri" w:cs="Times New Roman"/>
                <w:lang w:val="en-US" w:eastAsia="ru-RU"/>
              </w:rPr>
              <w:t> </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4"/>
                <w:szCs w:val="24"/>
                <w:lang w:val="en-US"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Единица</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измерения</w:t>
            </w:r>
          </w:p>
        </w:tc>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 xml:space="preserve">Норма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потребления</w:t>
            </w:r>
          </w:p>
          <w:p w:rsidR="005C2EFE" w:rsidRPr="005C2EFE" w:rsidRDefault="005C2EFE" w:rsidP="005C2EFE">
            <w:pPr>
              <w:autoSpaceDE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b/>
                <w:bCs/>
                <w:sz w:val="24"/>
                <w:szCs w:val="24"/>
                <w:lang w:eastAsia="ru-RU"/>
              </w:rPr>
              <w:t>в месяц</w:t>
            </w:r>
          </w:p>
        </w:tc>
      </w:tr>
      <w:tr w:rsidR="005C2EFE" w:rsidRPr="005C2EFE" w:rsidTr="005C2EFE">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1</w:t>
            </w:r>
          </w:p>
        </w:tc>
        <w:tc>
          <w:tcPr>
            <w:tcW w:w="3828"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Вывоз твердых бытовых отходов</w:t>
            </w:r>
          </w:p>
        </w:tc>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CYR" w:eastAsia="Times New Roman" w:hAnsi="Times New Roman CYR" w:cs="Times New Roman CYR"/>
                <w:sz w:val="24"/>
                <w:szCs w:val="24"/>
                <w:lang w:eastAsia="ru-RU"/>
              </w:rPr>
              <w:t>м3/чел.</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EFE" w:rsidRPr="005C2EFE" w:rsidRDefault="005C2EFE" w:rsidP="005C2EFE">
            <w:pPr>
              <w:autoSpaceDE w:val="0"/>
              <w:snapToGrid w:val="0"/>
              <w:spacing w:after="0" w:line="23" w:lineRule="atLeast"/>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val="en-US" w:eastAsia="ru-RU"/>
              </w:rPr>
              <w:t>0,85</w:t>
            </w:r>
          </w:p>
        </w:tc>
      </w:tr>
    </w:tbl>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val="en-US" w:eastAsia="ru-RU"/>
        </w:rPr>
        <w:t xml:space="preserve">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val="en-US"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val="en-US"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32"/>
          <w:szCs w:val="32"/>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СОВЕТ  ДЕПУТАТОВ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АНОСОВСКОГО  СЕЛЬСКОГО  ПОСЕЛЕНИЯ</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ТЕМКИНСКОГО РАЙОНА  СМОЛЕНСКОЙ ОБЛАСТИ</w:t>
      </w:r>
    </w:p>
    <w:p w:rsidR="005C2EFE" w:rsidRPr="005C2EFE" w:rsidRDefault="005C2EFE" w:rsidP="005C2EFE">
      <w:pPr>
        <w:spacing w:after="0" w:line="240" w:lineRule="auto"/>
        <w:ind w:firstLine="709"/>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keepNext/>
        <w:spacing w:after="0" w:line="360" w:lineRule="auto"/>
        <w:ind w:firstLine="709"/>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36"/>
          <w:szCs w:val="36"/>
          <w:lang w:eastAsia="ru-RU"/>
        </w:rPr>
        <w:t>РЕШЕНИЕ</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от 09 февраля 2015года                                                                                                   №5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right="566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 назначении опроса граждан Аносовского сельского поселения Темкинского района Смоленской области </w:t>
      </w:r>
      <w:r w:rsidRPr="005C2EFE">
        <w:rPr>
          <w:rFonts w:ascii="Times New Roman" w:eastAsia="Times New Roman" w:hAnsi="Times New Roman" w:cs="Times New Roman"/>
          <w:sz w:val="28"/>
          <w:szCs w:val="28"/>
          <w:lang w:eastAsia="ru-RU"/>
        </w:rPr>
        <w:lastRenderedPageBreak/>
        <w:t> по вопросу реорганизации МБДОУ Дубровский детский сад муниципального образования «Темкинский район» Смоленской области</w:t>
      </w:r>
    </w:p>
    <w:p w:rsidR="005C2EFE" w:rsidRPr="005C2EFE" w:rsidRDefault="005C2EFE" w:rsidP="005C2EFE">
      <w:pPr>
        <w:spacing w:after="0" w:line="240" w:lineRule="auto"/>
        <w:ind w:right="566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right="2" w:firstLine="68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Аносовского  сельского поселения Темкинского района Смоленской области,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w:t>
      </w:r>
    </w:p>
    <w:p w:rsidR="005C2EFE" w:rsidRPr="005C2EFE" w:rsidRDefault="005C2EFE" w:rsidP="005C2EFE">
      <w:pPr>
        <w:spacing w:after="0" w:line="240" w:lineRule="auto"/>
        <w:ind w:right="2" w:firstLine="68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right="2" w:firstLine="68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1. Провести опрос граждан  о реорганизации  в форме присоединения МБДОУ Дубровский детский сад муниципального образования «Темкинский район» Смоленской области  к муниципальному бюджетному общеобразовательному учреждению Кикинская муниципальная основная общеобразовательная школа муниципального образования «Темкинский район» Смоленской области, расположенного на территории Аносовского сельского поселения Темкинского района Смоленской области.</w:t>
      </w:r>
    </w:p>
    <w:p w:rsidR="005C2EFE" w:rsidRPr="005C2EFE" w:rsidRDefault="005C2EFE" w:rsidP="005C2EFE">
      <w:pPr>
        <w:spacing w:after="0" w:line="240" w:lineRule="auto"/>
        <w:ind w:right="2" w:firstLine="684"/>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2.Назначить проведение опроса с 25 февраля 2015г. по 27 февраля 2015г. включительно, по месту жительства участников опроса, путем заполнения опросного списка.</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4. Контроль  исполнением настоящего решения  возложить на постоянную комиссию по законности и правопорядку  (председатель   Михайлова Т.Г.).</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Глава муниципального образования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Темкинского района Смоленской области                                                    П.Л.Королёв</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СОВЕТ ДЕПУТАТОВ 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xml:space="preserve">ТЕМКИНСКОГО РАЙОНА  СМОЛЕНСКОЙ ОБЛАСТИ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keepNext/>
        <w:spacing w:after="0" w:line="240" w:lineRule="auto"/>
        <w:jc w:val="center"/>
        <w:outlineLvl w:val="0"/>
        <w:rPr>
          <w:rFonts w:ascii="Times New Roman" w:eastAsia="Times New Roman" w:hAnsi="Times New Roman" w:cs="Times New Roman"/>
          <w:b/>
          <w:bCs/>
          <w:kern w:val="36"/>
          <w:sz w:val="28"/>
          <w:szCs w:val="28"/>
          <w:lang w:eastAsia="ru-RU"/>
        </w:rPr>
      </w:pPr>
      <w:r w:rsidRPr="005C2EFE">
        <w:rPr>
          <w:rFonts w:ascii="Times New Roman" w:eastAsia="Times New Roman" w:hAnsi="Times New Roman" w:cs="Times New Roman"/>
          <w:b/>
          <w:bCs/>
          <w:kern w:val="36"/>
          <w:sz w:val="28"/>
          <w:szCs w:val="28"/>
          <w:lang w:eastAsia="ru-RU"/>
        </w:rPr>
        <w:t>РЕШЕНИЕ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от   20  марта   2015  года                                                                                    № 11</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    внесении    изменений    в  Устав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Аносовского    сельского  поселения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Темкинского    района   Смоленской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области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Принято        Советом        депутатов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Аносовского    сельского  поселения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Темкинского     района  Смоленской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области  20  марта  2015 года</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В целях приведения Устава Аносовского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с Федеральным законом от 21.07.2014 № 234-ФЗ «О внесении изменений                      в отдельные  законодательные акты Российской Федерации»,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17.01.1992  № 2302-1  «О прокуратуре» (с изменениями)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r w:rsidRPr="005C2EFE">
        <w:rPr>
          <w:rFonts w:ascii="Times New Roman" w:eastAsia="Times New Roman" w:hAnsi="Times New Roman" w:cs="Times New Roman"/>
          <w:sz w:val="28"/>
          <w:szCs w:val="28"/>
          <w:lang w:eastAsia="ru-RU"/>
        </w:rPr>
        <w:t>1. Внести в Устав Аносовского сельского поселения Темкинского района Смоленской области ((в редакции решений Совета депутатов Аносовского сельского поселения Темкинского района Смоленской области от                         3 апреля 2006 года № 10, от 10 октября 2006 года № 51, от 27 марта 2007 года    № 11,  от 19 сентября 2007 года № 21, от 19 мая 2008 года № 21, от                   15 апреля 2009 года № 16, от 16 октября 2009 года № 31, от 30 июня 2010 года № 16,  от 14 декабря 2011 года  № 31, от 25 апреля 2012 года № 11, от                    3 июня 2013 года № 11, от 14 января 2014 года № 1, от 16 апреля 2014 года                     № 12, от 26 августа 2014 года № 24)  следующие изменения:</w:t>
      </w:r>
    </w:p>
    <w:p w:rsidR="005C2EFE" w:rsidRPr="005C2EFE" w:rsidRDefault="005C2EFE" w:rsidP="005C2EFE">
      <w:pPr>
        <w:shd w:val="clear" w:color="auto" w:fill="FFFFFF"/>
        <w:spacing w:after="0"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1)  </w:t>
      </w:r>
      <w:r w:rsidRPr="005C2EFE">
        <w:rPr>
          <w:rFonts w:ascii="Times New Roman" w:eastAsia="Times New Roman" w:hAnsi="Times New Roman" w:cs="Times New Roman"/>
          <w:color w:val="000000"/>
          <w:sz w:val="28"/>
          <w:lang w:eastAsia="ru-RU"/>
        </w:rPr>
        <w:t> ч</w:t>
      </w:r>
      <w:r w:rsidRPr="005C2EFE">
        <w:rPr>
          <w:rFonts w:ascii="Times New Roman" w:eastAsia="Times New Roman" w:hAnsi="Times New Roman" w:cs="Times New Roman"/>
          <w:sz w:val="28"/>
          <w:szCs w:val="28"/>
          <w:lang w:eastAsia="ru-RU"/>
        </w:rPr>
        <w:t>асть  5  статьи  6 изложить в следующей редакции</w:t>
      </w:r>
      <w:r w:rsidRPr="005C2EFE">
        <w:rPr>
          <w:rFonts w:ascii="Times New Roman" w:eastAsia="Times New Roman" w:hAnsi="Times New Roman" w:cs="Times New Roman"/>
          <w:color w:val="000000"/>
          <w:sz w:val="28"/>
          <w:szCs w:val="28"/>
          <w:lang w:eastAsia="ru-RU"/>
        </w:rPr>
        <w:t>:</w:t>
      </w:r>
    </w:p>
    <w:p w:rsidR="005C2EFE" w:rsidRPr="005C2EFE" w:rsidRDefault="005C2EFE" w:rsidP="005C2EFE">
      <w:pPr>
        <w:shd w:val="clear" w:color="auto" w:fill="FFFFFF"/>
        <w:spacing w:after="0"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«5</w:t>
      </w:r>
      <w:r w:rsidRPr="005C2EFE">
        <w:rPr>
          <w:rFonts w:ascii="Times New Roman" w:eastAsia="Times New Roman" w:hAnsi="Times New Roman" w:cs="Times New Roman"/>
          <w:sz w:val="28"/>
          <w:lang w:eastAsia="ru-RU"/>
        </w:rPr>
        <w:t xml:space="preserve">.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w:t>
      </w:r>
      <w:r w:rsidRPr="005C2EFE">
        <w:rPr>
          <w:rFonts w:ascii="Times New Roman" w:eastAsia="Times New Roman" w:hAnsi="Times New Roman" w:cs="Times New Roman"/>
          <w:sz w:val="28"/>
          <w:lang w:eastAsia="ru-RU"/>
        </w:rPr>
        <w:lastRenderedPageBreak/>
        <w:t>поселения                             к городскому округу с внутригородским делением</w:t>
      </w:r>
      <w:r w:rsidRPr="005C2EFE">
        <w:rPr>
          <w:rFonts w:ascii="Times New Roman" w:eastAsia="Times New Roman" w:hAnsi="Times New Roman" w:cs="Times New Roman"/>
          <w:b/>
          <w:bCs/>
          <w:sz w:val="28"/>
          <w:lang w:eastAsia="ru-RU"/>
        </w:rPr>
        <w:t>.</w:t>
      </w:r>
    </w:p>
    <w:p w:rsidR="005C2EFE" w:rsidRPr="005C2EFE" w:rsidRDefault="005C2EFE" w:rsidP="005C2EFE">
      <w:pPr>
        <w:shd w:val="clear" w:color="auto" w:fill="FFFFFF"/>
        <w:spacing w:after="0"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5C2EFE" w:rsidRPr="005C2EFE" w:rsidRDefault="005C2EFE" w:rsidP="005C2EFE">
      <w:pPr>
        <w:shd w:val="clear" w:color="auto" w:fill="FFFFFF"/>
        <w:spacing w:after="0"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bookmarkStart w:id="1" w:name="sub_13072"/>
      <w:r w:rsidRPr="005C2EFE">
        <w:rPr>
          <w:rFonts w:ascii="Times New Roman" w:eastAsia="Times New Roman" w:hAnsi="Times New Roman" w:cs="Times New Roman"/>
          <w:sz w:val="28"/>
          <w:szCs w:val="28"/>
          <w:lang w:eastAsia="ru-RU"/>
        </w:rPr>
        <w:t>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w:t>
      </w:r>
      <w:r w:rsidRPr="005C2EFE">
        <w:rPr>
          <w:rFonts w:ascii="Times New Roman" w:eastAsia="Times New Roman" w:hAnsi="Times New Roman" w:cs="Times New Roman"/>
          <w:sz w:val="28"/>
          <w:lang w:eastAsia="ru-RU"/>
        </w:rPr>
        <w:t>  </w:t>
      </w:r>
      <w:r w:rsidRPr="005C2EFE">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bookmarkEnd w:id="1"/>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2)</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8"/>
          <w:szCs w:val="28"/>
          <w:lang w:eastAsia="ru-RU"/>
        </w:rPr>
        <w:t>в части 1 статьи 7:</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а)  пункт 1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б)  в пункте 21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 </w:t>
      </w:r>
    </w:p>
    <w:p w:rsidR="005C2EFE" w:rsidRPr="005C2EFE" w:rsidRDefault="005C2EFE" w:rsidP="005C2EFE">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8"/>
          <w:szCs w:val="28"/>
          <w:lang w:eastAsia="ru-RU"/>
        </w:rPr>
        <w:t>статью 7.1 дополнить пунктом 16 следующего содержания:</w:t>
      </w:r>
    </w:p>
    <w:p w:rsidR="005C2EFE" w:rsidRPr="005C2EFE" w:rsidRDefault="005C2EFE" w:rsidP="005C2EFE">
      <w:pPr>
        <w:spacing w:after="0" w:line="240" w:lineRule="auto"/>
        <w:ind w:firstLine="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«16)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C2EFE" w:rsidRPr="005C2EFE" w:rsidRDefault="005C2EFE" w:rsidP="005C2EFE">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4)</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8"/>
          <w:szCs w:val="28"/>
          <w:lang w:eastAsia="ru-RU"/>
        </w:rPr>
        <w:t>пункт 4 части 2 статьи 7.3 признать утратившим силу;</w:t>
      </w:r>
    </w:p>
    <w:p w:rsidR="005C2EFE" w:rsidRPr="005C2EFE" w:rsidRDefault="005C2EFE" w:rsidP="005C2EFE">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5)</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8"/>
          <w:szCs w:val="28"/>
          <w:lang w:eastAsia="ru-RU"/>
        </w:rPr>
        <w:t>в статье 22:</w:t>
      </w:r>
    </w:p>
    <w:p w:rsidR="005C2EFE" w:rsidRPr="005C2EFE" w:rsidRDefault="005C2EFE" w:rsidP="005C2EFE">
      <w:pPr>
        <w:spacing w:after="0" w:line="240" w:lineRule="auto"/>
        <w:ind w:left="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а)  пункт 2 части 2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«2) рассмотрение проекта бюджета сельского поселения, утверждение бюджета  сельского поселения и утверждение отчета об исполнении бюджета сельского поселения;»;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б) пункт 13 части 3 признать утратившим силу;</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     в) абзац  1  части 4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«4. 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C2EFE" w:rsidRPr="005C2EFE" w:rsidRDefault="005C2EFE" w:rsidP="005C2EFE">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6)</w:t>
      </w:r>
      <w:r w:rsidRPr="005C2EFE">
        <w:rPr>
          <w:rFonts w:ascii="Times New Roman" w:eastAsia="Times New Roman" w:hAnsi="Times New Roman" w:cs="Times New Roman"/>
          <w:sz w:val="14"/>
          <w:szCs w:val="14"/>
          <w:lang w:eastAsia="ru-RU"/>
        </w:rPr>
        <w:t xml:space="preserve">    </w:t>
      </w:r>
      <w:r w:rsidRPr="005C2EFE">
        <w:rPr>
          <w:rFonts w:ascii="Times New Roman" w:eastAsia="Times New Roman" w:hAnsi="Times New Roman" w:cs="Times New Roman"/>
          <w:sz w:val="28"/>
          <w:szCs w:val="28"/>
          <w:lang w:eastAsia="ru-RU"/>
        </w:rPr>
        <w:t>в статье  26:</w:t>
      </w:r>
    </w:p>
    <w:p w:rsidR="005C2EFE" w:rsidRPr="005C2EFE" w:rsidRDefault="005C2EFE" w:rsidP="005C2EFE">
      <w:pPr>
        <w:spacing w:after="0" w:line="240" w:lineRule="auto"/>
        <w:ind w:left="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а)  пункт 21  части 6 признать утратившим силу;</w:t>
      </w:r>
    </w:p>
    <w:p w:rsidR="005C2EFE" w:rsidRPr="005C2EFE" w:rsidRDefault="005C2EFE" w:rsidP="005C2EFE">
      <w:pPr>
        <w:spacing w:after="0" w:line="240" w:lineRule="auto"/>
        <w:ind w:left="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б) пункты 32 и 33  части 6 признать утратившими силу;</w:t>
      </w:r>
    </w:p>
    <w:p w:rsidR="005C2EFE" w:rsidRPr="005C2EFE" w:rsidRDefault="005C2EFE" w:rsidP="005C2EFE">
      <w:pPr>
        <w:spacing w:after="0" w:line="240" w:lineRule="auto"/>
        <w:ind w:left="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в) дополнить частями 8.1 и 8.2 следующего содержания: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«8.1. В случае,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8.2.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силу решения суда в законную силу.»;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г) дополнить часть 12 следующего содержания: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«12.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Суд должен рассмотреть заявление и принять решение не позднее чем через 10 дней со дня подачи заявления.»;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7) пункт  3 части 1 статьи 27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«3) Главе муниципального образования гарантируется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8)  в части 7 статьи 28:</w:t>
      </w:r>
    </w:p>
    <w:p w:rsidR="005C2EFE" w:rsidRPr="005C2EFE" w:rsidRDefault="005C2EFE" w:rsidP="005C2EFE">
      <w:pPr>
        <w:spacing w:after="0" w:line="240" w:lineRule="auto"/>
        <w:ind w:left="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а)  пункт 2 изложить в следующей редакции;</w:t>
      </w:r>
    </w:p>
    <w:p w:rsidR="005C2EFE" w:rsidRPr="005C2EFE" w:rsidRDefault="005C2EFE" w:rsidP="005C2EFE">
      <w:pPr>
        <w:spacing w:after="0" w:line="240" w:lineRule="auto"/>
        <w:ind w:firstLine="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«2) составление и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5C2EFE" w:rsidRPr="005C2EFE" w:rsidRDefault="005C2EFE" w:rsidP="005C2EFE">
      <w:pPr>
        <w:spacing w:after="0" w:line="240" w:lineRule="auto"/>
        <w:ind w:firstLine="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б)  пункт 6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«6) разработка и утверждение программ комплексного развития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5C2EFE" w:rsidRPr="005C2EFE" w:rsidRDefault="005C2EFE" w:rsidP="005C2EFE">
      <w:pPr>
        <w:spacing w:after="0" w:line="240" w:lineRule="auto"/>
        <w:ind w:firstLine="375"/>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в) в пункте  37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поселения,»;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г)  пункт 49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«49)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9)  в статье 29:</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а)  в части 2  слова «муниципальными правовыми актами» заменить словами «муниципальными нормативными правовыми актами.»;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б)   часть 6  изложить в следующей редакции: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«6. Полномочия, состав и порядок деятельности Контрольно-ревизионной комиссии устанавливаются нормативным правовым актом Совета депутатов                                   в  соответствие  с Федеральным законом от 07.02.2011 № 6-ФЗ «Об общих принципах организации и деятельности контрольных органов субъектов Российской Федерации  и  муниципальных образований.»;</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10)  в статье 31:</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а)  часть  6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«6. Председатель избирательной  комиссии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предложения членов избирательной комиссии сельского поселения с правом решающего голоса.»;</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б)   абзац 1 части  9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«9. Избирательная комиссия муниципального образования осуществляет свои полномочия   не только в соответствии с Федеральным законом «Об основных гарантиях избирательных прав и права на участие в референдуме граждан Российской Федерации», областными законами, Уставом </w:t>
      </w:r>
      <w:r w:rsidRPr="005C2EFE">
        <w:rPr>
          <w:rFonts w:ascii="Times New Roman" w:eastAsia="Times New Roman" w:hAnsi="Times New Roman" w:cs="Times New Roman"/>
          <w:sz w:val="28"/>
          <w:szCs w:val="28"/>
          <w:lang w:eastAsia="ru-RU"/>
        </w:rPr>
        <w:lastRenderedPageBreak/>
        <w:t>Аносовского сельского поселения Темкинского района Смоленской области, но и иными федеральными законами.»;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11) абзац 1 части 9 статьи 35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12) часть 1 статьи 39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13)  абзац 1 статьи 50изложить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 наступает также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Смоленской области, Устава Аносовского сельского поселения Темкинского района Смоленской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14) статью 51 изложить в следующей редакции: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15) статью 56 признать утратившей силу.</w:t>
      </w:r>
    </w:p>
    <w:p w:rsidR="005C2EFE" w:rsidRPr="005C2EFE" w:rsidRDefault="005C2EFE" w:rsidP="005C2EFE">
      <w:pPr>
        <w:spacing w:after="0" w:line="240" w:lineRule="auto"/>
        <w:ind w:firstLine="45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firstLine="45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Глава       муниципального     образования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Аносовского       сельского        поселения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Темкинского района Смоленской области                                         </w:t>
      </w:r>
      <w:r w:rsidRPr="005C2EFE">
        <w:rPr>
          <w:rFonts w:ascii="Times New Roman" w:eastAsia="Times New Roman" w:hAnsi="Times New Roman" w:cs="Times New Roman"/>
          <w:b/>
          <w:bCs/>
          <w:sz w:val="28"/>
          <w:szCs w:val="28"/>
          <w:lang w:eastAsia="ru-RU"/>
        </w:rPr>
        <w:t>П.Л. Королев</w:t>
      </w:r>
    </w:p>
    <w:p w:rsidR="005C2EFE" w:rsidRPr="005C2EFE" w:rsidRDefault="005C2EFE" w:rsidP="005C2EFE">
      <w:pPr>
        <w:spacing w:after="0"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br w:type="page"/>
      </w:r>
      <w:r w:rsidRPr="005C2EFE">
        <w:rPr>
          <w:rFonts w:ascii="Times New Roman" w:eastAsia="Times New Roman" w:hAnsi="Times New Roman" w:cs="Times New Roman"/>
          <w:sz w:val="28"/>
          <w:szCs w:val="28"/>
          <w:lang w:eastAsia="ru-RU"/>
        </w:rPr>
        <w:lastRenderedPageBreak/>
        <w:t> </w:t>
      </w:r>
      <w:r w:rsidRPr="005C2EFE">
        <w:rPr>
          <w:rFonts w:ascii="Times New Roman" w:eastAsia="Times New Roman" w:hAnsi="Times New Roman" w:cs="Times New Roman"/>
          <w:sz w:val="24"/>
          <w:szCs w:val="24"/>
          <w:lang w:eastAsia="ru-RU"/>
        </w:rPr>
        <w:t xml:space="preserve">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СОВЕТ ДЕПУТАТОВ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АНОСОВСКОГО СЕЛЬСКОГО ПОСЕЛЕНИЯ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ТЕМКИНСКОГО РАЙОНА СМОЛЕНСКОЙ ОБЛАСТИ </w:t>
      </w:r>
    </w:p>
    <w:p w:rsidR="005C2EFE" w:rsidRPr="005C2EFE" w:rsidRDefault="005C2EFE" w:rsidP="005C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32"/>
          <w:szCs w:val="32"/>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                                                      </w:t>
      </w:r>
      <w:r w:rsidRPr="005C2EFE">
        <w:rPr>
          <w:rFonts w:ascii="Times New Roman" w:eastAsia="Times New Roman" w:hAnsi="Times New Roman" w:cs="Times New Roman"/>
          <w:sz w:val="36"/>
          <w:szCs w:val="36"/>
          <w:lang w:eastAsia="ru-RU"/>
        </w:rPr>
        <w:t>РЕШЕНИЕ</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от  27 марта 2015 года                                                                                         № 12</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Об    утверждении    проекта   решения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Совета   депутатов   «Об  утверждении</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отчета  исполнения  местного бюджета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Аносовского     сельского     поселения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Темкинского       района    Смоленской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области  за   2014 год»</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    В соответствии со ст.264.2 Бюджетного кодекса Российской Федерации, ст.52 Федерального закона от 06.102003г. № 131-ФЗ «Об общих принципах организации местного самоуправления в Российской Федерации», ст.40 Устава   Аносовского  сельского поселения  Темкинского  района  Смоленской  области (с изменениями), Положения о бюджетном процессе в Аносовском сельском поселении Темкинского района Смоленской области, решения постоянной комиссии по бюджету, налогам и муниципальному имуществу </w:t>
      </w:r>
    </w:p>
    <w:p w:rsidR="005C2EFE" w:rsidRPr="005C2EFE" w:rsidRDefault="005C2EFE" w:rsidP="005C2EFE">
      <w:pPr>
        <w:spacing w:before="100" w:beforeAutospacing="1" w:after="100" w:afterAutospacing="1" w:line="240" w:lineRule="auto"/>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4"/>
          <w:szCs w:val="24"/>
          <w:lang w:eastAsia="ru-RU"/>
        </w:rPr>
        <w:t xml:space="preserve">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4"/>
          <w:szCs w:val="24"/>
          <w:lang w:eastAsia="ru-RU"/>
        </w:rPr>
        <w:t>р е  ш и л:</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1.Утвердить проект решения Совета депутатов «Об утверждении отчета исполнения  местного бюджета Аносовского  сельского поселения  Темкинского  района  Смоленской области  за  2014 год» по основным характеристикам:</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 по  общему  объёму  доходов  местного  бюджета Аносовского сельского поселения Темкинского района Смоленской области   в сумме 3198104руб.79коп.;</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  - по  общему  объёму расходов местного  бюджета Аносовского сельского поселения Темкинского района Смоленской области   в сумме  3147865руб.64коп.;</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 объём полученных межбюджетных  трансфертов в сумме 2504830 руб.;</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  остаток денежных средств на 01.01.2015 г в сумме  254356 руб.64 коп.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газете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3.Контроль за исполнением настоящего решения возложить на постоянную комиссию по бюджету, налогам и муниципальному имуществу (председатель Карнилова Г.А.).</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Глава муниципального  образования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Темкинского  района  Смоленской области                                             П.Л.Королев</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57200" cy="5238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СОВЕТ ДЕПУТАТОВ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ТЕМКИНСКОГО  РАЙОНА   СМОЛЕНСКОЙ  ОБЛАСТИ</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32"/>
          <w:szCs w:val="32"/>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РЕШЕНИЕ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36"/>
          <w:szCs w:val="36"/>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от  27 марта  2015 года                                                                                        №  13</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Об       установлении     порядка    учета</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предложений    по    проекту       решения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Совета         депутатов     «Об исполнении</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местного         бюджета     Аносовского</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сельского поселения Темкинского района</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Смоленской области за 2014 год»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       Установить следующий порядок учета предложений по проекту решения      «Об исполнении местного бюджета Аносовского сельского поселения Темкинского района Смоленской области за 2014 год» и участия граждан в его обсуждении: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2. Прием предложений граждан в письменной  форме до 14.04.2014  года по адресу: 215333, Смоленская область, Темкинский район, д.Нарытка, ул.Возрождения, д.13, Администрация Аносовского сельского поселения Темкинского района Смоленской области.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4. Публичные слушания по проекту решения Совета депутатов Аносовского  сельского поселения Темкинского района Смоленской области  «Об исполнении местного бюджета Аносовского сельского поселения Темкинского района Смоленской области за 2014 год» проводятся  22.04.2014 года в кабинете  Главы муниципального образования Аносовского сельского поселения Темкинского района Смоленской области  здания  Администрации  в 14.00 часов.</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5. Утверждение решения «Об исполнении местного бюджета Аносовского сельского поселения Темкинского района Смоленской области за 2014 год»  на заседании Совета депутатов Аносовского сельского поселения Темкинского района Смоленской области.</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6.  Опубликование решения  Совета депутатов «Об исполнении местного бюджета Аносовского сельского поселения Темкинского района Смоленской области за 2014 год»  в средствах массовой информации  (газета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7. Настоящее решение вступает в силу после его официального опубликования в газете «Заря».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8. Контроль за исполнением настоящего решения возложить на постоянную комиссию по законности и правопорядку (председатель Михайлова Т.Г.)</w:t>
      </w:r>
    </w:p>
    <w:p w:rsidR="005C2EFE" w:rsidRPr="005C2EFE" w:rsidRDefault="005C2EFE" w:rsidP="005C2EFE">
      <w:pPr>
        <w:spacing w:after="0" w:line="240" w:lineRule="auto"/>
        <w:ind w:left="51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Глава     муниципального      образования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Аносовского       сельского     поселения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Темкинского  района  Смоленской  области                                  П.Л.Королев</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СОВЕТ ДЕПУТАТОВ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lastRenderedPageBreak/>
        <w:t xml:space="preserve"> АНОСОВСКОГО   </w:t>
      </w:r>
      <w:r w:rsidRPr="005C2EFE">
        <w:rPr>
          <w:rFonts w:ascii="Times New Roman" w:eastAsia="Times New Roman" w:hAnsi="Times New Roman" w:cs="Times New Roman"/>
          <w:b/>
          <w:bCs/>
          <w:caps/>
          <w:sz w:val="32"/>
          <w:szCs w:val="32"/>
          <w:lang w:eastAsia="ru-RU"/>
        </w:rPr>
        <w:t xml:space="preserve">сельского </w:t>
      </w:r>
      <w:r w:rsidRPr="005C2EFE">
        <w:rPr>
          <w:rFonts w:ascii="Times New Roman" w:eastAsia="Times New Roman" w:hAnsi="Times New Roman" w:cs="Times New Roman"/>
          <w:b/>
          <w:bCs/>
          <w:sz w:val="32"/>
          <w:szCs w:val="32"/>
          <w:lang w:eastAsia="ru-RU"/>
        </w:rPr>
        <w:t xml:space="preserve">ПОСЕЛЕНИЯ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ТЕМКИНСКОГО  Р</w:t>
      </w:r>
      <w:r w:rsidRPr="005C2EFE">
        <w:rPr>
          <w:rFonts w:ascii="Times New Roman" w:eastAsia="Times New Roman" w:hAnsi="Times New Roman" w:cs="Times New Roman"/>
          <w:b/>
          <w:bCs/>
          <w:caps/>
          <w:sz w:val="32"/>
          <w:szCs w:val="32"/>
          <w:lang w:eastAsia="ru-RU"/>
        </w:rPr>
        <w:t>айона Смоленской области</w:t>
      </w:r>
    </w:p>
    <w:p w:rsidR="005C2EFE" w:rsidRPr="005C2EFE" w:rsidRDefault="005C2EFE" w:rsidP="005C2EFE">
      <w:pPr>
        <w:autoSpaceDE w:val="0"/>
        <w:spacing w:after="0" w:line="240" w:lineRule="auto"/>
        <w:ind w:firstLine="72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autoSpaceDE w:val="0"/>
        <w:spacing w:after="0" w:line="240" w:lineRule="auto"/>
        <w:ind w:firstLine="72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РЕШЕНИЕ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от   10  апреля   2015 года                                                                                          № 16</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right="5527"/>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Об утверждении </w:t>
      </w:r>
      <w:hyperlink r:id="rId8" w:anchor="Par33" w:history="1">
        <w:r w:rsidRPr="005C2EFE">
          <w:rPr>
            <w:rFonts w:ascii="Times New Roman" w:eastAsia="Times New Roman" w:hAnsi="Times New Roman" w:cs="Times New Roman"/>
            <w:color w:val="0000FF"/>
            <w:sz w:val="20"/>
            <w:szCs w:val="20"/>
            <w:u w:val="single"/>
            <w:lang w:eastAsia="ru-RU"/>
          </w:rPr>
          <w:t>Порядка</w:t>
        </w:r>
      </w:hyperlink>
      <w:r w:rsidRPr="005C2EFE">
        <w:rPr>
          <w:rFonts w:ascii="Times New Roman" w:eastAsia="Times New Roman" w:hAnsi="Times New Roman" w:cs="Times New Roman"/>
          <w:sz w:val="28"/>
          <w:szCs w:val="28"/>
          <w:lang w:eastAsia="ru-RU"/>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Аносовского сельского поселения Темкинского района Смоленской области  </w:t>
      </w:r>
    </w:p>
    <w:p w:rsidR="005C2EFE" w:rsidRPr="005C2EFE" w:rsidRDefault="005C2EFE" w:rsidP="005C2EFE">
      <w:pPr>
        <w:spacing w:after="0" w:line="240" w:lineRule="auto"/>
        <w:ind w:right="-1"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В соответствии с подпунктом 3 пункта 5 статьи 39</w:t>
      </w:r>
      <w:r w:rsidRPr="005C2EFE">
        <w:rPr>
          <w:rFonts w:ascii="Times New Roman" w:eastAsia="Times New Roman" w:hAnsi="Times New Roman" w:cs="Times New Roman"/>
          <w:sz w:val="28"/>
          <w:szCs w:val="28"/>
          <w:vertAlign w:val="superscript"/>
          <w:lang w:eastAsia="ru-RU"/>
        </w:rPr>
        <w:t>28</w:t>
      </w:r>
      <w:r w:rsidRPr="005C2EFE">
        <w:rPr>
          <w:rFonts w:ascii="Times New Roman" w:eastAsia="Times New Roman" w:hAnsi="Times New Roman" w:cs="Times New Roman"/>
          <w:sz w:val="28"/>
          <w:szCs w:val="28"/>
          <w:lang w:eastAsia="ru-RU"/>
        </w:rPr>
        <w:t xml:space="preserve"> Земельного </w:t>
      </w:r>
      <w:hyperlink r:id="rId9" w:history="1">
        <w:r w:rsidRPr="005C2EFE">
          <w:rPr>
            <w:rFonts w:ascii="Times New Roman" w:eastAsia="Times New Roman" w:hAnsi="Times New Roman" w:cs="Times New Roman"/>
            <w:color w:val="0000FF"/>
            <w:sz w:val="20"/>
            <w:szCs w:val="20"/>
            <w:u w:val="single"/>
            <w:lang w:eastAsia="ru-RU"/>
          </w:rPr>
          <w:t>кодекса</w:t>
        </w:r>
      </w:hyperlink>
      <w:r w:rsidRPr="005C2EFE">
        <w:rPr>
          <w:rFonts w:ascii="Times New Roman" w:eastAsia="Times New Roman" w:hAnsi="Times New Roman" w:cs="Times New Roman"/>
          <w:sz w:val="28"/>
          <w:szCs w:val="28"/>
          <w:lang w:eastAsia="ru-RU"/>
        </w:rPr>
        <w:t xml:space="preserve"> Российской Федерации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 р е ш и л:</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1. Утвердить прилагаемый </w:t>
      </w:r>
      <w:hyperlink r:id="rId10" w:anchor="Par33" w:history="1">
        <w:r w:rsidRPr="005C2EFE">
          <w:rPr>
            <w:rFonts w:ascii="Times New Roman" w:eastAsia="Times New Roman" w:hAnsi="Times New Roman" w:cs="Times New Roman"/>
            <w:color w:val="0000FF"/>
            <w:sz w:val="20"/>
            <w:szCs w:val="20"/>
            <w:u w:val="single"/>
            <w:lang w:eastAsia="ru-RU"/>
          </w:rPr>
          <w:t>Порядок</w:t>
        </w:r>
      </w:hyperlink>
      <w:r w:rsidRPr="005C2EFE">
        <w:rPr>
          <w:rFonts w:ascii="Times New Roman" w:eastAsia="Times New Roman" w:hAnsi="Times New Roman" w:cs="Times New Roman"/>
          <w:sz w:val="28"/>
          <w:szCs w:val="28"/>
          <w:lang w:eastAsia="ru-RU"/>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Аносовского сельского поселения Темкинского района Смоленской области.</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 и распространяется на правоотношения, возникшие с 1 марта 2015 года.</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3. Настоящее решение обнародовать на официальном сайте Администрации  муниципального образования «Темкинский район» Смоленской области                           </w:t>
      </w:r>
      <w:hyperlink r:id="rId11" w:history="1">
        <w:r w:rsidRPr="005C2EFE">
          <w:rPr>
            <w:rFonts w:ascii="Times New Roman" w:eastAsia="Times New Roman" w:hAnsi="Times New Roman" w:cs="Times New Roman"/>
            <w:color w:val="0000FF"/>
            <w:sz w:val="20"/>
            <w:szCs w:val="20"/>
            <w:u w:val="single"/>
            <w:lang w:eastAsia="ru-RU"/>
          </w:rPr>
          <w:t>http://temkino.admin-smolensk.ru/sel_po/slk.htm</w:t>
        </w:r>
      </w:hyperlink>
      <w:r w:rsidRPr="005C2EFE">
        <w:rPr>
          <w:rFonts w:ascii="Times New Roman" w:eastAsia="Times New Roman" w:hAnsi="Times New Roman" w:cs="Times New Roman"/>
          <w:sz w:val="28"/>
          <w:szCs w:val="28"/>
          <w:lang w:eastAsia="ru-RU"/>
        </w:rPr>
        <w:t xml:space="preserve"> в сети Интернет. </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законности и правопорядку  (председательТ.Г.Михайлова).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Глава муниципального образования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lastRenderedPageBreak/>
        <w:t>Темкинского района Смоленской области                                                   П.Л.Королев</w:t>
      </w:r>
    </w:p>
    <w:p w:rsidR="005C2EFE" w:rsidRPr="005C2EFE" w:rsidRDefault="005C2EFE" w:rsidP="005C2EFE">
      <w:pPr>
        <w:autoSpaceDE w:val="0"/>
        <w:spacing w:after="0" w:line="240" w:lineRule="auto"/>
        <w:ind w:firstLine="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ind w:firstLine="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autoSpaceDE w:val="0"/>
        <w:spacing w:after="0" w:line="240" w:lineRule="auto"/>
        <w:ind w:firstLine="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УТВЕРЖДЕН</w:t>
      </w:r>
    </w:p>
    <w:p w:rsidR="005C2EFE" w:rsidRPr="005C2EFE" w:rsidRDefault="005C2EFE" w:rsidP="005C2EFE">
      <w:pPr>
        <w:autoSpaceDE w:val="0"/>
        <w:spacing w:after="0" w:line="240" w:lineRule="auto"/>
        <w:ind w:firstLine="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решением  Совета депутатов </w:t>
      </w:r>
    </w:p>
    <w:p w:rsidR="005C2EFE" w:rsidRPr="005C2EFE" w:rsidRDefault="005C2EFE" w:rsidP="005C2EFE">
      <w:pPr>
        <w:autoSpaceDE w:val="0"/>
        <w:spacing w:after="0" w:line="240" w:lineRule="auto"/>
        <w:ind w:firstLine="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xml:space="preserve">Аносовского сельского поселения </w:t>
      </w:r>
    </w:p>
    <w:p w:rsidR="005C2EFE" w:rsidRPr="005C2EFE" w:rsidRDefault="005C2EFE" w:rsidP="005C2EFE">
      <w:pPr>
        <w:autoSpaceDE w:val="0"/>
        <w:spacing w:after="0" w:line="240" w:lineRule="auto"/>
        <w:ind w:firstLine="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Темкинского района Смоленской области</w:t>
      </w:r>
    </w:p>
    <w:p w:rsidR="005C2EFE" w:rsidRPr="005C2EFE" w:rsidRDefault="005C2EFE" w:rsidP="005C2EFE">
      <w:pPr>
        <w:autoSpaceDE w:val="0"/>
        <w:spacing w:after="0" w:line="240" w:lineRule="auto"/>
        <w:ind w:firstLine="567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от 10.04.2015г.  № 16</w:t>
      </w:r>
    </w:p>
    <w:p w:rsidR="005C2EFE" w:rsidRPr="005C2EFE" w:rsidRDefault="005C2EFE" w:rsidP="005C2EFE">
      <w:pPr>
        <w:autoSpaceDE w:val="0"/>
        <w:spacing w:after="0" w:line="240" w:lineRule="auto"/>
        <w:ind w:firstLine="6521"/>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ind w:firstLine="6521"/>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ПОРЯДОК</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Аносовского сельского поселения Темкинского района Смоленской области</w:t>
      </w:r>
    </w:p>
    <w:p w:rsidR="005C2EFE" w:rsidRPr="005C2EFE" w:rsidRDefault="005C2EFE" w:rsidP="005C2EFE">
      <w:pPr>
        <w:autoSpaceDE w:val="0"/>
        <w:spacing w:after="0" w:line="240" w:lineRule="auto"/>
        <w:ind w:firstLine="54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ind w:firstLine="54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1. Настоящий Порядок устанавливает правила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Аносовского сельского поселения Темкинского района Смоленской области.</w:t>
      </w:r>
    </w:p>
    <w:p w:rsidR="005C2EFE" w:rsidRPr="005C2EFE" w:rsidRDefault="005C2EFE" w:rsidP="005C2EFE">
      <w:pPr>
        <w:autoSpaceDE w:val="0"/>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2.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Аносовского сельского поселения Темкинского района Смоленской области определяется как разница между </w:t>
      </w:r>
      <w:r w:rsidRPr="005C2EFE">
        <w:rPr>
          <w:rFonts w:ascii="Times New Roman" w:eastAsia="Times New Roman" w:hAnsi="Times New Roman" w:cs="Times New Roman"/>
          <w:i/>
          <w:iCs/>
          <w:sz w:val="28"/>
          <w:szCs w:val="28"/>
          <w:lang w:eastAsia="ru-RU"/>
        </w:rPr>
        <w:t>кадастровой  стоимостью образованного земельного участка</w:t>
      </w:r>
      <w:r w:rsidRPr="005C2EFE">
        <w:rPr>
          <w:rFonts w:ascii="Times New Roman" w:eastAsia="Times New Roman" w:hAnsi="Times New Roman" w:cs="Times New Roman"/>
          <w:sz w:val="28"/>
          <w:szCs w:val="28"/>
          <w:lang w:eastAsia="ru-RU"/>
        </w:rPr>
        <w:t xml:space="preserve">, площадь которого увеличилась в результате перераспределения земельных участков, и </w:t>
      </w:r>
      <w:r w:rsidRPr="005C2EFE">
        <w:rPr>
          <w:rFonts w:ascii="Times New Roman" w:eastAsia="Times New Roman" w:hAnsi="Times New Roman" w:cs="Times New Roman"/>
          <w:i/>
          <w:iCs/>
          <w:sz w:val="28"/>
          <w:szCs w:val="28"/>
          <w:lang w:eastAsia="ru-RU"/>
        </w:rPr>
        <w:t>кадастровой  стоимостью земельного участка</w:t>
      </w:r>
      <w:r w:rsidRPr="005C2EFE">
        <w:rPr>
          <w:rFonts w:ascii="Times New Roman" w:eastAsia="Times New Roman" w:hAnsi="Times New Roman" w:cs="Times New Roman"/>
          <w:sz w:val="28"/>
          <w:szCs w:val="28"/>
          <w:lang w:eastAsia="ru-RU"/>
        </w:rPr>
        <w:t xml:space="preserve">, находящегося в частной собственности, </w:t>
      </w:r>
      <w:r w:rsidRPr="005C2EFE">
        <w:rPr>
          <w:rFonts w:ascii="Times New Roman" w:eastAsia="Times New Roman" w:hAnsi="Times New Roman" w:cs="Times New Roman"/>
          <w:i/>
          <w:iCs/>
          <w:sz w:val="28"/>
          <w:szCs w:val="28"/>
          <w:lang w:eastAsia="ru-RU"/>
        </w:rPr>
        <w:t>до перераспределения земельных участков</w:t>
      </w:r>
      <w:r w:rsidRPr="005C2EFE">
        <w:rPr>
          <w:rFonts w:ascii="Times New Roman" w:eastAsia="Times New Roman" w:hAnsi="Times New Roman" w:cs="Times New Roman"/>
          <w:sz w:val="28"/>
          <w:szCs w:val="28"/>
          <w:lang w:eastAsia="ru-RU"/>
        </w:rPr>
        <w:t>.</w:t>
      </w:r>
    </w:p>
    <w:p w:rsidR="005C2EFE" w:rsidRPr="005C2EFE" w:rsidRDefault="005C2EFE" w:rsidP="005C2EFE">
      <w:pPr>
        <w:autoSpaceDE w:val="0"/>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ind w:firstLine="540"/>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3.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5C2EFE" w:rsidRPr="005C2EFE" w:rsidRDefault="005C2EFE" w:rsidP="005C2EFE">
      <w:pPr>
        <w:autoSpaceDE w:val="0"/>
        <w:spacing w:after="0" w:line="240" w:lineRule="auto"/>
        <w:ind w:firstLine="540"/>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ind w:firstLine="540"/>
        <w:jc w:val="right"/>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lastRenderedPageBreak/>
        <w:drawing>
          <wp:inline distT="0" distB="0" distL="0" distR="0">
            <wp:extent cx="447675" cy="5238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5C2EFE">
        <w:rPr>
          <w:rFonts w:ascii="Times New Roman" w:eastAsia="Times New Roman" w:hAnsi="Times New Roman" w:cs="Times New Roman"/>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СОВЕТ ДЕПУТАТОВ</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АНОСОВСКОГО   </w:t>
      </w:r>
      <w:r w:rsidRPr="005C2EFE">
        <w:rPr>
          <w:rFonts w:ascii="Times New Roman" w:eastAsia="Times New Roman" w:hAnsi="Times New Roman" w:cs="Times New Roman"/>
          <w:b/>
          <w:bCs/>
          <w:caps/>
          <w:sz w:val="32"/>
          <w:szCs w:val="32"/>
          <w:lang w:eastAsia="ru-RU"/>
        </w:rPr>
        <w:t xml:space="preserve">сельского </w:t>
      </w:r>
      <w:r w:rsidRPr="005C2EFE">
        <w:rPr>
          <w:rFonts w:ascii="Times New Roman" w:eastAsia="Times New Roman" w:hAnsi="Times New Roman" w:cs="Times New Roman"/>
          <w:b/>
          <w:bCs/>
          <w:sz w:val="32"/>
          <w:szCs w:val="32"/>
          <w:lang w:eastAsia="ru-RU"/>
        </w:rPr>
        <w:t>ПОСЕЛЕНИЯ</w:t>
      </w:r>
    </w:p>
    <w:p w:rsidR="005C2EFE" w:rsidRPr="005C2EFE" w:rsidRDefault="005C2EFE" w:rsidP="005C2EFE">
      <w:pPr>
        <w:autoSpaceDE w:val="0"/>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ТЕМКИНСКОГО  Р</w:t>
      </w:r>
      <w:r w:rsidRPr="005C2EFE">
        <w:rPr>
          <w:rFonts w:ascii="Times New Roman" w:eastAsia="Times New Roman" w:hAnsi="Times New Roman" w:cs="Times New Roman"/>
          <w:b/>
          <w:bCs/>
          <w:caps/>
          <w:sz w:val="32"/>
          <w:szCs w:val="32"/>
          <w:lang w:eastAsia="ru-RU"/>
        </w:rPr>
        <w:t>айона Смоленской области</w:t>
      </w:r>
    </w:p>
    <w:p w:rsidR="005C2EFE" w:rsidRPr="005C2EFE" w:rsidRDefault="005C2EFE" w:rsidP="005C2EFE">
      <w:pPr>
        <w:autoSpaceDE w:val="0"/>
        <w:spacing w:after="0" w:line="240" w:lineRule="auto"/>
        <w:ind w:firstLine="72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w:t>
      </w:r>
    </w:p>
    <w:p w:rsidR="005C2EFE" w:rsidRPr="005C2EFE" w:rsidRDefault="005C2EFE" w:rsidP="005C2EFE">
      <w:pPr>
        <w:autoSpaceDE w:val="0"/>
        <w:spacing w:after="0" w:line="240" w:lineRule="auto"/>
        <w:ind w:firstLine="720"/>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РЕШЕНИЕ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от   10  апреля  2015 года                                                                                             № 17</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right="5954"/>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О порядке определения цены земельных участков, находящихся в муниципальной собственности Аносовского сельского поселения Темкинского района Смоленской области, при заключении договоров купли-продажи таких земельных участков без проведения торгов</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Аносовского сельского поселения Темкинского района Смоленской области,     пунктом 2 статьи 39.4 Земельного кодекса Российской Федерации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1. В соответствии с федеральным законодательством установить, что цена земельных участков, находящихся в муниципальной собственности Аносовского сельского поселения Темкинского района Смоленской области, при заключении договоров купли-продажи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 установленной </w:t>
      </w:r>
      <w:r w:rsidRPr="005C2EFE">
        <w:rPr>
          <w:rFonts w:ascii="Times New Roman" w:eastAsia="Times New Roman" w:hAnsi="Times New Roman" w:cs="Times New Roman"/>
          <w:sz w:val="28"/>
          <w:szCs w:val="28"/>
          <w:lang w:eastAsia="ru-RU"/>
        </w:rPr>
        <w:lastRenderedPageBreak/>
        <w:t>нормативным правовым актом Администрации Аносовского сельского поселения Темкинского района Смоленской области.</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2.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и распространяется на правоотношения, возникшие с 1 марта 2015 года.</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4. Настоящее решение обнародовать на официальном сайте Администрации  муниципального образования «Темкинский район» Смоленской области                           </w:t>
      </w:r>
      <w:hyperlink r:id="rId12" w:history="1">
        <w:r w:rsidRPr="005C2EFE">
          <w:rPr>
            <w:rFonts w:ascii="Times New Roman" w:eastAsia="Times New Roman" w:hAnsi="Times New Roman" w:cs="Times New Roman"/>
            <w:color w:val="000080"/>
            <w:sz w:val="20"/>
            <w:szCs w:val="20"/>
            <w:u w:val="single"/>
            <w:lang w:eastAsia="ru-RU"/>
          </w:rPr>
          <w:t>http://temkino.admin-smolensk.ru/sel_po/slk.htm</w:t>
        </w:r>
      </w:hyperlink>
      <w:r w:rsidRPr="005C2EFE">
        <w:rPr>
          <w:rFonts w:ascii="Times New Roman" w:eastAsia="Times New Roman" w:hAnsi="Times New Roman" w:cs="Times New Roman"/>
          <w:sz w:val="28"/>
          <w:szCs w:val="28"/>
          <w:lang w:eastAsia="ru-RU"/>
        </w:rPr>
        <w:t xml:space="preserve"> в сети Интернет. </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xml:space="preserve">5. Контроль за исполнением настоящего решения возложить на постоянную комиссию по законности и правопорядку  (председательТ.Г.Михайлова).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Глава муниципального образования</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Темкинского района Смоленской области                                                    П.Л.Королев</w:t>
      </w:r>
    </w:p>
    <w:p w:rsidR="005C2EFE" w:rsidRPr="005C2EFE" w:rsidRDefault="005C2EFE" w:rsidP="005C2EFE">
      <w:pPr>
        <w:spacing w:after="0" w:line="240" w:lineRule="auto"/>
        <w:ind w:firstLine="709"/>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0"/>
          <w:szCs w:val="20"/>
          <w:lang w:eastAsia="ru-RU"/>
        </w:rPr>
        <w:drawing>
          <wp:inline distT="0" distB="0" distL="0" distR="0">
            <wp:extent cx="447675" cy="5238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xml:space="preserve">СОВЕТ ДЕПУТАТОВ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АНОСОВСКОГО СЕЛЬСКОГО ПОСЕЛЕНИЯ</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ТЕМКИНСКОГО РАЙОНА СМОЛЕНСКОЙ ОБЛАСТИ</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2"/>
          <w:szCs w:val="32"/>
          <w:lang w:eastAsia="ru-RU"/>
        </w:rPr>
        <w:t> </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36"/>
          <w:szCs w:val="36"/>
          <w:lang w:eastAsia="ru-RU"/>
        </w:rPr>
        <w:t>РЕШЕНИЕ</w:t>
      </w:r>
    </w:p>
    <w:p w:rsidR="005C2EFE" w:rsidRPr="005C2EFE" w:rsidRDefault="005C2EFE" w:rsidP="005C2EFE">
      <w:pPr>
        <w:spacing w:after="0" w:line="240" w:lineRule="auto"/>
        <w:jc w:val="center"/>
        <w:rPr>
          <w:rFonts w:ascii="Times New Roman" w:eastAsia="Times New Roman" w:hAnsi="Times New Roman" w:cs="Times New Roman"/>
          <w:sz w:val="20"/>
          <w:szCs w:val="20"/>
          <w:lang w:eastAsia="ru-RU"/>
        </w:rPr>
      </w:pPr>
      <w:r w:rsidRPr="005C2EFE">
        <w:rPr>
          <w:rFonts w:ascii="Times New Roman" w:eastAsia="Times New Roman" w:hAnsi="Times New Roman" w:cs="Times New Roman"/>
          <w:b/>
          <w:bCs/>
          <w:sz w:val="20"/>
          <w:szCs w:val="20"/>
          <w:lang w:eastAsia="ru-RU"/>
        </w:rPr>
        <w:t>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от  30 апреля 2015 года                                                                                         № 18                                                                           </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Arial" w:eastAsia="Times New Roman" w:hAnsi="Arial" w:cs="Arial"/>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4"/>
          <w:szCs w:val="24"/>
          <w:lang w:eastAsia="ru-RU"/>
        </w:rPr>
        <w:t> </w:t>
      </w:r>
    </w:p>
    <w:p w:rsidR="005C2EFE" w:rsidRPr="005C2EFE" w:rsidRDefault="005C2EFE" w:rsidP="005C2EFE">
      <w:pPr>
        <w:spacing w:before="100" w:beforeAutospacing="1" w:after="100" w:afterAutospacing="1" w:line="240" w:lineRule="auto"/>
        <w:ind w:right="567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О соглашении о взаимодействии при распоряжении земельными участкам,  государственная собственность на которые не </w:t>
      </w:r>
      <w:r w:rsidRPr="005C2EFE">
        <w:rPr>
          <w:rFonts w:ascii="Times New Roman" w:eastAsia="Times New Roman" w:hAnsi="Times New Roman" w:cs="Times New Roman"/>
          <w:sz w:val="28"/>
          <w:szCs w:val="28"/>
          <w:lang w:eastAsia="ru-RU"/>
        </w:rPr>
        <w:lastRenderedPageBreak/>
        <w:t>разграничена, расположенными на территории Аносовского сельского поселения Темкинского района Смоленской области</w:t>
      </w:r>
    </w:p>
    <w:p w:rsidR="005C2EFE" w:rsidRPr="005C2EFE" w:rsidRDefault="005C2EFE" w:rsidP="005C2EFE">
      <w:pPr>
        <w:spacing w:before="100" w:beforeAutospacing="1" w:after="100" w:afterAutospacing="1" w:line="240" w:lineRule="auto"/>
        <w:ind w:right="5670"/>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right="5670"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Аносовского сельского поселения Темкинского района Смоленской области, Совет депутатов Аносовского сельского поселения Темкинского района Смоленской области,    </w:t>
      </w:r>
      <w:r w:rsidRPr="005C2EFE">
        <w:rPr>
          <w:rFonts w:ascii="Times New Roman" w:eastAsia="Times New Roman" w:hAnsi="Times New Roman" w:cs="Times New Roman"/>
          <w:b/>
          <w:bCs/>
          <w:sz w:val="28"/>
          <w:szCs w:val="28"/>
          <w:lang w:eastAsia="ru-RU"/>
        </w:rPr>
        <w:t>р е ш и л:</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1. Одобрить прилагаемое Соглашение о взаимодействии при распоряжении земельными участками, государственная собственность на которые не разграничена, расположенными на территории Аносовского сельского поселения Темкинского района Смоленской области.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   </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2.Рекомендовать Администрации Аносовского сельского поселения Темкинского района Смоленской области заключить по согласованию с Администрацией муниципального образования «Темкинский район» Смоленской области Соглашение о взаимодействии при распоряжении земельными участками, государственная собственность на которые не разграничена, расположенными на территории Аносовского сельского поселения Темкинского района Смоленской области.</w:t>
      </w:r>
    </w:p>
    <w:p w:rsidR="005C2EFE" w:rsidRPr="005C2EFE" w:rsidRDefault="005C2EFE" w:rsidP="005C2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3.Решение  № 9 от 06.03.2015 г. «Об определении уполномоченного органа по распоряжению земельными участками, государственная собственность на которые не разграничена, на территории Аносовского сельского поселения Темкинского района Смоленской области»  считать утратившим силу.</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 xml:space="preserve">4. Опубликовать  настоящее решение в газете «Заря» и обнародовать на официальном сайте Администрации  муниципального образования </w:t>
      </w:r>
      <w:r w:rsidRPr="005C2EFE">
        <w:rPr>
          <w:rFonts w:ascii="Times New Roman" w:eastAsia="Times New Roman" w:hAnsi="Times New Roman" w:cs="Times New Roman"/>
          <w:sz w:val="28"/>
          <w:szCs w:val="28"/>
          <w:lang w:eastAsia="ru-RU"/>
        </w:rPr>
        <w:lastRenderedPageBreak/>
        <w:t xml:space="preserve">«Темкинский район» Смоленской области  </w:t>
      </w:r>
      <w:hyperlink r:id="rId13" w:history="1">
        <w:r w:rsidRPr="005C2EFE">
          <w:rPr>
            <w:rFonts w:ascii="Times New Roman" w:eastAsia="Times New Roman" w:hAnsi="Times New Roman" w:cs="Times New Roman"/>
            <w:color w:val="000080"/>
            <w:sz w:val="24"/>
            <w:szCs w:val="24"/>
            <w:u w:val="single"/>
            <w:lang w:eastAsia="ru-RU"/>
          </w:rPr>
          <w:t>http://temkino.admin-smolensk.ru/sel_po/slk.htm</w:t>
        </w:r>
      </w:hyperlink>
      <w:r w:rsidRPr="005C2EFE">
        <w:rPr>
          <w:rFonts w:ascii="Times New Roman" w:eastAsia="Times New Roman" w:hAnsi="Times New Roman" w:cs="Times New Roman"/>
          <w:sz w:val="28"/>
          <w:szCs w:val="28"/>
          <w:lang w:eastAsia="ru-RU"/>
        </w:rPr>
        <w:t xml:space="preserve"> в сети Интернет. </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5. Настоящее решение вступает в силу после его подписания.</w:t>
      </w:r>
    </w:p>
    <w:p w:rsidR="005C2EFE" w:rsidRPr="005C2EFE" w:rsidRDefault="005C2EFE" w:rsidP="005C2EF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C2EFE">
        <w:rPr>
          <w:rFonts w:ascii="Times New Roman" w:eastAsia="Times New Roman" w:hAnsi="Times New Roman" w:cs="Times New Roman"/>
          <w:sz w:val="28"/>
          <w:szCs w:val="28"/>
          <w:lang w:eastAsia="ru-RU"/>
        </w:rPr>
        <w:t>6. Контроль за исполнением настоящего решения оставляю за собой.</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 </w:t>
      </w:r>
    </w:p>
    <w:p w:rsidR="005C2EFE" w:rsidRPr="005C2EFE" w:rsidRDefault="005C2EFE" w:rsidP="005C2EFE">
      <w:pPr>
        <w:spacing w:after="0" w:line="240" w:lineRule="auto"/>
        <w:jc w:val="both"/>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Глава муниципального образования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Аносовского сельского поселения</w:t>
      </w:r>
    </w:p>
    <w:p w:rsidR="005C2EFE" w:rsidRPr="005C2EFE" w:rsidRDefault="005C2EFE" w:rsidP="005C2EFE">
      <w:pPr>
        <w:spacing w:after="0" w:line="240" w:lineRule="auto"/>
        <w:rPr>
          <w:rFonts w:ascii="Times New Roman" w:eastAsia="Times New Roman" w:hAnsi="Times New Roman" w:cs="Times New Roman"/>
          <w:sz w:val="20"/>
          <w:szCs w:val="20"/>
          <w:lang w:eastAsia="ru-RU"/>
        </w:rPr>
      </w:pPr>
      <w:r w:rsidRPr="005C2EFE">
        <w:rPr>
          <w:rFonts w:ascii="Times New Roman" w:eastAsia="Times New Roman" w:hAnsi="Times New Roman" w:cs="Times New Roman"/>
          <w:sz w:val="20"/>
          <w:szCs w:val="20"/>
          <w:lang w:eastAsia="ru-RU"/>
        </w:rPr>
        <w:t>Темкинского района Смоленской области                                             П.Л.Королев</w:t>
      </w:r>
    </w:p>
    <w:p w:rsidR="00E80EE8" w:rsidRDefault="00E80EE8"/>
    <w:sectPr w:rsidR="00E80EE8" w:rsidSect="00E80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EFE"/>
    <w:rsid w:val="005C2EFE"/>
    <w:rsid w:val="00E80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E8"/>
  </w:style>
  <w:style w:type="paragraph" w:styleId="1">
    <w:name w:val="heading 1"/>
    <w:basedOn w:val="a"/>
    <w:link w:val="10"/>
    <w:uiPriority w:val="9"/>
    <w:qFormat/>
    <w:rsid w:val="005C2EFE"/>
    <w:pPr>
      <w:keepNext/>
      <w:spacing w:after="0" w:line="240" w:lineRule="auto"/>
      <w:jc w:val="center"/>
      <w:outlineLvl w:val="0"/>
    </w:pPr>
    <w:rPr>
      <w:rFonts w:ascii="Times New Roman" w:eastAsia="Times New Roman" w:hAnsi="Times New Roman" w:cs="Times New Roman"/>
      <w:b/>
      <w:bCs/>
      <w:kern w:val="36"/>
      <w:sz w:val="28"/>
      <w:szCs w:val="28"/>
      <w:lang w:eastAsia="ru-RU"/>
    </w:rPr>
  </w:style>
  <w:style w:type="paragraph" w:styleId="2">
    <w:name w:val="heading 2"/>
    <w:basedOn w:val="a"/>
    <w:link w:val="20"/>
    <w:uiPriority w:val="9"/>
    <w:qFormat/>
    <w:rsid w:val="005C2EFE"/>
    <w:pPr>
      <w:keepNext/>
      <w:autoSpaceDE w:val="0"/>
      <w:autoSpaceDN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link w:val="30"/>
    <w:uiPriority w:val="9"/>
    <w:qFormat/>
    <w:rsid w:val="005C2EFE"/>
    <w:pPr>
      <w:keepNext/>
      <w:spacing w:after="0" w:line="240" w:lineRule="auto"/>
      <w:jc w:val="both"/>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5C2EFE"/>
    <w:pPr>
      <w:keepNext/>
      <w:spacing w:after="0" w:line="240" w:lineRule="auto"/>
      <w:ind w:firstLine="708"/>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EFE"/>
    <w:rPr>
      <w:rFonts w:ascii="Times New Roman" w:eastAsia="Times New Roman" w:hAnsi="Times New Roman" w:cs="Times New Roman"/>
      <w:b/>
      <w:bCs/>
      <w:kern w:val="36"/>
      <w:sz w:val="28"/>
      <w:szCs w:val="28"/>
      <w:lang w:eastAsia="ru-RU"/>
    </w:rPr>
  </w:style>
  <w:style w:type="character" w:customStyle="1" w:styleId="20">
    <w:name w:val="Заголовок 2 Знак"/>
    <w:basedOn w:val="a0"/>
    <w:link w:val="2"/>
    <w:uiPriority w:val="9"/>
    <w:rsid w:val="005C2EFE"/>
    <w:rPr>
      <w:rFonts w:ascii="Arial" w:eastAsia="Times New Roman" w:hAnsi="Arial" w:cs="Arial"/>
      <w:b/>
      <w:bCs/>
      <w:lang w:eastAsia="ru-RU"/>
    </w:rPr>
  </w:style>
  <w:style w:type="character" w:customStyle="1" w:styleId="30">
    <w:name w:val="Заголовок 3 Знак"/>
    <w:basedOn w:val="a0"/>
    <w:link w:val="3"/>
    <w:uiPriority w:val="9"/>
    <w:rsid w:val="005C2EF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5C2EFE"/>
    <w:rPr>
      <w:rFonts w:ascii="Times New Roman" w:eastAsia="Times New Roman" w:hAnsi="Times New Roman" w:cs="Times New Roman"/>
      <w:b/>
      <w:bCs/>
      <w:sz w:val="28"/>
      <w:szCs w:val="28"/>
      <w:lang w:eastAsia="ru-RU"/>
    </w:rPr>
  </w:style>
  <w:style w:type="character" w:customStyle="1" w:styleId="hl41">
    <w:name w:val="hl41"/>
    <w:basedOn w:val="a0"/>
    <w:rsid w:val="005C2EFE"/>
    <w:rPr>
      <w:b/>
      <w:bCs/>
    </w:rPr>
  </w:style>
  <w:style w:type="paragraph" w:customStyle="1" w:styleId="consplustitle">
    <w:name w:val="consplustitle"/>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5C2EFE"/>
    <w:rPr>
      <w:rFonts w:ascii="Times New Roman" w:eastAsia="Times New Roman" w:hAnsi="Times New Roman" w:cs="Times New Roman"/>
      <w:sz w:val="24"/>
      <w:szCs w:val="24"/>
      <w:lang w:eastAsia="ru-RU"/>
    </w:rPr>
  </w:style>
  <w:style w:type="paragraph" w:customStyle="1" w:styleId="web">
    <w:name w:val="web"/>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5C2EFE"/>
    <w:rPr>
      <w:rFonts w:ascii="Times New Roman" w:eastAsia="Times New Roman" w:hAnsi="Times New Roman" w:cs="Times New Roman"/>
      <w:sz w:val="24"/>
      <w:szCs w:val="24"/>
      <w:lang w:eastAsia="ru-RU"/>
    </w:rPr>
  </w:style>
  <w:style w:type="paragraph" w:customStyle="1" w:styleId="consnormal">
    <w:name w:val="consnormal"/>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C2EFE"/>
    <w:rPr>
      <w:rFonts w:ascii="Times New Roman" w:eastAsia="Times New Roman" w:hAnsi="Times New Roman" w:cs="Times New Roman"/>
      <w:sz w:val="24"/>
      <w:szCs w:val="24"/>
      <w:lang w:eastAsia="ru-RU"/>
    </w:rPr>
  </w:style>
  <w:style w:type="paragraph" w:customStyle="1" w:styleId="a40">
    <w:name w:val="a4"/>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5C2EFE"/>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5C2EFE"/>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5C2EFE"/>
    <w:rPr>
      <w:b/>
      <w:bCs/>
    </w:rPr>
  </w:style>
  <w:style w:type="paragraph" w:customStyle="1" w:styleId="consnonformat">
    <w:name w:val="consnonformat"/>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C2EFE"/>
  </w:style>
  <w:style w:type="character" w:customStyle="1" w:styleId="s1">
    <w:name w:val="s1"/>
    <w:basedOn w:val="a0"/>
    <w:rsid w:val="005C2EFE"/>
  </w:style>
  <w:style w:type="paragraph" w:customStyle="1" w:styleId="p12">
    <w:name w:val="p12"/>
    <w:basedOn w:val="a"/>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2EFE"/>
  </w:style>
  <w:style w:type="paragraph" w:styleId="ab">
    <w:name w:val="List Paragraph"/>
    <w:basedOn w:val="a"/>
    <w:uiPriority w:val="34"/>
    <w:qFormat/>
    <w:rsid w:val="005C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5C2EFE"/>
    <w:rPr>
      <w:color w:val="0000FF"/>
      <w:u w:val="single"/>
    </w:rPr>
  </w:style>
  <w:style w:type="character" w:styleId="ad">
    <w:name w:val="FollowedHyperlink"/>
    <w:basedOn w:val="a0"/>
    <w:uiPriority w:val="99"/>
    <w:semiHidden/>
    <w:unhideWhenUsed/>
    <w:rsid w:val="005C2EFE"/>
    <w:rPr>
      <w:color w:val="800080"/>
      <w:u w:val="single"/>
    </w:rPr>
  </w:style>
  <w:style w:type="paragraph" w:styleId="ae">
    <w:name w:val="Balloon Text"/>
    <w:basedOn w:val="a"/>
    <w:link w:val="af"/>
    <w:uiPriority w:val="99"/>
    <w:semiHidden/>
    <w:unhideWhenUsed/>
    <w:rsid w:val="005C2E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2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0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57;&#1040;&#1049;&#1058;\sel_po\dokum_vseh_sp\dokum_anos_sp\anos_dokum_doc\anos_resh_adm\anos_resh_2015\anos_resh_15.htm" TargetMode="External"/><Relationship Id="rId13" Type="http://schemas.openxmlformats.org/officeDocument/2006/relationships/hyperlink" Target="http://temkino.admin-smolensk.ru/sel_po/slk.htm" TargetMode="Externa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http://temkino.admin-smolensk.ru/sel_po/slk.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temkino.admin-smolensk.ru/sel_po/slk.htm"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file:///C:\&#1057;&#1040;&#1049;&#1058;\sel_po\dokum_vseh_sp\dokum_anos_sp\anos_dokum_doc\anos_resh_adm\anos_resh_2015\anos_resh_15.htm" TargetMode="External"/><Relationship Id="rId4" Type="http://schemas.openxmlformats.org/officeDocument/2006/relationships/image" Target="media/image1.png"/><Relationship Id="rId9" Type="http://schemas.openxmlformats.org/officeDocument/2006/relationships/hyperlink" Target="consultantplus://offline/ref=F352FA3565E8FA7F4FD6C73AB3D11F15DC3B634CA7CF0C93B9E5AA9590FCl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21717</Words>
  <Characters>123792</Characters>
  <Application>Microsoft Office Word</Application>
  <DocSecurity>0</DocSecurity>
  <Lines>1031</Lines>
  <Paragraphs>290</Paragraphs>
  <ScaleCrop>false</ScaleCrop>
  <Company>Microsoft</Company>
  <LinksUpToDate>false</LinksUpToDate>
  <CharactersWithSpaces>145219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2016-02-20T06:13:00Z</dcterms:created>
  <dcterms:modified xsi:type="dcterms:W3CDTF">2016-02-20T06:14:00Z</dcterms:modified>
</cp:coreProperties>
</file>