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21" w:rsidRPr="00DE1521" w:rsidRDefault="00DE1521" w:rsidP="00DE1521">
      <w:pPr>
        <w:autoSpaceDE w:val="0"/>
        <w:autoSpaceDN w:val="0"/>
        <w:spacing w:after="0" w:line="240" w:lineRule="auto"/>
        <w:ind w:right="424"/>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DE1521" w:rsidRPr="00DE1521" w:rsidRDefault="00DE1521" w:rsidP="00DE1521">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АДМИНИСТРАЦИЯ</w:t>
      </w:r>
    </w:p>
    <w:p w:rsidR="00DE1521" w:rsidRPr="00DE1521" w:rsidRDefault="00DE1521" w:rsidP="00DE1521">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АНОСОВСКОГО СЕЛЬСКОГО ПОСЕЛЕНИЯ</w:t>
      </w:r>
    </w:p>
    <w:p w:rsidR="00DE1521" w:rsidRPr="00DE1521" w:rsidRDefault="00DE1521" w:rsidP="00DE1521">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ТЕМКИНСКОГО РАЙОНА СМОЛЕНСКОЙ ОБЛАСТИ</w:t>
      </w:r>
    </w:p>
    <w:p w:rsidR="00DE1521" w:rsidRPr="00DE1521" w:rsidRDefault="00DE1521" w:rsidP="00DE1521">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П О С Т А Н О В Л Е Н И Е</w:t>
      </w:r>
    </w:p>
    <w:p w:rsidR="00DE1521" w:rsidRPr="00DE1521" w:rsidRDefault="00DE1521" w:rsidP="00DE1521">
      <w:pPr>
        <w:autoSpaceDE w:val="0"/>
        <w:autoSpaceDN w:val="0"/>
        <w:spacing w:after="0" w:line="240" w:lineRule="auto"/>
        <w:ind w:left="40"/>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xml:space="preserve">                                                                                                          </w:t>
      </w:r>
    </w:p>
    <w:p w:rsidR="00DE1521" w:rsidRPr="00DE1521" w:rsidRDefault="00DE1521" w:rsidP="00DE1521">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от 07 марта 2014г.                               №  6              </w:t>
      </w:r>
      <w:r>
        <w:rPr>
          <w:rFonts w:ascii="Times New Roman" w:eastAsia="Times New Roman" w:hAnsi="Times New Roman" w:cs="Times New Roman"/>
          <w:sz w:val="28"/>
          <w:szCs w:val="28"/>
          <w:lang w:eastAsia="ru-RU"/>
        </w:rPr>
        <w:t>                               </w:t>
      </w:r>
      <w:r w:rsidRPr="00DE1521">
        <w:rPr>
          <w:rFonts w:ascii="Times New Roman" w:eastAsia="Times New Roman" w:hAnsi="Times New Roman" w:cs="Times New Roman"/>
          <w:sz w:val="28"/>
          <w:szCs w:val="28"/>
          <w:lang w:eastAsia="ru-RU"/>
        </w:rPr>
        <w:t>д.Нарытка</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CYR" w:eastAsia="Times New Roman" w:hAnsi="Times New Roman CYR" w:cs="Times New Roman CYR"/>
          <w:sz w:val="28"/>
          <w:szCs w:val="28"/>
          <w:lang w:eastAsia="ru-RU"/>
        </w:rPr>
        <w:t> </w:t>
      </w:r>
    </w:p>
    <w:p w:rsidR="00DE1521" w:rsidRPr="00DE1521" w:rsidRDefault="00DE1521" w:rsidP="00DE1521">
      <w:pPr>
        <w:autoSpaceDE w:val="0"/>
        <w:autoSpaceDN w:val="0"/>
        <w:spacing w:after="0" w:line="240" w:lineRule="auto"/>
        <w:ind w:right="5102"/>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Об утверждении административного регламента Администрации Аносовского сельского поселения Темкинского района Смоленской области по предоставлению муниципальной услуги «Осуществление муниципального лесного контроля на территории Аносовского сельского поселения Темкинского района Смоленской области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right="2"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Кодексом Российской Федерации, Уставом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right="2"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spacing w:after="0" w:line="240" w:lineRule="auto"/>
        <w:ind w:firstLine="540"/>
        <w:jc w:val="both"/>
        <w:rPr>
          <w:rFonts w:ascii="Times New Roman" w:eastAsia="Times New Roman" w:hAnsi="Times New Roman" w:cs="Times New Roman"/>
          <w:sz w:val="28"/>
          <w:szCs w:val="28"/>
          <w:lang w:eastAsia="ru-RU"/>
        </w:rPr>
      </w:pPr>
      <w:r w:rsidRPr="00DE1521">
        <w:rPr>
          <w:rFonts w:ascii="Times New Roman" w:eastAsia="Times New Roman" w:hAnsi="Times New Roman" w:cs="Times New Roman"/>
          <w:sz w:val="28"/>
          <w:szCs w:val="28"/>
          <w:lang w:eastAsia="ru-RU"/>
        </w:rPr>
        <w:t>Администрация Аносовского сельского поселения Темкинского района Смоленской области  </w:t>
      </w:r>
      <w:r w:rsidRPr="00DE1521">
        <w:rPr>
          <w:rFonts w:ascii="Times New Roman" w:eastAsia="Times New Roman" w:hAnsi="Times New Roman" w:cs="Times New Roman"/>
          <w:b/>
          <w:bCs/>
          <w:sz w:val="28"/>
          <w:szCs w:val="28"/>
          <w:lang w:eastAsia="ru-RU"/>
        </w:rPr>
        <w:t>п о с т а н о в л я е т:</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1. Утвердить прилагаемый административный регламент Администрации Аносовского сельского поселения Темкинского района Смоленской области исполнения муниципальной функции</w:t>
      </w:r>
      <w:r w:rsidRPr="00DE1521">
        <w:rPr>
          <w:rFonts w:ascii="Times New Roman" w:eastAsia="Times New Roman" w:hAnsi="Times New Roman" w:cs="Times New Roman"/>
          <w:b/>
          <w:bCs/>
          <w:sz w:val="28"/>
          <w:szCs w:val="28"/>
          <w:lang w:eastAsia="ru-RU"/>
        </w:rPr>
        <w:t xml:space="preserve">  </w:t>
      </w:r>
      <w:r w:rsidRPr="00DE1521">
        <w:rPr>
          <w:rFonts w:ascii="Times New Roman" w:eastAsia="Times New Roman" w:hAnsi="Times New Roman" w:cs="Times New Roman"/>
          <w:sz w:val="28"/>
          <w:szCs w:val="28"/>
          <w:lang w:eastAsia="ru-RU"/>
        </w:rPr>
        <w:t>«Осуществление муниципального лесного контроля на территории Аносовского сельского поселения Темкинского района Смоленской области» согласно приложению.</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2. Опубликовать данное постановление в газете «Заря» и разместить на официальном сайте муниципального образования «Темкинский район» Смоленской области.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lastRenderedPageBreak/>
        <w:t>Глава муниципального образования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Аносовского сельского поселения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Темкинского района Смоленской области                                             П.Л.Королёв</w:t>
      </w:r>
    </w:p>
    <w:p w:rsidR="00DE1521" w:rsidRPr="00DE1521" w:rsidRDefault="00DE1521" w:rsidP="00DE1521">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Приложение №1</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к постановлению Администрации</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Аносовского сельского поселения</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Темкинского района Смоленской области</w:t>
      </w:r>
    </w:p>
    <w:p w:rsidR="00DE1521" w:rsidRPr="00DE1521" w:rsidRDefault="00DE1521" w:rsidP="00DE1521">
      <w:pPr>
        <w:shd w:val="clear" w:color="auto" w:fill="FFFFFF"/>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от  07.03.2014г.     №  6                                                                                                      </w:t>
      </w:r>
    </w:p>
    <w:p w:rsidR="00DE1521" w:rsidRPr="00DE1521" w:rsidRDefault="00DE1521" w:rsidP="00DE1521">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4"/>
          <w:szCs w:val="24"/>
          <w:lang w:eastAsia="ru-RU"/>
        </w:rPr>
        <w:t>Административный регламент</w:t>
      </w:r>
    </w:p>
    <w:p w:rsidR="00DE1521" w:rsidRPr="00DE1521" w:rsidRDefault="00DE1521" w:rsidP="00DE1521">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xml:space="preserve">исполнения муниципальной функции </w:t>
      </w:r>
    </w:p>
    <w:p w:rsidR="00DE1521" w:rsidRPr="00DE1521" w:rsidRDefault="00DE1521" w:rsidP="00DE1521">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«Осуществление муниципального лесного контроля на территории Аносовского сельского поселения Темкинского района Смоленской области»</w:t>
      </w:r>
    </w:p>
    <w:p w:rsidR="00DE1521" w:rsidRPr="00DE1521" w:rsidRDefault="00DE1521" w:rsidP="00DE1521">
      <w:pPr>
        <w:shd w:val="clear" w:color="auto" w:fill="FFFFFF"/>
        <w:autoSpaceDE w:val="0"/>
        <w:autoSpaceDN w:val="0"/>
        <w:spacing w:after="0" w:line="240" w:lineRule="auto"/>
        <w:ind w:right="2"/>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shd w:val="clear" w:color="auto" w:fill="FFFFFF"/>
        <w:autoSpaceDE w:val="0"/>
        <w:autoSpaceDN w:val="0"/>
        <w:spacing w:after="0" w:line="240" w:lineRule="auto"/>
        <w:ind w:right="2"/>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4"/>
          <w:szCs w:val="24"/>
          <w:lang w:eastAsia="ru-RU"/>
        </w:rPr>
        <w:t>1.Общие положения</w:t>
      </w:r>
    </w:p>
    <w:p w:rsidR="00DE1521" w:rsidRPr="00DE1521" w:rsidRDefault="00DE1521" w:rsidP="00DE1521">
      <w:pPr>
        <w:shd w:val="clear" w:color="auto" w:fill="FFFFFF"/>
        <w:autoSpaceDE w:val="0"/>
        <w:autoSpaceDN w:val="0"/>
        <w:spacing w:after="0" w:line="240" w:lineRule="auto"/>
        <w:ind w:left="2407" w:right="23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hd w:val="clear" w:color="auto" w:fill="FFFFFF"/>
        <w:autoSpaceDE w:val="0"/>
        <w:autoSpaceDN w:val="0"/>
        <w:spacing w:after="0" w:line="240" w:lineRule="auto"/>
        <w:ind w:firstLine="72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1.1. Наименование муниципальной функции</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Административный регламент исполнения муниципальной функции «Осуществление муниципального лесного контроля на территории Аносовского сельского поселения Темкинского района Смоленской области» (далее - административный регламент) определяет сроки и последовательность исполнения административных процедур при осуществлении муниципального лесного контроля на территории Аносовского  сельского поселения Темкинского района Смоленской области  (далее – муниципальная функция) в формах плановой и внеплановой проверок и в видах документарной и выездной проверок.</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1.2. Наименование органа местного самоуправления, непосредственно исполняющего муниципальную функцию</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Муниципальный лесной контроль на территории Аносовского сельского поселения Темкинского района Смоленской области осуществляет Администрация Аносовского сельского поселения Темкинского района Смоленской области в лице Главы муниципального образования  (далее – орган муниципального контроля).</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Муниципальный лесной контроль осуществляется во взаимодействии с правоохранительными органами, природоохранными и иными заинтересованными органами государственной власти.</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1.3.  Нормативные правовые акты, регулирующие исполнение муниципальной функции</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Исполнение муниципальной функции осуществляется в соответствии с:</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Конституцией Российской Федерации;</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Лесным Кодексом Российской Федерации;</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Федеральным законом от 24.07.2007 № 209-ФЗ «О развитии малого и среднего предпринимательства в Российской Федерации»;</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lastRenderedPageBreak/>
        <w:t>Федеральным законом от 02.05.2006 № 59-ФЗ «О порядке рассмотрения обращений граждан Российской Федерации»;</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Федеральным законом от 26.07.2006 № 135-ФЗ «О защите конкуренции»;</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постановлением Правительства Российской Федерации от 20.08.2009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Уставом Аносовского сельского поселения Темкинского района Смоленской области;</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Положением о муниципальном лесном контроле на территории Аносовского сельского поселения Темкинского района Смоленской области, утвержденным решением Совета депутатов Аносовского сельского поселения Темкинского района Смоленской области  от 10.02.2014г. № 5.</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1.4. Предмет муниципального контроля</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xml:space="preserve">1.4.1. Предметом муниципального лесного контроля является соблюдение юридическими лицами и индивидуальными предпринимателями, требований по использованию, охране, защите, воспроизводству лесов, в отношении лесных участков, находящихся в собственности Аносовского сельского поселения Темкинского района </w:t>
      </w:r>
      <w:r w:rsidRPr="00DE1521">
        <w:rPr>
          <w:rFonts w:ascii="Times New Roman" w:eastAsia="Times New Roman" w:hAnsi="Times New Roman" w:cs="Times New Roman"/>
          <w:sz w:val="24"/>
          <w:szCs w:val="24"/>
          <w:lang w:eastAsia="ru-RU"/>
        </w:rPr>
        <w:t xml:space="preserve">Смоленской области </w:t>
      </w:r>
      <w:r w:rsidRPr="00DE1521">
        <w:rPr>
          <w:rFonts w:ascii="Times New Roman" w:eastAsia="Times New Roman" w:hAnsi="Times New Roman" w:cs="Times New Roman"/>
          <w:color w:val="000000"/>
          <w:sz w:val="24"/>
          <w:szCs w:val="24"/>
          <w:lang w:eastAsia="ru-RU"/>
        </w:rPr>
        <w:t>, установленных федеральными законами, законами субъектов Российской Федерации и муниципальными правовыми актами.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1.4.2.  Задачами муниципального лесного контроля являются:</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xml:space="preserve">а) обеспечение на территории Аносовского сельского поселения Темкинского района </w:t>
      </w:r>
      <w:r w:rsidRPr="00DE1521">
        <w:rPr>
          <w:rFonts w:ascii="Times New Roman" w:eastAsia="Times New Roman" w:hAnsi="Times New Roman" w:cs="Times New Roman"/>
          <w:sz w:val="24"/>
          <w:szCs w:val="24"/>
          <w:lang w:eastAsia="ru-RU"/>
        </w:rPr>
        <w:t xml:space="preserve">Смоленской области  </w:t>
      </w:r>
      <w:r w:rsidRPr="00DE1521">
        <w:rPr>
          <w:rFonts w:ascii="Times New Roman" w:eastAsia="Times New Roman" w:hAnsi="Times New Roman" w:cs="Times New Roman"/>
          <w:color w:val="000000"/>
          <w:sz w:val="24"/>
          <w:szCs w:val="24"/>
          <w:lang w:eastAsia="ru-RU"/>
        </w:rPr>
        <w:t xml:space="preserve">соблюдения требований </w:t>
      </w:r>
      <w:hyperlink r:id="rId5" w:history="1">
        <w:r w:rsidRPr="00DE1521">
          <w:rPr>
            <w:rFonts w:ascii="Times New Roman" w:eastAsia="Times New Roman" w:hAnsi="Times New Roman" w:cs="Times New Roman"/>
            <w:sz w:val="24"/>
            <w:lang w:eastAsia="ru-RU"/>
          </w:rPr>
          <w:t>лесного законодательства</w:t>
        </w:r>
      </w:hyperlink>
      <w:r w:rsidRPr="00DE1521">
        <w:rPr>
          <w:rFonts w:ascii="Times New Roman" w:eastAsia="Times New Roman" w:hAnsi="Times New Roman" w:cs="Times New Roman"/>
          <w:color w:val="000000"/>
          <w:sz w:val="24"/>
          <w:szCs w:val="24"/>
          <w:lang w:eastAsia="ru-RU"/>
        </w:rPr>
        <w:t xml:space="preserve"> и муниципальных правовых актов, регулирующих лесные отношения;</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б) предупреждение,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субъектов Российской Федерации и муниципальными правовыми актами;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в) выявление лиц, виновных в нарушении требований по использованию, охране, защите, воспроизводству лесов, установленных  федеральными законами, законами субъектов Российской Федерации муниципальными правовыми актами.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1.5.  Права и обязанности должностных лиц при осуществлении муниципального контроля.</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1.5.1. Должностные лица органа муниципального контроля при осуществлении муниципального контроля имеют право:</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xml:space="preserve">- проверять соблюдение юридическими лицами, индивидуальными предпринимателями </w:t>
      </w:r>
      <w:r w:rsidRPr="00DE1521">
        <w:rPr>
          <w:rFonts w:ascii="Times New Roman" w:eastAsia="Times New Roman" w:hAnsi="Times New Roman" w:cs="Times New Roman"/>
          <w:sz w:val="24"/>
          <w:szCs w:val="24"/>
          <w:lang w:eastAsia="ru-RU"/>
        </w:rPr>
        <w:t>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r w:rsidRPr="00DE1521">
        <w:rPr>
          <w:rFonts w:ascii="Times New Roman" w:eastAsia="Times New Roman" w:hAnsi="Times New Roman" w:cs="Times New Roman"/>
          <w:color w:val="000000"/>
          <w:sz w:val="24"/>
          <w:szCs w:val="24"/>
          <w:lang w:eastAsia="ru-RU"/>
        </w:rPr>
        <w:t xml:space="preserve"> (далее обязательных требований) и требовать представления к проверке документов, связанных с целями, задачами и предметом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lastRenderedPageBreak/>
        <w:t xml:space="preserve">- беспрепятственно по предъявлении копии распоряжения администрации Аносовского сельского поселения Темкинского района </w:t>
      </w:r>
      <w:r w:rsidRPr="00DE1521">
        <w:rPr>
          <w:rFonts w:ascii="Times New Roman" w:eastAsia="Times New Roman" w:hAnsi="Times New Roman" w:cs="Times New Roman"/>
          <w:sz w:val="24"/>
          <w:szCs w:val="24"/>
          <w:lang w:eastAsia="ru-RU"/>
        </w:rPr>
        <w:t>Смоленской области</w:t>
      </w:r>
      <w:r w:rsidRPr="00DE1521">
        <w:rPr>
          <w:rFonts w:ascii="Times New Roman" w:eastAsia="Times New Roman" w:hAnsi="Times New Roman" w:cs="Times New Roman"/>
          <w:color w:val="000000"/>
          <w:sz w:val="24"/>
          <w:szCs w:val="24"/>
          <w:lang w:eastAsia="ru-RU"/>
        </w:rPr>
        <w:t xml:space="preserve"> о назначении проверки посещать лесные участки, предоставленные в пользование,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DE1521" w:rsidRPr="00DE1521" w:rsidRDefault="00DE1521" w:rsidP="00DE1521">
      <w:pPr>
        <w:autoSpaceDE w:val="0"/>
        <w:autoSpaceDN w:val="0"/>
        <w:spacing w:after="0" w:line="240" w:lineRule="auto"/>
        <w:ind w:firstLine="567"/>
        <w:jc w:val="both"/>
        <w:rPr>
          <w:rFonts w:ascii="Arial" w:eastAsia="Times New Roman" w:hAnsi="Arial" w:cs="Arial"/>
          <w:sz w:val="20"/>
          <w:szCs w:val="20"/>
          <w:lang w:eastAsia="ru-RU"/>
        </w:rPr>
      </w:pPr>
      <w:r w:rsidRPr="00DE1521">
        <w:rPr>
          <w:rFonts w:ascii="Times New Roman" w:eastAsia="Times New Roman" w:hAnsi="Times New Roman" w:cs="Times New Roman"/>
          <w:color w:val="000000"/>
          <w:sz w:val="24"/>
          <w:szCs w:val="24"/>
          <w:lang w:eastAsia="ru-RU"/>
        </w:rPr>
        <w:t xml:space="preserve">- </w:t>
      </w:r>
      <w:r w:rsidRPr="00DE1521">
        <w:rPr>
          <w:rFonts w:ascii="Times New Roman" w:eastAsia="Times New Roman" w:hAnsi="Times New Roman" w:cs="Times New Roman"/>
          <w:sz w:val="24"/>
          <w:szCs w:val="24"/>
          <w:lang w:eastAsia="ru-RU"/>
        </w:rPr>
        <w:t>принимать меры по пресечению  и предотвращению нарушений лесного законодательства в установленном порядке;</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xml:space="preserve">- </w:t>
      </w:r>
      <w:r w:rsidRPr="00DE1521">
        <w:rPr>
          <w:rFonts w:ascii="Times New Roman" w:eastAsia="Times New Roman" w:hAnsi="Times New Roman" w:cs="Times New Roman"/>
          <w:sz w:val="24"/>
          <w:szCs w:val="24"/>
          <w:lang w:eastAsia="ru-RU"/>
        </w:rPr>
        <w:t>составлять по результатам проверок акты и предоставлять их для ознакомления индивидуальным предпринимателям, а также юридическим лицам, осуществляющим использование лесных участков, находящихся в муниципальной собственности;</w:t>
      </w:r>
    </w:p>
    <w:p w:rsidR="00DE1521" w:rsidRPr="00DE1521" w:rsidRDefault="00DE1521" w:rsidP="00DE1521">
      <w:pPr>
        <w:autoSpaceDE w:val="0"/>
        <w:autoSpaceDN w:val="0"/>
        <w:spacing w:after="0" w:line="240" w:lineRule="auto"/>
        <w:ind w:firstLine="567"/>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уведомлять в письменной форме индивидуальных предпринимателей,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DE1521" w:rsidRPr="00DE1521" w:rsidRDefault="00DE1521" w:rsidP="00DE1521">
      <w:pPr>
        <w:autoSpaceDE w:val="0"/>
        <w:autoSpaceDN w:val="0"/>
        <w:spacing w:after="0" w:line="240" w:lineRule="auto"/>
        <w:ind w:firstLine="567"/>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в установленном законодательстве порядке предъявлять индивидуальным предпринимателям и юридическим лицам требования об устранении выявленных в результате проверок нарушений</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выдавать индивидуальным предпринимателям и юридическим лицам предписания об устранении выявленных нарушений обязательных требований;</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 же для возбуждения  уголовных дел по признакам преступлений;</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обжаловать действия (бездействие) лиц, повлекшие за собой нарушение прав, а также препятствующие исполнению ими должностных обязанностей.</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1.5.2. Должностные лица органа муниципального контроля при осуществлении муниципального контроля обязаны:</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лесного законодательства;</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соблюдать действующее законодательство и обязательные требования, не нарушать права и охраняемые законом интересы проверяемых лиц при осуществлении мероприятий по муниципальному контролю;</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соблюдать сроки уведомления юридических лиц и индивидуальных предпринимателей о проведении проверки, сроки проведения проверок;</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и при предъявлении копии распоряжения администрации Аносовского сельского поселения Темкинского района Смоленской области,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 индивидуального предпринимателя;</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доказывать обоснованность своих действий и решений при их обжаловании;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осуществлять мониторинг исполнения предписаний по вопросам соблюдения обязательных требований и устранения нарушений в области</w:t>
      </w:r>
      <w:r w:rsidRPr="00DE1521">
        <w:rPr>
          <w:rFonts w:ascii="Times New Roman" w:eastAsia="Times New Roman" w:hAnsi="Times New Roman" w:cs="Times New Roman"/>
          <w:color w:val="000000"/>
          <w:sz w:val="24"/>
          <w:szCs w:val="24"/>
          <w:lang w:eastAsia="ru-RU"/>
        </w:rPr>
        <w:t xml:space="preserve"> использованию, охране, защите, воспроизводству лесов</w:t>
      </w:r>
      <w:r w:rsidRPr="00DE1521">
        <w:rPr>
          <w:rFonts w:ascii="Times New Roman" w:eastAsia="Times New Roman" w:hAnsi="Times New Roman" w:cs="Times New Roman"/>
          <w:sz w:val="24"/>
          <w:szCs w:val="24"/>
          <w:lang w:eastAsia="ru-RU"/>
        </w:rPr>
        <w:t>, вынесенных должностными лицами, осуществляющими муниципальный контроль;</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юридических лиц, индивидуальных предпринимателей.</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1.6. Права и обязанности лиц, в отношении которых осуществляются мероприятия по контролю.</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получать от органа муниципального контроля, его должностных лиц информацию, которая относится к предмету проверки и предоставление которых предусматривается законодательством Российской Федерации;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E1521" w:rsidRPr="00DE1521" w:rsidRDefault="00DE1521" w:rsidP="00DE1521">
      <w:pPr>
        <w:spacing w:after="0" w:line="240" w:lineRule="auto"/>
        <w:ind w:firstLine="567"/>
        <w:jc w:val="both"/>
        <w:rPr>
          <w:rFonts w:ascii="Times New Roman" w:eastAsia="Times New Roman" w:hAnsi="Times New Roman" w:cs="Times New Roman"/>
          <w:color w:val="000000"/>
          <w:sz w:val="24"/>
          <w:szCs w:val="24"/>
          <w:lang w:eastAsia="ru-RU"/>
        </w:rPr>
      </w:pPr>
      <w:r w:rsidRPr="00DE1521">
        <w:rPr>
          <w:rFonts w:ascii="Times New Roman" w:eastAsia="Times New Roman" w:hAnsi="Times New Roman" w:cs="Times New Roman"/>
          <w:color w:val="000000"/>
          <w:sz w:val="24"/>
          <w:szCs w:val="24"/>
          <w:lang w:eastAsia="ru-RU"/>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DE1521" w:rsidRPr="00DE1521" w:rsidRDefault="00DE1521" w:rsidP="00DE1521">
      <w:pPr>
        <w:spacing w:after="0" w:line="240" w:lineRule="auto"/>
        <w:ind w:firstLine="567"/>
        <w:jc w:val="both"/>
        <w:rPr>
          <w:rFonts w:ascii="Times New Roman" w:eastAsia="Times New Roman" w:hAnsi="Times New Roman" w:cs="Times New Roman"/>
          <w:color w:val="000000"/>
          <w:sz w:val="24"/>
          <w:szCs w:val="24"/>
          <w:lang w:eastAsia="ru-RU"/>
        </w:rPr>
      </w:pPr>
      <w:r w:rsidRPr="00DE1521">
        <w:rPr>
          <w:rFonts w:ascii="Times New Roman" w:eastAsia="Times New Roman" w:hAnsi="Times New Roman" w:cs="Times New Roman"/>
          <w:color w:val="000000"/>
          <w:sz w:val="24"/>
          <w:szCs w:val="24"/>
          <w:lang w:eastAsia="ru-RU"/>
        </w:rPr>
        <w:t>-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DE1521" w:rsidRPr="00DE1521" w:rsidRDefault="00DE1521" w:rsidP="00DE1521">
      <w:pPr>
        <w:spacing w:after="0" w:line="240" w:lineRule="auto"/>
        <w:ind w:firstLine="567"/>
        <w:jc w:val="both"/>
        <w:rPr>
          <w:rFonts w:ascii="Times New Roman" w:eastAsia="Times New Roman" w:hAnsi="Times New Roman" w:cs="Times New Roman"/>
          <w:color w:val="000000"/>
          <w:sz w:val="24"/>
          <w:szCs w:val="24"/>
          <w:lang w:eastAsia="ru-RU"/>
        </w:rPr>
      </w:pPr>
      <w:r w:rsidRPr="00DE1521">
        <w:rPr>
          <w:rFonts w:ascii="Times New Roman" w:eastAsia="Times New Roman" w:hAnsi="Times New Roman" w:cs="Times New Roman"/>
          <w:color w:val="000000"/>
          <w:sz w:val="24"/>
          <w:szCs w:val="24"/>
          <w:lang w:eastAsia="ru-RU"/>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E1521" w:rsidRPr="00DE1521" w:rsidRDefault="00DE1521" w:rsidP="00DE1521">
      <w:pPr>
        <w:spacing w:after="0" w:line="240" w:lineRule="auto"/>
        <w:ind w:firstLine="567"/>
        <w:jc w:val="both"/>
        <w:rPr>
          <w:rFonts w:ascii="Times New Roman" w:eastAsia="Times New Roman" w:hAnsi="Times New Roman" w:cs="Times New Roman"/>
          <w:color w:val="000000"/>
          <w:sz w:val="24"/>
          <w:szCs w:val="24"/>
          <w:lang w:eastAsia="ru-RU"/>
        </w:rPr>
      </w:pPr>
      <w:r w:rsidRPr="00DE1521">
        <w:rPr>
          <w:rFonts w:ascii="Times New Roman" w:eastAsia="Times New Roman" w:hAnsi="Times New Roman" w:cs="Times New Roman"/>
          <w:color w:val="000000"/>
          <w:sz w:val="24"/>
          <w:szCs w:val="24"/>
          <w:lang w:eastAsia="ru-RU"/>
        </w:rPr>
        <w:lastRenderedPageBreak/>
        <w:t>-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лесного участка, в используемые юридическим лицом, индивидуальным предпринимателем, здания, строения, сооружения, помещения, к оборудованию, подобным объектам, транспортным средствам и перевозимым ими грузам;</w:t>
      </w:r>
    </w:p>
    <w:p w:rsidR="00DE1521" w:rsidRPr="00DE1521" w:rsidRDefault="00DE1521" w:rsidP="00DE1521">
      <w:pPr>
        <w:spacing w:after="0" w:line="240" w:lineRule="auto"/>
        <w:ind w:firstLine="567"/>
        <w:jc w:val="both"/>
        <w:rPr>
          <w:rFonts w:ascii="Times New Roman" w:eastAsia="Times New Roman" w:hAnsi="Times New Roman" w:cs="Times New Roman"/>
          <w:color w:val="000000"/>
          <w:sz w:val="24"/>
          <w:szCs w:val="24"/>
          <w:lang w:eastAsia="ru-RU"/>
        </w:rPr>
      </w:pPr>
      <w:r w:rsidRPr="00DE1521">
        <w:rPr>
          <w:rFonts w:ascii="Times New Roman" w:eastAsia="Times New Roman" w:hAnsi="Times New Roman" w:cs="Times New Roman"/>
          <w:color w:val="000000"/>
          <w:sz w:val="24"/>
          <w:szCs w:val="24"/>
          <w:lang w:eastAsia="ru-RU"/>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1.7. Результат исполнения муниципальной функции</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Результатом исполнения муниципальной функции являются следующие документы:</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xml:space="preserve">- акты проверок, составленные </w:t>
      </w:r>
      <w:r w:rsidRPr="00DE1521">
        <w:rPr>
          <w:rFonts w:ascii="Times New Roman" w:eastAsia="Times New Roman" w:hAnsi="Times New Roman" w:cs="Times New Roman"/>
          <w:sz w:val="24"/>
          <w:szCs w:val="24"/>
          <w:lang w:eastAsia="ru-RU"/>
        </w:rPr>
        <w:t> в двух экземплярах в соответствии с типовой формой,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E1521">
        <w:rPr>
          <w:rFonts w:ascii="Times New Roman" w:eastAsia="Times New Roman" w:hAnsi="Times New Roman" w:cs="Times New Roman"/>
          <w:color w:val="000000"/>
          <w:sz w:val="24"/>
          <w:szCs w:val="24"/>
          <w:lang w:eastAsia="ru-RU"/>
        </w:rPr>
        <w:t>;</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предписания об устранении выявленных нарушений обязательных требований;</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направление в уполномоченные органы материалов, связанных с нарушением обязательных требований</w:t>
      </w:r>
      <w:r w:rsidRPr="00DE1521">
        <w:rPr>
          <w:rFonts w:ascii="Times New Roman" w:eastAsia="Times New Roman" w:hAnsi="Times New Roman" w:cs="Times New Roman"/>
          <w:sz w:val="24"/>
          <w:szCs w:val="24"/>
          <w:lang w:eastAsia="ru-RU"/>
        </w:rPr>
        <w:t xml:space="preserve"> для решения вопроса о возбуждении дел об административном правонарушении, а также для возбуждения уголовных дел по признакам преступления.</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4"/>
          <w:szCs w:val="24"/>
          <w:lang w:eastAsia="ru-RU"/>
        </w:rPr>
        <w:t>2. Требования к  порядку исполнения муниципальной функции</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2.1. Порядок информирования об  исполнении муниципальной функции</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2.1.1. Местонахождение Администрации Аносовского сельского поселения Темкинского района Смоленской области : д.Нарытка, ул.Возрождения, д.13, тел.: (848136) 2-35-34.</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2.1.2. График работы Администрации Аносовского сельского поселения Темкинского района Смоленской области:</w:t>
      </w:r>
    </w:p>
    <w:p w:rsidR="00DE1521" w:rsidRPr="00DE1521" w:rsidRDefault="00DE1521" w:rsidP="00DE1521">
      <w:pPr>
        <w:shd w:val="clear" w:color="auto" w:fill="FFFFFF"/>
        <w:autoSpaceDE w:val="0"/>
        <w:spacing w:after="0" w:line="240" w:lineRule="auto"/>
        <w:ind w:firstLine="567"/>
        <w:jc w:val="both"/>
        <w:rPr>
          <w:rFonts w:ascii="Times New Roman" w:eastAsia="Times New Roman" w:hAnsi="Times New Roman" w:cs="Times New Roman"/>
          <w:sz w:val="20"/>
          <w:szCs w:val="20"/>
          <w:lang w:eastAsia="ru-RU"/>
        </w:rPr>
      </w:pPr>
      <w:r w:rsidRPr="00DE1521">
        <w:rPr>
          <w:rFonts w:ascii="Symbol" w:eastAsia="Times New Roman" w:hAnsi="Symbol" w:cs="Times New Roman"/>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понедельник – пятница:с 9-00 до 17-00;</w:t>
      </w:r>
    </w:p>
    <w:p w:rsidR="00DE1521" w:rsidRPr="00DE1521" w:rsidRDefault="00DE1521" w:rsidP="00DE1521">
      <w:pPr>
        <w:shd w:val="clear" w:color="auto" w:fill="FFFFFF"/>
        <w:autoSpaceDE w:val="0"/>
        <w:spacing w:after="0" w:line="240" w:lineRule="auto"/>
        <w:ind w:firstLine="567"/>
        <w:jc w:val="both"/>
        <w:rPr>
          <w:rFonts w:ascii="Times New Roman" w:eastAsia="Times New Roman" w:hAnsi="Times New Roman" w:cs="Times New Roman"/>
          <w:sz w:val="20"/>
          <w:szCs w:val="20"/>
          <w:lang w:eastAsia="ru-RU"/>
        </w:rPr>
      </w:pPr>
      <w:r w:rsidRPr="00DE1521">
        <w:rPr>
          <w:rFonts w:ascii="Symbol" w:eastAsia="Times New Roman" w:hAnsi="Symbol" w:cs="Times New Roman"/>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перерыв: с 13-00 до 14-00;</w:t>
      </w:r>
    </w:p>
    <w:p w:rsidR="00DE1521" w:rsidRPr="00DE1521" w:rsidRDefault="00DE1521" w:rsidP="00DE1521">
      <w:pPr>
        <w:shd w:val="clear" w:color="auto" w:fill="FFFFFF"/>
        <w:autoSpaceDE w:val="0"/>
        <w:spacing w:after="0" w:line="240" w:lineRule="auto"/>
        <w:ind w:firstLine="567"/>
        <w:jc w:val="both"/>
        <w:rPr>
          <w:rFonts w:ascii="Times New Roman" w:eastAsia="Times New Roman" w:hAnsi="Times New Roman" w:cs="Times New Roman"/>
          <w:sz w:val="20"/>
          <w:szCs w:val="20"/>
          <w:lang w:eastAsia="ru-RU"/>
        </w:rPr>
      </w:pPr>
      <w:r w:rsidRPr="00DE1521">
        <w:rPr>
          <w:rFonts w:ascii="Symbol" w:eastAsia="Times New Roman" w:hAnsi="Symbol" w:cs="Times New Roman"/>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выходные дни: суббота и воскресенье.</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2.1.3. Информирование о месте нахождения и графиках работы Администрации Аносовского сельского поселения Темкинского района Смоленской области  осуществляется при личном обращении заявителя, на информационных стендах в помещении Администрации Аносовского сельского поселения Темкинского района Смоленской области, по номерам телефонов для справок.</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2.1.4. Информацию по вопросам исполнения муниципальной функции можно получить:</w:t>
      </w:r>
    </w:p>
    <w:p w:rsidR="00DE1521" w:rsidRPr="00DE1521" w:rsidRDefault="00DE1521" w:rsidP="00DE1521">
      <w:pPr>
        <w:shd w:val="clear" w:color="auto" w:fill="FFFFFF"/>
        <w:autoSpaceDE w:val="0"/>
        <w:spacing w:after="0" w:line="240" w:lineRule="auto"/>
        <w:ind w:firstLine="567"/>
        <w:jc w:val="both"/>
        <w:rPr>
          <w:rFonts w:ascii="Times New Roman" w:eastAsia="Times New Roman" w:hAnsi="Times New Roman" w:cs="Times New Roman"/>
          <w:sz w:val="20"/>
          <w:szCs w:val="20"/>
          <w:lang w:eastAsia="ru-RU"/>
        </w:rPr>
      </w:pPr>
      <w:r w:rsidRPr="00DE1521">
        <w:rPr>
          <w:rFonts w:ascii="Symbol" w:eastAsia="Times New Roman" w:hAnsi="Symbol" w:cs="Times New Roman"/>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на официальном сайте  Администрации МО "Темкинский район" Смоленской области;</w:t>
      </w:r>
    </w:p>
    <w:p w:rsidR="00DE1521" w:rsidRPr="00DE1521" w:rsidRDefault="00DE1521" w:rsidP="00DE1521">
      <w:pPr>
        <w:shd w:val="clear" w:color="auto" w:fill="FFFFFF"/>
        <w:autoSpaceDE w:val="0"/>
        <w:spacing w:after="0" w:line="240" w:lineRule="auto"/>
        <w:ind w:firstLine="567"/>
        <w:jc w:val="both"/>
        <w:rPr>
          <w:rFonts w:ascii="Times New Roman" w:eastAsia="Times New Roman" w:hAnsi="Times New Roman" w:cs="Times New Roman"/>
          <w:sz w:val="20"/>
          <w:szCs w:val="20"/>
          <w:lang w:eastAsia="ru-RU"/>
        </w:rPr>
      </w:pPr>
      <w:r w:rsidRPr="00DE1521">
        <w:rPr>
          <w:rFonts w:ascii="Symbol" w:eastAsia="Times New Roman" w:hAnsi="Symbol" w:cs="Times New Roman"/>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по телефону администрации Аносовского сельского поселения Темкинского района Смоленской области: 8 (48136) 2-35-34;</w:t>
      </w:r>
    </w:p>
    <w:p w:rsidR="00DE1521" w:rsidRPr="00DE1521" w:rsidRDefault="00DE1521" w:rsidP="00DE1521">
      <w:pPr>
        <w:shd w:val="clear" w:color="auto" w:fill="FFFFFF"/>
        <w:autoSpaceDE w:val="0"/>
        <w:spacing w:after="0" w:line="240" w:lineRule="auto"/>
        <w:ind w:firstLine="567"/>
        <w:jc w:val="both"/>
        <w:rPr>
          <w:rFonts w:ascii="Times New Roman" w:eastAsia="Times New Roman" w:hAnsi="Times New Roman" w:cs="Times New Roman"/>
          <w:sz w:val="20"/>
          <w:szCs w:val="20"/>
          <w:lang w:eastAsia="ru-RU"/>
        </w:rPr>
      </w:pPr>
      <w:r w:rsidRPr="00DE1521">
        <w:rPr>
          <w:rFonts w:ascii="Symbol" w:eastAsia="Times New Roman" w:hAnsi="Symbol" w:cs="Times New Roman"/>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на информационном стенде в помещении администрации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2.1.5. Порядок, форма и место размещения информации для исполнения муниципальной функции.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Порядок исполнения муниципальной функции доводится до заинтересованных лиц следующими способами:</w:t>
      </w:r>
    </w:p>
    <w:p w:rsidR="00DE1521" w:rsidRPr="00DE1521" w:rsidRDefault="00DE1521" w:rsidP="00DE1521">
      <w:pPr>
        <w:shd w:val="clear" w:color="auto" w:fill="FFFFFF"/>
        <w:autoSpaceDE w:val="0"/>
        <w:spacing w:after="0" w:line="240" w:lineRule="auto"/>
        <w:ind w:firstLine="567"/>
        <w:jc w:val="both"/>
        <w:rPr>
          <w:rFonts w:ascii="Times New Roman" w:eastAsia="Times New Roman" w:hAnsi="Times New Roman" w:cs="Times New Roman"/>
          <w:sz w:val="20"/>
          <w:szCs w:val="20"/>
          <w:lang w:eastAsia="ru-RU"/>
        </w:rPr>
      </w:pPr>
      <w:r w:rsidRPr="00DE1521">
        <w:rPr>
          <w:rFonts w:ascii="Symbol" w:eastAsia="Times New Roman" w:hAnsi="Symbol" w:cs="Times New Roman"/>
          <w:sz w:val="24"/>
          <w:szCs w:val="24"/>
          <w:lang w:eastAsia="ru-RU"/>
        </w:rPr>
        <w:lastRenderedPageBreak/>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при личном обращении заявителя в Администрацию Аносовского сельского поселения Темкинского района Смоленской области;</w:t>
      </w:r>
    </w:p>
    <w:p w:rsidR="00DE1521" w:rsidRPr="00DE1521" w:rsidRDefault="00DE1521" w:rsidP="00DE1521">
      <w:pPr>
        <w:shd w:val="clear" w:color="auto" w:fill="FFFFFF"/>
        <w:autoSpaceDE w:val="0"/>
        <w:spacing w:after="0" w:line="240" w:lineRule="auto"/>
        <w:ind w:firstLine="567"/>
        <w:jc w:val="both"/>
        <w:rPr>
          <w:rFonts w:ascii="Times New Roman" w:eastAsia="Times New Roman" w:hAnsi="Times New Roman" w:cs="Times New Roman"/>
          <w:sz w:val="20"/>
          <w:szCs w:val="20"/>
          <w:lang w:eastAsia="ru-RU"/>
        </w:rPr>
      </w:pPr>
      <w:r w:rsidRPr="00DE1521">
        <w:rPr>
          <w:rFonts w:ascii="Symbol" w:eastAsia="Times New Roman" w:hAnsi="Symbol" w:cs="Times New Roman"/>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путем размещения на информационных стендах в помещениях Администрации Аносовского сельского поселения Темкинского района Смоленской области;</w:t>
      </w:r>
    </w:p>
    <w:p w:rsidR="00DE1521" w:rsidRPr="00DE1521" w:rsidRDefault="00DE1521" w:rsidP="00DE1521">
      <w:pPr>
        <w:shd w:val="clear" w:color="auto" w:fill="FFFFFF"/>
        <w:autoSpaceDE w:val="0"/>
        <w:spacing w:after="0" w:line="240" w:lineRule="auto"/>
        <w:ind w:firstLine="567"/>
        <w:jc w:val="both"/>
        <w:rPr>
          <w:rFonts w:ascii="Times New Roman" w:eastAsia="Times New Roman" w:hAnsi="Times New Roman" w:cs="Times New Roman"/>
          <w:sz w:val="20"/>
          <w:szCs w:val="20"/>
          <w:lang w:eastAsia="ru-RU"/>
        </w:rPr>
      </w:pPr>
      <w:r w:rsidRPr="00DE1521">
        <w:rPr>
          <w:rFonts w:ascii="Symbol" w:eastAsia="Times New Roman" w:hAnsi="Symbol" w:cs="Times New Roman"/>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посредством размещения в средствах массовой информации.</w:t>
      </w:r>
    </w:p>
    <w:p w:rsidR="00DE1521" w:rsidRPr="00DE1521" w:rsidRDefault="00DE1521" w:rsidP="00DE1521">
      <w:pPr>
        <w:shd w:val="clear" w:color="auto" w:fill="FFFFFF"/>
        <w:autoSpaceDE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hd w:val="clear" w:color="auto" w:fill="FFFFFF"/>
        <w:autoSpaceDE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2.2.</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Сведения о размере платы за исполнение муниципальной функции.</w:t>
      </w:r>
    </w:p>
    <w:p w:rsidR="00DE1521" w:rsidRPr="00DE1521" w:rsidRDefault="00DE1521" w:rsidP="00DE1521">
      <w:pPr>
        <w:shd w:val="clear" w:color="auto" w:fill="FFFFFF"/>
        <w:autoSpaceDE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hd w:val="clear" w:color="auto" w:fill="FFFFFF"/>
        <w:autoSpaceDE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Плата за исполнение муниципальной функции не взимается.</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2.3. Сроки исполнения муниципальной функции</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2.3.1. Срок проведения каждой из проверок по каждой из форм проверок (плановой и внеплановой (документарной и выездной)) не может превышать двадцати рабочих дней.</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руководителем администрации Аносовского сельского поселения Темкинского района Смоленской области, но не более чем на двадцать рабочих дней, в отношении малых предприятий,  микропредприятий не более чем на пятнадцать часов.</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2.3.4.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нескольких муниципальных образований Смоленской области устанавливается отдельно по каждому филиалу, представительству юридического лица на территории Аносовского  сельского поселения Темкинского района Смоленской области, при этом общий срок проведения проверки не может превышать шестидесяти рабочих дней</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2.3.5. Сроки проведения документарной и выездной проверок, дата начала и окончания проверок указываются в распоряжении администрации Аносовского сельского поселения Темкинского района Смоленской области.</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3.1. Осуществление муниципальной функции включает в себя следующие административные процедуры:</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планирование проведения плановых проверок;</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подготовка к проведению плановых проверок;</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проведение плановых проверок;</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подготовка к проведению внеплановых проверок;</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проведение внеплановых проверок;</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оформление результатов проверок;</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Блок-схема исполнения муниципальной функции представлена  в приложении 1 к настоящему административному регламенту.</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3.2. Планирование проведения плановой проверки.</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lastRenderedPageBreak/>
        <w:t>3.2.1. Основание для проведения плановой выездной или плановой документарной проверок является утвержденный администрацией Аносовского сельского поселения Темкинского района Смоленской области  ежегодный план проведения выездных и документарных проверок (далее - ежегодный план).</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3.2.2. Основанием для включения плановой проверки в ежегодный план проведения плановых проверок является истечение трех лет со дня:</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государственной регистрации юридического лица, индивидуального предпринимателя;</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окончания проведения последней плановой проверки юридического лица, индивидуального предпринимателя;</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3.2.3. Планирование плановых проверок включает в себя: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подготовку проекта ежегодного плана проведения плановых проверок;</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направление проекта плана проведения плановых проверок в орган прокуратуры;</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доработку плана проведения плановых проверок с учетом рассмотрения предложений, поступивших из органа прокуратуры (в случае их поступления);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утверждение плана проведения плановых проверок администрацией Аносовского  сельского поселения Темкинского района Смоленской области.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направление в орган прокуратуры утвержденного плана проведения плановых проверок.</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3.2.4. В ежегодном плане проведения плановых проверок указываются следующие сведения: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ФИО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2) цель и основание проведения каждой плановой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 дата начала и сроки проведения каждой плановой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3.2.5. Срок исполнения административного действия по планированию плановой проверки составляет:</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подготовка проекта ежегодного плана проведения плановых проверок - до 25 августа года, предшествующего году проведения плановых проверок;</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направление проекта ежегодного плана проведения плановых проверок в органы прокуратуры - в срок до 1 сентября года, предшествующего году проведения плановых проверок;</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рассмотрение предложений органов прокуратуры о проведении совместных плановых проверок - в срок до 1 октября года, предшествующего году проведения плановых проверок (в случае их поступления);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представление плана проведения плановых проверок на утверждение руководителя администрации  Аносовского сельского поселения Темкинского района Смоленской области - не более 3 рабочих дней;</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lastRenderedPageBreak/>
        <w:t>- направление в орган прокуратуры утвержденного ежегодного плана проведения плановых проверок - в срок до 1 ноября года, предшествующего году проведения плановых проверок.</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3.2.6. Результатом планирования проверок является ежегодный план проведения плановых проверок, утвержденный постановлением администрации Аносовского сельского поселения Темкинского района Смоленской области. </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3.2.7. Утвержденный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 Темкинского района»  в сети «Интернет».</w:t>
      </w:r>
    </w:p>
    <w:p w:rsidR="00DE1521" w:rsidRPr="00DE1521" w:rsidRDefault="00DE1521" w:rsidP="00DE1521">
      <w:pPr>
        <w:spacing w:after="0" w:line="240" w:lineRule="auto"/>
        <w:ind w:firstLine="7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FF"/>
          <w:sz w:val="24"/>
          <w:szCs w:val="24"/>
          <w:lang w:eastAsia="ru-RU"/>
        </w:rPr>
        <w:t> </w:t>
      </w:r>
    </w:p>
    <w:p w:rsidR="00DE1521" w:rsidRPr="00DE1521" w:rsidRDefault="00DE1521" w:rsidP="00DE1521">
      <w:pPr>
        <w:spacing w:after="0"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3.3.</w:t>
      </w:r>
      <w:r w:rsidRPr="00DE1521">
        <w:rPr>
          <w:rFonts w:ascii="Times New Roman" w:eastAsia="Times New Roman" w:hAnsi="Times New Roman" w:cs="Times New Roman"/>
          <w:sz w:val="14"/>
          <w:lang w:eastAsia="ru-RU"/>
        </w:rPr>
        <w:t xml:space="preserve">            </w:t>
      </w:r>
      <w:r w:rsidRPr="00DE1521">
        <w:rPr>
          <w:rFonts w:ascii="Times New Roman" w:eastAsia="Times New Roman" w:hAnsi="Times New Roman" w:cs="Times New Roman"/>
          <w:sz w:val="24"/>
          <w:szCs w:val="24"/>
          <w:lang w:eastAsia="ru-RU"/>
        </w:rPr>
        <w:t>Подготовка к проведению плановых проверок.</w:t>
      </w:r>
    </w:p>
    <w:p w:rsidR="00DE1521" w:rsidRPr="00DE1521" w:rsidRDefault="00DE1521" w:rsidP="00DE1521">
      <w:pPr>
        <w:spacing w:after="0" w:line="240" w:lineRule="auto"/>
        <w:ind w:firstLine="7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3.3.1. Подготовка к проведению плановой проверки включает в себя: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подготовку проекта распоряжения администрации Аносовского сельского поселения Темкинского района Смоленской области о проведении плановой проверки (далее - распоряжение);</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предоставление проекта распоряжения о проведении плановой проверки на подпись руководителю администрации Аносовского сельского поселения Темкинского района Смоленской области;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уведомление юридического лица, или индивидуального предпринимателя, о проведении плановой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3.3.2. При подготовке проекта распоряжения о проведении плановой проверки используется типовая форма </w:t>
      </w:r>
      <w:hyperlink r:id="rId6" w:history="1">
        <w:r w:rsidRPr="00DE1521">
          <w:rPr>
            <w:rFonts w:ascii="Times New Roman" w:eastAsia="Times New Roman" w:hAnsi="Times New Roman" w:cs="Times New Roman"/>
            <w:sz w:val="24"/>
            <w:szCs w:val="24"/>
            <w:lang w:eastAsia="ru-RU"/>
          </w:rPr>
          <w:t>распоряжения</w:t>
        </w:r>
      </w:hyperlink>
      <w:r w:rsidRPr="00DE1521">
        <w:rPr>
          <w:rFonts w:ascii="Times New Roman" w:eastAsia="Times New Roman" w:hAnsi="Times New Roman" w:cs="Times New Roman"/>
          <w:sz w:val="24"/>
          <w:szCs w:val="24"/>
          <w:lang w:eastAsia="ru-RU"/>
        </w:rPr>
        <w:t xml:space="preserve">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3.3.3. В проекте распоряжения  о проведении плановой проверки указываются: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1) наименование органа муниципального контроля;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 наименование юридического лица, ФИО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индивидуального предпринимателя, и места фактического осуществления ими деятельности;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4) цели, задачи, предмет проверки и срок ее проведения;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обязательные требования;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7) перечень административных регламентов по осуществлению муниципального контроля;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8) перечень документов, представление которых юридическим лицом, или индивидуальным предпринимателем, необходимо для достижения целей и задач проведения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9) дата начала и окончания проведения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3.3.4. Срок исполнения административного действия по подготовке к проведению плановой проверки составляет:</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lastRenderedPageBreak/>
        <w:t>- подготовка распоряжения администрации Аносовского сельского поселения Темкинского района Смоленской области о проведении плановой проверки - не более 5 рабочих дней;</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предоставление проекта распоряжения о проведении плановой проверки на подпись руководителю администрации Аносовского сельского поселения Темкинского района Смоленской области – не более 5 рабочих дней;</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уведомление юридического лица, или индивидуального предпринимателя, о проведении плановой проверки не позднее чем в течение 3 рабочих дней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3.3.5. Результатом подготовки к проведению плановой проверки является подписание распоряжения о проведении плановой проверки и уведомление юридического лица и индивидуального предпринимателя о проведении плановой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after="0"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3.4. Проведение плановых проверок.</w:t>
      </w:r>
    </w:p>
    <w:p w:rsidR="00DE1521" w:rsidRPr="00DE1521" w:rsidRDefault="00DE1521" w:rsidP="00DE1521">
      <w:pPr>
        <w:spacing w:after="0" w:line="240" w:lineRule="auto"/>
        <w:ind w:firstLine="7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3.4.1. Основанием для начала проведения плановой проверки является распоряжение о проведении плановой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3.4.2. Проведение плановой проверки осуществляется только должностным лицом или должностными лицами органа муниципального контроля, указанным в распоряжении о проведении плановой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3.4.3. Плановая проверка проводится в сроки, указанные в распоряжении о проведении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3.4.4.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Аносовского сельского поселения Темкинского района Смоленской области о начале проведения плановой проверки заказным почтовым отправлением с уведомлением о вручении или иным доступным способом.</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3.4.5. Плановая проверка проводится в форме документарной проверки и (или) выездной.</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3.4.6. Документарная проверка проводится по месту нахождения органа муниципального контроля.</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3.4.7.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3.4.8. В процессе проведения документарной проверки должностное лицо или должностные лица органа муниципального контроля рассматривают документы юридического лица, индивидуального предпринимателя, имеющиеся в распоряжении органа муниципального контроля.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3.4.9.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lastRenderedPageBreak/>
        <w:t>3.4.10.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xml:space="preserve">3.4.11.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7" w:history="1">
        <w:r w:rsidRPr="00DE1521">
          <w:rPr>
            <w:rFonts w:ascii="Times New Roman" w:eastAsia="Times New Roman" w:hAnsi="Times New Roman" w:cs="Times New Roman"/>
            <w:sz w:val="24"/>
            <w:lang w:eastAsia="ru-RU"/>
          </w:rPr>
          <w:t>порядке</w:t>
        </w:r>
      </w:hyperlink>
      <w:r w:rsidRPr="00DE1521">
        <w:rPr>
          <w:rFonts w:ascii="Times New Roman" w:eastAsia="Times New Roman" w:hAnsi="Times New Roman" w:cs="Times New Roman"/>
          <w:sz w:val="24"/>
          <w:szCs w:val="24"/>
          <w:lang w:eastAsia="ru-RU"/>
        </w:rPr>
        <w:t>, определяемом Правительством Российской Федерации.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3.4.12.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3.4.13.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3.4.12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3.4.14.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3.4.15.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3.4.16.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3.4.17. Выездная проверка проводится в случае, если при документарной проверке не представляется возможным:</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1) удостовериться в полноте и достоверности сведений, содержащихся в распоряжении органа муниципального контроля документах юридического лица или индивидуального предпринимателя;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3.4.18. Выездная проверка начинается с предъявления должностными лицами органа муниципального контроля для обязательного ознакомления руководителя или иного должностного лица юридического лица, индивидуального предпринимателя, его </w:t>
      </w:r>
      <w:r w:rsidRPr="00DE1521">
        <w:rPr>
          <w:rFonts w:ascii="Times New Roman" w:eastAsia="Times New Roman" w:hAnsi="Times New Roman" w:cs="Times New Roman"/>
          <w:sz w:val="24"/>
          <w:szCs w:val="24"/>
          <w:lang w:eastAsia="ru-RU"/>
        </w:rPr>
        <w:lastRenderedPageBreak/>
        <w:t>законного представителя  распоряжения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DE1521">
        <w:rPr>
          <w:rFonts w:ascii="Times New Roman" w:eastAsia="Times New Roman" w:hAnsi="Times New Roman" w:cs="Times New Roman"/>
          <w:color w:val="0000FF"/>
          <w:sz w:val="24"/>
          <w:szCs w:val="24"/>
          <w:lang w:eastAsia="ru-RU"/>
        </w:rPr>
        <w:t>.</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3.4.19. Руководитель, иное должностное лицо или уполномоченный представитель юридического лица, индивидуальный предприниматель, его законный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индивидуальный предпринимателем, при осуществлении деятельности здания, строения, сооружения, помещения.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3.4.20.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индивидуальный предпринимателем, в отношении которого проводится проверка, и не являющиеся аффилированными лицами проверяемых лиц.</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3.4.21. Срок исполнения административных действий по проведению каждой из плановых проверок (документарной и (или) выездной) не может превышать двадцать рабочих дней.</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администрации Аносовского сельского поселения Темкинского района Смоленской области, но не более чем на двадцать рабочих дней, в отношении малых предприятий, микропредприятий не более чем на пятнадцать часов.</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3.4.22. Результатами административного действия по проведению плановых проверок являются:</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акт проверки;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предписание об устранении нарушений обязательных требований, оформляемое в порядке, установленном п. 3.7.12. настоящего Административного регламента;</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в случае выявления нарушений обязательных требований  все материалы направляются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DE1521" w:rsidRPr="00DE1521" w:rsidRDefault="00DE1521" w:rsidP="00DE1521">
      <w:pPr>
        <w:shd w:val="clear" w:color="auto" w:fill="FFFFFF"/>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FF"/>
          <w:sz w:val="24"/>
          <w:szCs w:val="24"/>
          <w:lang w:eastAsia="ru-RU"/>
        </w:rPr>
        <w:t> </w:t>
      </w:r>
    </w:p>
    <w:p w:rsidR="00DE1521" w:rsidRPr="00DE1521" w:rsidRDefault="00DE1521" w:rsidP="00DE1521">
      <w:pPr>
        <w:spacing w:after="0"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3.5.</w:t>
      </w:r>
      <w:r w:rsidRPr="00DE1521">
        <w:rPr>
          <w:rFonts w:ascii="Times New Roman" w:eastAsia="Times New Roman" w:hAnsi="Times New Roman" w:cs="Times New Roman"/>
          <w:sz w:val="14"/>
          <w:lang w:eastAsia="ru-RU"/>
        </w:rPr>
        <w:t xml:space="preserve">            </w:t>
      </w:r>
      <w:r w:rsidRPr="00DE1521">
        <w:rPr>
          <w:rFonts w:ascii="Times New Roman" w:eastAsia="Times New Roman" w:hAnsi="Times New Roman" w:cs="Times New Roman"/>
          <w:sz w:val="24"/>
          <w:szCs w:val="24"/>
          <w:lang w:eastAsia="ru-RU"/>
        </w:rPr>
        <w:t>Подготовка  внеплановых проверок.</w:t>
      </w:r>
    </w:p>
    <w:p w:rsidR="00DE1521" w:rsidRPr="00DE1521" w:rsidRDefault="00DE1521" w:rsidP="00DE1521">
      <w:pPr>
        <w:spacing w:after="0" w:line="240" w:lineRule="auto"/>
        <w:ind w:firstLine="7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3.5.1. Основанием для проведения внеплановой проверки является: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1) истечение срока исполнения юридическим лицом, либо индивидуальным предпринимателем, выданного органом муниципального контроля предписания об устранении выявленного нарушения обязательных требований;</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sidRPr="00DE1521">
        <w:rPr>
          <w:rFonts w:ascii="Times New Roman" w:eastAsia="Times New Roman" w:hAnsi="Times New Roman" w:cs="Times New Roman"/>
          <w:sz w:val="24"/>
          <w:szCs w:val="24"/>
          <w:lang w:eastAsia="ru-RU"/>
        </w:rPr>
        <w:lastRenderedPageBreak/>
        <w:t>государственной власти, органов местного самоуправления, из средств массовой информации о следующих фактах:</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DE1521">
          <w:rPr>
            <w:rFonts w:ascii="Times New Roman" w:eastAsia="Times New Roman" w:hAnsi="Times New Roman" w:cs="Times New Roman"/>
            <w:sz w:val="24"/>
            <w:lang w:eastAsia="ru-RU"/>
          </w:rPr>
          <w:t>чрезвычайных</w:t>
        </w:r>
      </w:hyperlink>
      <w:r w:rsidRPr="00DE1521">
        <w:rPr>
          <w:rFonts w:ascii="Times New Roman" w:eastAsia="Times New Roman" w:hAnsi="Times New Roman" w:cs="Times New Roman"/>
          <w:sz w:val="24"/>
          <w:szCs w:val="24"/>
          <w:lang w:eastAsia="ru-RU"/>
        </w:rPr>
        <w:t xml:space="preserve"> ситуаций природного и </w:t>
      </w:r>
      <w:hyperlink r:id="rId9" w:history="1">
        <w:r w:rsidRPr="00DE1521">
          <w:rPr>
            <w:rFonts w:ascii="Times New Roman" w:eastAsia="Times New Roman" w:hAnsi="Times New Roman" w:cs="Times New Roman"/>
            <w:sz w:val="24"/>
            <w:lang w:eastAsia="ru-RU"/>
          </w:rPr>
          <w:t>техногенного</w:t>
        </w:r>
      </w:hyperlink>
      <w:r w:rsidRPr="00DE1521">
        <w:rPr>
          <w:rFonts w:ascii="Times New Roman" w:eastAsia="Times New Roman" w:hAnsi="Times New Roman" w:cs="Times New Roman"/>
          <w:sz w:val="24"/>
          <w:szCs w:val="24"/>
          <w:lang w:eastAsia="ru-RU"/>
        </w:rPr>
        <w:t xml:space="preserve"> характера;</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xml:space="preserve">б) причинение вреда жизни, здоровью граждан, вреда животным, растениям, </w:t>
      </w:r>
      <w:hyperlink r:id="rId10" w:history="1">
        <w:r w:rsidRPr="00DE1521">
          <w:rPr>
            <w:rFonts w:ascii="Times New Roman" w:eastAsia="Times New Roman" w:hAnsi="Times New Roman" w:cs="Times New Roman"/>
            <w:sz w:val="24"/>
            <w:lang w:eastAsia="ru-RU"/>
          </w:rPr>
          <w:t>окружающей среде</w:t>
        </w:r>
      </w:hyperlink>
      <w:r w:rsidRPr="00DE1521">
        <w:rPr>
          <w:rFonts w:ascii="Times New Roman" w:eastAsia="Times New Roman" w:hAnsi="Times New Roman" w:cs="Times New Roman"/>
          <w:sz w:val="24"/>
          <w:szCs w:val="24"/>
          <w:lang w:eastAsia="ru-RU"/>
        </w:rPr>
        <w:t xml:space="preserve">, </w:t>
      </w:r>
      <w:hyperlink r:id="rId11" w:history="1">
        <w:r w:rsidRPr="00DE1521">
          <w:rPr>
            <w:rFonts w:ascii="Times New Roman" w:eastAsia="Times New Roman" w:hAnsi="Times New Roman" w:cs="Times New Roman"/>
            <w:sz w:val="24"/>
            <w:lang w:eastAsia="ru-RU"/>
          </w:rPr>
          <w:t>объектам культурного наследия</w:t>
        </w:r>
      </w:hyperlink>
      <w:r w:rsidRPr="00DE1521">
        <w:rPr>
          <w:rFonts w:ascii="Times New Roman" w:eastAsia="Times New Roman" w:hAnsi="Times New Roman" w:cs="Times New Roman"/>
          <w:sz w:val="24"/>
          <w:szCs w:val="24"/>
          <w:lang w:eastAsia="ru-RU"/>
        </w:rPr>
        <w:t xml:space="preserve"> </w:t>
      </w:r>
      <w:hyperlink r:id="rId12" w:history="1">
        <w:r w:rsidRPr="00DE1521">
          <w:rPr>
            <w:rFonts w:ascii="Times New Roman" w:eastAsia="Times New Roman" w:hAnsi="Times New Roman" w:cs="Times New Roman"/>
            <w:sz w:val="24"/>
            <w:lang w:eastAsia="ru-RU"/>
          </w:rPr>
          <w:t>(памятникам истории и культуры)</w:t>
        </w:r>
      </w:hyperlink>
      <w:r w:rsidRPr="00DE1521">
        <w:rPr>
          <w:rFonts w:ascii="Times New Roman" w:eastAsia="Times New Roman" w:hAnsi="Times New Roman" w:cs="Times New Roman"/>
          <w:sz w:val="24"/>
          <w:szCs w:val="24"/>
          <w:lang w:eastAsia="ru-RU"/>
        </w:rPr>
        <w:t xml:space="preserve"> народов Российской Федерации, безопасности государства, а также возникновение </w:t>
      </w:r>
      <w:hyperlink r:id="rId13" w:history="1">
        <w:r w:rsidRPr="00DE1521">
          <w:rPr>
            <w:rFonts w:ascii="Times New Roman" w:eastAsia="Times New Roman" w:hAnsi="Times New Roman" w:cs="Times New Roman"/>
            <w:sz w:val="24"/>
            <w:lang w:eastAsia="ru-RU"/>
          </w:rPr>
          <w:t>чрезвычайных</w:t>
        </w:r>
      </w:hyperlink>
      <w:r w:rsidRPr="00DE1521">
        <w:rPr>
          <w:rFonts w:ascii="Times New Roman" w:eastAsia="Times New Roman" w:hAnsi="Times New Roman" w:cs="Times New Roman"/>
          <w:sz w:val="24"/>
          <w:szCs w:val="24"/>
          <w:lang w:eastAsia="ru-RU"/>
        </w:rPr>
        <w:t xml:space="preserve"> ситуаций природного и </w:t>
      </w:r>
      <w:hyperlink r:id="rId14" w:history="1">
        <w:r w:rsidRPr="00DE1521">
          <w:rPr>
            <w:rFonts w:ascii="Times New Roman" w:eastAsia="Times New Roman" w:hAnsi="Times New Roman" w:cs="Times New Roman"/>
            <w:sz w:val="24"/>
            <w:lang w:eastAsia="ru-RU"/>
          </w:rPr>
          <w:t>техногенного</w:t>
        </w:r>
      </w:hyperlink>
      <w:r w:rsidRPr="00DE1521">
        <w:rPr>
          <w:rFonts w:ascii="Times New Roman" w:eastAsia="Times New Roman" w:hAnsi="Times New Roman" w:cs="Times New Roman"/>
          <w:sz w:val="24"/>
          <w:szCs w:val="24"/>
          <w:lang w:eastAsia="ru-RU"/>
        </w:rPr>
        <w:t xml:space="preserve"> характера;</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в) нарушение прав потребителей (в случае обращения граждан, права которых нарушены);</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3.5.2. Внеплановая проверка проводится в форме документарной проверки и (или) выездной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3.5.3. Подготовка к проведению внеплановой проверки включает в себя: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прием и регистрацию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3.5.1 настоящего административного регламента;</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проверку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3.5.1 настоящего административного регламента;</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подготовку проекта распоряжения о проведении внеплановой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предоставление проекта распоряжения о проведении внеплановой проверки на подпись руководителю администрации Аносовского сельского поселения Темкинского района Смоленской области;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согласование проведения внеплановой проверки юридического лица, индивидуального предпринимателя, с органом прокуратуры;</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подготовку уведомления о проведении внеплановой проверки для направления юридическому лицу, индивидуальному предпринимателю;</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направление уведомления о проведении внеплановой проверки юридическому лицу, индивидуальному предпринимателю.</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3.5.4.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hyperlink r:id="rId15" w:history="1">
        <w:r w:rsidRPr="00DE1521">
          <w:rPr>
            <w:rFonts w:ascii="Times New Roman" w:eastAsia="Times New Roman" w:hAnsi="Times New Roman" w:cs="Times New Roman"/>
            <w:sz w:val="24"/>
            <w:szCs w:val="24"/>
            <w:lang w:eastAsia="ru-RU"/>
          </w:rPr>
          <w:t>пункт</w:t>
        </w:r>
      </w:hyperlink>
      <w:r w:rsidRPr="00DE1521">
        <w:rPr>
          <w:rFonts w:ascii="Times New Roman" w:eastAsia="Times New Roman" w:hAnsi="Times New Roman" w:cs="Times New Roman"/>
          <w:sz w:val="24"/>
          <w:szCs w:val="24"/>
          <w:lang w:eastAsia="ru-RU"/>
        </w:rPr>
        <w:t xml:space="preserve"> а 3.5.1 настоящего административного регламента, не могут служить основанием для проведения внеплановой проверки. В связи с чем, обратившемуся лицу направляется ответ (письмо) с указанием причин отказа.</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3.5.1 настоящего административного регламента,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3.5.5. Внеплановая выездная проверка юридического лица, индивидуального предпринимателя, может быть проведена по основаниям, указанным в подпунктах «а» и «б»</w:t>
      </w:r>
      <w:hyperlink r:id="rId16" w:history="1">
        <w:r w:rsidRPr="00DE1521">
          <w:rPr>
            <w:rFonts w:ascii="Times New Roman" w:eastAsia="Times New Roman" w:hAnsi="Times New Roman" w:cs="Times New Roman"/>
            <w:color w:val="0000FF"/>
            <w:sz w:val="24"/>
            <w:szCs w:val="24"/>
            <w:u w:val="single"/>
            <w:lang w:eastAsia="ru-RU"/>
          </w:rPr>
          <w:t xml:space="preserve"> </w:t>
        </w:r>
        <w:r w:rsidRPr="00DE1521">
          <w:rPr>
            <w:rFonts w:ascii="Times New Roman" w:eastAsia="Times New Roman" w:hAnsi="Times New Roman" w:cs="Times New Roman"/>
            <w:sz w:val="24"/>
            <w:szCs w:val="24"/>
            <w:lang w:eastAsia="ru-RU"/>
          </w:rPr>
          <w:t>подпункта 2 пункта 3.5.1</w:t>
        </w:r>
      </w:hyperlink>
      <w:r w:rsidRPr="00DE1521">
        <w:rPr>
          <w:rFonts w:ascii="Times New Roman" w:eastAsia="Times New Roman" w:hAnsi="Times New Roman" w:cs="Times New Roman"/>
          <w:sz w:val="24"/>
          <w:szCs w:val="24"/>
          <w:lang w:eastAsia="ru-RU"/>
        </w:rPr>
        <w:t xml:space="preserve"> настоящего административного регламента, органом </w:t>
      </w:r>
      <w:r w:rsidRPr="00DE1521">
        <w:rPr>
          <w:rFonts w:ascii="Times New Roman" w:eastAsia="Times New Roman" w:hAnsi="Times New Roman" w:cs="Times New Roman"/>
          <w:sz w:val="24"/>
          <w:szCs w:val="24"/>
          <w:lang w:eastAsia="ru-RU"/>
        </w:rPr>
        <w:lastRenderedPageBreak/>
        <w:t>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3.5.6. При согласовании проведения внеплановой выездной проверки юридического лица, индивидуального предпринимателя используется типовая форма </w:t>
      </w:r>
      <w:hyperlink r:id="rId17" w:history="1">
        <w:r w:rsidRPr="00DE1521">
          <w:rPr>
            <w:rFonts w:ascii="Times New Roman" w:eastAsia="Times New Roman" w:hAnsi="Times New Roman" w:cs="Times New Roman"/>
            <w:sz w:val="24"/>
            <w:szCs w:val="24"/>
            <w:u w:val="single"/>
            <w:lang w:eastAsia="ru-RU"/>
          </w:rPr>
          <w:t>заявления</w:t>
        </w:r>
      </w:hyperlink>
      <w:r w:rsidRPr="00DE1521">
        <w:rPr>
          <w:rFonts w:ascii="Times New Roman" w:eastAsia="Times New Roman" w:hAnsi="Times New Roman" w:cs="Times New Roman"/>
          <w:sz w:val="24"/>
          <w:szCs w:val="24"/>
          <w:u w:val="single"/>
          <w:lang w:eastAsia="ru-RU"/>
        </w:rPr>
        <w:t xml:space="preserve"> </w:t>
      </w:r>
      <w:r w:rsidRPr="00DE1521">
        <w:rPr>
          <w:rFonts w:ascii="Times New Roman" w:eastAsia="Times New Roman" w:hAnsi="Times New Roman" w:cs="Times New Roman"/>
          <w:sz w:val="24"/>
          <w:szCs w:val="24"/>
          <w:lang w:eastAsia="ru-RU"/>
        </w:rPr>
        <w:t>о согласовании органом муниципального контроля с органом прокуратуры проведения внеплановой выездной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3.5.7. </w:t>
      </w:r>
      <w:hyperlink r:id="rId18" w:history="1">
        <w:r w:rsidRPr="00DE1521">
          <w:rPr>
            <w:rFonts w:ascii="Times New Roman" w:eastAsia="Times New Roman" w:hAnsi="Times New Roman" w:cs="Times New Roman"/>
            <w:sz w:val="24"/>
            <w:szCs w:val="24"/>
            <w:lang w:eastAsia="ru-RU"/>
          </w:rPr>
          <w:t>Порядок</w:t>
        </w:r>
      </w:hyperlink>
      <w:r w:rsidRPr="00DE1521">
        <w:rPr>
          <w:rFonts w:ascii="Times New Roman" w:eastAsia="Times New Roman" w:hAnsi="Times New Roman" w:cs="Times New Roman"/>
          <w:sz w:val="24"/>
          <w:szCs w:val="24"/>
          <w:lang w:eastAsia="ru-RU"/>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Генпрокуратуры Российской Федерации </w:t>
      </w:r>
      <w:hyperlink r:id="rId19" w:history="1">
        <w:r w:rsidRPr="00DE1521">
          <w:rPr>
            <w:rFonts w:ascii="Times New Roman" w:eastAsia="Times New Roman" w:hAnsi="Times New Roman" w:cs="Times New Roman"/>
            <w:sz w:val="24"/>
            <w:szCs w:val="24"/>
            <w:lang w:eastAsia="ru-RU"/>
          </w:rPr>
          <w:t>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1521">
        <w:rPr>
          <w:rFonts w:ascii="Times New Roman" w:eastAsia="Times New Roman" w:hAnsi="Times New Roman" w:cs="Times New Roman"/>
          <w:sz w:val="24"/>
          <w:szCs w:val="24"/>
          <w:lang w:eastAsia="ru-RU"/>
        </w:rPr>
        <w:t>.</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xml:space="preserve">3.5.8.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0" w:history="1">
        <w:r w:rsidRPr="00DE1521">
          <w:rPr>
            <w:rFonts w:ascii="Times New Roman" w:eastAsia="Times New Roman" w:hAnsi="Times New Roman" w:cs="Times New Roman"/>
            <w:sz w:val="24"/>
            <w:lang w:eastAsia="ru-RU"/>
          </w:rPr>
          <w:t>чрезвычайных</w:t>
        </w:r>
      </w:hyperlink>
      <w:r w:rsidRPr="00DE1521">
        <w:rPr>
          <w:rFonts w:ascii="Times New Roman" w:eastAsia="Times New Roman" w:hAnsi="Times New Roman" w:cs="Times New Roman"/>
          <w:sz w:val="24"/>
          <w:szCs w:val="24"/>
          <w:lang w:eastAsia="ru-RU"/>
        </w:rPr>
        <w:t xml:space="preserve"> ситуаций природного и </w:t>
      </w:r>
      <w:hyperlink r:id="rId21" w:history="1">
        <w:r w:rsidRPr="00DE1521">
          <w:rPr>
            <w:rFonts w:ascii="Times New Roman" w:eastAsia="Times New Roman" w:hAnsi="Times New Roman" w:cs="Times New Roman"/>
            <w:sz w:val="24"/>
            <w:lang w:eastAsia="ru-RU"/>
          </w:rPr>
          <w:t>техногенного</w:t>
        </w:r>
      </w:hyperlink>
      <w:r w:rsidRPr="00DE1521">
        <w:rPr>
          <w:rFonts w:ascii="Times New Roman" w:eastAsia="Times New Roman" w:hAnsi="Times New Roman" w:cs="Times New Roman"/>
          <w:sz w:val="24"/>
          <w:szCs w:val="24"/>
          <w:lang w:eastAsia="ru-RU"/>
        </w:rPr>
        <w:t xml:space="preserve">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3.5.6 и 3.5.7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Внеплановая выездная проверка по основанию, указанному в </w:t>
      </w:r>
      <w:hyperlink r:id="rId22" w:history="1">
        <w:r w:rsidRPr="00DE1521">
          <w:rPr>
            <w:rFonts w:ascii="Times New Roman" w:eastAsia="Times New Roman" w:hAnsi="Times New Roman" w:cs="Times New Roman"/>
            <w:sz w:val="24"/>
            <w:szCs w:val="24"/>
            <w:lang w:eastAsia="ru-RU"/>
          </w:rPr>
          <w:t xml:space="preserve">подпункте 2 </w:t>
        </w:r>
      </w:hyperlink>
      <w:r w:rsidRPr="00DE1521">
        <w:rPr>
          <w:rFonts w:ascii="Times New Roman" w:eastAsia="Times New Roman" w:hAnsi="Times New Roman" w:cs="Times New Roman"/>
          <w:sz w:val="24"/>
          <w:szCs w:val="24"/>
          <w:lang w:eastAsia="ru-RU"/>
        </w:rPr>
        <w:t>пункта 3.5.1 настоящего административного регламента, может быть проведена органом муниципального контроля незамедлительно с извещением органа прокуратуры о проведении мероприятий по контролю посредством направления документов, предусмотренных пунктами 3.5.6 и 3.5.7 настоящего административного регламента, в органы прокуратуры в течение двадцати четырех часов.</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3.5.9. Срок исполнения административного действия по подготовке к проведению внеплановой проверки составляет:</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прием и регистрация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3.5.1 настоящего административного регламента – не более 2 рабочих дней;</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w:t>
      </w:r>
      <w:r w:rsidRPr="00DE1521">
        <w:rPr>
          <w:rFonts w:ascii="Times New Roman" w:eastAsia="Times New Roman" w:hAnsi="Times New Roman" w:cs="Times New Roman"/>
          <w:sz w:val="24"/>
          <w:szCs w:val="24"/>
          <w:lang w:eastAsia="ru-RU"/>
        </w:rPr>
        <w:lastRenderedPageBreak/>
        <w:t>указанных в подпункте 2 пункта 3.5.1 настоящего административного регламента - не более 1 рабочего дня;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подготовка проекта распоряжения о проведении внеплановой проверки – не более 3 рабочих дней;</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предоставление проекта распоряжения о проведении внеплановой проверки на подпись руководителю администрации Аносовского сельского поселения Темкинского района Смоленской области – не более 1 рабочего дня;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согласование проведения внеплановой проверки юридического лица,  индивидуального предпринимателя, с органом прокуратуры – не более 3 рабочих дней;</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подготовка уведомления о проведении внеплановой проверки для направления юридическому лицу, индивидуальному предпринимателю – не более 1 рабочего дня;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уведомление о проведении внеплановой проверки юридических лиц, индивидуальных предпринимателей, за исключением внеплановой выездной проверки, основания проведения которой указаны в подпункте 2 пункта 3.5.1 настоящего административного регламента - в течение 24 часов до начала ее проведения любым доступным способом.</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3.5.10.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либо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E1521" w:rsidRPr="00DE1521" w:rsidRDefault="00DE1521" w:rsidP="00DE1521">
      <w:pPr>
        <w:spacing w:after="0" w:line="240" w:lineRule="auto"/>
        <w:ind w:firstLine="7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after="0"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3.6.</w:t>
      </w:r>
      <w:r w:rsidRPr="00DE1521">
        <w:rPr>
          <w:rFonts w:ascii="Times New Roman" w:eastAsia="Times New Roman" w:hAnsi="Times New Roman" w:cs="Times New Roman"/>
          <w:sz w:val="14"/>
          <w:lang w:eastAsia="ru-RU"/>
        </w:rPr>
        <w:t xml:space="preserve">            </w:t>
      </w:r>
      <w:r w:rsidRPr="00DE1521">
        <w:rPr>
          <w:rFonts w:ascii="Times New Roman" w:eastAsia="Times New Roman" w:hAnsi="Times New Roman" w:cs="Times New Roman"/>
          <w:sz w:val="24"/>
          <w:szCs w:val="24"/>
          <w:lang w:eastAsia="ru-RU"/>
        </w:rPr>
        <w:t>Проведение внеплановых проверок.</w:t>
      </w:r>
    </w:p>
    <w:p w:rsidR="00DE1521" w:rsidRPr="00DE1521" w:rsidRDefault="00DE1521" w:rsidP="00DE1521">
      <w:pPr>
        <w:spacing w:after="0"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3.6.1. Основанием для начала проведения внеплановой проверки является распоряжение о проведении внеплановой проверки.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В распоряжении о проведении внеплановой проверки указываются:</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наименование органа муниципального контроля;</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цели, задачи, предмет проверки и сроки ее проведения;</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правовые основания проведения проверки;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сроки проведения и перечень мероприятий по муниципальному лесному контролю, необходимых для достижения целей и задач проведения проверки;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даты начала и окончания проведения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3.6.2. Проведение внеплановой проверки осуществляется только должностным лицом или должностными лицами органа муниципального контроля, указанным в распоряжении о проведении внеплановой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lastRenderedPageBreak/>
        <w:t>3.6.3. Внеплановая проверка проводится в сроки, указанные в распоряжении о проведении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О проведении внеплановой выездной проверки,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3.6.4. Внеплановая проверка проводится в форме документарной проверки и (или) выездной проверки.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3.6.5.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администрации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администрации Аносовского сельского поселения Темкинского района Смоленской области,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Аносовского сельского поселения Темкинского района Смоленской области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Аносовского сельского поселения Темкинского района Смоленской области на проведение внеплановой проверки.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Аносовского сельского поселения Темкинского района Смоленской области указанные в запросе документы.</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Аносовского сельского поселения Темкинского района Смоленской области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В случае, если после рассмотрения представленных пояснений и документов либо при отсутствии пояснений администрация Аносовского сельского поселения Темкинского района Смоленской области установит признаки нарушения обязательных требований, уполномоченные должностные лица администрации вправе провести выездную проверку.</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3.6.6.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Аносовского сельского </w:t>
      </w:r>
      <w:r w:rsidRPr="00DE1521">
        <w:rPr>
          <w:rFonts w:ascii="Times New Roman" w:eastAsia="Times New Roman" w:hAnsi="Times New Roman" w:cs="Times New Roman"/>
          <w:sz w:val="24"/>
          <w:szCs w:val="24"/>
          <w:lang w:eastAsia="ru-RU"/>
        </w:rPr>
        <w:lastRenderedPageBreak/>
        <w:t>поселения Темкинского района Смоленской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При проведении внеплановой проверки уполномоченное должностное лицо администрации Аносовского сельского поселения Темкинского района Смоленской области не вправе:</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проверять выполнение обязательных требований, не относящихся к предмету проверки;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факту причинения вреда жизни, здоровью граждан, вреда животным, растениям, окружающей среде, а также возникновения чрезвычайных ситуаций природного и техногенного характера;</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отбирать образцы пробы обследования объектов природной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превышать установленные сроки проведения проверки;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3.6.7. Срок исполнения административного действия по проведению внеплановой проверки составляет не более 20 рабочих дней.</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3.6.8. Результатом исполнения административного действия является: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подписание руководителем администрации Аносовского сельского поселения Темкинского района Смоленской области  распоряжения о проведении внеплановой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согласование с органом прокуратуры проведения внеплановой выездной проверки юридического лица, либо индивидуального предпринимателя;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уведомление юридического лица, либо индивидуального предпринимателя, о проведении внеплановой проверки;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акт проверки;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предписание об устранении нарушений обязательных требований, оформляемое в порядке, установленном п. 3.7.12. настоящего Административного регламента;</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в случае выявления нарушений обязательных требований  все материалы направляются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подписание руководителем администрации Аносовского сельского поселения Темкинского района Смоленской области ответа (письма) обратившемуся лицу.</w:t>
      </w:r>
    </w:p>
    <w:p w:rsidR="00DE1521" w:rsidRPr="00DE1521" w:rsidRDefault="00DE1521" w:rsidP="00DE1521">
      <w:pPr>
        <w:spacing w:after="0" w:line="240" w:lineRule="auto"/>
        <w:ind w:firstLine="7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FF"/>
          <w:sz w:val="24"/>
          <w:szCs w:val="24"/>
          <w:lang w:eastAsia="ru-RU"/>
        </w:rPr>
        <w:t> </w:t>
      </w:r>
    </w:p>
    <w:p w:rsidR="00DE1521" w:rsidRPr="00DE1521" w:rsidRDefault="00DE1521" w:rsidP="00DE1521">
      <w:pPr>
        <w:spacing w:after="0"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3.7. Порядок оформления результатов проверок.</w:t>
      </w:r>
    </w:p>
    <w:p w:rsidR="00DE1521" w:rsidRPr="00DE1521" w:rsidRDefault="00DE1521" w:rsidP="00DE1521">
      <w:pPr>
        <w:spacing w:after="0" w:line="240" w:lineRule="auto"/>
        <w:ind w:firstLine="7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lastRenderedPageBreak/>
        <w:t>3.7.1. По результатам проведенной проверки должностными лицами органа муниципального контроля, проводящими проверку, составляется акт проверки по установленной форме в двух экземплярах.</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3.7.2. Типовая форма </w:t>
      </w:r>
      <w:hyperlink r:id="rId23" w:history="1">
        <w:r w:rsidRPr="00DE1521">
          <w:rPr>
            <w:rFonts w:ascii="Times New Roman" w:eastAsia="Times New Roman" w:hAnsi="Times New Roman" w:cs="Times New Roman"/>
            <w:sz w:val="24"/>
            <w:szCs w:val="24"/>
            <w:lang w:eastAsia="ru-RU"/>
          </w:rPr>
          <w:t>акта</w:t>
        </w:r>
      </w:hyperlink>
      <w:r w:rsidRPr="00DE1521">
        <w:rPr>
          <w:rFonts w:ascii="Times New Roman" w:eastAsia="Times New Roman" w:hAnsi="Times New Roman" w:cs="Times New Roman"/>
          <w:sz w:val="24"/>
          <w:szCs w:val="24"/>
          <w:lang w:eastAsia="ru-RU"/>
        </w:rPr>
        <w:t xml:space="preserve">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3.7.3. В акте проверки указываются: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1) дата, время и место составления акта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2) наименование органа муниципального контроля;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 дата и номер распоряжения;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3.7.4.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либо индивидуальному предпринимателю,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3.7.6.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DE1521">
        <w:rPr>
          <w:rFonts w:ascii="Times New Roman" w:eastAsia="Times New Roman" w:hAnsi="Times New Roman" w:cs="Times New Roman"/>
          <w:sz w:val="24"/>
          <w:szCs w:val="24"/>
          <w:lang w:eastAsia="ru-RU"/>
        </w:rPr>
        <w:lastRenderedPageBreak/>
        <w:t>индивидуальному предпринимателю, его законному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3.7.7.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3.7.8. В журнале учета проверок, который обязаны вести юридические лица, либо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3.7.9.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фото и видео материалы;</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3.7.10. Результатом исполнения административного действия является: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оформление акта проверки в двух экземплярах;</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 в течение 5 рабочих дней со дня составления акта.</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3.7.11.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обязаны:</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должностное лицо администрации органа муниципального контроля обязано незамедлительно принять меры по недопущению причинения вреда или прекращению его причинения;</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lastRenderedPageBreak/>
        <w:t>- указывающие на наличие нарушения материалы направить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3.7.12. Предписание об устранении выявленного нарушения содержит следующие данные:</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а) дата и место составления предписания;</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б) дата и номер акта проверки, на основании которого выдается предписание;</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в) фамилия, имя, отчество и должность лица, выдавшего предписание;</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г) наименование и реквизиты проверяемого юридического лица, фамилия, имя, отчество, должность законного представителя проверяемого юридического лица, индивидуального предпринимателя, его уполномоченного представителя;</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д) содержание предписания (конкретное мероприятие, которое должно быть выполнено), срок исполнения;</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е) сведения о вручении предписания юридическому лицу, индивидуальному предпринимателю (либо их уполномоченным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3.7.13. Предписание об устранении выявленных в ходе проведения проверки нарушений выдается отдельно на каждое нарушение.</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3.7.14. Выполнение (невыполнение) предписания подтверждается результатами внеплановой проверки, проводимой должностным лицом, осуществляющим муниципальный лесной контроль.</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3.7.15. При устранении лицом допущенного нарушения должностное лицо органа муниципального контроля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3.7.16. В случае выявления факта невыполнения в установленный срок предписания должностного лица органа муниципального контроля одновременно с актом проверки выдается новое предписание и все материалы направляются  в соответствующие органы исполнительной власти для принятия решения.</w:t>
      </w:r>
    </w:p>
    <w:p w:rsidR="00DE1521" w:rsidRPr="00DE1521" w:rsidRDefault="00DE1521" w:rsidP="00DE1521">
      <w:pPr>
        <w:spacing w:after="0" w:line="240" w:lineRule="auto"/>
        <w:ind w:firstLine="7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after="0"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4. Порядок и формы контроля за исполнением муниципальной функции.</w:t>
      </w:r>
    </w:p>
    <w:p w:rsidR="00DE1521" w:rsidRPr="00DE1521" w:rsidRDefault="00DE1521" w:rsidP="00DE1521">
      <w:pPr>
        <w:spacing w:after="0" w:line="240" w:lineRule="auto"/>
        <w:ind w:firstLine="7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муниципального образования  Аносовского сельского поселения Темкинского района Смоленской области постоянно, путем проведения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4.2. Контроль за полнотой и качеством исполнения специалистами муниципальной функции осуществляется в формах проведения проверок и рассмотрения жалоб на действия (бездействие) специалистов Аносовского сельского поселения Темкинского района Смоленской области.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4.3. Проверки могут быть плановыми и внеплановыми. Порядок и периодичность осуществления плановых проверок устанавливается руководителем администрации Аносовского сельского поселения Темкинского района Смоленской области. При проверке рассматриваются все вопросы, связанные с исполнением муниципальной </w:t>
      </w:r>
      <w:r w:rsidRPr="00DE1521">
        <w:rPr>
          <w:rFonts w:ascii="Times New Roman" w:eastAsia="Times New Roman" w:hAnsi="Times New Roman" w:cs="Times New Roman"/>
          <w:sz w:val="24"/>
          <w:szCs w:val="24"/>
          <w:lang w:eastAsia="ru-RU"/>
        </w:rPr>
        <w:lastRenderedPageBreak/>
        <w:t>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4.4. Должностные лица несут персональную ответственность:</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за совершение неправомерных действий (бездействие), связанных с выполнением должностных обязанностей;</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за разглашение сведений, составляющих коммерческую и иную охраняемую законом тайну, полученных в процессе проверки.</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4.5. Граждане, их объединения и организации в случае нарушения настоящего регламента вправе обратиться с жалобой в администрацию Аносовского сельского поселения Темкинского района Смоленской области.</w:t>
      </w:r>
    </w:p>
    <w:p w:rsidR="00DE1521" w:rsidRPr="00DE1521" w:rsidRDefault="00DE1521" w:rsidP="00DE1521">
      <w:pPr>
        <w:spacing w:after="0" w:line="240" w:lineRule="auto"/>
        <w:ind w:firstLine="7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FF"/>
          <w:sz w:val="24"/>
          <w:szCs w:val="24"/>
          <w:lang w:eastAsia="ru-RU"/>
        </w:rPr>
        <w:t> </w:t>
      </w:r>
    </w:p>
    <w:p w:rsidR="00DE1521" w:rsidRPr="00DE1521" w:rsidRDefault="00DE1521" w:rsidP="00DE1521">
      <w:pPr>
        <w:spacing w:after="0"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(бездействий) органа, исполняющего муниципальную функцию, должностных лиц.</w:t>
      </w:r>
    </w:p>
    <w:p w:rsidR="00DE1521" w:rsidRPr="00DE1521" w:rsidRDefault="00DE1521" w:rsidP="00DE1521">
      <w:pPr>
        <w:spacing w:after="0" w:line="240" w:lineRule="auto"/>
        <w:ind w:firstLine="7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after="0" w:line="240" w:lineRule="auto"/>
        <w:ind w:firstLine="567"/>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5.1. Заявители имеют право на обжалование действий (бездействия) и решения администрации Аносовского сельского поселения Темкинского района Смоленской области, её должностных лиц, осуществляемых (принятых) в ходе исполнения муниципальной функции в досудебном (внесудебном) порядке.</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5.1.1. Жалоба подается в письменной форме на бумажном носителе или в электронном виде в администрацию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сети «Интернет», а также может быть принята при личном приеме Заявителя.</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Жалоба должна содержать:</w:t>
      </w:r>
    </w:p>
    <w:p w:rsidR="00DE1521" w:rsidRPr="00DE1521" w:rsidRDefault="00DE1521" w:rsidP="00DE1521">
      <w:pPr>
        <w:shd w:val="clear" w:color="auto" w:fill="FFFFFF"/>
        <w:autoSpaceDE w:val="0"/>
        <w:spacing w:after="0" w:line="240" w:lineRule="auto"/>
        <w:ind w:firstLine="567"/>
        <w:jc w:val="both"/>
        <w:rPr>
          <w:rFonts w:ascii="Times New Roman" w:eastAsia="Times New Roman" w:hAnsi="Times New Roman" w:cs="Times New Roman"/>
          <w:sz w:val="20"/>
          <w:szCs w:val="20"/>
          <w:lang w:eastAsia="ru-RU"/>
        </w:rPr>
      </w:pPr>
      <w:bookmarkStart w:id="0" w:name="sub_173"/>
      <w:r w:rsidRPr="00DE1521">
        <w:rPr>
          <w:rFonts w:ascii="Symbol" w:eastAsia="Times New Roman" w:hAnsi="Symbol" w:cs="Times New Roman"/>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наименование органа, исполняющего муниципальную функцию, должностного лица органа, решения и действия (бездействие) которых обжалуются;</w:t>
      </w:r>
      <w:bookmarkEnd w:id="0"/>
    </w:p>
    <w:p w:rsidR="00DE1521" w:rsidRPr="00DE1521" w:rsidRDefault="00DE1521" w:rsidP="00DE1521">
      <w:pPr>
        <w:shd w:val="clear" w:color="auto" w:fill="FFFFFF"/>
        <w:autoSpaceDE w:val="0"/>
        <w:spacing w:after="0" w:line="240" w:lineRule="auto"/>
        <w:ind w:firstLine="567"/>
        <w:jc w:val="both"/>
        <w:rPr>
          <w:rFonts w:ascii="Times New Roman" w:eastAsia="Times New Roman" w:hAnsi="Times New Roman" w:cs="Times New Roman"/>
          <w:sz w:val="20"/>
          <w:szCs w:val="20"/>
          <w:lang w:eastAsia="ru-RU"/>
        </w:rPr>
      </w:pPr>
      <w:bookmarkStart w:id="1" w:name="sub_174"/>
      <w:r w:rsidRPr="00DE1521">
        <w:rPr>
          <w:rFonts w:ascii="Symbol" w:eastAsia="Times New Roman" w:hAnsi="Symbol" w:cs="Times New Roman"/>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bookmarkEnd w:id="1"/>
    </w:p>
    <w:p w:rsidR="00DE1521" w:rsidRPr="00DE1521" w:rsidRDefault="00DE1521" w:rsidP="00DE1521">
      <w:pPr>
        <w:shd w:val="clear" w:color="auto" w:fill="FFFFFF"/>
        <w:autoSpaceDE w:val="0"/>
        <w:spacing w:after="0" w:line="240" w:lineRule="auto"/>
        <w:ind w:firstLine="567"/>
        <w:jc w:val="both"/>
        <w:rPr>
          <w:rFonts w:ascii="Times New Roman" w:eastAsia="Times New Roman" w:hAnsi="Times New Roman" w:cs="Times New Roman"/>
          <w:sz w:val="20"/>
          <w:szCs w:val="20"/>
          <w:lang w:eastAsia="ru-RU"/>
        </w:rPr>
      </w:pPr>
      <w:bookmarkStart w:id="2" w:name="sub_175"/>
      <w:r w:rsidRPr="00DE1521">
        <w:rPr>
          <w:rFonts w:ascii="Symbol" w:eastAsia="Times New Roman" w:hAnsi="Symbol" w:cs="Times New Roman"/>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w:t>
      </w:r>
      <w:bookmarkEnd w:id="2"/>
    </w:p>
    <w:p w:rsidR="00DE1521" w:rsidRPr="00DE1521" w:rsidRDefault="00DE1521" w:rsidP="00DE1521">
      <w:pPr>
        <w:shd w:val="clear" w:color="auto" w:fill="FFFFFF"/>
        <w:autoSpaceDE w:val="0"/>
        <w:spacing w:after="0" w:line="240" w:lineRule="auto"/>
        <w:ind w:firstLine="567"/>
        <w:jc w:val="both"/>
        <w:rPr>
          <w:rFonts w:ascii="Times New Roman" w:eastAsia="Times New Roman" w:hAnsi="Times New Roman" w:cs="Times New Roman"/>
          <w:sz w:val="20"/>
          <w:szCs w:val="20"/>
          <w:lang w:eastAsia="ru-RU"/>
        </w:rPr>
      </w:pPr>
      <w:bookmarkStart w:id="3" w:name="sub_176"/>
      <w:r w:rsidRPr="00DE1521">
        <w:rPr>
          <w:rFonts w:ascii="Symbol" w:eastAsia="Times New Roman" w:hAnsi="Symbol" w:cs="Times New Roman"/>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Заявителем могут быть представлены документы (при наличии), подтверждающие доводы Заявителя, либо их копии.</w:t>
      </w:r>
      <w:bookmarkEnd w:id="3"/>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bookmarkStart w:id="4" w:name="sub_147"/>
      <w:r w:rsidRPr="00DE1521">
        <w:rPr>
          <w:rFonts w:ascii="Times New Roman" w:eastAsia="Times New Roman" w:hAnsi="Times New Roman" w:cs="Times New Roman"/>
          <w:sz w:val="24"/>
          <w:szCs w:val="24"/>
          <w:lang w:eastAsia="ru-RU"/>
        </w:rPr>
        <w:t>5.1.2. Основанием для начала процедуры досудебного (внесудебного) обжалования является регистрация поступления жалобы в администрацию Аносовского сельского поселения Темкинского района Смоленской области в письменной форме, в форме электронного сообщения или устного обращения заинтересованного лица.</w:t>
      </w:r>
      <w:bookmarkEnd w:id="4"/>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xml:space="preserve">5.1.3. Жалоба, поступившая в администрацию  Аносовского сельского поселения Темкинского района Смоленской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w:t>
      </w:r>
      <w:r w:rsidRPr="00DE1521">
        <w:rPr>
          <w:rFonts w:ascii="Times New Roman" w:eastAsia="Times New Roman" w:hAnsi="Times New Roman" w:cs="Times New Roman"/>
          <w:sz w:val="24"/>
          <w:szCs w:val="24"/>
          <w:lang w:eastAsia="ru-RU"/>
        </w:rPr>
        <w:lastRenderedPageBreak/>
        <w:t>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bookmarkStart w:id="5" w:name="sub_148"/>
      <w:r w:rsidRPr="00DE1521">
        <w:rPr>
          <w:rFonts w:ascii="Times New Roman" w:eastAsia="Times New Roman" w:hAnsi="Times New Roman" w:cs="Times New Roman"/>
          <w:sz w:val="24"/>
          <w:szCs w:val="24"/>
          <w:lang w:eastAsia="ru-RU"/>
        </w:rPr>
        <w:t>5.1.4. По результатам рассмотрения жалобы должностным лицом администрации Аносовского сельского поселения Темкинского района Смоленской области, наделенным полномочиями по рассмотрению жалоб, принимается одно из следующих решений:</w:t>
      </w:r>
      <w:bookmarkEnd w:id="5"/>
    </w:p>
    <w:p w:rsidR="00DE1521" w:rsidRPr="00DE1521" w:rsidRDefault="00DE1521" w:rsidP="00DE1521">
      <w:pPr>
        <w:shd w:val="clear" w:color="auto" w:fill="FFFFFF"/>
        <w:autoSpaceDE w:val="0"/>
        <w:spacing w:after="0" w:line="240" w:lineRule="auto"/>
        <w:ind w:firstLine="567"/>
        <w:jc w:val="both"/>
        <w:rPr>
          <w:rFonts w:ascii="Times New Roman" w:eastAsia="Times New Roman" w:hAnsi="Times New Roman" w:cs="Times New Roman"/>
          <w:sz w:val="20"/>
          <w:szCs w:val="20"/>
          <w:lang w:eastAsia="ru-RU"/>
        </w:rPr>
      </w:pPr>
      <w:bookmarkStart w:id="6" w:name="sub_177"/>
      <w:r w:rsidRPr="00DE1521">
        <w:rPr>
          <w:rFonts w:ascii="Symbol" w:eastAsia="Times New Roman" w:hAnsi="Symbol" w:cs="Times New Roman"/>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нормативно-правовыми актами Российской Федерации, а также в иных формах;</w:t>
      </w:r>
      <w:bookmarkEnd w:id="6"/>
    </w:p>
    <w:p w:rsidR="00DE1521" w:rsidRPr="00DE1521" w:rsidRDefault="00DE1521" w:rsidP="00DE1521">
      <w:pPr>
        <w:shd w:val="clear" w:color="auto" w:fill="FFFFFF"/>
        <w:autoSpaceDE w:val="0"/>
        <w:spacing w:after="0" w:line="240" w:lineRule="auto"/>
        <w:ind w:firstLine="567"/>
        <w:jc w:val="both"/>
        <w:rPr>
          <w:rFonts w:ascii="Times New Roman" w:eastAsia="Times New Roman" w:hAnsi="Times New Roman" w:cs="Times New Roman"/>
          <w:sz w:val="20"/>
          <w:szCs w:val="20"/>
          <w:lang w:eastAsia="ru-RU"/>
        </w:rPr>
      </w:pPr>
      <w:bookmarkStart w:id="7" w:name="sub_178"/>
      <w:r w:rsidRPr="00DE1521">
        <w:rPr>
          <w:rFonts w:ascii="Symbol" w:eastAsia="Times New Roman" w:hAnsi="Symbol" w:cs="Times New Roman"/>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отказать в удовлетворении жалобы.</w:t>
      </w:r>
      <w:bookmarkEnd w:id="7"/>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5.1.5. Не позднее дня, следующего за днем принятия решения, указанного в пункте 5.1.4. Административного регламента, Заявителю в письменной форме направляется мотивированный ответ о результатах рассмотрения жалобы.</w:t>
      </w:r>
    </w:p>
    <w:p w:rsidR="00DE1521" w:rsidRPr="00DE1521" w:rsidRDefault="00DE1521" w:rsidP="00DE1521">
      <w:pPr>
        <w:autoSpaceDE w:val="0"/>
        <w:autoSpaceDN w:val="0"/>
        <w:spacing w:after="0" w:line="240" w:lineRule="auto"/>
        <w:ind w:firstLine="567"/>
        <w:jc w:val="both"/>
        <w:rPr>
          <w:rFonts w:ascii="Times New Roman" w:eastAsia="Times New Roman" w:hAnsi="Times New Roman" w:cs="Times New Roman"/>
          <w:sz w:val="20"/>
          <w:szCs w:val="20"/>
          <w:lang w:eastAsia="ru-RU"/>
        </w:rPr>
      </w:pPr>
      <w:bookmarkStart w:id="8" w:name="sub_150"/>
      <w:r w:rsidRPr="00DE1521">
        <w:rPr>
          <w:rFonts w:ascii="Times New Roman" w:eastAsia="Times New Roman" w:hAnsi="Times New Roman" w:cs="Times New Roman"/>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8"/>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shd w:val="clear" w:color="auto" w:fill="FFFFFF"/>
        <w:autoSpaceDE w:val="0"/>
        <w:autoSpaceDN w:val="0"/>
        <w:spacing w:after="0" w:line="240" w:lineRule="auto"/>
        <w:ind w:left="77"/>
        <w:jc w:val="center"/>
        <w:rPr>
          <w:rFonts w:ascii="Times New Roman" w:eastAsia="Times New Roman" w:hAnsi="Times New Roman" w:cs="Times New Roman"/>
          <w:sz w:val="20"/>
          <w:szCs w:val="20"/>
          <w:lang w:eastAsia="ru-RU"/>
        </w:rPr>
      </w:pPr>
      <w:r w:rsidRPr="00DE1521">
        <w:rPr>
          <w:rFonts w:ascii="Arial" w:eastAsia="Times New Roman" w:hAnsi="Arial" w:cs="Arial"/>
          <w:sz w:val="24"/>
          <w:szCs w:val="24"/>
          <w:lang w:eastAsia="ru-RU"/>
        </w:rPr>
        <w:t> </w:t>
      </w:r>
    </w:p>
    <w:p w:rsidR="00DE1521" w:rsidRPr="00DE1521" w:rsidRDefault="00DE1521" w:rsidP="00DE1521">
      <w:pPr>
        <w:shd w:val="clear" w:color="auto" w:fill="FFFFFF"/>
        <w:autoSpaceDE w:val="0"/>
        <w:autoSpaceDN w:val="0"/>
        <w:spacing w:after="0" w:line="240" w:lineRule="auto"/>
        <w:ind w:left="17"/>
        <w:jc w:val="both"/>
        <w:rPr>
          <w:rFonts w:ascii="Times New Roman" w:eastAsia="Times New Roman" w:hAnsi="Times New Roman" w:cs="Times New Roman"/>
          <w:sz w:val="20"/>
          <w:szCs w:val="20"/>
          <w:lang w:eastAsia="ru-RU"/>
        </w:rPr>
      </w:pPr>
      <w:r w:rsidRPr="00DE1521">
        <w:rPr>
          <w:rFonts w:ascii="Arial" w:eastAsia="Times New Roman" w:hAnsi="Arial" w:cs="Arial"/>
          <w:sz w:val="24"/>
          <w:szCs w:val="24"/>
          <w:lang w:eastAsia="ru-RU"/>
        </w:rPr>
        <w:t> </w:t>
      </w:r>
    </w:p>
    <w:p w:rsidR="00DE1521" w:rsidRPr="00DE1521" w:rsidRDefault="00DE1521" w:rsidP="00DE1521">
      <w:pPr>
        <w:spacing w:after="0" w:line="240" w:lineRule="auto"/>
        <w:rPr>
          <w:rFonts w:ascii="Times New Roman" w:eastAsia="Times New Roman" w:hAnsi="Times New Roman" w:cs="Times New Roman"/>
          <w:sz w:val="24"/>
          <w:szCs w:val="24"/>
          <w:lang w:eastAsia="ru-RU"/>
        </w:rPr>
      </w:pPr>
      <w:r w:rsidRPr="00DE1521">
        <w:rPr>
          <w:rFonts w:ascii="Arial" w:eastAsia="Times New Roman" w:hAnsi="Arial" w:cs="Arial"/>
          <w:sz w:val="24"/>
          <w:szCs w:val="24"/>
          <w:lang w:eastAsia="ru-RU"/>
        </w:rPr>
        <w:br w:type="page"/>
      </w:r>
      <w:r w:rsidRPr="00DE1521">
        <w:rPr>
          <w:rFonts w:ascii="Arial" w:eastAsia="Times New Roman" w:hAnsi="Arial" w:cs="Arial"/>
          <w:sz w:val="24"/>
          <w:szCs w:val="24"/>
          <w:lang w:eastAsia="ru-RU"/>
        </w:rPr>
        <w:lastRenderedPageBreak/>
        <w:t> </w:t>
      </w:r>
      <w:r w:rsidRPr="00DE1521">
        <w:rPr>
          <w:rFonts w:ascii="Times New Roman" w:eastAsia="Times New Roman" w:hAnsi="Times New Roman" w:cs="Times New Roman"/>
          <w:sz w:val="24"/>
          <w:szCs w:val="24"/>
          <w:lang w:eastAsia="ru-RU"/>
        </w:rPr>
        <w:t xml:space="preserve">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Приложение 1</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xml:space="preserve">К административному регламенту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xml:space="preserve">исполнения муниципальной функции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xml:space="preserve">«Осуществление муниципального лесного контроля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на территории</w:t>
      </w:r>
      <w:r w:rsidRPr="00DE1521">
        <w:rPr>
          <w:rFonts w:ascii="Arial" w:eastAsia="Times New Roman" w:hAnsi="Arial" w:cs="Arial"/>
          <w:sz w:val="24"/>
          <w:szCs w:val="24"/>
          <w:lang w:eastAsia="ru-RU"/>
        </w:rPr>
        <w:t xml:space="preserve"> </w:t>
      </w:r>
      <w:r w:rsidRPr="00DE1521">
        <w:rPr>
          <w:rFonts w:ascii="Times New Roman" w:eastAsia="Times New Roman" w:hAnsi="Times New Roman" w:cs="Times New Roman"/>
          <w:sz w:val="24"/>
          <w:szCs w:val="24"/>
          <w:lang w:eastAsia="ru-RU"/>
        </w:rPr>
        <w:t xml:space="preserve">Аносовского сельского поселения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Темкинского района Смоленской области</w:t>
      </w:r>
      <w:r w:rsidRPr="00DE1521">
        <w:rPr>
          <w:rFonts w:ascii="Arial" w:eastAsia="Times New Roman" w:hAnsi="Arial" w:cs="Arial"/>
          <w:sz w:val="24"/>
          <w:szCs w:val="24"/>
          <w:lang w:eastAsia="ru-RU"/>
        </w:rPr>
        <w:t>»</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Arial" w:eastAsia="Times New Roman" w:hAnsi="Arial" w:cs="Arial"/>
          <w:sz w:val="24"/>
          <w:szCs w:val="24"/>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БЛОК-СХЕМА</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АДМИНИСТРАТИВНОГО РЕГЛАМЕНТА ПРОВЕДЕНИЯ ПРОВЕРОК</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ПРИ ОСУЩЕСТВЛЕНИИ МУНИЦИПАЛЬНОГО ЛЕСНОГО КОНТРОЛЯ.</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Arial" w:eastAsia="Times New Roman" w:hAnsi="Arial" w:cs="Arial"/>
          <w:sz w:val="24"/>
          <w:szCs w:val="24"/>
          <w:lang w:eastAsia="ru-RU"/>
        </w:rPr>
      </w:r>
      <w:r w:rsidRPr="00DE1521">
        <w:rPr>
          <w:rFonts w:ascii="Arial" w:eastAsia="Times New Roman" w:hAnsi="Arial" w:cs="Arial"/>
          <w:sz w:val="24"/>
          <w:szCs w:val="24"/>
          <w:lang w:eastAsia="ru-RU"/>
        </w:rPr>
        <w:pict>
          <v:group id="_x0000_s1026" editas="canvas" style="width:482.25pt;height:570.75pt;mso-position-horizontal-relative:char;mso-position-vertical-relative:line" coordorigin="1751,3498" coordsize="7794,92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51;top:3498;width:7794;height:9233" o:preferrelative="f">
              <v:fill o:detectmouseclick="t"/>
              <v:path o:extrusionok="t" o:connecttype="none"/>
            </v:shape>
            <v:rect id="_x0000_s1028" style="position:absolute;left:3699;top:3583;width:4320;height:423">
              <v:textbox style="mso-next-textbox:#_x0000_s1028" inset="2.20981mm,1.1049mm,2.20981mm,1.1049mm">
                <w:txbxContent>
                  <w:tbl>
                    <w:tblPr>
                      <w:tblW w:w="5000" w:type="pct"/>
                      <w:tblCellSpacing w:w="0" w:type="dxa"/>
                      <w:tblCellMar>
                        <w:left w:w="0" w:type="dxa"/>
                        <w:right w:w="0" w:type="dxa"/>
                      </w:tblCellMar>
                      <w:tblLook w:val="04A0"/>
                    </w:tblPr>
                    <w:tblGrid>
                      <w:gridCol w:w="5096"/>
                    </w:tblGrid>
                    <w:tr w:rsidR="00DE1521">
                      <w:trPr>
                        <w:tblCellSpacing w:w="0" w:type="dxa"/>
                      </w:trPr>
                      <w:tc>
                        <w:tcPr>
                          <w:tcW w:w="0" w:type="auto"/>
                          <w:vAlign w:val="center"/>
                          <w:hideMark/>
                        </w:tcPr>
                        <w:p w:rsidR="00DE1521" w:rsidRDefault="00DE1521">
                          <w:pPr>
                            <w:autoSpaceDE w:val="0"/>
                            <w:autoSpaceDN w:val="0"/>
                            <w:jc w:val="center"/>
                            <w:rPr>
                              <w:rFonts w:ascii="Arial" w:hAnsi="Arial" w:cs="Arial"/>
                              <w:sz w:val="18"/>
                              <w:szCs w:val="18"/>
                            </w:rPr>
                          </w:pPr>
                          <w:r>
                            <w:rPr>
                              <w:rFonts w:ascii="Arial" w:hAnsi="Arial" w:cs="Arial"/>
                              <w:sz w:val="18"/>
                              <w:szCs w:val="18"/>
                            </w:rPr>
                            <w:t>Муниципальная функция по осуществлению муниципального лесного контроля</w:t>
                          </w:r>
                        </w:p>
                      </w:tc>
                    </w:tr>
                  </w:tbl>
                  <w:p w:rsidR="00DE1521" w:rsidRDefault="00DE1521" w:rsidP="00DE1521">
                    <w:pPr>
                      <w:rPr>
                        <w:sz w:val="24"/>
                        <w:szCs w:val="24"/>
                      </w:rPr>
                    </w:pPr>
                  </w:p>
                </w:txbxContent>
              </v:textbox>
            </v:rect>
            <v:rect id="_x0000_s1029" style="position:absolute;left:4208;top:5107;width:3388;height:508">
              <v:textbox style="mso-next-textbox:#_x0000_s1029" inset="2.20981mm,1.1049mm,2.20981mm,1.1049mm">
                <w:txbxContent>
                  <w:tbl>
                    <w:tblPr>
                      <w:tblW w:w="5000" w:type="pct"/>
                      <w:tblCellSpacing w:w="0" w:type="dxa"/>
                      <w:tblCellMar>
                        <w:left w:w="0" w:type="dxa"/>
                        <w:right w:w="0" w:type="dxa"/>
                      </w:tblCellMar>
                      <w:tblLook w:val="04A0"/>
                    </w:tblPr>
                    <w:tblGrid>
                      <w:gridCol w:w="3942"/>
                    </w:tblGrid>
                    <w:tr w:rsidR="00DE1521">
                      <w:trPr>
                        <w:tblCellSpacing w:w="0" w:type="dxa"/>
                      </w:trPr>
                      <w:tc>
                        <w:tcPr>
                          <w:tcW w:w="0" w:type="auto"/>
                          <w:vAlign w:val="center"/>
                          <w:hideMark/>
                        </w:tcPr>
                        <w:p w:rsidR="00DE1521" w:rsidRDefault="00DE1521">
                          <w:pPr>
                            <w:autoSpaceDE w:val="0"/>
                            <w:autoSpaceDN w:val="0"/>
                            <w:rPr>
                              <w:sz w:val="17"/>
                            </w:rPr>
                          </w:pPr>
                          <w:r>
                            <w:rPr>
                              <w:rFonts w:ascii="Arial" w:hAnsi="Arial" w:cs="Arial"/>
                              <w:sz w:val="17"/>
                            </w:rPr>
                            <w:t xml:space="preserve">  Согласование с органами прокуратуры, в случаях установленных законодательством</w:t>
                          </w:r>
                        </w:p>
                      </w:tc>
                    </w:tr>
                  </w:tbl>
                  <w:p w:rsidR="00DE1521" w:rsidRDefault="00DE1521" w:rsidP="00DE1521">
                    <w:pPr>
                      <w:rPr>
                        <w:sz w:val="24"/>
                        <w:szCs w:val="24"/>
                      </w:rPr>
                    </w:pPr>
                  </w:p>
                </w:txbxContent>
              </v:textbox>
            </v:rect>
            <v:rect id="_x0000_s1030" style="position:absolute;left:3191;top:6632;width:5337;height:509">
              <v:textbox style="mso-next-textbox:#_x0000_s1030" inset="2.20981mm,1.1049mm,2.20981mm,1.1049mm">
                <w:txbxContent>
                  <w:tbl>
                    <w:tblPr>
                      <w:tblW w:w="5000" w:type="pct"/>
                      <w:tblCellSpacing w:w="0" w:type="dxa"/>
                      <w:tblCellMar>
                        <w:left w:w="0" w:type="dxa"/>
                        <w:right w:w="0" w:type="dxa"/>
                      </w:tblCellMar>
                      <w:tblLook w:val="04A0"/>
                    </w:tblPr>
                    <w:tblGrid>
                      <w:gridCol w:w="6354"/>
                    </w:tblGrid>
                    <w:tr w:rsidR="00DE1521">
                      <w:trPr>
                        <w:tblCellSpacing w:w="0" w:type="dxa"/>
                      </w:trPr>
                      <w:tc>
                        <w:tcPr>
                          <w:tcW w:w="0" w:type="auto"/>
                          <w:vAlign w:val="center"/>
                          <w:hideMark/>
                        </w:tcPr>
                        <w:p w:rsidR="00DE1521" w:rsidRDefault="00DE1521">
                          <w:pPr>
                            <w:jc w:val="center"/>
                            <w:rPr>
                              <w:rFonts w:ascii="Arial" w:hAnsi="Arial" w:cs="Arial"/>
                              <w:sz w:val="18"/>
                              <w:szCs w:val="18"/>
                            </w:rPr>
                          </w:pPr>
                          <w:r>
                            <w:rPr>
                              <w:rFonts w:ascii="Arial" w:hAnsi="Arial" w:cs="Arial"/>
                              <w:sz w:val="18"/>
                              <w:szCs w:val="18"/>
                            </w:rPr>
                            <w:t>Распоряжение о проведении проверки</w:t>
                          </w:r>
                        </w:p>
                        <w:p w:rsidR="00DE1521" w:rsidRDefault="00DE1521">
                          <w:pPr>
                            <w:autoSpaceDE w:val="0"/>
                            <w:autoSpaceDN w:val="0"/>
                            <w:jc w:val="center"/>
                            <w:rPr>
                              <w:sz w:val="18"/>
                              <w:szCs w:val="18"/>
                            </w:rPr>
                          </w:pPr>
                          <w:r>
                            <w:rPr>
                              <w:rFonts w:ascii="Arial" w:hAnsi="Arial" w:cs="Arial"/>
                              <w:sz w:val="18"/>
                              <w:szCs w:val="18"/>
                            </w:rPr>
                            <w:t>по муниципальному лесному контролю</w:t>
                          </w:r>
                        </w:p>
                      </w:tc>
                    </w:tr>
                  </w:tbl>
                  <w:p w:rsidR="00DE1521" w:rsidRDefault="00DE1521" w:rsidP="00DE1521">
                    <w:pPr>
                      <w:rPr>
                        <w:sz w:val="24"/>
                        <w:szCs w:val="24"/>
                      </w:rPr>
                    </w:pPr>
                  </w:p>
                </w:txbxContent>
              </v:textbox>
            </v:rect>
            <v:line id="_x0000_s1031" style="position:absolute" from="8189,4769" to="8190,6632">
              <v:stroke endarrow="block"/>
            </v:line>
            <v:line id="_x0000_s1032" style="position:absolute;flip:x" from="5050,5616" to="5056,5924">
              <v:stroke endarrow="block"/>
            </v:line>
            <v:rect id="_x0000_s1033" style="position:absolute;left:6118;top:4345;width:3105;height:424">
              <v:textbox style="mso-next-textbox:#_x0000_s1033" inset="2.20981mm,1.1049mm,2.20981mm,1.1049mm">
                <w:txbxContent>
                  <w:tbl>
                    <w:tblPr>
                      <w:tblW w:w="5000" w:type="pct"/>
                      <w:tblCellSpacing w:w="0" w:type="dxa"/>
                      <w:tblCellMar>
                        <w:left w:w="0" w:type="dxa"/>
                        <w:right w:w="0" w:type="dxa"/>
                      </w:tblCellMar>
                      <w:tblLook w:val="04A0"/>
                    </w:tblPr>
                    <w:tblGrid>
                      <w:gridCol w:w="3593"/>
                    </w:tblGrid>
                    <w:tr w:rsidR="00DE1521">
                      <w:trPr>
                        <w:tblCellSpacing w:w="0" w:type="dxa"/>
                      </w:trPr>
                      <w:tc>
                        <w:tcPr>
                          <w:tcW w:w="0" w:type="auto"/>
                          <w:vAlign w:val="center"/>
                          <w:hideMark/>
                        </w:tcPr>
                        <w:p w:rsidR="00DE1521" w:rsidRDefault="00DE1521">
                          <w:pPr>
                            <w:autoSpaceDE w:val="0"/>
                            <w:autoSpaceDN w:val="0"/>
                            <w:jc w:val="center"/>
                            <w:rPr>
                              <w:sz w:val="18"/>
                              <w:szCs w:val="18"/>
                            </w:rPr>
                          </w:pPr>
                          <w:r>
                            <w:rPr>
                              <w:rFonts w:ascii="Arial" w:hAnsi="Arial" w:cs="Arial"/>
                              <w:sz w:val="18"/>
                              <w:szCs w:val="18"/>
                            </w:rPr>
                            <w:t>Подготовка к проведению внеплановой проверки</w:t>
                          </w:r>
                        </w:p>
                      </w:tc>
                    </w:tr>
                  </w:tbl>
                  <w:p w:rsidR="00DE1521" w:rsidRDefault="00DE1521" w:rsidP="00DE1521">
                    <w:pPr>
                      <w:rPr>
                        <w:sz w:val="24"/>
                        <w:szCs w:val="24"/>
                      </w:rPr>
                    </w:pPr>
                  </w:p>
                </w:txbxContent>
              </v:textbox>
            </v:rect>
            <v:line id="_x0000_s1034" style="position:absolute" from="7257,4006" to="7258,4345">
              <v:stroke endarrow="block"/>
            </v:line>
            <v:line id="_x0000_s1035" style="position:absolute;flip:x" from="7088,4769" to="7089,5107">
              <v:stroke endarrow="block"/>
            </v:line>
            <v:line id="_x0000_s1036" style="position:absolute" from="4716,4769" to="4717,5107">
              <v:stroke endarrow="block"/>
            </v:line>
            <v:line id="_x0000_s1037" style="position:absolute;flip:x" from="6918,5616" to="6919,6632">
              <v:stroke endarrow="block"/>
            </v:line>
            <v:line id="_x0000_s1038" style="position:absolute;flip:x" from="5817,7140" to="5818,7394">
              <v:stroke endarrow="block"/>
            </v:line>
            <v:rect id="_x0000_s1039" style="position:absolute;left:3953;top:7394;width:3559;height:507">
              <v:textbox style="mso-next-textbox:#_x0000_s1039" inset="2.20981mm,1.1049mm,2.20981mm,1.1049mm">
                <w:txbxContent>
                  <w:tbl>
                    <w:tblPr>
                      <w:tblW w:w="5000" w:type="pct"/>
                      <w:tblCellSpacing w:w="0" w:type="dxa"/>
                      <w:tblCellMar>
                        <w:left w:w="0" w:type="dxa"/>
                        <w:right w:w="0" w:type="dxa"/>
                      </w:tblCellMar>
                      <w:tblLook w:val="04A0"/>
                    </w:tblPr>
                    <w:tblGrid>
                      <w:gridCol w:w="4154"/>
                    </w:tblGrid>
                    <w:tr w:rsidR="00DE1521">
                      <w:trPr>
                        <w:tblCellSpacing w:w="0" w:type="dxa"/>
                      </w:trPr>
                      <w:tc>
                        <w:tcPr>
                          <w:tcW w:w="0" w:type="auto"/>
                          <w:vAlign w:val="center"/>
                          <w:hideMark/>
                        </w:tcPr>
                        <w:p w:rsidR="00DE1521" w:rsidRDefault="00DE1521">
                          <w:pPr>
                            <w:autoSpaceDE w:val="0"/>
                            <w:autoSpaceDN w:val="0"/>
                            <w:jc w:val="center"/>
                            <w:rPr>
                              <w:sz w:val="18"/>
                              <w:szCs w:val="18"/>
                            </w:rPr>
                          </w:pPr>
                          <w:r>
                            <w:rPr>
                              <w:rFonts w:ascii="Arial" w:hAnsi="Arial" w:cs="Arial"/>
                              <w:sz w:val="18"/>
                              <w:szCs w:val="18"/>
                            </w:rPr>
                            <w:t>Проведение документарной и (или) выездной проверки</w:t>
                          </w:r>
                        </w:p>
                      </w:tc>
                    </w:tr>
                  </w:tbl>
                  <w:p w:rsidR="00DE1521" w:rsidRDefault="00DE1521" w:rsidP="00DE1521">
                    <w:pPr>
                      <w:rPr>
                        <w:sz w:val="24"/>
                        <w:szCs w:val="24"/>
                      </w:rPr>
                    </w:pPr>
                  </w:p>
                </w:txbxContent>
              </v:textbox>
            </v:rect>
            <v:rect id="_x0000_s1040" style="position:absolute;left:3530;top:8242;width:3558;height:762">
              <v:textbox style="mso-next-textbox:#_x0000_s1040" inset="2.20981mm,1.1049mm,2.20981mm,1.1049mm">
                <w:txbxContent>
                  <w:tbl>
                    <w:tblPr>
                      <w:tblW w:w="5000" w:type="pct"/>
                      <w:tblCellSpacing w:w="0" w:type="dxa"/>
                      <w:tblCellMar>
                        <w:left w:w="0" w:type="dxa"/>
                        <w:right w:w="0" w:type="dxa"/>
                      </w:tblCellMar>
                      <w:tblLook w:val="04A0"/>
                    </w:tblPr>
                    <w:tblGrid>
                      <w:gridCol w:w="4153"/>
                    </w:tblGrid>
                    <w:tr w:rsidR="00DE1521">
                      <w:trPr>
                        <w:tblCellSpacing w:w="0" w:type="dxa"/>
                      </w:trPr>
                      <w:tc>
                        <w:tcPr>
                          <w:tcW w:w="0" w:type="auto"/>
                          <w:vAlign w:val="center"/>
                          <w:hideMark/>
                        </w:tcPr>
                        <w:p w:rsidR="00DE1521" w:rsidRDefault="00DE1521">
                          <w:pPr>
                            <w:jc w:val="center"/>
                            <w:rPr>
                              <w:rFonts w:ascii="Arial" w:hAnsi="Arial" w:cs="Arial"/>
                              <w:sz w:val="18"/>
                              <w:szCs w:val="18"/>
                            </w:rPr>
                          </w:pPr>
                          <w:r>
                            <w:rPr>
                              <w:rFonts w:ascii="Arial" w:hAnsi="Arial" w:cs="Arial"/>
                              <w:sz w:val="18"/>
                              <w:szCs w:val="18"/>
                            </w:rPr>
                            <w:t>Оформление результатов проверки.</w:t>
                          </w:r>
                        </w:p>
                        <w:p w:rsidR="00DE1521" w:rsidRDefault="00DE1521">
                          <w:pPr>
                            <w:autoSpaceDE w:val="0"/>
                            <w:autoSpaceDN w:val="0"/>
                            <w:jc w:val="center"/>
                            <w:rPr>
                              <w:sz w:val="18"/>
                              <w:szCs w:val="18"/>
                            </w:rPr>
                          </w:pPr>
                          <w:r>
                            <w:rPr>
                              <w:rFonts w:ascii="Arial" w:hAnsi="Arial" w:cs="Arial"/>
                              <w:sz w:val="18"/>
                              <w:szCs w:val="18"/>
                            </w:rPr>
                            <w:t xml:space="preserve">Составление акта проверки выполнения требований законодательства в области лесных отношений </w:t>
                          </w:r>
                        </w:p>
                      </w:tc>
                    </w:tr>
                  </w:tbl>
                  <w:p w:rsidR="00DE1521" w:rsidRDefault="00DE1521" w:rsidP="00DE1521">
                    <w:pPr>
                      <w:rPr>
                        <w:sz w:val="24"/>
                        <w:szCs w:val="24"/>
                      </w:rPr>
                    </w:pPr>
                  </w:p>
                </w:txbxContent>
              </v:textbox>
            </v:rect>
            <v:line id="_x0000_s1041" style="position:absolute;flip:x" from="5732,7903" to="5734,8242">
              <v:stroke endarrow="block"/>
            </v:line>
            <v:line id="_x0000_s1042" style="position:absolute" from="4208,9004" to="4209,9428">
              <v:stroke endarrow="block"/>
            </v:line>
            <v:line id="_x0000_s1043" style="position:absolute;flip:x" from="6579,9004" to="6581,9428">
              <v:stroke endarrow="block"/>
            </v:line>
            <v:rect id="_x0000_s1044" style="position:absolute;left:2344;top:9427;width:2202;height:762">
              <v:textbox style="mso-next-textbox:#_x0000_s1044" inset="2.20981mm,1.1049mm,2.20981mm,1.1049mm">
                <w:txbxContent>
                  <w:tbl>
                    <w:tblPr>
                      <w:tblW w:w="5000" w:type="pct"/>
                      <w:tblCellSpacing w:w="0" w:type="dxa"/>
                      <w:tblCellMar>
                        <w:left w:w="0" w:type="dxa"/>
                        <w:right w:w="0" w:type="dxa"/>
                      </w:tblCellMar>
                      <w:tblLook w:val="04A0"/>
                    </w:tblPr>
                    <w:tblGrid>
                      <w:gridCol w:w="2475"/>
                    </w:tblGrid>
                    <w:tr w:rsidR="00DE1521">
                      <w:trPr>
                        <w:tblCellSpacing w:w="0" w:type="dxa"/>
                      </w:trPr>
                      <w:tc>
                        <w:tcPr>
                          <w:tcW w:w="0" w:type="auto"/>
                          <w:vAlign w:val="center"/>
                          <w:hideMark/>
                        </w:tcPr>
                        <w:p w:rsidR="00DE1521" w:rsidRDefault="00DE1521">
                          <w:pPr>
                            <w:autoSpaceDE w:val="0"/>
                            <w:autoSpaceDN w:val="0"/>
                            <w:jc w:val="center"/>
                            <w:rPr>
                              <w:sz w:val="18"/>
                              <w:szCs w:val="18"/>
                            </w:rPr>
                          </w:pPr>
                          <w:r>
                            <w:rPr>
                              <w:rFonts w:ascii="Arial" w:hAnsi="Arial" w:cs="Arial"/>
                              <w:sz w:val="18"/>
                              <w:szCs w:val="18"/>
                            </w:rPr>
                            <w:t xml:space="preserve">Выявление нарушений требований законодательства в области лесных отношений </w:t>
                          </w:r>
                        </w:p>
                      </w:tc>
                    </w:tr>
                  </w:tbl>
                  <w:p w:rsidR="00DE1521" w:rsidRDefault="00DE1521" w:rsidP="00DE1521">
                    <w:pPr>
                      <w:rPr>
                        <w:sz w:val="24"/>
                        <w:szCs w:val="24"/>
                      </w:rPr>
                    </w:pPr>
                  </w:p>
                </w:txbxContent>
              </v:textbox>
            </v:rect>
            <v:rect id="_x0000_s1045" style="position:absolute;left:5224;top:9427;width:2287;height:669">
              <v:textbox style="mso-next-textbox:#_x0000_s1045" inset="2.20981mm,1.1049mm,2.20981mm,1.1049mm">
                <w:txbxContent>
                  <w:tbl>
                    <w:tblPr>
                      <w:tblW w:w="5000" w:type="pct"/>
                      <w:tblCellSpacing w:w="0" w:type="dxa"/>
                      <w:tblCellMar>
                        <w:left w:w="0" w:type="dxa"/>
                        <w:right w:w="0" w:type="dxa"/>
                      </w:tblCellMar>
                      <w:tblLook w:val="04A0"/>
                    </w:tblPr>
                    <w:tblGrid>
                      <w:gridCol w:w="2580"/>
                    </w:tblGrid>
                    <w:tr w:rsidR="00DE1521">
                      <w:trPr>
                        <w:tblCellSpacing w:w="0" w:type="dxa"/>
                      </w:trPr>
                      <w:tc>
                        <w:tcPr>
                          <w:tcW w:w="0" w:type="auto"/>
                          <w:vAlign w:val="center"/>
                          <w:hideMark/>
                        </w:tcPr>
                        <w:p w:rsidR="00DE1521" w:rsidRDefault="00DE1521">
                          <w:pPr>
                            <w:autoSpaceDE w:val="0"/>
                            <w:autoSpaceDN w:val="0"/>
                            <w:jc w:val="center"/>
                            <w:rPr>
                              <w:sz w:val="18"/>
                              <w:szCs w:val="18"/>
                            </w:rPr>
                          </w:pPr>
                          <w:r>
                            <w:rPr>
                              <w:rFonts w:ascii="Arial" w:hAnsi="Arial" w:cs="Arial"/>
                              <w:sz w:val="18"/>
                              <w:szCs w:val="18"/>
                            </w:rPr>
                            <w:t xml:space="preserve">Отсутствие нарушений требований законодательства в области лесных отношений </w:t>
                          </w:r>
                        </w:p>
                      </w:tc>
                    </w:tr>
                  </w:tbl>
                  <w:p w:rsidR="00DE1521" w:rsidRDefault="00DE1521" w:rsidP="00DE1521">
                    <w:pPr>
                      <w:rPr>
                        <w:sz w:val="24"/>
                        <w:szCs w:val="24"/>
                      </w:rPr>
                    </w:pPr>
                  </w:p>
                </w:txbxContent>
              </v:textbox>
            </v:rect>
            <v:rect id="_x0000_s1046" style="position:absolute;left:2344;top:10444;width:2203;height:932">
              <v:textbox style="mso-next-textbox:#_x0000_s1046" inset="2.20981mm,1.1049mm,2.20981mm,1.1049mm">
                <w:txbxContent>
                  <w:tbl>
                    <w:tblPr>
                      <w:tblW w:w="5000" w:type="pct"/>
                      <w:tblCellSpacing w:w="0" w:type="dxa"/>
                      <w:tblCellMar>
                        <w:left w:w="0" w:type="dxa"/>
                        <w:right w:w="0" w:type="dxa"/>
                      </w:tblCellMar>
                      <w:tblLook w:val="04A0"/>
                    </w:tblPr>
                    <w:tblGrid>
                      <w:gridCol w:w="2476"/>
                    </w:tblGrid>
                    <w:tr w:rsidR="00DE1521">
                      <w:trPr>
                        <w:tblCellSpacing w:w="0" w:type="dxa"/>
                      </w:trPr>
                      <w:tc>
                        <w:tcPr>
                          <w:tcW w:w="0" w:type="auto"/>
                          <w:vAlign w:val="center"/>
                          <w:hideMark/>
                        </w:tcPr>
                        <w:p w:rsidR="00DE1521" w:rsidRDefault="00DE1521">
                          <w:pPr>
                            <w:autoSpaceDE w:val="0"/>
                            <w:autoSpaceDN w:val="0"/>
                            <w:jc w:val="center"/>
                            <w:rPr>
                              <w:sz w:val="18"/>
                              <w:szCs w:val="18"/>
                            </w:rPr>
                          </w:pPr>
                          <w:r>
                            <w:rPr>
                              <w:rFonts w:ascii="Arial" w:hAnsi="Arial" w:cs="Arial"/>
                              <w:sz w:val="18"/>
                              <w:szCs w:val="18"/>
                            </w:rPr>
                            <w:t xml:space="preserve">Выдача предписания об устранении нарушений требований законодательства в области лесных отношений </w:t>
                          </w:r>
                        </w:p>
                      </w:tc>
                    </w:tr>
                  </w:tbl>
                  <w:p w:rsidR="00DE1521" w:rsidRDefault="00DE1521" w:rsidP="00DE1521">
                    <w:pPr>
                      <w:rPr>
                        <w:sz w:val="24"/>
                        <w:szCs w:val="24"/>
                      </w:rPr>
                    </w:pPr>
                  </w:p>
                </w:txbxContent>
              </v:textbox>
            </v:rect>
            <v:rect id="_x0000_s1047" style="position:absolute;left:7342;top:8157;width:2203;height:969">
              <v:textbox style="mso-next-textbox:#_x0000_s1047" inset="2.20981mm,1.1049mm,2.20981mm,1.1049mm">
                <w:txbxContent>
                  <w:tbl>
                    <w:tblPr>
                      <w:tblW w:w="5000" w:type="pct"/>
                      <w:tblCellSpacing w:w="0" w:type="dxa"/>
                      <w:tblCellMar>
                        <w:left w:w="0" w:type="dxa"/>
                        <w:right w:w="0" w:type="dxa"/>
                      </w:tblCellMar>
                      <w:tblLook w:val="04A0"/>
                    </w:tblPr>
                    <w:tblGrid>
                      <w:gridCol w:w="2476"/>
                    </w:tblGrid>
                    <w:tr w:rsidR="00DE1521">
                      <w:trPr>
                        <w:tblCellSpacing w:w="0" w:type="dxa"/>
                      </w:trPr>
                      <w:tc>
                        <w:tcPr>
                          <w:tcW w:w="0" w:type="auto"/>
                          <w:vAlign w:val="center"/>
                          <w:hideMark/>
                        </w:tcPr>
                        <w:p w:rsidR="00DE1521" w:rsidRDefault="00DE1521">
                          <w:pPr>
                            <w:autoSpaceDE w:val="0"/>
                            <w:autoSpaceDN w:val="0"/>
                            <w:jc w:val="center"/>
                            <w:rPr>
                              <w:sz w:val="18"/>
                              <w:szCs w:val="18"/>
                            </w:rPr>
                          </w:pPr>
                          <w:r>
                            <w:rPr>
                              <w:rFonts w:ascii="Arial" w:hAnsi="Arial" w:cs="Arial"/>
                              <w:sz w:val="18"/>
                              <w:szCs w:val="18"/>
                            </w:rPr>
                            <w:t xml:space="preserve">Направление копии акта проверки в орган прокуратуры (при наличии согласования с органом прокуратуры) </w:t>
                          </w:r>
                        </w:p>
                      </w:tc>
                    </w:tr>
                  </w:tbl>
                  <w:p w:rsidR="00DE1521" w:rsidRDefault="00DE1521" w:rsidP="00DE1521">
                    <w:pPr>
                      <w:rPr>
                        <w:sz w:val="24"/>
                        <w:szCs w:val="24"/>
                      </w:rPr>
                    </w:pPr>
                  </w:p>
                </w:txbxContent>
              </v:textbox>
            </v:rect>
            <v:line id="_x0000_s1048" style="position:absolute" from="7088,8580" to="7342,8580">
              <v:stroke endarrow="block"/>
            </v:line>
            <v:line id="_x0000_s1049" style="position:absolute" from="3361,10190" to="3361,10444">
              <v:stroke endarrow="block"/>
            </v:line>
            <v:rect id="_x0000_s1050" style="position:absolute;left:2344;top:11799;width:2372;height:763">
              <v:textbox style="mso-next-textbox:#_x0000_s1050" inset="2.20981mm,1.1049mm,2.20981mm,1.1049mm">
                <w:txbxContent>
                  <w:tbl>
                    <w:tblPr>
                      <w:tblW w:w="5000" w:type="pct"/>
                      <w:tblCellSpacing w:w="0" w:type="dxa"/>
                      <w:tblCellMar>
                        <w:left w:w="0" w:type="dxa"/>
                        <w:right w:w="0" w:type="dxa"/>
                      </w:tblCellMar>
                      <w:tblLook w:val="04A0"/>
                    </w:tblPr>
                    <w:tblGrid>
                      <w:gridCol w:w="2685"/>
                    </w:tblGrid>
                    <w:tr w:rsidR="00DE1521">
                      <w:trPr>
                        <w:tblCellSpacing w:w="0" w:type="dxa"/>
                      </w:trPr>
                      <w:tc>
                        <w:tcPr>
                          <w:tcW w:w="0" w:type="auto"/>
                          <w:vAlign w:val="center"/>
                          <w:hideMark/>
                        </w:tcPr>
                        <w:p w:rsidR="00DE1521" w:rsidRDefault="00DE1521">
                          <w:pPr>
                            <w:autoSpaceDE w:val="0"/>
                            <w:autoSpaceDN w:val="0"/>
                            <w:jc w:val="center"/>
                            <w:rPr>
                              <w:sz w:val="18"/>
                              <w:szCs w:val="18"/>
                            </w:rPr>
                          </w:pPr>
                          <w:r>
                            <w:rPr>
                              <w:rFonts w:ascii="Arial" w:hAnsi="Arial" w:cs="Arial"/>
                              <w:sz w:val="18"/>
                              <w:szCs w:val="18"/>
                            </w:rPr>
                            <w:t>Материалы направляются в соответствующие органы исполнительной власти для принятия решения</w:t>
                          </w:r>
                        </w:p>
                      </w:tc>
                    </w:tr>
                  </w:tbl>
                  <w:p w:rsidR="00DE1521" w:rsidRDefault="00DE1521" w:rsidP="00DE1521">
                    <w:pPr>
                      <w:rPr>
                        <w:sz w:val="24"/>
                        <w:szCs w:val="24"/>
                      </w:rPr>
                    </w:pPr>
                  </w:p>
                </w:txbxContent>
              </v:textbox>
            </v:rect>
            <v:line id="_x0000_s1051" style="position:absolute" from="4371,3983" to="4371,4468">
              <v:stroke endarrow="block"/>
            </v:line>
            <v:line id="_x0000_s1052" style="position:absolute" from="4080,6409" to="4080,6603">
              <v:stroke endarrow="block"/>
            </v:line>
            <v:line id="_x0000_s1053" style="position:absolute" from="3401,11358" to="3401,11746">
              <v:stroke endarrow="block"/>
            </v:line>
            <w10:wrap type="none"/>
            <w10:anchorlock/>
          </v:group>
        </w:pic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drawing>
          <wp:inline distT="0" distB="0" distL="0" distR="0">
            <wp:extent cx="619125" cy="6953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619125" cy="695325"/>
                    </a:xfrm>
                    <a:prstGeom prst="rect">
                      <a:avLst/>
                    </a:prstGeom>
                    <a:solidFill>
                      <a:srgbClr val="FFFFFF"/>
                    </a:solidFill>
                    <a:ln w="9525">
                      <a:noFill/>
                      <a:miter lim="800000"/>
                      <a:headEnd/>
                      <a:tailEnd/>
                    </a:ln>
                  </pic:spPr>
                </pic:pic>
              </a:graphicData>
            </a:graphic>
          </wp:inline>
        </w:drawing>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АДМИНИСТРАЦИЯ</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АНОСОВСКОГО  СЕЛЬСКОГО ПОСЕЛЕНИЯ</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xml:space="preserve">ТЕМКИНСКОГО  РАЙОНА   СМОЛЕНСКОЙ  ОБЛАСТИ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keepNext/>
        <w:spacing w:after="0" w:line="240" w:lineRule="auto"/>
        <w:jc w:val="center"/>
        <w:outlineLvl w:val="0"/>
        <w:rPr>
          <w:rFonts w:ascii="Cambria" w:eastAsia="Times New Roman" w:hAnsi="Cambria" w:cs="Times New Roman"/>
          <w:b/>
          <w:bCs/>
          <w:kern w:val="36"/>
          <w:sz w:val="32"/>
          <w:szCs w:val="32"/>
          <w:lang w:eastAsia="ru-RU"/>
        </w:rPr>
      </w:pPr>
      <w:r w:rsidRPr="00DE1521">
        <w:rPr>
          <w:rFonts w:ascii="Cambria" w:eastAsia="Times New Roman" w:hAnsi="Cambria" w:cs="Times New Roman"/>
          <w:b/>
          <w:bCs/>
          <w:kern w:val="36"/>
          <w:sz w:val="28"/>
          <w:szCs w:val="28"/>
          <w:lang w:eastAsia="ru-RU"/>
        </w:rPr>
        <w:t>П О С Т А Н О В Л Е Н И Е</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от   18 апреля  2014 года                        №   11                                                д.Нарытка</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autoSpaceDE w:val="0"/>
        <w:autoSpaceDN w:val="0"/>
        <w:spacing w:after="0" w:line="240" w:lineRule="auto"/>
        <w:ind w:right="566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услуги «Осуществление муниципального жилищного контроля на территории</w:t>
      </w:r>
    </w:p>
    <w:p w:rsidR="00DE1521" w:rsidRPr="00DE1521" w:rsidRDefault="00DE1521" w:rsidP="00DE1521">
      <w:pPr>
        <w:autoSpaceDE w:val="0"/>
        <w:autoSpaceDN w:val="0"/>
        <w:spacing w:after="0" w:line="240" w:lineRule="auto"/>
        <w:ind w:right="566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На основании статьи 20 Жилищного кодекса Российской Федерации и руководствуясь Федеральным законом от 06 октября 2003 года  № 131-ФЗ «Об общих принципах организации местного самоуправления в Российской Федерации», ст. 7.3 Устава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Администрация</w:t>
      </w:r>
      <w:r w:rsidRPr="00DE1521">
        <w:rPr>
          <w:rFonts w:ascii="Times New Roman" w:eastAsia="Times New Roman" w:hAnsi="Times New Roman" w:cs="Times New Roman"/>
          <w:b/>
          <w:bCs/>
          <w:sz w:val="28"/>
          <w:szCs w:val="28"/>
          <w:lang w:eastAsia="ru-RU"/>
        </w:rPr>
        <w:t xml:space="preserve"> </w:t>
      </w:r>
      <w:r w:rsidRPr="00DE1521">
        <w:rPr>
          <w:rFonts w:ascii="Times New Roman" w:eastAsia="Times New Roman" w:hAnsi="Times New Roman" w:cs="Times New Roman"/>
          <w:sz w:val="28"/>
          <w:szCs w:val="28"/>
          <w:lang w:eastAsia="ru-RU"/>
        </w:rPr>
        <w:t xml:space="preserve">Аносовского сельского поселения Темкинского района Смоленской области </w:t>
      </w:r>
      <w:r w:rsidRPr="00DE1521">
        <w:rPr>
          <w:rFonts w:ascii="Times New Roman" w:eastAsia="Times New Roman" w:hAnsi="Times New Roman" w:cs="Times New Roman"/>
          <w:b/>
          <w:bCs/>
          <w:sz w:val="28"/>
          <w:szCs w:val="28"/>
          <w:lang w:eastAsia="ru-RU"/>
        </w:rPr>
        <w:t>п о с т а н о в л я е т</w:t>
      </w:r>
      <w:r w:rsidRPr="00DE1521">
        <w:rPr>
          <w:rFonts w:ascii="Times New Roman" w:eastAsia="Times New Roman" w:hAnsi="Times New Roman" w:cs="Times New Roman"/>
          <w:sz w:val="28"/>
          <w:szCs w:val="28"/>
          <w:lang w:eastAsia="ru-RU"/>
        </w:rPr>
        <w:t>:</w:t>
      </w:r>
    </w:p>
    <w:p w:rsidR="00DE1521" w:rsidRPr="00DE1521" w:rsidRDefault="00DE1521" w:rsidP="00DE1521">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1. Утвердить прилагаемый Административный регламент исполнения муниципальной услуги «Осуществление муниципального жилищного контроля на территории Аносовского сельского поселения Темкинского района Смоленской области» согласно приложения.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2.Опубликовать данное постановление в газете «Заря» и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lastRenderedPageBreak/>
        <w:t>3. Контроль за исполнением данного постановления оставляю за собой.</w:t>
      </w:r>
    </w:p>
    <w:p w:rsidR="00DE1521" w:rsidRPr="00DE1521" w:rsidRDefault="00DE1521" w:rsidP="00DE1521">
      <w:pPr>
        <w:autoSpaceDE w:val="0"/>
        <w:autoSpaceDN w:val="0"/>
        <w:spacing w:after="0" w:line="240" w:lineRule="auto"/>
        <w:ind w:left="2832"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Глава  муниципального образования</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Аносовского сельского поселения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Темкинского района  Смоленской области                                            П.Л.Королёв</w:t>
      </w:r>
    </w:p>
    <w:p w:rsidR="00DE1521" w:rsidRPr="00DE1521" w:rsidRDefault="00DE1521" w:rsidP="00DE1521">
      <w:pPr>
        <w:autoSpaceDE w:val="0"/>
        <w:autoSpaceDN w:val="0"/>
        <w:spacing w:after="0" w:line="240" w:lineRule="auto"/>
        <w:ind w:left="4813"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left="4813"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r w:rsidRPr="00DE1521">
        <w:rPr>
          <w:rFonts w:ascii="Times New Roman" w:eastAsia="Times New Roman" w:hAnsi="Times New Roman" w:cs="Times New Roman"/>
          <w:sz w:val="20"/>
          <w:szCs w:val="20"/>
          <w:lang w:eastAsia="ru-RU"/>
        </w:rPr>
        <w:t>Приложение к</w:t>
      </w:r>
    </w:p>
    <w:p w:rsidR="00DE1521" w:rsidRPr="00DE1521" w:rsidRDefault="00DE1521" w:rsidP="00DE1521">
      <w:pPr>
        <w:autoSpaceDE w:val="0"/>
        <w:autoSpaceDN w:val="0"/>
        <w:spacing w:after="0" w:line="240" w:lineRule="auto"/>
        <w:ind w:firstLine="851"/>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постановлению Администрации</w:t>
      </w:r>
    </w:p>
    <w:p w:rsidR="00DE1521" w:rsidRPr="00DE1521" w:rsidRDefault="00DE1521" w:rsidP="00DE1521">
      <w:pPr>
        <w:autoSpaceDE w:val="0"/>
        <w:autoSpaceDN w:val="0"/>
        <w:spacing w:after="0" w:line="240" w:lineRule="auto"/>
        <w:ind w:firstLine="851"/>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Аносовского сельского поселения</w:t>
      </w:r>
    </w:p>
    <w:p w:rsidR="00DE1521" w:rsidRPr="00DE1521" w:rsidRDefault="00DE1521" w:rsidP="00DE1521">
      <w:pPr>
        <w:autoSpaceDE w:val="0"/>
        <w:autoSpaceDN w:val="0"/>
        <w:spacing w:after="0" w:line="240" w:lineRule="auto"/>
        <w:ind w:firstLine="851"/>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Темкинского района Смоленской области</w:t>
      </w:r>
    </w:p>
    <w:p w:rsidR="00DE1521" w:rsidRPr="00DE1521" w:rsidRDefault="00DE1521" w:rsidP="00DE1521">
      <w:pPr>
        <w:autoSpaceDE w:val="0"/>
        <w:autoSpaceDN w:val="0"/>
        <w:spacing w:after="0" w:line="240" w:lineRule="auto"/>
        <w:ind w:firstLine="851"/>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от 18.04.2014 № 11</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 xml:space="preserve">Административный регламент </w:t>
      </w:r>
    </w:p>
    <w:p w:rsidR="00DE1521" w:rsidRPr="00DE1521" w:rsidRDefault="00DE1521" w:rsidP="00DE1521">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исполнения муниципальной функции «Осуществление муниципального жилищного контроля на территории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Статья 1. Общие положения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1.1. Наименование муниципальной функции: «Осуществление муниципального жилищного контроля на территории Аносовского сельского поселения Темкинского района Смоленской области» (далее – муниципальная функция).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1.2. Муниципальную функцию исполняет Администрация Аносовского сельского поселения Темкинского района Смоленской области. При организации и осуществлении муниципального жилищного контроля Администрация Аносовского сельского поселения Темкинского района Смоленской области взаимодействует с уполномоченными органами исполнительной власти Администрации муниципального образования "Темкинский район" Смоленской области, осуществляющими государственный жилищный надзор, в порядке, установленном законодательством Смоленской области.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Лицами, осуществляющими мероприятия по муниципальному контролю (далее – должностные лица), являются специалисты, должностные лица Администрации поселения, в должностные обязанности которых входит осуществление данного муниципального контроля.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1.3. Нормативные правовые акты, регулирующие исполнение муниципальной функции: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Жилищный кодекс Российской Федерации;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Федеральный закон от 06.10.2003 № 131-ФЗ «Об общих принципах организации местного самоуправления в Российской Федерации»;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Федеральный закон от 10.01.2002 № 7-ФЗ «Об охране окружающей среды»;</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Федеральный закон от 24.06.1998 № 89-ФЗ «Об отходах производства и потребления»;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Федеральный закон от 30.03.1999 № 52-ФЗ «О санитарно-эпидемиологическом благополучии населения»;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Федеральный закон от 21.07.2007 № 185-ФЗ «О Фонде содействия реформированию жилищно-коммунального хозяйства»;</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Постановление Правительства Российской Федерации от 23.05.2006 № 307 «О порядке предоставления коммунальных услуг гражданам»;</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hyperlink r:id="rId25" w:history="1">
        <w:r w:rsidRPr="00DE1521">
          <w:rPr>
            <w:rFonts w:ascii="Times New Roman" w:eastAsia="Times New Roman" w:hAnsi="Times New Roman" w:cs="Times New Roman"/>
            <w:color w:val="0000FF"/>
            <w:sz w:val="20"/>
            <w:szCs w:val="20"/>
            <w:u w:val="single"/>
            <w:lang w:eastAsia="ru-RU"/>
          </w:rPr>
          <w:t>Устав</w:t>
        </w:r>
      </w:hyperlink>
      <w:r w:rsidRPr="00DE1521">
        <w:rPr>
          <w:rFonts w:ascii="Times New Roman" w:eastAsia="Times New Roman" w:hAnsi="Times New Roman" w:cs="Times New Roman"/>
          <w:sz w:val="20"/>
          <w:szCs w:val="20"/>
          <w:lang w:eastAsia="ru-RU"/>
        </w:rPr>
        <w:t xml:space="preserve">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1.4. 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законодательством Смоленской области в области жилищных отношений, а также муниципальными правовыми актами Аносовского сельского поселения Темкинского района Смоленской области (далее – обязательные требования).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1.5. Должностные лица, специалисты Администрации Аносовского сельского поселения Темкинского района Смоленской области, являющиеся муниципальными жилищными инспекторами, в порядке, установленном законодательством Российской Федерации, имеют право:</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2) беспрепятственно по предъявлении служебного удостоверения и копии распоряжения Администрации Аносовского сельского поселения Темкинского района Смоленской области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6" w:history="1">
        <w:r w:rsidRPr="00DE1521">
          <w:rPr>
            <w:rFonts w:ascii="Times New Roman" w:eastAsia="Times New Roman" w:hAnsi="Times New Roman" w:cs="Times New Roman"/>
            <w:color w:val="0000FF"/>
            <w:sz w:val="20"/>
            <w:szCs w:val="20"/>
            <w:u w:val="single"/>
            <w:lang w:eastAsia="ru-RU"/>
          </w:rPr>
          <w:t>статьей 162</w:t>
        </w:r>
      </w:hyperlink>
      <w:r w:rsidRPr="00DE1521">
        <w:rPr>
          <w:rFonts w:ascii="Times New Roman" w:eastAsia="Times New Roman" w:hAnsi="Times New Roman" w:cs="Times New Roman"/>
          <w:sz w:val="20"/>
          <w:szCs w:val="20"/>
          <w:lang w:eastAsia="ru-RU"/>
        </w:rPr>
        <w:t xml:space="preserve"> Жилищного кодекса, правомерность утверждения условий этого договора и его заключения;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w:t>
      </w:r>
      <w:r w:rsidRPr="00DE1521">
        <w:rPr>
          <w:rFonts w:ascii="Times New Roman" w:eastAsia="Times New Roman" w:hAnsi="Times New Roman" w:cs="Times New Roman"/>
          <w:sz w:val="20"/>
          <w:szCs w:val="20"/>
          <w:lang w:eastAsia="ru-RU"/>
        </w:rPr>
        <w:lastRenderedPageBreak/>
        <w:t>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Должностные лица, специалисты Администрации Аносовского сельского поселения Темкинского района Смоленской области, являющиеся муниципальными жилищными инспекторами, в порядке, установленном законодательством Российской Федерации, обязаны:</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 проводить проверку на основании распоряжения Главы поселения (заместителя главы) о ее проведении в соответствии с ее назначением;</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поселения и в случае, предусмотренном </w:t>
      </w:r>
      <w:hyperlink r:id="rId27" w:history="1">
        <w:r w:rsidRPr="00DE1521">
          <w:rPr>
            <w:rFonts w:ascii="Times New Roman" w:eastAsia="Times New Roman" w:hAnsi="Times New Roman" w:cs="Times New Roman"/>
            <w:color w:val="0000FF"/>
            <w:sz w:val="20"/>
            <w:szCs w:val="20"/>
            <w:u w:val="single"/>
            <w:lang w:eastAsia="ru-RU"/>
          </w:rPr>
          <w:t>частью 5 статьи 10</w:t>
        </w:r>
      </w:hyperlink>
      <w:r w:rsidRPr="00DE1521">
        <w:rPr>
          <w:rFonts w:ascii="Times New Roman" w:eastAsia="Times New Roman" w:hAnsi="Times New Roman" w:cs="Times New Roman"/>
          <w:sz w:val="20"/>
          <w:szCs w:val="20"/>
          <w:lang w:eastAsia="ru-RU"/>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 копии документа о согласовании проведения проверки;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10) соблюдать сроки проведения проверки, установленные настоящим административным регламентом;</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13) осуществлять запись о проведенной проверке в журнале учета проверок.</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1.6. Права и обязанности лиц, в отношении которых осуществляются мероприятий по муниципальному контролю.</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1.6.1. Права лиц, в отношении которых осуществляются мероприятий по муниципальному контролю:</w:t>
      </w:r>
    </w:p>
    <w:p w:rsidR="00DE1521" w:rsidRPr="00DE1521" w:rsidRDefault="00DE1521" w:rsidP="00DE1521">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DE1521" w:rsidRPr="00DE1521" w:rsidRDefault="00DE1521" w:rsidP="00DE1521">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DE1521" w:rsidRPr="00DE1521" w:rsidRDefault="00DE1521" w:rsidP="00DE1521">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E1521" w:rsidRPr="00DE1521" w:rsidRDefault="00DE1521" w:rsidP="00DE1521">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DE1521" w:rsidRPr="00DE1521" w:rsidRDefault="00DE1521" w:rsidP="00DE1521">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1.6.2. Обязанности лиц, в отношении которых осуществляются мероприятий по муниципальному контролю:</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не препятствовать проведению проверок при осуществлении муниципального контроля;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не уклоняться от проведения проверок при осуществлении муниципального контроля;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DE1521" w:rsidRPr="00DE1521" w:rsidRDefault="00DE1521" w:rsidP="00DE1521">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1.7. Конечным результатом проведения проверки является составление в двух экземплярах акта проверки.</w:t>
      </w:r>
    </w:p>
    <w:p w:rsidR="00DE1521" w:rsidRPr="00DE1521" w:rsidRDefault="00DE1521" w:rsidP="00DE1521">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8" w:history="1">
        <w:r w:rsidRPr="00DE1521">
          <w:rPr>
            <w:rFonts w:ascii="Times New Roman" w:eastAsia="Times New Roman" w:hAnsi="Times New Roman" w:cs="Times New Roman"/>
            <w:color w:val="0000FF"/>
            <w:sz w:val="20"/>
            <w:szCs w:val="20"/>
            <w:u w:val="single"/>
            <w:lang w:eastAsia="ru-RU"/>
          </w:rPr>
          <w:t>техногенного</w:t>
        </w:r>
      </w:hyperlink>
      <w:r w:rsidRPr="00DE1521">
        <w:rPr>
          <w:rFonts w:ascii="Times New Roman" w:eastAsia="Times New Roman" w:hAnsi="Times New Roman" w:cs="Times New Roman"/>
          <w:sz w:val="20"/>
          <w:szCs w:val="20"/>
          <w:lang w:eastAsia="ru-RU"/>
        </w:rPr>
        <w:t xml:space="preserve"> характера, а также меры по привлечению лиц, допустивших выявленные нарушения, к ответственности.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Pr="00DE1521">
        <w:rPr>
          <w:rFonts w:ascii="Times New Roman" w:eastAsia="Times New Roman" w:hAnsi="Times New Roman" w:cs="Times New Roman"/>
          <w:sz w:val="20"/>
          <w:szCs w:val="20"/>
          <w:lang w:eastAsia="ru-RU"/>
        </w:rPr>
        <w:lastRenderedPageBreak/>
        <w:t xml:space="preserve">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DE1521">
          <w:rPr>
            <w:rFonts w:ascii="Times New Roman" w:eastAsia="Times New Roman" w:hAnsi="Times New Roman" w:cs="Times New Roman"/>
            <w:color w:val="0000FF"/>
            <w:sz w:val="20"/>
            <w:szCs w:val="20"/>
            <w:u w:val="single"/>
            <w:lang w:eastAsia="ru-RU"/>
          </w:rPr>
          <w:t>Кодексом</w:t>
        </w:r>
      </w:hyperlink>
      <w:r w:rsidRPr="00DE1521">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2. Требования к порядку осуществления муниципального контроля.</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2.1. Информация о месте нахождения и графике работы Администрации Аносовского сельского поселения Темкинского района Смоленской области,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2.1.1. Администрация Аносовского сельского поселения Темкинского района Смоленской области находится по адресу: 215333, Смоленская область, Темкинский район, д.Нарытка, ул.Возрождения, д. 13.</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2.1.2 График (режим) приема заинтересованных лиц по вопросам предоставления муниципальной услуги должностными лицами  Администрации </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Symbol" w:eastAsia="Times New Roman" w:hAnsi="Symbol" w:cs="Times New Roman"/>
          <w:sz w:val="20"/>
          <w:szCs w:val="20"/>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0"/>
          <w:szCs w:val="20"/>
          <w:lang w:eastAsia="ru-RU"/>
        </w:rPr>
        <w:t>понедельник – пятница:с 9-00 до 17-00;</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Symbol" w:eastAsia="Times New Roman" w:hAnsi="Symbol" w:cs="Times New Roman"/>
          <w:sz w:val="20"/>
          <w:szCs w:val="20"/>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0"/>
          <w:szCs w:val="20"/>
          <w:lang w:eastAsia="ru-RU"/>
        </w:rPr>
        <w:t>перерыв: с 13-00 до 14-00;</w:t>
      </w:r>
    </w:p>
    <w:p w:rsidR="00DE1521" w:rsidRPr="00DE1521" w:rsidRDefault="00DE1521" w:rsidP="00DE1521">
      <w:pPr>
        <w:shd w:val="clear" w:color="auto" w:fill="FFFFFF"/>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E1521">
        <w:rPr>
          <w:rFonts w:ascii="Symbol" w:eastAsia="Times New Roman" w:hAnsi="Symbol" w:cs="Times New Roman"/>
          <w:sz w:val="20"/>
          <w:szCs w:val="20"/>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0"/>
          <w:szCs w:val="20"/>
          <w:lang w:eastAsia="ru-RU"/>
        </w:rPr>
        <w:t>выходные дни: суббота и воскресенье.</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В предпраздничные дни продолжительность рабочего  времени  сокращается на 1 час.</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2.1.3. Справочные телефоны:</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Администрации Аносовского сельского поселения Темкинского района Смоленской области: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8 (48136) 2-35-34;</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Адрес электронной почты:     </w:t>
      </w:r>
      <w:hyperlink r:id="rId30" w:history="1">
        <w:r w:rsidRPr="00DE1521">
          <w:rPr>
            <w:rFonts w:ascii="Times New Roman" w:eastAsia="Times New Roman" w:hAnsi="Times New Roman" w:cs="Times New Roman"/>
            <w:color w:val="0000FF"/>
            <w:sz w:val="24"/>
            <w:u w:val="single"/>
            <w:lang w:val="en-US" w:eastAsia="ru-RU"/>
          </w:rPr>
          <w:t>AnosovskoeSP</w:t>
        </w:r>
        <w:r w:rsidRPr="00DE1521">
          <w:rPr>
            <w:rFonts w:ascii="Times New Roman" w:eastAsia="Times New Roman" w:hAnsi="Times New Roman" w:cs="Times New Roman"/>
            <w:color w:val="0000FF"/>
            <w:sz w:val="24"/>
            <w:u w:val="single"/>
            <w:lang w:eastAsia="ru-RU"/>
          </w:rPr>
          <w:t>@</w:t>
        </w:r>
        <w:r w:rsidRPr="00DE1521">
          <w:rPr>
            <w:rFonts w:ascii="Times New Roman" w:eastAsia="Times New Roman" w:hAnsi="Times New Roman" w:cs="Times New Roman"/>
            <w:color w:val="0000FF"/>
            <w:sz w:val="24"/>
            <w:u w:val="single"/>
            <w:lang w:val="en-US" w:eastAsia="ru-RU"/>
          </w:rPr>
          <w:t>yandex</w:t>
        </w:r>
        <w:r w:rsidRPr="00DE1521">
          <w:rPr>
            <w:rFonts w:ascii="Times New Roman" w:eastAsia="Times New Roman" w:hAnsi="Times New Roman" w:cs="Times New Roman"/>
            <w:color w:val="0000FF"/>
            <w:sz w:val="24"/>
            <w:u w:val="single"/>
            <w:lang w:eastAsia="ru-RU"/>
          </w:rPr>
          <w:t>.</w:t>
        </w:r>
        <w:r w:rsidRPr="00DE1521">
          <w:rPr>
            <w:rFonts w:ascii="Times New Roman" w:eastAsia="Times New Roman" w:hAnsi="Times New Roman" w:cs="Times New Roman"/>
            <w:color w:val="0000FF"/>
            <w:sz w:val="24"/>
            <w:u w:val="single"/>
            <w:lang w:val="en-US" w:eastAsia="ru-RU"/>
          </w:rPr>
          <w:t>ru</w:t>
        </w:r>
      </w:hyperlink>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2.1.4. </w:t>
      </w:r>
      <w:r w:rsidRPr="00DE1521">
        <w:rPr>
          <w:rFonts w:ascii="Times New Roman" w:eastAsia="Times New Roman" w:hAnsi="Times New Roman" w:cs="Times New Roman"/>
          <w:spacing w:val="5"/>
          <w:sz w:val="20"/>
          <w:szCs w:val="20"/>
          <w:lang w:eastAsia="ru-RU"/>
        </w:rPr>
        <w:t xml:space="preserve">Адрес месторасположения, телефон для справок и </w:t>
      </w:r>
      <w:r w:rsidRPr="00DE1521">
        <w:rPr>
          <w:rFonts w:ascii="Times New Roman" w:eastAsia="Times New Roman" w:hAnsi="Times New Roman" w:cs="Times New Roman"/>
          <w:sz w:val="20"/>
          <w:szCs w:val="20"/>
          <w:lang w:eastAsia="ru-RU"/>
        </w:rPr>
        <w:t xml:space="preserve">консультаций, адрес электронной почты Администрации, сведения о </w:t>
      </w:r>
      <w:r w:rsidRPr="00DE1521">
        <w:rPr>
          <w:rFonts w:ascii="Times New Roman" w:eastAsia="Times New Roman" w:hAnsi="Times New Roman" w:cs="Times New Roman"/>
          <w:spacing w:val="7"/>
          <w:sz w:val="20"/>
          <w:szCs w:val="20"/>
          <w:lang w:eastAsia="ru-RU"/>
        </w:rPr>
        <w:t>графике (режиме) работы Администрации размещаются на официальном сайте Администрации поселения в информационно-телекоммуникационной сети «Интернет».</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2.1.5. П</w:t>
      </w:r>
      <w:r w:rsidRPr="00DE1521">
        <w:rPr>
          <w:rFonts w:ascii="Times New Roman" w:eastAsia="Times New Roman" w:hAnsi="Times New Roman" w:cs="Times New Roman"/>
          <w:color w:val="000000"/>
          <w:sz w:val="20"/>
          <w:szCs w:val="20"/>
          <w:lang w:eastAsia="ru-RU"/>
        </w:rPr>
        <w:t>рядок, форма и место размещения информации, указанной в пунктах 2.1.1.-2.1.4.</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Информация, </w:t>
      </w:r>
      <w:r w:rsidRPr="00DE1521">
        <w:rPr>
          <w:rFonts w:ascii="Times New Roman" w:eastAsia="Times New Roman" w:hAnsi="Times New Roman" w:cs="Times New Roman"/>
          <w:color w:val="000000"/>
          <w:sz w:val="20"/>
          <w:szCs w:val="20"/>
          <w:lang w:eastAsia="ru-RU"/>
        </w:rPr>
        <w:t>указанная в пунктах 2.1.1.-2.1.4 размещается и предоставляется: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-непосредственно в помещениях Администрации поселения;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 использованием средств телефонной связи;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-путем электронного информирования;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-посредством размещения информации на официальном сайте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-на информационных стендах, установленных на территории поселения.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Основными требованиями к информированию заинтересованных лиц о порядке исполнения муниципальной функции являются: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достоверность предоставляемой информации;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четкость в изложении информации;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полнота информирования;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наглядность форм предоставляемой информации (при письменном информировании);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удобство и доступность получения информирования;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оперативность предоставления информации;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вежливость специалиста, осуществляющего информирование заинтересованного лица.</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Информирование заинтересованных лиц организуется следующим образом:</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индивидуальное информирование;</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 публичное информирование.</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Информирование проводится в форме:</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устное информирование;</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письменное информирование;</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размещение информации в электронном виде на официальном сайте Администрации поселения в информационно-телекоммуникационной сети «Интернет».</w:t>
      </w:r>
    </w:p>
    <w:p w:rsidR="00DE1521" w:rsidRPr="00DE1521" w:rsidRDefault="00DE1521" w:rsidP="00DE1521">
      <w:pPr>
        <w:autoSpaceDE w:val="0"/>
        <w:autoSpaceDN w:val="0"/>
        <w:spacing w:after="0" w:line="240" w:lineRule="auto"/>
        <w:ind w:right="-144" w:firstLine="851"/>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right="-144" w:firstLine="851"/>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2.2 Срок исполнения функции муниципального контроля.</w:t>
      </w:r>
    </w:p>
    <w:p w:rsidR="00DE1521" w:rsidRPr="00DE1521" w:rsidRDefault="00DE1521" w:rsidP="00DE1521">
      <w:pPr>
        <w:autoSpaceDE w:val="0"/>
        <w:autoSpaceDN w:val="0"/>
        <w:spacing w:after="0" w:line="240" w:lineRule="auto"/>
        <w:ind w:right="-144"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Срок проведения проверки (как документарной, так и выездной) не может превышать двадцать рабочих дней. </w:t>
      </w:r>
      <w:r w:rsidRPr="00DE1521">
        <w:rPr>
          <w:rFonts w:ascii="Times New Roman" w:eastAsia="Times New Roman" w:hAnsi="Times New Roman" w:cs="Times New Roman"/>
          <w:color w:val="000000"/>
          <w:sz w:val="20"/>
          <w:szCs w:val="20"/>
          <w:shd w:val="clear" w:color="auto" w:fill="FFFFFF"/>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3.1. Должностными лицами, специалистами Администрации Аносовского сельского поселения Темкинского района Смоленской области проводятся плановые и внеплановые, документарные и выездные проверки.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31" w:history="1">
        <w:r w:rsidRPr="00DE1521">
          <w:rPr>
            <w:rFonts w:ascii="Times New Roman" w:eastAsia="Times New Roman" w:hAnsi="Times New Roman" w:cs="Times New Roman"/>
            <w:color w:val="0000FF"/>
            <w:sz w:val="20"/>
            <w:szCs w:val="20"/>
            <w:u w:val="single"/>
            <w:lang w:eastAsia="ru-RU"/>
          </w:rPr>
          <w:t>законодательства</w:t>
        </w:r>
      </w:hyperlink>
      <w:r w:rsidRPr="00DE1521">
        <w:rPr>
          <w:rFonts w:ascii="Times New Roman" w:eastAsia="Times New Roman" w:hAnsi="Times New Roman" w:cs="Times New Roman"/>
          <w:sz w:val="20"/>
          <w:szCs w:val="20"/>
          <w:lang w:eastAsia="ru-RU"/>
        </w:rPr>
        <w:t xml:space="preserve"> (далее - заявители).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3.3. Объектом муниципального жилищного контроля является муниципальный жилищный фонд.</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Смоленской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32" w:history="1">
        <w:r w:rsidRPr="00DE1521">
          <w:rPr>
            <w:rFonts w:ascii="Times New Roman" w:eastAsia="Times New Roman" w:hAnsi="Times New Roman" w:cs="Times New Roman"/>
            <w:color w:val="0000FF"/>
            <w:sz w:val="20"/>
            <w:szCs w:val="20"/>
            <w:u w:val="single"/>
            <w:lang w:eastAsia="ru-RU"/>
          </w:rPr>
          <w:t>законодательства</w:t>
        </w:r>
      </w:hyperlink>
      <w:r w:rsidRPr="00DE1521">
        <w:rPr>
          <w:rFonts w:ascii="Times New Roman" w:eastAsia="Times New Roman" w:hAnsi="Times New Roman" w:cs="Times New Roman"/>
          <w:sz w:val="20"/>
          <w:szCs w:val="20"/>
          <w:lang w:eastAsia="ru-RU"/>
        </w:rPr>
        <w:t>.</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Аносовского сельского поселения Темкинского района Смоленской области и размещенный на официальном сайте Администрации Аносовского сельского поселения Темкинского района Смоленской области в информационно-телекоммуникационной сети «Интернет» (Приложение № 2). Проведение проверок граждан также осуществляется путем утверждения ежегодного плана проведения проверок.</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3.6.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3" w:history="1">
        <w:r w:rsidRPr="00DE1521">
          <w:rPr>
            <w:rFonts w:ascii="Times New Roman" w:eastAsia="Times New Roman" w:hAnsi="Times New Roman" w:cs="Times New Roman"/>
            <w:color w:val="0000FF"/>
            <w:sz w:val="20"/>
            <w:szCs w:val="20"/>
            <w:u w:val="single"/>
            <w:lang w:eastAsia="ru-RU"/>
          </w:rPr>
          <w:t>закона</w:t>
        </w:r>
      </w:hyperlink>
      <w:r w:rsidRPr="00DE1521">
        <w:rPr>
          <w:rFonts w:ascii="Times New Roman" w:eastAsia="Times New Roman" w:hAnsi="Times New Roman" w:cs="Times New Roman"/>
          <w:sz w:val="20"/>
          <w:szCs w:val="20"/>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3.7. Основанием для включения плановой проверки в ежегодный план проведения плановых проверок является истечение одного года со дня: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2) окончания проведения последней плановой проверки юридического лица, индивидуального предпринимателя.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34" w:history="1">
        <w:r w:rsidRPr="00DE1521">
          <w:rPr>
            <w:rFonts w:ascii="Times New Roman" w:eastAsia="Times New Roman" w:hAnsi="Times New Roman" w:cs="Times New Roman"/>
            <w:color w:val="0000FF"/>
            <w:sz w:val="20"/>
            <w:szCs w:val="20"/>
            <w:u w:val="single"/>
            <w:lang w:eastAsia="ru-RU"/>
          </w:rPr>
          <w:t>статьей 10</w:t>
        </w:r>
      </w:hyperlink>
      <w:r w:rsidRPr="00DE1521">
        <w:rPr>
          <w:rFonts w:ascii="Times New Roman" w:eastAsia="Times New Roman" w:hAnsi="Times New Roman" w:cs="Times New Roman"/>
          <w:sz w:val="20"/>
          <w:szCs w:val="20"/>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3.9. Основанием для проведения внеплановой проверки наряду с основаниями, указанными в </w:t>
      </w:r>
      <w:hyperlink r:id="rId35" w:history="1">
        <w:r w:rsidRPr="00DE1521">
          <w:rPr>
            <w:rFonts w:ascii="Times New Roman" w:eastAsia="Times New Roman" w:hAnsi="Times New Roman" w:cs="Times New Roman"/>
            <w:color w:val="0000FF"/>
            <w:sz w:val="20"/>
            <w:szCs w:val="20"/>
            <w:u w:val="single"/>
            <w:lang w:eastAsia="ru-RU"/>
          </w:rPr>
          <w:t>части 2 статьи 10</w:t>
        </w:r>
      </w:hyperlink>
      <w:r w:rsidRPr="00DE1521">
        <w:rPr>
          <w:rFonts w:ascii="Times New Roman" w:eastAsia="Times New Roman" w:hAnsi="Times New Roman" w:cs="Times New Roman"/>
          <w:sz w:val="20"/>
          <w:szCs w:val="20"/>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3.10. Основанием для проведения внеплановых проверок в отношении граждан являются: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 поступление в Администрацию Аносовского сельского поселения Темкинского района Смоленской области обращений и заявлений от граждан и организаций о нарушениях жилищного законодательства;</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3) выявление фактов нарушений жилищного </w:t>
      </w:r>
      <w:hyperlink r:id="rId36" w:history="1">
        <w:r w:rsidRPr="00DE1521">
          <w:rPr>
            <w:rFonts w:ascii="Times New Roman" w:eastAsia="Times New Roman" w:hAnsi="Times New Roman" w:cs="Times New Roman"/>
            <w:color w:val="0000FF"/>
            <w:sz w:val="20"/>
            <w:szCs w:val="20"/>
            <w:u w:val="single"/>
            <w:lang w:eastAsia="ru-RU"/>
          </w:rPr>
          <w:t>законодательства</w:t>
        </w:r>
      </w:hyperlink>
      <w:r w:rsidRPr="00DE1521">
        <w:rPr>
          <w:rFonts w:ascii="Times New Roman" w:eastAsia="Times New Roman" w:hAnsi="Times New Roman" w:cs="Times New Roman"/>
          <w:sz w:val="20"/>
          <w:szCs w:val="20"/>
          <w:lang w:eastAsia="ru-RU"/>
        </w:rPr>
        <w:t xml:space="preserve"> специалистами Администрации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3.13.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Аносовского сельского поселения Темкинского района Смоленской области,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Административные процедуры</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 Функция по осуществлению контроля включает в себя следующие административные процедуры (Приложение № 1):</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подготовка проведения проверки и уведомление проверяемого гражданина, юридического лица или индивидуального предпринимателя;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проведение проверки в отношении гражданина, юридического лица или индивидуального предпринимателя;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оформление результатов проверки.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 Проверка граждан, юридических лиц и индивидуальных предпринимателей проводится на основании распоряжения Администрации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В распоряжении указываются: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номер и дата распоряжения о проведении проверки;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наименование органа (органов), осуществляющего(щих) проверку;</w:t>
      </w:r>
    </w:p>
    <w:p w:rsidR="00DE1521" w:rsidRPr="00DE1521" w:rsidRDefault="00DE1521" w:rsidP="00DE1521">
      <w:pPr>
        <w:shd w:val="clear" w:color="auto" w:fill="FFFFFF"/>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фамилия, имя, отчество и должность лица (лиц), уполномоченного(ых) на проведение проверки, а также привлекаемых </w:t>
      </w:r>
      <w:r w:rsidRPr="00DE1521">
        <w:rPr>
          <w:rFonts w:ascii="Times New Roman" w:eastAsia="Times New Roman" w:hAnsi="Times New Roman" w:cs="Times New Roman"/>
          <w:color w:val="000000"/>
          <w:sz w:val="20"/>
          <w:szCs w:val="20"/>
          <w:lang w:eastAsia="ru-RU"/>
        </w:rPr>
        <w:t>к проведению проверки экспертов, представителей экспертных организаций;</w:t>
      </w:r>
    </w:p>
    <w:p w:rsidR="00DE1521" w:rsidRPr="00DE1521" w:rsidRDefault="00DE1521" w:rsidP="00DE1521">
      <w:pPr>
        <w:shd w:val="clear" w:color="auto" w:fill="FFFFFF"/>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sidRPr="00DE1521">
        <w:rPr>
          <w:rFonts w:ascii="Times New Roman" w:eastAsia="Times New Roman" w:hAnsi="Times New Roman" w:cs="Times New Roman"/>
          <w:color w:val="000000"/>
          <w:sz w:val="20"/>
          <w:szCs w:val="20"/>
          <w:lang w:eastAsia="ru-RU"/>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цели, задачи, предмет проводимой проверки и срок ее проведения;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правовые основания проведения проверки, в том числе нормативные правовые акты, исполнение требований которых подлежит проверке;</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t>сроки проведения и перечень мероприятий по контролю, необходимых для достижения целей и задач проведения проверки;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даты начала и окончания проверки;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перечень административных регламентов по осуществлению муниципального контроля.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 В рамках проведения проверок граждан, юридических лиц и индивидуальных предпринимателей осуществляются: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визуальный осмотр объекта (объектов);</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фотосъемка;</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запрос документов;</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работа с представленной документацией (изучение, анализ, формирование выводов и позиций).</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4. О проведении плановой проверки юридическое лицо, индивидуальный предприниматель, гражданин уведомляются Администрацией Аносовского сельского  поселения Темкинского района Смоленской области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5.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Аносовского сельского поселения Темкинского района Смоленской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6. Должностные лица Администрации Аносовского сельского поселения Темкинского района Смоленской области при проведении проверки граждан, юридических лиц и индивидуальных предпринимателей обязаны:</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соблюдать законодательство Российской Федерации, права и законные интересы граждан, юридических лиц и индивидуальных предпринимателей;</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проводить проверку на основании и в строгом соответствии с распоряжением Администрации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w:t>
      </w:r>
      <w:r w:rsidRPr="00DE1521">
        <w:rPr>
          <w:rFonts w:ascii="Times New Roman" w:eastAsia="Times New Roman" w:hAnsi="Times New Roman" w:cs="Times New Roman"/>
          <w:sz w:val="20"/>
          <w:szCs w:val="20"/>
          <w:lang w:eastAsia="ru-RU"/>
        </w:rPr>
        <w:lastRenderedPageBreak/>
        <w:t xml:space="preserve">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37" w:history="1">
        <w:r w:rsidRPr="00DE1521">
          <w:rPr>
            <w:rFonts w:ascii="Times New Roman" w:eastAsia="Times New Roman" w:hAnsi="Times New Roman" w:cs="Times New Roman"/>
            <w:color w:val="0000FF"/>
            <w:sz w:val="20"/>
            <w:szCs w:val="20"/>
            <w:u w:val="single"/>
            <w:lang w:eastAsia="ru-RU"/>
          </w:rPr>
          <w:t>чрезвычайных</w:t>
        </w:r>
      </w:hyperlink>
      <w:r w:rsidRPr="00DE1521">
        <w:rPr>
          <w:rFonts w:ascii="Times New Roman" w:eastAsia="Times New Roman" w:hAnsi="Times New Roman" w:cs="Times New Roman"/>
          <w:sz w:val="20"/>
          <w:szCs w:val="20"/>
          <w:lang w:eastAsia="ru-RU"/>
        </w:rPr>
        <w:t xml:space="preserve"> ситуаций природного и </w:t>
      </w:r>
      <w:hyperlink r:id="rId38" w:history="1">
        <w:r w:rsidRPr="00DE1521">
          <w:rPr>
            <w:rFonts w:ascii="Times New Roman" w:eastAsia="Times New Roman" w:hAnsi="Times New Roman" w:cs="Times New Roman"/>
            <w:color w:val="0000FF"/>
            <w:sz w:val="20"/>
            <w:szCs w:val="20"/>
            <w:u w:val="single"/>
            <w:lang w:eastAsia="ru-RU"/>
          </w:rPr>
          <w:t>техногенного</w:t>
        </w:r>
      </w:hyperlink>
      <w:r w:rsidRPr="00DE1521">
        <w:rPr>
          <w:rFonts w:ascii="Times New Roman" w:eastAsia="Times New Roman" w:hAnsi="Times New Roman" w:cs="Times New Roman"/>
          <w:sz w:val="20"/>
          <w:szCs w:val="20"/>
          <w:lang w:eastAsia="ru-RU"/>
        </w:rPr>
        <w:t xml:space="preserve"> характера или причинение вреда жизни, здоровью граждан, вреда животным, растениям, </w:t>
      </w:r>
      <w:hyperlink r:id="rId39" w:history="1">
        <w:r w:rsidRPr="00DE1521">
          <w:rPr>
            <w:rFonts w:ascii="Times New Roman" w:eastAsia="Times New Roman" w:hAnsi="Times New Roman" w:cs="Times New Roman"/>
            <w:color w:val="0000FF"/>
            <w:sz w:val="20"/>
            <w:szCs w:val="20"/>
            <w:u w:val="single"/>
            <w:lang w:eastAsia="ru-RU"/>
          </w:rPr>
          <w:t>окружающей среде</w:t>
        </w:r>
      </w:hyperlink>
      <w:r w:rsidRPr="00DE1521">
        <w:rPr>
          <w:rFonts w:ascii="Times New Roman" w:eastAsia="Times New Roman" w:hAnsi="Times New Roman" w:cs="Times New Roman"/>
          <w:sz w:val="20"/>
          <w:szCs w:val="20"/>
          <w:lang w:eastAsia="ru-RU"/>
        </w:rPr>
        <w:t xml:space="preserve">, </w:t>
      </w:r>
      <w:hyperlink r:id="rId40" w:history="1">
        <w:r w:rsidRPr="00DE1521">
          <w:rPr>
            <w:rFonts w:ascii="Times New Roman" w:eastAsia="Times New Roman" w:hAnsi="Times New Roman" w:cs="Times New Roman"/>
            <w:color w:val="0000FF"/>
            <w:sz w:val="20"/>
            <w:szCs w:val="20"/>
            <w:u w:val="single"/>
            <w:lang w:eastAsia="ru-RU"/>
          </w:rPr>
          <w:t>объектам культурного наследия</w:t>
        </w:r>
      </w:hyperlink>
      <w:r w:rsidRPr="00DE1521">
        <w:rPr>
          <w:rFonts w:ascii="Times New Roman" w:eastAsia="Times New Roman" w:hAnsi="Times New Roman" w:cs="Times New Roman"/>
          <w:sz w:val="20"/>
          <w:szCs w:val="20"/>
          <w:lang w:eastAsia="ru-RU"/>
        </w:rPr>
        <w:t xml:space="preserve"> </w:t>
      </w:r>
      <w:hyperlink r:id="rId41" w:history="1">
        <w:r w:rsidRPr="00DE1521">
          <w:rPr>
            <w:rFonts w:ascii="Times New Roman" w:eastAsia="Times New Roman" w:hAnsi="Times New Roman" w:cs="Times New Roman"/>
            <w:color w:val="0000FF"/>
            <w:sz w:val="20"/>
            <w:szCs w:val="20"/>
            <w:u w:val="single"/>
            <w:lang w:eastAsia="ru-RU"/>
          </w:rPr>
          <w:t>(памятникам истории и культуры)</w:t>
        </w:r>
      </w:hyperlink>
      <w:r w:rsidRPr="00DE1521">
        <w:rPr>
          <w:rFonts w:ascii="Times New Roman" w:eastAsia="Times New Roman" w:hAnsi="Times New Roman" w:cs="Times New Roman"/>
          <w:sz w:val="20"/>
          <w:szCs w:val="20"/>
          <w:lang w:eastAsia="ru-RU"/>
        </w:rPr>
        <w:t xml:space="preserve"> народов Российской Федерации, безопасности государства, а также возникновение </w:t>
      </w:r>
      <w:hyperlink r:id="rId42" w:history="1">
        <w:r w:rsidRPr="00DE1521">
          <w:rPr>
            <w:rFonts w:ascii="Times New Roman" w:eastAsia="Times New Roman" w:hAnsi="Times New Roman" w:cs="Times New Roman"/>
            <w:color w:val="0000FF"/>
            <w:sz w:val="20"/>
            <w:szCs w:val="20"/>
            <w:u w:val="single"/>
            <w:lang w:eastAsia="ru-RU"/>
          </w:rPr>
          <w:t>чрезвычайных</w:t>
        </w:r>
      </w:hyperlink>
      <w:r w:rsidRPr="00DE1521">
        <w:rPr>
          <w:rFonts w:ascii="Times New Roman" w:eastAsia="Times New Roman" w:hAnsi="Times New Roman" w:cs="Times New Roman"/>
          <w:sz w:val="20"/>
          <w:szCs w:val="20"/>
          <w:lang w:eastAsia="ru-RU"/>
        </w:rPr>
        <w:t xml:space="preserve"> ситуаций природного и </w:t>
      </w:r>
      <w:hyperlink r:id="rId43" w:history="1">
        <w:r w:rsidRPr="00DE1521">
          <w:rPr>
            <w:rFonts w:ascii="Times New Roman" w:eastAsia="Times New Roman" w:hAnsi="Times New Roman" w:cs="Times New Roman"/>
            <w:color w:val="0000FF"/>
            <w:sz w:val="20"/>
            <w:szCs w:val="20"/>
            <w:u w:val="single"/>
            <w:lang w:eastAsia="ru-RU"/>
          </w:rPr>
          <w:t>техногенного</w:t>
        </w:r>
      </w:hyperlink>
      <w:r w:rsidRPr="00DE1521">
        <w:rPr>
          <w:rFonts w:ascii="Times New Roman" w:eastAsia="Times New Roman" w:hAnsi="Times New Roman" w:cs="Times New Roman"/>
          <w:sz w:val="20"/>
          <w:szCs w:val="20"/>
          <w:lang w:eastAsia="ru-RU"/>
        </w:rPr>
        <w:t xml:space="preserve"> характера, копии документа о согласовании проведения проверки;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осуществлять запись в журнале проверок;</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не допускать необоснованное ограничение прав и законных интересов граждан, юридических лиц, индивидуальных предпринимателей;</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соблюдать сроки проведения проверки, установленные действующим законодательством Российской Федерации;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двух экземплярах. Типовая </w:t>
      </w:r>
      <w:hyperlink r:id="rId44" w:history="1">
        <w:r w:rsidRPr="00DE1521">
          <w:rPr>
            <w:rFonts w:ascii="Times New Roman" w:eastAsia="Times New Roman" w:hAnsi="Times New Roman" w:cs="Times New Roman"/>
            <w:color w:val="0000FF"/>
            <w:sz w:val="20"/>
            <w:szCs w:val="20"/>
            <w:u w:val="single"/>
            <w:lang w:eastAsia="ru-RU"/>
          </w:rPr>
          <w:t>форма</w:t>
        </w:r>
      </w:hyperlink>
      <w:r w:rsidRPr="00DE1521">
        <w:rPr>
          <w:rFonts w:ascii="Times New Roman" w:eastAsia="Times New Roman" w:hAnsi="Times New Roman" w:cs="Times New Roman"/>
          <w:sz w:val="20"/>
          <w:szCs w:val="20"/>
          <w:lang w:eastAsia="ru-RU"/>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9. Муниципальный инспектор в случае обнаружения нарушения жилищного </w:t>
      </w:r>
      <w:hyperlink r:id="rId45" w:history="1">
        <w:r w:rsidRPr="00DE1521">
          <w:rPr>
            <w:rFonts w:ascii="Times New Roman" w:eastAsia="Times New Roman" w:hAnsi="Times New Roman" w:cs="Times New Roman"/>
            <w:color w:val="0000FF"/>
            <w:sz w:val="20"/>
            <w:szCs w:val="20"/>
            <w:u w:val="single"/>
            <w:lang w:eastAsia="ru-RU"/>
          </w:rPr>
          <w:t>законодательства</w:t>
        </w:r>
      </w:hyperlink>
      <w:r w:rsidRPr="00DE1521">
        <w:rPr>
          <w:rFonts w:ascii="Times New Roman" w:eastAsia="Times New Roman" w:hAnsi="Times New Roman" w:cs="Times New Roman"/>
          <w:sz w:val="20"/>
          <w:szCs w:val="20"/>
          <w:lang w:eastAsia="ru-RU"/>
        </w:rPr>
        <w:t xml:space="preserve">, ответственность за которое предусмотрена </w:t>
      </w:r>
      <w:hyperlink r:id="rId46" w:history="1">
        <w:r w:rsidRPr="00DE1521">
          <w:rPr>
            <w:rFonts w:ascii="Times New Roman" w:eastAsia="Times New Roman" w:hAnsi="Times New Roman" w:cs="Times New Roman"/>
            <w:color w:val="0000FF"/>
            <w:sz w:val="20"/>
            <w:szCs w:val="20"/>
            <w:u w:val="single"/>
            <w:lang w:eastAsia="ru-RU"/>
          </w:rPr>
          <w:t>Кодексом Российской Федерации об административных правонарушениях</w:t>
        </w:r>
      </w:hyperlink>
      <w:r w:rsidRPr="00DE1521">
        <w:rPr>
          <w:rFonts w:ascii="Times New Roman" w:eastAsia="Times New Roman" w:hAnsi="Times New Roman" w:cs="Times New Roman"/>
          <w:sz w:val="20"/>
          <w:szCs w:val="20"/>
          <w:lang w:eastAsia="ru-RU"/>
        </w:rPr>
        <w:t>,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47" w:history="1">
        <w:r w:rsidRPr="00DE1521">
          <w:rPr>
            <w:rFonts w:ascii="Times New Roman" w:eastAsia="Times New Roman" w:hAnsi="Times New Roman" w:cs="Times New Roman"/>
            <w:color w:val="0000FF"/>
            <w:sz w:val="20"/>
            <w:szCs w:val="20"/>
            <w:u w:val="single"/>
            <w:lang w:eastAsia="ru-RU"/>
          </w:rPr>
          <w:t>законодательства</w:t>
        </w:r>
      </w:hyperlink>
      <w:r w:rsidRPr="00DE1521">
        <w:rPr>
          <w:rFonts w:ascii="Times New Roman" w:eastAsia="Times New Roman" w:hAnsi="Times New Roman" w:cs="Times New Roman"/>
          <w:sz w:val="20"/>
          <w:szCs w:val="20"/>
          <w:lang w:eastAsia="ru-RU"/>
        </w:rPr>
        <w:t xml:space="preserve">, установленного предписанием. По результатам проверки составляется </w:t>
      </w:r>
      <w:hyperlink r:id="rId48" w:history="1">
        <w:r w:rsidRPr="00DE1521">
          <w:rPr>
            <w:rFonts w:ascii="Times New Roman" w:eastAsia="Times New Roman" w:hAnsi="Times New Roman" w:cs="Times New Roman"/>
            <w:color w:val="0000FF"/>
            <w:sz w:val="20"/>
            <w:szCs w:val="20"/>
            <w:u w:val="single"/>
            <w:lang w:eastAsia="ru-RU"/>
          </w:rPr>
          <w:t>акт</w:t>
        </w:r>
      </w:hyperlink>
      <w:r w:rsidRPr="00DE1521">
        <w:rPr>
          <w:rFonts w:ascii="Times New Roman" w:eastAsia="Times New Roman" w:hAnsi="Times New Roman" w:cs="Times New Roman"/>
          <w:sz w:val="20"/>
          <w:szCs w:val="20"/>
          <w:lang w:eastAsia="ru-RU"/>
        </w:rPr>
        <w:t xml:space="preserve"> в двух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В случае неустранения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11.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Борковского сельского поселения, должностные лица администрации Борковского сельского поселения обязаны направить в соответствующие уполномоченные органы информацию (сведения) о таких нарушениях.</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12.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49" w:history="1">
        <w:r w:rsidRPr="00DE1521">
          <w:rPr>
            <w:rFonts w:ascii="Times New Roman" w:eastAsia="Times New Roman" w:hAnsi="Times New Roman" w:cs="Times New Roman"/>
            <w:color w:val="0000FF"/>
            <w:sz w:val="20"/>
            <w:szCs w:val="20"/>
            <w:u w:val="single"/>
            <w:lang w:eastAsia="ru-RU"/>
          </w:rPr>
          <w:t>законодательства</w:t>
        </w:r>
      </w:hyperlink>
      <w:r w:rsidRPr="00DE1521">
        <w:rPr>
          <w:rFonts w:ascii="Times New Roman" w:eastAsia="Times New Roman" w:hAnsi="Times New Roman" w:cs="Times New Roman"/>
          <w:sz w:val="20"/>
          <w:szCs w:val="20"/>
          <w:lang w:eastAsia="ru-RU"/>
        </w:rPr>
        <w:t>.</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4. П</w:t>
      </w:r>
      <w:r w:rsidRPr="00DE1521">
        <w:rPr>
          <w:rFonts w:ascii="Times New Roman" w:eastAsia="Times New Roman" w:hAnsi="Times New Roman" w:cs="Times New Roman"/>
          <w:b/>
          <w:bCs/>
          <w:color w:val="000000"/>
          <w:sz w:val="20"/>
          <w:szCs w:val="20"/>
          <w:lang w:eastAsia="ru-RU"/>
        </w:rPr>
        <w:t>орядок и формы контроля за осуществлением муниципального контроля</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4.1.1.Текущий контроль за исполнением муниципальной функции осуществляют – Глава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DE1521" w:rsidRPr="00DE1521" w:rsidRDefault="00DE1521" w:rsidP="00DE1521">
      <w:pPr>
        <w:spacing w:after="0" w:line="240" w:lineRule="atLeast"/>
        <w:ind w:firstLine="851"/>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4.2.2. Проверки могут быть плановыми и внеплановыми. Порядок и периодичность осуществления плановых проверок устанавливается Главой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DE1521" w:rsidRPr="00DE1521" w:rsidRDefault="00DE1521" w:rsidP="00DE1521">
      <w:pPr>
        <w:spacing w:after="0" w:line="240" w:lineRule="atLeast"/>
        <w:ind w:firstLine="851"/>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DE1521" w:rsidRPr="00DE1521" w:rsidRDefault="00DE1521" w:rsidP="00DE1521">
      <w:pPr>
        <w:spacing w:after="0" w:line="240" w:lineRule="atLeast"/>
        <w:ind w:firstLine="851"/>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4.4. Должностные лица Администрации Аносовского сельского поселения Темкинского района Смоленской области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DE1521" w:rsidRPr="00DE1521" w:rsidRDefault="00DE1521" w:rsidP="00DE1521">
      <w:pPr>
        <w:autoSpaceDE w:val="0"/>
        <w:autoSpaceDN w:val="0"/>
        <w:spacing w:after="0" w:line="240" w:lineRule="auto"/>
        <w:ind w:firstLine="851"/>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5. Д</w:t>
      </w:r>
      <w:r w:rsidRPr="00DE1521">
        <w:rPr>
          <w:rFonts w:ascii="Times New Roman" w:eastAsia="Times New Roman" w:hAnsi="Times New Roman" w:cs="Times New Roman"/>
          <w:b/>
          <w:bCs/>
          <w:color w:val="000000"/>
          <w:sz w:val="20"/>
          <w:szCs w:val="20"/>
          <w:shd w:val="clear" w:color="auto" w:fill="FFFFFF"/>
          <w:lang w:eastAsia="ru-RU"/>
        </w:rPr>
        <w:t>осудебный (внесудебный) порядок обжалования решений и действий (бездействия) органа муниципального контроля, его должностных лиц</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 нарушение срока регистрации запроса заявителя о предоставлении муниципальной услуги;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  нарушение срока предоставления  муниципальной услуги;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Аносовского  сельского поселения Темкинского района Смоленской области для предоставления  муниципальной услуги;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Аносовского  сельского поселения Темкинского района Смоленской области для предоставления муниципальной услуги, у заявителя;</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Администрацию Аносовского сельского поселения Темкинского района Смоленской области. (Приложение 2  к настоящему Административному регламенту).</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5.5. Жалоба должна содержать:</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5.6. Жалоба, поступившая в Администрацию Аносовского  сельского поселения Темкинского района Смоленской области подлежит рассмотрению Главой муниципального образования Аносовского  сельского поселения Темкинского района Смоленской области в течение пятнадцати рабочих дней со дня ее регистрации, а в случае обжалования отказа Администрации Аносовского  сельского поселения Темкинского района Смоленской области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5.7. По результатам рассмотрения жалобы Администрация Аносовского  сельского поселения Темкинского района Смоленской области  принимает одно из следующих решений: (Приложение № 6  к настоящему Административному регламенту)</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а) удовлетворяет жалобу, в том числе в форме отмены принятого решения, исправления допущенных Администрацией Аносовского  сельского поселения Темкинского района Смоленской области,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w:t>
      </w:r>
      <w:r w:rsidRPr="00DE1521">
        <w:rPr>
          <w:rFonts w:ascii="Times New Roman" w:eastAsia="Times New Roman" w:hAnsi="Times New Roman" w:cs="Times New Roman"/>
          <w:sz w:val="20"/>
          <w:szCs w:val="20"/>
          <w:lang w:eastAsia="ru-RU"/>
        </w:rPr>
        <w:lastRenderedPageBreak/>
        <w:t>органов местного самоуправления Аносовского  сельского поселения Темкинского района Смоленской области, а также в иных формах;</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 отказывает в удовлетворении жалобы.</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E1521" w:rsidRPr="00DE1521" w:rsidRDefault="00DE1521" w:rsidP="00DE152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E1521" w:rsidRPr="00DE1521" w:rsidRDefault="00DE1521" w:rsidP="00DE152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DE1521" w:rsidRPr="00DE1521" w:rsidRDefault="00DE1521" w:rsidP="00DE152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E1521" w:rsidRPr="00DE1521" w:rsidRDefault="00DE1521" w:rsidP="00DE152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E1521" w:rsidRPr="00DE1521" w:rsidRDefault="00DE1521" w:rsidP="00DE152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1521" w:rsidRPr="00DE1521" w:rsidRDefault="00DE1521" w:rsidP="00DE152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5.15. В случае установления в ходе или по результатам рассмотрения жалобы признаков состава административного правонарушения или преступления Глава муниципального образования Аносовского  сельского поселения Темкинского района Смоленской области  незамедлительно направляет имеющиеся материалы в органы прокуратуры.</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lastRenderedPageBreak/>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ind w:firstLine="85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shd w:val="clear" w:color="auto" w:fill="FFFFFF"/>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Приложение  1</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к административному регламенту</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исполнения муниципальной функции</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«Муниципальный жилищный контроль</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на территории Аносовского</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сельского поселения Темкинского района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Смоленской области»</w:t>
      </w:r>
    </w:p>
    <w:p w:rsidR="00DE1521" w:rsidRPr="00DE1521" w:rsidRDefault="00DE1521" w:rsidP="00DE1521">
      <w:pPr>
        <w:autoSpaceDE w:val="0"/>
        <w:autoSpaceDN w:val="0"/>
        <w:spacing w:after="0" w:line="240" w:lineRule="auto"/>
        <w:ind w:left="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Блок-схема</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Исполнения муниципальной функции «Муниципальный жилищный</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контроль на территории Аносовского сельского поселения Темкинского района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Смоленской области»</w:t>
      </w:r>
    </w:p>
    <w:p w:rsidR="00DE1521" w:rsidRPr="00DE1521" w:rsidRDefault="00DE1521" w:rsidP="00DE1521">
      <w:pPr>
        <w:autoSpaceDE w:val="0"/>
        <w:autoSpaceDN w:val="0"/>
        <w:spacing w:after="0" w:line="240" w:lineRule="auto"/>
        <w:ind w:left="5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bl>
      <w:tblPr>
        <w:tblW w:w="0" w:type="auto"/>
        <w:tblInd w:w="648" w:type="dxa"/>
        <w:tblCellMar>
          <w:left w:w="0" w:type="dxa"/>
          <w:right w:w="0" w:type="dxa"/>
        </w:tblCellMar>
        <w:tblLook w:val="04A0"/>
      </w:tblPr>
      <w:tblGrid>
        <w:gridCol w:w="8923"/>
      </w:tblGrid>
      <w:tr w:rsidR="00DE1521" w:rsidRPr="00DE1521" w:rsidTr="00DE1521">
        <w:trPr>
          <w:trHeight w:val="900"/>
        </w:trPr>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ind w:left="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left="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Принятие решения о проведении проверки и подготовка к ее проведению  </w:t>
            </w:r>
          </w:p>
          <w:p w:rsidR="00DE1521" w:rsidRPr="00DE1521" w:rsidRDefault="00DE1521" w:rsidP="00DE1521">
            <w:pPr>
              <w:autoSpaceDE w:val="0"/>
              <w:autoSpaceDN w:val="0"/>
              <w:spacing w:after="0" w:line="240" w:lineRule="auto"/>
              <w:ind w:left="-108"/>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bl>
    <w:p w:rsidR="00DE1521" w:rsidRPr="00DE1521" w:rsidRDefault="00DE1521" w:rsidP="00DE1521">
      <w:pPr>
        <w:autoSpaceDE w:val="0"/>
        <w:autoSpaceDN w:val="0"/>
        <w:spacing w:after="0" w:line="240" w:lineRule="auto"/>
        <w:ind w:left="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bl>
      <w:tblPr>
        <w:tblW w:w="0" w:type="auto"/>
        <w:tblInd w:w="648" w:type="dxa"/>
        <w:tblCellMar>
          <w:left w:w="0" w:type="dxa"/>
          <w:right w:w="0" w:type="dxa"/>
        </w:tblCellMar>
        <w:tblLook w:val="04A0"/>
      </w:tblPr>
      <w:tblGrid>
        <w:gridCol w:w="8923"/>
      </w:tblGrid>
      <w:tr w:rsidR="00DE1521" w:rsidRPr="00DE1521" w:rsidTr="00DE1521">
        <w:trPr>
          <w:trHeight w:val="720"/>
        </w:trPr>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ind w:left="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w:t>
            </w:r>
          </w:p>
          <w:p w:rsidR="00DE1521" w:rsidRPr="00DE1521" w:rsidRDefault="00DE1521" w:rsidP="00DE1521">
            <w:pPr>
              <w:spacing w:after="0" w:line="240" w:lineRule="auto"/>
              <w:ind w:left="540" w:right="-108"/>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Проведение проверки плановой/внеплановой (документарной, выездной)  </w:t>
            </w:r>
          </w:p>
          <w:p w:rsidR="00DE1521" w:rsidRPr="00DE1521" w:rsidRDefault="00DE1521" w:rsidP="00DE1521">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tc>
      </w:tr>
    </w:tbl>
    <w:p w:rsidR="00DE1521" w:rsidRPr="00DE1521" w:rsidRDefault="00DE1521" w:rsidP="00DE1521">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tbl>
      <w:tblPr>
        <w:tblpPr w:leftFromText="180" w:rightFromText="180" w:vertAnchor="text"/>
        <w:tblW w:w="0" w:type="auto"/>
        <w:tblCellMar>
          <w:left w:w="0" w:type="dxa"/>
          <w:right w:w="0" w:type="dxa"/>
        </w:tblCellMar>
        <w:tblLook w:val="04A0"/>
      </w:tblPr>
      <w:tblGrid>
        <w:gridCol w:w="8928"/>
      </w:tblGrid>
      <w:tr w:rsidR="00DE1521" w:rsidRPr="00DE1521" w:rsidTr="00DE1521">
        <w:trPr>
          <w:trHeight w:val="1602"/>
        </w:trPr>
        <w:tc>
          <w:tcPr>
            <w:tcW w:w="8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ind w:left="18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w:t>
            </w:r>
          </w:p>
          <w:p w:rsidR="00DE1521" w:rsidRPr="00DE1521" w:rsidRDefault="00DE1521" w:rsidP="00DE1521">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tc>
      </w:tr>
    </w:tbl>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bl>
      <w:tblPr>
        <w:tblW w:w="0" w:type="auto"/>
        <w:tblInd w:w="648" w:type="dxa"/>
        <w:tblCellMar>
          <w:left w:w="0" w:type="dxa"/>
          <w:right w:w="0" w:type="dxa"/>
        </w:tblCellMar>
        <w:tblLook w:val="04A0"/>
      </w:tblPr>
      <w:tblGrid>
        <w:gridCol w:w="2862"/>
        <w:gridCol w:w="293"/>
        <w:gridCol w:w="2566"/>
        <w:gridCol w:w="266"/>
        <w:gridCol w:w="2936"/>
      </w:tblGrid>
      <w:tr w:rsidR="00DE1521" w:rsidRPr="00DE1521" w:rsidTr="00DE1521">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3" w:type="dxa"/>
            <w:tcBorders>
              <w:top w:val="nil"/>
              <w:left w:val="nil"/>
              <w:bottom w:val="nil"/>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2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Принять иные меры для устранения выявленных нарушений</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236" w:type="dxa"/>
            <w:tcBorders>
              <w:top w:val="nil"/>
              <w:left w:val="nil"/>
              <w:bottom w:val="nil"/>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2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Приложение  2</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к административному регламенту</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исполнения муниципальной функции</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«Муниципальный жилищный контроль</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на территории Аносовского</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сельского поселения Темкинского района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Смоленской области»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u w:val="single"/>
          <w:lang w:eastAsia="ru-RU"/>
        </w:rPr>
        <w:t>АДМИНИСТРАЦИЯ АНОСОВСКОГО СЕЛЬСКОГО ПОСЕЛЕНИЯ</w:t>
      </w:r>
      <w:r w:rsidRPr="00DE1521">
        <w:rPr>
          <w:rFonts w:ascii="Times New Roman" w:eastAsia="Times New Roman" w:hAnsi="Times New Roman" w:cs="Times New Roman"/>
          <w:sz w:val="20"/>
          <w:szCs w:val="20"/>
          <w:lang w:eastAsia="ru-RU"/>
        </w:rPr>
        <w:t xml:space="preserve">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ТЕМКИНСКОГО РАЙОНА СМОЛЕНСКОЙ ОБЛАСТИ</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(наименование органа муниципального контроля)</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«СОГЛАСОВАНО»</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____________________________________</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должность, фамилия, имя, отчество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руководителя органа муниципального контроля</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(подпись)</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(дата)</w:t>
      </w:r>
    </w:p>
    <w:p w:rsidR="00DE1521" w:rsidRPr="00DE1521" w:rsidRDefault="00DE1521" w:rsidP="00DE1521">
      <w:pPr>
        <w:autoSpaceDE w:val="0"/>
        <w:autoSpaceDN w:val="0"/>
        <w:spacing w:after="0" w:line="240" w:lineRule="auto"/>
        <w:ind w:left="-720"/>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(МП)</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(место составления плана)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(дата)</w:t>
      </w:r>
    </w:p>
    <w:p w:rsidR="00DE1521" w:rsidRPr="00DE1521" w:rsidRDefault="00DE1521" w:rsidP="00DE1521">
      <w:pPr>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ПЛАН </w:t>
      </w:r>
    </w:p>
    <w:p w:rsidR="00DE1521" w:rsidRPr="00DE1521" w:rsidRDefault="00DE1521" w:rsidP="00DE1521">
      <w:pPr>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проведения проверки</w:t>
      </w:r>
    </w:p>
    <w:p w:rsidR="00DE1521" w:rsidRPr="00DE1521" w:rsidRDefault="00DE1521" w:rsidP="00DE1521">
      <w:pPr>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органом муниципального контроля юридического лица, индивидуального предпринимателя</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bl>
      <w:tblPr>
        <w:tblW w:w="0" w:type="auto"/>
        <w:jc w:val="center"/>
        <w:tblInd w:w="-942" w:type="dxa"/>
        <w:tblCellMar>
          <w:left w:w="0" w:type="dxa"/>
          <w:right w:w="0" w:type="dxa"/>
        </w:tblCellMar>
        <w:tblLook w:val="04A0"/>
      </w:tblPr>
      <w:tblGrid>
        <w:gridCol w:w="2114"/>
        <w:gridCol w:w="1799"/>
        <w:gridCol w:w="1586"/>
        <w:gridCol w:w="1586"/>
        <w:gridCol w:w="1589"/>
        <w:gridCol w:w="1839"/>
      </w:tblGrid>
      <w:tr w:rsidR="00DE1521" w:rsidRPr="00DE1521" w:rsidTr="00DE1521">
        <w:trPr>
          <w:jc w:val="center"/>
        </w:trPr>
        <w:tc>
          <w:tcPr>
            <w:tcW w:w="2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Наименование юридического лица; фамилия, имя, отчество индивидуального предпринимателя</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Адрес (место нахождение) юридического лица, индивидуального предпринимателя  </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Цель и основание проведения плановой проверки</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Дата и сроки проведения каждой плановой проверки</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Дата  проведения предыдущей проверки</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Наименование органа государственного контроля (надзора) осуществляющего совместную проверку с органом муниципального контроля</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r w:rsidR="00DE1521" w:rsidRPr="00DE1521" w:rsidTr="00DE1521">
        <w:trPr>
          <w:jc w:val="center"/>
        </w:trPr>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4</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5</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6</w:t>
            </w:r>
          </w:p>
        </w:tc>
      </w:tr>
      <w:tr w:rsidR="00DE1521" w:rsidRPr="00DE1521" w:rsidTr="00DE1521">
        <w:trPr>
          <w:jc w:val="center"/>
        </w:trPr>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bl>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Отметка о направлении для согласования в органы прокуратуры</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Исх. № ________ от «____» _____________ 20__ г.</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Ответственный (исполнитель) ______________ (Фамилия Имя Отчество)</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Отметка о размещении для ознакомления заинтересованных лиц на следующих информационных носителях: 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«____» _____________ 20__ г.</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Ответственный (исполнитель) ______________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Приложение  3</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к административному регламенту</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исполнения муниципальной функции</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«Муниципальный жилищный контроль</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на территории Аносовского</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сельского поселения Темкинского района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Смоленской области»</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Распоряжение  № _______</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от «____» ____________ 201_______ года                                                                                  </w:t>
      </w:r>
    </w:p>
    <w:p w:rsidR="00DE1521" w:rsidRPr="00DE1521" w:rsidRDefault="00DE1521" w:rsidP="00DE1521">
      <w:pPr>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540"/>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540"/>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 проведении</w:t>
      </w:r>
    </w:p>
    <w:p w:rsidR="00DE1521" w:rsidRPr="00DE1521" w:rsidRDefault="00DE1521" w:rsidP="00DE1521">
      <w:pPr>
        <w:autoSpaceDE w:val="0"/>
        <w:autoSpaceDN w:val="0"/>
        <w:spacing w:after="0" w:line="240" w:lineRule="auto"/>
        <w:ind w:firstLine="540"/>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 проверки</w:t>
      </w:r>
    </w:p>
    <w:p w:rsidR="00DE1521" w:rsidRPr="00DE1521" w:rsidRDefault="00DE1521" w:rsidP="00DE1521">
      <w:pPr>
        <w:autoSpaceDE w:val="0"/>
        <w:autoSpaceDN w:val="0"/>
        <w:spacing w:after="0" w:line="240" w:lineRule="auto"/>
        <w:ind w:firstLine="540"/>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(плановой/внеплановой, документарной/выездной)</w:t>
      </w:r>
    </w:p>
    <w:p w:rsidR="00DE1521" w:rsidRPr="00DE1521" w:rsidRDefault="00DE1521" w:rsidP="00DE1521">
      <w:pPr>
        <w:autoSpaceDE w:val="0"/>
        <w:autoSpaceDN w:val="0"/>
        <w:spacing w:after="0" w:line="240" w:lineRule="auto"/>
        <w:ind w:firstLine="540"/>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юридического лица, индивидуального предпринимателя</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Во исполнение муниципальной функции «Муниципальный жилищный контроль на территории Аносовского сельского поселения Темкинского района Смоленской области»</w:t>
      </w:r>
    </w:p>
    <w:p w:rsidR="00DE1521" w:rsidRPr="00DE1521" w:rsidRDefault="00DE1521" w:rsidP="00DE1521">
      <w:pPr>
        <w:autoSpaceDE w:val="0"/>
        <w:autoSpaceDN w:val="0"/>
        <w:spacing w:before="278" w:after="0" w:line="240" w:lineRule="auto"/>
        <w:ind w:firstLine="68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ПРИКАЗЫВАЮ:</w:t>
      </w:r>
    </w:p>
    <w:p w:rsidR="00DE1521" w:rsidRPr="00DE1521" w:rsidRDefault="00DE1521" w:rsidP="00DE1521">
      <w:pPr>
        <w:autoSpaceDE w:val="0"/>
        <w:autoSpaceDN w:val="0"/>
        <w:spacing w:before="278" w:after="0" w:line="240" w:lineRule="auto"/>
        <w:ind w:firstLine="68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 Провести проверку в отношении ________________________________ __________________________________________________________________________________________________________________________________________________________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 Назначить лицом (ми), уполномоченным(ми) на проведение проверки: __________________________________________________________________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i/>
          <w:iCs/>
          <w:sz w:val="20"/>
          <w:szCs w:val="20"/>
          <w:lang w:eastAsia="ru-RU"/>
        </w:rPr>
        <w:t> (</w:t>
      </w:r>
      <w:r w:rsidRPr="00DE1521">
        <w:rPr>
          <w:rFonts w:ascii="Times New Roman" w:eastAsia="Times New Roman" w:hAnsi="Times New Roman" w:cs="Times New Roman"/>
          <w:sz w:val="20"/>
          <w:szCs w:val="20"/>
          <w:lang w:eastAsia="ru-RU"/>
        </w:rPr>
        <w:t>фамилия, имя, отчество, должность должностного лица (должностных лиц),                  уполномоченного(ых) на проведение проверки)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 Привлечь к проведению проверки в качестве экспертов, представителей экспертных организаций, следующих лиц:____________________________________________________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(фамилия, имя, отчество, должности привлекаемых к проведению проверки экспертов,               представителей экспертных организаций)</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4. Установить, что:</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настоящая проверка проводится с целью: _____________________________________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_____________________________________________________________________________При установлении целей проводимой проверки указывается следующая информация:</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 в случае проведения плановой проверки: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ссылка на ежегодный план проведения плановых проверок с указанием способа его доведения до сведения заинтересованных лиц;</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w:t>
      </w:r>
      <w:r w:rsidRPr="00DE1521">
        <w:rPr>
          <w:rFonts w:ascii="Times New Roman" w:eastAsia="Times New Roman" w:hAnsi="Times New Roman" w:cs="Times New Roman"/>
          <w:i/>
          <w:iCs/>
          <w:sz w:val="20"/>
          <w:szCs w:val="20"/>
          <w:lang w:eastAsia="ru-RU"/>
        </w:rPr>
        <w:t xml:space="preserve"> </w:t>
      </w:r>
      <w:r w:rsidRPr="00DE1521">
        <w:rPr>
          <w:rFonts w:ascii="Times New Roman" w:eastAsia="Times New Roman" w:hAnsi="Times New Roman" w:cs="Times New Roman"/>
          <w:sz w:val="20"/>
          <w:szCs w:val="20"/>
          <w:lang w:eastAsia="ru-RU"/>
        </w:rPr>
        <w:t>в случае проведения внеплановой выездной проверки: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w:t>
      </w:r>
      <w:r w:rsidRPr="00DE1521">
        <w:rPr>
          <w:rFonts w:ascii="Times New Roman" w:eastAsia="Times New Roman" w:hAnsi="Times New Roman" w:cs="Times New Roman"/>
          <w:sz w:val="20"/>
          <w:szCs w:val="20"/>
          <w:lang w:eastAsia="ru-RU"/>
        </w:rPr>
        <w:lastRenderedPageBreak/>
        <w:t>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задачами настоящей проверки являются:_____________________________________________________________________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5. Предметом настоящей проверки является (отметить нужное):</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соблюдение обязательных требований или требований, установленных муниципальными правовыми актами;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выполнение предписаний органов муниципального жилищного контроля;</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проведение мероприятий:</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 предотвращению причинения вреда жизни, здоровью граждан, вреда животным, растениям, окружающей среде;</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 предупреждению возникновения чрезвычайных ситуаций природного и техногенного характера;</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 обеспечению безопасности государства;</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 ликвидации последствий причинения такого вреда.</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6. Проверку провести в период с "__" _______ 20__ г. по "__" ______ 20__ г. включительно.</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7. Правовые основания проведения проверки: ____________________________________________________________________________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w:t>
      </w:r>
      <w:r w:rsidRPr="00DE1521">
        <w:rPr>
          <w:rFonts w:ascii="Times New Roman" w:eastAsia="Times New Roman" w:hAnsi="Times New Roman" w:cs="Times New Roman"/>
          <w:i/>
          <w:iCs/>
          <w:sz w:val="20"/>
          <w:szCs w:val="20"/>
          <w:lang w:eastAsia="ru-RU"/>
        </w:rPr>
        <w:t xml:space="preserve"> </w:t>
      </w:r>
      <w:r w:rsidRPr="00DE1521">
        <w:rPr>
          <w:rFonts w:ascii="Times New Roman" w:eastAsia="Times New Roman" w:hAnsi="Times New Roman" w:cs="Times New Roman"/>
          <w:sz w:val="20"/>
          <w:szCs w:val="20"/>
          <w:lang w:eastAsia="ru-RU"/>
        </w:rPr>
        <w:t>являются предметом проверки)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8. В процессе проверки провести следующие мероприятия по контролю, необходимые для достижения  задач проведения проверки: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(с указанием их наименований, содержания, дат составления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(должность, фамилия, инициалы руководителя, органа муниципального контроля, издавшего  приказ о проведении проверки)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(подпись, заверенная печатью)</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(фамилия, имя, отчество  и должность должностного лица, непосредственно подготовившего проект приказа, контактный телефон, электронный адрес (при наличии))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Приложение №  4</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к административному регламенту</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исполнения муниципальной функции</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«Муниципальный жилищный контроль</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на территории Аносовского</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сельского поселения Темкинского района</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Смоленской области»</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(место составления акта)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(дата составления акта)</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_________________________</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(время составления акта)</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АКТ ПРОВЕРКИ № _______</w:t>
      </w:r>
    </w:p>
    <w:p w:rsidR="00DE1521" w:rsidRPr="00DE1521" w:rsidRDefault="00DE1521" w:rsidP="00DE1521">
      <w:pPr>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органом муниципального жилищного контроля юридического лица, индивидуального предпринимателя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"__" ______________ 20__ г.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 адресу: _______________________________ (место проведения проверки)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На основании: ______________________________________________________________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была проведена проверка в отношении: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Продолжительность проверки: ________________________________________________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Акт составлен: ______________________________________________________________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(наименование органа муниципального контроля)</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 копией приказа о проведении проверки ознакомлен:</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(заполняется при проведении выездной проверки)</w:t>
      </w:r>
      <w:r w:rsidRPr="00DE1521">
        <w:rPr>
          <w:rFonts w:ascii="Times New Roman" w:eastAsia="Times New Roman" w:hAnsi="Times New Roman" w:cs="Times New Roman"/>
          <w:i/>
          <w:iCs/>
          <w:sz w:val="20"/>
          <w:szCs w:val="20"/>
          <w:lang w:eastAsia="ru-RU"/>
        </w:rPr>
        <w:t xml:space="preserve"> _____________</w:t>
      </w:r>
      <w:r w:rsidRPr="00DE1521">
        <w:rPr>
          <w:rFonts w:ascii="Times New Roman" w:eastAsia="Times New Roman" w:hAnsi="Times New Roman" w:cs="Times New Roman"/>
          <w:sz w:val="20"/>
          <w:szCs w:val="20"/>
          <w:lang w:eastAsia="ru-RU"/>
        </w:rPr>
        <w:t>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(фамилии, имена, отчества , подпись, дата, время)</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Дата и номер решения прокурора (его заместителя) о согласовании проведения проверки: _______________________________________________________________________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Лицо(а), проводившее проверку: ___________________________________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(фамилия, имя, отчество, должность  уполномоченного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При проведении проверки присутствовали: 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В ходе проведения проверки: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выявлены нарушения обязательных требований или требований, установленных муниципальными правовыми актами: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(с указанием характера нарушений; лиц, допустивших нарушения)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выявлены факты невыполнения предписаний органов муниципального контроля (с указанием реквизитов выданных предписаний): 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нарушений не выявлено _________________________________________ __________________________________________________________________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                 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                             ___________________________________________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Прилагаемые документы: ________________________________________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Подписи лиц, проводивших проверку:</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 актом проверки ознакомлен(а), копию акта со всеми приложениями получил(а): _____________________________________________________________________________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 __________ 20__ г.                                                                     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(подпись)</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Пометка об отказе ознакомления с актом проверки: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p w:rsidR="00DE1521" w:rsidRPr="00DE1521" w:rsidRDefault="00DE1521" w:rsidP="00DE1521">
      <w:pPr>
        <w:autoSpaceDE w:val="0"/>
        <w:autoSpaceDN w:val="0"/>
        <w:spacing w:after="0" w:line="240" w:lineRule="auto"/>
        <w:ind w:left="6372" w:firstLine="708"/>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Приложение  5</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i/>
          <w:iCs/>
          <w:sz w:val="20"/>
          <w:szCs w:val="20"/>
          <w:lang w:eastAsia="ru-RU"/>
        </w:rPr>
        <w:t xml:space="preserve">            </w:t>
      </w:r>
      <w:r w:rsidRPr="00DE1521">
        <w:rPr>
          <w:rFonts w:ascii="Times New Roman" w:eastAsia="Times New Roman" w:hAnsi="Times New Roman" w:cs="Times New Roman"/>
          <w:sz w:val="20"/>
          <w:szCs w:val="20"/>
          <w:lang w:eastAsia="ru-RU"/>
        </w:rPr>
        <w:t>к административному регламенту</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исполнения муниципальной функции</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«Муниципальный жилищный контроль</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на территории Аносовского</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сельского поселения Темкинского района</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Смоленской области»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ПРЕДПИСАНИЕ № ____</w:t>
      </w:r>
    </w:p>
    <w:p w:rsidR="00DE1521" w:rsidRPr="00DE1521" w:rsidRDefault="00DE1521" w:rsidP="00DE1521">
      <w:pPr>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об устранении нарушений законодательства</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 ____________ 20__ г.                                      _________________________</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(место составления)</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ПРЕДПИСЫВАЮ:</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(полное и сокращенное наименование проверяемого юридического лица, Ф.И.О. индивидуального предпринимателя, которому выдается предписание)</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bl>
      <w:tblPr>
        <w:tblW w:w="0" w:type="auto"/>
        <w:jc w:val="center"/>
        <w:tblInd w:w="70" w:type="dxa"/>
        <w:tblCellMar>
          <w:left w:w="0" w:type="dxa"/>
          <w:right w:w="0" w:type="dxa"/>
        </w:tblCellMar>
        <w:tblLook w:val="04A0"/>
      </w:tblPr>
      <w:tblGrid>
        <w:gridCol w:w="904"/>
        <w:gridCol w:w="2881"/>
        <w:gridCol w:w="2038"/>
        <w:gridCol w:w="3602"/>
      </w:tblGrid>
      <w:tr w:rsidR="00DE1521" w:rsidRPr="00DE1521" w:rsidTr="00DE1521">
        <w:trPr>
          <w:cantSplit/>
          <w:trHeight w:val="360"/>
          <w:jc w:val="center"/>
        </w:trPr>
        <w:tc>
          <w:tcPr>
            <w:tcW w:w="9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ind w:firstLine="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w:t>
            </w:r>
            <w:r w:rsidRPr="00DE1521">
              <w:rPr>
                <w:rFonts w:ascii="Times New Roman" w:eastAsia="Times New Roman" w:hAnsi="Times New Roman" w:cs="Times New Roman"/>
                <w:sz w:val="20"/>
                <w:szCs w:val="20"/>
                <w:lang w:eastAsia="ru-RU"/>
              </w:rPr>
              <w:br/>
              <w:t>п/п</w:t>
            </w:r>
          </w:p>
        </w:tc>
        <w:tc>
          <w:tcPr>
            <w:tcW w:w="31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ind w:firstLine="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Содержание предписания</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ind w:firstLine="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Срок исполнения</w:t>
            </w:r>
          </w:p>
        </w:tc>
        <w:tc>
          <w:tcPr>
            <w:tcW w:w="39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ind w:firstLine="1"/>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Основание (ссылка на нормативный правовой акт)</w:t>
            </w:r>
          </w:p>
        </w:tc>
      </w:tr>
      <w:tr w:rsidR="00DE1521" w:rsidRPr="00DE1521" w:rsidTr="00DE1521">
        <w:trPr>
          <w:cantSplit/>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4</w:t>
            </w:r>
          </w:p>
        </w:tc>
      </w:tr>
      <w:tr w:rsidR="00DE1521" w:rsidRPr="00DE1521" w:rsidTr="00DE1521">
        <w:trPr>
          <w:cantSplit/>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r w:rsidR="00DE1521" w:rsidRPr="00DE1521" w:rsidTr="00DE1521">
        <w:trPr>
          <w:cantSplit/>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r w:rsidR="00DE1521" w:rsidRPr="00DE1521" w:rsidTr="00DE1521">
        <w:trPr>
          <w:cantSplit/>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bl>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                             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(наименование должностного лица)      (подпись)       фамилия, имя, отчество</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М.П.</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Предписание получено:</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                             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(Должность, фамилия, имя, отчество )                                           (подпись) </w:t>
      </w:r>
    </w:p>
    <w:p w:rsidR="00DE1521" w:rsidRPr="00DE1521" w:rsidRDefault="00DE1521" w:rsidP="00DE1521">
      <w:pPr>
        <w:autoSpaceDE w:val="0"/>
        <w:autoSpaceDN w:val="0"/>
        <w:spacing w:after="0" w:line="240" w:lineRule="auto"/>
        <w:ind w:left="6372" w:firstLine="708"/>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left="6372" w:firstLine="708"/>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Дата</w:t>
      </w:r>
    </w:p>
    <w:p w:rsidR="00DE1521" w:rsidRPr="00DE1521" w:rsidRDefault="00DE1521" w:rsidP="00DE1521">
      <w:pPr>
        <w:autoSpaceDE w:val="0"/>
        <w:autoSpaceDN w:val="0"/>
        <w:spacing w:after="0" w:line="240" w:lineRule="auto"/>
        <w:ind w:left="6372" w:firstLine="708"/>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left="6372" w:firstLine="708"/>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left="6372" w:firstLine="708"/>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left="6372" w:firstLine="708"/>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Приложение № 6</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к Административному регламенту</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20"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Образец решения</w:t>
      </w:r>
    </w:p>
    <w:p w:rsidR="00DE1521" w:rsidRPr="00DE1521" w:rsidRDefault="00DE1521" w:rsidP="00DE1521">
      <w:pPr>
        <w:autoSpaceDE w:val="0"/>
        <w:autoSpaceDN w:val="0"/>
        <w:spacing w:after="0" w:line="240" w:lineRule="atLeast"/>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по жалобе на действие (бездействие) Администрации  Аносовского  сельского поселения</w:t>
      </w:r>
      <w:r w:rsidRPr="00DE1521">
        <w:rPr>
          <w:rFonts w:ascii="Times New Roman" w:eastAsia="Times New Roman" w:hAnsi="Times New Roman" w:cs="Times New Roman"/>
          <w:sz w:val="20"/>
          <w:szCs w:val="20"/>
          <w:lang w:eastAsia="ru-RU"/>
        </w:rPr>
        <w:t xml:space="preserve"> </w:t>
      </w:r>
      <w:r w:rsidRPr="00DE1521">
        <w:rPr>
          <w:rFonts w:ascii="Times New Roman" w:eastAsia="Times New Roman" w:hAnsi="Times New Roman" w:cs="Times New Roman"/>
          <w:b/>
          <w:bCs/>
          <w:sz w:val="20"/>
          <w:szCs w:val="20"/>
          <w:lang w:eastAsia="ru-RU"/>
        </w:rPr>
        <w:t>Темкинского района Смоленской области или её должностного лица, муниципального служащего</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Исх. от _______ № _________</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РЕШЕНИЕ</w:t>
      </w:r>
    </w:p>
    <w:p w:rsidR="00DE1521" w:rsidRPr="00DE1521" w:rsidRDefault="00DE1521" w:rsidP="00DE152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по жалобе на решение, действие (бездействие)</w:t>
      </w:r>
    </w:p>
    <w:p w:rsidR="00DE1521" w:rsidRPr="00DE1521" w:rsidRDefault="00DE1521" w:rsidP="00DE152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органа или его должностного лица</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tLeas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w:t>
      </w:r>
    </w:p>
    <w:p w:rsidR="00DE1521" w:rsidRPr="00DE1521" w:rsidRDefault="00DE1521" w:rsidP="00DE1521">
      <w:pPr>
        <w:spacing w:before="100" w:beforeAutospacing="1" w:after="100" w:afterAutospacing="1" w:line="240" w:lineRule="atLeas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_____________________________________________________________________________________________</w:t>
      </w:r>
    </w:p>
    <w:p w:rsidR="00DE1521" w:rsidRPr="00DE1521" w:rsidRDefault="00DE1521" w:rsidP="00DE1521">
      <w:pPr>
        <w:spacing w:before="100" w:beforeAutospacing="1" w:after="100" w:afterAutospacing="1" w:line="240" w:lineRule="atLeas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tLeas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Наименование юридического лица или Ф.И.О. физического лица, обратившегося с жалобой </w:t>
      </w:r>
      <w:r w:rsidRPr="00DE1521">
        <w:rPr>
          <w:rFonts w:ascii="Times New Roman" w:eastAsia="Times New Roman" w:hAnsi="Times New Roman" w:cs="Times New Roman"/>
          <w:sz w:val="24"/>
          <w:szCs w:val="24"/>
          <w:lang w:eastAsia="ru-RU"/>
        </w:rPr>
        <w:lastRenderedPageBreak/>
        <w:t>_____________________________________________________________________________________________</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_____________________________________________________________________________</w:t>
      </w:r>
    </w:p>
    <w:p w:rsidR="00DE1521" w:rsidRPr="00DE1521" w:rsidRDefault="00DE1521" w:rsidP="00DE1521">
      <w:pPr>
        <w:spacing w:before="100" w:beforeAutospacing="1" w:after="100" w:afterAutospacing="1" w:line="240" w:lineRule="atLeas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tLeas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Номер жалобы, дата и место принятия решения: ______________________________________________</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_____________________________________________________________________________</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tLeas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Изложение жалобы по существу: _____________________________________________________________</w:t>
      </w:r>
    </w:p>
    <w:p w:rsidR="00DE1521" w:rsidRPr="00DE1521" w:rsidRDefault="00DE1521" w:rsidP="00DE1521">
      <w:pPr>
        <w:spacing w:before="100" w:beforeAutospacing="1" w:after="100" w:afterAutospacing="1" w:line="240" w:lineRule="atLeas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w:t>
      </w:r>
    </w:p>
    <w:p w:rsidR="00DE1521" w:rsidRPr="00DE1521" w:rsidRDefault="00DE1521" w:rsidP="00DE1521">
      <w:pPr>
        <w:spacing w:before="100" w:beforeAutospacing="1" w:after="100" w:afterAutospacing="1" w:line="240" w:lineRule="atLeas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Изложение возражений, объяснений заявителя: _______________________________________</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УСТАНОВЛЕНО:</w:t>
      </w:r>
    </w:p>
    <w:p w:rsidR="00DE1521" w:rsidRPr="00DE1521" w:rsidRDefault="00DE1521" w:rsidP="00DE1521">
      <w:pPr>
        <w:spacing w:before="100" w:beforeAutospacing="1" w:after="100" w:afterAutospacing="1" w:line="240" w:lineRule="atLeas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___________________________________________________________________</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_____________________________________________________________________________</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_____________________________________________________________________________</w:t>
      </w:r>
    </w:p>
    <w:p w:rsidR="00DE1521" w:rsidRPr="00DE1521" w:rsidRDefault="00DE1521" w:rsidP="00DE1521">
      <w:pPr>
        <w:spacing w:before="100" w:beforeAutospacing="1" w:after="100" w:afterAutospacing="1" w:line="240" w:lineRule="atLeas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tLeas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Доказательства, на которых основаны  выводы  по результатам рассмотрения жалобы: _____________________________________________________________________________________________</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_____________________________________________________________________________</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_____________________________________________________________________________</w:t>
      </w:r>
    </w:p>
    <w:p w:rsidR="00DE1521" w:rsidRPr="00DE1521" w:rsidRDefault="00DE1521" w:rsidP="00DE1521">
      <w:pPr>
        <w:spacing w:before="100" w:beforeAutospacing="1" w:after="100" w:afterAutospacing="1" w:line="240" w:lineRule="atLeas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lastRenderedPageBreak/>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__________________________________________________________________________</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На основании изложенного</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РЕШЕНО:</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1. _____________________________________________________________________________</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(решение, принятое в отношении обжалованного</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_____________________________________________________________________________</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действия (бездействия), признано правомерным или неправомерным полностью</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_____________________________________________________________________________</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или частично или отменено полностью или частично)</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2.____________________________________________________________________________</w:t>
      </w:r>
    </w:p>
    <w:p w:rsidR="00DE1521" w:rsidRPr="00DE1521" w:rsidRDefault="00DE1521" w:rsidP="00DE1521">
      <w:pPr>
        <w:autoSpaceDE w:val="0"/>
        <w:autoSpaceDN w:val="0"/>
        <w:spacing w:after="0" w:line="240" w:lineRule="atLeast"/>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(решение принято по существу жалобы, - удовлетворена </w:t>
      </w:r>
    </w:p>
    <w:p w:rsidR="00DE1521" w:rsidRPr="00DE1521" w:rsidRDefault="00DE1521" w:rsidP="00DE1521">
      <w:pPr>
        <w:autoSpaceDE w:val="0"/>
        <w:autoSpaceDN w:val="0"/>
        <w:spacing w:after="0" w:line="240" w:lineRule="atLeast"/>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или не удовлетворена полностью или частично)</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 _____________________________________________________________________________</w:t>
      </w:r>
    </w:p>
    <w:p w:rsidR="00DE1521" w:rsidRPr="00DE1521" w:rsidRDefault="00DE1521" w:rsidP="00DE1521">
      <w:pPr>
        <w:autoSpaceDE w:val="0"/>
        <w:autoSpaceDN w:val="0"/>
        <w:spacing w:after="0" w:line="240" w:lineRule="atLeast"/>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Настоящее решение может быть обжаловано в суде, арбитражном суде.</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Копия настоящего решения направлена  по адресу_____________________________________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   _________________             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(должность лица уполномоченного,               (подпись)                        (инициалы, фамилия)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принявшего решение по жалобе)</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_____________________________________________________________________________</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noProof/>
          <w:sz w:val="28"/>
          <w:szCs w:val="28"/>
          <w:lang w:eastAsia="ru-RU"/>
        </w:rPr>
        <w:lastRenderedPageBreak/>
        <w:drawing>
          <wp:inline distT="0" distB="0" distL="0" distR="0">
            <wp:extent cx="476250" cy="542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 xml:space="preserve">АДМИНИСТРАЦИЯ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АНОСОВСКОГО  СЕЛЬСКОГО   ПОСЕЛЕНИЯ</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 xml:space="preserve">ТЕМКИНСКОГО РАЙОНА   СМОЛЕНСКОЙ ОБЛАСТИ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 xml:space="preserve">П О С Т А Н О В Л Е Н И Е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от 17 июня 2014года                      №15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                                                                                          д.Нарытка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О признании утратившим силу  постановления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Администрации        Аносовского       сельского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поселения  Темкинского   района   Смоленской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области  от  15.04.2013  № 18«Об утверждении</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Положения    о     проверке    достоверности    и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полноты         сведений,            представляемых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гражданами,    претендующими   на  замещение</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должностей        муниципальной      службы,   и</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муниципальными    служащими,  и соблюдения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муниципальными    служащими   требований  к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служебному  поведению»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       В соответствие  действующего федерального законодательства  о противодействии коррупции,   о муниципальной службе в Российской Федерации,   Устава Аносовского сельского поселения Темкинского района Смоленской области,  протеста  прокуратуры Темкинского района Смоленской области от 10.06.2014 № 02-33-2014 на постановление Администрации Аносовского сельского Темкинского района Смоленской области от 15.04.2013 № 18 «Об  утверждении Положения о проверке достоверности и полноты сведений, представляемых гражданами, претендующих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      Администрация Аносовского сельского поселения Темкинского района Смоленской области  </w:t>
      </w:r>
      <w:r w:rsidRPr="00DE1521">
        <w:rPr>
          <w:rFonts w:ascii="Times New Roman" w:eastAsia="Times New Roman" w:hAnsi="Times New Roman" w:cs="Times New Roman"/>
          <w:b/>
          <w:bCs/>
          <w:sz w:val="28"/>
          <w:szCs w:val="28"/>
          <w:lang w:eastAsia="ru-RU"/>
        </w:rPr>
        <w:t>п о с т а н о в л я е т:</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xml:space="preserve">   </w:t>
      </w:r>
      <w:r w:rsidRPr="00DE1521">
        <w:rPr>
          <w:rFonts w:ascii="Times New Roman" w:eastAsia="Times New Roman" w:hAnsi="Times New Roman" w:cs="Times New Roman"/>
          <w:sz w:val="28"/>
          <w:szCs w:val="28"/>
          <w:lang w:eastAsia="ru-RU"/>
        </w:rPr>
        <w:t>1.</w:t>
      </w:r>
      <w:r w:rsidRPr="00DE1521">
        <w:rPr>
          <w:rFonts w:ascii="Times New Roman" w:eastAsia="Times New Roman" w:hAnsi="Times New Roman" w:cs="Times New Roman"/>
          <w:b/>
          <w:bCs/>
          <w:sz w:val="28"/>
          <w:szCs w:val="28"/>
          <w:lang w:eastAsia="ru-RU"/>
        </w:rPr>
        <w:t xml:space="preserve">  </w:t>
      </w:r>
      <w:r w:rsidRPr="00DE1521">
        <w:rPr>
          <w:rFonts w:ascii="Times New Roman" w:eastAsia="Times New Roman" w:hAnsi="Times New Roman" w:cs="Times New Roman"/>
          <w:sz w:val="28"/>
          <w:szCs w:val="28"/>
          <w:lang w:eastAsia="ru-RU"/>
        </w:rPr>
        <w:t xml:space="preserve">Протест   прокуратуры  Темкинского  района  Смоленской области от 10.06.2014 № 02-33-14  на постановление Администрации Аносовского сельского Темкинского района Смоленской области от 15.04.2013 № 18         «Об  утверждении Положения о проверке достоверности и полноты сведений, представляемых гражданами, претендующих на замещение </w:t>
      </w:r>
      <w:r w:rsidRPr="00DE1521">
        <w:rPr>
          <w:rFonts w:ascii="Times New Roman" w:eastAsia="Times New Roman" w:hAnsi="Times New Roman" w:cs="Times New Roman"/>
          <w:sz w:val="28"/>
          <w:szCs w:val="28"/>
          <w:lang w:eastAsia="ru-RU"/>
        </w:rPr>
        <w:lastRenderedPageBreak/>
        <w:t>должностей муниципальной службы, и муниципальными служащими, и соблюдения муниципальными служащими требований к служебному поведению» принять к рассмотрению  и удовлетворить.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    2.  Постановление  Администрации   Аносовского сельского  поселения Темкинского района  Смоленской области от 15.04.2013 № 18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признать утратившим силу, как несоответствующее положениям федерального законодательства.  (далее - Положение),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2. Настоящее постановление подлежит обнародованию и размещению на официальном сайте в сети «Интернет».</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   3. Контроль исполнения настоящего постановления оставляю за собой.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Глава  муниципального образования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Аносовского    сельского    поселения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Темкинского района Смоленской области                                      </w:t>
      </w:r>
      <w:r w:rsidRPr="00DE1521">
        <w:rPr>
          <w:rFonts w:ascii="Times New Roman" w:eastAsia="Times New Roman" w:hAnsi="Times New Roman" w:cs="Times New Roman"/>
          <w:b/>
          <w:bCs/>
          <w:sz w:val="28"/>
          <w:szCs w:val="28"/>
          <w:lang w:eastAsia="ru-RU"/>
        </w:rPr>
        <w:t>П.Л. Королёв</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r>
        <w:rPr>
          <w:rFonts w:ascii="Times New Roman" w:eastAsia="Times New Roman" w:hAnsi="Times New Roman" w:cs="Times New Roman"/>
          <w:noProof/>
          <w:sz w:val="20"/>
          <w:szCs w:val="20"/>
          <w:lang w:eastAsia="ru-RU"/>
        </w:rPr>
        <w:drawing>
          <wp:inline distT="0" distB="0" distL="0" distR="0">
            <wp:extent cx="495300" cy="4953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495300" cy="495300"/>
                    </a:xfrm>
                    <a:prstGeom prst="rect">
                      <a:avLst/>
                    </a:prstGeom>
                    <a:solidFill>
                      <a:srgbClr val="FFFFFF"/>
                    </a:solidFill>
                    <a:ln w="9525">
                      <a:noFill/>
                      <a:miter lim="800000"/>
                      <a:headEnd/>
                      <a:tailEnd/>
                    </a:ln>
                  </pic:spPr>
                </pic:pic>
              </a:graphicData>
            </a:graphic>
          </wp:inline>
        </w:drawing>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АДМИНИСТРАЦИЯ</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 xml:space="preserve">АНОСОВСКОГО  СЕЛЬСКОГО ПОСЕЛЕНИЯ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ТЕМКИНСКОГО  РАЙОНА  СМОЛЕНСКОЙ  ОБЛАСТИ</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6"/>
          <w:szCs w:val="36"/>
          <w:lang w:eastAsia="ru-RU"/>
        </w:rPr>
        <w:t>П О С Т А Н О В Л Е Н И Е</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36"/>
          <w:szCs w:val="36"/>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от   13.11.2014 года                               №  27                                           д.Нарытка</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right="5215"/>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6"/>
          <w:szCs w:val="26"/>
          <w:lang w:eastAsia="ru-RU"/>
        </w:rPr>
        <w:t xml:space="preserve">Об утверждении муниципальной программы «Благоустройство территории Аносовского сельского поселения Темкинского района Смоленской области  на 2015 год»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6"/>
          <w:szCs w:val="26"/>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6"/>
          <w:szCs w:val="26"/>
          <w:lang w:eastAsia="ru-RU"/>
        </w:rPr>
        <w:t xml:space="preserve">          В соответствии с Федеральным </w:t>
      </w:r>
      <w:hyperlink r:id="rId50" w:history="1">
        <w:r w:rsidRPr="00DE1521">
          <w:rPr>
            <w:rFonts w:ascii="Times New Roman" w:eastAsia="Times New Roman" w:hAnsi="Times New Roman" w:cs="Times New Roman"/>
            <w:color w:val="0000FF"/>
            <w:sz w:val="26"/>
            <w:u w:val="single"/>
            <w:lang w:eastAsia="ru-RU"/>
          </w:rPr>
          <w:t>законом</w:t>
        </w:r>
      </w:hyperlink>
      <w:r w:rsidRPr="00DE1521">
        <w:rPr>
          <w:rFonts w:ascii="Times New Roman" w:eastAsia="Times New Roman" w:hAnsi="Times New Roman" w:cs="Times New Roman"/>
          <w:sz w:val="26"/>
          <w:szCs w:val="26"/>
          <w:lang w:eastAsia="ru-RU"/>
        </w:rPr>
        <w:t xml:space="preserve"> от 06.10.2003 № 131-ФЗ «Об общих принципах организации местного самоуправления в Российской Федерации», </w:t>
      </w:r>
      <w:r w:rsidRPr="00DE1521">
        <w:rPr>
          <w:rFonts w:ascii="Times New Roman" w:eastAsia="Times New Roman" w:hAnsi="Times New Roman" w:cs="Times New Roman"/>
          <w:sz w:val="26"/>
          <w:szCs w:val="26"/>
          <w:lang w:eastAsia="ru-RU"/>
        </w:rPr>
        <w:lastRenderedPageBreak/>
        <w:t xml:space="preserve">руководствуясь постановлением Администрации Аносовского сельского поселения Темкинского района Смоленской области   от 13.11.2013 г. №31 «Об утверждении Порядка принятия решений о разработке муниципальных  программ Аносовского сельского поселения Темкинского района Смоленской области, их формирования и реализации", </w:t>
      </w:r>
      <w:hyperlink r:id="rId51" w:history="1">
        <w:r w:rsidRPr="00DE1521">
          <w:rPr>
            <w:rFonts w:ascii="Times New Roman" w:eastAsia="Times New Roman" w:hAnsi="Times New Roman" w:cs="Times New Roman"/>
            <w:color w:val="0000FF"/>
            <w:sz w:val="26"/>
            <w:u w:val="single"/>
            <w:lang w:eastAsia="ru-RU"/>
          </w:rPr>
          <w:t>Уставом</w:t>
        </w:r>
      </w:hyperlink>
      <w:r w:rsidRPr="00DE1521">
        <w:rPr>
          <w:rFonts w:ascii="Times New Roman" w:eastAsia="Times New Roman" w:hAnsi="Times New Roman" w:cs="Times New Roman"/>
          <w:sz w:val="26"/>
          <w:szCs w:val="26"/>
          <w:lang w:eastAsia="ru-RU"/>
        </w:rPr>
        <w:t xml:space="preserve"> Аносовского сельского поселения Темкинского района Смоленской области, в целях совершенствования системы комплексного благоустройства Аносовского сельского поселения Темкинского района Смоленской области, </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6"/>
          <w:szCs w:val="26"/>
          <w:lang w:eastAsia="ru-RU"/>
        </w:rPr>
        <w:t xml:space="preserve">Администрация Аносовского сельского поселения Темкинского района Смоленской области   </w:t>
      </w:r>
      <w:r w:rsidRPr="00DE1521">
        <w:rPr>
          <w:rFonts w:ascii="Times New Roman" w:eastAsia="Times New Roman" w:hAnsi="Times New Roman" w:cs="Times New Roman"/>
          <w:b/>
          <w:bCs/>
          <w:sz w:val="26"/>
          <w:szCs w:val="26"/>
          <w:lang w:eastAsia="ru-RU"/>
        </w:rPr>
        <w:t>п о с т а н о в л я е т:</w:t>
      </w:r>
    </w:p>
    <w:p w:rsidR="00DE1521" w:rsidRPr="00DE1521" w:rsidRDefault="00DE1521" w:rsidP="00DE1521">
      <w:pPr>
        <w:autoSpaceDE w:val="0"/>
        <w:autoSpaceDN w:val="0"/>
        <w:spacing w:after="0" w:line="240" w:lineRule="auto"/>
        <w:ind w:firstLine="72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6"/>
          <w:szCs w:val="26"/>
          <w:lang w:eastAsia="ru-RU"/>
        </w:rPr>
        <w:t>1. Утвердить муниципальную  программу «Благоустройство территории  Аносовского сельского поселения Темкинского района Смоленской области  на 2015 год» согласно приложению.</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6"/>
          <w:szCs w:val="26"/>
          <w:lang w:eastAsia="ru-RU"/>
        </w:rPr>
        <w:t>2. Постановление Администрации Аносовского сельского поселения Темкинского района Смоленской области  от 14.11.2013 года №32 «Об утверждении муниципальной  программы «Благоустройство территории Аносовского сельского поселения Темкинского района Смоленской области  на 2014-2016 годы»» с 01.01.2015г. утрачивает свою юридическую силу.</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6"/>
          <w:szCs w:val="26"/>
          <w:lang w:eastAsia="ru-RU"/>
        </w:rPr>
        <w:t>3. Обнародовать постановление путем размещения на официальном сайте Администрации муниципального образования "Тёмкинский район " Смоленской области  в информационно-телекоммуникационной сети Интернет.</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6"/>
          <w:szCs w:val="26"/>
          <w:lang w:eastAsia="ru-RU"/>
        </w:rPr>
        <w:t>4. Контроль за выполнением настоящего постановления оставляю за собой.</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6"/>
          <w:szCs w:val="26"/>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6"/>
          <w:szCs w:val="26"/>
          <w:lang w:eastAsia="ru-RU"/>
        </w:rPr>
        <w:t> Глава муниципального образования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6"/>
          <w:szCs w:val="26"/>
          <w:lang w:eastAsia="ru-RU"/>
        </w:rPr>
        <w:t xml:space="preserve">Аносовского сельского поселения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6"/>
          <w:szCs w:val="26"/>
          <w:lang w:eastAsia="ru-RU"/>
        </w:rPr>
        <w:t>Темкинского района Смоленской области                                                      П.Л.Королёв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Приложение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к постановлению Администрации</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Аносовского сельского поселения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Темкинского района Смоленской области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от  13.11.2014 г.  № 27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xml:space="preserve">Муниципальная  программа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«Благоустройство территории Аносовского сельского поселения</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Темкинского района Смоленской области   на 2015 год»</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ПАСПОРТ  ПРОГРАММЫ</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bl>
      <w:tblPr>
        <w:tblW w:w="4946" w:type="pct"/>
        <w:tblInd w:w="108" w:type="dxa"/>
        <w:tblCellMar>
          <w:left w:w="0" w:type="dxa"/>
          <w:right w:w="0" w:type="dxa"/>
        </w:tblCellMar>
        <w:tblLook w:val="04A0"/>
      </w:tblPr>
      <w:tblGrid>
        <w:gridCol w:w="2344"/>
        <w:gridCol w:w="7124"/>
      </w:tblGrid>
      <w:tr w:rsidR="00DE1521" w:rsidRPr="00DE1521" w:rsidTr="00DE1521">
        <w:tc>
          <w:tcPr>
            <w:tcW w:w="1238" w:type="pct"/>
            <w:tcMar>
              <w:top w:w="0" w:type="dxa"/>
              <w:left w:w="108" w:type="dxa"/>
              <w:bottom w:w="0" w:type="dxa"/>
              <w:right w:w="108"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Наименование  программы</w:t>
            </w:r>
          </w:p>
        </w:tc>
        <w:tc>
          <w:tcPr>
            <w:tcW w:w="3762" w:type="pct"/>
            <w:tcMar>
              <w:top w:w="0" w:type="dxa"/>
              <w:left w:w="108" w:type="dxa"/>
              <w:bottom w:w="0" w:type="dxa"/>
              <w:right w:w="108"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муниципальная  программа «Благоустройство территории Аносовского сельского поселения Темкинского района Смоленской области    на 2015 год»</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(далее – «Программа»).</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r w:rsidR="00DE1521" w:rsidRPr="00DE1521" w:rsidTr="00DE1521">
        <w:tc>
          <w:tcPr>
            <w:tcW w:w="1238" w:type="pct"/>
            <w:tcMar>
              <w:top w:w="0" w:type="dxa"/>
              <w:left w:w="108" w:type="dxa"/>
              <w:bottom w:w="0" w:type="dxa"/>
              <w:right w:w="108"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Ответственный исполнитель </w:t>
            </w:r>
          </w:p>
        </w:tc>
        <w:tc>
          <w:tcPr>
            <w:tcW w:w="3762" w:type="pct"/>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Администрация Аносовского сельского поселения Темкинского района Смоленской области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r w:rsidR="00DE1521" w:rsidRPr="00DE1521" w:rsidTr="00DE1521">
        <w:tc>
          <w:tcPr>
            <w:tcW w:w="1238" w:type="pct"/>
            <w:tcMar>
              <w:top w:w="0" w:type="dxa"/>
              <w:left w:w="108" w:type="dxa"/>
              <w:bottom w:w="0" w:type="dxa"/>
              <w:right w:w="108" w:type="dxa"/>
            </w:tcMar>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Исполнители основных мероприятий</w:t>
            </w:r>
          </w:p>
        </w:tc>
        <w:tc>
          <w:tcPr>
            <w:tcW w:w="3762" w:type="pct"/>
            <w:tcMar>
              <w:top w:w="0" w:type="dxa"/>
              <w:left w:w="108" w:type="dxa"/>
              <w:bottom w:w="0" w:type="dxa"/>
              <w:right w:w="108"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Администрация Аносовского сельского поселения Темкинского района Смоленской области   </w:t>
            </w:r>
          </w:p>
        </w:tc>
      </w:tr>
      <w:tr w:rsidR="00DE1521" w:rsidRPr="00DE1521" w:rsidTr="00DE1521">
        <w:tc>
          <w:tcPr>
            <w:tcW w:w="1238" w:type="pct"/>
            <w:tcMar>
              <w:top w:w="0" w:type="dxa"/>
              <w:left w:w="108" w:type="dxa"/>
              <w:bottom w:w="0" w:type="dxa"/>
              <w:right w:w="108"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Основная цель </w:t>
            </w:r>
            <w:r w:rsidRPr="00DE1521">
              <w:rPr>
                <w:rFonts w:ascii="Times New Roman" w:eastAsia="Times New Roman" w:hAnsi="Times New Roman" w:cs="Times New Roman"/>
                <w:sz w:val="20"/>
                <w:szCs w:val="20"/>
                <w:lang w:eastAsia="ru-RU"/>
              </w:rPr>
              <w:lastRenderedPageBreak/>
              <w:t>Программы</w:t>
            </w:r>
          </w:p>
        </w:tc>
        <w:tc>
          <w:tcPr>
            <w:tcW w:w="3762" w:type="pct"/>
            <w:tcMar>
              <w:top w:w="0" w:type="dxa"/>
              <w:left w:w="108" w:type="dxa"/>
              <w:bottom w:w="0" w:type="dxa"/>
              <w:right w:w="108"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 xml:space="preserve">- Совершенствование системы комплексного благоустройства Аносовского </w:t>
            </w:r>
            <w:r w:rsidRPr="00DE1521">
              <w:rPr>
                <w:rFonts w:ascii="Times New Roman" w:eastAsia="Times New Roman" w:hAnsi="Times New Roman" w:cs="Times New Roman"/>
                <w:sz w:val="20"/>
                <w:szCs w:val="20"/>
                <w:lang w:eastAsia="ru-RU"/>
              </w:rPr>
              <w:lastRenderedPageBreak/>
              <w:t>сельского поселения Темкинского района Смоленской области, создание комфортных условий проживания и отдыха населения.</w:t>
            </w:r>
          </w:p>
        </w:tc>
      </w:tr>
      <w:tr w:rsidR="00DE1521" w:rsidRPr="00DE1521" w:rsidTr="00DE1521">
        <w:tc>
          <w:tcPr>
            <w:tcW w:w="1238" w:type="pct"/>
            <w:tcMar>
              <w:top w:w="0" w:type="dxa"/>
              <w:left w:w="108" w:type="dxa"/>
              <w:bottom w:w="0" w:type="dxa"/>
              <w:right w:w="108"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Основные задачи Программы</w:t>
            </w:r>
          </w:p>
        </w:tc>
        <w:tc>
          <w:tcPr>
            <w:tcW w:w="3762" w:type="pct"/>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 Организация взаимодействия между предприятиями, организациями и учреждениями при решении вопросов благоустройства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 Приведение в качественное состояние элементов благоустройства населенных пунктов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 Привлечение жителей к участию в решении проблем благоустройства населенных пунктов Аносовского сельского поселения Темкинского района Смоленской области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r w:rsidR="00DE1521" w:rsidRPr="00DE1521" w:rsidTr="00DE1521">
        <w:trPr>
          <w:trHeight w:val="868"/>
        </w:trPr>
        <w:tc>
          <w:tcPr>
            <w:tcW w:w="1238" w:type="pct"/>
            <w:tcMar>
              <w:top w:w="0" w:type="dxa"/>
              <w:left w:w="108" w:type="dxa"/>
              <w:bottom w:w="0" w:type="dxa"/>
              <w:right w:w="108" w:type="dxa"/>
            </w:tcMar>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Сроки реализации Программы</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3762" w:type="pct"/>
            <w:tcMar>
              <w:top w:w="0" w:type="dxa"/>
              <w:left w:w="108" w:type="dxa"/>
              <w:bottom w:w="0" w:type="dxa"/>
              <w:right w:w="108"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2015 год</w:t>
            </w:r>
          </w:p>
        </w:tc>
      </w:tr>
      <w:tr w:rsidR="00DE1521" w:rsidRPr="00DE1521" w:rsidTr="00DE1521">
        <w:trPr>
          <w:trHeight w:val="756"/>
        </w:trPr>
        <w:tc>
          <w:tcPr>
            <w:tcW w:w="1238" w:type="pct"/>
            <w:tcMar>
              <w:top w:w="0" w:type="dxa"/>
              <w:left w:w="108" w:type="dxa"/>
              <w:bottom w:w="0" w:type="dxa"/>
              <w:right w:w="108"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Исполнители Программы</w:t>
            </w:r>
          </w:p>
        </w:tc>
        <w:tc>
          <w:tcPr>
            <w:tcW w:w="3762" w:type="pct"/>
            <w:tcMar>
              <w:top w:w="0" w:type="dxa"/>
              <w:left w:w="108" w:type="dxa"/>
              <w:bottom w:w="0" w:type="dxa"/>
              <w:right w:w="108"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Администрация Аносовского сельского поселения Темкинского района Смоленской области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r w:rsidR="00DE1521" w:rsidRPr="00DE1521" w:rsidTr="00DE1521">
        <w:tc>
          <w:tcPr>
            <w:tcW w:w="1238" w:type="pct"/>
            <w:tcMar>
              <w:top w:w="0" w:type="dxa"/>
              <w:left w:w="108" w:type="dxa"/>
              <w:bottom w:w="0" w:type="dxa"/>
              <w:right w:w="108" w:type="dxa"/>
            </w:tcMar>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Объем и источники финансирования Программы</w:t>
            </w:r>
          </w:p>
        </w:tc>
        <w:tc>
          <w:tcPr>
            <w:tcW w:w="3762" w:type="pct"/>
            <w:tcMar>
              <w:top w:w="0" w:type="dxa"/>
              <w:left w:w="108" w:type="dxa"/>
              <w:bottom w:w="0" w:type="dxa"/>
              <w:right w:w="108"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Общий объем финансирования программы на 2015 год – 1204,9   тыс. рублей.</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r w:rsidR="00DE1521" w:rsidRPr="00DE1521" w:rsidTr="00DE1521">
        <w:tc>
          <w:tcPr>
            <w:tcW w:w="1238" w:type="pct"/>
            <w:tcMar>
              <w:top w:w="0" w:type="dxa"/>
              <w:left w:w="108" w:type="dxa"/>
              <w:bottom w:w="0" w:type="dxa"/>
              <w:right w:w="108"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Ожидаемые конечные результаты реализации Программы</w:t>
            </w:r>
          </w:p>
        </w:tc>
        <w:tc>
          <w:tcPr>
            <w:tcW w:w="3762" w:type="pct"/>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 Создание условий для работы и отдыха жителей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 Улучшение состояния территории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3. Привитие жителям сельского поселения любви и уважения к своему населенному пункту, к соблюдению чистоты и порядка на территории Аносовского сельского поселения Темкинского района Смоленской области.</w:t>
            </w:r>
          </w:p>
        </w:tc>
      </w:tr>
    </w:tbl>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xml:space="preserve">РАЗДЕЛ 1. Содержание проблемы и обоснование необходимости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её решения программными мероприятиями</w:t>
      </w:r>
      <w:r w:rsidRPr="00DE1521">
        <w:rPr>
          <w:rFonts w:ascii="Times New Roman" w:eastAsia="Times New Roman" w:hAnsi="Times New Roman" w:cs="Times New Roman"/>
          <w:sz w:val="20"/>
          <w:szCs w:val="20"/>
          <w:lang w:eastAsia="ru-RU"/>
        </w:rPr>
        <w:t xml:space="preserve">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Аносовское сельское поселение Темкинского района Смоленской области   включает в себя 15 населенных пунктов   в них существуют зоны застройки частного сектора. Населенные пункты Аносовского сельского поселения Темкинского района Смоленской области    удалены друг от друга и от центра поселения, имеется значительная протяженность дорог местного и районного значения. Большинство объектов внешнего благоустройства населенных пунктов, таких как пешеходные зоны, зоны отдыха, дороги до настоящего времени не обеспечивают комфортных условий для жизни и деятельности населения и нуждаются в ремонте. Отрицательные тенденции в динамике изменения уровня благоустройства территорий Аносовского сельского поселения Темкинского района Смоленской области    обусловлены наличием следующих факторов:</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 отсутствием в последние годы государственной поддержки мероприятий по развитию и модернизации объектов благоустройства на территории Аносовского сельского поселения Темкинского района Смоленской области   в рамках целевых федеральных и региональных программ развития;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 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Существенный уровень благоустройства не отвечает требованиям ГОСТов и иных нормативных актов, что является причиной негативного восприятия жителями сельского поселения.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Программно-целевой подход к решению проблем благоустройства населенных пунктов необходим, так как без стройной комплексной системы благоустройства Аносовского сельского поселения Темкинского района Смоленской области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Аносовского сельского поселения Темкинского района Смоленской области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РАЗДЕЛ 2. Основные цели и задачи, сроки и этапы реализации долгосрочной целевой Программы, целевые индикаторы и показатели.</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         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Задачи Программы:</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 организация взаимодействия между предприятиями, организациями и учреждениями при решении вопросов благоустройства поселения;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 приведение в качественное состояние элементов благоустройства населенных пунктов;</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 привлечение жителей к участию в решении проблем благоустройства населенных пунктов.</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r w:rsidRPr="00DE1521">
        <w:rPr>
          <w:rFonts w:ascii="Times New Roman" w:eastAsia="Times New Roman" w:hAnsi="Times New Roman" w:cs="Times New Roman"/>
          <w:sz w:val="20"/>
          <w:szCs w:val="20"/>
          <w:lang w:eastAsia="ru-RU"/>
        </w:rPr>
        <w:t>Сроки реализации Программы - 2015 год.</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РАЗДЕЛ 3. Система программных мероприятий, ресурсное обеспечение Программы.</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Для обеспечения Программы предлагается регулярно проводить следующие мероприятия: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 мероприятия по удалению сухостойных, больных и аварийных деревьев;</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 мероприятия по ликвидации несанкционированных свалок;</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 мероприятия по санитарной очистке территории;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 мероприятия по благоустройству кладбищ;</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Санитарная вырубка зеленых насаждений должна проводиться при получении в установленном порядке разрешений на ее проведение.</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В течение 2015  года необходимо организовать и провести: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 различные конкурсы, направленные на озеленение дворов, улиц.</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Общий объем финансирования Программы составляет  1204,9  тыс. рублей</w:t>
      </w:r>
      <w:r w:rsidRPr="00DE1521">
        <w:rPr>
          <w:rFonts w:ascii="Times New Roman" w:eastAsia="Times New Roman" w:hAnsi="Times New Roman" w:cs="Times New Roman"/>
          <w:b/>
          <w:bCs/>
          <w:sz w:val="20"/>
          <w:szCs w:val="20"/>
          <w:lang w:eastAsia="ru-RU"/>
        </w:rPr>
        <w:t xml:space="preserve">.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Раздел 4 Обеспечивающая подпрограмма</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Ответственным исполнителем реализации Муниципальной программы является  Администрация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 Общая сумма расходов на обеспечение деятельности ответственного исполнителя Муниципальной программы, выделенная на период реализации  программы, составляет 1204,9   тыс. руб.</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Раздел 5. Ресурсное обеспечение</w:t>
      </w:r>
    </w:p>
    <w:p w:rsidR="00DE1521" w:rsidRPr="00DE1521" w:rsidRDefault="00DE1521" w:rsidP="00DE152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Расходы на реализацию Муниципальной программы предусматриваются за счет средств бюджета  Аносовского сельского поселения Темкинского района Смоленской области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Общий объем финансирования Муниципальной программы в 2015 году составит  1204,9   тыс. рублей</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Раздел  6. Нормативное обеспечение</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r w:rsidRPr="00DE1521">
        <w:rPr>
          <w:rFonts w:ascii="Times New Roman" w:eastAsia="Times New Roman" w:hAnsi="Times New Roman" w:cs="Times New Roman"/>
          <w:sz w:val="20"/>
          <w:szCs w:val="20"/>
          <w:lang w:eastAsia="ru-RU"/>
        </w:rPr>
        <w:t>Выполнение мероприятий Программы осуществляется в соответствии с нормативными правовыми актами в области благоустройства.</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Направление исполнения,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Аносовского сельского поселения Темкинского района Смоленской области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Раздел 7. Оценка эффективности социально-экономических и экологических последствий от реализации Программы</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В результате реализации Программы ожидается: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         -  улучшение состояния территории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 привить жителям Аносовского сельского поселения Темкинского района Смоленской области    любовь и уважение к своему населенному пункту, к соблюдению чистоты и порядка на территории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 создать условия, обеспечивающие комфортные условия для работы и отдыха населения на территории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Эффективность Программы оценивается по следующим показателям:</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 процент привлечения населения Аносовского сельского поселения Темкинского района Смоленской области   к работам по благоустройству;</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 процент привлечения предприятий и организаций поселения к работам по благоустройству;</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 уровень благоустроенности Аносовского сельского поселения Темкинского района Смоленской области   (обеспеченность поселения сетями наружного освещения, зелёными насаждениями).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bl>
      <w:tblPr>
        <w:tblW w:w="0" w:type="auto"/>
        <w:tblCellMar>
          <w:left w:w="0" w:type="dxa"/>
          <w:right w:w="0" w:type="dxa"/>
        </w:tblCellMar>
        <w:tblLook w:val="04A0"/>
      </w:tblPr>
      <w:tblGrid>
        <w:gridCol w:w="4759"/>
        <w:gridCol w:w="4812"/>
      </w:tblGrid>
      <w:tr w:rsidR="00DE1521" w:rsidRPr="00DE1521" w:rsidTr="00DE1521">
        <w:tc>
          <w:tcPr>
            <w:tcW w:w="4927" w:type="dxa"/>
            <w:tcMar>
              <w:top w:w="0" w:type="dxa"/>
              <w:left w:w="108" w:type="dxa"/>
              <w:bottom w:w="0" w:type="dxa"/>
              <w:right w:w="108" w:type="dxa"/>
            </w:tcMar>
            <w:hideMark/>
          </w:tcPr>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t> </w:t>
            </w:r>
          </w:p>
        </w:tc>
        <w:tc>
          <w:tcPr>
            <w:tcW w:w="4927" w:type="dxa"/>
            <w:tcMar>
              <w:top w:w="0" w:type="dxa"/>
              <w:left w:w="108" w:type="dxa"/>
              <w:bottom w:w="0" w:type="dxa"/>
              <w:right w:w="108" w:type="dxa"/>
            </w:tcMar>
            <w:hideMark/>
          </w:tcPr>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t>Приложение № 1</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t>к муниципальной целевой программе «</w:t>
            </w:r>
            <w:r w:rsidRPr="00DE1521">
              <w:rPr>
                <w:rFonts w:ascii="Times New Roman" w:eastAsia="Times New Roman" w:hAnsi="Times New Roman" w:cs="Times New Roman"/>
                <w:sz w:val="20"/>
                <w:szCs w:val="20"/>
                <w:lang w:eastAsia="ru-RU"/>
              </w:rPr>
              <w:t>Благоустройство территории Аносовского сельского поселения Темкинского района Смоленской области    на 2015 год»</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t> </w:t>
            </w:r>
          </w:p>
        </w:tc>
      </w:tr>
    </w:tbl>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Система программных мероприятий</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t>муниципальной  целевой программе «</w:t>
      </w:r>
      <w:r w:rsidRPr="00DE1521">
        <w:rPr>
          <w:rFonts w:ascii="Times New Roman" w:eastAsia="Times New Roman" w:hAnsi="Times New Roman" w:cs="Times New Roman"/>
          <w:sz w:val="20"/>
          <w:szCs w:val="20"/>
          <w:lang w:eastAsia="ru-RU"/>
        </w:rPr>
        <w:t>Благоустройство территории Аносовского сельского поселения Темкинского района Смоленской области   на 2015 год»</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tbl>
      <w:tblPr>
        <w:tblW w:w="0" w:type="auto"/>
        <w:tblInd w:w="-75" w:type="dxa"/>
        <w:tblCellMar>
          <w:left w:w="0" w:type="dxa"/>
          <w:right w:w="0" w:type="dxa"/>
        </w:tblCellMar>
        <w:tblLook w:val="04A0"/>
      </w:tblPr>
      <w:tblGrid>
        <w:gridCol w:w="540"/>
        <w:gridCol w:w="7020"/>
        <w:gridCol w:w="1440"/>
      </w:tblGrid>
      <w:tr w:rsidR="00DE1521" w:rsidRPr="00DE1521" w:rsidTr="00DE1521">
        <w:trPr>
          <w:trHeight w:val="347"/>
        </w:trPr>
        <w:tc>
          <w:tcPr>
            <w:tcW w:w="540" w:type="dxa"/>
            <w:tcBorders>
              <w:top w:val="single" w:sz="8" w:space="0" w:color="auto"/>
              <w:left w:val="single" w:sz="8" w:space="0" w:color="auto"/>
              <w:bottom w:val="single" w:sz="8" w:space="0" w:color="auto"/>
              <w:right w:val="single" w:sz="8" w:space="0" w:color="auto"/>
            </w:tcBorders>
            <w:tcMar>
              <w:top w:w="105" w:type="dxa"/>
              <w:left w:w="105" w:type="dxa"/>
              <w:bottom w:w="105" w:type="dxa"/>
              <w:right w:w="105" w:type="dxa"/>
            </w:tcMar>
            <w:hideMark/>
          </w:tcPr>
          <w:p w:rsidR="00DE1521" w:rsidRPr="00DE1521" w:rsidRDefault="00DE1521" w:rsidP="00DE1521">
            <w:pPr>
              <w:autoSpaceDE w:val="0"/>
              <w:autoSpaceDN w:val="0"/>
              <w:snapToGrid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t>№ п/п</w:t>
            </w:r>
          </w:p>
        </w:tc>
        <w:tc>
          <w:tcPr>
            <w:tcW w:w="7020" w:type="dxa"/>
            <w:tcBorders>
              <w:top w:val="single" w:sz="8" w:space="0" w:color="auto"/>
              <w:left w:val="nil"/>
              <w:bottom w:val="single" w:sz="8" w:space="0" w:color="auto"/>
              <w:right w:val="single" w:sz="8" w:space="0" w:color="auto"/>
            </w:tcBorders>
            <w:tcMar>
              <w:top w:w="105" w:type="dxa"/>
              <w:left w:w="105" w:type="dxa"/>
              <w:bottom w:w="105" w:type="dxa"/>
              <w:right w:w="105" w:type="dxa"/>
            </w:tcMar>
            <w:hideMark/>
          </w:tcPr>
          <w:p w:rsidR="00DE1521" w:rsidRPr="00DE1521" w:rsidRDefault="00DE1521" w:rsidP="00DE1521">
            <w:pPr>
              <w:autoSpaceDE w:val="0"/>
              <w:autoSpaceDN w:val="0"/>
              <w:snapToGrid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t>Наименование мероприятий</w:t>
            </w:r>
          </w:p>
        </w:tc>
        <w:tc>
          <w:tcPr>
            <w:tcW w:w="1440" w:type="dxa"/>
            <w:tcBorders>
              <w:top w:val="single" w:sz="8" w:space="0" w:color="auto"/>
              <w:left w:val="nil"/>
              <w:bottom w:val="single" w:sz="8" w:space="0" w:color="auto"/>
              <w:right w:val="single" w:sz="8" w:space="0" w:color="auto"/>
            </w:tcBorders>
            <w:tcMar>
              <w:top w:w="105" w:type="dxa"/>
              <w:left w:w="105" w:type="dxa"/>
              <w:bottom w:w="105" w:type="dxa"/>
              <w:right w:w="105" w:type="dxa"/>
            </w:tcMar>
            <w:hideMark/>
          </w:tcPr>
          <w:p w:rsidR="00DE1521" w:rsidRPr="00DE1521" w:rsidRDefault="00DE1521" w:rsidP="00DE1521">
            <w:pPr>
              <w:autoSpaceDE w:val="0"/>
              <w:autoSpaceDN w:val="0"/>
              <w:snapToGrid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t>Объемы финанси</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t>рования</w:t>
            </w:r>
          </w:p>
        </w:tc>
      </w:tr>
      <w:tr w:rsidR="00DE1521" w:rsidRPr="00DE1521" w:rsidTr="00DE1521">
        <w:trPr>
          <w:trHeight w:val="302"/>
        </w:trPr>
        <w:tc>
          <w:tcPr>
            <w:tcW w:w="540" w:type="dxa"/>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DE1521" w:rsidRPr="00DE1521" w:rsidRDefault="00DE1521" w:rsidP="00DE1521">
            <w:pPr>
              <w:autoSpaceDE w:val="0"/>
              <w:autoSpaceDN w:val="0"/>
              <w:snapToGrid w:val="0"/>
              <w:spacing w:after="0" w:line="240" w:lineRule="auto"/>
              <w:ind w:left="360" w:hanging="36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lastRenderedPageBreak/>
              <w:t>1.</w:t>
            </w:r>
            <w:r w:rsidRPr="00DE1521">
              <w:rPr>
                <w:rFonts w:ascii="Times New Roman" w:eastAsia="Times New Roman" w:hAnsi="Times New Roman" w:cs="Times New Roman"/>
                <w:color w:val="000000"/>
                <w:sz w:val="14"/>
                <w:szCs w:val="14"/>
                <w:lang w:eastAsia="ru-RU"/>
              </w:rPr>
              <w:t xml:space="preserve">      </w:t>
            </w:r>
            <w:r w:rsidRPr="00DE1521">
              <w:rPr>
                <w:rFonts w:ascii="Times New Roman" w:eastAsia="Times New Roman" w:hAnsi="Times New Roman" w:cs="Times New Roman"/>
                <w:color w:val="000000"/>
                <w:sz w:val="20"/>
                <w:szCs w:val="20"/>
                <w:lang w:eastAsia="ru-RU"/>
              </w:rPr>
              <w:t> </w:t>
            </w:r>
          </w:p>
        </w:tc>
        <w:tc>
          <w:tcPr>
            <w:tcW w:w="7020" w:type="dxa"/>
            <w:tcBorders>
              <w:top w:val="nil"/>
              <w:left w:val="nil"/>
              <w:bottom w:val="single" w:sz="8" w:space="0" w:color="auto"/>
              <w:right w:val="single" w:sz="8" w:space="0" w:color="auto"/>
            </w:tcBorders>
            <w:tcMar>
              <w:top w:w="105" w:type="dxa"/>
              <w:left w:w="105" w:type="dxa"/>
              <w:bottom w:w="105" w:type="dxa"/>
              <w:right w:w="105" w:type="dxa"/>
            </w:tcMar>
            <w:hideMark/>
          </w:tcPr>
          <w:p w:rsidR="00DE1521" w:rsidRPr="00DE1521" w:rsidRDefault="00DE1521" w:rsidP="00DE1521">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Всего,</w:t>
            </w:r>
          </w:p>
          <w:p w:rsidR="00DE1521" w:rsidRPr="00DE1521" w:rsidRDefault="00DE1521" w:rsidP="00DE1521">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в том числе:</w:t>
            </w:r>
          </w:p>
        </w:tc>
        <w:tc>
          <w:tcPr>
            <w:tcW w:w="1440" w:type="dxa"/>
            <w:tcBorders>
              <w:top w:val="nil"/>
              <w:left w:val="nil"/>
              <w:bottom w:val="single" w:sz="8" w:space="0" w:color="auto"/>
              <w:right w:val="single" w:sz="8" w:space="0" w:color="auto"/>
            </w:tcBorders>
            <w:tcMar>
              <w:top w:w="105" w:type="dxa"/>
              <w:left w:w="105" w:type="dxa"/>
              <w:bottom w:w="105" w:type="dxa"/>
              <w:right w:w="105" w:type="dxa"/>
            </w:tcMar>
            <w:hideMark/>
          </w:tcPr>
          <w:p w:rsidR="00DE1521" w:rsidRPr="00DE1521" w:rsidRDefault="00DE1521" w:rsidP="00DE1521">
            <w:pPr>
              <w:autoSpaceDE w:val="0"/>
              <w:autoSpaceDN w:val="0"/>
              <w:snapToGrid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t>1204,9</w:t>
            </w:r>
          </w:p>
        </w:tc>
      </w:tr>
      <w:tr w:rsidR="00DE1521" w:rsidRPr="00DE1521" w:rsidTr="00DE1521">
        <w:trPr>
          <w:trHeight w:val="302"/>
        </w:trPr>
        <w:tc>
          <w:tcPr>
            <w:tcW w:w="540" w:type="dxa"/>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DE1521" w:rsidRPr="00DE1521" w:rsidRDefault="00DE1521" w:rsidP="00DE1521">
            <w:pPr>
              <w:autoSpaceDE w:val="0"/>
              <w:autoSpaceDN w:val="0"/>
              <w:snapToGrid w:val="0"/>
              <w:spacing w:after="0" w:line="240" w:lineRule="auto"/>
              <w:ind w:left="360" w:hanging="36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t>2.</w:t>
            </w:r>
            <w:r w:rsidRPr="00DE1521">
              <w:rPr>
                <w:rFonts w:ascii="Times New Roman" w:eastAsia="Times New Roman" w:hAnsi="Times New Roman" w:cs="Times New Roman"/>
                <w:color w:val="000000"/>
                <w:sz w:val="14"/>
                <w:szCs w:val="14"/>
                <w:lang w:eastAsia="ru-RU"/>
              </w:rPr>
              <w:t xml:space="preserve">      </w:t>
            </w:r>
            <w:r w:rsidRPr="00DE1521">
              <w:rPr>
                <w:rFonts w:ascii="Times New Roman" w:eastAsia="Times New Roman" w:hAnsi="Times New Roman" w:cs="Times New Roman"/>
                <w:color w:val="000000"/>
                <w:sz w:val="20"/>
                <w:szCs w:val="20"/>
                <w:lang w:eastAsia="ru-RU"/>
              </w:rPr>
              <w:t> </w:t>
            </w:r>
          </w:p>
        </w:tc>
        <w:tc>
          <w:tcPr>
            <w:tcW w:w="7020" w:type="dxa"/>
            <w:tcBorders>
              <w:top w:val="nil"/>
              <w:left w:val="nil"/>
              <w:bottom w:val="single" w:sz="8" w:space="0" w:color="auto"/>
              <w:right w:val="single" w:sz="8" w:space="0" w:color="auto"/>
            </w:tcBorders>
            <w:tcMar>
              <w:top w:w="105" w:type="dxa"/>
              <w:left w:w="105" w:type="dxa"/>
              <w:bottom w:w="105" w:type="dxa"/>
              <w:right w:w="105" w:type="dxa"/>
            </w:tcMar>
            <w:hideMark/>
          </w:tcPr>
          <w:p w:rsidR="00DE1521" w:rsidRPr="00DE1521" w:rsidRDefault="00DE1521" w:rsidP="00DE1521">
            <w:pPr>
              <w:snapToGrid w:val="0"/>
              <w:spacing w:before="100" w:beforeAutospacing="1" w:after="100" w:afterAutospacing="1" w:line="240" w:lineRule="auto"/>
              <w:ind w:left="-645" w:firstLine="540"/>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исполнительные органы  местных администраций</w:t>
            </w:r>
          </w:p>
        </w:tc>
        <w:tc>
          <w:tcPr>
            <w:tcW w:w="1440" w:type="dxa"/>
            <w:tcBorders>
              <w:top w:val="nil"/>
              <w:left w:val="nil"/>
              <w:bottom w:val="single" w:sz="8" w:space="0" w:color="auto"/>
              <w:right w:val="single" w:sz="8" w:space="0" w:color="auto"/>
            </w:tcBorders>
            <w:tcMar>
              <w:top w:w="105" w:type="dxa"/>
              <w:left w:w="105" w:type="dxa"/>
              <w:bottom w:w="105" w:type="dxa"/>
              <w:right w:w="105" w:type="dxa"/>
            </w:tcMar>
            <w:hideMark/>
          </w:tcPr>
          <w:p w:rsidR="00DE1521" w:rsidRPr="00DE1521" w:rsidRDefault="00DE1521" w:rsidP="00DE1521">
            <w:pPr>
              <w:autoSpaceDE w:val="0"/>
              <w:autoSpaceDN w:val="0"/>
              <w:snapToGrid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t>991,1</w:t>
            </w:r>
          </w:p>
        </w:tc>
      </w:tr>
      <w:tr w:rsidR="00DE1521" w:rsidRPr="00DE1521" w:rsidTr="00DE1521">
        <w:trPr>
          <w:trHeight w:val="60"/>
        </w:trPr>
        <w:tc>
          <w:tcPr>
            <w:tcW w:w="540" w:type="dxa"/>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DE1521" w:rsidRPr="00DE1521" w:rsidRDefault="00DE1521" w:rsidP="00DE1521">
            <w:pPr>
              <w:autoSpaceDE w:val="0"/>
              <w:autoSpaceDN w:val="0"/>
              <w:snapToGrid w:val="0"/>
              <w:spacing w:after="0" w:line="60" w:lineRule="atLeast"/>
              <w:ind w:left="360" w:hanging="36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t>3.</w:t>
            </w:r>
            <w:r w:rsidRPr="00DE1521">
              <w:rPr>
                <w:rFonts w:ascii="Times New Roman" w:eastAsia="Times New Roman" w:hAnsi="Times New Roman" w:cs="Times New Roman"/>
                <w:color w:val="000000"/>
                <w:sz w:val="14"/>
                <w:szCs w:val="14"/>
                <w:lang w:eastAsia="ru-RU"/>
              </w:rPr>
              <w:t xml:space="preserve">      </w:t>
            </w:r>
            <w:r w:rsidRPr="00DE1521">
              <w:rPr>
                <w:rFonts w:ascii="Times New Roman" w:eastAsia="Times New Roman" w:hAnsi="Times New Roman" w:cs="Times New Roman"/>
                <w:color w:val="000000"/>
                <w:sz w:val="20"/>
                <w:szCs w:val="20"/>
                <w:lang w:eastAsia="ru-RU"/>
              </w:rPr>
              <w:t> </w:t>
            </w:r>
          </w:p>
        </w:tc>
        <w:tc>
          <w:tcPr>
            <w:tcW w:w="7020" w:type="dxa"/>
            <w:tcBorders>
              <w:top w:val="nil"/>
              <w:left w:val="nil"/>
              <w:bottom w:val="single" w:sz="8" w:space="0" w:color="auto"/>
              <w:right w:val="single" w:sz="8" w:space="0" w:color="auto"/>
            </w:tcBorders>
            <w:tcMar>
              <w:top w:w="105" w:type="dxa"/>
              <w:left w:w="105" w:type="dxa"/>
              <w:bottom w:w="105" w:type="dxa"/>
              <w:right w:w="105" w:type="dxa"/>
            </w:tcMar>
            <w:hideMark/>
          </w:tcPr>
          <w:p w:rsidR="00DE1521" w:rsidRPr="00DE1521" w:rsidRDefault="00DE1521" w:rsidP="00DE1521">
            <w:pPr>
              <w:snapToGrid w:val="0"/>
              <w:spacing w:before="100" w:beforeAutospacing="1" w:after="100" w:afterAutospacing="1" w:line="60" w:lineRule="atLeast"/>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Оплата за электроэнергию уличного освещения и обслуживание</w:t>
            </w:r>
          </w:p>
        </w:tc>
        <w:tc>
          <w:tcPr>
            <w:tcW w:w="1440" w:type="dxa"/>
            <w:tcBorders>
              <w:top w:val="nil"/>
              <w:left w:val="nil"/>
              <w:bottom w:val="single" w:sz="8" w:space="0" w:color="auto"/>
              <w:right w:val="single" w:sz="8" w:space="0" w:color="auto"/>
            </w:tcBorders>
            <w:tcMar>
              <w:top w:w="105" w:type="dxa"/>
              <w:left w:w="105" w:type="dxa"/>
              <w:bottom w:w="105" w:type="dxa"/>
              <w:right w:w="105" w:type="dxa"/>
            </w:tcMar>
            <w:hideMark/>
          </w:tcPr>
          <w:p w:rsidR="00DE1521" w:rsidRPr="00DE1521" w:rsidRDefault="00DE1521" w:rsidP="00DE1521">
            <w:pPr>
              <w:autoSpaceDE w:val="0"/>
              <w:autoSpaceDN w:val="0"/>
              <w:snapToGrid w:val="0"/>
              <w:spacing w:after="0" w:line="60" w:lineRule="atLeast"/>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t>213,8</w:t>
            </w:r>
          </w:p>
        </w:tc>
      </w:tr>
    </w:tbl>
    <w:p w:rsidR="00DE1521" w:rsidRPr="00DE1521" w:rsidRDefault="00DE1521" w:rsidP="00DE1521">
      <w:pPr>
        <w:autoSpaceDE w:val="0"/>
        <w:autoSpaceDN w:val="0"/>
        <w:spacing w:after="0" w:line="240" w:lineRule="auto"/>
        <w:ind w:firstLine="540"/>
        <w:jc w:val="both"/>
        <w:rPr>
          <w:rFonts w:ascii="Arial" w:eastAsia="Times New Roman" w:hAnsi="Arial" w:cs="Arial"/>
          <w:sz w:val="20"/>
          <w:szCs w:val="20"/>
          <w:lang w:eastAsia="ru-RU"/>
        </w:rPr>
      </w:pPr>
      <w:r w:rsidRPr="00DE1521">
        <w:rPr>
          <w:rFonts w:ascii="Arial" w:eastAsia="Times New Roman" w:hAnsi="Arial" w:cs="Arial"/>
          <w:sz w:val="24"/>
          <w:szCs w:val="24"/>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14350" cy="590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514350" cy="590550"/>
                    </a:xfrm>
                    <a:prstGeom prst="rect">
                      <a:avLst/>
                    </a:prstGeom>
                    <a:noFill/>
                    <a:ln w="9525">
                      <a:noFill/>
                      <a:miter lim="800000"/>
                      <a:headEnd/>
                      <a:tailEnd/>
                    </a:ln>
                  </pic:spPr>
                </pic:pic>
              </a:graphicData>
            </a:graphic>
          </wp:inline>
        </w:drawing>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АДМИНИСТРАЦИЯ</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АНОСОВСКОГО СЕЛЬСКОГО ПОСЕЛЕНИЯ</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ТЕМКИНСКОГО РАЙОНА СМОЛЕНСКОЙ ОБЛАСТИ</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6"/>
          <w:szCs w:val="36"/>
          <w:lang w:eastAsia="ru-RU"/>
        </w:rPr>
        <w:t>П О С Т А Н О В Л Е Н И Е</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CYR" w:eastAsia="Times New Roman" w:hAnsi="Times New Roman CYR" w:cs="Times New Roman CYR"/>
          <w:sz w:val="28"/>
          <w:szCs w:val="28"/>
          <w:lang w:eastAsia="ru-RU"/>
        </w:rPr>
        <w:t>от    13.11.2014 года</w:t>
      </w:r>
      <w:r w:rsidRPr="00DE1521">
        <w:rPr>
          <w:rFonts w:ascii="Times New Roman CYR" w:eastAsia="Times New Roman" w:hAnsi="Times New Roman CYR" w:cs="Times New Roman CYR"/>
          <w:sz w:val="28"/>
          <w:szCs w:val="28"/>
          <w:u w:val="single"/>
          <w:lang w:eastAsia="ru-RU"/>
        </w:rPr>
        <w:t xml:space="preserve"> </w:t>
      </w:r>
      <w:r w:rsidRPr="00DE1521">
        <w:rPr>
          <w:rFonts w:ascii="Times New Roman CYR" w:eastAsia="Times New Roman" w:hAnsi="Times New Roman CYR" w:cs="Times New Roman CYR"/>
          <w:sz w:val="28"/>
          <w:szCs w:val="28"/>
          <w:lang w:eastAsia="ru-RU"/>
        </w:rPr>
        <w:t xml:space="preserve">                              № 28                                 </w:t>
      </w:r>
      <w:r w:rsidRPr="00DE1521">
        <w:rPr>
          <w:rFonts w:ascii="Times New Roman" w:eastAsia="Times New Roman" w:hAnsi="Times New Roman" w:cs="Times New Roman"/>
          <w:sz w:val="28"/>
          <w:szCs w:val="28"/>
          <w:lang w:eastAsia="ru-RU"/>
        </w:rPr>
        <w:t>                д. Нарытка</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right="566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Об утверждении муниципальной  программы «Развитие культурно - досуговой деятельности  на терри-тории Аносовского сельского поселения Темкинского  района Смоленской области на 2015 год"</w:t>
      </w:r>
    </w:p>
    <w:p w:rsidR="00DE1521" w:rsidRPr="00DE1521" w:rsidRDefault="00DE1521" w:rsidP="00DE1521">
      <w:pPr>
        <w:autoSpaceDE w:val="0"/>
        <w:autoSpaceDN w:val="0"/>
        <w:spacing w:after="0" w:line="240" w:lineRule="auto"/>
        <w:ind w:right="566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          В соответствии с Федеральным </w:t>
      </w:r>
      <w:hyperlink r:id="rId52" w:history="1">
        <w:r w:rsidRPr="00DE1521">
          <w:rPr>
            <w:rFonts w:ascii="Times New Roman" w:eastAsia="Times New Roman" w:hAnsi="Times New Roman" w:cs="Times New Roman"/>
            <w:color w:val="000000"/>
            <w:sz w:val="28"/>
            <w:lang w:eastAsia="ru-RU"/>
          </w:rPr>
          <w:t>законом</w:t>
        </w:r>
      </w:hyperlink>
      <w:r w:rsidRPr="00DE1521">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постановлением Администрации Аносовского сельского поселения    от 13.11.2013г. №31  «Об утверждении Порядка принятия решений о разработке  муниципальных программ Аносовского сельского поселения Темкинского района Смоленской области, их формирования и реализации», </w:t>
      </w:r>
      <w:hyperlink r:id="rId53" w:history="1">
        <w:r w:rsidRPr="00DE1521">
          <w:rPr>
            <w:rFonts w:ascii="Times New Roman" w:eastAsia="Times New Roman" w:hAnsi="Times New Roman" w:cs="Times New Roman"/>
            <w:color w:val="000000"/>
            <w:sz w:val="28"/>
            <w:lang w:eastAsia="ru-RU"/>
          </w:rPr>
          <w:t>Уставом</w:t>
        </w:r>
      </w:hyperlink>
      <w:r w:rsidRPr="00DE1521">
        <w:rPr>
          <w:rFonts w:ascii="Times New Roman" w:eastAsia="Times New Roman" w:hAnsi="Times New Roman" w:cs="Times New Roman"/>
          <w:sz w:val="28"/>
          <w:szCs w:val="28"/>
          <w:lang w:eastAsia="ru-RU"/>
        </w:rPr>
        <w:t xml:space="preserve"> муниципального образования Аносовского сельского поселения Темкинского района Смоленской области,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Администрация Аносовского сельского поселения Темкинского района Смоленской области п о с т а н о в л я е т:</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1. Утвердить муниципальную  программу «Развитие культурно - досуговой деятельности  в на территории Аносовского сельского поселения </w:t>
      </w:r>
      <w:r w:rsidRPr="00DE1521">
        <w:rPr>
          <w:rFonts w:ascii="Times New Roman" w:eastAsia="Times New Roman" w:hAnsi="Times New Roman" w:cs="Times New Roman"/>
          <w:sz w:val="28"/>
          <w:szCs w:val="28"/>
          <w:lang w:eastAsia="ru-RU"/>
        </w:rPr>
        <w:lastRenderedPageBreak/>
        <w:t>Темкинского  района Смоленской области на 2015 год"</w:t>
      </w:r>
      <w:r w:rsidRPr="00DE1521">
        <w:rPr>
          <w:rFonts w:ascii="Times New Roman" w:eastAsia="Times New Roman" w:hAnsi="Times New Roman" w:cs="Times New Roman"/>
          <w:b/>
          <w:bCs/>
          <w:sz w:val="28"/>
          <w:szCs w:val="28"/>
          <w:lang w:eastAsia="ru-RU"/>
        </w:rPr>
        <w:t xml:space="preserve"> </w:t>
      </w:r>
      <w:r w:rsidRPr="00DE1521">
        <w:rPr>
          <w:rFonts w:ascii="Times New Roman" w:eastAsia="Times New Roman" w:hAnsi="Times New Roman" w:cs="Times New Roman"/>
          <w:sz w:val="28"/>
          <w:szCs w:val="28"/>
          <w:lang w:eastAsia="ru-RU"/>
        </w:rPr>
        <w:t>согласно приложению.</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2. Постановление Администрации Аносовского сельского поселения Темкинского района Смоленской области  от 14.11.2013 года №33 «Об утверждении муниципальной  программы «Развитие культурно-досуговой деятельности в муниципальном образовании Аносовского сельского поселения Темкинского района Смоленской области  на 2014-2016 годы»» с 01.01.2015г. утрачивает свою юридическую силу.</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3. Обнародовать постановление путем размещения на официальном сайте Администрации муниципального образования "Темкинский район " Смоленской области  в информационно-телекоммуникационной сети Интернет.</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Глава муниципального образования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Аносовского сельского поселения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Темкинского района Смоленской области                                              П.Л.Королёв</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Приложение </w:t>
      </w:r>
    </w:p>
    <w:p w:rsidR="00DE1521" w:rsidRPr="00DE1521" w:rsidRDefault="00DE1521" w:rsidP="00DE1521">
      <w:pPr>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к постановлению Администрации</w:t>
      </w:r>
    </w:p>
    <w:p w:rsidR="00DE1521" w:rsidRPr="00DE1521" w:rsidRDefault="00DE1521" w:rsidP="00DE1521">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Аносовского сельского поселения</w:t>
      </w:r>
    </w:p>
    <w:p w:rsidR="00DE1521" w:rsidRPr="00DE1521" w:rsidRDefault="00DE1521" w:rsidP="00DE1521">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Темкинского района Смоленской области</w:t>
      </w:r>
    </w:p>
    <w:p w:rsidR="00DE1521" w:rsidRPr="00DE1521" w:rsidRDefault="00DE1521" w:rsidP="00DE1521">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от   </w:t>
      </w:r>
      <w:r w:rsidRPr="00DE1521">
        <w:rPr>
          <w:rFonts w:ascii="Times New Roman" w:eastAsia="Times New Roman" w:hAnsi="Times New Roman" w:cs="Times New Roman"/>
          <w:sz w:val="24"/>
          <w:szCs w:val="24"/>
          <w:u w:val="single"/>
          <w:lang w:eastAsia="ru-RU"/>
        </w:rPr>
        <w:t>13</w:t>
      </w:r>
      <w:r w:rsidRPr="00DE1521">
        <w:rPr>
          <w:rFonts w:ascii="Times New Roman CYR" w:eastAsia="Times New Roman" w:hAnsi="Times New Roman CYR" w:cs="Times New Roman CYR"/>
          <w:sz w:val="24"/>
          <w:szCs w:val="24"/>
          <w:u w:val="single"/>
          <w:lang w:eastAsia="ru-RU"/>
        </w:rPr>
        <w:t>.11.2014г.   № 28</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Муниципальная     программа</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«Развитие культурно - досуговой деятельности  на территории Аносовского сельского поселения Темкинского  района Смоленской области  на 2015 год"</w:t>
      </w:r>
      <w:r w:rsidRPr="00DE1521">
        <w:rPr>
          <w:rFonts w:ascii="Times New Roman" w:eastAsia="Times New Roman" w:hAnsi="Times New Roman" w:cs="Times New Roman"/>
          <w:b/>
          <w:bCs/>
          <w:sz w:val="20"/>
          <w:szCs w:val="20"/>
          <w:lang w:eastAsia="ru-RU"/>
        </w:rPr>
        <w:t xml:space="preserve">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(далее – Программа)</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Раздел I. Паспорт Программы</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ПАСПОРТ ПРОГРАММЫ</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tbl>
      <w:tblPr>
        <w:tblW w:w="10200" w:type="dxa"/>
        <w:tblCellMar>
          <w:left w:w="0" w:type="dxa"/>
          <w:right w:w="0" w:type="dxa"/>
        </w:tblCellMar>
        <w:tblLook w:val="04A0"/>
      </w:tblPr>
      <w:tblGrid>
        <w:gridCol w:w="2269"/>
        <w:gridCol w:w="7931"/>
      </w:tblGrid>
      <w:tr w:rsidR="00DE1521" w:rsidRPr="00DE1521" w:rsidTr="00DE1521">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1521" w:rsidRPr="00DE1521" w:rsidRDefault="00DE1521" w:rsidP="00DE1521">
            <w:pPr>
              <w:autoSpaceDE w:val="0"/>
              <w:autoSpaceDN w:val="0"/>
              <w:spacing w:after="0" w:line="240" w:lineRule="auto"/>
              <w:ind w:left="34" w:right="252" w:hanging="34"/>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Наименование Программы</w:t>
            </w:r>
          </w:p>
        </w:tc>
        <w:tc>
          <w:tcPr>
            <w:tcW w:w="79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Муниципальная программа «Развитие культурно - досуговой деятельности  на территории Аносовского сельского поселения Темкинского  района Смоленской области» на 2015 год</w:t>
            </w:r>
          </w:p>
        </w:tc>
      </w:tr>
      <w:tr w:rsidR="00DE1521" w:rsidRPr="00DE1521" w:rsidTr="00DE1521">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1521" w:rsidRPr="00DE1521" w:rsidRDefault="00DE1521" w:rsidP="00DE1521">
            <w:pPr>
              <w:autoSpaceDE w:val="0"/>
              <w:autoSpaceDN w:val="0"/>
              <w:spacing w:after="0" w:line="240" w:lineRule="auto"/>
              <w:ind w:left="34" w:hanging="34"/>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Основание для разработки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Основы законодательства Российской федерации о культуре» от 09.10.1992 № 3612-1, Бюджетный кодекс Российской Федерации</w:t>
            </w:r>
          </w:p>
        </w:tc>
      </w:tr>
      <w:tr w:rsidR="00DE1521" w:rsidRPr="00DE1521" w:rsidTr="00DE1521">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1521" w:rsidRPr="00DE1521" w:rsidRDefault="00DE1521" w:rsidP="00DE1521">
            <w:pPr>
              <w:autoSpaceDE w:val="0"/>
              <w:autoSpaceDN w:val="0"/>
              <w:spacing w:after="0" w:line="240" w:lineRule="auto"/>
              <w:ind w:left="34" w:hanging="34"/>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Заказчик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Администрация Аносовского сельского поселения Темкинского  района Смоленской области</w:t>
            </w:r>
          </w:p>
        </w:tc>
      </w:tr>
      <w:tr w:rsidR="00DE1521" w:rsidRPr="00DE1521" w:rsidTr="00DE1521">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1521" w:rsidRPr="00DE1521" w:rsidRDefault="00DE1521" w:rsidP="00DE1521">
            <w:pPr>
              <w:autoSpaceDE w:val="0"/>
              <w:autoSpaceDN w:val="0"/>
              <w:spacing w:after="0" w:line="240" w:lineRule="auto"/>
              <w:ind w:left="34" w:hanging="34"/>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Координатор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Муниципальное бюджетное учреждение культуры «Нарытковский КДЦ» Аносовского сельского поселения Темкинского района Смоленской области</w:t>
            </w:r>
          </w:p>
        </w:tc>
      </w:tr>
      <w:tr w:rsidR="00DE1521" w:rsidRPr="00DE1521" w:rsidTr="00DE1521">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1521" w:rsidRPr="00DE1521" w:rsidRDefault="00DE1521" w:rsidP="00DE1521">
            <w:pPr>
              <w:autoSpaceDE w:val="0"/>
              <w:autoSpaceDN w:val="0"/>
              <w:spacing w:after="0" w:line="240" w:lineRule="auto"/>
              <w:ind w:left="34" w:hanging="34"/>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Основной разработчик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Муниципальное бюджетное учреждение культуры «Нарытковский КДЦ» Аносовского сельского поселения Темкинского района Смоленской области</w:t>
            </w:r>
          </w:p>
        </w:tc>
      </w:tr>
      <w:tr w:rsidR="00DE1521" w:rsidRPr="00DE1521" w:rsidTr="00DE1521">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1521" w:rsidRPr="00DE1521" w:rsidRDefault="00DE1521" w:rsidP="00DE1521">
            <w:pPr>
              <w:autoSpaceDE w:val="0"/>
              <w:autoSpaceDN w:val="0"/>
              <w:spacing w:after="0" w:line="240" w:lineRule="auto"/>
              <w:ind w:left="34" w:hanging="34"/>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Основные исполнители </w:t>
            </w:r>
            <w:r w:rsidRPr="00DE1521">
              <w:rPr>
                <w:rFonts w:ascii="Times New Roman" w:eastAsia="Times New Roman" w:hAnsi="Times New Roman" w:cs="Times New Roman"/>
                <w:sz w:val="20"/>
                <w:szCs w:val="20"/>
                <w:lang w:eastAsia="ru-RU"/>
              </w:rPr>
              <w:lastRenderedPageBreak/>
              <w:t>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 xml:space="preserve">Муниципальное бюджетное учреждение культуры «Нарытковский КДЦ» Аносовского </w:t>
            </w:r>
            <w:r w:rsidRPr="00DE1521">
              <w:rPr>
                <w:rFonts w:ascii="Times New Roman" w:eastAsia="Times New Roman" w:hAnsi="Times New Roman" w:cs="Times New Roman"/>
                <w:sz w:val="20"/>
                <w:szCs w:val="20"/>
                <w:lang w:eastAsia="ru-RU"/>
              </w:rPr>
              <w:lastRenderedPageBreak/>
              <w:t>сельского поселения Темкинского района Смоленской области</w:t>
            </w:r>
          </w:p>
        </w:tc>
      </w:tr>
      <w:tr w:rsidR="00DE1521" w:rsidRPr="00DE1521" w:rsidTr="00DE1521">
        <w:trPr>
          <w:trHeight w:val="1265"/>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1521" w:rsidRPr="00DE1521" w:rsidRDefault="00DE1521" w:rsidP="00DE1521">
            <w:pPr>
              <w:autoSpaceDE w:val="0"/>
              <w:autoSpaceDN w:val="0"/>
              <w:spacing w:after="0" w:line="240" w:lineRule="auto"/>
              <w:ind w:left="34" w:hanging="34"/>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 xml:space="preserve">Цели и Задачи Программы </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Цель 1:</w:t>
            </w:r>
            <w:r w:rsidRPr="00DE1521">
              <w:rPr>
                <w:rFonts w:ascii="Times New Roman" w:eastAsia="Times New Roman" w:hAnsi="Times New Roman" w:cs="Times New Roman"/>
                <w:sz w:val="24"/>
                <w:szCs w:val="24"/>
                <w:lang w:eastAsia="ru-RU"/>
              </w:rPr>
              <w:t xml:space="preserve"> Укрепление единого культурного пространства на территории Аносовского сельского поселения</w:t>
            </w:r>
            <w:r w:rsidRPr="00DE1521">
              <w:rPr>
                <w:rFonts w:ascii="Arial" w:eastAsia="Times New Roman" w:hAnsi="Arial" w:cs="Arial"/>
                <w:sz w:val="24"/>
                <w:szCs w:val="24"/>
                <w:lang w:eastAsia="ru-RU"/>
              </w:rPr>
              <w:t xml:space="preserve"> </w:t>
            </w:r>
            <w:r w:rsidRPr="00DE1521">
              <w:rPr>
                <w:rFonts w:ascii="Times New Roman" w:eastAsia="Times New Roman" w:hAnsi="Times New Roman" w:cs="Times New Roman"/>
                <w:sz w:val="24"/>
                <w:szCs w:val="24"/>
                <w:lang w:eastAsia="ru-RU"/>
              </w:rPr>
              <w:t>Темкинского района Смоленской области</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r w:rsidRPr="00DE1521">
              <w:rPr>
                <w:rFonts w:ascii="Times New Roman" w:eastAsia="Times New Roman" w:hAnsi="Times New Roman" w:cs="Times New Roman"/>
                <w:b/>
                <w:bCs/>
                <w:sz w:val="24"/>
                <w:szCs w:val="24"/>
                <w:lang w:eastAsia="ru-RU"/>
              </w:rPr>
              <w:t>Задачи:</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содержание и обеспечение деятельности и укрепление материально-технической базы муниципального учреждения культуры клубного типа;</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создание условий для равного доступа к культурным благам и культурно-досуговой деятельности для жителей поселения;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изучение, сохранение традиционной культуры</w:t>
            </w:r>
            <w:r w:rsidRPr="00DE1521">
              <w:rPr>
                <w:rFonts w:ascii="Arial" w:eastAsia="Times New Roman" w:hAnsi="Arial" w:cs="Arial"/>
                <w:sz w:val="24"/>
                <w:szCs w:val="24"/>
                <w:lang w:eastAsia="ru-RU"/>
              </w:rPr>
              <w:t xml:space="preserve"> </w:t>
            </w:r>
            <w:r w:rsidRPr="00DE1521">
              <w:rPr>
                <w:rFonts w:ascii="Times New Roman" w:eastAsia="Times New Roman" w:hAnsi="Times New Roman" w:cs="Times New Roman"/>
                <w:sz w:val="24"/>
                <w:szCs w:val="24"/>
                <w:lang w:eastAsia="ru-RU"/>
              </w:rPr>
              <w:t>Аносовского сельского поселения</w:t>
            </w:r>
            <w:r w:rsidRPr="00DE1521">
              <w:rPr>
                <w:rFonts w:ascii="Arial" w:eastAsia="Times New Roman" w:hAnsi="Arial" w:cs="Arial"/>
                <w:sz w:val="24"/>
                <w:szCs w:val="24"/>
                <w:lang w:eastAsia="ru-RU"/>
              </w:rPr>
              <w:t xml:space="preserve"> </w:t>
            </w:r>
            <w:r w:rsidRPr="00DE1521">
              <w:rPr>
                <w:rFonts w:ascii="Times New Roman" w:eastAsia="Times New Roman" w:hAnsi="Times New Roman" w:cs="Times New Roman"/>
                <w:sz w:val="24"/>
                <w:szCs w:val="24"/>
                <w:lang w:eastAsia="ru-RU"/>
              </w:rPr>
              <w:t xml:space="preserve">Темкинского района Смоленской области;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обеспечение деятельности дома  культуры на уровне, позволяющем формировать духовно-эстетические потребности общества;</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поддержка и пропаганда лучших традиций самодеятельного творчества;</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организация выставок декоративно-прикладного творчества;</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обеспечение творческой деятельности граждан посредством организации и поддержки самодеятельных коллективов, поддержка клубов художественного и декоративно-прикладного творчества.</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Цель 2:</w:t>
            </w:r>
            <w:r w:rsidRPr="00DE1521">
              <w:rPr>
                <w:rFonts w:ascii="Times New Roman" w:eastAsia="Times New Roman" w:hAnsi="Times New Roman" w:cs="Times New Roman"/>
                <w:sz w:val="24"/>
                <w:szCs w:val="24"/>
                <w:lang w:eastAsia="ru-RU"/>
              </w:rPr>
              <w:t xml:space="preserve"> Организация досуга и приобщения жителей поселения к творчеству, культурному развитию и самообразованию, любительскому искусству.</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r w:rsidRPr="00DE1521">
              <w:rPr>
                <w:rFonts w:ascii="Times New Roman" w:eastAsia="Times New Roman" w:hAnsi="Times New Roman" w:cs="Times New Roman"/>
                <w:b/>
                <w:bCs/>
                <w:sz w:val="24"/>
                <w:szCs w:val="24"/>
                <w:lang w:eastAsia="ru-RU"/>
              </w:rPr>
              <w:t xml:space="preserve">Задачи: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xml:space="preserve">- удовлетворение потребностей населения в занятиях любительским художественным творчеством;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создание благоприятных условий для организации культурного досуга  жителей муниципального образования;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предоставление услуг социально – культурного, просветительского, оздоровительного и развлекательного характера, доступных для широких слоев населения;</w:t>
            </w:r>
          </w:p>
          <w:p w:rsidR="00DE1521" w:rsidRPr="00DE1521" w:rsidRDefault="00DE1521" w:rsidP="00DE1521">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развитие современных форм организации культурного досуга с учетом потребностей различных социально – возрастных групп населения. </w:t>
            </w:r>
          </w:p>
          <w:p w:rsidR="00DE1521" w:rsidRPr="00DE1521" w:rsidRDefault="00DE1521" w:rsidP="00DE1521">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Цель 3:</w:t>
            </w:r>
            <w:r w:rsidRPr="00DE1521">
              <w:rPr>
                <w:rFonts w:ascii="Times New Roman" w:eastAsia="Times New Roman" w:hAnsi="Times New Roman" w:cs="Times New Roman"/>
                <w:sz w:val="20"/>
                <w:szCs w:val="20"/>
                <w:lang w:eastAsia="ru-RU"/>
              </w:rPr>
              <w:t xml:space="preserve"> Создание условий для обеспечения населения услугами по организации досуга и услугами организаций культуры</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Задачи:</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xml:space="preserve">-обеспечение устойчивого функционирования культурно-досугового учреждения;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xml:space="preserve">-улучшение условий для формирования и удовлетворения культурных запросов и духовных потребностей населения;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xml:space="preserve">-развитие культурно-досуговой деятельности как средства эстетического, нравственного, патриотического воспитания широких слоев населения;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-повышение уровня организации досуга жителей поселения.</w:t>
            </w:r>
          </w:p>
        </w:tc>
      </w:tr>
      <w:tr w:rsidR="00DE1521" w:rsidRPr="00DE1521" w:rsidTr="00DE1521">
        <w:trPr>
          <w:trHeight w:val="35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1521" w:rsidRPr="00DE1521" w:rsidRDefault="00DE1521" w:rsidP="00DE1521">
            <w:pPr>
              <w:autoSpaceDE w:val="0"/>
              <w:autoSpaceDN w:val="0"/>
              <w:spacing w:after="0" w:line="240" w:lineRule="auto"/>
              <w:ind w:left="34" w:hanging="34"/>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Целевые показатели выполнения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1.Количество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2.Количество проведенных различных по форме и тематике культурно – массовых мероприятий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3.Количество проведенных концертов и других культурно – зрелищных и выставочных мероприятий, в том числе с участием профессиональных коллективов, исполнителей, авторов.</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xml:space="preserve">4.Количество оказанных консультаций, методической и организационно – </w:t>
            </w:r>
            <w:r w:rsidRPr="00DE1521">
              <w:rPr>
                <w:rFonts w:ascii="Times New Roman" w:eastAsia="Times New Roman" w:hAnsi="Times New Roman" w:cs="Times New Roman"/>
                <w:sz w:val="24"/>
                <w:szCs w:val="24"/>
                <w:lang w:eastAsia="ru-RU"/>
              </w:rPr>
              <w:lastRenderedPageBreak/>
              <w:t xml:space="preserve">творческой помощи в подготовке и проведении культурно – досуговых мероприятий.  </w:t>
            </w:r>
          </w:p>
          <w:p w:rsidR="00DE1521" w:rsidRPr="00DE1521" w:rsidRDefault="00DE1521" w:rsidP="00DE1521">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5.Количество мероприятий, проводимых культурно-досуговыми учреждениями.</w:t>
            </w:r>
          </w:p>
          <w:p w:rsidR="00DE1521" w:rsidRPr="00DE1521" w:rsidRDefault="00DE1521" w:rsidP="00DE1521">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6.Количество посетителей культурно-досуговых мероприятий.</w:t>
            </w:r>
          </w:p>
          <w:p w:rsidR="00DE1521" w:rsidRPr="00DE1521" w:rsidRDefault="00DE1521" w:rsidP="00DE1521">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7.Количество участников клубных формирований.</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Показатель культурно-досуговой деятельности Аносовского сельскогоТемкинского района Смоленской области поселения состоит из показателей учреждения культуры поселения.</w:t>
            </w:r>
          </w:p>
        </w:tc>
      </w:tr>
      <w:tr w:rsidR="00DE1521" w:rsidRPr="00DE1521" w:rsidTr="00DE1521">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ind w:left="34" w:hanging="34"/>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Срок реализации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2015 год</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r w:rsidR="00DE1521" w:rsidRPr="00DE1521" w:rsidTr="00DE1521">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1521" w:rsidRPr="00DE1521" w:rsidRDefault="00DE1521" w:rsidP="00DE1521">
            <w:pPr>
              <w:spacing w:after="0" w:line="240" w:lineRule="auto"/>
              <w:ind w:left="34" w:hanging="34"/>
              <w:jc w:val="both"/>
              <w:rPr>
                <w:rFonts w:ascii="Times New Roman" w:eastAsia="Times New Roman" w:hAnsi="Times New Roman" w:cs="Times New Roman"/>
                <w:sz w:val="28"/>
                <w:szCs w:val="28"/>
                <w:lang w:eastAsia="ru-RU"/>
              </w:rPr>
            </w:pPr>
            <w:r w:rsidRPr="00DE1521">
              <w:rPr>
                <w:rFonts w:ascii="Times New Roman" w:eastAsia="Times New Roman" w:hAnsi="Times New Roman" w:cs="Times New Roman"/>
                <w:sz w:val="28"/>
                <w:szCs w:val="28"/>
                <w:lang w:eastAsia="ru-RU"/>
              </w:rPr>
              <w:t>Объем и источники финансирования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Общий объем финансирования целевой программы состоит из средств бюджета Аносовского сельского поселения Темкинского района  Смоленской области, который на 2015 год составляет 805,3 тысяч рублей</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r w:rsidR="00DE1521" w:rsidRPr="00DE1521" w:rsidTr="00DE1521">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1521" w:rsidRPr="00DE1521" w:rsidRDefault="00DE1521" w:rsidP="00DE1521">
            <w:pPr>
              <w:spacing w:after="0" w:line="240" w:lineRule="auto"/>
              <w:ind w:left="34" w:hanging="34"/>
              <w:jc w:val="both"/>
              <w:rPr>
                <w:rFonts w:ascii="Times New Roman" w:eastAsia="Times New Roman" w:hAnsi="Times New Roman" w:cs="Times New Roman"/>
                <w:sz w:val="28"/>
                <w:szCs w:val="28"/>
                <w:lang w:eastAsia="ru-RU"/>
              </w:rPr>
            </w:pPr>
            <w:r w:rsidRPr="00DE1521">
              <w:rPr>
                <w:rFonts w:ascii="Times New Roman" w:eastAsia="Times New Roman" w:hAnsi="Times New Roman" w:cs="Times New Roman"/>
                <w:sz w:val="28"/>
                <w:szCs w:val="28"/>
                <w:lang w:eastAsia="ru-RU"/>
              </w:rPr>
              <w:t>Характеристика программных мероприятий</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-Обеспечение устойчивого функционирования культурно-досуговых учреждений;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-организация и проведение мероприятий, направленных на организацию досуга населения Аносовского сельское поселение Темкинского района Смоленской области,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-повышение качества проводимых мероприятий, обеспечение условий для творчества;</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-проведение мероприятий, направленных на повышение уровня организации досуга жителей сельского  поселения;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-мероприятия, направленные на укрепление социального статуса культработника, повышение уровня исполнительского мастерства.</w:t>
            </w:r>
          </w:p>
        </w:tc>
      </w:tr>
      <w:tr w:rsidR="00DE1521" w:rsidRPr="00DE1521" w:rsidTr="00DE1521">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1521" w:rsidRPr="00DE1521" w:rsidRDefault="00DE1521" w:rsidP="00DE1521">
            <w:pPr>
              <w:spacing w:after="0" w:line="240" w:lineRule="auto"/>
              <w:ind w:left="34" w:hanging="34"/>
              <w:jc w:val="both"/>
              <w:rPr>
                <w:rFonts w:ascii="Times New Roman" w:eastAsia="Times New Roman" w:hAnsi="Times New Roman" w:cs="Times New Roman"/>
                <w:sz w:val="28"/>
                <w:szCs w:val="28"/>
                <w:lang w:eastAsia="ru-RU"/>
              </w:rPr>
            </w:pPr>
            <w:r w:rsidRPr="00DE1521">
              <w:rPr>
                <w:rFonts w:ascii="Times New Roman" w:eastAsia="Times New Roman" w:hAnsi="Times New Roman" w:cs="Times New Roman"/>
                <w:sz w:val="28"/>
                <w:szCs w:val="28"/>
                <w:lang w:eastAsia="ru-RU"/>
              </w:rPr>
              <w:t>Ожидаемые конечные результаты реализации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Реализация Программы будет способствовать устойчивому функционированию культурно-досугового  учреждения,</w:t>
            </w:r>
          </w:p>
          <w:p w:rsidR="00DE1521" w:rsidRPr="00DE1521" w:rsidRDefault="00DE1521" w:rsidP="00DE1521">
            <w:pPr>
              <w:spacing w:after="0" w:line="240" w:lineRule="auto"/>
              <w:ind w:firstLine="708"/>
              <w:jc w:val="both"/>
              <w:rPr>
                <w:rFonts w:ascii="Times New Roman" w:eastAsia="Times New Roman" w:hAnsi="Times New Roman" w:cs="Times New Roman"/>
                <w:sz w:val="28"/>
                <w:szCs w:val="28"/>
                <w:lang w:eastAsia="ru-RU"/>
              </w:rPr>
            </w:pPr>
            <w:r w:rsidRPr="00DE1521">
              <w:rPr>
                <w:rFonts w:ascii="Times New Roman" w:eastAsia="Times New Roman" w:hAnsi="Times New Roman" w:cs="Times New Roman"/>
                <w:sz w:val="28"/>
                <w:szCs w:val="28"/>
                <w:lang w:eastAsia="ru-RU"/>
              </w:rPr>
              <w:t xml:space="preserve">повышению уровня нравственно-эстетического и духовного развития населения района, сохранению и обеспечению условий долгосрочного развития культурных традиций сельского поселения,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уровня соответствия запросам пользователей. </w:t>
            </w:r>
          </w:p>
          <w:p w:rsidR="00DE1521" w:rsidRPr="00DE1521" w:rsidRDefault="00DE1521" w:rsidP="00DE1521">
            <w:pPr>
              <w:spacing w:after="0" w:line="240" w:lineRule="auto"/>
              <w:ind w:firstLine="708"/>
              <w:jc w:val="both"/>
              <w:rPr>
                <w:rFonts w:ascii="Times New Roman" w:eastAsia="Times New Roman" w:hAnsi="Times New Roman" w:cs="Times New Roman"/>
                <w:sz w:val="28"/>
                <w:szCs w:val="28"/>
                <w:lang w:eastAsia="ru-RU"/>
              </w:rPr>
            </w:pPr>
            <w:r w:rsidRPr="00DE1521">
              <w:rPr>
                <w:rFonts w:ascii="Times New Roman" w:eastAsia="Times New Roman" w:hAnsi="Times New Roman" w:cs="Times New Roman"/>
                <w:sz w:val="28"/>
                <w:szCs w:val="28"/>
                <w:lang w:eastAsia="ru-RU"/>
              </w:rPr>
              <w:t xml:space="preserve">Реализация Программы позволит решить следующие вопросы: </w:t>
            </w:r>
          </w:p>
          <w:p w:rsidR="00DE1521" w:rsidRPr="00DE1521" w:rsidRDefault="00DE1521" w:rsidP="00DE1521">
            <w:pPr>
              <w:spacing w:after="0" w:line="240" w:lineRule="auto"/>
              <w:ind w:firstLine="708"/>
              <w:jc w:val="both"/>
              <w:rPr>
                <w:rFonts w:ascii="Times New Roman" w:eastAsia="Times New Roman" w:hAnsi="Times New Roman" w:cs="Times New Roman"/>
                <w:sz w:val="28"/>
                <w:szCs w:val="28"/>
                <w:lang w:eastAsia="ru-RU"/>
              </w:rPr>
            </w:pPr>
            <w:r w:rsidRPr="00DE1521">
              <w:rPr>
                <w:rFonts w:ascii="Times New Roman" w:eastAsia="Times New Roman" w:hAnsi="Times New Roman" w:cs="Times New Roman"/>
                <w:sz w:val="28"/>
                <w:szCs w:val="28"/>
                <w:lang w:eastAsia="ru-RU"/>
              </w:rPr>
              <w:t>-обеспечение населения поселения услугами учреждения клубного типа;</w:t>
            </w:r>
          </w:p>
          <w:p w:rsidR="00DE1521" w:rsidRPr="00DE1521" w:rsidRDefault="00DE1521" w:rsidP="00DE1521">
            <w:pPr>
              <w:spacing w:after="0" w:line="240" w:lineRule="auto"/>
              <w:ind w:firstLine="708"/>
              <w:jc w:val="both"/>
              <w:rPr>
                <w:rFonts w:ascii="Times New Roman" w:eastAsia="Times New Roman" w:hAnsi="Times New Roman" w:cs="Times New Roman"/>
                <w:sz w:val="28"/>
                <w:szCs w:val="28"/>
                <w:lang w:eastAsia="ru-RU"/>
              </w:rPr>
            </w:pPr>
            <w:r w:rsidRPr="00DE1521">
              <w:rPr>
                <w:rFonts w:ascii="Times New Roman" w:eastAsia="Times New Roman" w:hAnsi="Times New Roman" w:cs="Times New Roman"/>
                <w:sz w:val="28"/>
                <w:szCs w:val="28"/>
                <w:lang w:eastAsia="ru-RU"/>
              </w:rPr>
              <w:t>-обеспечение подготовки и переподготовки кадров, повышение квалификации;</w:t>
            </w:r>
          </w:p>
          <w:p w:rsidR="00DE1521" w:rsidRPr="00DE1521" w:rsidRDefault="00DE1521" w:rsidP="00DE1521">
            <w:pPr>
              <w:spacing w:after="0" w:line="240" w:lineRule="auto"/>
              <w:ind w:firstLine="708"/>
              <w:jc w:val="both"/>
              <w:rPr>
                <w:rFonts w:ascii="Times New Roman" w:eastAsia="Times New Roman" w:hAnsi="Times New Roman" w:cs="Times New Roman"/>
                <w:sz w:val="28"/>
                <w:szCs w:val="28"/>
                <w:lang w:eastAsia="ru-RU"/>
              </w:rPr>
            </w:pPr>
            <w:r w:rsidRPr="00DE1521">
              <w:rPr>
                <w:rFonts w:ascii="Times New Roman" w:eastAsia="Times New Roman" w:hAnsi="Times New Roman" w:cs="Times New Roman"/>
                <w:sz w:val="28"/>
                <w:szCs w:val="28"/>
                <w:lang w:eastAsia="ru-RU"/>
              </w:rPr>
              <w:t>-повышение доступности и качества культурного продукта для населения сельского поселения;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улучшение условий для организации культурно-массового досуга  населения.</w:t>
            </w:r>
          </w:p>
        </w:tc>
      </w:tr>
    </w:tbl>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1.  Содержание проблемы и обоснование необходимости ее решения программно-целевым методом</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Смоленщина с ее древней историей обладает весомым потенциалом в культурном наследии России.  К числу факторов, положительно влияющих на развитие культуры, относятся богатое  историко-культурное наследие, заповедные территории, народная культура, фольклор и ремесла,  наличие  учреждений культуры и искусства, квалифицированных кадров.</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Уровень предоставления услуг учреждениями культуры и искусства не соответствует современным требованиям комфорта, доступности,  технической оснащенности, мобильности, зрелищности и т.д.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Недостаточное финансирование и слабая материально-техническая база учреждений культурно-досуговых  центров, оснащенных проекционным оборудованием, звуковым комплектом универсального </w:t>
      </w:r>
      <w:r w:rsidRPr="00DE1521">
        <w:rPr>
          <w:rFonts w:ascii="Times New Roman" w:eastAsia="Times New Roman" w:hAnsi="Times New Roman" w:cs="Times New Roman"/>
          <w:sz w:val="20"/>
          <w:szCs w:val="20"/>
          <w:lang w:eastAsia="ru-RU"/>
        </w:rPr>
        <w:lastRenderedPageBreak/>
        <w:t>назначения, для проведения полноценных мероприятий с учетом всех видов программ и для всех возрастных групп населения сельского поселения. Материально-технической база учреждения культуры характеризуется высокой степенью изношенности зданий, сооружений, оборудования, внутренних инженерных коммуникаций.</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Исходя из вышеизложенной ситуации, сложившейся в  сельском поселении, определены комплексные меры по созданию условий для улучшения положения в сфере культуры, которые отражены в перечне мероприятий Программы.</w:t>
      </w:r>
    </w:p>
    <w:p w:rsidR="00DE1521" w:rsidRPr="00DE1521" w:rsidRDefault="00DE1521" w:rsidP="00DE1521">
      <w:pPr>
        <w:autoSpaceDE w:val="0"/>
        <w:autoSpaceDN w:val="0"/>
        <w:spacing w:after="0" w:line="240" w:lineRule="auto"/>
        <w:ind w:firstLine="709"/>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2. Цель, задачи и целевые показатели Программы</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Целью Программы является развитие культуры как важного ресурса социально-экономического развития  сельского поселения, социальной стабильности и духовного здоровья населения.</w:t>
      </w:r>
    </w:p>
    <w:p w:rsidR="00DE1521" w:rsidRPr="00DE1521" w:rsidRDefault="00DE1521" w:rsidP="00DE1521">
      <w:pPr>
        <w:autoSpaceDE w:val="0"/>
        <w:autoSpaceDN w:val="0"/>
        <w:spacing w:after="0" w:line="240" w:lineRule="auto"/>
        <w:ind w:firstLine="709"/>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Задачи  Программы: </w:t>
      </w:r>
      <w:r w:rsidRPr="00DE1521">
        <w:rPr>
          <w:rFonts w:ascii="Times New Roman" w:eastAsia="Times New Roman" w:hAnsi="Times New Roman" w:cs="Times New Roman"/>
          <w:sz w:val="20"/>
          <w:szCs w:val="20"/>
          <w:lang w:eastAsia="ru-RU"/>
        </w:rPr>
        <w:br/>
        <w:t xml:space="preserve">- совершенствование деятельности культурного центра для различных категорий населения; </w:t>
      </w:r>
      <w:r w:rsidRPr="00DE1521">
        <w:rPr>
          <w:rFonts w:ascii="Times New Roman" w:eastAsia="Times New Roman" w:hAnsi="Times New Roman" w:cs="Times New Roman"/>
          <w:sz w:val="20"/>
          <w:szCs w:val="20"/>
          <w:lang w:eastAsia="ru-RU"/>
        </w:rPr>
        <w:br/>
        <w:t>- сохранение и развитие традиционной народной культуры, народных художественных промыслов;</w:t>
      </w:r>
      <w:r w:rsidRPr="00DE1521">
        <w:rPr>
          <w:rFonts w:ascii="Times New Roman" w:eastAsia="Times New Roman" w:hAnsi="Times New Roman" w:cs="Times New Roman"/>
          <w:sz w:val="20"/>
          <w:szCs w:val="20"/>
          <w:lang w:eastAsia="ru-RU"/>
        </w:rPr>
        <w:br/>
        <w:t>- осуществление комплекса мер, направленных на поддержку профессионального искусства, активизацию культурной жизни и повышение уровня доступности культурных благ для населения;    </w:t>
      </w:r>
      <w:r w:rsidRPr="00DE1521">
        <w:rPr>
          <w:rFonts w:ascii="Times New Roman" w:eastAsia="Times New Roman" w:hAnsi="Times New Roman" w:cs="Times New Roman"/>
          <w:sz w:val="20"/>
          <w:szCs w:val="20"/>
          <w:lang w:eastAsia="ru-RU"/>
        </w:rPr>
        <w:br/>
        <w:t>- укрепление материально-технической базы учреждения культуры.</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3. Перечень мероприятий Программы</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Перечень программных мероприятий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проведение мероприятий  посвященных календарным датам;</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проведение конкурсов для различных категорий населения;</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-организация встреч, вечеров  для различных категорий населения;</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4. Обоснование ресурсного обеспечения Программы</w:t>
      </w:r>
    </w:p>
    <w:p w:rsidR="00DE1521" w:rsidRPr="00DE1521" w:rsidRDefault="00DE1521" w:rsidP="00DE1521">
      <w:pPr>
        <w:autoSpaceDE w:val="0"/>
        <w:autoSpaceDN w:val="0"/>
        <w:spacing w:after="0" w:line="240" w:lineRule="auto"/>
        <w:ind w:firstLine="709"/>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Мероприятия Программы реализуются за счет средств местного бюджета.</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Общий объем финансирования Программы составляет  на 2015 год –805,3 тыс. руб.</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5. Механизм реализации Программы</w:t>
      </w:r>
    </w:p>
    <w:p w:rsidR="00DE1521" w:rsidRPr="00DE1521" w:rsidRDefault="00DE1521" w:rsidP="00DE1521">
      <w:pPr>
        <w:autoSpaceDE w:val="0"/>
        <w:autoSpaceDN w:val="0"/>
        <w:spacing w:after="0" w:line="240" w:lineRule="auto"/>
        <w:ind w:firstLine="709"/>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p w:rsidR="00DE1521" w:rsidRPr="00DE1521" w:rsidRDefault="00DE1521" w:rsidP="00DE1521">
      <w:pPr>
        <w:autoSpaceDE w:val="0"/>
        <w:autoSpaceDN w:val="0"/>
        <w:spacing w:after="0" w:line="240" w:lineRule="auto"/>
        <w:ind w:firstLine="709"/>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Заказчик Программы взаимодействует с областными государственными учреждениями культуры и искусства по вопросам проведения котировок, конкурсов и аукционов.</w:t>
      </w:r>
    </w:p>
    <w:p w:rsidR="00DE1521" w:rsidRPr="00DE1521" w:rsidRDefault="00DE1521" w:rsidP="00DE1521">
      <w:pPr>
        <w:autoSpaceDE w:val="0"/>
        <w:autoSpaceDN w:val="0"/>
        <w:spacing w:after="0" w:line="240" w:lineRule="auto"/>
        <w:ind w:firstLine="709"/>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В ходе реализации программных мероприятий ответственный исполнитель мероприятий Программы осуществляет в случае необходимости корректировку сроков их выполнения.</w:t>
      </w:r>
    </w:p>
    <w:p w:rsidR="00DE1521" w:rsidRPr="00DE1521" w:rsidRDefault="00DE1521" w:rsidP="00DE1521">
      <w:pPr>
        <w:autoSpaceDE w:val="0"/>
        <w:autoSpaceDN w:val="0"/>
        <w:spacing w:after="0" w:line="240" w:lineRule="auto"/>
        <w:ind w:firstLine="709"/>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Управление реализацией Программы осуществляет Администрация Аносовского сельского поселения Темкинского района Смоленской области путем взаимодействия с учреждением  культуры и искусства.</w:t>
      </w:r>
    </w:p>
    <w:p w:rsidR="00DE1521" w:rsidRPr="00DE1521" w:rsidRDefault="00DE1521" w:rsidP="00DE1521">
      <w:pPr>
        <w:autoSpaceDE w:val="0"/>
        <w:autoSpaceDN w:val="0"/>
        <w:spacing w:after="0" w:line="240" w:lineRule="auto"/>
        <w:ind w:firstLine="709"/>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Контроль за ходом реализации Программы осуществляют Администрация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0550" cy="5619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srcRect/>
                    <a:stretch>
                      <a:fillRect/>
                    </a:stretch>
                  </pic:blipFill>
                  <pic:spPr bwMode="auto">
                    <a:xfrm>
                      <a:off x="0" y="0"/>
                      <a:ext cx="590550" cy="561975"/>
                    </a:xfrm>
                    <a:prstGeom prst="rect">
                      <a:avLst/>
                    </a:prstGeom>
                    <a:noFill/>
                    <a:ln w="9525">
                      <a:noFill/>
                      <a:miter lim="800000"/>
                      <a:headEnd/>
                      <a:tailEnd/>
                    </a:ln>
                  </pic:spPr>
                </pic:pic>
              </a:graphicData>
            </a:graphic>
          </wp:inline>
        </w:drawing>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32"/>
          <w:szCs w:val="32"/>
          <w:lang w:eastAsia="ru-RU"/>
        </w:rPr>
        <w:t>АДМИНИСТРАЦИЯ</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32"/>
          <w:szCs w:val="32"/>
          <w:lang w:eastAsia="ru-RU"/>
        </w:rPr>
        <w:t>АНОСОВСКОГО СЕЛЬСКОГО ПОСЕЛЕНИЯ</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32"/>
          <w:szCs w:val="32"/>
          <w:lang w:eastAsia="ru-RU"/>
        </w:rPr>
        <w:t>ТЕМКИНСКОГО РАЙОНА СМОЛЕНСКОЙ ОБЛАСТИ</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lastRenderedPageBreak/>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36"/>
          <w:szCs w:val="36"/>
          <w:lang w:eastAsia="ru-RU"/>
        </w:rPr>
        <w:t>П О С Т А Н О В Л Е Н И Е</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6"/>
          <w:szCs w:val="26"/>
          <w:lang w:eastAsia="ru-RU"/>
        </w:rPr>
        <w:t>от    13.11. 2014  года                                     №  29                                                     д.Нарытка</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6"/>
          <w:szCs w:val="26"/>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6"/>
          <w:szCs w:val="26"/>
          <w:lang w:eastAsia="ru-RU"/>
        </w:rPr>
        <w:t>                                                                            </w:t>
      </w:r>
    </w:p>
    <w:p w:rsidR="00DE1521" w:rsidRPr="00DE1521" w:rsidRDefault="00DE1521" w:rsidP="00DE1521">
      <w:pPr>
        <w:spacing w:before="100" w:beforeAutospacing="1" w:after="100" w:afterAutospacing="1" w:line="240" w:lineRule="auto"/>
        <w:ind w:right="566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6"/>
          <w:szCs w:val="26"/>
          <w:lang w:eastAsia="ru-RU"/>
        </w:rPr>
        <w:t>Об   утверждении  муниципальной   программы «Развитие   дорожно -  уличной сети и дорожного хозяйства   на     территории     Аносовского сельского поселения Темкинского района Смоленской области на 2015 год»</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6"/>
          <w:szCs w:val="26"/>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w:t>
      </w:r>
      <w:r w:rsidRPr="00DE1521">
        <w:rPr>
          <w:rFonts w:ascii="Times New Roman" w:eastAsia="Times New Roman" w:hAnsi="Times New Roman" w:cs="Times New Roman"/>
          <w:sz w:val="26"/>
          <w:szCs w:val="26"/>
          <w:lang w:eastAsia="ru-RU"/>
        </w:rPr>
        <w:t xml:space="preserve">В соответствии с Федеральным </w:t>
      </w:r>
      <w:hyperlink r:id="rId55" w:history="1">
        <w:r w:rsidRPr="00DE1521">
          <w:rPr>
            <w:rFonts w:ascii="Times New Roman" w:eastAsia="Times New Roman" w:hAnsi="Times New Roman" w:cs="Times New Roman"/>
            <w:sz w:val="26"/>
            <w:lang w:eastAsia="ru-RU"/>
          </w:rPr>
          <w:t>законом</w:t>
        </w:r>
      </w:hyperlink>
      <w:r w:rsidRPr="00DE1521">
        <w:rPr>
          <w:rFonts w:ascii="Times New Roman" w:eastAsia="Times New Roman" w:hAnsi="Times New Roman" w:cs="Times New Roman"/>
          <w:sz w:val="26"/>
          <w:szCs w:val="26"/>
          <w:lang w:eastAsia="ru-RU"/>
        </w:rPr>
        <w:t xml:space="preserve"> от 06 октября 2003 № 131-ФЗ «Об общих принципах организации местного самоуправления в Российской Федерации», руководствуясь  постановлением Администрации Аносовского сельского поселения Темкинского района Смоленской области    от 13.11.2013 г. №31«Об утверждении Порядка принятия решений о разработке муниципальных  программ Аносовского сельского поселения Темкинского района Смоленской области, их формирования и реализации",  </w:t>
      </w:r>
      <w:hyperlink r:id="rId56" w:history="1">
        <w:r w:rsidRPr="00DE1521">
          <w:rPr>
            <w:rFonts w:ascii="Times New Roman" w:eastAsia="Times New Roman" w:hAnsi="Times New Roman" w:cs="Times New Roman"/>
            <w:sz w:val="26"/>
            <w:lang w:eastAsia="ru-RU"/>
          </w:rPr>
          <w:t>Устава</w:t>
        </w:r>
      </w:hyperlink>
      <w:r w:rsidRPr="00DE1521">
        <w:rPr>
          <w:rFonts w:ascii="Times New Roman" w:eastAsia="Times New Roman" w:hAnsi="Times New Roman" w:cs="Times New Roman"/>
          <w:sz w:val="26"/>
          <w:szCs w:val="26"/>
          <w:lang w:eastAsia="ru-RU"/>
        </w:rPr>
        <w:t xml:space="preserve"> Аносовского сельского поселения Темкинского района Смоленской области, в целях совершенствования системы комплексного благоустройства Аносовского сельского поселения Темкинского района</w:t>
      </w:r>
      <w:r w:rsidRPr="00DE1521">
        <w:rPr>
          <w:rFonts w:ascii="Times New Roman" w:eastAsia="Times New Roman" w:hAnsi="Times New Roman" w:cs="Times New Roman"/>
          <w:sz w:val="28"/>
          <w:szCs w:val="28"/>
          <w:lang w:eastAsia="ru-RU"/>
        </w:rPr>
        <w:t xml:space="preserve"> </w:t>
      </w:r>
      <w:r w:rsidRPr="00DE1521">
        <w:rPr>
          <w:rFonts w:ascii="Times New Roman" w:eastAsia="Times New Roman" w:hAnsi="Times New Roman" w:cs="Times New Roman"/>
          <w:sz w:val="26"/>
          <w:szCs w:val="26"/>
          <w:lang w:eastAsia="ru-RU"/>
        </w:rPr>
        <w:t>Смоленской области,</w:t>
      </w:r>
      <w:r w:rsidRPr="00DE1521">
        <w:rPr>
          <w:rFonts w:ascii="Times New Roman" w:eastAsia="Times New Roman" w:hAnsi="Times New Roman" w:cs="Times New Roman"/>
          <w:sz w:val="28"/>
          <w:szCs w:val="28"/>
          <w:lang w:eastAsia="ru-RU"/>
        </w:rPr>
        <w:t xml:space="preserve">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6"/>
          <w:szCs w:val="26"/>
          <w:lang w:eastAsia="ru-RU"/>
        </w:rPr>
        <w:t> Администрация Аносовского сельского поселения Темкинского района Смоленской области</w:t>
      </w:r>
      <w:r w:rsidRPr="00DE1521">
        <w:rPr>
          <w:rFonts w:ascii="Times New Roman" w:eastAsia="Times New Roman" w:hAnsi="Times New Roman" w:cs="Times New Roman"/>
          <w:b/>
          <w:bCs/>
          <w:sz w:val="26"/>
          <w:szCs w:val="26"/>
          <w:lang w:eastAsia="ru-RU"/>
        </w:rPr>
        <w:t xml:space="preserve"> п о с т а н о в л я е т</w:t>
      </w:r>
      <w:r w:rsidRPr="00DE1521">
        <w:rPr>
          <w:rFonts w:ascii="Times New Roman" w:eastAsia="Times New Roman" w:hAnsi="Times New Roman" w:cs="Times New Roman"/>
          <w:sz w:val="26"/>
          <w:szCs w:val="26"/>
          <w:lang w:eastAsia="ru-RU"/>
        </w:rPr>
        <w:t xml:space="preserve">: </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6"/>
          <w:szCs w:val="26"/>
          <w:lang w:eastAsia="ru-RU"/>
        </w:rPr>
        <w:t>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6"/>
          <w:szCs w:val="26"/>
          <w:lang w:eastAsia="ru-RU"/>
        </w:rPr>
        <w:t>            1. Утвердить муниципальную  программу «Развитие дорожно-уличной сети и дорожного  хозяйства на территории Аносовского сельского поселения Темкинского района Смоленской области на 2015 год» согласно приложению.</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6"/>
          <w:szCs w:val="26"/>
          <w:lang w:eastAsia="ru-RU"/>
        </w:rPr>
        <w:lastRenderedPageBreak/>
        <w:t>2. Постановление Администрации Аносовского сельского поселения Темкинского района Смоленской области  от 14.11.2013 года №34 «Об утверждении муниципальной  программы «Развитие   дорожно -  уличной сети и дорожного хозяйства   на     территории     Аносовского сельского поселения Тёмкинского района Смоленской области на 2014-2016 годы»» с 01.01.2015г. утрачивает свою юридическую силу.</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6"/>
          <w:szCs w:val="26"/>
          <w:lang w:eastAsia="ru-RU"/>
        </w:rPr>
        <w:t>         3. Настоящее постановление обнародовать путем размещения на сайте Администрации муниципального образования "Темкинский район" Смоленской области.</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6"/>
          <w:lang w:eastAsia="ru-RU"/>
        </w:rPr>
        <w:t>         4.</w:t>
      </w:r>
      <w:r w:rsidRPr="00DE1521">
        <w:rPr>
          <w:rFonts w:ascii="Times New Roman" w:eastAsia="Times New Roman" w:hAnsi="Times New Roman" w:cs="Times New Roman"/>
          <w:sz w:val="26"/>
          <w:szCs w:val="26"/>
          <w:lang w:eastAsia="ru-RU"/>
        </w:rPr>
        <w:t xml:space="preserve"> Контроль за выполнением настоящего постановления оставляю за собой.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6"/>
          <w:szCs w:val="26"/>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6"/>
          <w:szCs w:val="26"/>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6"/>
          <w:szCs w:val="26"/>
          <w:lang w:eastAsia="ru-RU"/>
        </w:rPr>
        <w:t>Глава муниципального образования</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6"/>
          <w:szCs w:val="26"/>
          <w:lang w:eastAsia="ru-RU"/>
        </w:rPr>
        <w:t xml:space="preserve">Аносовского сельского поселения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6"/>
          <w:szCs w:val="26"/>
          <w:lang w:eastAsia="ru-RU"/>
        </w:rPr>
        <w:t xml:space="preserve">Темкинского района Смоленской области                                                                П.Л.Королёв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6"/>
          <w:szCs w:val="26"/>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ПРИЛОЖЕНИЕ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к Постановлению Администрации</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Аносовского сельского поселения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Темкинского района Смоленской области</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от  13.11.2014 г. № 29</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8"/>
          <w:szCs w:val="28"/>
          <w:lang w:eastAsia="ru-RU"/>
        </w:rPr>
        <w:t>МУНИЦИПАЛЬНАЯ  ПРОГРАММА</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8"/>
          <w:szCs w:val="28"/>
          <w:lang w:eastAsia="ru-RU"/>
        </w:rPr>
        <w:t>«</w:t>
      </w:r>
      <w:r w:rsidRPr="00DE1521">
        <w:rPr>
          <w:rFonts w:ascii="Times New Roman" w:eastAsia="Times New Roman" w:hAnsi="Times New Roman" w:cs="Times New Roman"/>
          <w:b/>
          <w:bCs/>
          <w:color w:val="000000"/>
          <w:sz w:val="28"/>
          <w:lang w:eastAsia="ru-RU"/>
        </w:rPr>
        <w:t>РАЗВИТИЕ ДОРОЖНО-УЛИЧНОЙ СЕТИ И ДОРОЖНОГО ХОЗЯЙСТВА</w:t>
      </w:r>
      <w:r w:rsidRPr="00DE1521">
        <w:rPr>
          <w:rFonts w:ascii="Times New Roman" w:eastAsia="Times New Roman" w:hAnsi="Times New Roman" w:cs="Times New Roman"/>
          <w:b/>
          <w:bCs/>
          <w:color w:val="000000"/>
          <w:sz w:val="28"/>
          <w:szCs w:val="28"/>
          <w:lang w:eastAsia="ru-RU"/>
        </w:rPr>
        <w:br/>
      </w:r>
      <w:r w:rsidRPr="00DE1521">
        <w:rPr>
          <w:rFonts w:ascii="Times New Roman" w:eastAsia="Times New Roman" w:hAnsi="Times New Roman" w:cs="Times New Roman"/>
          <w:b/>
          <w:bCs/>
          <w:color w:val="000000"/>
          <w:sz w:val="28"/>
          <w:lang w:eastAsia="ru-RU"/>
        </w:rPr>
        <w:t> НА ТЕРРИТОРИИ АНОСОВСКОГО СЕЛЬСКОГО ПОСЕЛЕНИЯ ТЕМКИНСКОГО РАЙОНА СМОЛЕНСКОЙ ОБЛАСТИ</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lastRenderedPageBreak/>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Раздел I. Паспорт Программы</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2190"/>
        <w:gridCol w:w="7381"/>
      </w:tblGrid>
      <w:tr w:rsidR="00DE1521" w:rsidRPr="00DE1521" w:rsidTr="00DE1521">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Наименование Программы</w:t>
            </w:r>
          </w:p>
        </w:tc>
        <w:tc>
          <w:tcPr>
            <w:tcW w:w="76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Муниципальная    целевая  программа</w:t>
            </w:r>
            <w:r w:rsidRPr="00DE1521">
              <w:rPr>
                <w:rFonts w:ascii="Times New Roman" w:eastAsia="Times New Roman" w:hAnsi="Times New Roman" w:cs="Times New Roman"/>
                <w:color w:val="000000"/>
                <w:sz w:val="24"/>
                <w:szCs w:val="24"/>
                <w:lang w:eastAsia="ru-RU"/>
              </w:rPr>
              <w:t xml:space="preserve"> " Развитие  дорожно-уличной  сети  и дорожного хозяйства   на территории Аносовского сельского поселения Темкинского района Смоленской области </w:t>
            </w:r>
            <w:r w:rsidRPr="00DE1521">
              <w:rPr>
                <w:rFonts w:ascii="Times New Roman" w:eastAsia="Times New Roman" w:hAnsi="Times New Roman" w:cs="Times New Roman"/>
                <w:b/>
                <w:bCs/>
                <w:sz w:val="24"/>
                <w:szCs w:val="24"/>
                <w:lang w:eastAsia="ru-RU"/>
              </w:rPr>
              <w:t> </w:t>
            </w:r>
            <w:r w:rsidRPr="00DE1521">
              <w:rPr>
                <w:rFonts w:ascii="Times New Roman" w:eastAsia="Times New Roman" w:hAnsi="Times New Roman" w:cs="Times New Roman"/>
                <w:sz w:val="24"/>
                <w:szCs w:val="24"/>
                <w:lang w:eastAsia="ru-RU"/>
              </w:rPr>
              <w:t>на 2015 год"</w:t>
            </w:r>
          </w:p>
        </w:tc>
      </w:tr>
      <w:tr w:rsidR="00DE1521" w:rsidRPr="00DE1521" w:rsidTr="00DE1521">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Основание для разработки Программы </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Федеральный закон от 06 октября 2003 № 131-ФЗ «Об общих принципах организации местного самоуправления в Российской Федерации».</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Областной закон  от 09.12.2011 года № 128-З « О дорожном фонде Смоленской области»</w:t>
            </w:r>
          </w:p>
        </w:tc>
      </w:tr>
      <w:tr w:rsidR="00DE1521" w:rsidRPr="00DE1521" w:rsidTr="00DE1521">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Основные разработчики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Администрация Аносовского сельского поселения Темкинского района Смоленской области</w:t>
            </w:r>
          </w:p>
        </w:tc>
      </w:tr>
      <w:tr w:rsidR="00DE1521" w:rsidRPr="00DE1521" w:rsidTr="00DE1521">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Заказчик Программы </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Администрация Аносовского сельского поселения Темкинского района  Смоленской  области</w:t>
            </w:r>
          </w:p>
        </w:tc>
      </w:tr>
      <w:tr w:rsidR="00DE1521" w:rsidRPr="00DE1521" w:rsidTr="00DE1521">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Исполнители основных мероприятий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Администрация Аносовского сельского поселения Темкинского района Смоленской области. Организации, осуществляющие деятельность в сфере дорожного  хозяйства, определяемые муниципальным         подрядчиком Программы, в соответствии с                    законодательством Российской Федерации и  на основании              муниципальных контрактов  либо договоров, заключаемых с              подрядчиком                                            </w:t>
            </w:r>
          </w:p>
        </w:tc>
      </w:tr>
      <w:tr w:rsidR="00DE1521" w:rsidRPr="00DE1521" w:rsidTr="00DE1521">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Основные цель и задачи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Courier New" w:eastAsia="Times New Roman" w:hAnsi="Courier New" w:cs="Courier New"/>
                <w:color w:val="000000"/>
                <w:sz w:val="24"/>
                <w:szCs w:val="24"/>
                <w:lang w:eastAsia="ru-RU"/>
              </w:rPr>
              <w:t>-</w:t>
            </w:r>
            <w:r w:rsidRPr="00DE1521">
              <w:rPr>
                <w:rFonts w:ascii="Times New Roman" w:eastAsia="Times New Roman" w:hAnsi="Times New Roman" w:cs="Times New Roman"/>
                <w:color w:val="000000"/>
                <w:sz w:val="24"/>
                <w:szCs w:val="24"/>
                <w:lang w:eastAsia="ru-RU"/>
              </w:rPr>
              <w:t>улучшение состояния дорожно-уличной   сети;</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-снижение аварийности на дорогах    населенных пунктов    </w:t>
            </w:r>
            <w:r w:rsidRPr="00DE1521">
              <w:rPr>
                <w:rFonts w:ascii="Times New Roman" w:eastAsia="Times New Roman" w:hAnsi="Times New Roman" w:cs="Times New Roman"/>
                <w:color w:val="000000"/>
                <w:sz w:val="24"/>
                <w:szCs w:val="24"/>
                <w:lang w:eastAsia="ru-RU"/>
              </w:rPr>
              <w:br/>
            </w:r>
            <w:r w:rsidRPr="00DE1521">
              <w:rPr>
                <w:rFonts w:ascii="Times New Roman" w:eastAsia="Times New Roman" w:hAnsi="Times New Roman" w:cs="Times New Roman"/>
                <w:b/>
                <w:bCs/>
                <w:color w:val="000000"/>
                <w:sz w:val="24"/>
                <w:szCs w:val="24"/>
                <w:lang w:eastAsia="ru-RU"/>
              </w:rPr>
              <w:t>                                Задачи:</w:t>
            </w:r>
            <w:r w:rsidRPr="00DE1521">
              <w:rPr>
                <w:rFonts w:ascii="Times New Roman" w:eastAsia="Times New Roman" w:hAnsi="Times New Roman" w:cs="Times New Roman"/>
                <w:b/>
                <w:bCs/>
                <w:color w:val="000000"/>
                <w:sz w:val="24"/>
                <w:szCs w:val="24"/>
                <w:lang w:eastAsia="ru-RU"/>
              </w:rPr>
              <w:br/>
            </w:r>
            <w:r w:rsidRPr="00DE1521">
              <w:rPr>
                <w:rFonts w:ascii="Times New Roman" w:eastAsia="Times New Roman" w:hAnsi="Times New Roman" w:cs="Times New Roman"/>
                <w:color w:val="000000"/>
                <w:sz w:val="24"/>
                <w:szCs w:val="24"/>
                <w:lang w:eastAsia="ru-RU"/>
              </w:rPr>
              <w:t> - внедрение передовых технологий при     проведении  ремонта и капитального ремонта   дорог;</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эффективное использование техники    при производстве работ;</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-приобретение спецтехники для       поддержания дорог в надлежащем     состоянии;</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w:t>
            </w:r>
            <w:r w:rsidRPr="00DE1521">
              <w:rPr>
                <w:rFonts w:ascii="Times New Roman" w:eastAsia="Times New Roman" w:hAnsi="Times New Roman" w:cs="Times New Roman"/>
                <w:sz w:val="24"/>
                <w:szCs w:val="24"/>
                <w:lang w:eastAsia="ru-RU"/>
              </w:rPr>
              <w:t xml:space="preserve">-  выполнение   установленных   заданий   по   содержанию,  ремонту,  реконструкции   </w:t>
            </w:r>
            <w:r w:rsidRPr="00DE1521">
              <w:rPr>
                <w:rFonts w:ascii="Times New Roman" w:eastAsia="Times New Roman" w:hAnsi="Times New Roman" w:cs="Times New Roman"/>
                <w:color w:val="000000"/>
                <w:sz w:val="24"/>
                <w:szCs w:val="24"/>
                <w:lang w:eastAsia="ru-RU"/>
              </w:rPr>
              <w:t>дорожно-уличной   сети</w:t>
            </w:r>
            <w:r w:rsidRPr="00DE1521">
              <w:rPr>
                <w:rFonts w:ascii="Times New Roman" w:eastAsia="Times New Roman" w:hAnsi="Times New Roman" w:cs="Times New Roman"/>
                <w:sz w:val="24"/>
                <w:szCs w:val="24"/>
                <w:lang w:eastAsia="ru-RU"/>
              </w:rPr>
              <w:t xml:space="preserve"> в черте населенных пунктов.</w:t>
            </w:r>
          </w:p>
        </w:tc>
      </w:tr>
      <w:tr w:rsidR="00DE1521" w:rsidRPr="00DE1521" w:rsidTr="00DE1521">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Объемы и источники финансирования</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Общий объем финансирования программы составляет </w:t>
            </w:r>
            <w:r w:rsidRPr="00DE1521">
              <w:rPr>
                <w:rFonts w:ascii="Times New Roman" w:eastAsia="Times New Roman" w:hAnsi="Times New Roman" w:cs="Times New Roman"/>
                <w:b/>
                <w:bCs/>
                <w:i/>
                <w:iCs/>
                <w:sz w:val="24"/>
                <w:szCs w:val="24"/>
                <w:lang w:eastAsia="ru-RU"/>
              </w:rPr>
              <w:t>273,5 тыс.руб,</w:t>
            </w:r>
            <w:r w:rsidRPr="00DE1521">
              <w:rPr>
                <w:rFonts w:ascii="Times New Roman" w:eastAsia="Times New Roman" w:hAnsi="Times New Roman" w:cs="Times New Roman"/>
                <w:sz w:val="24"/>
                <w:szCs w:val="24"/>
                <w:lang w:eastAsia="ru-RU"/>
              </w:rPr>
              <w:t xml:space="preserve">. Основными источниками финансирования Программы являются: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tc>
      </w:tr>
      <w:tr w:rsidR="00DE1521" w:rsidRPr="00DE1521" w:rsidTr="00DE1521">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Сроки  реализации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2015 год</w:t>
            </w:r>
          </w:p>
        </w:tc>
      </w:tr>
      <w:tr w:rsidR="00DE1521" w:rsidRPr="00DE1521" w:rsidTr="00DE1521">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lastRenderedPageBreak/>
              <w:t>Основные мероприятия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r w:rsidRPr="00DE1521">
              <w:rPr>
                <w:rFonts w:ascii="Times New Roman" w:eastAsia="Times New Roman" w:hAnsi="Times New Roman" w:cs="Times New Roman"/>
                <w:color w:val="000000"/>
                <w:sz w:val="24"/>
                <w:szCs w:val="24"/>
                <w:lang w:eastAsia="ru-RU"/>
              </w:rPr>
              <w:t>улучшение состояния дорожно-уличной   сети;</w:t>
            </w:r>
            <w:r w:rsidRPr="00DE1521">
              <w:rPr>
                <w:rFonts w:ascii="Times New Roman" w:eastAsia="Times New Roman" w:hAnsi="Times New Roman" w:cs="Times New Roman"/>
                <w:color w:val="000000"/>
                <w:sz w:val="24"/>
                <w:szCs w:val="24"/>
                <w:lang w:eastAsia="ru-RU"/>
              </w:rPr>
              <w:br/>
              <w:t>   </w:t>
            </w:r>
            <w:r w:rsidRPr="00DE1521">
              <w:rPr>
                <w:rFonts w:ascii="Times New Roman" w:eastAsia="Times New Roman" w:hAnsi="Times New Roman" w:cs="Times New Roman"/>
                <w:color w:val="000000"/>
                <w:sz w:val="24"/>
                <w:szCs w:val="24"/>
                <w:lang w:eastAsia="ru-RU"/>
              </w:rPr>
              <w:br/>
              <w:t> - снижение аварийности на дорогах    населенных пунктов    </w:t>
            </w:r>
            <w:r w:rsidRPr="00DE1521">
              <w:rPr>
                <w:rFonts w:ascii="Times New Roman" w:eastAsia="Times New Roman" w:hAnsi="Times New Roman" w:cs="Times New Roman"/>
                <w:sz w:val="24"/>
                <w:szCs w:val="24"/>
                <w:lang w:eastAsia="ru-RU"/>
              </w:rPr>
              <w:t xml:space="preserve">   </w:t>
            </w:r>
          </w:p>
        </w:tc>
      </w:tr>
      <w:tr w:rsidR="00DE1521" w:rsidRPr="00DE1521" w:rsidTr="00DE1521">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Ожидаемые результаты реализации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Исполнение настоящей Программы позволит обеспечить на   нормативном уровне финансирование содержания  дорожно-уличной сети.  Создаст условия оформления и перевода в муниципальную собственность   всех бесхозных дорог.    Обеспечит выполнение мероприятий по ремонту  дорог.    За  весь период реализации Программы планируется   провести   ремонт  и строительство всей дорожно-уличной сети. Будет выполнен план развития инфраструктуры    строительства новых дорог,   а также перевод   из грунтового дорожного покрытия в песчано-гравийное поверхность.                      </w:t>
            </w:r>
          </w:p>
        </w:tc>
      </w:tr>
    </w:tbl>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 xml:space="preserve">Раздел </w:t>
      </w:r>
      <w:r w:rsidRPr="00DE1521">
        <w:rPr>
          <w:rFonts w:ascii="Times New Roman" w:eastAsia="Times New Roman" w:hAnsi="Times New Roman" w:cs="Times New Roman"/>
          <w:b/>
          <w:bCs/>
          <w:sz w:val="24"/>
          <w:szCs w:val="24"/>
          <w:lang w:val="en-US" w:eastAsia="ru-RU"/>
        </w:rPr>
        <w:t>II</w:t>
      </w:r>
      <w:r w:rsidRPr="00DE1521">
        <w:rPr>
          <w:rFonts w:ascii="Times New Roman" w:eastAsia="Times New Roman" w:hAnsi="Times New Roman" w:cs="Times New Roman"/>
          <w:b/>
          <w:bCs/>
          <w:sz w:val="24"/>
          <w:szCs w:val="24"/>
          <w:lang w:eastAsia="ru-RU"/>
        </w:rPr>
        <w:t>. Введение</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Настоящая Программа разработана в соответствии с Федеральным законом от 06 октября 2003 № 131-ФЗ «Об общих принципах организации местного самоуправления в Российской Федерации», Областной закон  от 09.12.2011 года № 128-З « О дорожном фонде Смоленской области» включает  в себя комплекс мероприятий, способствующих повышению надежности и комфортности дорог.   Принятие настоящей Программы позволит перейти к проведению ремонтных работ в нормативных объемах, отремонтировать большую часть дорожно-уличной сети находящихся в аварийном состоянии, расширить  дорожно-уличную сеть с усовершенствованным  покрытием.</w:t>
      </w:r>
      <w:r w:rsidRPr="00DE1521">
        <w:rPr>
          <w:rFonts w:ascii="Times New Roman" w:eastAsia="Times New Roman" w:hAnsi="Times New Roman" w:cs="Times New Roman"/>
          <w:b/>
          <w:bCs/>
          <w:sz w:val="24"/>
          <w:szCs w:val="24"/>
          <w:lang w:eastAsia="ru-RU"/>
        </w:rPr>
        <w:t xml:space="preserve">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 xml:space="preserve">Раздел </w:t>
      </w:r>
      <w:r w:rsidRPr="00DE1521">
        <w:rPr>
          <w:rFonts w:ascii="Times New Roman" w:eastAsia="Times New Roman" w:hAnsi="Times New Roman" w:cs="Times New Roman"/>
          <w:b/>
          <w:bCs/>
          <w:sz w:val="24"/>
          <w:szCs w:val="24"/>
          <w:lang w:val="en-US" w:eastAsia="ru-RU"/>
        </w:rPr>
        <w:t>III</w:t>
      </w:r>
      <w:r w:rsidRPr="00DE1521">
        <w:rPr>
          <w:rFonts w:ascii="Times New Roman" w:eastAsia="Times New Roman" w:hAnsi="Times New Roman" w:cs="Times New Roman"/>
          <w:b/>
          <w:bCs/>
          <w:sz w:val="24"/>
          <w:szCs w:val="24"/>
          <w:lang w:eastAsia="ru-RU"/>
        </w:rPr>
        <w:t>. Состояние систем транспортной  инфраструктуры</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На сегодняшний день  на территории Аносовского сельского поселения                Темкинского района Смоленской области протяженность всей дорожно-уличной сети     составляет 16,1 км из них:  грунтовых дорог – 16,1 км.</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w:t>
      </w:r>
      <w:r w:rsidRPr="00DE1521">
        <w:rPr>
          <w:rFonts w:ascii="Times New Roman" w:eastAsia="Times New Roman" w:hAnsi="Times New Roman" w:cs="Times New Roman"/>
          <w:color w:val="000000"/>
          <w:sz w:val="24"/>
          <w:szCs w:val="24"/>
          <w:lang w:eastAsia="ru-RU"/>
        </w:rPr>
        <w:t>Основными недостатками дорожно-уличной сети и обустройства улиц  населенных пунктов являются:</w:t>
      </w:r>
      <w:r w:rsidRPr="00DE1521">
        <w:rPr>
          <w:rFonts w:ascii="Times New Roman" w:eastAsia="Times New Roman" w:hAnsi="Times New Roman" w:cs="Times New Roman"/>
          <w:color w:val="000000"/>
          <w:sz w:val="24"/>
          <w:szCs w:val="24"/>
          <w:lang w:eastAsia="ru-RU"/>
        </w:rPr>
        <w:br/>
        <w:t>     - несоответствие геометрических параметров назначению и категории улиц;</w:t>
      </w:r>
      <w:r w:rsidRPr="00DE1521">
        <w:rPr>
          <w:rFonts w:ascii="Times New Roman" w:eastAsia="Times New Roman" w:hAnsi="Times New Roman" w:cs="Times New Roman"/>
          <w:color w:val="000000"/>
          <w:sz w:val="24"/>
          <w:szCs w:val="24"/>
          <w:lang w:eastAsia="ru-RU"/>
        </w:rPr>
        <w:br/>
        <w:t>         - отставание развития дорожно-уличной сети от роста уровня автомобилизации</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 отсутствие сети тротуаров вдоль проезжей части улиц;</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w:t>
      </w:r>
      <w:r w:rsidRPr="00DE1521">
        <w:rPr>
          <w:rFonts w:ascii="Times New Roman" w:eastAsia="Times New Roman" w:hAnsi="Times New Roman" w:cs="Times New Roman"/>
          <w:color w:val="000000"/>
          <w:sz w:val="24"/>
          <w:szCs w:val="24"/>
          <w:lang w:eastAsia="ru-RU"/>
        </w:rPr>
        <w:t>- движение грузового транспорта в селитебной (жилой) зоне;</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На низком уровне находится эксплуатационное состояние проезжей части  населенных пунктов. Сложившийся дисбаланс между ростом автомобильного парка и уровнем развития дорожно-уличной сети населенных пунктов привел к ухудшению условий движения,  увеличению расхода топлива, ухудшению экологической обстановки, росту количества ДТП.</w:t>
      </w:r>
      <w:r w:rsidRPr="00DE1521">
        <w:rPr>
          <w:rFonts w:ascii="Times New Roman" w:eastAsia="Times New Roman" w:hAnsi="Times New Roman" w:cs="Times New Roman"/>
          <w:color w:val="000000"/>
          <w:sz w:val="24"/>
          <w:szCs w:val="24"/>
          <w:lang w:eastAsia="ru-RU"/>
        </w:rPr>
        <w:br/>
      </w:r>
      <w:r w:rsidRPr="00DE1521">
        <w:rPr>
          <w:rFonts w:ascii="Times New Roman" w:eastAsia="Times New Roman" w:hAnsi="Times New Roman" w:cs="Times New Roman"/>
          <w:sz w:val="24"/>
          <w:szCs w:val="24"/>
          <w:lang w:eastAsia="ru-RU"/>
        </w:rPr>
        <w:lastRenderedPageBreak/>
        <w:t xml:space="preserve">Основными проблемами в сфере  содержания, ремонта и строительства дорожно-уличной сети  на территории сельского поселения является отсутствие  денежных средств.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 xml:space="preserve">Раздел </w:t>
      </w:r>
      <w:r w:rsidRPr="00DE1521">
        <w:rPr>
          <w:rFonts w:ascii="Times New Roman" w:eastAsia="Times New Roman" w:hAnsi="Times New Roman" w:cs="Times New Roman"/>
          <w:b/>
          <w:bCs/>
          <w:sz w:val="24"/>
          <w:szCs w:val="24"/>
          <w:lang w:val="en-US" w:eastAsia="ru-RU"/>
        </w:rPr>
        <w:t>IV</w:t>
      </w:r>
      <w:r w:rsidRPr="00DE1521">
        <w:rPr>
          <w:rFonts w:ascii="Times New Roman" w:eastAsia="Times New Roman" w:hAnsi="Times New Roman" w:cs="Times New Roman"/>
          <w:b/>
          <w:bCs/>
          <w:sz w:val="24"/>
          <w:szCs w:val="24"/>
          <w:lang w:eastAsia="ru-RU"/>
        </w:rPr>
        <w:t>. Основные цель и задачи Программы</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Courier New" w:eastAsia="Times New Roman" w:hAnsi="Courier New" w:cs="Courier New"/>
          <w:color w:val="000000"/>
          <w:sz w:val="24"/>
          <w:szCs w:val="24"/>
          <w:lang w:eastAsia="ru-RU"/>
        </w:rPr>
        <w:t>   </w:t>
      </w:r>
      <w:r w:rsidRPr="00DE1521">
        <w:rPr>
          <w:rFonts w:ascii="Courier New" w:eastAsia="Times New Roman" w:hAnsi="Courier New" w:cs="Courier New"/>
          <w:color w:val="000000"/>
          <w:sz w:val="24"/>
          <w:szCs w:val="24"/>
          <w:lang w:eastAsia="ru-RU"/>
        </w:rPr>
        <w:br/>
      </w:r>
      <w:r w:rsidRPr="00DE1521">
        <w:rPr>
          <w:rFonts w:ascii="Times New Roman" w:eastAsia="Times New Roman" w:hAnsi="Times New Roman" w:cs="Times New Roman"/>
          <w:color w:val="000000"/>
          <w:sz w:val="24"/>
          <w:szCs w:val="24"/>
          <w:lang w:eastAsia="ru-RU"/>
        </w:rPr>
        <w:t>       Основными целями    программы является  развитие улично-дорожной сети населенных пунктов района, приведение и поддержание в нормативном состоянии большей протяженности улиц, снижение общего процента дорог без усовершенствованного покрытия и, как следствие, снижение в последующем затрат на их содержание, увеличение уровня безопасности и комфортности участников дорожного движения.</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Courier New" w:eastAsia="Times New Roman" w:hAnsi="Courier New" w:cs="Courier New"/>
          <w:color w:val="000000"/>
          <w:sz w:val="24"/>
          <w:szCs w:val="24"/>
          <w:lang w:eastAsia="ru-RU"/>
        </w:rPr>
        <w:t>     </w:t>
      </w:r>
      <w:r w:rsidRPr="00DE1521">
        <w:rPr>
          <w:rFonts w:ascii="Times New Roman" w:eastAsia="Times New Roman" w:hAnsi="Times New Roman" w:cs="Times New Roman"/>
          <w:color w:val="000000"/>
          <w:sz w:val="24"/>
          <w:szCs w:val="24"/>
          <w:lang w:eastAsia="ru-RU"/>
        </w:rPr>
        <w:t>Задачами программы являются:</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внедрение передовых технологий при проведении капитального ремонта дорог;</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эффективное использование техники при производстве работ;</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приобретение необходимой спецтехники для содержания дорог в надлежащем состоянии.</w:t>
      </w:r>
      <w:r w:rsidRPr="00DE1521">
        <w:rPr>
          <w:rFonts w:ascii="Times New Roman" w:eastAsia="Times New Roman" w:hAnsi="Times New Roman" w:cs="Times New Roman"/>
          <w:color w:val="000000"/>
          <w:sz w:val="24"/>
          <w:szCs w:val="24"/>
          <w:lang w:eastAsia="ru-RU"/>
        </w:rPr>
        <w:br/>
        <w:t>   Реализация программы позволит привести дорожно-уличную сеть в соответствие СНиП 2.07.01-89 &lt;*&gt; ("Градостроительство. Планировка и застройка городских и сельских поселений") и ГОСТу Р 50597-93 ("Требования к эксплуатационному состоянию, допустимому по условиям обеспечения безопасности дорожного движения")</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Предусмотренные программой мероприятия направлены на решение указанных задач.</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Раздел V. Механизм реализации Программы</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Courier New" w:eastAsia="Times New Roman" w:hAnsi="Courier New" w:cs="Courier New"/>
          <w:color w:val="000000"/>
          <w:sz w:val="24"/>
          <w:szCs w:val="24"/>
          <w:lang w:eastAsia="ru-RU"/>
        </w:rPr>
        <w:t>    </w:t>
      </w:r>
      <w:r w:rsidRPr="00DE1521">
        <w:rPr>
          <w:rFonts w:ascii="Times New Roman" w:eastAsia="Times New Roman" w:hAnsi="Times New Roman" w:cs="Times New Roman"/>
          <w:color w:val="000000"/>
          <w:sz w:val="24"/>
          <w:szCs w:val="24"/>
          <w:lang w:eastAsia="ru-RU"/>
        </w:rPr>
        <w:t>Программа направлена на консолидацию бюджетных средств и средств предприятий для модернизации сферы благоустройства  населенных пунктов.</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xml:space="preserve">В реализации Программы предусматривается участие органов местного самоуправления. Ежегодно при формировании бюджета </w:t>
      </w:r>
      <w:r w:rsidRPr="00DE1521">
        <w:rPr>
          <w:rFonts w:ascii="Times New Roman" w:eastAsia="Times New Roman" w:hAnsi="Times New Roman" w:cs="Times New Roman"/>
          <w:b/>
          <w:bCs/>
          <w:color w:val="000000"/>
          <w:sz w:val="24"/>
          <w:szCs w:val="24"/>
          <w:lang w:eastAsia="ru-RU"/>
        </w:rPr>
        <w:t>исполнитель</w:t>
      </w:r>
      <w:r w:rsidRPr="00DE1521">
        <w:rPr>
          <w:rFonts w:ascii="Times New Roman" w:eastAsia="Times New Roman" w:hAnsi="Times New Roman" w:cs="Times New Roman"/>
          <w:color w:val="000000"/>
          <w:sz w:val="24"/>
          <w:szCs w:val="24"/>
          <w:lang w:eastAsia="ru-RU"/>
        </w:rPr>
        <w:t>:</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 представляет в финансовое управление   бюджетную заявку на ассигнования из  бюджета;</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заключает договоры с победителями конкурса;</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организует привлечение средств частных инвесторов для финансирования мероприятий по развитию дорожно-уличной сети;</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lastRenderedPageBreak/>
        <w:t> </w:t>
      </w:r>
      <w:r w:rsidRPr="00DE1521">
        <w:rPr>
          <w:rFonts w:ascii="Times New Roman" w:eastAsia="Times New Roman" w:hAnsi="Times New Roman" w:cs="Times New Roman"/>
          <w:b/>
          <w:bCs/>
          <w:color w:val="000000"/>
          <w:sz w:val="24"/>
          <w:szCs w:val="24"/>
          <w:lang w:eastAsia="ru-RU"/>
        </w:rPr>
        <w:t>заказчик:</w:t>
      </w:r>
      <w:r w:rsidRPr="00DE1521">
        <w:rPr>
          <w:rFonts w:ascii="Times New Roman" w:eastAsia="Times New Roman" w:hAnsi="Times New Roman" w:cs="Times New Roman"/>
          <w:b/>
          <w:bCs/>
          <w:color w:val="000000"/>
          <w:sz w:val="24"/>
          <w:szCs w:val="24"/>
          <w:lang w:eastAsia="ru-RU"/>
        </w:rPr>
        <w:br/>
      </w:r>
      <w:r w:rsidRPr="00DE1521">
        <w:rPr>
          <w:rFonts w:ascii="Times New Roman" w:eastAsia="Times New Roman" w:hAnsi="Times New Roman" w:cs="Times New Roman"/>
          <w:color w:val="000000"/>
          <w:sz w:val="24"/>
          <w:szCs w:val="24"/>
          <w:lang w:eastAsia="ru-RU"/>
        </w:rPr>
        <w:t>          - проводит конкурс на размещение муниципального заказа по капитальному ремонту, ремонту  и содержанию дорожно-уличной сети.</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Заказчиком является  Администрация Аносовского сельского поселения Темкинского района Смоленской области </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Механизмы реализации Программы определяются инвестиционными программами организаций дорожного комплекса, муниципальными целевыми программами, долгосрочными целевыми программами и муниципальными правовыми актами муниципального образования района в сфере градостроительства и развития систем коммунальной инфраструктуры (далее – локальные программы).</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Условия реализации мероприятий Программы определяются соглашениями и договорами, заключенными администрацией муниципального образования района и сельских поселений    в целях реализации Программы и локальных программ.</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Отчетные данные о реализации Программы и анализ фактически достигнутых результатов реализации Программы формируются по каждой локальной программе.</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Исполнителями основных мероприятий Программы являются сельские поселения, застройщики.</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Раздел V</w:t>
      </w:r>
      <w:r w:rsidRPr="00DE1521">
        <w:rPr>
          <w:rFonts w:ascii="Times New Roman" w:eastAsia="Times New Roman" w:hAnsi="Times New Roman" w:cs="Times New Roman"/>
          <w:b/>
          <w:bCs/>
          <w:sz w:val="24"/>
          <w:szCs w:val="24"/>
          <w:lang w:val="en-US" w:eastAsia="ru-RU"/>
        </w:rPr>
        <w:t>I</w:t>
      </w:r>
      <w:r w:rsidRPr="00DE1521">
        <w:rPr>
          <w:rFonts w:ascii="Times New Roman" w:eastAsia="Times New Roman" w:hAnsi="Times New Roman" w:cs="Times New Roman"/>
          <w:b/>
          <w:bCs/>
          <w:sz w:val="24"/>
          <w:szCs w:val="24"/>
          <w:lang w:eastAsia="ru-RU"/>
        </w:rPr>
        <w:t>. Источники финансирования Программы</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Основными источниками финансирования Программы являются:</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средства   областного и местного бюджета</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 xml:space="preserve">Раздел </w:t>
      </w:r>
      <w:r w:rsidRPr="00DE1521">
        <w:rPr>
          <w:rFonts w:ascii="Times New Roman" w:eastAsia="Times New Roman" w:hAnsi="Times New Roman" w:cs="Times New Roman"/>
          <w:b/>
          <w:bCs/>
          <w:sz w:val="24"/>
          <w:szCs w:val="24"/>
          <w:lang w:val="en-US" w:eastAsia="ru-RU"/>
        </w:rPr>
        <w:t>VII</w:t>
      </w:r>
      <w:r w:rsidRPr="00DE1521">
        <w:rPr>
          <w:rFonts w:ascii="Times New Roman" w:eastAsia="Times New Roman" w:hAnsi="Times New Roman" w:cs="Times New Roman"/>
          <w:b/>
          <w:bCs/>
          <w:sz w:val="24"/>
          <w:szCs w:val="24"/>
          <w:lang w:eastAsia="ru-RU"/>
        </w:rPr>
        <w:t>. Сроки реализации Программы</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Программа реализуется в течение 2015 года.</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 xml:space="preserve">Раздел </w:t>
      </w:r>
      <w:r w:rsidRPr="00DE1521">
        <w:rPr>
          <w:rFonts w:ascii="Times New Roman" w:eastAsia="Times New Roman" w:hAnsi="Times New Roman" w:cs="Times New Roman"/>
          <w:b/>
          <w:bCs/>
          <w:sz w:val="24"/>
          <w:szCs w:val="24"/>
          <w:lang w:val="en-US" w:eastAsia="ru-RU"/>
        </w:rPr>
        <w:t>VIII</w:t>
      </w:r>
      <w:r w:rsidRPr="00DE1521">
        <w:rPr>
          <w:rFonts w:ascii="Times New Roman" w:eastAsia="Times New Roman" w:hAnsi="Times New Roman" w:cs="Times New Roman"/>
          <w:b/>
          <w:bCs/>
          <w:sz w:val="24"/>
          <w:szCs w:val="24"/>
          <w:lang w:eastAsia="ru-RU"/>
        </w:rPr>
        <w:t>. Основные мероприятия Программы</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Courier New" w:eastAsia="Times New Roman" w:hAnsi="Courier New" w:cs="Courier New"/>
          <w:color w:val="000000"/>
          <w:sz w:val="24"/>
          <w:szCs w:val="24"/>
          <w:lang w:eastAsia="ru-RU"/>
        </w:rPr>
        <w:br/>
      </w:r>
      <w:r w:rsidRPr="00DE1521">
        <w:rPr>
          <w:rFonts w:ascii="Times New Roman" w:eastAsia="Times New Roman" w:hAnsi="Times New Roman" w:cs="Times New Roman"/>
          <w:color w:val="000000"/>
          <w:sz w:val="24"/>
          <w:szCs w:val="24"/>
          <w:lang w:eastAsia="ru-RU"/>
        </w:rPr>
        <w:t>            Мероприятия программы предусматривают:</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lastRenderedPageBreak/>
        <w:t> - устройство новых дорожных покрытий вместе с основанием или частичным исправлением основания; восстановление всех видов покрытий проезжей части с исправлением или без исправления поперечного профиля;</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 уширение (не более чем на одну полосу движения) дорожных одежд проезжей части, а также местное уширение для остановок и стоянок автомашин;</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 установку вновь бортового камня на существующих дорогах, пешеходных дорожках или замену бортовых камней;</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4"/>
          <w:szCs w:val="24"/>
          <w:lang w:eastAsia="ru-RU"/>
        </w:rPr>
        <w:t>- восстановление, а также устройство новых водоотводных, осушительных канав (кюветов);</w:t>
      </w:r>
      <w:r w:rsidRPr="00DE1521">
        <w:rPr>
          <w:rFonts w:ascii="Times New Roman" w:eastAsia="Times New Roman" w:hAnsi="Times New Roman" w:cs="Times New Roman"/>
          <w:color w:val="000000"/>
          <w:sz w:val="24"/>
          <w:szCs w:val="24"/>
          <w:lang w:eastAsia="ru-RU"/>
        </w:rPr>
        <w:br/>
        <w:t>  выполнение работ по заделке просадок, ям, выбоин, трещин;</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Перечень основных мероприятий Программы с указанием планируемых сроков их реализации приведен в приложении к настоящей Программе.</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 xml:space="preserve">Раздел </w:t>
      </w:r>
      <w:r w:rsidRPr="00DE1521">
        <w:rPr>
          <w:rFonts w:ascii="Times New Roman" w:eastAsia="Times New Roman" w:hAnsi="Times New Roman" w:cs="Times New Roman"/>
          <w:b/>
          <w:bCs/>
          <w:sz w:val="24"/>
          <w:szCs w:val="24"/>
          <w:lang w:val="en-US" w:eastAsia="ru-RU"/>
        </w:rPr>
        <w:t>IX</w:t>
      </w:r>
      <w:r w:rsidRPr="00DE1521">
        <w:rPr>
          <w:rFonts w:ascii="Times New Roman" w:eastAsia="Times New Roman" w:hAnsi="Times New Roman" w:cs="Times New Roman"/>
          <w:b/>
          <w:bCs/>
          <w:sz w:val="24"/>
          <w:szCs w:val="24"/>
          <w:lang w:eastAsia="ru-RU"/>
        </w:rPr>
        <w:t>. Ожидаемые результаты реализации Программы</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shd w:val="clear" w:color="auto" w:fill="FFFF00"/>
          <w:lang w:eastAsia="ru-RU"/>
        </w:rPr>
        <w:t> </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Выполнение Программы позволит решить основные задачи, обеспечивающие достижение основной цели Программы -  Создание организационно-правовых и экономических условий для обеспечения качественного содержания, своевременного ремонта, реконструкции, строительства дорог, искусственных сооружений на них, находящихся в муниципальной собственности                 </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Практическая реализация основных мероприятий Программы позволит обеспечить:</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1) увеличение пропускной способности и сроков эксплуатации  дорожной сети</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 снижение издержек, повышение качества и надежности транспортных услуг;</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4) снижение уровня износа объектов дорожной инфраструктуры;</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5) экономию энергетических и иных ресурсов;</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Количественные показатели результативности реализации Программы приводятся в локальной программе.</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514350" cy="5905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514350" cy="590550"/>
                    </a:xfrm>
                    <a:prstGeom prst="rect">
                      <a:avLst/>
                    </a:prstGeom>
                    <a:noFill/>
                    <a:ln w="9525">
                      <a:noFill/>
                      <a:miter lim="800000"/>
                      <a:headEnd/>
                      <a:tailEnd/>
                    </a:ln>
                  </pic:spPr>
                </pic:pic>
              </a:graphicData>
            </a:graphic>
          </wp:inline>
        </w:drawing>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АДМИНИСТРАЦИЯ</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АНОСОВСКОГО СЕЛЬСКОГО ПОСЕЛЕНИЯ</w:t>
      </w:r>
      <w:r w:rsidRPr="00DE1521">
        <w:rPr>
          <w:rFonts w:ascii="Times New Roman" w:eastAsia="Times New Roman" w:hAnsi="Times New Roman" w:cs="Times New Roman"/>
          <w:b/>
          <w:bCs/>
          <w:sz w:val="32"/>
          <w:szCs w:val="32"/>
          <w:lang w:eastAsia="ru-RU"/>
        </w:rPr>
        <w:br/>
        <w:t>ТЕМКИНСКОГО РАЙОНА  СМОЛЕНСКОЙ ОБЛАСТИ</w:t>
      </w:r>
    </w:p>
    <w:p w:rsidR="00DE1521" w:rsidRPr="00DE1521" w:rsidRDefault="00DE1521" w:rsidP="00DE1521">
      <w:pPr>
        <w:autoSpaceDE w:val="0"/>
        <w:autoSpaceDN w:val="0"/>
        <w:spacing w:after="0" w:line="240" w:lineRule="auto"/>
        <w:ind w:firstLine="720"/>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32"/>
          <w:szCs w:val="32"/>
          <w:lang w:eastAsia="ru-RU"/>
        </w:rPr>
        <w:t> </w:t>
      </w:r>
    </w:p>
    <w:p w:rsidR="00DE1521" w:rsidRPr="00DE1521" w:rsidRDefault="00DE1521" w:rsidP="00DE1521">
      <w:pPr>
        <w:keepNext/>
        <w:spacing w:after="0" w:line="240" w:lineRule="auto"/>
        <w:jc w:val="center"/>
        <w:outlineLvl w:val="2"/>
        <w:rPr>
          <w:rFonts w:ascii="Times New Roman" w:eastAsia="Times New Roman" w:hAnsi="Times New Roman" w:cs="Times New Roman"/>
          <w:b/>
          <w:bCs/>
          <w:caps/>
          <w:sz w:val="40"/>
          <w:szCs w:val="40"/>
          <w:lang w:eastAsia="ru-RU"/>
        </w:rPr>
      </w:pPr>
      <w:r w:rsidRPr="00DE1521">
        <w:rPr>
          <w:rFonts w:ascii="Times New Roman" w:eastAsia="Times New Roman" w:hAnsi="Times New Roman" w:cs="Times New Roman"/>
          <w:b/>
          <w:bCs/>
          <w:caps/>
          <w:sz w:val="36"/>
          <w:szCs w:val="36"/>
          <w:lang w:eastAsia="ru-RU"/>
        </w:rPr>
        <w:t>п о с т а н о в л е н и е</w:t>
      </w:r>
    </w:p>
    <w:p w:rsidR="00DE1521" w:rsidRPr="00DE1521" w:rsidRDefault="00DE1521" w:rsidP="00DE1521">
      <w:pPr>
        <w:autoSpaceDE w:val="0"/>
        <w:autoSpaceDN w:val="0"/>
        <w:spacing w:after="0" w:line="240" w:lineRule="auto"/>
        <w:ind w:firstLine="720"/>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6"/>
          <w:szCs w:val="36"/>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от  13.11.2014 г.                                      № 30                                                   д.Нарытка</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autoSpaceDE w:val="0"/>
        <w:autoSpaceDN w:val="0"/>
        <w:spacing w:after="0" w:line="240" w:lineRule="auto"/>
        <w:ind w:right="5705"/>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О признании постановления Главы администрации Аносовского сельского поселения Темкинского района Смоленской области от 14.11.2013г.     №35      «Об утверждении Основных направлений бюджетной и налоговой политики Аносовского сельского поселения Темкинского района Смоленской области  » утратившим силу</w:t>
      </w:r>
    </w:p>
    <w:p w:rsidR="00DE1521" w:rsidRPr="00DE1521" w:rsidRDefault="00DE1521" w:rsidP="00DE1521">
      <w:pPr>
        <w:autoSpaceDE w:val="0"/>
        <w:autoSpaceDN w:val="0"/>
        <w:spacing w:after="0" w:line="240" w:lineRule="auto"/>
        <w:ind w:right="5705"/>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 1.Постановление Главы администрации Аносовского сельского поселения Темкинского района Смоленской области от 14.11.2013г.     №35     «Об утверждении Основных направлений бюджетной и налоговой политики Аносовского сельского поселения Темкинского района Смоленской области  » с 01.01.2015 года утрачивает свою юридическую  силу.</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2. Настоящее постановление подлежит обнародованию и размещению на официальном сайте в сети «Интернет».</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           3. Контроль за  исполнением настоящего постановления оставляю за собой.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Глава муниципального образования</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lastRenderedPageBreak/>
        <w:t>Аносовского сельского поселения</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 xml:space="preserve">Темкинского района Смоленской области                                             П.Л.Королёв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14350" cy="5905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514350" cy="590550"/>
                    </a:xfrm>
                    <a:prstGeom prst="rect">
                      <a:avLst/>
                    </a:prstGeom>
                    <a:noFill/>
                    <a:ln w="9525">
                      <a:noFill/>
                      <a:miter lim="800000"/>
                      <a:headEnd/>
                      <a:tailEnd/>
                    </a:ln>
                  </pic:spPr>
                </pic:pic>
              </a:graphicData>
            </a:graphic>
          </wp:inline>
        </w:drawing>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 xml:space="preserve">АДМИНИСТРАЦИЯ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 xml:space="preserve">АНОСОВСКОГО СЕЛЬСКОГО ПОСЕЛЕНИЯ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 xml:space="preserve">ТЕМКИНСКОГО РАЙОНА СМОЛЕНСКОЙ ОБЛАСТИ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6"/>
          <w:szCs w:val="36"/>
          <w:lang w:eastAsia="ru-RU"/>
        </w:rPr>
        <w:t xml:space="preserve">П О С Т А Н О В Л Е Н И Е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от  18ноября 2014 года                    № 31                                                д.Нарытка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right="5645"/>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right="567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О создании комиссии по предупреждению и ликвидации чрезвычайных ситуаций, обеспечению пожарной безопасности на территории Аносовского сельского поселения Темкинского района Смоленской области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spacing w:before="100" w:beforeAutospacing="1" w:after="100" w:afterAutospacing="1" w:line="240" w:lineRule="auto"/>
        <w:ind w:firstLine="748"/>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30.12.2003 № 794 «О единой государственной системе предупреждения и ликвидации чрезвычайных ситуаций»   </w:t>
      </w:r>
    </w:p>
    <w:p w:rsidR="00DE1521" w:rsidRPr="00DE1521" w:rsidRDefault="00DE1521" w:rsidP="00DE1521">
      <w:pPr>
        <w:autoSpaceDE w:val="0"/>
        <w:spacing w:after="0" w:line="240" w:lineRule="auto"/>
        <w:ind w:firstLine="660"/>
        <w:jc w:val="both"/>
        <w:rPr>
          <w:rFonts w:ascii="Times New Roman" w:eastAsia="Times New Roman" w:hAnsi="Times New Roman" w:cs="Times New Roman"/>
          <w:sz w:val="20"/>
          <w:szCs w:val="20"/>
          <w:lang w:eastAsia="ru-RU"/>
        </w:rPr>
      </w:pPr>
      <w:r w:rsidRPr="00DE1521">
        <w:rPr>
          <w:rFonts w:ascii="Times New Roman CYR" w:eastAsia="Times New Roman" w:hAnsi="Times New Roman CYR" w:cs="Times New Roman CYR"/>
          <w:sz w:val="20"/>
          <w:szCs w:val="20"/>
          <w:lang w:eastAsia="ru-RU"/>
        </w:rPr>
        <w:t> </w:t>
      </w:r>
    </w:p>
    <w:p w:rsidR="00DE1521" w:rsidRPr="00DE1521" w:rsidRDefault="00DE1521" w:rsidP="00DE1521">
      <w:pPr>
        <w:autoSpaceDE w:val="0"/>
        <w:spacing w:after="0" w:line="240" w:lineRule="auto"/>
        <w:ind w:firstLine="660"/>
        <w:jc w:val="both"/>
        <w:rPr>
          <w:rFonts w:ascii="Times New Roman" w:eastAsia="Times New Roman" w:hAnsi="Times New Roman" w:cs="Times New Roman"/>
          <w:sz w:val="20"/>
          <w:szCs w:val="20"/>
          <w:lang w:eastAsia="ru-RU"/>
        </w:rPr>
      </w:pPr>
      <w:r w:rsidRPr="00DE1521">
        <w:rPr>
          <w:rFonts w:ascii="Times New Roman CYR" w:eastAsia="Times New Roman" w:hAnsi="Times New Roman CYR" w:cs="Times New Roman CYR"/>
          <w:sz w:val="20"/>
          <w:szCs w:val="20"/>
          <w:lang w:eastAsia="ru-RU"/>
        </w:rPr>
        <w:t xml:space="preserve">Администрация Аносовского сельского поселения Темкинского района Смоленской области  </w:t>
      </w:r>
      <w:r w:rsidRPr="00DE1521">
        <w:rPr>
          <w:rFonts w:ascii="Times New Roman CYR" w:eastAsia="Times New Roman" w:hAnsi="Times New Roman CYR" w:cs="Times New Roman CYR"/>
          <w:b/>
          <w:bCs/>
          <w:sz w:val="20"/>
          <w:szCs w:val="20"/>
          <w:lang w:eastAsia="ru-RU"/>
        </w:rPr>
        <w:t>п о с т а н о в л я е т:</w:t>
      </w:r>
    </w:p>
    <w:p w:rsidR="00DE1521" w:rsidRPr="00DE1521" w:rsidRDefault="00DE1521" w:rsidP="00DE1521">
      <w:pPr>
        <w:autoSpaceDE w:val="0"/>
        <w:autoSpaceDN w:val="0"/>
        <w:spacing w:after="0" w:line="240" w:lineRule="auto"/>
        <w:ind w:firstLine="748"/>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1.</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Утвердить состав Комиссии по предупреждению и ликвидации чрезвычайных ситуаций и обеспечению пожарной безопасности на территории Аносовского сельского поселения Темкинского района Смоленской области (далее - Комиссия) согласно приложению 1.</w:t>
      </w:r>
    </w:p>
    <w:p w:rsidR="00DE1521" w:rsidRPr="00DE1521" w:rsidRDefault="00DE1521" w:rsidP="00DE1521">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2.</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Утвердить Положение о Комиссии согласно приложению № 2.</w:t>
      </w:r>
    </w:p>
    <w:p w:rsidR="00DE1521" w:rsidRPr="00DE1521" w:rsidRDefault="00DE1521" w:rsidP="00DE1521">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Постановление от 12.01.2007г. № 9 «О создании комиссии по чрезвычайным ситуациями обеспечению пожарной безопасности  Аносовского сельского поселения» считать утратившим силу.</w:t>
      </w:r>
    </w:p>
    <w:p w:rsidR="00DE1521" w:rsidRPr="00DE1521" w:rsidRDefault="00DE1521" w:rsidP="00DE1521">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4.</w:t>
      </w:r>
      <w:r w:rsidRPr="00DE1521">
        <w:rPr>
          <w:rFonts w:ascii="Times New Roman" w:eastAsia="Times New Roman" w:hAnsi="Times New Roman" w:cs="Times New Roman"/>
          <w:sz w:val="14"/>
          <w:szCs w:val="14"/>
          <w:lang w:eastAsia="ru-RU"/>
        </w:rPr>
        <w:t xml:space="preserve">  </w:t>
      </w:r>
      <w:r w:rsidRPr="00DE1521">
        <w:rPr>
          <w:rFonts w:ascii="Times New Roman CYR" w:eastAsia="Times New Roman" w:hAnsi="Times New Roman CYR" w:cs="Times New Roman CYR"/>
          <w:color w:val="000000"/>
          <w:sz w:val="24"/>
          <w:szCs w:val="24"/>
          <w:lang w:eastAsia="ru-RU"/>
        </w:rPr>
        <w:t>Настоящее постановление вступает в силу со дня его подписания.</w:t>
      </w:r>
    </w:p>
    <w:p w:rsidR="00DE1521" w:rsidRPr="00DE1521" w:rsidRDefault="00DE1521" w:rsidP="00DE1521">
      <w:pPr>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lastRenderedPageBreak/>
        <w:t>5.</w:t>
      </w:r>
      <w:r w:rsidRPr="00DE1521">
        <w:rPr>
          <w:rFonts w:ascii="Times New Roman" w:eastAsia="Times New Roman" w:hAnsi="Times New Roman" w:cs="Times New Roman"/>
          <w:sz w:val="14"/>
          <w:szCs w:val="14"/>
          <w:lang w:eastAsia="ru-RU"/>
        </w:rPr>
        <w:t xml:space="preserve">  </w:t>
      </w:r>
      <w:r w:rsidRPr="00DE1521">
        <w:rPr>
          <w:rFonts w:ascii="Times New Roman CYR" w:eastAsia="Times New Roman" w:hAnsi="Times New Roman CYR" w:cs="Times New Roman CYR"/>
          <w:sz w:val="24"/>
          <w:szCs w:val="24"/>
          <w:lang w:eastAsia="ru-RU"/>
        </w:rPr>
        <w:t xml:space="preserve">Контроль за исполнением настоящего постановления оставляю за собой.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Глава муниципального образования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Аносовского сельского поселения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Темкинского района Смоленской области                                          П.Л.Королёв</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14350" cy="590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514350" cy="590550"/>
                    </a:xfrm>
                    <a:prstGeom prst="rect">
                      <a:avLst/>
                    </a:prstGeom>
                    <a:noFill/>
                    <a:ln w="9525">
                      <a:noFill/>
                      <a:miter lim="800000"/>
                      <a:headEnd/>
                      <a:tailEnd/>
                    </a:ln>
                  </pic:spPr>
                </pic:pic>
              </a:graphicData>
            </a:graphic>
          </wp:inline>
        </w:drawing>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 xml:space="preserve">АДМИНИСТРАЦИЯ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 xml:space="preserve">АНОСОВСКОГО СЕЛЬСКОГО ПОСЕЛЕНИЯ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 xml:space="preserve">ТЕМКИНСКОГО РАЙОНА СМОЛЕНСКОЙ ОБЛАСТИ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6"/>
          <w:szCs w:val="36"/>
          <w:lang w:eastAsia="ru-RU"/>
        </w:rPr>
        <w:t xml:space="preserve">П О С Т А Н О В Л Е Н И Е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от   18.11. 2014   г.                                   №   32                                                д.Нарытка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   </w:t>
      </w:r>
    </w:p>
    <w:p w:rsidR="00DE1521" w:rsidRPr="00DE1521" w:rsidRDefault="00DE1521" w:rsidP="00DE1521">
      <w:pPr>
        <w:autoSpaceDE w:val="0"/>
        <w:autoSpaceDN w:val="0"/>
        <w:spacing w:after="0" w:line="240" w:lineRule="auto"/>
        <w:ind w:right="566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Об утверждении муниципальной программы «Развитие субъектов  малого и среднего предпринимательства  на территории Аносовского сельского поселения Темкинского района Смоленской области на 2015-2017 г. г "</w:t>
      </w:r>
    </w:p>
    <w:p w:rsidR="00DE1521" w:rsidRPr="00DE1521" w:rsidRDefault="00DE1521" w:rsidP="00DE1521">
      <w:pPr>
        <w:autoSpaceDE w:val="0"/>
        <w:autoSpaceDN w:val="0"/>
        <w:spacing w:after="0" w:line="240" w:lineRule="auto"/>
        <w:ind w:right="566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В соответствии с Федеральным законам от 06 октября 2003 г. № 131-ФЗ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Бюджетным кодексом Российской Федерации, Уставом Аносовского сельского поселения Темкинского района Смоленской области,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r w:rsidRPr="00DE1521">
        <w:rPr>
          <w:rFonts w:ascii="Times New Roman" w:eastAsia="Times New Roman" w:hAnsi="Times New Roman" w:cs="Times New Roman"/>
          <w:b/>
          <w:bCs/>
          <w:sz w:val="28"/>
          <w:szCs w:val="28"/>
          <w:lang w:eastAsia="ru-RU"/>
        </w:rPr>
        <w:t>п о с т а н о в л я е т:</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autoSpaceDE w:val="0"/>
        <w:autoSpaceDN w:val="0"/>
        <w:spacing w:after="0" w:line="240" w:lineRule="auto"/>
        <w:ind w:right="-2"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1.Утвердить муниципальную программу "Развитие субъектов малого и среднего предпринимательства  на территории Аносовского сельского </w:t>
      </w:r>
      <w:r w:rsidRPr="00DE1521">
        <w:rPr>
          <w:rFonts w:ascii="Times New Roman" w:eastAsia="Times New Roman" w:hAnsi="Times New Roman" w:cs="Times New Roman"/>
          <w:sz w:val="28"/>
          <w:szCs w:val="28"/>
          <w:lang w:eastAsia="ru-RU"/>
        </w:rPr>
        <w:lastRenderedPageBreak/>
        <w:t xml:space="preserve">поселения Темкинского района Смоленской области на 2015-2017 г.г " (Приложение 1).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2.Обнародовать постановление путем размещения на официальном сайте Администрации муниципального образования "Темкинский район " Смоленской области  в информационно-телекоммуникационной сети Интернет.</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3.Контроль за исполнением  настоящего постановления оставляю за собой.</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Глава муниципального образования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Аносовского сельского поселения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Темкинского района Смоленской области                                                П.Л.Королёв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spacing w:after="0"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ind w:left="40"/>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drawing>
          <wp:inline distT="0" distB="0" distL="0" distR="0">
            <wp:extent cx="685800" cy="7905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DE1521" w:rsidRPr="00DE1521" w:rsidRDefault="00DE1521" w:rsidP="00DE1521">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АДМИНИСТРАЦИЯ</w:t>
      </w:r>
    </w:p>
    <w:p w:rsidR="00DE1521" w:rsidRPr="00DE1521" w:rsidRDefault="00DE1521" w:rsidP="00DE1521">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АНОСОВСКОГО СЕЛЬСКОГО ПОСЕЛЕНИЯ</w:t>
      </w:r>
    </w:p>
    <w:p w:rsidR="00DE1521" w:rsidRPr="00DE1521" w:rsidRDefault="00DE1521" w:rsidP="00DE1521">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ТЕМКИНСКОГО РАЙОНА СМОЛЕНСКОЙ ОБЛАСТИ</w:t>
      </w:r>
    </w:p>
    <w:p w:rsidR="00DE1521" w:rsidRPr="00DE1521" w:rsidRDefault="00DE1521" w:rsidP="00DE1521">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6"/>
          <w:szCs w:val="36"/>
          <w:lang w:eastAsia="ru-RU"/>
        </w:rPr>
        <w:t>П О С Т А Н О В Л Е Н И Е</w:t>
      </w:r>
    </w:p>
    <w:p w:rsidR="00DE1521" w:rsidRPr="00DE1521" w:rsidRDefault="00DE1521" w:rsidP="00DE1521">
      <w:pPr>
        <w:autoSpaceDE w:val="0"/>
        <w:autoSpaceDN w:val="0"/>
        <w:spacing w:after="0" w:line="240" w:lineRule="auto"/>
        <w:ind w:left="40"/>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4"/>
          <w:szCs w:val="24"/>
          <w:lang w:eastAsia="ru-RU"/>
        </w:rPr>
        <w:t xml:space="preserve">                                                                                                                                    </w:t>
      </w:r>
    </w:p>
    <w:p w:rsidR="00DE1521" w:rsidRPr="00DE1521" w:rsidRDefault="00DE1521" w:rsidP="00DE1521">
      <w:pPr>
        <w:autoSpaceDE w:val="0"/>
        <w:autoSpaceDN w:val="0"/>
        <w:spacing w:after="0" w:line="240" w:lineRule="auto"/>
        <w:ind w:left="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от 19 ноября 2014 года                        № 35                                           д. Нарытка</w:t>
      </w:r>
    </w:p>
    <w:p w:rsidR="00DE1521" w:rsidRPr="00DE1521" w:rsidRDefault="00DE1521" w:rsidP="00DE1521">
      <w:pPr>
        <w:autoSpaceDE w:val="0"/>
        <w:autoSpaceDN w:val="0"/>
        <w:spacing w:after="0" w:line="240" w:lineRule="auto"/>
        <w:ind w:left="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Об    утверждении    муниципальной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долгосрочной  целевой  программы</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«Энергосбережение  и    повышение</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энергетической          эффективности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на        территории        Аносовского</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сельского поселения Темкинского района</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Смоленской области на 2014-2016 годы»</w:t>
      </w:r>
    </w:p>
    <w:p w:rsidR="00DE1521" w:rsidRPr="00DE1521" w:rsidRDefault="00DE1521" w:rsidP="00DE1521">
      <w:pPr>
        <w:autoSpaceDE w:val="0"/>
        <w:autoSpaceDN w:val="0"/>
        <w:spacing w:after="0" w:line="240" w:lineRule="auto"/>
        <w:ind w:left="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8"/>
          <w:szCs w:val="28"/>
          <w:lang w:eastAsia="ru-RU"/>
        </w:rPr>
        <w:lastRenderedPageBreak/>
        <w:t> </w:t>
      </w:r>
    </w:p>
    <w:p w:rsidR="00DE1521" w:rsidRPr="00DE1521" w:rsidRDefault="00DE1521" w:rsidP="00DE1521">
      <w:pPr>
        <w:autoSpaceDE w:val="0"/>
        <w:autoSpaceDN w:val="0"/>
        <w:spacing w:after="0" w:line="240" w:lineRule="auto"/>
        <w:ind w:left="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8"/>
          <w:szCs w:val="28"/>
          <w:lang w:eastAsia="ru-RU"/>
        </w:rPr>
        <w:t>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E1521" w:rsidRPr="00DE1521" w:rsidRDefault="00DE1521" w:rsidP="00DE1521">
      <w:pPr>
        <w:autoSpaceDE w:val="0"/>
        <w:autoSpaceDN w:val="0"/>
        <w:spacing w:after="0" w:line="240" w:lineRule="auto"/>
        <w:ind w:left="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8"/>
          <w:szCs w:val="28"/>
          <w:lang w:eastAsia="ru-RU"/>
        </w:rPr>
        <w:t xml:space="preserve">           Администрация Аносовского сельского поселения Темкинского района Смоленской области </w:t>
      </w:r>
      <w:r w:rsidRPr="00DE1521">
        <w:rPr>
          <w:rFonts w:ascii="Times New Roman" w:eastAsia="Times New Roman" w:hAnsi="Times New Roman" w:cs="Times New Roman"/>
          <w:b/>
          <w:bCs/>
          <w:color w:val="442E19"/>
          <w:sz w:val="28"/>
          <w:szCs w:val="28"/>
          <w:lang w:eastAsia="ru-RU"/>
        </w:rPr>
        <w:t>п о с т а н о в л я е т:</w:t>
      </w:r>
    </w:p>
    <w:p w:rsidR="00DE1521" w:rsidRPr="00DE1521" w:rsidRDefault="00DE1521" w:rsidP="00DE1521">
      <w:pPr>
        <w:autoSpaceDE w:val="0"/>
        <w:autoSpaceDN w:val="0"/>
        <w:spacing w:after="0" w:line="240" w:lineRule="auto"/>
        <w:ind w:left="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8"/>
          <w:szCs w:val="28"/>
          <w:lang w:eastAsia="ru-RU"/>
        </w:rPr>
        <w:t>        1. Утвердить муниципальную долгосрочную целевую программу «Энергосбережение и повышение энергетической эффективности на территории Аносовского сельского поселения Темкинского района Смоленской  области на 2014-2016 годы» согласно приложению.</w:t>
      </w:r>
    </w:p>
    <w:p w:rsidR="00DE1521" w:rsidRPr="00DE1521" w:rsidRDefault="00DE1521" w:rsidP="00DE1521">
      <w:pPr>
        <w:autoSpaceDE w:val="0"/>
        <w:autoSpaceDN w:val="0"/>
        <w:spacing w:after="0" w:line="240" w:lineRule="auto"/>
        <w:ind w:left="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8"/>
          <w:szCs w:val="28"/>
          <w:lang w:eastAsia="ru-RU"/>
        </w:rPr>
        <w:t>       2. Установить, что в ходе реализации муниципальной долгосрочной целевой программы «Энергосбережение и повышение энергетической эффективности на территории Аносовского сельского поселения Темкинского района Смоленской области на 2014-2016 годы» ежегодной корректировке подлежат мероприятия и объемы их финансирования с учетом возможностей средств бюджета поселения.</w:t>
      </w:r>
    </w:p>
    <w:p w:rsidR="00DE1521" w:rsidRPr="00DE1521" w:rsidRDefault="00DE1521" w:rsidP="00DE1521">
      <w:pPr>
        <w:autoSpaceDE w:val="0"/>
        <w:autoSpaceDN w:val="0"/>
        <w:spacing w:after="0" w:line="240" w:lineRule="auto"/>
        <w:ind w:left="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8"/>
          <w:szCs w:val="28"/>
          <w:lang w:eastAsia="ru-RU"/>
        </w:rPr>
        <w:t xml:space="preserve">      3. </w:t>
      </w:r>
      <w:r w:rsidRPr="00DE1521">
        <w:rPr>
          <w:rFonts w:ascii="Times New Roman" w:eastAsia="Times New Roman" w:hAnsi="Times New Roman" w:cs="Times New Roman"/>
          <w:sz w:val="28"/>
          <w:szCs w:val="28"/>
          <w:lang w:eastAsia="ru-RU"/>
        </w:rPr>
        <w:t>Настоящее постановление обнародовать путем размещения на официальном  сайте Администрации муниципального образования «Темкинский район» Смоленской области.</w:t>
      </w:r>
    </w:p>
    <w:p w:rsidR="00DE1521" w:rsidRPr="00DE1521" w:rsidRDefault="00DE1521" w:rsidP="00DE1521">
      <w:pPr>
        <w:autoSpaceDE w:val="0"/>
        <w:autoSpaceDN w:val="0"/>
        <w:spacing w:after="0" w:line="240" w:lineRule="auto"/>
        <w:ind w:left="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8"/>
          <w:szCs w:val="28"/>
          <w:lang w:eastAsia="ru-RU"/>
        </w:rPr>
        <w:t>      4. Контроль за  выполнением настоящего постановления оставляю за собой.</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Глава муниципального образования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Аносовского  сельского поселения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Темкинского района Смоленской области                                     П.Л.Королёв</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r w:rsidRPr="00DE1521">
        <w:rPr>
          <w:rFonts w:ascii="Times New Roman" w:eastAsia="Times New Roman" w:hAnsi="Times New Roman" w:cs="Times New Roman"/>
          <w:color w:val="442E19"/>
          <w:sz w:val="24"/>
          <w:szCs w:val="24"/>
          <w:lang w:eastAsia="ru-RU"/>
        </w:rPr>
        <w:t>            Приложение</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к постановлению Администрации</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Аносовского сельского поселения</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Темкинского района Смоленской области</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xml:space="preserve">                                                     от 19 ноября 2014 года  №35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ahoma" w:eastAsia="Times New Roman" w:hAnsi="Tahoma" w:cs="Tahoma"/>
          <w:color w:val="442E19"/>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ahoma" w:eastAsia="Times New Roman" w:hAnsi="Tahoma" w:cs="Tahoma"/>
          <w:color w:val="442E19"/>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ahoma" w:eastAsia="Times New Roman" w:hAnsi="Tahoma" w:cs="Tahoma"/>
          <w:b/>
          <w:bCs/>
          <w:color w:val="442E19"/>
          <w:sz w:val="28"/>
          <w:szCs w:val="28"/>
          <w:lang w:eastAsia="ru-RU"/>
        </w:rPr>
        <w:t>Муниципальная долгосрочная  целевая программа</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ahoma" w:eastAsia="Times New Roman" w:hAnsi="Tahoma" w:cs="Tahoma"/>
          <w:b/>
          <w:bCs/>
          <w:color w:val="442E19"/>
          <w:sz w:val="28"/>
          <w:szCs w:val="28"/>
          <w:lang w:eastAsia="ru-RU"/>
        </w:rPr>
        <w:t>«Энергосбережение и повышение энергетической</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ahoma" w:eastAsia="Times New Roman" w:hAnsi="Tahoma" w:cs="Tahoma"/>
          <w:b/>
          <w:bCs/>
          <w:color w:val="442E19"/>
          <w:sz w:val="28"/>
          <w:szCs w:val="28"/>
          <w:lang w:eastAsia="ru-RU"/>
        </w:rPr>
        <w:t>эффективности на территории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ahoma" w:eastAsia="Times New Roman" w:hAnsi="Tahoma" w:cs="Tahoma"/>
          <w:b/>
          <w:bCs/>
          <w:color w:val="442E19"/>
          <w:sz w:val="28"/>
          <w:szCs w:val="28"/>
          <w:lang w:eastAsia="ru-RU"/>
        </w:rPr>
        <w:t>на 2014-2016 годы»</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ahoma" w:eastAsia="Times New Roman" w:hAnsi="Tahoma" w:cs="Tahoma"/>
          <w:b/>
          <w:bCs/>
          <w:color w:val="442E19"/>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ahoma" w:eastAsia="Times New Roman" w:hAnsi="Tahoma" w:cs="Tahoma"/>
          <w:b/>
          <w:bCs/>
          <w:color w:val="442E19"/>
          <w:sz w:val="20"/>
          <w:szCs w:val="20"/>
          <w:lang w:eastAsia="ru-RU"/>
        </w:rPr>
        <w:t>ПАСПОРТ</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ahoma" w:eastAsia="Times New Roman" w:hAnsi="Tahoma" w:cs="Tahoma"/>
          <w:b/>
          <w:bCs/>
          <w:color w:val="442E19"/>
          <w:sz w:val="20"/>
          <w:szCs w:val="20"/>
          <w:lang w:eastAsia="ru-RU"/>
        </w:rPr>
        <w:t>муниципальной долгосрочной целевой программы</w:t>
      </w:r>
      <w:r w:rsidRPr="00DE1521">
        <w:rPr>
          <w:rFonts w:ascii="Tahoma" w:eastAsia="Times New Roman" w:hAnsi="Tahoma" w:cs="Tahoma"/>
          <w:b/>
          <w:bCs/>
          <w:color w:val="442E19"/>
          <w:sz w:val="20"/>
          <w:szCs w:val="20"/>
          <w:lang w:eastAsia="ru-RU"/>
        </w:rPr>
        <w:br/>
        <w:t> «Энергосбережение и  повышение энергетической эффективности на территории Аносовского  сельского поселения  Темкинского района Смоленской области на 2014-2016 годы»</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ahoma" w:eastAsia="Times New Roman" w:hAnsi="Tahoma" w:cs="Tahoma"/>
          <w:color w:val="442E19"/>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7"/>
        <w:gridCol w:w="7048"/>
      </w:tblGrid>
      <w:tr w:rsidR="00DE1521" w:rsidRPr="00DE1521" w:rsidTr="00DE1521">
        <w:trPr>
          <w:tblCellSpacing w:w="0" w:type="dxa"/>
        </w:trPr>
        <w:tc>
          <w:tcPr>
            <w:tcW w:w="2368"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Наименование Программы</w:t>
            </w:r>
          </w:p>
        </w:tc>
        <w:tc>
          <w:tcPr>
            <w:tcW w:w="7299"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Муниципальная долгосрочная целевая программа</w:t>
            </w:r>
            <w:r w:rsidRPr="00DE1521">
              <w:rPr>
                <w:rFonts w:ascii="Times New Roman" w:eastAsia="Times New Roman" w:hAnsi="Times New Roman" w:cs="Times New Roman"/>
                <w:sz w:val="24"/>
                <w:szCs w:val="24"/>
                <w:lang w:eastAsia="ru-RU"/>
              </w:rPr>
              <w:br/>
              <w:t xml:space="preserve"> «Энергосбережение и повышение энергетической эффективности </w:t>
            </w:r>
            <w:r w:rsidRPr="00DE1521">
              <w:rPr>
                <w:rFonts w:ascii="Times New Roman" w:eastAsia="Times New Roman" w:hAnsi="Times New Roman" w:cs="Times New Roman"/>
                <w:sz w:val="24"/>
                <w:szCs w:val="24"/>
                <w:lang w:eastAsia="ru-RU"/>
              </w:rPr>
              <w:lastRenderedPageBreak/>
              <w:t>на территории Аносовского сельского поселения Темкинского района Смоленской области на 2014 -2016 годы»  (далее - Программа)</w:t>
            </w:r>
          </w:p>
        </w:tc>
      </w:tr>
      <w:tr w:rsidR="00DE1521" w:rsidRPr="00DE1521" w:rsidTr="00DE1521">
        <w:trPr>
          <w:tblCellSpacing w:w="0" w:type="dxa"/>
        </w:trPr>
        <w:tc>
          <w:tcPr>
            <w:tcW w:w="2368"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lastRenderedPageBreak/>
              <w:t>Основание для разработки программы</w:t>
            </w:r>
          </w:p>
        </w:tc>
        <w:tc>
          <w:tcPr>
            <w:tcW w:w="7299"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Федеральный закон от 06.10.2003 года № 131-ФЗ «Об общих принципах организации местного самоуправления в Российской Федерации»;</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Устав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r>
      <w:tr w:rsidR="00DE1521" w:rsidRPr="00DE1521" w:rsidTr="00DE1521">
        <w:trPr>
          <w:tblCellSpacing w:w="0" w:type="dxa"/>
        </w:trPr>
        <w:tc>
          <w:tcPr>
            <w:tcW w:w="2368"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Муниципальный  заказчик Программы</w:t>
            </w:r>
          </w:p>
        </w:tc>
        <w:tc>
          <w:tcPr>
            <w:tcW w:w="7299"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Администрация Аносовского сельского поселения Темкинского района  Смоленской области</w:t>
            </w:r>
          </w:p>
        </w:tc>
      </w:tr>
      <w:tr w:rsidR="00DE1521" w:rsidRPr="00DE1521" w:rsidTr="00DE1521">
        <w:trPr>
          <w:tblCellSpacing w:w="0" w:type="dxa"/>
        </w:trPr>
        <w:tc>
          <w:tcPr>
            <w:tcW w:w="2368"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Разработчик Программы</w:t>
            </w:r>
          </w:p>
        </w:tc>
        <w:tc>
          <w:tcPr>
            <w:tcW w:w="7299"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Администрация Аносовского сельского поселения Темкинского района Смоленской области</w:t>
            </w:r>
          </w:p>
        </w:tc>
      </w:tr>
      <w:tr w:rsidR="00DE1521" w:rsidRPr="00DE1521" w:rsidTr="00DE1521">
        <w:trPr>
          <w:tblCellSpacing w:w="0" w:type="dxa"/>
        </w:trPr>
        <w:tc>
          <w:tcPr>
            <w:tcW w:w="2368" w:type="dxa"/>
            <w:tcBorders>
              <w:top w:val="outset" w:sz="6" w:space="0" w:color="auto"/>
              <w:left w:val="outset" w:sz="6" w:space="0" w:color="auto"/>
              <w:bottom w:val="outset" w:sz="6" w:space="0" w:color="auto"/>
              <w:right w:val="outset" w:sz="6" w:space="0" w:color="auto"/>
            </w:tcBorders>
            <w:vAlign w:val="cente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Исполнители </w:t>
            </w:r>
            <w:r w:rsidRPr="00DE1521">
              <w:rPr>
                <w:rFonts w:ascii="Times New Roman" w:eastAsia="Times New Roman" w:hAnsi="Times New Roman" w:cs="Times New Roman"/>
                <w:sz w:val="24"/>
                <w:szCs w:val="24"/>
                <w:lang w:eastAsia="ru-RU"/>
              </w:rPr>
              <w:br/>
              <w:t>мероприятий </w:t>
            </w:r>
            <w:r w:rsidRPr="00DE1521">
              <w:rPr>
                <w:rFonts w:ascii="Times New Roman" w:eastAsia="Times New Roman" w:hAnsi="Times New Roman" w:cs="Times New Roman"/>
                <w:sz w:val="24"/>
                <w:szCs w:val="24"/>
                <w:lang w:eastAsia="ru-RU"/>
              </w:rPr>
              <w:br/>
              <w:t>Программы:</w:t>
            </w:r>
          </w:p>
        </w:tc>
        <w:tc>
          <w:tcPr>
            <w:tcW w:w="7299" w:type="dxa"/>
            <w:tcBorders>
              <w:top w:val="outset" w:sz="6" w:space="0" w:color="auto"/>
              <w:left w:val="outset" w:sz="6" w:space="0" w:color="auto"/>
              <w:bottom w:val="outset" w:sz="6" w:space="0" w:color="auto"/>
              <w:right w:val="outset" w:sz="6" w:space="0" w:color="auto"/>
            </w:tcBorders>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Администрация Аносовского сельского поселения Темкинского района Смоленской области</w:t>
            </w:r>
          </w:p>
        </w:tc>
      </w:tr>
      <w:tr w:rsidR="00DE1521" w:rsidRPr="00DE1521" w:rsidTr="00DE1521">
        <w:trPr>
          <w:tblCellSpacing w:w="0" w:type="dxa"/>
        </w:trPr>
        <w:tc>
          <w:tcPr>
            <w:tcW w:w="2368"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Основные цели Программы</w:t>
            </w:r>
          </w:p>
        </w:tc>
        <w:tc>
          <w:tcPr>
            <w:tcW w:w="7299"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-улучшение качества жизни и благосостояния населения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-совершенствование нормативных и правовых условий для поддержки энергосбережения и повышения энергетической эффективности;</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-широкая пропаганда энергосбережения;</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-повышение эффективности использования энергетических ресурсов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-снижение финансовой нагрузки на бюджет за счет сокращения платежей за  электрическую энергию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r>
      <w:tr w:rsidR="00DE1521" w:rsidRPr="00DE1521" w:rsidTr="00DE1521">
        <w:trPr>
          <w:tblCellSpacing w:w="0" w:type="dxa"/>
        </w:trPr>
        <w:tc>
          <w:tcPr>
            <w:tcW w:w="2368"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Основные задачи Программы</w:t>
            </w:r>
          </w:p>
        </w:tc>
        <w:tc>
          <w:tcPr>
            <w:tcW w:w="7299"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-проведение технических мероприятий, направленных на снижение энергозатрат и повышение энергоэффективности в бюджетной сфере</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r>
      <w:tr w:rsidR="00DE1521" w:rsidRPr="00DE1521" w:rsidTr="00DE1521">
        <w:trPr>
          <w:tblCellSpacing w:w="0" w:type="dxa"/>
        </w:trPr>
        <w:tc>
          <w:tcPr>
            <w:tcW w:w="2368"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Сроки реализации Программы</w:t>
            </w:r>
          </w:p>
        </w:tc>
        <w:tc>
          <w:tcPr>
            <w:tcW w:w="7299"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2014 – 2016 годы</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r>
      <w:tr w:rsidR="00DE1521" w:rsidRPr="00DE1521" w:rsidTr="00DE1521">
        <w:trPr>
          <w:tblCellSpacing w:w="0" w:type="dxa"/>
        </w:trPr>
        <w:tc>
          <w:tcPr>
            <w:tcW w:w="2368"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Структура Программы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7299"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паспорт муниципальной долгосрочной целевой программы «Энергосбережение и повышение энергетической эффективности на территории Аносовского сельского поселения Темкинского района Смоленской области на 2014-2016 годы»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u w:val="single"/>
                <w:lang w:eastAsia="ru-RU"/>
              </w:rPr>
              <w:t>Раздел 1</w:t>
            </w:r>
            <w:r w:rsidRPr="00DE1521">
              <w:rPr>
                <w:rFonts w:ascii="Times New Roman" w:eastAsia="Times New Roman" w:hAnsi="Times New Roman" w:cs="Times New Roman"/>
                <w:sz w:val="24"/>
                <w:szCs w:val="24"/>
                <w:lang w:eastAsia="ru-RU"/>
              </w:rPr>
              <w:t>. Содержание проблемы и обоснование          необходимости ее решения программными методами.</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u w:val="single"/>
                <w:lang w:eastAsia="ru-RU"/>
              </w:rPr>
              <w:t>Раздел 2.</w:t>
            </w:r>
            <w:r w:rsidRPr="00DE1521">
              <w:rPr>
                <w:rFonts w:ascii="Times New Roman" w:eastAsia="Times New Roman" w:hAnsi="Times New Roman" w:cs="Times New Roman"/>
                <w:sz w:val="24"/>
                <w:szCs w:val="24"/>
                <w:lang w:eastAsia="ru-RU"/>
              </w:rPr>
              <w:t> Основные цели и задачи, сроки реализации Программы, а также целевые индикаторы и показатели.</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u w:val="single"/>
                <w:lang w:eastAsia="ru-RU"/>
              </w:rPr>
              <w:t>Раздел 3.</w:t>
            </w:r>
            <w:r w:rsidRPr="00DE1521">
              <w:rPr>
                <w:rFonts w:ascii="Times New Roman" w:eastAsia="Times New Roman" w:hAnsi="Times New Roman" w:cs="Times New Roman"/>
                <w:sz w:val="24"/>
                <w:szCs w:val="24"/>
                <w:lang w:eastAsia="ru-RU"/>
              </w:rPr>
              <w:t> Система программных мероприятий, ресурсное обеспечение.</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u w:val="single"/>
                <w:lang w:eastAsia="ru-RU"/>
              </w:rPr>
              <w:t>Раздел 4</w:t>
            </w:r>
            <w:r w:rsidRPr="00DE1521">
              <w:rPr>
                <w:rFonts w:ascii="Times New Roman" w:eastAsia="Times New Roman" w:hAnsi="Times New Roman" w:cs="Times New Roman"/>
                <w:sz w:val="24"/>
                <w:szCs w:val="24"/>
                <w:lang w:eastAsia="ru-RU"/>
              </w:rPr>
              <w:t>. Нормативное обеспечение</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u w:val="single"/>
                <w:lang w:eastAsia="ru-RU"/>
              </w:rPr>
              <w:lastRenderedPageBreak/>
              <w:t>Раздел 5</w:t>
            </w:r>
            <w:r w:rsidRPr="00DE1521">
              <w:rPr>
                <w:rFonts w:ascii="Times New Roman" w:eastAsia="Times New Roman" w:hAnsi="Times New Roman" w:cs="Times New Roman"/>
                <w:sz w:val="24"/>
                <w:szCs w:val="24"/>
                <w:lang w:eastAsia="ru-RU"/>
              </w:rPr>
              <w:t>. Механизм реализации, организация                           управления и контроль над ходом реализации                             Программы.</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u w:val="single"/>
                <w:lang w:eastAsia="ru-RU"/>
              </w:rPr>
              <w:t>Раздел 6</w:t>
            </w:r>
            <w:r w:rsidRPr="00DE1521">
              <w:rPr>
                <w:rFonts w:ascii="Times New Roman" w:eastAsia="Times New Roman" w:hAnsi="Times New Roman" w:cs="Times New Roman"/>
                <w:sz w:val="24"/>
                <w:szCs w:val="24"/>
                <w:lang w:eastAsia="ru-RU"/>
              </w:rPr>
              <w:t>. Оценка социально-экономической эффективности реализации Программы.</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u w:val="single"/>
                <w:lang w:eastAsia="ru-RU"/>
              </w:rPr>
              <w:t>Приложение 1</w:t>
            </w:r>
            <w:r w:rsidRPr="00DE1521">
              <w:rPr>
                <w:rFonts w:ascii="Times New Roman" w:eastAsia="Times New Roman" w:hAnsi="Times New Roman" w:cs="Times New Roman"/>
                <w:sz w:val="24"/>
                <w:szCs w:val="24"/>
                <w:lang w:eastAsia="ru-RU"/>
              </w:rPr>
              <w:t>: Система программных мероприятий</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Программа не содержит подпрограмм.</w:t>
            </w:r>
          </w:p>
        </w:tc>
      </w:tr>
      <w:tr w:rsidR="00DE1521" w:rsidRPr="00DE1521" w:rsidTr="00DE1521">
        <w:trPr>
          <w:tblCellSpacing w:w="0" w:type="dxa"/>
        </w:trPr>
        <w:tc>
          <w:tcPr>
            <w:tcW w:w="2368"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lastRenderedPageBreak/>
              <w:t>Объемы и источники финансирования</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Программы</w:t>
            </w:r>
          </w:p>
        </w:tc>
        <w:tc>
          <w:tcPr>
            <w:tcW w:w="7299"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Общий объем финансирования Программы составляет в 2014 – 2016 годах – 9,0 тыс. рублей - средства местного бюджета, в том числе по годам:</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2014 – 3,0 тыс.руб.</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2015 – 3,0 тыс.руб.</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2016 – 3,0 тыс.руб.</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Бюджетные ассигнования, предусмотренные в плановом периоде 2014 – 2016 годов, могут быть уточнены при формировании проекта местного бюджета на 2014- 2016 годы</w:t>
            </w:r>
          </w:p>
        </w:tc>
      </w:tr>
      <w:tr w:rsidR="00DE1521" w:rsidRPr="00DE1521" w:rsidTr="00DE1521">
        <w:trPr>
          <w:tblCellSpacing w:w="0" w:type="dxa"/>
        </w:trPr>
        <w:tc>
          <w:tcPr>
            <w:tcW w:w="2368"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Ожидаемые конечные результаты реализации Программы</w:t>
            </w:r>
          </w:p>
        </w:tc>
        <w:tc>
          <w:tcPr>
            <w:tcW w:w="7299"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Снижение энергозатрат и повышение эффективности за счет замены неэффективных ламп внутреннего освещения на энергоэкономичные</w:t>
            </w:r>
          </w:p>
        </w:tc>
      </w:tr>
      <w:tr w:rsidR="00DE1521" w:rsidRPr="00DE1521" w:rsidTr="00DE1521">
        <w:trPr>
          <w:tblCellSpacing w:w="0" w:type="dxa"/>
        </w:trPr>
        <w:tc>
          <w:tcPr>
            <w:tcW w:w="2368"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Система организации контроля за исполнением Программы</w:t>
            </w:r>
          </w:p>
        </w:tc>
        <w:tc>
          <w:tcPr>
            <w:tcW w:w="7299" w:type="dxa"/>
            <w:tcBorders>
              <w:top w:val="outset" w:sz="6" w:space="0" w:color="auto"/>
              <w:left w:val="outset" w:sz="6" w:space="0" w:color="auto"/>
              <w:bottom w:val="outset" w:sz="6" w:space="0" w:color="auto"/>
              <w:right w:val="outset" w:sz="6" w:space="0" w:color="auto"/>
            </w:tcBorders>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Мониторинг реализации Программы осуществляет исполнительный орган муниципального образования -  Администрация Аносовского сельского поселения Темкинского района Смоленской области.</w:t>
            </w:r>
          </w:p>
        </w:tc>
      </w:tr>
    </w:tbl>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ahoma" w:eastAsia="Times New Roman" w:hAnsi="Tahoma" w:cs="Tahoma"/>
          <w:b/>
          <w:bCs/>
          <w:color w:val="442E19"/>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442E19"/>
          <w:sz w:val="24"/>
          <w:szCs w:val="24"/>
          <w:lang w:eastAsia="ru-RU"/>
        </w:rPr>
        <w:t>Раздел 1. Содержание проблемы и обоснование необходимости ее решения программными методами.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 на потребляемую электроэнергию.</w:t>
      </w:r>
      <w:r w:rsidRPr="00DE1521">
        <w:rPr>
          <w:rFonts w:ascii="Times New Roman" w:eastAsia="Times New Roman" w:hAnsi="Times New Roman" w:cs="Times New Roman"/>
          <w:b/>
          <w:bCs/>
          <w:color w:val="442E19"/>
          <w:sz w:val="24"/>
          <w:szCs w:val="24"/>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442E19"/>
          <w:sz w:val="24"/>
          <w:szCs w:val="24"/>
          <w:lang w:eastAsia="ru-RU"/>
        </w:rPr>
        <w:t>Раздел 2. Основные цели и задачи, сроки реализации Программы, а также целевые индикаторы и показатели.</w:t>
      </w:r>
      <w:r w:rsidRPr="00DE1521">
        <w:rPr>
          <w:rFonts w:ascii="Times New Roman" w:eastAsia="Times New Roman" w:hAnsi="Times New Roman" w:cs="Times New Roman"/>
          <w:color w:val="442E19"/>
          <w:sz w:val="24"/>
          <w:szCs w:val="24"/>
          <w:lang w:eastAsia="ru-RU"/>
        </w:rPr>
        <w:t xml:space="preserve">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xml:space="preserve">     Основными целями Программы являются повышение энергетической эффективности при производстве, передаче и потреблении энергетических ресурсов в Аносовском сельском поселении Темкинского района Смоленской области за счет снижения к 2016 году удельных показателей энергоемкости и энергопотребления предприятий и </w:t>
      </w:r>
      <w:r w:rsidRPr="00DE1521">
        <w:rPr>
          <w:rFonts w:ascii="Times New Roman" w:eastAsia="Times New Roman" w:hAnsi="Times New Roman" w:cs="Times New Roman"/>
          <w:color w:val="442E19"/>
          <w:sz w:val="24"/>
          <w:szCs w:val="24"/>
          <w:lang w:eastAsia="ru-RU"/>
        </w:rPr>
        <w:lastRenderedPageBreak/>
        <w:t>организаций на 10 процентов, создание условий для перевода экономики и бюджетной сферы муниципального образования на энергосберегающий путь развития.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Для достижения поставленных целей в ходе реализации Программы органу местного самоуправления необходимо решить следующие задачи: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2.1 Проведение комплекса организационно-правовых мероприятий по управлению энергосбережением.</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Для этого в предстоящий период необходимо:</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создание муниципальной нормативной базы и методического обеспечения энергосбережения, в том числе:</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разработка и принятие системы муниципальных нормативных правовых актов, стимулирующих энергосбережение;</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создание системы нормативно-методического обеспечения эффективного использования энергии и ресурсов, стимулирующих применение энергосберегающих осветительных установок.</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2.2. Обеспечение учета всего объема потребляемых энергетических ресурсов.</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2.3. Нормирование и установление обоснованных лимитов потребления энергетических ресурсов.</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Для выполнения данной задачи необходимо:</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разработать методику нормирования и установления обоснованных нормативов и лимитов энергопотребления;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Достижение поставленной цели не решает в полной мере проблему высокой энергоемкости бюджетной сферы и экономики муниципального образования, но позволяет выполнить первый этап решения данной проблемы: создать к 2016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Программа реализуется  в 2014-2016 годах.</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442E19"/>
          <w:sz w:val="24"/>
          <w:szCs w:val="24"/>
          <w:lang w:eastAsia="ru-RU"/>
        </w:rPr>
        <w:t>Раздел 3. Система программных мероприятий, ресурсное обеспечение Программы</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Одним из приоритетных направлений энергосбережения и повышения энергетической эффективности в Аносовском сельском поселении Темкинского района Смоленской области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Основными потребителями электроэнергии в Аносовском сельском поселении Темкинского района Смоленской области являются: осветительные приборы, оргтехника, системы уличного освещения.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1. 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в муниципальных учреждениях являются: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прекращение закупки ламп накаливания для освещения зданий;</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пропаганда и методическая работа по вопросам энергосбережения.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Общий объем финансирования Программы составляет 9,0  тыс. рублей.</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Объемы финансирования подлежат уточнению в соответствии с решением о местном бюджете.</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Основу финансирования Программы составляют средства местного бюджета.</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При снижении (увеличении) ресурсного обеспечения в установленном порядке вносятся изменения в показатели Программы.</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442E19"/>
          <w:sz w:val="24"/>
          <w:szCs w:val="24"/>
          <w:lang w:eastAsia="ru-RU"/>
        </w:rPr>
        <w:t>Раздел 4. Нормативное обеспечение</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lastRenderedPageBreak/>
        <w:t>       Развитие нормативной правовой и методической базы энергоэффективности и энергосбережения в Аносовском сельском поселении Темкинского района Смоленской области обусловлено тем объемом полномочий, который предоставлен субъектам Российской Федерации согласно Федеральному закону от 23.11.2009 № 261-ФЗ, и призвано обеспечить проведение политики энергосбережения и повышения энергоэффективности на территории поселения.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Приоритетными направлениями совершенствования нормативной правовой и методической базы энергоэффективности и энергосбережения в поселении являются: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совершенствование полномочий органов исполнительной власти в сфере энергосбережения и повышения энергетической эффективности;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разработка нормативной правовой и методической базы информационного обеспечения мероприятий по энергетической эффективности и энергосбережению;</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442E19"/>
          <w:sz w:val="24"/>
          <w:szCs w:val="24"/>
          <w:lang w:eastAsia="ru-RU"/>
        </w:rPr>
        <w:t>Раздел 5. Механизм реализации, организация управления и контроль за ходом реализации Программы.</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Руководителем Программы является Администрация Аносовского сельского поселения Темкинского района Смоленской области,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Реализация мероприятий Программы осуществляется на основе:</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муниципальных контрактов (договоров),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Отчет о ходе работ по Программе должен содержать:</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сведения о результатах реализации Программы за отчетный год;</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данные о целевом использовании и объемах привлеченных средств бюджетов всех уровней и внебюджетных источников;</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сведения о соответствии результатов фактическим затратам на реализацию Программы;</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сведения о соответствии фактических показателей реализации Программы показателям, установленным докладом о результативности;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информацию о ходе и полноте выполнения мероприятий Программы;</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оценку эффективности результатов реализации Программы.</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Аносовского сельского поселения Темкинского района Смоленской области в соответствии с Регламентом Администрации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Отчеты о ходе работ по Программе по результатам за год и за весь период действия Программы подлежат утверждению постановлением Администрации Аносовского сельского поселения Темкинского района Смоленской области не позднее одного месяца до дня внесения отчета об исполнении бюджета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Раздел 6. Оценка социально-экономической</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lastRenderedPageBreak/>
        <w:t>эффективности реализации Программы</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442E19"/>
          <w:sz w:val="24"/>
          <w:szCs w:val="24"/>
          <w:lang w:eastAsia="ru-RU"/>
        </w:rPr>
        <w:t>      В ходе реализации Программы планируется достичь следующих результатов:</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снижения затрат на энергопотребление Администрацией Аносовского сельского поселения Темкинского района Смоленской области  в результате реализации энергосберегающих мероприятий.</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spacing w:after="0"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442E19"/>
          <w:sz w:val="24"/>
          <w:szCs w:val="24"/>
          <w:lang w:eastAsia="ru-RU"/>
        </w:rPr>
        <w:br w:type="page"/>
      </w:r>
      <w:r w:rsidRPr="00DE1521">
        <w:rPr>
          <w:rFonts w:ascii="Times New Roman" w:eastAsia="Times New Roman" w:hAnsi="Times New Roman" w:cs="Times New Roman"/>
          <w:color w:val="442E19"/>
          <w:sz w:val="24"/>
          <w:szCs w:val="24"/>
          <w:lang w:eastAsia="ru-RU"/>
        </w:rPr>
        <w:lastRenderedPageBreak/>
        <w:t> </w:t>
      </w:r>
      <w:r w:rsidRPr="00DE1521">
        <w:rPr>
          <w:rFonts w:ascii="Times New Roman" w:eastAsia="Times New Roman" w:hAnsi="Times New Roman" w:cs="Times New Roman"/>
          <w:sz w:val="24"/>
          <w:szCs w:val="24"/>
          <w:lang w:eastAsia="ru-RU"/>
        </w:rPr>
        <w:t xml:space="preserve">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Приложение 1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xml:space="preserve">                                                                                                    к муниципальной долгосрочной целевой программе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«Энергосбережение  и повышение энергетической эффективности  на</w:t>
      </w:r>
    </w:p>
    <w:p w:rsidR="00DE1521" w:rsidRPr="00DE1521" w:rsidRDefault="00DE1521" w:rsidP="00DE1521">
      <w:pPr>
        <w:autoSpaceDE w:val="0"/>
        <w:autoSpaceDN w:val="0"/>
        <w:spacing w:after="0" w:line="240" w:lineRule="atLeast"/>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xml:space="preserve">                                                           территории Аносовского сельского поселения Темкинского района Смоленской области </w:t>
      </w:r>
    </w:p>
    <w:p w:rsidR="00DE1521" w:rsidRPr="00DE1521" w:rsidRDefault="00DE1521" w:rsidP="00DE1521">
      <w:pPr>
        <w:autoSpaceDE w:val="0"/>
        <w:autoSpaceDN w:val="0"/>
        <w:spacing w:after="0" w:line="240" w:lineRule="atLeast"/>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на 2014-2016 годы»</w:t>
      </w:r>
    </w:p>
    <w:p w:rsidR="00DE1521" w:rsidRPr="00DE1521" w:rsidRDefault="00DE1521" w:rsidP="00DE1521">
      <w:pPr>
        <w:autoSpaceDE w:val="0"/>
        <w:autoSpaceDN w:val="0"/>
        <w:spacing w:after="0" w:line="240"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tLeast"/>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442E19"/>
          <w:sz w:val="24"/>
          <w:szCs w:val="24"/>
          <w:lang w:eastAsia="ru-RU"/>
        </w:rPr>
        <w:t>СИСТЕМА</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442E19"/>
          <w:sz w:val="24"/>
          <w:szCs w:val="24"/>
          <w:lang w:eastAsia="ru-RU"/>
        </w:rPr>
        <w:t>ПРОГРАММНЫХ МЕРОПРИЯТИЙ</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442E19"/>
          <w:sz w:val="24"/>
          <w:szCs w:val="24"/>
          <w:lang w:eastAsia="ru-RU"/>
        </w:rPr>
        <w:t>муниципальной долгосрочной целевой программы</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442E19"/>
          <w:sz w:val="24"/>
          <w:szCs w:val="24"/>
          <w:lang w:eastAsia="ru-RU"/>
        </w:rPr>
        <w:t>«Энергосбережение и повышение энергетической</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442E19"/>
          <w:sz w:val="24"/>
          <w:szCs w:val="24"/>
          <w:lang w:eastAsia="ru-RU"/>
        </w:rPr>
        <w:t>эффективности на территории Аносовского сельского поселения Темкинского района Смоленской области на 2014-2016 годы»</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tbl>
      <w:tblPr>
        <w:tblW w:w="11420" w:type="dxa"/>
        <w:tblCellSpacing w:w="0" w:type="dxa"/>
        <w:tblBorders>
          <w:top w:val="outset" w:sz="6" w:space="0" w:color="auto"/>
          <w:left w:val="outset" w:sz="6" w:space="0" w:color="auto"/>
          <w:bottom w:val="outset" w:sz="6" w:space="0" w:color="auto"/>
          <w:right w:val="outset" w:sz="6" w:space="0" w:color="auto"/>
        </w:tblBorders>
        <w:shd w:val="clear" w:color="auto" w:fill="F5F7F8"/>
        <w:tblCellMar>
          <w:left w:w="0" w:type="dxa"/>
          <w:right w:w="0" w:type="dxa"/>
        </w:tblCellMar>
        <w:tblLook w:val="04A0"/>
      </w:tblPr>
      <w:tblGrid>
        <w:gridCol w:w="354"/>
        <w:gridCol w:w="2147"/>
        <w:gridCol w:w="445"/>
        <w:gridCol w:w="91"/>
        <w:gridCol w:w="2326"/>
        <w:gridCol w:w="52"/>
        <w:gridCol w:w="1759"/>
        <w:gridCol w:w="52"/>
        <w:gridCol w:w="526"/>
        <w:gridCol w:w="52"/>
        <w:gridCol w:w="507"/>
        <w:gridCol w:w="51"/>
        <w:gridCol w:w="508"/>
        <w:gridCol w:w="51"/>
        <w:gridCol w:w="739"/>
        <w:gridCol w:w="52"/>
        <w:gridCol w:w="1648"/>
        <w:gridCol w:w="60"/>
      </w:tblGrid>
      <w:tr w:rsidR="00DE1521" w:rsidRPr="00DE1521" w:rsidTr="00DE1521">
        <w:trPr>
          <w:tblCellSpacing w:w="0" w:type="dxa"/>
        </w:trPr>
        <w:tc>
          <w:tcPr>
            <w:tcW w:w="147"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п/п</w:t>
            </w:r>
          </w:p>
        </w:tc>
        <w:tc>
          <w:tcPr>
            <w:tcW w:w="943"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Наименование мероприятий</w:t>
            </w:r>
          </w:p>
        </w:tc>
        <w:tc>
          <w:tcPr>
            <w:tcW w:w="1261" w:type="pct"/>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Ответственные</w:t>
            </w:r>
          </w:p>
        </w:tc>
        <w:tc>
          <w:tcPr>
            <w:tcW w:w="1878" w:type="pct"/>
            <w:gridSpan w:val="10"/>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Финансовые затраты в действующих ценах соответствующих лет (тыс. рублей)</w:t>
            </w:r>
          </w:p>
        </w:tc>
        <w:tc>
          <w:tcPr>
            <w:tcW w:w="74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Ожидаемые результаты, экономическая эффективность</w:t>
            </w:r>
          </w:p>
        </w:tc>
        <w:tc>
          <w:tcPr>
            <w:tcW w:w="26" w:type="pct"/>
            <w:tcBorders>
              <w:top w:val="nil"/>
              <w:left w:val="nil"/>
              <w:bottom w:val="nil"/>
              <w:right w:val="nil"/>
            </w:tcBorders>
            <w:shd w:val="clear" w:color="auto" w:fill="F5F7F8"/>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r>
      <w:tr w:rsidR="00DE1521" w:rsidRPr="00DE1521" w:rsidTr="00DE15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DE1521" w:rsidRPr="00DE1521" w:rsidRDefault="00DE1521" w:rsidP="00DE1521">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DE1521" w:rsidRPr="00DE1521" w:rsidRDefault="00DE1521" w:rsidP="00DE1521">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DE1521" w:rsidRPr="00DE1521" w:rsidRDefault="00DE1521" w:rsidP="00DE1521">
            <w:pPr>
              <w:spacing w:after="0" w:line="240" w:lineRule="auto"/>
              <w:rPr>
                <w:rFonts w:ascii="Times New Roman" w:eastAsia="Times New Roman" w:hAnsi="Times New Roman" w:cs="Times New Roman"/>
                <w:sz w:val="20"/>
                <w:szCs w:val="20"/>
                <w:lang w:eastAsia="ru-RU"/>
              </w:rPr>
            </w:pPr>
          </w:p>
        </w:tc>
        <w:tc>
          <w:tcPr>
            <w:tcW w:w="793"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источник финансирования</w:t>
            </w:r>
          </w:p>
        </w:tc>
        <w:tc>
          <w:tcPr>
            <w:tcW w:w="246"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всего</w:t>
            </w:r>
          </w:p>
        </w:tc>
        <w:tc>
          <w:tcPr>
            <w:tcW w:w="838" w:type="pct"/>
            <w:gridSpan w:val="6"/>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в том числе по годам</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DE1521" w:rsidRPr="00DE1521" w:rsidRDefault="00DE1521" w:rsidP="00DE1521">
            <w:pPr>
              <w:spacing w:after="0" w:line="240" w:lineRule="auto"/>
              <w:rPr>
                <w:rFonts w:ascii="Times New Roman" w:eastAsia="Times New Roman" w:hAnsi="Times New Roman" w:cs="Times New Roman"/>
                <w:sz w:val="20"/>
                <w:szCs w:val="20"/>
                <w:lang w:eastAsia="ru-RU"/>
              </w:rPr>
            </w:pPr>
          </w:p>
        </w:tc>
        <w:tc>
          <w:tcPr>
            <w:tcW w:w="26" w:type="pct"/>
            <w:tcBorders>
              <w:top w:val="nil"/>
              <w:left w:val="nil"/>
              <w:bottom w:val="nil"/>
              <w:right w:val="nil"/>
            </w:tcBorders>
            <w:shd w:val="clear" w:color="auto" w:fill="F5F7F8"/>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r>
      <w:tr w:rsidR="00DE1521" w:rsidRPr="00DE1521" w:rsidTr="00DE15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DE1521" w:rsidRPr="00DE1521" w:rsidRDefault="00DE1521" w:rsidP="00DE1521">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DE1521" w:rsidRPr="00DE1521" w:rsidRDefault="00DE1521" w:rsidP="00DE1521">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DE1521" w:rsidRPr="00DE1521" w:rsidRDefault="00DE1521" w:rsidP="00DE1521">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DE1521" w:rsidRPr="00DE1521" w:rsidRDefault="00DE1521" w:rsidP="00DE1521">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DE1521" w:rsidRPr="00DE1521" w:rsidRDefault="00DE1521" w:rsidP="00DE1521">
            <w:pPr>
              <w:spacing w:after="0" w:line="240" w:lineRule="auto"/>
              <w:rPr>
                <w:rFonts w:ascii="Times New Roman" w:eastAsia="Times New Roman" w:hAnsi="Times New Roman" w:cs="Times New Roman"/>
                <w:sz w:val="20"/>
                <w:szCs w:val="20"/>
                <w:lang w:eastAsia="ru-RU"/>
              </w:rPr>
            </w:pP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2014</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2015</w:t>
            </w:r>
          </w:p>
        </w:tc>
        <w:tc>
          <w:tcPr>
            <w:tcW w:w="3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2016</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DE1521" w:rsidRPr="00DE1521" w:rsidRDefault="00DE1521" w:rsidP="00DE1521">
            <w:pPr>
              <w:spacing w:after="0" w:line="240" w:lineRule="auto"/>
              <w:rPr>
                <w:rFonts w:ascii="Times New Roman" w:eastAsia="Times New Roman" w:hAnsi="Times New Roman" w:cs="Times New Roman"/>
                <w:sz w:val="20"/>
                <w:szCs w:val="20"/>
                <w:lang w:eastAsia="ru-RU"/>
              </w:rPr>
            </w:pPr>
          </w:p>
        </w:tc>
        <w:tc>
          <w:tcPr>
            <w:tcW w:w="26" w:type="pct"/>
            <w:tcBorders>
              <w:top w:val="nil"/>
              <w:left w:val="nil"/>
              <w:bottom w:val="nil"/>
              <w:right w:val="nil"/>
            </w:tcBorders>
            <w:shd w:val="clear" w:color="auto" w:fill="F5F7F8"/>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r>
      <w:tr w:rsidR="00DE1521" w:rsidRPr="00DE1521" w:rsidTr="00DE1521">
        <w:trPr>
          <w:tblCellSpacing w:w="0" w:type="dxa"/>
        </w:trPr>
        <w:tc>
          <w:tcPr>
            <w:tcW w:w="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1</w:t>
            </w:r>
          </w:p>
        </w:tc>
        <w:tc>
          <w:tcPr>
            <w:tcW w:w="9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2</w:t>
            </w:r>
          </w:p>
        </w:tc>
        <w:tc>
          <w:tcPr>
            <w:tcW w:w="1261"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3</w:t>
            </w:r>
          </w:p>
        </w:tc>
        <w:tc>
          <w:tcPr>
            <w:tcW w:w="79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4</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5</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6</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7</w:t>
            </w:r>
          </w:p>
        </w:tc>
        <w:tc>
          <w:tcPr>
            <w:tcW w:w="34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8</w:t>
            </w:r>
          </w:p>
        </w:tc>
        <w:tc>
          <w:tcPr>
            <w:tcW w:w="74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9</w:t>
            </w:r>
          </w:p>
        </w:tc>
        <w:tc>
          <w:tcPr>
            <w:tcW w:w="26" w:type="pct"/>
            <w:tcBorders>
              <w:top w:val="nil"/>
              <w:left w:val="nil"/>
              <w:bottom w:val="nil"/>
              <w:right w:val="nil"/>
            </w:tcBorders>
            <w:shd w:val="clear" w:color="auto" w:fill="F5F7F8"/>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r>
      <w:tr w:rsidR="00DE1521" w:rsidRPr="00DE1521" w:rsidTr="00DE1521">
        <w:trPr>
          <w:tblCellSpacing w:w="0" w:type="dxa"/>
        </w:trPr>
        <w:tc>
          <w:tcPr>
            <w:tcW w:w="147" w:type="pct"/>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1</w:t>
            </w:r>
          </w:p>
        </w:tc>
        <w:tc>
          <w:tcPr>
            <w:tcW w:w="1141"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Пропаганда и методическая работа по вопросам энергосбережения</w:t>
            </w:r>
          </w:p>
        </w:tc>
        <w:tc>
          <w:tcPr>
            <w:tcW w:w="1063"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Администрация Аносовского сельского поселения</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Темкинского района Смоленской области</w:t>
            </w:r>
          </w:p>
        </w:tc>
        <w:tc>
          <w:tcPr>
            <w:tcW w:w="793"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Не требуется финансирование</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tc>
        <w:tc>
          <w:tcPr>
            <w:tcW w:w="3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w:t>
            </w:r>
          </w:p>
        </w:tc>
        <w:tc>
          <w:tcPr>
            <w:tcW w:w="744"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tc>
        <w:tc>
          <w:tcPr>
            <w:tcW w:w="26" w:type="pct"/>
            <w:tcBorders>
              <w:top w:val="nil"/>
              <w:left w:val="nil"/>
              <w:bottom w:val="nil"/>
              <w:right w:val="nil"/>
            </w:tcBorders>
            <w:shd w:val="clear" w:color="auto" w:fill="F5F7F8"/>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r>
      <w:tr w:rsidR="00DE1521" w:rsidRPr="00DE1521" w:rsidTr="00DE1521">
        <w:trPr>
          <w:tblCellSpacing w:w="0" w:type="dxa"/>
        </w:trPr>
        <w:tc>
          <w:tcPr>
            <w:tcW w:w="147" w:type="pct"/>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2</w:t>
            </w:r>
          </w:p>
        </w:tc>
        <w:tc>
          <w:tcPr>
            <w:tcW w:w="1141"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Назначение ответственных за энергосбережение в учреждениях и организациях</w:t>
            </w:r>
          </w:p>
        </w:tc>
        <w:tc>
          <w:tcPr>
            <w:tcW w:w="1063"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Администрация Аносовского сельского поселения Темкинского района Смоленской области</w:t>
            </w:r>
          </w:p>
        </w:tc>
        <w:tc>
          <w:tcPr>
            <w:tcW w:w="793"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Не требуется финансирование</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tc>
        <w:tc>
          <w:tcPr>
            <w:tcW w:w="3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w:t>
            </w:r>
          </w:p>
        </w:tc>
        <w:tc>
          <w:tcPr>
            <w:tcW w:w="744"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tc>
        <w:tc>
          <w:tcPr>
            <w:tcW w:w="26" w:type="pct"/>
            <w:tcBorders>
              <w:top w:val="nil"/>
              <w:left w:val="nil"/>
              <w:bottom w:val="nil"/>
              <w:right w:val="nil"/>
            </w:tcBorders>
            <w:shd w:val="clear" w:color="auto" w:fill="F5F7F8"/>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r>
      <w:tr w:rsidR="00DE1521" w:rsidRPr="00DE1521" w:rsidTr="00DE1521">
        <w:trPr>
          <w:tblCellSpacing w:w="0" w:type="dxa"/>
        </w:trPr>
        <w:tc>
          <w:tcPr>
            <w:tcW w:w="147" w:type="pct"/>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3</w:t>
            </w:r>
          </w:p>
        </w:tc>
        <w:tc>
          <w:tcPr>
            <w:tcW w:w="1141"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Постоянный контроль, техни-ческий и финансовый учет эффекта от внедрения энерго-сберегающих мероприятий по энергосервисным договорам</w:t>
            </w:r>
          </w:p>
        </w:tc>
        <w:tc>
          <w:tcPr>
            <w:tcW w:w="1063"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Администрация Аносовского сельского поселения</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Темкинского района Смоленской области</w:t>
            </w:r>
          </w:p>
        </w:tc>
        <w:tc>
          <w:tcPr>
            <w:tcW w:w="793"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Не требуется финансирование</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tc>
        <w:tc>
          <w:tcPr>
            <w:tcW w:w="3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w:t>
            </w:r>
          </w:p>
        </w:tc>
        <w:tc>
          <w:tcPr>
            <w:tcW w:w="744"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tc>
        <w:tc>
          <w:tcPr>
            <w:tcW w:w="26" w:type="pct"/>
            <w:tcBorders>
              <w:top w:val="nil"/>
              <w:left w:val="nil"/>
              <w:bottom w:val="nil"/>
              <w:right w:val="nil"/>
            </w:tcBorders>
            <w:shd w:val="clear" w:color="auto" w:fill="F5F7F8"/>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r>
      <w:tr w:rsidR="00DE1521" w:rsidRPr="00DE1521" w:rsidTr="00DE1521">
        <w:trPr>
          <w:tblCellSpacing w:w="0" w:type="dxa"/>
        </w:trPr>
        <w:tc>
          <w:tcPr>
            <w:tcW w:w="147" w:type="pct"/>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4</w:t>
            </w:r>
          </w:p>
        </w:tc>
        <w:tc>
          <w:tcPr>
            <w:tcW w:w="1141"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xml:space="preserve">Замена ламп накаливания на энергосберегающие, (поэтапная замена люминесцентных ламп, </w:t>
            </w:r>
            <w:r w:rsidRPr="00DE1521">
              <w:rPr>
                <w:rFonts w:ascii="Times New Roman" w:eastAsia="Times New Roman" w:hAnsi="Times New Roman" w:cs="Times New Roman"/>
                <w:color w:val="442E19"/>
                <w:sz w:val="24"/>
                <w:szCs w:val="24"/>
                <w:lang w:eastAsia="ru-RU"/>
              </w:rPr>
              <w:lastRenderedPageBreak/>
              <w:t>ламп ДРЛ, ДНаТ на энергосберегающие, в т.ч. светодиодные).</w:t>
            </w:r>
          </w:p>
        </w:tc>
        <w:tc>
          <w:tcPr>
            <w:tcW w:w="1063"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lastRenderedPageBreak/>
              <w:t>Администрация</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Аносовского</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сельского поселения</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Темкинского района Смоленской области</w:t>
            </w:r>
          </w:p>
        </w:tc>
        <w:tc>
          <w:tcPr>
            <w:tcW w:w="793"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xml:space="preserve">Бюджет Аносовского сельского поселения Темкинского </w:t>
            </w:r>
            <w:r w:rsidRPr="00DE1521">
              <w:rPr>
                <w:rFonts w:ascii="Times New Roman" w:eastAsia="Times New Roman" w:hAnsi="Times New Roman" w:cs="Times New Roman"/>
                <w:color w:val="442E19"/>
                <w:sz w:val="24"/>
                <w:szCs w:val="24"/>
                <w:lang w:eastAsia="ru-RU"/>
              </w:rPr>
              <w:lastRenderedPageBreak/>
              <w:t>района Смоленской области</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lastRenderedPageBreak/>
              <w:t>9,0</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3,0</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3,0</w:t>
            </w:r>
          </w:p>
        </w:tc>
        <w:tc>
          <w:tcPr>
            <w:tcW w:w="346"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3,0</w:t>
            </w:r>
          </w:p>
        </w:tc>
        <w:tc>
          <w:tcPr>
            <w:tcW w:w="744" w:type="pct"/>
            <w:gridSpan w:val="2"/>
            <w:tcBorders>
              <w:top w:val="outset" w:sz="6" w:space="0" w:color="auto"/>
              <w:left w:val="outset" w:sz="6" w:space="0" w:color="auto"/>
              <w:bottom w:val="outset" w:sz="6" w:space="0" w:color="auto"/>
              <w:right w:val="outset" w:sz="6" w:space="0" w:color="auto"/>
            </w:tcBorders>
            <w:shd w:val="clear" w:color="auto" w:fill="auto"/>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Уменьшение потребления электроэнергии на освещение</w:t>
            </w:r>
            <w:r w:rsidRPr="00DE1521">
              <w:rPr>
                <w:rFonts w:ascii="Times New Roman" w:eastAsia="Times New Roman" w:hAnsi="Times New Roman" w:cs="Times New Roman"/>
                <w:color w:val="442E19"/>
                <w:sz w:val="24"/>
                <w:szCs w:val="24"/>
                <w:lang w:eastAsia="ru-RU"/>
              </w:rPr>
              <w:br/>
              <w:t>на 60 – 80%</w:t>
            </w:r>
          </w:p>
        </w:tc>
        <w:tc>
          <w:tcPr>
            <w:tcW w:w="26" w:type="pct"/>
            <w:tcBorders>
              <w:top w:val="nil"/>
              <w:left w:val="nil"/>
              <w:bottom w:val="inset" w:sz="8" w:space="0" w:color="auto"/>
              <w:right w:val="nil"/>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r>
      <w:tr w:rsidR="00DE1521" w:rsidRPr="00DE1521" w:rsidTr="00DE1521">
        <w:trPr>
          <w:tblCellSpacing w:w="0" w:type="dxa"/>
        </w:trPr>
        <w:tc>
          <w:tcPr>
            <w:tcW w:w="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lastRenderedPageBreak/>
              <w:t> </w:t>
            </w:r>
          </w:p>
        </w:tc>
        <w:tc>
          <w:tcPr>
            <w:tcW w:w="9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tc>
        <w:tc>
          <w:tcPr>
            <w:tcW w:w="1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tc>
        <w:tc>
          <w:tcPr>
            <w:tcW w:w="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tc>
        <w:tc>
          <w:tcPr>
            <w:tcW w:w="104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tc>
        <w:tc>
          <w:tcPr>
            <w:tcW w:w="79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tc>
        <w:tc>
          <w:tcPr>
            <w:tcW w:w="24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tc>
        <w:tc>
          <w:tcPr>
            <w:tcW w:w="34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tc>
      </w:tr>
      <w:tr w:rsidR="00DE1521" w:rsidRPr="00DE1521" w:rsidTr="00DE1521">
        <w:trPr>
          <w:tblCellSpacing w:w="0" w:type="dxa"/>
        </w:trPr>
        <w:tc>
          <w:tcPr>
            <w:tcW w:w="147" w:type="pct"/>
            <w:tcBorders>
              <w:top w:val="nil"/>
              <w:left w:val="nil"/>
              <w:bottom w:val="nil"/>
              <w:right w:val="nil"/>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943" w:type="pct"/>
            <w:tcBorders>
              <w:top w:val="nil"/>
              <w:left w:val="nil"/>
              <w:bottom w:val="nil"/>
              <w:right w:val="nil"/>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198" w:type="pct"/>
            <w:tcBorders>
              <w:top w:val="nil"/>
              <w:left w:val="nil"/>
              <w:bottom w:val="nil"/>
              <w:right w:val="nil"/>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41" w:type="pct"/>
            <w:tcBorders>
              <w:top w:val="nil"/>
              <w:left w:val="nil"/>
              <w:bottom w:val="nil"/>
              <w:right w:val="nil"/>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1023" w:type="pct"/>
            <w:tcBorders>
              <w:top w:val="nil"/>
              <w:left w:val="nil"/>
              <w:bottom w:val="nil"/>
              <w:right w:val="nil"/>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21" w:type="pct"/>
            <w:tcBorders>
              <w:top w:val="nil"/>
              <w:left w:val="nil"/>
              <w:bottom w:val="nil"/>
              <w:right w:val="nil"/>
            </w:tcBorders>
            <w:shd w:val="clear" w:color="auto" w:fill="auto"/>
            <w:vAlign w:val="center"/>
            <w:hideMark/>
          </w:tcPr>
          <w:p w:rsidR="00DE1521" w:rsidRPr="00DE1521" w:rsidRDefault="00DE1521" w:rsidP="00DE1521">
            <w:pPr>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773" w:type="pct"/>
            <w:tcBorders>
              <w:top w:val="nil"/>
              <w:left w:val="nil"/>
              <w:bottom w:val="nil"/>
              <w:right w:val="nil"/>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21" w:type="pct"/>
            <w:tcBorders>
              <w:top w:val="nil"/>
              <w:left w:val="nil"/>
              <w:bottom w:val="nil"/>
              <w:right w:val="nil"/>
            </w:tcBorders>
            <w:shd w:val="clear" w:color="auto" w:fill="auto"/>
            <w:vAlign w:val="center"/>
            <w:hideMark/>
          </w:tcPr>
          <w:p w:rsidR="00DE1521" w:rsidRPr="00DE1521" w:rsidRDefault="00DE1521" w:rsidP="00DE1521">
            <w:pPr>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225" w:type="pct"/>
            <w:tcBorders>
              <w:top w:val="nil"/>
              <w:left w:val="nil"/>
              <w:bottom w:val="nil"/>
              <w:right w:val="nil"/>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21" w:type="pct"/>
            <w:tcBorders>
              <w:top w:val="nil"/>
              <w:left w:val="nil"/>
              <w:bottom w:val="nil"/>
              <w:right w:val="nil"/>
            </w:tcBorders>
            <w:shd w:val="clear" w:color="auto" w:fill="auto"/>
            <w:vAlign w:val="center"/>
            <w:hideMark/>
          </w:tcPr>
          <w:p w:rsidR="00DE1521" w:rsidRPr="00DE1521" w:rsidRDefault="00DE1521" w:rsidP="00DE1521">
            <w:pPr>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225" w:type="pct"/>
            <w:tcBorders>
              <w:top w:val="nil"/>
              <w:left w:val="nil"/>
              <w:bottom w:val="nil"/>
              <w:right w:val="nil"/>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21" w:type="pct"/>
            <w:tcBorders>
              <w:top w:val="nil"/>
              <w:left w:val="nil"/>
              <w:bottom w:val="nil"/>
              <w:right w:val="nil"/>
            </w:tcBorders>
            <w:shd w:val="clear" w:color="auto" w:fill="auto"/>
            <w:vAlign w:val="center"/>
            <w:hideMark/>
          </w:tcPr>
          <w:p w:rsidR="00DE1521" w:rsidRPr="00DE1521" w:rsidRDefault="00DE1521" w:rsidP="00DE1521">
            <w:pPr>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225" w:type="pct"/>
            <w:tcBorders>
              <w:top w:val="nil"/>
              <w:left w:val="nil"/>
              <w:bottom w:val="nil"/>
              <w:right w:val="nil"/>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21" w:type="pct"/>
            <w:tcBorders>
              <w:top w:val="nil"/>
              <w:left w:val="nil"/>
              <w:bottom w:val="nil"/>
              <w:right w:val="nil"/>
            </w:tcBorders>
            <w:shd w:val="clear" w:color="auto" w:fill="auto"/>
            <w:vAlign w:val="center"/>
            <w:hideMark/>
          </w:tcPr>
          <w:p w:rsidR="00DE1521" w:rsidRPr="00DE1521" w:rsidRDefault="00DE1521" w:rsidP="00DE1521">
            <w:pPr>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326" w:type="pct"/>
            <w:tcBorders>
              <w:top w:val="nil"/>
              <w:left w:val="nil"/>
              <w:bottom w:val="nil"/>
              <w:right w:val="nil"/>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21" w:type="pct"/>
            <w:tcBorders>
              <w:top w:val="nil"/>
              <w:left w:val="nil"/>
              <w:bottom w:val="nil"/>
              <w:right w:val="nil"/>
            </w:tcBorders>
            <w:shd w:val="clear" w:color="auto" w:fill="auto"/>
            <w:vAlign w:val="center"/>
            <w:hideMark/>
          </w:tcPr>
          <w:p w:rsidR="00DE1521" w:rsidRPr="00DE1521" w:rsidRDefault="00DE1521" w:rsidP="00DE1521">
            <w:pPr>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724" w:type="pct"/>
            <w:tcBorders>
              <w:top w:val="nil"/>
              <w:left w:val="nil"/>
              <w:bottom w:val="nil"/>
              <w:right w:val="nil"/>
            </w:tcBorders>
            <w:shd w:val="clear" w:color="auto" w:fill="auto"/>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26" w:type="pct"/>
            <w:tcBorders>
              <w:top w:val="nil"/>
              <w:left w:val="nil"/>
              <w:bottom w:val="nil"/>
              <w:right w:val="nil"/>
            </w:tcBorders>
            <w:shd w:val="clear" w:color="auto" w:fill="auto"/>
            <w:vAlign w:val="center"/>
            <w:hideMark/>
          </w:tcPr>
          <w:p w:rsidR="00DE1521" w:rsidRPr="00DE1521" w:rsidRDefault="00DE1521" w:rsidP="00DE1521">
            <w:pPr>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bl>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442E19"/>
          <w:sz w:val="24"/>
          <w:szCs w:val="24"/>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76250" cy="5429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w:t>
      </w:r>
      <w:r w:rsidRPr="00DE1521">
        <w:rPr>
          <w:rFonts w:ascii="Times New Roman" w:eastAsia="Times New Roman" w:hAnsi="Times New Roman" w:cs="Times New Roman"/>
          <w:b/>
          <w:bCs/>
          <w:sz w:val="32"/>
          <w:szCs w:val="32"/>
          <w:lang w:eastAsia="ru-RU"/>
        </w:rPr>
        <w:t xml:space="preserve">АДМИНИСТРАЦИЯ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 xml:space="preserve">АНОСОВСКОГО  СЕЛЬСКОГО ПОСЕЛЕНИЯ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2"/>
          <w:szCs w:val="32"/>
          <w:lang w:eastAsia="ru-RU"/>
        </w:rPr>
        <w:t xml:space="preserve">ТЕМКИНСКОГО РАЙОНА  СМОЛЕНСКОЙ ОБЛАСТИ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6"/>
          <w:szCs w:val="36"/>
          <w:lang w:eastAsia="ru-RU"/>
        </w:rPr>
        <w:t>ПОСТАНОВЛЕНИЕ</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16 декабря </w:t>
      </w:r>
      <w:r w:rsidRPr="00DE1521">
        <w:rPr>
          <w:rFonts w:ascii="Times New Roman" w:eastAsia="Times New Roman" w:hAnsi="Times New Roman" w:cs="Times New Roman"/>
          <w:b/>
          <w:bCs/>
          <w:sz w:val="28"/>
          <w:szCs w:val="28"/>
          <w:lang w:eastAsia="ru-RU"/>
        </w:rPr>
        <w:t> </w:t>
      </w:r>
      <w:r w:rsidRPr="00DE1521">
        <w:rPr>
          <w:rFonts w:ascii="Times New Roman" w:eastAsia="Times New Roman" w:hAnsi="Times New Roman" w:cs="Times New Roman"/>
          <w:sz w:val="28"/>
          <w:szCs w:val="28"/>
          <w:lang w:eastAsia="ru-RU"/>
        </w:rPr>
        <w:t xml:space="preserve">2014  года </w:t>
      </w:r>
      <w:r w:rsidRPr="00DE1521">
        <w:rPr>
          <w:rFonts w:ascii="Times New Roman" w:eastAsia="Times New Roman" w:hAnsi="Times New Roman" w:cs="Times New Roman"/>
          <w:b/>
          <w:bCs/>
          <w:sz w:val="28"/>
          <w:szCs w:val="28"/>
          <w:lang w:eastAsia="ru-RU"/>
        </w:rPr>
        <w:t>                         </w:t>
      </w:r>
      <w:r w:rsidRPr="00DE1521">
        <w:rPr>
          <w:rFonts w:ascii="Times New Roman" w:eastAsia="Times New Roman" w:hAnsi="Times New Roman" w:cs="Times New Roman"/>
          <w:sz w:val="28"/>
          <w:szCs w:val="28"/>
          <w:lang w:eastAsia="ru-RU"/>
        </w:rPr>
        <w:t>№36                                             д. Нарытка</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Об         утверждении      Положения  о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ведение   реестра   субъектов    малого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и  среднего       предпринимательства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 получателей поддержки, оказываемой</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Администрацией               Аносовского</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 xml:space="preserve"> сельского    поселения     Темкинского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района      Смоленской     области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       В соответствии с </w:t>
      </w:r>
      <w:r w:rsidRPr="00DE1521">
        <w:rPr>
          <w:rFonts w:ascii="Times New Roman" w:eastAsia="Times New Roman" w:hAnsi="Times New Roman" w:cs="Times New Roman"/>
          <w:color w:val="000000"/>
          <w:sz w:val="28"/>
          <w:szCs w:val="28"/>
          <w:lang w:eastAsia="ru-RU"/>
        </w:rPr>
        <w:t xml:space="preserve">Федеральным </w:t>
      </w:r>
      <w:hyperlink r:id="rId57" w:history="1">
        <w:r w:rsidRPr="00DE1521">
          <w:rPr>
            <w:rFonts w:ascii="Times New Roman" w:eastAsia="Times New Roman" w:hAnsi="Times New Roman" w:cs="Times New Roman"/>
            <w:color w:val="000000"/>
            <w:sz w:val="28"/>
            <w:lang w:eastAsia="ru-RU"/>
          </w:rPr>
          <w:t>законом</w:t>
        </w:r>
      </w:hyperlink>
      <w:r w:rsidRPr="00DE1521">
        <w:rPr>
          <w:rFonts w:ascii="Times New Roman" w:eastAsia="Times New Roman" w:hAnsi="Times New Roman" w:cs="Times New Roman"/>
          <w:sz w:val="28"/>
          <w:szCs w:val="28"/>
          <w:lang w:eastAsia="ru-RU"/>
        </w:rPr>
        <w:t xml:space="preserve"> "О развитии малого и среднего предпринимательства в Российской Федерации</w:t>
      </w:r>
      <w:r w:rsidRPr="00DE1521">
        <w:rPr>
          <w:rFonts w:ascii="Times New Roman" w:eastAsia="Times New Roman" w:hAnsi="Times New Roman" w:cs="Times New Roman"/>
          <w:color w:val="000000"/>
          <w:sz w:val="28"/>
          <w:szCs w:val="28"/>
          <w:lang w:eastAsia="ru-RU"/>
        </w:rPr>
        <w:t xml:space="preserve">", </w:t>
      </w:r>
      <w:hyperlink r:id="rId58" w:history="1">
        <w:r w:rsidRPr="00DE1521">
          <w:rPr>
            <w:rFonts w:ascii="Times New Roman" w:eastAsia="Times New Roman" w:hAnsi="Times New Roman" w:cs="Times New Roman"/>
            <w:color w:val="000000"/>
            <w:sz w:val="28"/>
            <w:lang w:eastAsia="ru-RU"/>
          </w:rPr>
          <w:t>постановлением</w:t>
        </w:r>
      </w:hyperlink>
      <w:r w:rsidRPr="00DE1521">
        <w:rPr>
          <w:rFonts w:ascii="Times New Roman" w:eastAsia="Times New Roman" w:hAnsi="Times New Roman" w:cs="Times New Roman"/>
          <w:sz w:val="28"/>
          <w:szCs w:val="28"/>
          <w:lang w:eastAsia="ru-RU"/>
        </w:rPr>
        <w:t xml:space="preserve"> Правительства Российской Федерации от 06.05.2008 №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 в целях совершенствования мер и механизмов </w:t>
      </w:r>
      <w:r w:rsidRPr="00DE1521">
        <w:rPr>
          <w:rFonts w:ascii="Times New Roman" w:eastAsia="Times New Roman" w:hAnsi="Times New Roman" w:cs="Times New Roman"/>
          <w:sz w:val="28"/>
          <w:szCs w:val="28"/>
          <w:lang w:eastAsia="ru-RU"/>
        </w:rPr>
        <w:lastRenderedPageBreak/>
        <w:t xml:space="preserve">поддержки малого и среднего предпринимательства на территории  Аносовского сельского поселения Темкинского района Смоленской области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       Администрация Аносовского сельского поселения Темкинского района Смоленской области   </w:t>
      </w:r>
      <w:r w:rsidRPr="00DE1521">
        <w:rPr>
          <w:rFonts w:ascii="Times New Roman" w:eastAsia="Times New Roman" w:hAnsi="Times New Roman" w:cs="Times New Roman"/>
          <w:b/>
          <w:bCs/>
          <w:sz w:val="28"/>
          <w:szCs w:val="28"/>
          <w:lang w:eastAsia="ru-RU"/>
        </w:rPr>
        <w:t>п о с т а н о в л я ет:</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1. Утвердить прилагаемое  Положение о ведении реестра субъектов малого и среднего предпринимательства - получателей поддержки, оказываемой  Администрацией Аносовского сельского поселения Темкинского района Смоленской области.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2. Определить уполномоченным органом по формированию и ведению реестра субъектов малого и среднего предпринимательства - получателей поддержки, оказываемой Администрацией  Аносовского сельского поселения Темкинского района Смоленской области (далее - именуется Реестр) старшего менеджера-главного бухгалтера Администрации Аносовского сельского поселения Темкинского района Смоленской области (далее именуется уполномоченный орган).</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3. Осуществлять уполномоченному органу ведение </w:t>
      </w:r>
      <w:hyperlink r:id="rId59" w:history="1">
        <w:r w:rsidRPr="00DE1521">
          <w:rPr>
            <w:rFonts w:ascii="Times New Roman" w:eastAsia="Times New Roman" w:hAnsi="Times New Roman" w:cs="Times New Roman"/>
            <w:sz w:val="28"/>
            <w:lang w:eastAsia="ru-RU"/>
          </w:rPr>
          <w:t>Реестра</w:t>
        </w:r>
      </w:hyperlink>
      <w:r w:rsidRPr="00DE1521">
        <w:rPr>
          <w:rFonts w:ascii="Times New Roman" w:eastAsia="Times New Roman" w:hAnsi="Times New Roman" w:cs="Times New Roman"/>
          <w:sz w:val="28"/>
          <w:szCs w:val="28"/>
          <w:lang w:eastAsia="ru-RU"/>
        </w:rPr>
        <w:t xml:space="preserve"> в электронном виде по форме, утвержденной постановлением Правительства Российской Федерации  (Приложение № 1), и передавать для размещения на официальном сайте Администрации  Темкинского муниципального  района Смоленской области.</w:t>
      </w:r>
    </w:p>
    <w:p w:rsidR="00DE1521" w:rsidRPr="00DE1521" w:rsidRDefault="00DE1521" w:rsidP="00DE152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4. Настоящее постановление вступает в силу после официального опубликования в районной газете «Заря» и подлежит размещению на официальном сайте Администрации муниципального образования «Темкинский район» Смоленской области.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Times New Roman" w:eastAsia="Times New Roman" w:hAnsi="Times New Roman" w:cs="Times New Roman"/>
          <w:sz w:val="28"/>
          <w:szCs w:val="28"/>
          <w:lang w:eastAsia="ru-RU"/>
        </w:rPr>
        <w:t xml:space="preserve">Глава  муниципального образования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Times New Roman" w:eastAsia="Times New Roman" w:hAnsi="Times New Roman" w:cs="Times New Roman"/>
          <w:sz w:val="28"/>
          <w:szCs w:val="28"/>
          <w:lang w:eastAsia="ru-RU"/>
        </w:rPr>
        <w:t xml:space="preserve">Аносовского   сельского    поселения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Times New Roman" w:eastAsia="Times New Roman" w:hAnsi="Times New Roman" w:cs="Times New Roman"/>
          <w:sz w:val="28"/>
          <w:szCs w:val="28"/>
          <w:lang w:eastAsia="ru-RU"/>
        </w:rPr>
        <w:t>Темкинского района Смоленской области                                        </w:t>
      </w:r>
      <w:r w:rsidRPr="00DE1521">
        <w:rPr>
          <w:rFonts w:ascii="Times New Roman" w:eastAsia="Times New Roman" w:hAnsi="Times New Roman" w:cs="Times New Roman"/>
          <w:b/>
          <w:bCs/>
          <w:sz w:val="28"/>
          <w:szCs w:val="28"/>
          <w:lang w:eastAsia="ru-RU"/>
        </w:rPr>
        <w:t>П.Л. Королёв</w:t>
      </w:r>
    </w:p>
    <w:p w:rsidR="00DE1521" w:rsidRPr="00DE1521" w:rsidRDefault="00DE1521" w:rsidP="00DE1521">
      <w:pPr>
        <w:spacing w:after="0"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8"/>
          <w:szCs w:val="28"/>
          <w:lang w:eastAsia="ru-RU"/>
        </w:rPr>
        <w:br w:type="page"/>
      </w:r>
      <w:r w:rsidRPr="00DE1521">
        <w:rPr>
          <w:rFonts w:ascii="Times New Roman" w:eastAsia="Times New Roman" w:hAnsi="Times New Roman" w:cs="Times New Roman"/>
          <w:b/>
          <w:bCs/>
          <w:sz w:val="28"/>
          <w:szCs w:val="28"/>
          <w:lang w:eastAsia="ru-RU"/>
        </w:rPr>
        <w:lastRenderedPageBreak/>
        <w:t> </w:t>
      </w:r>
      <w:r w:rsidRPr="00DE1521">
        <w:rPr>
          <w:rFonts w:ascii="Times New Roman" w:eastAsia="Times New Roman" w:hAnsi="Times New Roman" w:cs="Times New Roman"/>
          <w:sz w:val="24"/>
          <w:szCs w:val="24"/>
          <w:lang w:eastAsia="ru-RU"/>
        </w:rPr>
        <w:t xml:space="preserve">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Приложение</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к   постановлению  Администрации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Аносовского   сельского  поселения</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Темкинского   района   Смоленской</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области    от  16. 12 .  2014г.   №36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8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ПОЛОЖЕНИЕ</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xml:space="preserve"> о ведении реестра субъектов малого и среднего предпринимательства - получателей поддержки, оказываемой Администрацией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xml:space="preserve">Аносовского  сельского  поселения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 xml:space="preserve">Темкинского района Смоленской области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val="en-US" w:eastAsia="ru-RU"/>
        </w:rPr>
        <w:t>I</w:t>
      </w:r>
      <w:r w:rsidRPr="00DE1521">
        <w:rPr>
          <w:rFonts w:ascii="Times New Roman" w:eastAsia="Times New Roman" w:hAnsi="Times New Roman" w:cs="Times New Roman"/>
          <w:b/>
          <w:bCs/>
          <w:sz w:val="28"/>
          <w:szCs w:val="28"/>
          <w:lang w:eastAsia="ru-RU"/>
        </w:rPr>
        <w:t>. ОБЩИЕ ПОЛОЖЕНИЯ</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1.1. Настоящее Положение определяет порядок ведения реестра субъектов малого и среднего предпринимательства - получателей поддержки, оказываемой Администрацией  Аносовского сельского поселения (далее соответственно - Реестр, поддержка), а также устанавливает требования к технологическим, программным, лингвистическим, правовым и организационным средствам обеспечения пользования реестром.</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1.2. Реестр ведется в электронном виде с соблюдением требований                                к технологическим, программным, лингвистическим, правовым и организационным средствам обеспечения пользования реестрами, предусмотренных в </w:t>
      </w:r>
      <w:hyperlink r:id="rId60" w:history="1">
        <w:r w:rsidRPr="00DE1521">
          <w:rPr>
            <w:rFonts w:ascii="Times New Roman" w:eastAsia="Times New Roman" w:hAnsi="Times New Roman" w:cs="Times New Roman"/>
            <w:color w:val="000000"/>
            <w:sz w:val="28"/>
            <w:lang w:eastAsia="ru-RU"/>
          </w:rPr>
          <w:t>разделе IV</w:t>
        </w:r>
      </w:hyperlink>
      <w:r w:rsidRPr="00DE1521">
        <w:rPr>
          <w:rFonts w:ascii="Times New Roman" w:eastAsia="Times New Roman" w:hAnsi="Times New Roman" w:cs="Times New Roman"/>
          <w:sz w:val="28"/>
          <w:szCs w:val="28"/>
          <w:lang w:eastAsia="ru-RU"/>
        </w:rPr>
        <w:t xml:space="preserve"> настоящего Положения.</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1.3. Ведение Реестра, в том числе включение (исключение) в Реестр сведений   о субъектах малого и среднего предпринимательства - получателях поддержки (далее - сведения о получателях поддержки), осуществляется Уполномоченным органом Администрации Аносовского сельского поселения с соблюдением требований, установленных Федеральным </w:t>
      </w:r>
      <w:hyperlink r:id="rId61" w:history="1">
        <w:r w:rsidRPr="00DE1521">
          <w:rPr>
            <w:rFonts w:ascii="Times New Roman" w:eastAsia="Times New Roman" w:hAnsi="Times New Roman" w:cs="Times New Roman"/>
            <w:color w:val="000000"/>
            <w:sz w:val="28"/>
            <w:lang w:eastAsia="ru-RU"/>
          </w:rPr>
          <w:t>законом</w:t>
        </w:r>
      </w:hyperlink>
      <w:r w:rsidRPr="00DE1521">
        <w:rPr>
          <w:rFonts w:ascii="Times New Roman" w:eastAsia="Times New Roman" w:hAnsi="Times New Roman" w:cs="Times New Roman"/>
          <w:sz w:val="28"/>
          <w:szCs w:val="28"/>
          <w:lang w:eastAsia="ru-RU"/>
        </w:rPr>
        <w:t xml:space="preserve"> "Об информации, информационных технологиях и о защите информации".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1.4. Уполномоченным органом по формированию и ведению реестра  является старший менеджер-главный бухгалтер Администрации  Аносовского сельского поселения Темкинского района Смоленской области (далее – орган).</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1.5. Реестр ведется по </w:t>
      </w:r>
      <w:hyperlink r:id="rId62" w:history="1">
        <w:r w:rsidRPr="00DE1521">
          <w:rPr>
            <w:rFonts w:ascii="Times New Roman" w:eastAsia="Times New Roman" w:hAnsi="Times New Roman" w:cs="Times New Roman"/>
            <w:color w:val="000000"/>
            <w:sz w:val="28"/>
            <w:lang w:eastAsia="ru-RU"/>
          </w:rPr>
          <w:t>форме</w:t>
        </w:r>
      </w:hyperlink>
      <w:r w:rsidRPr="00DE1521">
        <w:rPr>
          <w:rFonts w:ascii="Times New Roman" w:eastAsia="Times New Roman" w:hAnsi="Times New Roman" w:cs="Times New Roman"/>
          <w:sz w:val="28"/>
          <w:szCs w:val="28"/>
          <w:lang w:eastAsia="ru-RU"/>
        </w:rPr>
        <w:t xml:space="preserve"> согласно приложению (приложение № 1 к настоящему Положению).</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1.6. Сведения, содержащиеся в реестре, являются открытыми и общедоступными. Орган по запросу судебных и правоохранительных органов предоставляет без взимания платы информацию о наличии или об отсутствии сведений о получателях поддержки (в форме выписки).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1.7. Орган, в течение 27 дней с даты принятия решения об оказании поддержки или о прекращении оказания поддержки, направляет реестр </w:t>
      </w:r>
      <w:r w:rsidRPr="00DE1521">
        <w:rPr>
          <w:rFonts w:ascii="Times New Roman" w:eastAsia="Times New Roman" w:hAnsi="Times New Roman" w:cs="Times New Roman"/>
          <w:sz w:val="28"/>
          <w:szCs w:val="28"/>
          <w:lang w:eastAsia="ru-RU"/>
        </w:rPr>
        <w:lastRenderedPageBreak/>
        <w:t>(сведения), содержащиеся в реестре, в Уполномоченный орган по ведению официального сайта Администрации Темкинского муниципального района, для размещения реестра (сведений) на официальном сайте Администрации  Темкинского муниципального района  в сети Интернет, в течение 3-х дней со дня получения реестра (сведений).</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1.8. Сведения о получателях поддержки хранятся органом в соответствии                      с </w:t>
      </w:r>
      <w:hyperlink r:id="rId63" w:history="1">
        <w:r w:rsidRPr="00DE1521">
          <w:rPr>
            <w:rFonts w:ascii="Times New Roman" w:eastAsia="Times New Roman" w:hAnsi="Times New Roman" w:cs="Times New Roman"/>
            <w:color w:val="000000"/>
            <w:sz w:val="28"/>
            <w:lang w:eastAsia="ru-RU"/>
          </w:rPr>
          <w:t>законодательством</w:t>
        </w:r>
      </w:hyperlink>
      <w:r w:rsidRPr="00DE1521">
        <w:rPr>
          <w:rFonts w:ascii="Times New Roman" w:eastAsia="Times New Roman" w:hAnsi="Times New Roman" w:cs="Times New Roman"/>
          <w:color w:val="000000"/>
          <w:sz w:val="28"/>
          <w:szCs w:val="28"/>
          <w:lang w:eastAsia="ru-RU"/>
        </w:rPr>
        <w:t xml:space="preserve"> </w:t>
      </w:r>
      <w:r w:rsidRPr="00DE1521">
        <w:rPr>
          <w:rFonts w:ascii="Times New Roman" w:eastAsia="Times New Roman" w:hAnsi="Times New Roman" w:cs="Times New Roman"/>
          <w:sz w:val="28"/>
          <w:szCs w:val="28"/>
          <w:lang w:eastAsia="ru-RU"/>
        </w:rPr>
        <w:t>Российской Федерации об архивном деле.</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val="en-US" w:eastAsia="ru-RU"/>
        </w:rPr>
        <w:t>II</w:t>
      </w:r>
      <w:r w:rsidRPr="00DE1521">
        <w:rPr>
          <w:rFonts w:ascii="Times New Roman" w:eastAsia="Times New Roman" w:hAnsi="Times New Roman" w:cs="Times New Roman"/>
          <w:b/>
          <w:bCs/>
          <w:sz w:val="28"/>
          <w:szCs w:val="28"/>
          <w:lang w:eastAsia="ru-RU"/>
        </w:rPr>
        <w:t>. ПОРЯДОК ВНЕСЕНИЯ В РЕЕСТР СВЕДЕНИЙ</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О ПОЛУЧАТЕЛЯХ ПОДДЕРЖКИ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2.1. При внесении в реестр сведений о получателе поддержки указываются:</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а) наименование органа, предоставившего поддержку;</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б) номер реестровой записи и дата включения органом сведений о получателе поддержки в реестр;</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в) полное и сокращенное (если имеется) наименование, в том числе фирменное наименование юридического лица или фамилия, имя и отчество (если имеется) индивидуального предпринимателя - получателя поддержки;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г) 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 (страна, почтовый индекс, субъект Российской Федерации, район, город (населенный пункт), улица (проспект, переулок и т.д.), номер дома (владения), корпуса (строения), квартиры (офиса));</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д)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 получателя поддержки;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е) идентификационный номер налогоплательщика, присвоенный получателю поддержки;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ж) сведения о виде, форме и размере предоставленной поддержки;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з) дата принятия решения об оказании поддержки или о прекращении оказания поддержки;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и) срок оказания поддержки;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к) информация о нарушении порядка и условий предоставления поддержки (если имеется), в том числе о нецелевом использовании средств поддержки.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2.2. Основанием для принятия решения о включении сведений о получателе поддержки в реестр является решение Администрации Аносовского сельского поселения об оказании такой поддержки.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2.3. Орган проверяет наличие сведений (их изменение) о получателе поддержки, предусмотренных </w:t>
      </w:r>
      <w:hyperlink r:id="rId64" w:history="1">
        <w:r w:rsidRPr="00DE1521">
          <w:rPr>
            <w:rFonts w:ascii="Times New Roman" w:eastAsia="Times New Roman" w:hAnsi="Times New Roman" w:cs="Times New Roman"/>
            <w:color w:val="000000"/>
            <w:sz w:val="28"/>
            <w:lang w:eastAsia="ru-RU"/>
          </w:rPr>
          <w:t>пунктом 2.1.</w:t>
        </w:r>
      </w:hyperlink>
      <w:r w:rsidRPr="00DE1521">
        <w:rPr>
          <w:rFonts w:ascii="Times New Roman" w:eastAsia="Times New Roman" w:hAnsi="Times New Roman" w:cs="Times New Roman"/>
          <w:sz w:val="28"/>
          <w:szCs w:val="28"/>
          <w:lang w:eastAsia="ru-RU"/>
        </w:rPr>
        <w:t xml:space="preserve"> настоящего Положения. В случае отсутствия необходимых сведений, а также при обнаружении в них несоответствия орган в течение 3 дней запрашивает недостающие сведения.</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lastRenderedPageBreak/>
        <w:t>2.4. Проверенные сведения о получателе поддержки включаются органом                     в реестр и образуют реестровую запись, которая должна быть подписана Главой муниципального образования Аносовского сельского поселения Темкинского района Смоленской области имеющим соответствующие полномочия,                                  с использованием электронной цифровой подписи или иного аналога собственноручной подписи.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2.5. В случае предоставления получателем поддержки информации об изменении сведений, предусмотренных </w:t>
      </w:r>
      <w:hyperlink r:id="rId65" w:history="1">
        <w:r w:rsidRPr="00DE1521">
          <w:rPr>
            <w:rFonts w:ascii="Times New Roman" w:eastAsia="Times New Roman" w:hAnsi="Times New Roman" w:cs="Times New Roman"/>
            <w:color w:val="000000"/>
            <w:sz w:val="28"/>
            <w:lang w:eastAsia="ru-RU"/>
          </w:rPr>
          <w:t>2.1.</w:t>
        </w:r>
      </w:hyperlink>
      <w:r w:rsidRPr="00DE1521">
        <w:rPr>
          <w:rFonts w:ascii="Times New Roman" w:eastAsia="Times New Roman" w:hAnsi="Times New Roman" w:cs="Times New Roman"/>
          <w:sz w:val="28"/>
          <w:szCs w:val="28"/>
          <w:lang w:eastAsia="ru-RU"/>
        </w:rPr>
        <w:t xml:space="preserve"> настоящего Положения, орган вносит изменения в реестровую запись.</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III. ПОРЯДОК ИСКЛЮЧЕНИЯ ИЗ РЕЕСТРОВ СВЕДЕНИЙ</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О ПОЛУЧАТЕЛЯХ ПОДДЕРЖКИ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3.1. Реестровая запись, содержащая сведения о получателе поддержки, исключается из реестра органом по истечении 3 лет с даты окончания срока оказания поддержки на основании решения органа.</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3.2. Сведения о получателе поддержки, исключенные из реестра, а также электронные журналы учета операций, выполненных с помощью информационной системы, хранятся органом в соответствии с </w:t>
      </w:r>
      <w:hyperlink r:id="rId66" w:history="1">
        <w:r w:rsidRPr="00DE1521">
          <w:rPr>
            <w:rFonts w:ascii="Times New Roman" w:eastAsia="Times New Roman" w:hAnsi="Times New Roman" w:cs="Times New Roman"/>
            <w:sz w:val="28"/>
            <w:lang w:eastAsia="ru-RU"/>
          </w:rPr>
          <w:t>законодательством</w:t>
        </w:r>
      </w:hyperlink>
      <w:r w:rsidRPr="00DE1521">
        <w:rPr>
          <w:rFonts w:ascii="Times New Roman" w:eastAsia="Times New Roman" w:hAnsi="Times New Roman" w:cs="Times New Roman"/>
          <w:sz w:val="28"/>
          <w:szCs w:val="28"/>
          <w:lang w:eastAsia="ru-RU"/>
        </w:rPr>
        <w:t xml:space="preserve"> Российской Федерации об архивном деле.</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IV. ТРЕБОВАНИЯ  К  ТЕХНОЛОГИЧЕСКИМ, ПРОГРАММНЫМ,</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8"/>
          <w:szCs w:val="28"/>
          <w:lang w:eastAsia="ru-RU"/>
        </w:rPr>
        <w:t>ЛИНГВИСТИЧЕСКИМ,  ПРАВОВЫМ  И  ОРГАНИЗАЦИОННЫМ СРЕДСТВАМ ОБЕСПЕЧЕНИЯ  ПОЛЬЗОВАНИЯ  РЕЕСТРАМИ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4.1. Реестры ведутся на государственном языке Российской Федерации.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4.2. В целях защиты сведений, включенных в реестры, орган должен обеспечить бесперебойную работу по ведению реестра, защиту информационных ресурсов от взлома и несанкционированного доступа, а также разграничение прав пользователей информационной системы.</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В целях защиты сведений, содержащихся в реестре, осуществляется ведение электронных журналов учета операций, а также формирование резервных копий реестра на электронных носителях, которые хранятся в местах, исключающих их утрату одновременно с оригиналом.</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4.3. Информационная система должна обеспечивать:</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а) поиск сведений о получателях поддержки, предусмотренных </w:t>
      </w:r>
      <w:hyperlink r:id="rId67" w:history="1">
        <w:r w:rsidRPr="00DE1521">
          <w:rPr>
            <w:rFonts w:ascii="Times New Roman" w:eastAsia="Times New Roman" w:hAnsi="Times New Roman" w:cs="Times New Roman"/>
            <w:sz w:val="28"/>
            <w:lang w:eastAsia="ru-RU"/>
          </w:rPr>
          <w:t>пунктом</w:t>
        </w:r>
      </w:hyperlink>
      <w:r w:rsidRPr="00DE1521">
        <w:rPr>
          <w:rFonts w:ascii="Times New Roman" w:eastAsia="Times New Roman" w:hAnsi="Times New Roman" w:cs="Times New Roman"/>
          <w:sz w:val="20"/>
          <w:szCs w:val="20"/>
          <w:lang w:eastAsia="ru-RU"/>
        </w:rPr>
        <w:t xml:space="preserve">                       </w:t>
      </w:r>
      <w:r w:rsidRPr="00DE1521">
        <w:rPr>
          <w:rFonts w:ascii="Times New Roman" w:eastAsia="Times New Roman" w:hAnsi="Times New Roman" w:cs="Times New Roman"/>
          <w:sz w:val="28"/>
          <w:szCs w:val="28"/>
          <w:lang w:eastAsia="ru-RU"/>
        </w:rPr>
        <w:t> 2.1 настоящего Положения;</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б) формирование по запросу посетителя официального сайта в сети Интернет справки о нахождении в реестре сведений о получателе поддержки.</w:t>
      </w:r>
    </w:p>
    <w:p w:rsidR="00DE1521" w:rsidRPr="00DE1521" w:rsidRDefault="00DE1521" w:rsidP="00DE1521">
      <w:pPr>
        <w:spacing w:after="0"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br w:type="page"/>
      </w:r>
      <w:r w:rsidRPr="00DE1521">
        <w:rPr>
          <w:rFonts w:ascii="Times New Roman" w:eastAsia="Times New Roman" w:hAnsi="Times New Roman" w:cs="Times New Roman"/>
          <w:sz w:val="24"/>
          <w:szCs w:val="24"/>
          <w:lang w:eastAsia="ru-RU"/>
        </w:rPr>
        <w:lastRenderedPageBreak/>
        <w:t xml:space="preserve">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Приложение № 1</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к    Положению  о ведении реестров</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субъектов        малого     и  среднего</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предпринимательства - получателей</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поддержки    и       о     требованиях</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к  технологическим, программным,</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лингвистическим,             правовым</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и    организационным      средствам</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обеспечения                 пользования</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указанными  реестрами</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8"/>
          <w:szCs w:val="28"/>
          <w:lang w:eastAsia="ru-RU"/>
        </w:rPr>
        <w:t xml:space="preserve">Реестр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8"/>
          <w:szCs w:val="28"/>
          <w:lang w:eastAsia="ru-RU"/>
        </w:rPr>
        <w:t>субъектов малого и среднего предпринимательства - получателей   поддержки</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8"/>
          <w:szCs w:val="28"/>
          <w:lang w:eastAsia="ru-RU"/>
        </w:rPr>
        <w:t xml:space="preserve">Администрации Аносовского сельского поселения Темкинского района Смоленской области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bl>
      <w:tblPr>
        <w:tblW w:w="16005" w:type="dxa"/>
        <w:tblInd w:w="-530" w:type="dxa"/>
        <w:tblCellMar>
          <w:left w:w="0" w:type="dxa"/>
          <w:right w:w="0" w:type="dxa"/>
        </w:tblCellMar>
        <w:tblLook w:val="04A0"/>
      </w:tblPr>
      <w:tblGrid>
        <w:gridCol w:w="1343"/>
        <w:gridCol w:w="1044"/>
        <w:gridCol w:w="1864"/>
        <w:gridCol w:w="2559"/>
        <w:gridCol w:w="2150"/>
        <w:gridCol w:w="1071"/>
        <w:gridCol w:w="954"/>
        <w:gridCol w:w="900"/>
        <w:gridCol w:w="1271"/>
        <w:gridCol w:w="1080"/>
        <w:gridCol w:w="1769"/>
      </w:tblGrid>
      <w:tr w:rsidR="00DE1521" w:rsidRPr="00DE1521" w:rsidTr="00DE1521">
        <w:trPr>
          <w:cantSplit/>
          <w:trHeight w:val="360"/>
        </w:trPr>
        <w:tc>
          <w:tcPr>
            <w:tcW w:w="135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Номер    </w:t>
            </w:r>
            <w:r w:rsidRPr="00DE1521">
              <w:rPr>
                <w:rFonts w:ascii="Times New Roman" w:eastAsia="Times New Roman" w:hAnsi="Times New Roman" w:cs="Times New Roman"/>
                <w:sz w:val="24"/>
                <w:szCs w:val="24"/>
                <w:lang w:eastAsia="ru-RU"/>
              </w:rPr>
              <w:br/>
              <w:t xml:space="preserve">реестро- </w:t>
            </w:r>
            <w:r w:rsidRPr="00DE1521">
              <w:rPr>
                <w:rFonts w:ascii="Times New Roman" w:eastAsia="Times New Roman" w:hAnsi="Times New Roman" w:cs="Times New Roman"/>
                <w:sz w:val="24"/>
                <w:szCs w:val="24"/>
                <w:lang w:eastAsia="ru-RU"/>
              </w:rPr>
              <w:br/>
              <w:t>вой запи-</w:t>
            </w:r>
            <w:r w:rsidRPr="00DE1521">
              <w:rPr>
                <w:rFonts w:ascii="Times New Roman" w:eastAsia="Times New Roman" w:hAnsi="Times New Roman" w:cs="Times New Roman"/>
                <w:sz w:val="24"/>
                <w:szCs w:val="24"/>
                <w:lang w:eastAsia="ru-RU"/>
              </w:rPr>
              <w:br/>
              <w:t>си и дата</w:t>
            </w:r>
            <w:r w:rsidRPr="00DE1521">
              <w:rPr>
                <w:rFonts w:ascii="Times New Roman" w:eastAsia="Times New Roman" w:hAnsi="Times New Roman" w:cs="Times New Roman"/>
                <w:sz w:val="24"/>
                <w:szCs w:val="24"/>
                <w:lang w:eastAsia="ru-RU"/>
              </w:rPr>
              <w:br/>
              <w:t>включения</w:t>
            </w:r>
            <w:r w:rsidRPr="00DE1521">
              <w:rPr>
                <w:rFonts w:ascii="Times New Roman" w:eastAsia="Times New Roman" w:hAnsi="Times New Roman" w:cs="Times New Roman"/>
                <w:sz w:val="24"/>
                <w:szCs w:val="24"/>
                <w:lang w:eastAsia="ru-RU"/>
              </w:rPr>
              <w:br/>
              <w:t xml:space="preserve">сведений </w:t>
            </w:r>
            <w:r w:rsidRPr="00DE1521">
              <w:rPr>
                <w:rFonts w:ascii="Times New Roman" w:eastAsia="Times New Roman" w:hAnsi="Times New Roman" w:cs="Times New Roman"/>
                <w:sz w:val="24"/>
                <w:szCs w:val="24"/>
                <w:lang w:eastAsia="ru-RU"/>
              </w:rPr>
              <w:br/>
              <w:t>в реестр</w:t>
            </w:r>
          </w:p>
        </w:tc>
        <w:tc>
          <w:tcPr>
            <w:tcW w:w="105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ind w:hanging="100"/>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Основа- </w:t>
            </w:r>
            <w:r w:rsidRPr="00DE1521">
              <w:rPr>
                <w:rFonts w:ascii="Times New Roman" w:eastAsia="Times New Roman" w:hAnsi="Times New Roman" w:cs="Times New Roman"/>
                <w:sz w:val="24"/>
                <w:szCs w:val="24"/>
                <w:lang w:eastAsia="ru-RU"/>
              </w:rPr>
              <w:br/>
              <w:t xml:space="preserve">ние для </w:t>
            </w:r>
            <w:r w:rsidRPr="00DE1521">
              <w:rPr>
                <w:rFonts w:ascii="Times New Roman" w:eastAsia="Times New Roman" w:hAnsi="Times New Roman" w:cs="Times New Roman"/>
                <w:sz w:val="24"/>
                <w:szCs w:val="24"/>
                <w:lang w:eastAsia="ru-RU"/>
              </w:rPr>
              <w:br/>
              <w:t xml:space="preserve">включе- </w:t>
            </w:r>
            <w:r w:rsidRPr="00DE1521">
              <w:rPr>
                <w:rFonts w:ascii="Times New Roman" w:eastAsia="Times New Roman" w:hAnsi="Times New Roman" w:cs="Times New Roman"/>
                <w:sz w:val="24"/>
                <w:szCs w:val="24"/>
                <w:lang w:eastAsia="ru-RU"/>
              </w:rPr>
              <w:br/>
              <w:t>ния (ис-</w:t>
            </w:r>
            <w:r w:rsidRPr="00DE1521">
              <w:rPr>
                <w:rFonts w:ascii="Times New Roman" w:eastAsia="Times New Roman" w:hAnsi="Times New Roman" w:cs="Times New Roman"/>
                <w:sz w:val="24"/>
                <w:szCs w:val="24"/>
                <w:lang w:eastAsia="ru-RU"/>
              </w:rPr>
              <w:br/>
              <w:t xml:space="preserve">ключе-  </w:t>
            </w:r>
            <w:r w:rsidRPr="00DE1521">
              <w:rPr>
                <w:rFonts w:ascii="Times New Roman" w:eastAsia="Times New Roman" w:hAnsi="Times New Roman" w:cs="Times New Roman"/>
                <w:sz w:val="24"/>
                <w:szCs w:val="24"/>
                <w:lang w:eastAsia="ru-RU"/>
              </w:rPr>
              <w:br/>
              <w:t xml:space="preserve">ния)    </w:t>
            </w:r>
            <w:r w:rsidRPr="00DE1521">
              <w:rPr>
                <w:rFonts w:ascii="Times New Roman" w:eastAsia="Times New Roman" w:hAnsi="Times New Roman" w:cs="Times New Roman"/>
                <w:sz w:val="24"/>
                <w:szCs w:val="24"/>
                <w:lang w:eastAsia="ru-RU"/>
              </w:rPr>
              <w:br/>
              <w:t>сведений</w:t>
            </w:r>
            <w:r w:rsidRPr="00DE1521">
              <w:rPr>
                <w:rFonts w:ascii="Times New Roman" w:eastAsia="Times New Roman" w:hAnsi="Times New Roman" w:cs="Times New Roman"/>
                <w:sz w:val="24"/>
                <w:szCs w:val="24"/>
                <w:lang w:eastAsia="ru-RU"/>
              </w:rPr>
              <w:br/>
              <w:t>в реестр</w:t>
            </w:r>
          </w:p>
        </w:tc>
        <w:tc>
          <w:tcPr>
            <w:tcW w:w="780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Сведения о субъекте малого и среднего предпринимательства - </w:t>
            </w:r>
            <w:r w:rsidRPr="00DE1521">
              <w:rPr>
                <w:rFonts w:ascii="Times New Roman" w:eastAsia="Times New Roman" w:hAnsi="Times New Roman" w:cs="Times New Roman"/>
                <w:sz w:val="24"/>
                <w:szCs w:val="24"/>
                <w:lang w:eastAsia="ru-RU"/>
              </w:rPr>
              <w:br/>
              <w:t>получателе поддержки</w:t>
            </w:r>
          </w:p>
        </w:tc>
        <w:tc>
          <w:tcPr>
            <w:tcW w:w="4005"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Сведения о предоставленной поддержке</w:t>
            </w:r>
          </w:p>
        </w:tc>
        <w:tc>
          <w:tcPr>
            <w:tcW w:w="180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Информация</w:t>
            </w:r>
            <w:r w:rsidRPr="00DE1521">
              <w:rPr>
                <w:rFonts w:ascii="Times New Roman" w:eastAsia="Times New Roman" w:hAnsi="Times New Roman" w:cs="Times New Roman"/>
                <w:sz w:val="24"/>
                <w:szCs w:val="24"/>
                <w:lang w:eastAsia="ru-RU"/>
              </w:rPr>
              <w:br/>
              <w:t>о нарушении</w:t>
            </w:r>
            <w:r w:rsidRPr="00DE1521">
              <w:rPr>
                <w:rFonts w:ascii="Times New Roman" w:eastAsia="Times New Roman" w:hAnsi="Times New Roman" w:cs="Times New Roman"/>
                <w:sz w:val="24"/>
                <w:szCs w:val="24"/>
                <w:lang w:eastAsia="ru-RU"/>
              </w:rPr>
              <w:br/>
              <w:t>порядка</w:t>
            </w:r>
            <w:r w:rsidRPr="00DE1521">
              <w:rPr>
                <w:rFonts w:ascii="Times New Roman" w:eastAsia="Times New Roman" w:hAnsi="Times New Roman" w:cs="Times New Roman"/>
                <w:sz w:val="24"/>
                <w:szCs w:val="24"/>
                <w:lang w:eastAsia="ru-RU"/>
              </w:rPr>
              <w:br/>
              <w:t>и условий пре-</w:t>
            </w:r>
            <w:r w:rsidRPr="00DE1521">
              <w:rPr>
                <w:rFonts w:ascii="Times New Roman" w:eastAsia="Times New Roman" w:hAnsi="Times New Roman" w:cs="Times New Roman"/>
                <w:sz w:val="24"/>
                <w:szCs w:val="24"/>
                <w:lang w:eastAsia="ru-RU"/>
              </w:rPr>
              <w:br/>
              <w:t>доставления</w:t>
            </w:r>
            <w:r w:rsidRPr="00DE1521">
              <w:rPr>
                <w:rFonts w:ascii="Times New Roman" w:eastAsia="Times New Roman" w:hAnsi="Times New Roman" w:cs="Times New Roman"/>
                <w:sz w:val="24"/>
                <w:szCs w:val="24"/>
                <w:lang w:eastAsia="ru-RU"/>
              </w:rPr>
              <w:br/>
              <w:t>поддержки (если</w:t>
            </w:r>
            <w:r w:rsidRPr="00DE1521">
              <w:rPr>
                <w:rFonts w:ascii="Times New Roman" w:eastAsia="Times New Roman" w:hAnsi="Times New Roman" w:cs="Times New Roman"/>
                <w:sz w:val="24"/>
                <w:szCs w:val="24"/>
                <w:lang w:eastAsia="ru-RU"/>
              </w:rPr>
              <w:br/>
              <w:t>имеется), в том</w:t>
            </w:r>
            <w:r w:rsidRPr="00DE1521">
              <w:rPr>
                <w:rFonts w:ascii="Times New Roman" w:eastAsia="Times New Roman" w:hAnsi="Times New Roman" w:cs="Times New Roman"/>
                <w:sz w:val="24"/>
                <w:szCs w:val="24"/>
                <w:lang w:eastAsia="ru-RU"/>
              </w:rPr>
              <w:br/>
              <w:t>числе о нецеле-</w:t>
            </w:r>
            <w:r w:rsidRPr="00DE1521">
              <w:rPr>
                <w:rFonts w:ascii="Times New Roman" w:eastAsia="Times New Roman" w:hAnsi="Times New Roman" w:cs="Times New Roman"/>
                <w:sz w:val="24"/>
                <w:szCs w:val="24"/>
                <w:lang w:eastAsia="ru-RU"/>
              </w:rPr>
              <w:br/>
              <w:t>вом использова-</w:t>
            </w:r>
            <w:r w:rsidRPr="00DE1521">
              <w:rPr>
                <w:rFonts w:ascii="Times New Roman" w:eastAsia="Times New Roman" w:hAnsi="Times New Roman" w:cs="Times New Roman"/>
                <w:sz w:val="24"/>
                <w:szCs w:val="24"/>
                <w:lang w:eastAsia="ru-RU"/>
              </w:rPr>
              <w:br/>
              <w:t>нии средств</w:t>
            </w:r>
            <w:r w:rsidRPr="00DE1521">
              <w:rPr>
                <w:rFonts w:ascii="Times New Roman" w:eastAsia="Times New Roman" w:hAnsi="Times New Roman" w:cs="Times New Roman"/>
                <w:sz w:val="24"/>
                <w:szCs w:val="24"/>
                <w:lang w:eastAsia="ru-RU"/>
              </w:rPr>
              <w:br/>
              <w:t>поддержки</w:t>
            </w:r>
          </w:p>
        </w:tc>
      </w:tr>
      <w:tr w:rsidR="00DE1521" w:rsidRPr="00DE1521" w:rsidTr="00DE1521">
        <w:trPr>
          <w:cantSplit/>
          <w:trHeight w:val="13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E1521" w:rsidRPr="00DE1521" w:rsidRDefault="00DE1521" w:rsidP="00DE152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E1521" w:rsidRPr="00DE1521" w:rsidRDefault="00DE1521" w:rsidP="00DE1521">
            <w:pPr>
              <w:spacing w:after="0" w:line="240" w:lineRule="auto"/>
              <w:rPr>
                <w:rFonts w:ascii="Times New Roman" w:eastAsia="Times New Roman" w:hAnsi="Times New Roman" w:cs="Times New Roman"/>
                <w:sz w:val="24"/>
                <w:szCs w:val="24"/>
                <w:lang w:eastAsia="ru-RU"/>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наименование </w:t>
            </w:r>
            <w:r w:rsidRPr="00DE1521">
              <w:rPr>
                <w:rFonts w:ascii="Times New Roman" w:eastAsia="Times New Roman" w:hAnsi="Times New Roman" w:cs="Times New Roman"/>
                <w:sz w:val="24"/>
                <w:szCs w:val="24"/>
                <w:lang w:eastAsia="ru-RU"/>
              </w:rPr>
              <w:br/>
              <w:t xml:space="preserve">юридического </w:t>
            </w:r>
            <w:r w:rsidRPr="00DE1521">
              <w:rPr>
                <w:rFonts w:ascii="Times New Roman" w:eastAsia="Times New Roman" w:hAnsi="Times New Roman" w:cs="Times New Roman"/>
                <w:sz w:val="24"/>
                <w:szCs w:val="24"/>
                <w:lang w:eastAsia="ru-RU"/>
              </w:rPr>
              <w:br/>
              <w:t xml:space="preserve">лица или фа- </w:t>
            </w:r>
            <w:r w:rsidRPr="00DE1521">
              <w:rPr>
                <w:rFonts w:ascii="Times New Roman" w:eastAsia="Times New Roman" w:hAnsi="Times New Roman" w:cs="Times New Roman"/>
                <w:sz w:val="24"/>
                <w:szCs w:val="24"/>
                <w:lang w:eastAsia="ru-RU"/>
              </w:rPr>
              <w:br/>
              <w:t xml:space="preserve">милия, имя и </w:t>
            </w:r>
            <w:r w:rsidRPr="00DE1521">
              <w:rPr>
                <w:rFonts w:ascii="Times New Roman" w:eastAsia="Times New Roman" w:hAnsi="Times New Roman" w:cs="Times New Roman"/>
                <w:sz w:val="24"/>
                <w:szCs w:val="24"/>
                <w:lang w:eastAsia="ru-RU"/>
              </w:rPr>
              <w:br/>
              <w:t>отчество (ес-</w:t>
            </w:r>
            <w:r w:rsidRPr="00DE1521">
              <w:rPr>
                <w:rFonts w:ascii="Times New Roman" w:eastAsia="Times New Roman" w:hAnsi="Times New Roman" w:cs="Times New Roman"/>
                <w:sz w:val="24"/>
                <w:szCs w:val="24"/>
                <w:lang w:eastAsia="ru-RU"/>
              </w:rPr>
              <w:br/>
              <w:t xml:space="preserve">ли имеется)  </w:t>
            </w:r>
            <w:r w:rsidRPr="00DE1521">
              <w:rPr>
                <w:rFonts w:ascii="Times New Roman" w:eastAsia="Times New Roman" w:hAnsi="Times New Roman" w:cs="Times New Roman"/>
                <w:sz w:val="24"/>
                <w:szCs w:val="24"/>
                <w:lang w:eastAsia="ru-RU"/>
              </w:rPr>
              <w:br/>
              <w:t xml:space="preserve">индивидуаль- </w:t>
            </w:r>
            <w:r w:rsidRPr="00DE1521">
              <w:rPr>
                <w:rFonts w:ascii="Times New Roman" w:eastAsia="Times New Roman" w:hAnsi="Times New Roman" w:cs="Times New Roman"/>
                <w:sz w:val="24"/>
                <w:szCs w:val="24"/>
                <w:lang w:eastAsia="ru-RU"/>
              </w:rPr>
              <w:br/>
              <w:t>ного предпри-</w:t>
            </w:r>
            <w:r w:rsidRPr="00DE1521">
              <w:rPr>
                <w:rFonts w:ascii="Times New Roman" w:eastAsia="Times New Roman" w:hAnsi="Times New Roman" w:cs="Times New Roman"/>
                <w:sz w:val="24"/>
                <w:szCs w:val="24"/>
                <w:lang w:eastAsia="ru-RU"/>
              </w:rPr>
              <w:br/>
              <w:t>нимателя</w:t>
            </w:r>
          </w:p>
        </w:tc>
        <w:tc>
          <w:tcPr>
            <w:tcW w:w="26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почтовый адрес (ме- </w:t>
            </w:r>
            <w:r w:rsidRPr="00DE1521">
              <w:rPr>
                <w:rFonts w:ascii="Times New Roman" w:eastAsia="Times New Roman" w:hAnsi="Times New Roman" w:cs="Times New Roman"/>
                <w:sz w:val="24"/>
                <w:szCs w:val="24"/>
                <w:lang w:eastAsia="ru-RU"/>
              </w:rPr>
              <w:br/>
              <w:t xml:space="preserve">сто нахождения) по- </w:t>
            </w:r>
            <w:r w:rsidRPr="00DE1521">
              <w:rPr>
                <w:rFonts w:ascii="Times New Roman" w:eastAsia="Times New Roman" w:hAnsi="Times New Roman" w:cs="Times New Roman"/>
                <w:sz w:val="24"/>
                <w:szCs w:val="24"/>
                <w:lang w:eastAsia="ru-RU"/>
              </w:rPr>
              <w:br/>
              <w:t>стоянно действующего</w:t>
            </w:r>
            <w:r w:rsidRPr="00DE1521">
              <w:rPr>
                <w:rFonts w:ascii="Times New Roman" w:eastAsia="Times New Roman" w:hAnsi="Times New Roman" w:cs="Times New Roman"/>
                <w:sz w:val="24"/>
                <w:szCs w:val="24"/>
                <w:lang w:eastAsia="ru-RU"/>
              </w:rPr>
              <w:br/>
              <w:t xml:space="preserve">исполнительного ор- </w:t>
            </w:r>
            <w:r w:rsidRPr="00DE1521">
              <w:rPr>
                <w:rFonts w:ascii="Times New Roman" w:eastAsia="Times New Roman" w:hAnsi="Times New Roman" w:cs="Times New Roman"/>
                <w:sz w:val="24"/>
                <w:szCs w:val="24"/>
                <w:lang w:eastAsia="ru-RU"/>
              </w:rPr>
              <w:br/>
              <w:t xml:space="preserve">гана юридического   </w:t>
            </w:r>
            <w:r w:rsidRPr="00DE1521">
              <w:rPr>
                <w:rFonts w:ascii="Times New Roman" w:eastAsia="Times New Roman" w:hAnsi="Times New Roman" w:cs="Times New Roman"/>
                <w:sz w:val="24"/>
                <w:szCs w:val="24"/>
                <w:lang w:eastAsia="ru-RU"/>
              </w:rPr>
              <w:br/>
              <w:t xml:space="preserve">лица или место жи-  </w:t>
            </w:r>
            <w:r w:rsidRPr="00DE1521">
              <w:rPr>
                <w:rFonts w:ascii="Times New Roman" w:eastAsia="Times New Roman" w:hAnsi="Times New Roman" w:cs="Times New Roman"/>
                <w:sz w:val="24"/>
                <w:szCs w:val="24"/>
                <w:lang w:eastAsia="ru-RU"/>
              </w:rPr>
              <w:br/>
              <w:t xml:space="preserve">тельства индивиду-  </w:t>
            </w:r>
            <w:r w:rsidRPr="00DE1521">
              <w:rPr>
                <w:rFonts w:ascii="Times New Roman" w:eastAsia="Times New Roman" w:hAnsi="Times New Roman" w:cs="Times New Roman"/>
                <w:sz w:val="24"/>
                <w:szCs w:val="24"/>
                <w:lang w:eastAsia="ru-RU"/>
              </w:rPr>
              <w:br/>
              <w:t>ального предпринима-</w:t>
            </w:r>
            <w:r w:rsidRPr="00DE1521">
              <w:rPr>
                <w:rFonts w:ascii="Times New Roman" w:eastAsia="Times New Roman" w:hAnsi="Times New Roman" w:cs="Times New Roman"/>
                <w:sz w:val="24"/>
                <w:szCs w:val="24"/>
                <w:lang w:eastAsia="ru-RU"/>
              </w:rPr>
              <w:br/>
              <w:t xml:space="preserve">теля - получателя   </w:t>
            </w:r>
            <w:r w:rsidRPr="00DE1521">
              <w:rPr>
                <w:rFonts w:ascii="Times New Roman" w:eastAsia="Times New Roman" w:hAnsi="Times New Roman" w:cs="Times New Roman"/>
                <w:sz w:val="24"/>
                <w:szCs w:val="24"/>
                <w:lang w:eastAsia="ru-RU"/>
              </w:rPr>
              <w:br/>
              <w:t>поддержки</w:t>
            </w:r>
          </w:p>
        </w:tc>
        <w:tc>
          <w:tcPr>
            <w:tcW w:w="22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основной государ- </w:t>
            </w:r>
            <w:r w:rsidRPr="00DE1521">
              <w:rPr>
                <w:rFonts w:ascii="Times New Roman" w:eastAsia="Times New Roman" w:hAnsi="Times New Roman" w:cs="Times New Roman"/>
                <w:sz w:val="24"/>
                <w:szCs w:val="24"/>
                <w:lang w:eastAsia="ru-RU"/>
              </w:rPr>
              <w:br/>
              <w:t>ственный регистра-</w:t>
            </w:r>
            <w:r w:rsidRPr="00DE1521">
              <w:rPr>
                <w:rFonts w:ascii="Times New Roman" w:eastAsia="Times New Roman" w:hAnsi="Times New Roman" w:cs="Times New Roman"/>
                <w:sz w:val="24"/>
                <w:szCs w:val="24"/>
                <w:lang w:eastAsia="ru-RU"/>
              </w:rPr>
              <w:br/>
              <w:t xml:space="preserve">ционный номер за- </w:t>
            </w:r>
            <w:r w:rsidRPr="00DE1521">
              <w:rPr>
                <w:rFonts w:ascii="Times New Roman" w:eastAsia="Times New Roman" w:hAnsi="Times New Roman" w:cs="Times New Roman"/>
                <w:sz w:val="24"/>
                <w:szCs w:val="24"/>
                <w:lang w:eastAsia="ru-RU"/>
              </w:rPr>
              <w:br/>
              <w:t xml:space="preserve">писи о государст- </w:t>
            </w:r>
            <w:r w:rsidRPr="00DE1521">
              <w:rPr>
                <w:rFonts w:ascii="Times New Roman" w:eastAsia="Times New Roman" w:hAnsi="Times New Roman" w:cs="Times New Roman"/>
                <w:sz w:val="24"/>
                <w:szCs w:val="24"/>
                <w:lang w:eastAsia="ru-RU"/>
              </w:rPr>
              <w:br/>
              <w:t>венной регистрации</w:t>
            </w:r>
            <w:r w:rsidRPr="00DE1521">
              <w:rPr>
                <w:rFonts w:ascii="Times New Roman" w:eastAsia="Times New Roman" w:hAnsi="Times New Roman" w:cs="Times New Roman"/>
                <w:sz w:val="24"/>
                <w:szCs w:val="24"/>
                <w:lang w:eastAsia="ru-RU"/>
              </w:rPr>
              <w:br/>
              <w:t xml:space="preserve">юридического лица </w:t>
            </w:r>
            <w:r w:rsidRPr="00DE1521">
              <w:rPr>
                <w:rFonts w:ascii="Times New Roman" w:eastAsia="Times New Roman" w:hAnsi="Times New Roman" w:cs="Times New Roman"/>
                <w:sz w:val="24"/>
                <w:szCs w:val="24"/>
                <w:lang w:eastAsia="ru-RU"/>
              </w:rPr>
              <w:br/>
              <w:t>(ОГРН) или индиви-</w:t>
            </w:r>
            <w:r w:rsidRPr="00DE1521">
              <w:rPr>
                <w:rFonts w:ascii="Times New Roman" w:eastAsia="Times New Roman" w:hAnsi="Times New Roman" w:cs="Times New Roman"/>
                <w:sz w:val="24"/>
                <w:szCs w:val="24"/>
                <w:lang w:eastAsia="ru-RU"/>
              </w:rPr>
              <w:br/>
              <w:t>дуального предпри-</w:t>
            </w:r>
            <w:r w:rsidRPr="00DE1521">
              <w:rPr>
                <w:rFonts w:ascii="Times New Roman" w:eastAsia="Times New Roman" w:hAnsi="Times New Roman" w:cs="Times New Roman"/>
                <w:sz w:val="24"/>
                <w:szCs w:val="24"/>
                <w:lang w:eastAsia="ru-RU"/>
              </w:rPr>
              <w:br/>
              <w:t>нимателя (ОГРНИП)</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иденти-</w:t>
            </w:r>
            <w:r w:rsidRPr="00DE1521">
              <w:rPr>
                <w:rFonts w:ascii="Times New Roman" w:eastAsia="Times New Roman" w:hAnsi="Times New Roman" w:cs="Times New Roman"/>
                <w:sz w:val="24"/>
                <w:szCs w:val="24"/>
                <w:lang w:eastAsia="ru-RU"/>
              </w:rPr>
              <w:br/>
              <w:t>фикаци-</w:t>
            </w:r>
            <w:r w:rsidRPr="00DE1521">
              <w:rPr>
                <w:rFonts w:ascii="Times New Roman" w:eastAsia="Times New Roman" w:hAnsi="Times New Roman" w:cs="Times New Roman"/>
                <w:sz w:val="24"/>
                <w:szCs w:val="24"/>
                <w:lang w:eastAsia="ru-RU"/>
              </w:rPr>
              <w:br/>
              <w:t xml:space="preserve">онный  </w:t>
            </w:r>
            <w:r w:rsidRPr="00DE1521">
              <w:rPr>
                <w:rFonts w:ascii="Times New Roman" w:eastAsia="Times New Roman" w:hAnsi="Times New Roman" w:cs="Times New Roman"/>
                <w:sz w:val="24"/>
                <w:szCs w:val="24"/>
                <w:lang w:eastAsia="ru-RU"/>
              </w:rPr>
              <w:br/>
              <w:t xml:space="preserve">номер  </w:t>
            </w:r>
            <w:r w:rsidRPr="00DE1521">
              <w:rPr>
                <w:rFonts w:ascii="Times New Roman" w:eastAsia="Times New Roman" w:hAnsi="Times New Roman" w:cs="Times New Roman"/>
                <w:sz w:val="24"/>
                <w:szCs w:val="24"/>
                <w:lang w:eastAsia="ru-RU"/>
              </w:rPr>
              <w:br/>
              <w:t>налого-</w:t>
            </w:r>
            <w:r w:rsidRPr="00DE1521">
              <w:rPr>
                <w:rFonts w:ascii="Times New Roman" w:eastAsia="Times New Roman" w:hAnsi="Times New Roman" w:cs="Times New Roman"/>
                <w:sz w:val="24"/>
                <w:szCs w:val="24"/>
                <w:lang w:eastAsia="ru-RU"/>
              </w:rPr>
              <w:br/>
              <w:t xml:space="preserve">пла-   </w:t>
            </w:r>
            <w:r w:rsidRPr="00DE1521">
              <w:rPr>
                <w:rFonts w:ascii="Times New Roman" w:eastAsia="Times New Roman" w:hAnsi="Times New Roman" w:cs="Times New Roman"/>
                <w:sz w:val="24"/>
                <w:szCs w:val="24"/>
                <w:lang w:eastAsia="ru-RU"/>
              </w:rPr>
              <w:br/>
              <w:t>тельщи-</w:t>
            </w:r>
            <w:r w:rsidRPr="00DE1521">
              <w:rPr>
                <w:rFonts w:ascii="Times New Roman" w:eastAsia="Times New Roman" w:hAnsi="Times New Roman" w:cs="Times New Roman"/>
                <w:sz w:val="24"/>
                <w:szCs w:val="24"/>
                <w:lang w:eastAsia="ru-RU"/>
              </w:rPr>
              <w:br/>
              <w:t>ка</w:t>
            </w:r>
          </w:p>
        </w:tc>
        <w:tc>
          <w:tcPr>
            <w:tcW w:w="960"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вид    </w:t>
            </w:r>
            <w:r w:rsidRPr="00DE1521">
              <w:rPr>
                <w:rFonts w:ascii="Times New Roman" w:eastAsia="Times New Roman" w:hAnsi="Times New Roman" w:cs="Times New Roman"/>
                <w:sz w:val="24"/>
                <w:szCs w:val="24"/>
                <w:lang w:eastAsia="ru-RU"/>
              </w:rPr>
              <w:br/>
              <w:t xml:space="preserve">под-   </w:t>
            </w:r>
            <w:r w:rsidRPr="00DE1521">
              <w:rPr>
                <w:rFonts w:ascii="Times New Roman" w:eastAsia="Times New Roman" w:hAnsi="Times New Roman" w:cs="Times New Roman"/>
                <w:sz w:val="24"/>
                <w:szCs w:val="24"/>
                <w:lang w:eastAsia="ru-RU"/>
              </w:rPr>
              <w:br/>
              <w:t xml:space="preserve">держки </w:t>
            </w:r>
          </w:p>
        </w:tc>
        <w:tc>
          <w:tcPr>
            <w:tcW w:w="840"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форма  </w:t>
            </w:r>
            <w:r w:rsidRPr="00DE1521">
              <w:rPr>
                <w:rFonts w:ascii="Times New Roman" w:eastAsia="Times New Roman" w:hAnsi="Times New Roman" w:cs="Times New Roman"/>
                <w:sz w:val="24"/>
                <w:szCs w:val="24"/>
                <w:lang w:eastAsia="ru-RU"/>
              </w:rPr>
              <w:br/>
              <w:t xml:space="preserve">под-   </w:t>
            </w:r>
            <w:r w:rsidRPr="00DE1521">
              <w:rPr>
                <w:rFonts w:ascii="Times New Roman" w:eastAsia="Times New Roman" w:hAnsi="Times New Roman" w:cs="Times New Roman"/>
                <w:sz w:val="24"/>
                <w:szCs w:val="24"/>
                <w:lang w:eastAsia="ru-RU"/>
              </w:rPr>
              <w:br/>
              <w:t xml:space="preserve">держки </w:t>
            </w:r>
          </w:p>
        </w:tc>
        <w:tc>
          <w:tcPr>
            <w:tcW w:w="1200"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размер  </w:t>
            </w:r>
            <w:r w:rsidRPr="00DE1521">
              <w:rPr>
                <w:rFonts w:ascii="Times New Roman" w:eastAsia="Times New Roman" w:hAnsi="Times New Roman" w:cs="Times New Roman"/>
                <w:sz w:val="24"/>
                <w:szCs w:val="24"/>
                <w:lang w:eastAsia="ru-RU"/>
              </w:rPr>
              <w:br/>
              <w:t>поддержки</w:t>
            </w:r>
          </w:p>
        </w:tc>
        <w:tc>
          <w:tcPr>
            <w:tcW w:w="1005"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срок ока- </w:t>
            </w:r>
            <w:r w:rsidRPr="00DE1521">
              <w:rPr>
                <w:rFonts w:ascii="Times New Roman" w:eastAsia="Times New Roman" w:hAnsi="Times New Roman" w:cs="Times New Roman"/>
                <w:sz w:val="24"/>
                <w:szCs w:val="24"/>
                <w:lang w:eastAsia="ru-RU"/>
              </w:rPr>
              <w:br/>
              <w:t>зания под-</w:t>
            </w:r>
            <w:r w:rsidRPr="00DE1521">
              <w:rPr>
                <w:rFonts w:ascii="Times New Roman" w:eastAsia="Times New Roman" w:hAnsi="Times New Roman" w:cs="Times New Roman"/>
                <w:sz w:val="24"/>
                <w:szCs w:val="24"/>
                <w:lang w:eastAsia="ru-RU"/>
              </w:rPr>
              <w:br/>
              <w:t xml:space="preserve">держки    </w:t>
            </w:r>
          </w:p>
        </w:tc>
        <w:tc>
          <w:tcPr>
            <w:tcW w:w="0" w:type="auto"/>
            <w:vMerge/>
            <w:tcBorders>
              <w:top w:val="single" w:sz="8" w:space="0" w:color="auto"/>
              <w:left w:val="nil"/>
              <w:bottom w:val="single" w:sz="8" w:space="0" w:color="auto"/>
              <w:right w:val="single" w:sz="8" w:space="0" w:color="auto"/>
            </w:tcBorders>
            <w:vAlign w:val="center"/>
            <w:hideMark/>
          </w:tcPr>
          <w:p w:rsidR="00DE1521" w:rsidRPr="00DE1521" w:rsidRDefault="00DE1521" w:rsidP="00DE1521">
            <w:pPr>
              <w:spacing w:after="0" w:line="240" w:lineRule="auto"/>
              <w:rPr>
                <w:rFonts w:ascii="Times New Roman" w:eastAsia="Times New Roman" w:hAnsi="Times New Roman" w:cs="Times New Roman"/>
                <w:sz w:val="24"/>
                <w:szCs w:val="24"/>
                <w:lang w:eastAsia="ru-RU"/>
              </w:rPr>
            </w:pPr>
          </w:p>
        </w:tc>
      </w:tr>
      <w:tr w:rsidR="00DE1521" w:rsidRPr="00DE1521" w:rsidTr="00DE1521">
        <w:trPr>
          <w:cantSplit/>
          <w:trHeight w:val="240"/>
        </w:trPr>
        <w:tc>
          <w:tcPr>
            <w:tcW w:w="13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1</w:t>
            </w:r>
          </w:p>
        </w:tc>
        <w:tc>
          <w:tcPr>
            <w:tcW w:w="1050"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2</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3</w:t>
            </w:r>
          </w:p>
        </w:tc>
        <w:tc>
          <w:tcPr>
            <w:tcW w:w="2625"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4</w:t>
            </w:r>
          </w:p>
        </w:tc>
        <w:tc>
          <w:tcPr>
            <w:tcW w:w="2205"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5</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6</w:t>
            </w:r>
          </w:p>
        </w:tc>
        <w:tc>
          <w:tcPr>
            <w:tcW w:w="960"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7</w:t>
            </w:r>
          </w:p>
        </w:tc>
        <w:tc>
          <w:tcPr>
            <w:tcW w:w="840"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8</w:t>
            </w:r>
          </w:p>
        </w:tc>
        <w:tc>
          <w:tcPr>
            <w:tcW w:w="1200"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9</w:t>
            </w:r>
          </w:p>
        </w:tc>
        <w:tc>
          <w:tcPr>
            <w:tcW w:w="1005"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10</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11</w:t>
            </w:r>
          </w:p>
        </w:tc>
      </w:tr>
      <w:tr w:rsidR="00DE1521" w:rsidRPr="00DE1521" w:rsidTr="00DE1521">
        <w:trPr>
          <w:cantSplit/>
          <w:trHeight w:val="120"/>
        </w:trPr>
        <w:tc>
          <w:tcPr>
            <w:tcW w:w="16005" w:type="dxa"/>
            <w:gridSpan w:val="11"/>
            <w:tcBorders>
              <w:top w:val="nil"/>
              <w:left w:val="nil"/>
              <w:bottom w:val="nil"/>
              <w:right w:val="nil"/>
            </w:tcBorders>
            <w:tcMar>
              <w:top w:w="0" w:type="dxa"/>
              <w:left w:w="70" w:type="dxa"/>
              <w:bottom w:w="0" w:type="dxa"/>
              <w:right w:w="70" w:type="dxa"/>
            </w:tcMar>
            <w:hideMark/>
          </w:tcPr>
          <w:p w:rsidR="00DE1521" w:rsidRPr="00DE1521" w:rsidRDefault="00DE1521" w:rsidP="00DE1521">
            <w:pPr>
              <w:spacing w:before="100" w:beforeAutospacing="1" w:after="100" w:afterAutospacing="1" w:line="120" w:lineRule="atLeas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tc>
      </w:tr>
    </w:tbl>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I. Субъекты малого предпринимательства (за исключением микропредприятий)</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II. Субъекты среднего предпринимательства</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III. Микропредприятия</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
          <w:szCs w:val="2"/>
          <w:lang w:eastAsia="ru-RU"/>
        </w:rPr>
        <w:lastRenderedPageBreak/>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8"/>
          <w:szCs w:val="28"/>
          <w:lang w:eastAsia="ru-RU"/>
        </w:rPr>
        <w:drawing>
          <wp:inline distT="0" distB="0" distL="0" distR="0">
            <wp:extent cx="476250" cy="5429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32"/>
          <w:szCs w:val="32"/>
          <w:lang w:eastAsia="ru-RU"/>
        </w:rPr>
        <w:t>АДМИНИСТРАЦИЯ</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32"/>
          <w:szCs w:val="32"/>
          <w:lang w:eastAsia="ru-RU"/>
        </w:rPr>
        <w:t>АНОСОВСКОГО СЕЛЬСКОГО ПОСЕЛЕНИЯ</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32"/>
          <w:szCs w:val="32"/>
          <w:lang w:eastAsia="ru-RU"/>
        </w:rPr>
        <w:t>ТЕМКИНСКОГО РАЙОНА СМОЛЕНСКОЙ ОБЛАСТИ</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32"/>
          <w:szCs w:val="32"/>
          <w:lang w:eastAsia="ru-RU"/>
        </w:rPr>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36"/>
          <w:szCs w:val="36"/>
          <w:lang w:eastAsia="ru-RU"/>
        </w:rPr>
        <w:t>П О С Т А Н О В Л Е Н И Е</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от  22 декабря 2014 года                   №  38                                              д. Нарытка</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left="40" w:right="5385"/>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br/>
      </w:r>
      <w:r w:rsidRPr="00DE1521">
        <w:rPr>
          <w:rFonts w:ascii="Times New Roman" w:eastAsia="Times New Roman" w:hAnsi="Times New Roman" w:cs="Times New Roman"/>
          <w:color w:val="000000"/>
          <w:sz w:val="28"/>
          <w:szCs w:val="28"/>
          <w:lang w:eastAsia="ru-RU"/>
        </w:rPr>
        <w:t>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 на территории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left="40" w:right="5385"/>
        <w:jc w:val="both"/>
        <w:rPr>
          <w:rFonts w:ascii="Times New Roman" w:eastAsia="Times New Roman" w:hAnsi="Times New Roman" w:cs="Times New Roman"/>
          <w:sz w:val="20"/>
          <w:szCs w:val="20"/>
          <w:lang w:eastAsia="ru-RU"/>
        </w:rPr>
      </w:pPr>
      <w:r w:rsidRPr="00DE1521">
        <w:rPr>
          <w:rFonts w:ascii="Times New Roman CYR" w:eastAsia="Times New Roman" w:hAnsi="Times New Roman CYR" w:cs="Times New Roman CYR"/>
          <w:b/>
          <w:bCs/>
          <w:color w:val="000000"/>
          <w:sz w:val="28"/>
          <w:szCs w:val="28"/>
          <w:lang w:eastAsia="ru-RU"/>
        </w:rPr>
        <w:t>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В целях обеспечения доступности и качества предоставления муниципальных услуг, в соответствии с </w:t>
      </w:r>
      <w:hyperlink r:id="rId68" w:history="1">
        <w:r w:rsidRPr="00DE1521">
          <w:rPr>
            <w:rFonts w:ascii="Times New Roman" w:eastAsia="Times New Roman" w:hAnsi="Times New Roman" w:cs="Times New Roman"/>
            <w:sz w:val="28"/>
            <w:lang w:eastAsia="ru-RU"/>
          </w:rPr>
          <w:t>Федеральным законом от 27.07.2010 N 210-ФЗ</w:t>
        </w:r>
      </w:hyperlink>
      <w:r w:rsidRPr="00DE1521">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Pr="00DE1521">
        <w:rPr>
          <w:rFonts w:ascii="Times New Roman" w:eastAsia="Times New Roman" w:hAnsi="Times New Roman" w:cs="Times New Roman"/>
          <w:color w:val="000000"/>
          <w:sz w:val="28"/>
          <w:szCs w:val="28"/>
          <w:lang w:eastAsia="ru-RU"/>
        </w:rPr>
        <w:lastRenderedPageBreak/>
        <w:t>утвержденным постановлением Администрации Аносовского сельского поселенияТемкинского района Смоленской области от 25.04.2012года № 10,  Уставом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ind w:firstLine="660"/>
        <w:jc w:val="both"/>
        <w:rPr>
          <w:rFonts w:ascii="Times New Roman" w:eastAsia="Times New Roman" w:hAnsi="Times New Roman" w:cs="Times New Roman"/>
          <w:sz w:val="20"/>
          <w:szCs w:val="20"/>
          <w:lang w:eastAsia="ru-RU"/>
        </w:rPr>
      </w:pPr>
      <w:r w:rsidRPr="00DE1521">
        <w:rPr>
          <w:rFonts w:ascii="Times New Roman CYR" w:eastAsia="Times New Roman" w:hAnsi="Times New Roman CYR" w:cs="Times New Roman CYR"/>
          <w:color w:val="000000"/>
          <w:sz w:val="28"/>
          <w:szCs w:val="28"/>
          <w:lang w:eastAsia="ru-RU"/>
        </w:rPr>
        <w:t xml:space="preserve">Администрация Аносовского сельского поселения Темкинского района Смоленской области  </w:t>
      </w:r>
      <w:r w:rsidRPr="00DE1521">
        <w:rPr>
          <w:rFonts w:ascii="Times New Roman CYR" w:eastAsia="Times New Roman" w:hAnsi="Times New Roman CYR" w:cs="Times New Roman CYR"/>
          <w:b/>
          <w:bCs/>
          <w:color w:val="000000"/>
          <w:sz w:val="28"/>
          <w:szCs w:val="28"/>
          <w:lang w:eastAsia="ru-RU"/>
        </w:rPr>
        <w:t>п о с т а н о в л я е т:</w:t>
      </w:r>
    </w:p>
    <w:p w:rsidR="00DE1521" w:rsidRPr="00DE1521" w:rsidRDefault="00DE1521" w:rsidP="00DE1521">
      <w:pPr>
        <w:autoSpaceDE w:val="0"/>
        <w:autoSpaceDN w:val="0"/>
        <w:spacing w:after="0" w:line="240" w:lineRule="auto"/>
        <w:ind w:firstLine="660"/>
        <w:jc w:val="both"/>
        <w:rPr>
          <w:rFonts w:ascii="Times New Roman" w:eastAsia="Times New Roman" w:hAnsi="Times New Roman" w:cs="Times New Roman"/>
          <w:sz w:val="20"/>
          <w:szCs w:val="20"/>
          <w:lang w:eastAsia="ru-RU"/>
        </w:rPr>
      </w:pPr>
      <w:r w:rsidRPr="00DE1521">
        <w:rPr>
          <w:rFonts w:ascii="Times New Roman CYR" w:eastAsia="Times New Roman" w:hAnsi="Times New Roman CYR" w:cs="Times New Roman CYR"/>
          <w:color w:val="000000"/>
          <w:sz w:val="28"/>
          <w:szCs w:val="28"/>
          <w:lang w:eastAsia="ru-RU"/>
        </w:rPr>
        <w:t> </w:t>
      </w:r>
    </w:p>
    <w:p w:rsidR="00DE1521" w:rsidRPr="00DE1521" w:rsidRDefault="00DE1521" w:rsidP="00DE1521">
      <w:pPr>
        <w:autoSpaceDE w:val="0"/>
        <w:autoSpaceDN w:val="0"/>
        <w:spacing w:after="0" w:line="240" w:lineRule="auto"/>
        <w:ind w:firstLine="66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 на территории Аносовского сельского поселения Темкинского района Смоленской области»</w:t>
      </w:r>
      <w:hyperlink r:id="rId69" w:history="1">
        <w:r w:rsidRPr="00DE1521">
          <w:rPr>
            <w:rFonts w:ascii="Times New Roman" w:eastAsia="Times New Roman" w:hAnsi="Times New Roman" w:cs="Times New Roman"/>
            <w:sz w:val="28"/>
            <w:lang w:eastAsia="ru-RU"/>
          </w:rPr>
          <w:t>(согласно приложению)</w:t>
        </w:r>
      </w:hyperlink>
      <w:r w:rsidRPr="00DE1521">
        <w:rPr>
          <w:rFonts w:ascii="Times New Roman" w:eastAsia="Times New Roman" w:hAnsi="Times New Roman" w:cs="Times New Roman"/>
          <w:color w:val="000000"/>
          <w:sz w:val="28"/>
          <w:szCs w:val="28"/>
          <w:lang w:eastAsia="ru-RU"/>
        </w:rPr>
        <w:t>.</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color w:val="000000"/>
          <w:sz w:val="28"/>
          <w:szCs w:val="28"/>
          <w:lang w:eastAsia="ru-RU"/>
        </w:rPr>
        <w:t xml:space="preserve">2. </w:t>
      </w:r>
      <w:r w:rsidRPr="00DE1521">
        <w:rPr>
          <w:rFonts w:ascii="Times New Roman" w:eastAsia="Times New Roman" w:hAnsi="Times New Roman" w:cs="Times New Roman"/>
          <w:sz w:val="28"/>
          <w:szCs w:val="28"/>
          <w:lang w:eastAsia="ru-RU"/>
        </w:rPr>
        <w:t>Обнародовать постановление путём размещения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3. Контроль за исполнением настоящего постановления оставляю за собой.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Глава муниципального образования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Аносовского сельского поселения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Темкинского района Смоленской области                                          П.Л.Королёв</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lastRenderedPageBreak/>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Утвержден</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ind w:firstLine="851"/>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Постановлением  Администрации</w:t>
      </w:r>
    </w:p>
    <w:p w:rsidR="00DE1521" w:rsidRPr="00DE1521" w:rsidRDefault="00DE1521" w:rsidP="00DE1521">
      <w:pPr>
        <w:autoSpaceDE w:val="0"/>
        <w:autoSpaceDN w:val="0"/>
        <w:spacing w:after="0" w:line="240" w:lineRule="auto"/>
        <w:ind w:firstLine="851"/>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Аносовского сельского поселения</w:t>
      </w:r>
    </w:p>
    <w:p w:rsidR="00DE1521" w:rsidRPr="00DE1521" w:rsidRDefault="00DE1521" w:rsidP="00DE1521">
      <w:pPr>
        <w:autoSpaceDE w:val="0"/>
        <w:autoSpaceDN w:val="0"/>
        <w:spacing w:after="0" w:line="240" w:lineRule="auto"/>
        <w:ind w:firstLine="851"/>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Темкинского района Смоленской области</w:t>
      </w:r>
    </w:p>
    <w:p w:rsidR="00DE1521" w:rsidRPr="00DE1521" w:rsidRDefault="00DE1521" w:rsidP="00DE1521">
      <w:pPr>
        <w:autoSpaceDE w:val="0"/>
        <w:autoSpaceDN w:val="0"/>
        <w:spacing w:after="0" w:line="240" w:lineRule="auto"/>
        <w:ind w:firstLine="851"/>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от 22.12.2014г. № 38</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Административный регламент</w:t>
      </w:r>
    </w:p>
    <w:p w:rsidR="00DE1521" w:rsidRPr="00DE1521" w:rsidRDefault="00DE1521" w:rsidP="00DE1521">
      <w:pPr>
        <w:autoSpaceDE w:val="0"/>
        <w:autoSpaceDN w:val="0"/>
        <w:spacing w:after="24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предоставления  муниципальной услуги «Предоставление информации об очередности предоставления жилых помещений на условиях социального найма на территории Аносовского сельского поселения Темкинского  района  Смоленской   области»</w:t>
      </w:r>
      <w:r w:rsidRPr="00DE1521">
        <w:rPr>
          <w:rFonts w:ascii="Times New Roman" w:eastAsia="Times New Roman" w:hAnsi="Times New Roman" w:cs="Times New Roman"/>
          <w:b/>
          <w:bCs/>
          <w:color w:val="000000"/>
          <w:sz w:val="24"/>
          <w:szCs w:val="24"/>
          <w:lang w:eastAsia="ru-RU"/>
        </w:rPr>
        <w:br/>
      </w:r>
      <w:r w:rsidRPr="00DE1521">
        <w:rPr>
          <w:rFonts w:ascii="Times New Roman" w:eastAsia="Times New Roman" w:hAnsi="Times New Roman" w:cs="Times New Roman"/>
          <w:b/>
          <w:bCs/>
          <w:color w:val="000000"/>
          <w:sz w:val="24"/>
          <w:szCs w:val="24"/>
          <w:lang w:eastAsia="ru-RU"/>
        </w:rPr>
        <w:br/>
      </w:r>
      <w:r w:rsidRPr="00DE1521">
        <w:rPr>
          <w:rFonts w:ascii="Times New Roman" w:eastAsia="Times New Roman" w:hAnsi="Times New Roman" w:cs="Times New Roman"/>
          <w:b/>
          <w:bCs/>
          <w:color w:val="000000"/>
          <w:sz w:val="27"/>
          <w:szCs w:val="27"/>
          <w:lang w:eastAsia="ru-RU"/>
        </w:rPr>
        <w:t>1. Общие положения</w:t>
      </w:r>
    </w:p>
    <w:p w:rsidR="00DE1521" w:rsidRPr="00DE1521" w:rsidRDefault="00DE1521" w:rsidP="00DE1521">
      <w:pPr>
        <w:autoSpaceDE w:val="0"/>
        <w:autoSpaceDN w:val="0"/>
        <w:spacing w:after="0" w:line="240" w:lineRule="auto"/>
        <w:ind w:firstLine="72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1.1.  Предмет регулирования административного регламента</w:t>
      </w:r>
    </w:p>
    <w:p w:rsidR="00DE1521" w:rsidRPr="00DE1521" w:rsidRDefault="00DE1521" w:rsidP="00DE1521">
      <w:pPr>
        <w:autoSpaceDE w:val="0"/>
        <w:autoSpaceDN w:val="0"/>
        <w:spacing w:after="0" w:line="240" w:lineRule="auto"/>
        <w:ind w:firstLine="72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предоставления муниципальной услуги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 (далее - административный регламент) разработан в соответствии с </w:t>
      </w:r>
      <w:hyperlink r:id="rId70" w:history="1">
        <w:r w:rsidRPr="00DE1521">
          <w:rPr>
            <w:rFonts w:ascii="Times New Roman" w:eastAsia="Times New Roman" w:hAnsi="Times New Roman" w:cs="Times New Roman"/>
            <w:color w:val="0000FF"/>
            <w:sz w:val="28"/>
            <w:u w:val="single"/>
            <w:lang w:eastAsia="ru-RU"/>
          </w:rPr>
          <w:t>Федеральным законом от 27.07.2010 N 210-ФЗ</w:t>
        </w:r>
      </w:hyperlink>
      <w:r w:rsidRPr="00DE1521">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w:t>
      </w:r>
      <w:r w:rsidRPr="00DE1521">
        <w:rPr>
          <w:rFonts w:ascii="Times New Roman" w:eastAsia="Times New Roman" w:hAnsi="Times New Roman" w:cs="Times New Roman"/>
          <w:color w:val="000000"/>
          <w:sz w:val="27"/>
          <w:szCs w:val="27"/>
          <w:lang w:eastAsia="ru-RU"/>
        </w:rPr>
        <w:t>Порядком разработки и утверждения административных регламентов предоставления муниципальных услуг, утвержденным постановлением Администрации Аносовского сельского поселения от 25.04.2012года № 10,  Уставом Аносовского сельского поселенияТемкинского района Смоленской области.</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  1.2. Описание заявителей, а также физических и юридических лиц,</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 xml:space="preserve">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w:t>
      </w:r>
      <w:r w:rsidRPr="00DE1521">
        <w:rPr>
          <w:rFonts w:ascii="Times New Roman" w:eastAsia="Times New Roman" w:hAnsi="Times New Roman" w:cs="Times New Roman"/>
          <w:b/>
          <w:bCs/>
          <w:color w:val="000000"/>
          <w:sz w:val="28"/>
          <w:szCs w:val="28"/>
          <w:lang w:eastAsia="ru-RU"/>
        </w:rPr>
        <w:lastRenderedPageBreak/>
        <w:t>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1.2.1. Заявителями на предоставление муниципальной услуги могут выступать физические лица - граждане Российской Федерации, а также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(далее - граждане).</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1.3. Требования к порядку информирования о порядке</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предоставления муниципальной услуги</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1.3.1. Сведения о месте нахождения, графике работы, номерах контактных телефонов, адресах официальных сайтов и адресах электронной почты Администрации: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Место нахождения: Смоленская область, Темкинский район, д.Нарытка, ул.Возрождения, д.13.</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График работы: понедельник – пятница с 9-00 до 17-00; обеденный перерыв с 13-00 до 14-00; суббота, воскресенье – выходные дни.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В предпраздничные дни продолжительность рабочего  времени  сокращается на 1 час.</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Справочные телефоны: (48136) 2-35-01, факс: 2-35-34.</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Адрес официального сайта Администрации муниципального образования «Темкинский район» Смоленской области, с представительством на нем Аносовского сельского поселения в сети Интернет: </w:t>
      </w:r>
      <w:hyperlink r:id="rId71" w:tgtFrame="_blank" w:history="1">
        <w:r w:rsidRPr="00DE1521">
          <w:rPr>
            <w:rFonts w:ascii="Times New Roman" w:eastAsia="Times New Roman" w:hAnsi="Times New Roman" w:cs="Times New Roman"/>
            <w:color w:val="0000FF"/>
            <w:sz w:val="28"/>
            <w:u w:val="single"/>
            <w:lang w:eastAsia="ru-RU"/>
          </w:rPr>
          <w:t>http://admin.smolensk.ru/~temkino/</w:t>
        </w:r>
      </w:hyperlink>
      <w:r w:rsidRPr="00DE1521">
        <w:rPr>
          <w:rFonts w:ascii="Times New Roman" w:eastAsia="Times New Roman" w:hAnsi="Times New Roman" w:cs="Times New Roman"/>
          <w:color w:val="000000"/>
          <w:sz w:val="28"/>
          <w:szCs w:val="28"/>
          <w:lang w:eastAsia="ru-RU"/>
        </w:rPr>
        <w:t>, адрес электронной почты: </w:t>
      </w:r>
      <w:hyperlink r:id="rId72" w:history="1">
        <w:r w:rsidRPr="00DE1521">
          <w:rPr>
            <w:rFonts w:ascii="Times New Roman" w:eastAsia="Times New Roman" w:hAnsi="Times New Roman" w:cs="Times New Roman"/>
            <w:color w:val="0000FF"/>
            <w:sz w:val="28"/>
            <w:u w:val="single"/>
            <w:lang w:val="en-US" w:eastAsia="ru-RU"/>
          </w:rPr>
          <w:t>AnosovskoeSP</w:t>
        </w:r>
        <w:r w:rsidRPr="00DE1521">
          <w:rPr>
            <w:rFonts w:ascii="Times New Roman" w:eastAsia="Times New Roman" w:hAnsi="Times New Roman" w:cs="Times New Roman"/>
            <w:color w:val="0000FF"/>
            <w:sz w:val="28"/>
            <w:u w:val="single"/>
            <w:lang w:eastAsia="ru-RU"/>
          </w:rPr>
          <w:t>@</w:t>
        </w:r>
        <w:r w:rsidRPr="00DE1521">
          <w:rPr>
            <w:rFonts w:ascii="Times New Roman" w:eastAsia="Times New Roman" w:hAnsi="Times New Roman" w:cs="Times New Roman"/>
            <w:color w:val="0000FF"/>
            <w:sz w:val="28"/>
            <w:u w:val="single"/>
            <w:lang w:val="en-US" w:eastAsia="ru-RU"/>
          </w:rPr>
          <w:t>yandex</w:t>
        </w:r>
        <w:r w:rsidRPr="00DE1521">
          <w:rPr>
            <w:rFonts w:ascii="Times New Roman" w:eastAsia="Times New Roman" w:hAnsi="Times New Roman" w:cs="Times New Roman"/>
            <w:color w:val="0000FF"/>
            <w:sz w:val="28"/>
            <w:u w:val="single"/>
            <w:lang w:eastAsia="ru-RU"/>
          </w:rPr>
          <w:t>.</w:t>
        </w:r>
        <w:r w:rsidRPr="00DE1521">
          <w:rPr>
            <w:rFonts w:ascii="Times New Roman" w:eastAsia="Times New Roman" w:hAnsi="Times New Roman" w:cs="Times New Roman"/>
            <w:color w:val="0000FF"/>
            <w:sz w:val="28"/>
            <w:u w:val="single"/>
            <w:lang w:val="en-US" w:eastAsia="ru-RU"/>
          </w:rPr>
          <w:t>ru</w:t>
        </w:r>
      </w:hyperlink>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t xml:space="preserve">             </w:t>
      </w:r>
      <w:r w:rsidRPr="00DE1521">
        <w:rPr>
          <w:rFonts w:ascii="Times New Roman" w:eastAsia="Times New Roman" w:hAnsi="Times New Roman" w:cs="Times New Roman"/>
          <w:color w:val="000000"/>
          <w:sz w:val="28"/>
          <w:szCs w:val="28"/>
          <w:lang w:eastAsia="ru-RU"/>
        </w:rPr>
        <w:t>1.3.2. Информация о местах нахождения и графиках работы Администрации размещается:</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1) в табличном виде на информационных стендах Администрации;</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 на Интернет-сайте: </w:t>
      </w:r>
      <w:hyperlink r:id="rId73" w:tgtFrame="_blank" w:history="1">
        <w:r w:rsidRPr="00DE1521">
          <w:rPr>
            <w:rFonts w:ascii="Times New Roman" w:eastAsia="Times New Roman" w:hAnsi="Times New Roman" w:cs="Times New Roman"/>
            <w:color w:val="0000FF"/>
            <w:sz w:val="28"/>
            <w:u w:val="single"/>
            <w:lang w:eastAsia="ru-RU"/>
          </w:rPr>
          <w:t>http://admin.smolensk.ru/~temkino/</w:t>
        </w:r>
      </w:hyperlink>
      <w:r w:rsidRPr="00DE1521">
        <w:rPr>
          <w:rFonts w:ascii="Times New Roman" w:eastAsia="Times New Roman" w:hAnsi="Times New Roman" w:cs="Times New Roman"/>
          <w:color w:val="000000"/>
          <w:sz w:val="28"/>
          <w:szCs w:val="28"/>
          <w:lang w:eastAsia="ru-RU"/>
        </w:rPr>
        <w:t>.</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3) в средствах массовой информации: в районной газете «Заря».</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1.3.3. Размещаемая информация содержит также:</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1)</w:t>
      </w:r>
      <w:r w:rsidRPr="00DE1521">
        <w:rPr>
          <w:rFonts w:ascii="Times New Roman" w:eastAsia="Times New Roman" w:hAnsi="Times New Roman" w:cs="Times New Roman"/>
          <w:color w:val="000000"/>
          <w:sz w:val="14"/>
          <w:szCs w:val="14"/>
          <w:lang w:eastAsia="ru-RU"/>
        </w:rPr>
        <w:t>                </w:t>
      </w:r>
      <w:r w:rsidRPr="00DE1521">
        <w:rPr>
          <w:rFonts w:ascii="Times New Roman" w:eastAsia="Times New Roman" w:hAnsi="Times New Roman" w:cs="Times New Roman"/>
          <w:color w:val="000000"/>
          <w:sz w:val="28"/>
          <w:szCs w:val="28"/>
          <w:lang w:eastAsia="ru-RU"/>
        </w:rPr>
        <w:t>извлечения из нормативных правовых актов, устанавливающих порядок и условия предоставления муниципальной услуги;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w:t>
      </w:r>
      <w:r w:rsidRPr="00DE1521">
        <w:rPr>
          <w:rFonts w:ascii="Times New Roman" w:eastAsia="Times New Roman" w:hAnsi="Times New Roman" w:cs="Times New Roman"/>
          <w:color w:val="000000"/>
          <w:sz w:val="14"/>
          <w:szCs w:val="14"/>
          <w:lang w:eastAsia="ru-RU"/>
        </w:rPr>
        <w:t>                </w:t>
      </w:r>
      <w:r w:rsidRPr="00DE1521">
        <w:rPr>
          <w:rFonts w:ascii="Times New Roman" w:eastAsia="Times New Roman" w:hAnsi="Times New Roman" w:cs="Times New Roman"/>
          <w:color w:val="000000"/>
          <w:sz w:val="28"/>
          <w:szCs w:val="28"/>
          <w:lang w:eastAsia="ru-RU"/>
        </w:rPr>
        <w:t>текст административного регламента с приложениями;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3)</w:t>
      </w:r>
      <w:r w:rsidRPr="00DE1521">
        <w:rPr>
          <w:rFonts w:ascii="Times New Roman" w:eastAsia="Times New Roman" w:hAnsi="Times New Roman" w:cs="Times New Roman"/>
          <w:color w:val="000000"/>
          <w:sz w:val="14"/>
          <w:szCs w:val="14"/>
          <w:lang w:eastAsia="ru-RU"/>
        </w:rPr>
        <w:t>                </w:t>
      </w:r>
      <w:r w:rsidRPr="00DE1521">
        <w:rPr>
          <w:rFonts w:ascii="Times New Roman" w:eastAsia="Times New Roman" w:hAnsi="Times New Roman" w:cs="Times New Roman"/>
          <w:color w:val="000000"/>
          <w:sz w:val="28"/>
          <w:szCs w:val="28"/>
          <w:lang w:eastAsia="ru-RU"/>
        </w:rPr>
        <w:t>блок-схему (согласно Приложению № 3 к административному регламенту);</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4)</w:t>
      </w:r>
      <w:r w:rsidRPr="00DE1521">
        <w:rPr>
          <w:rFonts w:ascii="Times New Roman" w:eastAsia="Times New Roman" w:hAnsi="Times New Roman" w:cs="Times New Roman"/>
          <w:color w:val="000000"/>
          <w:sz w:val="14"/>
          <w:szCs w:val="14"/>
          <w:lang w:eastAsia="ru-RU"/>
        </w:rPr>
        <w:t>                </w:t>
      </w:r>
      <w:r w:rsidRPr="00DE1521">
        <w:rPr>
          <w:rFonts w:ascii="Times New Roman" w:eastAsia="Times New Roman" w:hAnsi="Times New Roman" w:cs="Times New Roman"/>
          <w:color w:val="000000"/>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lastRenderedPageBreak/>
        <w:t>5)</w:t>
      </w:r>
      <w:r w:rsidRPr="00DE1521">
        <w:rPr>
          <w:rFonts w:ascii="Times New Roman" w:eastAsia="Times New Roman" w:hAnsi="Times New Roman" w:cs="Times New Roman"/>
          <w:color w:val="000000"/>
          <w:sz w:val="14"/>
          <w:szCs w:val="14"/>
          <w:lang w:eastAsia="ru-RU"/>
        </w:rPr>
        <w:t>                </w:t>
      </w:r>
      <w:r w:rsidRPr="00DE1521">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6)</w:t>
      </w:r>
      <w:r w:rsidRPr="00DE1521">
        <w:rPr>
          <w:rFonts w:ascii="Times New Roman" w:eastAsia="Times New Roman" w:hAnsi="Times New Roman" w:cs="Times New Roman"/>
          <w:color w:val="000000"/>
          <w:sz w:val="14"/>
          <w:szCs w:val="14"/>
          <w:lang w:eastAsia="ru-RU"/>
        </w:rPr>
        <w:t>                </w:t>
      </w:r>
      <w:r w:rsidRPr="00DE1521">
        <w:rPr>
          <w:rFonts w:ascii="Times New Roman" w:eastAsia="Times New Roman" w:hAnsi="Times New Roman" w:cs="Times New Roman"/>
          <w:color w:val="000000"/>
          <w:sz w:val="28"/>
          <w:szCs w:val="28"/>
          <w:lang w:eastAsia="ru-RU"/>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DE1521" w:rsidRPr="00DE1521" w:rsidRDefault="00DE1521" w:rsidP="00DE1521">
      <w:pPr>
        <w:autoSpaceDE w:val="0"/>
        <w:autoSpaceDN w:val="0"/>
        <w:spacing w:after="0" w:line="240" w:lineRule="auto"/>
        <w:ind w:firstLine="717"/>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1.3.5.</w:t>
      </w:r>
      <w:r w:rsidRPr="00DE1521">
        <w:rPr>
          <w:rFonts w:ascii="Times New Roman" w:eastAsia="Times New Roman" w:hAnsi="Times New Roman" w:cs="Times New Roman"/>
          <w:color w:val="000000"/>
          <w:sz w:val="14"/>
          <w:szCs w:val="14"/>
          <w:lang w:eastAsia="ru-RU"/>
        </w:rPr>
        <w:t> </w:t>
      </w:r>
      <w:r w:rsidRPr="00DE1521">
        <w:rPr>
          <w:rFonts w:ascii="Times New Roman" w:eastAsia="Times New Roman" w:hAnsi="Times New Roman" w:cs="Times New Roman"/>
          <w:color w:val="000000"/>
          <w:sz w:val="28"/>
          <w:szCs w:val="28"/>
          <w:lang w:eastAsia="ru-RU"/>
        </w:rPr>
        <w:t>При необходимости получения консультаций заявители обращаются в Администрацию.</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1.3.6.</w:t>
      </w:r>
      <w:r w:rsidRPr="00DE1521">
        <w:rPr>
          <w:rFonts w:ascii="Times New Roman" w:eastAsia="Times New Roman" w:hAnsi="Times New Roman" w:cs="Times New Roman"/>
          <w:color w:val="000000"/>
          <w:sz w:val="14"/>
          <w:szCs w:val="14"/>
          <w:lang w:eastAsia="ru-RU"/>
        </w:rPr>
        <w:t> </w:t>
      </w:r>
      <w:r w:rsidRPr="00DE1521">
        <w:rPr>
          <w:rFonts w:ascii="Times New Roman" w:eastAsia="Times New Roman" w:hAnsi="Times New Roman" w:cs="Times New Roman"/>
          <w:color w:val="000000"/>
          <w:sz w:val="28"/>
          <w:szCs w:val="28"/>
          <w:lang w:eastAsia="ru-RU"/>
        </w:rPr>
        <w:t>Консультации по процедуре предоставления муниципальной услуги могут осуществляться:</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в письменной форме на основании письменного обращения;</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при личном обращении;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по телефонам</w:t>
      </w:r>
      <w:r w:rsidRPr="00DE1521">
        <w:rPr>
          <w:rFonts w:ascii="Times New Roman" w:eastAsia="Times New Roman" w:hAnsi="Times New Roman" w:cs="Times New Roman"/>
          <w:i/>
          <w:iCs/>
          <w:color w:val="000000"/>
          <w:sz w:val="28"/>
          <w:szCs w:val="28"/>
          <w:lang w:eastAsia="ru-RU"/>
        </w:rPr>
        <w:t> </w:t>
      </w:r>
      <w:r w:rsidRPr="00DE1521">
        <w:rPr>
          <w:rFonts w:ascii="Times New Roman" w:eastAsia="Times New Roman" w:hAnsi="Times New Roman" w:cs="Times New Roman"/>
          <w:color w:val="000000"/>
          <w:sz w:val="28"/>
          <w:szCs w:val="28"/>
          <w:lang w:eastAsia="ru-RU"/>
        </w:rPr>
        <w:t>(48136) 2-35-01.</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по электронной почте:</w:t>
      </w:r>
      <w:hyperlink r:id="rId74" w:history="1">
        <w:r w:rsidRPr="00DE1521">
          <w:rPr>
            <w:rFonts w:ascii="Times New Roman" w:eastAsia="Times New Roman" w:hAnsi="Times New Roman" w:cs="Times New Roman"/>
            <w:color w:val="0000FF"/>
            <w:sz w:val="28"/>
            <w:u w:val="single"/>
            <w:lang w:val="en-US" w:eastAsia="ru-RU"/>
          </w:rPr>
          <w:t>AnosovskoeSP</w:t>
        </w:r>
        <w:r w:rsidRPr="00DE1521">
          <w:rPr>
            <w:rFonts w:ascii="Times New Roman" w:eastAsia="Times New Roman" w:hAnsi="Times New Roman" w:cs="Times New Roman"/>
            <w:color w:val="0000FF"/>
            <w:sz w:val="28"/>
            <w:u w:val="single"/>
            <w:lang w:eastAsia="ru-RU"/>
          </w:rPr>
          <w:t>@</w:t>
        </w:r>
        <w:r w:rsidRPr="00DE1521">
          <w:rPr>
            <w:rFonts w:ascii="Times New Roman" w:eastAsia="Times New Roman" w:hAnsi="Times New Roman" w:cs="Times New Roman"/>
            <w:color w:val="0000FF"/>
            <w:sz w:val="28"/>
            <w:u w:val="single"/>
            <w:lang w:val="en-US" w:eastAsia="ru-RU"/>
          </w:rPr>
          <w:t>yandex</w:t>
        </w:r>
        <w:r w:rsidRPr="00DE1521">
          <w:rPr>
            <w:rFonts w:ascii="Times New Roman" w:eastAsia="Times New Roman" w:hAnsi="Times New Roman" w:cs="Times New Roman"/>
            <w:color w:val="0000FF"/>
            <w:sz w:val="28"/>
            <w:u w:val="single"/>
            <w:lang w:eastAsia="ru-RU"/>
          </w:rPr>
          <w:t>.</w:t>
        </w:r>
        <w:r w:rsidRPr="00DE1521">
          <w:rPr>
            <w:rFonts w:ascii="Times New Roman" w:eastAsia="Times New Roman" w:hAnsi="Times New Roman" w:cs="Times New Roman"/>
            <w:color w:val="0000FF"/>
            <w:sz w:val="28"/>
            <w:u w:val="single"/>
            <w:lang w:val="en-US" w:eastAsia="ru-RU"/>
          </w:rPr>
          <w:t>ru</w:t>
        </w:r>
      </w:hyperlink>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Все консультации являются бесплатными.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1.3.7.</w:t>
      </w:r>
      <w:r w:rsidRPr="00DE1521">
        <w:rPr>
          <w:rFonts w:ascii="Times New Roman" w:eastAsia="Times New Roman" w:hAnsi="Times New Roman" w:cs="Times New Roman"/>
          <w:color w:val="000000"/>
          <w:sz w:val="14"/>
          <w:szCs w:val="14"/>
          <w:lang w:eastAsia="ru-RU"/>
        </w:rPr>
        <w:t> </w:t>
      </w:r>
      <w:r w:rsidRPr="00DE1521">
        <w:rPr>
          <w:rFonts w:ascii="Times New Roman" w:eastAsia="Times New Roman" w:hAnsi="Times New Roman" w:cs="Times New Roman"/>
          <w:color w:val="000000"/>
          <w:sz w:val="28"/>
          <w:szCs w:val="28"/>
          <w:lang w:eastAsia="ru-RU"/>
        </w:rPr>
        <w:t>Требования к форме и характеру взаимодействия должностных лиц Администрации с заявителями: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Symbol" w:eastAsia="Times New Roman" w:hAnsi="Symbol" w:cs="Times New Roman"/>
          <w:color w:val="000000"/>
          <w:sz w:val="28"/>
          <w:szCs w:val="28"/>
          <w:lang w:eastAsia="ru-RU"/>
        </w:rPr>
        <w:t></w:t>
      </w:r>
      <w:r w:rsidRPr="00DE1521">
        <w:rPr>
          <w:rFonts w:ascii="Times New Roman" w:eastAsia="Times New Roman" w:hAnsi="Times New Roman" w:cs="Times New Roman"/>
          <w:color w:val="000000"/>
          <w:sz w:val="14"/>
          <w:szCs w:val="14"/>
          <w:lang w:eastAsia="ru-RU"/>
        </w:rPr>
        <w:t>          </w:t>
      </w:r>
      <w:r w:rsidRPr="00DE1521">
        <w:rPr>
          <w:rFonts w:ascii="Times New Roman" w:eastAsia="Times New Roman" w:hAnsi="Times New Roman" w:cs="Times New Roman"/>
          <w:color w:val="000000"/>
          <w:sz w:val="28"/>
          <w:szCs w:val="28"/>
          <w:lang w:eastAsia="ru-RU"/>
        </w:rPr>
        <w:t>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Symbol" w:eastAsia="Times New Roman" w:hAnsi="Symbol" w:cs="Times New Roman"/>
          <w:color w:val="000000"/>
          <w:sz w:val="28"/>
          <w:szCs w:val="28"/>
          <w:lang w:eastAsia="ru-RU"/>
        </w:rPr>
        <w:t></w:t>
      </w:r>
      <w:r w:rsidRPr="00DE1521">
        <w:rPr>
          <w:rFonts w:ascii="Times New Roman" w:eastAsia="Times New Roman" w:hAnsi="Times New Roman" w:cs="Times New Roman"/>
          <w:color w:val="000000"/>
          <w:sz w:val="14"/>
          <w:szCs w:val="14"/>
          <w:lang w:eastAsia="ru-RU"/>
        </w:rPr>
        <w:t>          </w:t>
      </w:r>
      <w:r w:rsidRPr="00DE1521">
        <w:rPr>
          <w:rFonts w:ascii="Times New Roman" w:eastAsia="Times New Roman" w:hAnsi="Times New Roman" w:cs="Times New Roman"/>
          <w:color w:val="000000"/>
          <w:sz w:val="28"/>
          <w:szCs w:val="28"/>
          <w:lang w:eastAsia="ru-RU"/>
        </w:rPr>
        <w:t>при консультировании по телефону должностное лицо Администрации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Symbol" w:eastAsia="Times New Roman" w:hAnsi="Symbol" w:cs="Times New Roman"/>
          <w:color w:val="000000"/>
          <w:sz w:val="28"/>
          <w:szCs w:val="28"/>
          <w:lang w:eastAsia="ru-RU"/>
        </w:rPr>
        <w:t></w:t>
      </w:r>
      <w:r w:rsidRPr="00DE1521">
        <w:rPr>
          <w:rFonts w:ascii="Times New Roman" w:eastAsia="Times New Roman" w:hAnsi="Times New Roman" w:cs="Times New Roman"/>
          <w:color w:val="000000"/>
          <w:sz w:val="14"/>
          <w:szCs w:val="14"/>
          <w:lang w:eastAsia="ru-RU"/>
        </w:rPr>
        <w:t>          </w:t>
      </w:r>
      <w:r w:rsidRPr="00DE1521">
        <w:rPr>
          <w:rFonts w:ascii="Times New Roman" w:eastAsia="Times New Roman" w:hAnsi="Times New Roman" w:cs="Times New Roman"/>
          <w:color w:val="000000"/>
          <w:sz w:val="28"/>
          <w:szCs w:val="28"/>
          <w:lang w:eastAsia="ru-RU"/>
        </w:rPr>
        <w:t>по завершении консультации должностное лицо Администрации кратко подводит итог разговора и перечисляет действия, которые следует предпринять заявителю.</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Symbol" w:eastAsia="Times New Roman" w:hAnsi="Symbol" w:cs="Times New Roman"/>
          <w:color w:val="000000"/>
          <w:sz w:val="28"/>
          <w:szCs w:val="28"/>
          <w:lang w:eastAsia="ru-RU"/>
        </w:rPr>
        <w:t></w:t>
      </w:r>
      <w:r w:rsidRPr="00DE1521">
        <w:rPr>
          <w:rFonts w:ascii="Times New Roman" w:eastAsia="Times New Roman" w:hAnsi="Times New Roman" w:cs="Times New Roman"/>
          <w:color w:val="000000"/>
          <w:sz w:val="14"/>
          <w:szCs w:val="14"/>
          <w:lang w:eastAsia="ru-RU"/>
        </w:rPr>
        <w:t>          </w:t>
      </w:r>
      <w:r w:rsidRPr="00DE1521">
        <w:rPr>
          <w:rFonts w:ascii="Times New Roman" w:eastAsia="Times New Roman" w:hAnsi="Times New Roman" w:cs="Times New Roman"/>
          <w:color w:val="000000"/>
          <w:sz w:val="28"/>
          <w:szCs w:val="28"/>
          <w:lang w:eastAsia="ru-RU"/>
        </w:rPr>
        <w:t>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DE1521" w:rsidRPr="00DE1521" w:rsidRDefault="00DE1521" w:rsidP="00DE1521">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2.1.Наименование муниципальной услуги</w:t>
      </w:r>
    </w:p>
    <w:p w:rsidR="00DE1521" w:rsidRPr="00DE1521" w:rsidRDefault="00DE1521" w:rsidP="00DE1521">
      <w:pPr>
        <w:autoSpaceDE w:val="0"/>
        <w:autoSpaceDN w:val="0"/>
        <w:spacing w:after="24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Наименование муниципальной услуги – «Предоставление информации об очередности предоставления жилых помещений на условиях социального найма».</w:t>
      </w:r>
    </w:p>
    <w:p w:rsidR="00DE1521" w:rsidRPr="00DE1521" w:rsidRDefault="00DE1521" w:rsidP="00DE1521">
      <w:pPr>
        <w:autoSpaceDE w:val="0"/>
        <w:autoSpaceDN w:val="0"/>
        <w:spacing w:after="0" w:line="240" w:lineRule="auto"/>
        <w:ind w:firstLine="72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2.2. Наименование органа предоставляющего муниципальную услугу</w:t>
      </w:r>
    </w:p>
    <w:p w:rsidR="00DE1521" w:rsidRPr="00DE1521" w:rsidRDefault="00DE1521" w:rsidP="00DE1521">
      <w:pPr>
        <w:autoSpaceDE w:val="0"/>
        <w:autoSpaceDN w:val="0"/>
        <w:spacing w:after="0" w:line="240" w:lineRule="auto"/>
        <w:ind w:firstLine="72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 </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lastRenderedPageBreak/>
        <w:t>2.2.1. Муниципальную услугу предоставляет Администрация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2.2.2.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ind w:firstLine="72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2.3. Результат предоставления муниципальной услуги</w:t>
      </w:r>
    </w:p>
    <w:p w:rsidR="00DE1521" w:rsidRPr="00DE1521" w:rsidRDefault="00DE1521" w:rsidP="00DE1521">
      <w:pPr>
        <w:autoSpaceDE w:val="0"/>
        <w:autoSpaceDN w:val="0"/>
        <w:spacing w:after="0" w:line="240" w:lineRule="auto"/>
        <w:ind w:firstLine="720"/>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2.3.1. Результатом предоставления муниципальной услуги является предоставление информации об очередности предоставления жилого помещения на условиях социального найма. Заявителю отказывается в предоставлении муниципальной услуги по основаниям, указанным в </w:t>
      </w:r>
      <w:hyperlink r:id="rId75" w:history="1">
        <w:r w:rsidRPr="00DE1521">
          <w:rPr>
            <w:rFonts w:ascii="Times New Roman" w:eastAsia="Times New Roman" w:hAnsi="Times New Roman" w:cs="Times New Roman"/>
            <w:color w:val="0000FF"/>
            <w:sz w:val="28"/>
            <w:u w:val="single"/>
            <w:lang w:eastAsia="ru-RU"/>
          </w:rPr>
          <w:t>подпункте 2.12</w:t>
        </w:r>
      </w:hyperlink>
      <w:r w:rsidRPr="00DE1521">
        <w:rPr>
          <w:rFonts w:ascii="Times New Roman" w:eastAsia="Times New Roman" w:hAnsi="Times New Roman" w:cs="Times New Roman"/>
          <w:color w:val="000000"/>
          <w:sz w:val="28"/>
          <w:szCs w:val="28"/>
          <w:lang w:eastAsia="ru-RU"/>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 - электронном (посредствам факса, электронной почты), электронном)</w:t>
      </w:r>
      <w:r w:rsidRPr="00DE1521">
        <w:rPr>
          <w:rFonts w:ascii="Times New Roman" w:eastAsia="Times New Roman" w:hAnsi="Times New Roman" w:cs="Times New Roman"/>
          <w:i/>
          <w:iCs/>
          <w:color w:val="000000"/>
          <w:sz w:val="28"/>
          <w:szCs w:val="28"/>
          <w:lang w:eastAsia="ru-RU"/>
        </w:rPr>
        <w:t>.</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2.3.2. При очной форме получения результата предоставления муниципальной услуги: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заявителю выдается документ, заверенный рукописной подписью ответственного сотрудника Администрации.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2.33. При заочной форме получения результата предоставления муниципальной услуги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ind w:firstLine="72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2.4. Срок предоставления муниципальной услуги</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Срок предоставления муниципальной услуги составляет не более 25 рабочих дней со дня регистрации заявления о предоставлении информации об очередности предоставления жилых помещений на условиях социального найма (далее - заявление).</w:t>
      </w:r>
    </w:p>
    <w:p w:rsidR="00DE1521" w:rsidRPr="00DE1521" w:rsidRDefault="00DE1521" w:rsidP="00DE1521">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br/>
      </w:r>
      <w:r w:rsidRPr="00DE1521">
        <w:rPr>
          <w:rFonts w:ascii="Times New Roman" w:eastAsia="Times New Roman" w:hAnsi="Times New Roman" w:cs="Times New Roman"/>
          <w:b/>
          <w:bCs/>
          <w:color w:val="000000"/>
          <w:sz w:val="28"/>
          <w:szCs w:val="28"/>
          <w:lang w:eastAsia="ru-RU"/>
        </w:rPr>
        <w:t>2.5. Правовые основания для предоставления муниципальной услуги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Предоставление муниципальной услуги по заключению договора осуществляется в соответствии с:</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Конституцией РФ;</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Жилищным Кодексом РФ от 29.12.2004 № 188-ФЗ;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lastRenderedPageBreak/>
        <w:t>-Гражданским Кодексом РФ;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hyperlink r:id="rId76" w:history="1">
        <w:r w:rsidRPr="00DE1521">
          <w:rPr>
            <w:rFonts w:ascii="Times New Roman" w:eastAsia="Times New Roman" w:hAnsi="Times New Roman" w:cs="Times New Roman"/>
            <w:sz w:val="28"/>
            <w:lang w:eastAsia="ru-RU"/>
          </w:rPr>
          <w:t>Федеральным законом от 27.07.2006 N 152-ФЗ</w:t>
        </w:r>
      </w:hyperlink>
      <w:r w:rsidRPr="00DE1521">
        <w:rPr>
          <w:rFonts w:ascii="Times New Roman" w:eastAsia="Times New Roman" w:hAnsi="Times New Roman" w:cs="Times New Roman"/>
          <w:color w:val="000000"/>
          <w:sz w:val="28"/>
          <w:szCs w:val="28"/>
          <w:lang w:eastAsia="ru-RU"/>
        </w:rPr>
        <w:t> «О персональных данных»;</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hyperlink r:id="rId77" w:history="1">
        <w:r w:rsidRPr="00DE1521">
          <w:rPr>
            <w:rFonts w:ascii="Times New Roman" w:eastAsia="Times New Roman" w:hAnsi="Times New Roman" w:cs="Times New Roman"/>
            <w:sz w:val="28"/>
            <w:lang w:eastAsia="ru-RU"/>
          </w:rPr>
          <w:t>постановлением Правительства Российской Федерации от 07.07.2011 N 553</w:t>
        </w:r>
      </w:hyperlink>
      <w:r w:rsidRPr="00DE1521">
        <w:rPr>
          <w:rFonts w:ascii="Times New Roman" w:eastAsia="Times New Roman" w:hAnsi="Times New Roman" w:cs="Times New Roman"/>
          <w:color w:val="000000"/>
          <w:sz w:val="28"/>
          <w:szCs w:val="28"/>
          <w:lang w:eastAsia="ru-RU"/>
        </w:rPr>
        <w:t>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DE1521" w:rsidRPr="00DE1521" w:rsidRDefault="00DE1521" w:rsidP="00DE1521">
      <w:pPr>
        <w:autoSpaceDE w:val="0"/>
        <w:autoSpaceDN w:val="0"/>
        <w:spacing w:after="0" w:line="240" w:lineRule="auto"/>
        <w:ind w:left="17" w:firstLine="692"/>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2.6.1. Для предоставления муниципальной услуги заявитель обращается с письменным заявлением по форме (</w:t>
      </w:r>
      <w:hyperlink r:id="rId78" w:history="1">
        <w:r w:rsidRPr="00DE1521">
          <w:rPr>
            <w:rFonts w:ascii="Times New Roman" w:eastAsia="Times New Roman" w:hAnsi="Times New Roman" w:cs="Times New Roman"/>
            <w:sz w:val="28"/>
            <w:lang w:eastAsia="ru-RU"/>
          </w:rPr>
          <w:t>приложение 1</w:t>
        </w:r>
      </w:hyperlink>
      <w:r w:rsidRPr="00DE1521">
        <w:rPr>
          <w:rFonts w:ascii="Times New Roman" w:eastAsia="Times New Roman" w:hAnsi="Times New Roman" w:cs="Times New Roman"/>
          <w:color w:val="000000"/>
          <w:sz w:val="28"/>
          <w:szCs w:val="28"/>
          <w:lang w:eastAsia="ru-RU"/>
        </w:rPr>
        <w:t>). Заявителем могут быть представлены иные документы, которые заявитель считает необходимым приложить к заявлению.</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2.6.3.. Документы для предоставления муниципальной услуги подаются в письменной форме:</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на бумажном носителе лично в администрацию или почтовым отправлением в адрес администрации;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в электронной форме посредством Единого портала государственных и муниципальных услуг.</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2.6.4. Все документы подаются на русском языке либо должны иметь заверенный в установленном законом порядке перевод на русский язык.</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2.6.5. Не допускается требовать от заявителя документы, не предусмотренные </w:t>
      </w:r>
      <w:hyperlink r:id="rId79" w:history="1">
        <w:r w:rsidRPr="00DE1521">
          <w:rPr>
            <w:rFonts w:ascii="Times New Roman" w:eastAsia="Times New Roman" w:hAnsi="Times New Roman" w:cs="Times New Roman"/>
            <w:sz w:val="28"/>
            <w:lang w:eastAsia="ru-RU"/>
          </w:rPr>
          <w:t>подпунктом 2.6</w:t>
        </w:r>
      </w:hyperlink>
      <w:r w:rsidRPr="00DE1521">
        <w:rPr>
          <w:rFonts w:ascii="Times New Roman" w:eastAsia="Times New Roman" w:hAnsi="Times New Roman" w:cs="Times New Roman"/>
          <w:color w:val="000000"/>
          <w:sz w:val="28"/>
          <w:szCs w:val="28"/>
          <w:lang w:eastAsia="ru-RU"/>
        </w:rPr>
        <w:t>.</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r w:rsidRPr="00DE1521">
        <w:rPr>
          <w:rFonts w:ascii="Times New Roman" w:eastAsia="Times New Roman" w:hAnsi="Times New Roman" w:cs="Times New Roman"/>
          <w:b/>
          <w:bCs/>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Основания для отказа в приеме заявления и документов отсутствуют. </w:t>
      </w:r>
    </w:p>
    <w:p w:rsidR="00DE1521" w:rsidRPr="00DE1521" w:rsidRDefault="00DE1521" w:rsidP="00DE1521">
      <w:pPr>
        <w:autoSpaceDE w:val="0"/>
        <w:autoSpaceDN w:val="0"/>
        <w:spacing w:after="0" w:line="240" w:lineRule="auto"/>
        <w:ind w:firstLine="72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lastRenderedPageBreak/>
        <w:t>2.8.</w:t>
      </w:r>
      <w:r w:rsidRPr="00DE1521">
        <w:rPr>
          <w:rFonts w:ascii="Times New Roman" w:eastAsia="Times New Roman" w:hAnsi="Times New Roman" w:cs="Times New Roman"/>
          <w:color w:val="000000"/>
          <w:sz w:val="28"/>
          <w:szCs w:val="28"/>
          <w:lang w:eastAsia="ru-RU"/>
        </w:rPr>
        <w:t> </w:t>
      </w:r>
      <w:r w:rsidRPr="00DE1521">
        <w:rPr>
          <w:rFonts w:ascii="Times New Roman" w:eastAsia="Times New Roman" w:hAnsi="Times New Roman" w:cs="Times New Roman"/>
          <w:b/>
          <w:bCs/>
          <w:color w:val="000000"/>
          <w:sz w:val="28"/>
          <w:szCs w:val="28"/>
          <w:lang w:eastAsia="ru-RU"/>
        </w:rPr>
        <w:t>Перечень услуг, необходимых</w:t>
      </w:r>
      <w:r w:rsidRPr="00DE1521">
        <w:rPr>
          <w:rFonts w:ascii="Arial" w:eastAsia="Times New Roman" w:hAnsi="Arial" w:cs="Arial"/>
          <w:b/>
          <w:bCs/>
          <w:color w:val="000000"/>
          <w:sz w:val="28"/>
          <w:szCs w:val="28"/>
          <w:lang w:eastAsia="ru-RU"/>
        </w:rPr>
        <w:t> </w:t>
      </w:r>
      <w:r w:rsidRPr="00DE1521">
        <w:rPr>
          <w:rFonts w:ascii="Times New Roman" w:eastAsia="Times New Roman" w:hAnsi="Times New Roman" w:cs="Times New Roman"/>
          <w:b/>
          <w:bCs/>
          <w:color w:val="000000"/>
          <w:sz w:val="28"/>
          <w:szCs w:val="28"/>
          <w:lang w:eastAsia="ru-RU"/>
        </w:rPr>
        <w:t>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1521" w:rsidRPr="00DE1521" w:rsidRDefault="00DE1521" w:rsidP="00DE1521">
      <w:pPr>
        <w:autoSpaceDE w:val="0"/>
        <w:autoSpaceDN w:val="0"/>
        <w:spacing w:after="0" w:line="240" w:lineRule="auto"/>
        <w:ind w:firstLine="72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 </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Для предоставления муниципальной услуги не требуется получение иных  услуг.</w:t>
      </w:r>
    </w:p>
    <w:p w:rsidR="00DE1521" w:rsidRPr="00DE1521" w:rsidRDefault="00DE1521" w:rsidP="00DE1521">
      <w:pPr>
        <w:autoSpaceDE w:val="0"/>
        <w:autoSpaceDN w:val="0"/>
        <w:spacing w:after="0" w:line="240" w:lineRule="auto"/>
        <w:ind w:left="72" w:firstLine="24"/>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 </w:t>
      </w:r>
    </w:p>
    <w:p w:rsidR="00DE1521" w:rsidRPr="00DE1521" w:rsidRDefault="00DE1521" w:rsidP="00DE1521">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              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ind w:firstLine="709"/>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Муниципальная услуга предоставляется бесплатно.</w:t>
      </w:r>
    </w:p>
    <w:p w:rsidR="00DE1521" w:rsidRPr="00DE1521" w:rsidRDefault="00DE1521" w:rsidP="00DE1521">
      <w:pPr>
        <w:autoSpaceDE w:val="0"/>
        <w:autoSpaceDN w:val="0"/>
        <w:spacing w:after="0" w:line="240" w:lineRule="auto"/>
        <w:ind w:firstLine="709"/>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2.10. 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2.10.1. Максимальный срок ожидания заявителя в очереди при подаче заявления о предоставлении муниципальной услуги или при получении результата предоставления муниципальной услуги составляет 15 минут.</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2.10.2.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телефону/факсу (48136)2-35-01 или посредством электронной почты</w:t>
      </w:r>
      <w:r w:rsidRPr="00DE1521">
        <w:rPr>
          <w:rFonts w:ascii="Times New Roman" w:eastAsia="Times New Roman" w:hAnsi="Times New Roman" w:cs="Times New Roman"/>
          <w:sz w:val="20"/>
          <w:szCs w:val="20"/>
          <w:lang w:eastAsia="ru-RU"/>
        </w:rPr>
        <w:t xml:space="preserve">: </w:t>
      </w:r>
      <w:hyperlink r:id="rId80" w:history="1">
        <w:r w:rsidRPr="00DE1521">
          <w:rPr>
            <w:rFonts w:ascii="Times New Roman" w:eastAsia="Times New Roman" w:hAnsi="Times New Roman" w:cs="Times New Roman"/>
            <w:color w:val="0000FF"/>
            <w:sz w:val="28"/>
            <w:u w:val="single"/>
            <w:lang w:val="en-US" w:eastAsia="ru-RU"/>
          </w:rPr>
          <w:t>AnosovskoeSP</w:t>
        </w:r>
        <w:r w:rsidRPr="00DE1521">
          <w:rPr>
            <w:rFonts w:ascii="Times New Roman" w:eastAsia="Times New Roman" w:hAnsi="Times New Roman" w:cs="Times New Roman"/>
            <w:color w:val="0000FF"/>
            <w:sz w:val="28"/>
            <w:u w:val="single"/>
            <w:lang w:eastAsia="ru-RU"/>
          </w:rPr>
          <w:t>@</w:t>
        </w:r>
        <w:r w:rsidRPr="00DE1521">
          <w:rPr>
            <w:rFonts w:ascii="Times New Roman" w:eastAsia="Times New Roman" w:hAnsi="Times New Roman" w:cs="Times New Roman"/>
            <w:color w:val="0000FF"/>
            <w:sz w:val="28"/>
            <w:u w:val="single"/>
            <w:lang w:val="en-US" w:eastAsia="ru-RU"/>
          </w:rPr>
          <w:t>yandex</w:t>
        </w:r>
        <w:r w:rsidRPr="00DE1521">
          <w:rPr>
            <w:rFonts w:ascii="Times New Roman" w:eastAsia="Times New Roman" w:hAnsi="Times New Roman" w:cs="Times New Roman"/>
            <w:color w:val="0000FF"/>
            <w:sz w:val="28"/>
            <w:u w:val="single"/>
            <w:lang w:eastAsia="ru-RU"/>
          </w:rPr>
          <w:t>.</w:t>
        </w:r>
        <w:r w:rsidRPr="00DE1521">
          <w:rPr>
            <w:rFonts w:ascii="Times New Roman" w:eastAsia="Times New Roman" w:hAnsi="Times New Roman" w:cs="Times New Roman"/>
            <w:color w:val="0000FF"/>
            <w:sz w:val="28"/>
            <w:u w:val="single"/>
            <w:lang w:val="en-US" w:eastAsia="ru-RU"/>
          </w:rPr>
          <w:t>ru</w:t>
        </w:r>
      </w:hyperlink>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При предварительной записи заявитель сообщает свои фамилию, имя, отчество (если имеется), адрес места жительства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При личном обращении заявителю выдается карточка - подтверждение предварительной записи.</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2.10.3. Максимальный срок ожидания в очереди при получении результата предоставления муниципальной услуги не должен превышать 15 минут.</w:t>
      </w:r>
    </w:p>
    <w:p w:rsidR="00DE1521" w:rsidRPr="00DE1521" w:rsidRDefault="00DE1521" w:rsidP="00DE1521">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2.11. Срок регистрации запроса заявителя о предоставлении муниципальной услуги.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Срок регистрации запроса заявителя</w:t>
      </w:r>
      <w:r w:rsidRPr="00DE1521">
        <w:rPr>
          <w:rFonts w:ascii="Times New Roman" w:eastAsia="Times New Roman" w:hAnsi="Times New Roman" w:cs="Times New Roman"/>
          <w:b/>
          <w:bCs/>
          <w:color w:val="000000"/>
          <w:sz w:val="28"/>
          <w:szCs w:val="28"/>
          <w:lang w:eastAsia="ru-RU"/>
        </w:rPr>
        <w:t> </w:t>
      </w:r>
      <w:r w:rsidRPr="00DE1521">
        <w:rPr>
          <w:rFonts w:ascii="Times New Roman" w:eastAsia="Times New Roman" w:hAnsi="Times New Roman" w:cs="Times New Roman"/>
          <w:color w:val="000000"/>
          <w:sz w:val="28"/>
          <w:szCs w:val="28"/>
          <w:lang w:eastAsia="ru-RU"/>
        </w:rPr>
        <w:t>о</w:t>
      </w:r>
      <w:r w:rsidRPr="00DE1521">
        <w:rPr>
          <w:rFonts w:ascii="Times New Roman" w:eastAsia="Times New Roman" w:hAnsi="Times New Roman" w:cs="Times New Roman"/>
          <w:b/>
          <w:bCs/>
          <w:color w:val="000000"/>
          <w:sz w:val="28"/>
          <w:szCs w:val="28"/>
          <w:lang w:eastAsia="ru-RU"/>
        </w:rPr>
        <w:t> </w:t>
      </w:r>
      <w:r w:rsidRPr="00DE1521">
        <w:rPr>
          <w:rFonts w:ascii="Times New Roman" w:eastAsia="Times New Roman" w:hAnsi="Times New Roman" w:cs="Times New Roman"/>
          <w:color w:val="000000"/>
          <w:sz w:val="28"/>
          <w:szCs w:val="28"/>
          <w:lang w:eastAsia="ru-RU"/>
        </w:rPr>
        <w:t>предоставлении муниципальной услуги не должен превышать 15 минут.</w:t>
      </w:r>
    </w:p>
    <w:p w:rsidR="00DE1521" w:rsidRPr="00DE1521" w:rsidRDefault="00DE1521" w:rsidP="00DE1521">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w:t>
      </w:r>
      <w:r w:rsidRPr="00DE1521">
        <w:rPr>
          <w:rFonts w:ascii="Times New Roman" w:eastAsia="Times New Roman" w:hAnsi="Times New Roman" w:cs="Times New Roman"/>
          <w:b/>
          <w:bCs/>
          <w:color w:val="000000"/>
          <w:sz w:val="28"/>
          <w:szCs w:val="28"/>
          <w:lang w:eastAsia="ru-RU"/>
        </w:rPr>
        <w:lastRenderedPageBreak/>
        <w:t>стендом с образцами их заполнения и перечнем документов, необходимых для предоставления муниципальной услуги.</w:t>
      </w:r>
    </w:p>
    <w:p w:rsidR="00DE1521" w:rsidRPr="00DE1521" w:rsidRDefault="00DE1521" w:rsidP="00DE1521">
      <w:pPr>
        <w:autoSpaceDE w:val="0"/>
        <w:autoSpaceDN w:val="0"/>
        <w:spacing w:after="0" w:line="240" w:lineRule="auto"/>
        <w:ind w:firstLine="72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t> </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2.12.1. Прием граждан осуществляется в специально выделенных для предоставления муниципальных услуг помещениях.</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Помещения должны содержать места для информирования, ожидания и приема граждан.</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2.12.2. При возможности около здания организуются парковочные места для автотранспорта.</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Доступ заявителей к парковочным местам является бесплатным.</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2.12.3. В помещениях для ожидания заявителям отводятся места, оборудованные стульями.</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2.12.4. Места информирования, предназначенные для ознакомления заявителей с информационными материалами, оборудуются:</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информационными стендами;</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стульями и столами для оформления документов.</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К информационным стендам должна быть обеспечена возможность свободного доступа граждан.</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режим работы органов, предоставляющих муниципальную услугу;</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графики личного приема граждан уполномоченными должностными лицами;</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настоящий Административный регламент.</w:t>
      </w:r>
    </w:p>
    <w:p w:rsidR="00DE1521" w:rsidRPr="00DE1521" w:rsidRDefault="00DE1521" w:rsidP="00DE1521">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br/>
      </w:r>
      <w:r w:rsidRPr="00DE1521">
        <w:rPr>
          <w:rFonts w:ascii="Times New Roman" w:eastAsia="Times New Roman" w:hAnsi="Times New Roman" w:cs="Times New Roman"/>
          <w:b/>
          <w:bCs/>
          <w:color w:val="000000"/>
          <w:sz w:val="28"/>
          <w:szCs w:val="28"/>
          <w:lang w:eastAsia="ru-RU"/>
        </w:rPr>
        <w:t>2.13. Показатели доступности и качества муниципальной услуги</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2.14. Особенности предоставления муниципальных услуг в электронной форме</w:t>
      </w:r>
    </w:p>
    <w:p w:rsidR="00DE1521" w:rsidRPr="00DE1521" w:rsidRDefault="00DE1521" w:rsidP="00DE1521">
      <w:pPr>
        <w:autoSpaceDE w:val="0"/>
        <w:autoSpaceDN w:val="0"/>
        <w:spacing w:after="0" w:line="240" w:lineRule="auto"/>
        <w:ind w:firstLine="72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2.14.1.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lastRenderedPageBreak/>
        <w:t>2.14.2.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E1521" w:rsidRPr="00DE1521" w:rsidRDefault="00DE1521" w:rsidP="00DE1521">
      <w:pPr>
        <w:autoSpaceDE w:val="0"/>
        <w:autoSpaceDN w:val="0"/>
        <w:spacing w:after="0" w:line="240" w:lineRule="auto"/>
        <w:ind w:left="48" w:firstLine="378"/>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 </w:t>
      </w:r>
    </w:p>
    <w:p w:rsidR="00DE1521" w:rsidRPr="00DE1521" w:rsidRDefault="00DE1521" w:rsidP="00DE1521">
      <w:pPr>
        <w:autoSpaceDE w:val="0"/>
        <w:autoSpaceDN w:val="0"/>
        <w:spacing w:after="0" w:line="240" w:lineRule="auto"/>
        <w:ind w:left="48" w:firstLine="378"/>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3. Прием и регистрация заявления и документов заявителя.</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 </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3.1.1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Блок - Схема последовательности действий при предоставлении муниципальной услуги указана в приложении № 2 к настоящему Административному регламенту.</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3.1.2. Специалист, в обязанности которого входит принятие документов:</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2) регистрирует поступление запроса в соответствии с установленными правилами делопроизводства;</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3) сообщает заявителю номер и дату регистрации запроса, если обращение поступило лично;</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4) проверяет на повторность, при необходимости сверяется с находящейся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(30 дней со дня регистрации письменного обращения, либо 60 дней в случае продления срока рассмотрения обращения) или заявитель не удовлетворен полученным ответом.</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3.1.3.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4.  Формы контроля за предоставлением</w:t>
      </w:r>
      <w:r w:rsidRPr="00DE1521">
        <w:rPr>
          <w:rFonts w:ascii="Times New Roman" w:eastAsia="Times New Roman" w:hAnsi="Times New Roman" w:cs="Times New Roman"/>
          <w:b/>
          <w:bCs/>
          <w:color w:val="000000"/>
          <w:sz w:val="28"/>
          <w:szCs w:val="28"/>
          <w:lang w:eastAsia="ru-RU"/>
        </w:rPr>
        <w:br/>
        <w:t>муниципальной услуги</w:t>
      </w:r>
    </w:p>
    <w:p w:rsidR="00DE1521" w:rsidRPr="00DE1521" w:rsidRDefault="00DE1521" w:rsidP="00DE1521">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lastRenderedPageBreak/>
        <w:t>4.1. Ответственность за организацию работы по предоставлению муниципальной услуги возлагается на Главу муниципального образования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4.2. Старший инспектор  Администрации, на которого возложены обязанности по предоставлению данной муниципальной услуги, несет персональную ответственность за соблюдение и исполнение положений настоящего Административного регламента и иных нормативно-правовых актов, устанавливающих требования к предоставлению муниципальной услуги. Ответственность специалиста, на которого возложены обязанности по предоставлению данной муниципальной услуги, устанавливается в должностном регламенте специалиста в соответствии с требованиями действующего законодательства.</w:t>
      </w:r>
    </w:p>
    <w:p w:rsidR="00DE1521" w:rsidRPr="00DE1521" w:rsidRDefault="00DE1521" w:rsidP="00DE1521">
      <w:pPr>
        <w:autoSpaceDE w:val="0"/>
        <w:autoSpaceDN w:val="0"/>
        <w:spacing w:after="24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4.3. Глава муниципального образования организует проверки полноты и качества предоставления муниципальной услуги.</w:t>
      </w:r>
    </w:p>
    <w:p w:rsidR="00DE1521" w:rsidRPr="00DE1521" w:rsidRDefault="00DE1521" w:rsidP="00DE1521">
      <w:pPr>
        <w:autoSpaceDE w:val="0"/>
        <w:autoSpaceDN w:val="0"/>
        <w:spacing w:after="240" w:line="240" w:lineRule="auto"/>
        <w:ind w:left="48"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4.4.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DE1521" w:rsidRPr="00DE1521" w:rsidRDefault="00DE1521" w:rsidP="00DE1521">
      <w:pPr>
        <w:autoSpaceDE w:val="0"/>
        <w:autoSpaceDN w:val="0"/>
        <w:spacing w:after="0" w:line="240" w:lineRule="auto"/>
        <w:ind w:firstLine="709"/>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4.5. Результаты проверки оформляются в виде справки, в которой отмечаются выявленные недостатки и предложения по их устранению.</w:t>
      </w:r>
    </w:p>
    <w:p w:rsidR="00DE1521" w:rsidRPr="00DE1521" w:rsidRDefault="00DE1521" w:rsidP="00DE1521">
      <w:pPr>
        <w:autoSpaceDE w:val="0"/>
        <w:autoSpaceDN w:val="0"/>
        <w:spacing w:after="0" w:line="240" w:lineRule="auto"/>
        <w:ind w:left="264" w:firstLine="445"/>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закрепляется в его должностном регламенте. В случае выявленных нарушений специалист несет дисциплинарную ответственность в соответствии с Федеральным законом от 02.03.2007 N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Смоленской области об административных правонарушениях.</w:t>
      </w:r>
    </w:p>
    <w:p w:rsidR="00DE1521" w:rsidRPr="00DE1521" w:rsidRDefault="00DE1521" w:rsidP="00DE1521">
      <w:pPr>
        <w:autoSpaceDE w:val="0"/>
        <w:autoSpaceDN w:val="0"/>
        <w:spacing w:before="280" w:after="28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5.1.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Администрации, ответственных за принятие решения в ходе предоставления муниципальной услуги.</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lastRenderedPageBreak/>
        <w:t>5.2. Основанием для начала досудебного (внесудебного) обжалования является поступление письменной жалобы (обращения) в Администрацию.</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5.3. Письменная жалоба должна быть рассмотрена в течение 30 дней со дня ее регистрации.</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5.4.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В подтверждение доводов к жалобе могут прилагаться документы и материалы либо их копии.</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Письменный ответ, содержащий результаты рассмотрения жалобы, направляется заявителю.</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DE1521" w:rsidRPr="00DE1521" w:rsidRDefault="00DE1521" w:rsidP="00DE1521">
      <w:pPr>
        <w:autoSpaceDE w:val="0"/>
        <w:autoSpaceDN w:val="0"/>
        <w:spacing w:after="0" w:line="240" w:lineRule="auto"/>
        <w:ind w:left="264"/>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ind w:left="264"/>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ind w:left="264"/>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ind w:left="264"/>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ind w:left="264"/>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r w:rsidRPr="00DE1521">
        <w:rPr>
          <w:rFonts w:ascii="Times New Roman" w:eastAsia="Times New Roman" w:hAnsi="Times New Roman" w:cs="Times New Roman"/>
          <w:color w:val="000000"/>
          <w:sz w:val="24"/>
          <w:szCs w:val="24"/>
          <w:lang w:eastAsia="ru-RU"/>
        </w:rPr>
        <w:t>Приложение № 1</w:t>
      </w:r>
    </w:p>
    <w:p w:rsidR="00DE1521" w:rsidRPr="00DE1521" w:rsidRDefault="00DE1521" w:rsidP="00DE1521">
      <w:pPr>
        <w:autoSpaceDE w:val="0"/>
        <w:autoSpaceDN w:val="0"/>
        <w:spacing w:after="0" w:line="240" w:lineRule="auto"/>
        <w:ind w:left="3686"/>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к Административному регламенту предоставления муниципальной услуги «Предоставление информации об очередности предоставления жилых </w:t>
      </w:r>
      <w:r w:rsidRPr="00DE1521">
        <w:rPr>
          <w:rFonts w:ascii="Times New Roman" w:eastAsia="Times New Roman" w:hAnsi="Times New Roman" w:cs="Times New Roman"/>
          <w:color w:val="000000"/>
          <w:sz w:val="24"/>
          <w:szCs w:val="24"/>
          <w:lang w:eastAsia="ru-RU"/>
        </w:rPr>
        <w:br/>
        <w:t>помещений на условиях социального найма на территорииАносовского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left="4536"/>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ind w:left="4536" w:right="-284"/>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Главе Аносовского сельского поселения</w:t>
      </w:r>
    </w:p>
    <w:p w:rsidR="00DE1521" w:rsidRPr="00DE1521" w:rsidRDefault="00DE1521" w:rsidP="00DE1521">
      <w:pPr>
        <w:autoSpaceDE w:val="0"/>
        <w:autoSpaceDN w:val="0"/>
        <w:spacing w:after="0" w:line="240" w:lineRule="auto"/>
        <w:ind w:left="4536" w:right="-284"/>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lastRenderedPageBreak/>
        <w:t>Темкинского района Смоленской области</w:t>
      </w:r>
    </w:p>
    <w:p w:rsidR="00DE1521" w:rsidRPr="00DE1521" w:rsidRDefault="00DE1521" w:rsidP="00DE1521">
      <w:pPr>
        <w:autoSpaceDE w:val="0"/>
        <w:autoSpaceDN w:val="0"/>
        <w:spacing w:after="0" w:line="240" w:lineRule="auto"/>
        <w:ind w:right="-284" w:firstLine="3828"/>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ind w:right="-284" w:firstLine="4536"/>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_________________________________________</w:t>
      </w:r>
    </w:p>
    <w:p w:rsidR="00DE1521" w:rsidRPr="00DE1521" w:rsidRDefault="00DE1521" w:rsidP="00DE1521">
      <w:pPr>
        <w:autoSpaceDE w:val="0"/>
        <w:autoSpaceDN w:val="0"/>
        <w:spacing w:after="0" w:line="240" w:lineRule="auto"/>
        <w:ind w:left="4536" w:right="-284"/>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vertAlign w:val="superscript"/>
          <w:lang w:eastAsia="ru-RU"/>
        </w:rPr>
        <w:t>(Ф И О)</w:t>
      </w:r>
    </w:p>
    <w:p w:rsidR="00DE1521" w:rsidRPr="00DE1521" w:rsidRDefault="00DE1521" w:rsidP="00DE1521">
      <w:pPr>
        <w:autoSpaceDE w:val="0"/>
        <w:autoSpaceDN w:val="0"/>
        <w:spacing w:after="0" w:line="240" w:lineRule="auto"/>
        <w:ind w:left="4536" w:right="-284"/>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___________________________________________,</w:t>
      </w:r>
    </w:p>
    <w:p w:rsidR="00DE1521" w:rsidRPr="00DE1521" w:rsidRDefault="00DE1521" w:rsidP="00DE1521">
      <w:pPr>
        <w:autoSpaceDE w:val="0"/>
        <w:autoSpaceDN w:val="0"/>
        <w:spacing w:after="0" w:line="240" w:lineRule="auto"/>
        <w:ind w:right="-284" w:firstLine="4536"/>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vertAlign w:val="superscript"/>
          <w:lang w:eastAsia="ru-RU"/>
        </w:rPr>
        <w:t>(ФИО заявителя)</w:t>
      </w:r>
    </w:p>
    <w:p w:rsidR="00DE1521" w:rsidRPr="00DE1521" w:rsidRDefault="00DE1521" w:rsidP="00DE1521">
      <w:pPr>
        <w:autoSpaceDE w:val="0"/>
        <w:autoSpaceDN w:val="0"/>
        <w:spacing w:after="0" w:line="240" w:lineRule="auto"/>
        <w:ind w:right="-284" w:firstLine="3828"/>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проживающего(ей) по адресу:</w:t>
      </w:r>
    </w:p>
    <w:p w:rsidR="00DE1521" w:rsidRPr="00DE1521" w:rsidRDefault="00DE1521" w:rsidP="00DE1521">
      <w:pPr>
        <w:autoSpaceDE w:val="0"/>
        <w:autoSpaceDN w:val="0"/>
        <w:spacing w:after="0" w:line="240" w:lineRule="auto"/>
        <w:ind w:right="-284" w:firstLine="3828"/>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ул. _________________________________________</w:t>
      </w:r>
    </w:p>
    <w:p w:rsidR="00DE1521" w:rsidRPr="00DE1521" w:rsidRDefault="00DE1521" w:rsidP="00DE1521">
      <w:pPr>
        <w:autoSpaceDE w:val="0"/>
        <w:autoSpaceDN w:val="0"/>
        <w:spacing w:after="0" w:line="240" w:lineRule="auto"/>
        <w:ind w:right="-284" w:firstLine="3828"/>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дом №_____    кв._________</w:t>
      </w:r>
    </w:p>
    <w:p w:rsidR="00DE1521" w:rsidRPr="00DE1521" w:rsidRDefault="00DE1521" w:rsidP="00DE1521">
      <w:pPr>
        <w:autoSpaceDE w:val="0"/>
        <w:autoSpaceDN w:val="0"/>
        <w:spacing w:after="0" w:line="240" w:lineRule="auto"/>
        <w:ind w:right="-284" w:firstLine="3828"/>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паспорт серия ______  № ______________________</w:t>
      </w:r>
    </w:p>
    <w:p w:rsidR="00DE1521" w:rsidRPr="00DE1521" w:rsidRDefault="00DE1521" w:rsidP="00DE1521">
      <w:pPr>
        <w:autoSpaceDE w:val="0"/>
        <w:autoSpaceDN w:val="0"/>
        <w:spacing w:after="0" w:line="240" w:lineRule="auto"/>
        <w:ind w:right="-284" w:firstLine="3828"/>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кем выдан __________________________________</w:t>
      </w:r>
    </w:p>
    <w:p w:rsidR="00DE1521" w:rsidRPr="00DE1521" w:rsidRDefault="00DE1521" w:rsidP="00DE1521">
      <w:pPr>
        <w:autoSpaceDE w:val="0"/>
        <w:autoSpaceDN w:val="0"/>
        <w:spacing w:after="0" w:line="240" w:lineRule="auto"/>
        <w:ind w:right="-284" w:firstLine="3828"/>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дата выдачи паспорта ________________________</w:t>
      </w:r>
    </w:p>
    <w:p w:rsidR="00DE1521" w:rsidRPr="00DE1521" w:rsidRDefault="00DE1521" w:rsidP="00DE1521">
      <w:pPr>
        <w:autoSpaceDE w:val="0"/>
        <w:autoSpaceDN w:val="0"/>
        <w:spacing w:after="0" w:line="240" w:lineRule="auto"/>
        <w:ind w:right="-284" w:firstLine="3828"/>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ИНН ______________________________________</w:t>
      </w:r>
    </w:p>
    <w:p w:rsidR="00DE1521" w:rsidRPr="00DE1521" w:rsidRDefault="00DE1521" w:rsidP="00DE1521">
      <w:pPr>
        <w:autoSpaceDE w:val="0"/>
        <w:autoSpaceDN w:val="0"/>
        <w:spacing w:after="0" w:line="240" w:lineRule="auto"/>
        <w:ind w:right="-284" w:firstLine="3828"/>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контактный телефон __________________________</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br/>
      </w:r>
      <w:r w:rsidRPr="00DE1521">
        <w:rPr>
          <w:rFonts w:ascii="Times New Roman" w:eastAsia="Times New Roman" w:hAnsi="Times New Roman" w:cs="Times New Roman"/>
          <w:color w:val="000000"/>
          <w:sz w:val="28"/>
          <w:szCs w:val="28"/>
          <w:lang w:eastAsia="ru-RU"/>
        </w:rPr>
        <w:br/>
        <w:t>ЗАЯВЛЕНИЕ</w:t>
      </w:r>
      <w:r w:rsidRPr="00DE1521">
        <w:rPr>
          <w:rFonts w:ascii="Times New Roman" w:eastAsia="Times New Roman" w:hAnsi="Times New Roman" w:cs="Times New Roman"/>
          <w:color w:val="000000"/>
          <w:sz w:val="28"/>
          <w:szCs w:val="28"/>
          <w:lang w:eastAsia="ru-RU"/>
        </w:rPr>
        <w:br/>
        <w:t>о предоставлении информации об очередности предоставления жилых </w:t>
      </w:r>
      <w:r w:rsidRPr="00DE1521">
        <w:rPr>
          <w:rFonts w:ascii="Times New Roman" w:eastAsia="Times New Roman" w:hAnsi="Times New Roman" w:cs="Times New Roman"/>
          <w:color w:val="000000"/>
          <w:sz w:val="28"/>
          <w:szCs w:val="28"/>
          <w:lang w:eastAsia="ru-RU"/>
        </w:rPr>
        <w:br/>
        <w:t>помещений на условиях социального найма.</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Прошу предоставить информацию об очередности предоставления жилых помещений на условиях социального найма.</w:t>
      </w:r>
      <w:r w:rsidRPr="00DE1521">
        <w:rPr>
          <w:rFonts w:ascii="Times New Roman" w:eastAsia="Times New Roman" w:hAnsi="Times New Roman" w:cs="Times New Roman"/>
          <w:color w:val="000000"/>
          <w:sz w:val="28"/>
          <w:szCs w:val="28"/>
          <w:lang w:eastAsia="ru-RU"/>
        </w:rPr>
        <w:br/>
        <w:t>Паспорт серии _________________ N _____________________ выдан ________________________________________________________________________________________, дата выдачи _____________.</w:t>
      </w:r>
      <w:r w:rsidRPr="00DE1521">
        <w:rPr>
          <w:rFonts w:ascii="Times New Roman" w:eastAsia="Times New Roman" w:hAnsi="Times New Roman" w:cs="Times New Roman"/>
          <w:color w:val="000000"/>
          <w:sz w:val="28"/>
          <w:szCs w:val="28"/>
          <w:lang w:eastAsia="ru-RU"/>
        </w:rPr>
        <w:br/>
        <w:t>Состав семьи: _______________________________________________________________________________________________________________________________________________________________</w:t>
      </w:r>
    </w:p>
    <w:tbl>
      <w:tblPr>
        <w:tblW w:w="0" w:type="auto"/>
        <w:tblCellSpacing w:w="15" w:type="dxa"/>
        <w:tblCellMar>
          <w:left w:w="0" w:type="dxa"/>
          <w:right w:w="0" w:type="dxa"/>
        </w:tblCellMar>
        <w:tblLook w:val="04A0"/>
      </w:tblPr>
      <w:tblGrid>
        <w:gridCol w:w="190"/>
        <w:gridCol w:w="553"/>
        <w:gridCol w:w="3448"/>
        <w:gridCol w:w="3011"/>
        <w:gridCol w:w="2053"/>
        <w:gridCol w:w="190"/>
      </w:tblGrid>
      <w:tr w:rsidR="00DE1521" w:rsidRPr="00DE1521" w:rsidTr="00DE1521">
        <w:trPr>
          <w:trHeight w:val="15"/>
          <w:tblCellSpacing w:w="15" w:type="dxa"/>
        </w:trPr>
        <w:tc>
          <w:tcPr>
            <w:tcW w:w="185" w:type="dxa"/>
            <w:tcMar>
              <w:top w:w="15" w:type="dxa"/>
              <w:left w:w="15" w:type="dxa"/>
              <w:bottom w:w="15" w:type="dxa"/>
              <w:right w:w="15" w:type="dxa"/>
            </w:tcMar>
            <w:vAlign w:val="center"/>
            <w:hideMark/>
          </w:tcPr>
          <w:p w:rsidR="00DE1521" w:rsidRPr="00DE1521" w:rsidRDefault="00DE1521" w:rsidP="00DE1521">
            <w:pPr>
              <w:autoSpaceDE w:val="0"/>
              <w:autoSpaceDN w:val="0"/>
              <w:spacing w:after="0" w:line="15"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554" w:type="dxa"/>
            <w:tcMar>
              <w:top w:w="15" w:type="dxa"/>
              <w:left w:w="15" w:type="dxa"/>
              <w:bottom w:w="15" w:type="dxa"/>
              <w:right w:w="15" w:type="dxa"/>
            </w:tcMar>
            <w:vAlign w:val="center"/>
            <w:hideMark/>
          </w:tcPr>
          <w:p w:rsidR="00DE1521" w:rsidRPr="00DE1521" w:rsidRDefault="00DE1521" w:rsidP="00DE1521">
            <w:pPr>
              <w:autoSpaceDE w:val="0"/>
              <w:autoSpaceDN w:val="0"/>
              <w:spacing w:after="0" w:line="15"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4990" w:type="dxa"/>
            <w:tcMar>
              <w:top w:w="15" w:type="dxa"/>
              <w:left w:w="15" w:type="dxa"/>
              <w:bottom w:w="15" w:type="dxa"/>
              <w:right w:w="15" w:type="dxa"/>
            </w:tcMar>
            <w:vAlign w:val="center"/>
            <w:hideMark/>
          </w:tcPr>
          <w:p w:rsidR="00DE1521" w:rsidRPr="00DE1521" w:rsidRDefault="00DE1521" w:rsidP="00DE1521">
            <w:pPr>
              <w:autoSpaceDE w:val="0"/>
              <w:autoSpaceDN w:val="0"/>
              <w:spacing w:after="0" w:line="15"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4066" w:type="dxa"/>
            <w:tcMar>
              <w:top w:w="15" w:type="dxa"/>
              <w:left w:w="15" w:type="dxa"/>
              <w:bottom w:w="15" w:type="dxa"/>
              <w:right w:w="15" w:type="dxa"/>
            </w:tcMar>
            <w:vAlign w:val="center"/>
            <w:hideMark/>
          </w:tcPr>
          <w:p w:rsidR="00DE1521" w:rsidRPr="00DE1521" w:rsidRDefault="00DE1521" w:rsidP="00DE1521">
            <w:pPr>
              <w:autoSpaceDE w:val="0"/>
              <w:autoSpaceDN w:val="0"/>
              <w:spacing w:after="0" w:line="15"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2587" w:type="dxa"/>
            <w:tcMar>
              <w:top w:w="15" w:type="dxa"/>
              <w:left w:w="15" w:type="dxa"/>
              <w:bottom w:w="15" w:type="dxa"/>
              <w:right w:w="15" w:type="dxa"/>
            </w:tcMar>
            <w:vAlign w:val="center"/>
            <w:hideMark/>
          </w:tcPr>
          <w:p w:rsidR="00DE1521" w:rsidRPr="00DE1521" w:rsidRDefault="00DE1521" w:rsidP="00DE1521">
            <w:pPr>
              <w:autoSpaceDE w:val="0"/>
              <w:autoSpaceDN w:val="0"/>
              <w:spacing w:after="0" w:line="15"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185" w:type="dxa"/>
            <w:tcMar>
              <w:top w:w="15" w:type="dxa"/>
              <w:left w:w="15" w:type="dxa"/>
              <w:bottom w:w="15" w:type="dxa"/>
              <w:right w:w="15" w:type="dxa"/>
            </w:tcMar>
            <w:vAlign w:val="center"/>
            <w:hideMark/>
          </w:tcPr>
          <w:p w:rsidR="00DE1521" w:rsidRPr="00DE1521" w:rsidRDefault="00DE1521" w:rsidP="00DE1521">
            <w:pPr>
              <w:autoSpaceDE w:val="0"/>
              <w:autoSpaceDN w:val="0"/>
              <w:spacing w:after="0" w:line="15"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r>
      <w:tr w:rsidR="00DE1521" w:rsidRPr="00DE1521" w:rsidTr="00DE1521">
        <w:trPr>
          <w:tblCellSpacing w:w="15" w:type="dxa"/>
        </w:trPr>
        <w:tc>
          <w:tcPr>
            <w:tcW w:w="185" w:type="dxa"/>
            <w:tcMar>
              <w:top w:w="15" w:type="dxa"/>
              <w:left w:w="15" w:type="dxa"/>
              <w:bottom w:w="15" w:type="dxa"/>
              <w:right w:w="15" w:type="dxa"/>
            </w:tcMar>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554" w:type="dxa"/>
            <w:tcBorders>
              <w:top w:val="single" w:sz="8" w:space="0" w:color="000000"/>
              <w:left w:val="single" w:sz="8" w:space="0" w:color="000000"/>
              <w:bottom w:val="single" w:sz="8" w:space="0" w:color="000000"/>
              <w:right w:val="single" w:sz="8" w:space="0" w:color="000000"/>
            </w:tcBorders>
            <w:tcMar>
              <w:top w:w="15" w:type="dxa"/>
              <w:left w:w="110" w:type="dxa"/>
              <w:bottom w:w="15" w:type="dxa"/>
              <w:right w:w="11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N</w:t>
            </w:r>
            <w:r w:rsidRPr="00DE1521">
              <w:rPr>
                <w:rFonts w:ascii="Times New Roman" w:eastAsia="Times New Roman" w:hAnsi="Times New Roman" w:cs="Times New Roman"/>
                <w:sz w:val="28"/>
                <w:szCs w:val="28"/>
                <w:lang w:eastAsia="ru-RU"/>
              </w:rPr>
              <w:br/>
              <w:t>п.</w:t>
            </w:r>
          </w:p>
        </w:tc>
        <w:tc>
          <w:tcPr>
            <w:tcW w:w="49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Фамилия, имя, отчество</w:t>
            </w:r>
          </w:p>
        </w:tc>
        <w:tc>
          <w:tcPr>
            <w:tcW w:w="4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Степень родства по </w:t>
            </w:r>
            <w:r w:rsidRPr="00DE1521">
              <w:rPr>
                <w:rFonts w:ascii="Times New Roman" w:eastAsia="Times New Roman" w:hAnsi="Times New Roman" w:cs="Times New Roman"/>
                <w:sz w:val="28"/>
                <w:szCs w:val="28"/>
                <w:lang w:eastAsia="ru-RU"/>
              </w:rPr>
              <w:br/>
              <w:t>отношению к заявителю</w:t>
            </w:r>
          </w:p>
        </w:tc>
        <w:tc>
          <w:tcPr>
            <w:tcW w:w="25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Дата рождения</w:t>
            </w:r>
          </w:p>
        </w:tc>
        <w:tc>
          <w:tcPr>
            <w:tcW w:w="185" w:type="dxa"/>
            <w:tcMar>
              <w:top w:w="15" w:type="dxa"/>
              <w:left w:w="15" w:type="dxa"/>
              <w:bottom w:w="15" w:type="dxa"/>
              <w:right w:w="15" w:type="dxa"/>
            </w:tcMar>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r>
    </w:tbl>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tbl>
      <w:tblPr>
        <w:tblW w:w="0" w:type="auto"/>
        <w:tblCellSpacing w:w="15" w:type="dxa"/>
        <w:tblCellMar>
          <w:left w:w="0" w:type="dxa"/>
          <w:right w:w="0" w:type="dxa"/>
        </w:tblCellMar>
        <w:tblLook w:val="04A0"/>
      </w:tblPr>
      <w:tblGrid>
        <w:gridCol w:w="200"/>
        <w:gridCol w:w="534"/>
        <w:gridCol w:w="3468"/>
        <w:gridCol w:w="2844"/>
        <w:gridCol w:w="1845"/>
        <w:gridCol w:w="184"/>
        <w:gridCol w:w="355"/>
      </w:tblGrid>
      <w:tr w:rsidR="00DE1521" w:rsidRPr="00DE1521" w:rsidTr="00DE1521">
        <w:trPr>
          <w:trHeight w:val="15"/>
          <w:tblCellSpacing w:w="15" w:type="dxa"/>
        </w:trPr>
        <w:tc>
          <w:tcPr>
            <w:tcW w:w="185" w:type="dxa"/>
            <w:tcMar>
              <w:top w:w="15" w:type="dxa"/>
              <w:left w:w="15" w:type="dxa"/>
              <w:bottom w:w="15" w:type="dxa"/>
              <w:right w:w="15" w:type="dxa"/>
            </w:tcMar>
            <w:vAlign w:val="center"/>
            <w:hideMark/>
          </w:tcPr>
          <w:p w:rsidR="00DE1521" w:rsidRPr="00DE1521" w:rsidRDefault="00DE1521" w:rsidP="00DE1521">
            <w:pPr>
              <w:autoSpaceDE w:val="0"/>
              <w:autoSpaceDN w:val="0"/>
              <w:spacing w:after="0" w:line="15"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554" w:type="dxa"/>
            <w:tcMar>
              <w:top w:w="15" w:type="dxa"/>
              <w:left w:w="15" w:type="dxa"/>
              <w:bottom w:w="15" w:type="dxa"/>
              <w:right w:w="15" w:type="dxa"/>
            </w:tcMar>
            <w:vAlign w:val="center"/>
            <w:hideMark/>
          </w:tcPr>
          <w:p w:rsidR="00DE1521" w:rsidRPr="00DE1521" w:rsidRDefault="00DE1521" w:rsidP="00DE1521">
            <w:pPr>
              <w:autoSpaceDE w:val="0"/>
              <w:autoSpaceDN w:val="0"/>
              <w:spacing w:after="0" w:line="15"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4990" w:type="dxa"/>
            <w:tcMar>
              <w:top w:w="15" w:type="dxa"/>
              <w:left w:w="15" w:type="dxa"/>
              <w:bottom w:w="15" w:type="dxa"/>
              <w:right w:w="15" w:type="dxa"/>
            </w:tcMar>
            <w:vAlign w:val="center"/>
            <w:hideMark/>
          </w:tcPr>
          <w:p w:rsidR="00DE1521" w:rsidRPr="00DE1521" w:rsidRDefault="00DE1521" w:rsidP="00DE1521">
            <w:pPr>
              <w:autoSpaceDE w:val="0"/>
              <w:autoSpaceDN w:val="0"/>
              <w:spacing w:after="0" w:line="15"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4066" w:type="dxa"/>
            <w:tcMar>
              <w:top w:w="15" w:type="dxa"/>
              <w:left w:w="15" w:type="dxa"/>
              <w:bottom w:w="15" w:type="dxa"/>
              <w:right w:w="15" w:type="dxa"/>
            </w:tcMar>
            <w:vAlign w:val="center"/>
            <w:hideMark/>
          </w:tcPr>
          <w:p w:rsidR="00DE1521" w:rsidRPr="00DE1521" w:rsidRDefault="00DE1521" w:rsidP="00DE1521">
            <w:pPr>
              <w:autoSpaceDE w:val="0"/>
              <w:autoSpaceDN w:val="0"/>
              <w:spacing w:after="0" w:line="15"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2587" w:type="dxa"/>
            <w:tcMar>
              <w:top w:w="15" w:type="dxa"/>
              <w:left w:w="15" w:type="dxa"/>
              <w:bottom w:w="15" w:type="dxa"/>
              <w:right w:w="15" w:type="dxa"/>
            </w:tcMar>
            <w:vAlign w:val="center"/>
            <w:hideMark/>
          </w:tcPr>
          <w:p w:rsidR="00DE1521" w:rsidRPr="00DE1521" w:rsidRDefault="00DE1521" w:rsidP="00DE1521">
            <w:pPr>
              <w:autoSpaceDE w:val="0"/>
              <w:autoSpaceDN w:val="0"/>
              <w:spacing w:after="0" w:line="15"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185" w:type="dxa"/>
            <w:tcMar>
              <w:top w:w="15" w:type="dxa"/>
              <w:left w:w="15" w:type="dxa"/>
              <w:bottom w:w="15" w:type="dxa"/>
              <w:right w:w="15" w:type="dxa"/>
            </w:tcMar>
            <w:vAlign w:val="center"/>
            <w:hideMark/>
          </w:tcPr>
          <w:p w:rsidR="00DE1521" w:rsidRPr="00DE1521" w:rsidRDefault="00DE1521" w:rsidP="00DE1521">
            <w:pPr>
              <w:autoSpaceDE w:val="0"/>
              <w:autoSpaceDN w:val="0"/>
              <w:spacing w:after="0" w:line="15"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435" w:type="dxa"/>
            <w:vAlign w:val="center"/>
            <w:hideMark/>
          </w:tcPr>
          <w:p w:rsidR="00DE1521" w:rsidRPr="00DE1521" w:rsidRDefault="00DE1521" w:rsidP="00DE1521">
            <w:pPr>
              <w:autoSpaceDE w:val="0"/>
              <w:autoSpaceDN w:val="0"/>
              <w:spacing w:after="0" w:line="15"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r w:rsidR="00DE1521" w:rsidRPr="00DE1521" w:rsidTr="00DE1521">
        <w:trPr>
          <w:tblCellSpacing w:w="15" w:type="dxa"/>
        </w:trPr>
        <w:tc>
          <w:tcPr>
            <w:tcW w:w="185" w:type="dxa"/>
            <w:tcMar>
              <w:top w:w="15" w:type="dxa"/>
              <w:left w:w="15" w:type="dxa"/>
              <w:bottom w:w="15" w:type="dxa"/>
              <w:right w:w="15" w:type="dxa"/>
            </w:tcMar>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554" w:type="dxa"/>
            <w:tcBorders>
              <w:top w:val="single" w:sz="8" w:space="0" w:color="000000"/>
              <w:left w:val="single" w:sz="8" w:space="0" w:color="000000"/>
              <w:bottom w:val="single" w:sz="8" w:space="0" w:color="000000"/>
              <w:right w:val="single" w:sz="8" w:space="0" w:color="000000"/>
            </w:tcBorders>
            <w:tcMar>
              <w:top w:w="15" w:type="dxa"/>
              <w:left w:w="110" w:type="dxa"/>
              <w:bottom w:w="15" w:type="dxa"/>
              <w:right w:w="11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1</w:t>
            </w:r>
          </w:p>
        </w:tc>
        <w:tc>
          <w:tcPr>
            <w:tcW w:w="49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2</w:t>
            </w:r>
          </w:p>
        </w:tc>
        <w:tc>
          <w:tcPr>
            <w:tcW w:w="4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3</w:t>
            </w:r>
          </w:p>
        </w:tc>
        <w:tc>
          <w:tcPr>
            <w:tcW w:w="25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4</w:t>
            </w:r>
          </w:p>
        </w:tc>
        <w:tc>
          <w:tcPr>
            <w:tcW w:w="185" w:type="dxa"/>
            <w:tcMar>
              <w:top w:w="15" w:type="dxa"/>
              <w:left w:w="15" w:type="dxa"/>
              <w:bottom w:w="15" w:type="dxa"/>
              <w:right w:w="15" w:type="dxa"/>
            </w:tcMar>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435" w:type="dxa"/>
            <w:vAlign w:val="center"/>
            <w:hideMark/>
          </w:tcPr>
          <w:p w:rsidR="00DE1521" w:rsidRPr="00DE1521" w:rsidRDefault="00DE1521" w:rsidP="00DE1521">
            <w:pPr>
              <w:autoSpaceDE w:val="0"/>
              <w:autoSpaceDN w:val="0"/>
              <w:spacing w:after="0" w:line="253"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r w:rsidR="00DE1521" w:rsidRPr="00DE1521" w:rsidTr="00DE1521">
        <w:trPr>
          <w:tblCellSpacing w:w="15" w:type="dxa"/>
        </w:trPr>
        <w:tc>
          <w:tcPr>
            <w:tcW w:w="185" w:type="dxa"/>
            <w:tcMar>
              <w:top w:w="15" w:type="dxa"/>
              <w:left w:w="15" w:type="dxa"/>
              <w:bottom w:w="15" w:type="dxa"/>
              <w:right w:w="15" w:type="dxa"/>
            </w:tcMar>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554" w:type="dxa"/>
            <w:tcBorders>
              <w:top w:val="single" w:sz="8" w:space="0" w:color="000000"/>
              <w:left w:val="single" w:sz="8" w:space="0" w:color="000000"/>
              <w:bottom w:val="single" w:sz="8" w:space="0" w:color="000000"/>
              <w:right w:val="single" w:sz="8" w:space="0" w:color="000000"/>
            </w:tcBorders>
            <w:tcMar>
              <w:top w:w="15" w:type="dxa"/>
              <w:left w:w="110" w:type="dxa"/>
              <w:bottom w:w="15" w:type="dxa"/>
              <w:right w:w="11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1</w:t>
            </w:r>
          </w:p>
        </w:tc>
        <w:tc>
          <w:tcPr>
            <w:tcW w:w="49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4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25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185" w:type="dxa"/>
            <w:gridSpan w:val="2"/>
            <w:tcMar>
              <w:top w:w="15" w:type="dxa"/>
              <w:left w:w="15" w:type="dxa"/>
              <w:bottom w:w="15" w:type="dxa"/>
              <w:right w:w="15" w:type="dxa"/>
            </w:tcMar>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r>
      <w:tr w:rsidR="00DE1521" w:rsidRPr="00DE1521" w:rsidTr="00DE1521">
        <w:trPr>
          <w:tblCellSpacing w:w="15" w:type="dxa"/>
        </w:trPr>
        <w:tc>
          <w:tcPr>
            <w:tcW w:w="185" w:type="dxa"/>
            <w:tcMar>
              <w:top w:w="15" w:type="dxa"/>
              <w:left w:w="15" w:type="dxa"/>
              <w:bottom w:w="15" w:type="dxa"/>
              <w:right w:w="15" w:type="dxa"/>
            </w:tcMar>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554" w:type="dxa"/>
            <w:tcBorders>
              <w:top w:val="single" w:sz="8" w:space="0" w:color="000000"/>
              <w:left w:val="single" w:sz="8" w:space="0" w:color="000000"/>
              <w:bottom w:val="single" w:sz="8" w:space="0" w:color="000000"/>
              <w:right w:val="single" w:sz="8" w:space="0" w:color="000000"/>
            </w:tcBorders>
            <w:tcMar>
              <w:top w:w="15" w:type="dxa"/>
              <w:left w:w="110" w:type="dxa"/>
              <w:bottom w:w="15" w:type="dxa"/>
              <w:right w:w="110"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2</w:t>
            </w:r>
          </w:p>
        </w:tc>
        <w:tc>
          <w:tcPr>
            <w:tcW w:w="49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4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25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c>
          <w:tcPr>
            <w:tcW w:w="185" w:type="dxa"/>
            <w:gridSpan w:val="2"/>
            <w:tcMar>
              <w:top w:w="15" w:type="dxa"/>
              <w:left w:w="15" w:type="dxa"/>
              <w:bottom w:w="15" w:type="dxa"/>
              <w:right w:w="15" w:type="dxa"/>
            </w:tcMar>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4"/>
                <w:szCs w:val="24"/>
                <w:lang w:eastAsia="ru-RU"/>
              </w:rPr>
              <w:t> </w:t>
            </w:r>
          </w:p>
        </w:tc>
      </w:tr>
    </w:tbl>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br/>
        <w:t>Адрес места жительства (с указанием индекса): ___________________________________________________________________________________________________________________________________</w:t>
      </w:r>
      <w:r w:rsidRPr="00DE1521">
        <w:rPr>
          <w:rFonts w:ascii="Times New Roman" w:eastAsia="Times New Roman" w:hAnsi="Times New Roman" w:cs="Times New Roman"/>
          <w:color w:val="000000"/>
          <w:sz w:val="28"/>
          <w:szCs w:val="28"/>
          <w:lang w:eastAsia="ru-RU"/>
        </w:rPr>
        <w:br/>
        <w:t>__________________________________________________________________</w:t>
      </w:r>
      <w:r w:rsidRPr="00DE1521">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___________________________________________________________________________________________________________.</w:t>
      </w:r>
      <w:r w:rsidRPr="00DE1521">
        <w:rPr>
          <w:rFonts w:ascii="Times New Roman" w:eastAsia="Times New Roman" w:hAnsi="Times New Roman" w:cs="Times New Roman"/>
          <w:color w:val="000000"/>
          <w:sz w:val="28"/>
          <w:szCs w:val="28"/>
          <w:lang w:eastAsia="ru-RU"/>
        </w:rPr>
        <w:br/>
      </w:r>
      <w:r w:rsidRPr="00DE1521">
        <w:rPr>
          <w:rFonts w:ascii="Times New Roman" w:eastAsia="Times New Roman" w:hAnsi="Times New Roman" w:cs="Times New Roman"/>
          <w:color w:val="000000"/>
          <w:sz w:val="28"/>
          <w:szCs w:val="28"/>
          <w:lang w:eastAsia="ru-RU"/>
        </w:rPr>
        <w:br/>
        <w:t>Приложения: ________________________________________________________________________________________________________________________________________________________________.</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(документы по желанию)</w:t>
      </w:r>
    </w:p>
    <w:p w:rsidR="00DE1521" w:rsidRPr="00DE1521" w:rsidRDefault="00DE1521" w:rsidP="00DE1521">
      <w:pPr>
        <w:autoSpaceDE w:val="0"/>
        <w:autoSpaceDN w:val="0"/>
        <w:spacing w:after="24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br/>
        <w:t>Дата ___________________________________ Подпись заявителя __________________________________</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____________</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Приложение № 2</w:t>
      </w:r>
    </w:p>
    <w:p w:rsidR="00DE1521" w:rsidRPr="00DE1521" w:rsidRDefault="00DE1521" w:rsidP="00DE1521">
      <w:pPr>
        <w:autoSpaceDE w:val="0"/>
        <w:autoSpaceDN w:val="0"/>
        <w:spacing w:after="0" w:line="240" w:lineRule="auto"/>
        <w:ind w:left="3686"/>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4"/>
          <w:szCs w:val="24"/>
          <w:lang w:eastAsia="ru-RU"/>
        </w:rPr>
        <w:t>к Административному регламенту предоставления муниципальной услуги «Предоставление информации об очередности предоставления жилых </w:t>
      </w:r>
      <w:r w:rsidRPr="00DE1521">
        <w:rPr>
          <w:rFonts w:ascii="Times New Roman" w:eastAsia="Times New Roman" w:hAnsi="Times New Roman" w:cs="Times New Roman"/>
          <w:color w:val="000000"/>
          <w:sz w:val="24"/>
          <w:szCs w:val="24"/>
          <w:lang w:eastAsia="ru-RU"/>
        </w:rPr>
        <w:br/>
        <w:t>помещений на условиях социального найма на территорииАносовского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8"/>
          <w:szCs w:val="28"/>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color w:val="000000"/>
          <w:sz w:val="28"/>
          <w:szCs w:val="28"/>
          <w:lang w:eastAsia="ru-RU"/>
        </w:rPr>
        <w:t>БЛОК-СХЕМА</w:t>
      </w:r>
      <w:r w:rsidRPr="00DE1521">
        <w:rPr>
          <w:rFonts w:ascii="Times New Roman" w:eastAsia="Times New Roman" w:hAnsi="Times New Roman" w:cs="Times New Roman"/>
          <w:b/>
          <w:bCs/>
          <w:color w:val="000000"/>
          <w:sz w:val="28"/>
          <w:szCs w:val="28"/>
          <w:lang w:eastAsia="ru-RU"/>
        </w:rPr>
        <w:br/>
        <w:t>последовательности административных процедур при предоставлении муниципальной услугипо предоставлению информации об очередности предоставления жилых помещений</w:t>
      </w:r>
      <w:r w:rsidRPr="00DE1521">
        <w:rPr>
          <w:rFonts w:ascii="Times New Roman" w:eastAsia="Times New Roman" w:hAnsi="Times New Roman" w:cs="Times New Roman"/>
          <w:b/>
          <w:bCs/>
          <w:color w:val="000000"/>
          <w:sz w:val="28"/>
          <w:szCs w:val="28"/>
          <w:lang w:eastAsia="ru-RU"/>
        </w:rPr>
        <w:br/>
        <w:t>на условиях социального найма</w:t>
      </w:r>
      <w:r w:rsidRPr="00DE1521">
        <w:rPr>
          <w:rFonts w:ascii="Times New Roman" w:eastAsia="Times New Roman" w:hAnsi="Times New Roman" w:cs="Times New Roman"/>
          <w:b/>
          <w:bCs/>
          <w:color w:val="000000"/>
          <w:sz w:val="24"/>
          <w:szCs w:val="24"/>
          <w:lang w:eastAsia="ru-RU"/>
        </w:rPr>
        <w:t> </w:t>
      </w:r>
    </w:p>
    <w:p w:rsidR="00DE1521" w:rsidRPr="00DE1521" w:rsidRDefault="00DE1521" w:rsidP="00DE152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0"/>
          <w:szCs w:val="20"/>
          <w:lang w:eastAsia="ru-RU"/>
        </w:rPr>
        <w:t> </w:t>
      </w:r>
    </w:p>
    <w:tbl>
      <w:tblPr>
        <w:tblW w:w="5000" w:type="pct"/>
        <w:tblCellSpacing w:w="0" w:type="dxa"/>
        <w:tblCellMar>
          <w:left w:w="0" w:type="dxa"/>
          <w:right w:w="0" w:type="dxa"/>
        </w:tblCellMar>
        <w:tblLook w:val="04A0"/>
      </w:tblPr>
      <w:tblGrid>
        <w:gridCol w:w="9355"/>
      </w:tblGrid>
      <w:tr w:rsidR="00DE1521" w:rsidRPr="00DE1521" w:rsidTr="00DE1521">
        <w:trPr>
          <w:tblCellSpacing w:w="0" w:type="dxa"/>
        </w:trPr>
        <w:tc>
          <w:tcPr>
            <w:tcW w:w="0" w:type="auto"/>
            <w:vAlign w:val="center"/>
            <w:hideMark/>
          </w:tcPr>
          <w:tbl>
            <w:tblPr>
              <w:tblW w:w="0" w:type="auto"/>
              <w:tblInd w:w="1453" w:type="dxa"/>
              <w:tblCellMar>
                <w:left w:w="0" w:type="dxa"/>
                <w:right w:w="0" w:type="dxa"/>
              </w:tblCellMar>
              <w:tblLook w:val="04A0"/>
            </w:tblPr>
            <w:tblGrid>
              <w:gridCol w:w="3300"/>
              <w:gridCol w:w="330"/>
              <w:gridCol w:w="3197"/>
            </w:tblGrid>
            <w:tr w:rsidR="00DE1521" w:rsidRPr="00DE1521">
              <w:trPr>
                <w:trHeight w:val="444"/>
              </w:trPr>
              <w:tc>
                <w:tcPr>
                  <w:tcW w:w="682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Обращение заявителя муниципальной услуги  с документами</w:t>
                  </w:r>
                </w:p>
              </w:tc>
            </w:tr>
            <w:tr w:rsidR="00DE1521" w:rsidRPr="00DE1521">
              <w:trPr>
                <w:trHeight w:val="1209"/>
              </w:trPr>
              <w:tc>
                <w:tcPr>
                  <w:tcW w:w="3300" w:type="dxa"/>
                  <w:tcBorders>
                    <w:top w:val="nil"/>
                    <w:left w:val="nil"/>
                    <w:bottom w:val="nil"/>
                    <w:right w:val="nil"/>
                  </w:tcBorders>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324" w:type="dxa"/>
                  <w:tcBorders>
                    <w:top w:val="nil"/>
                    <w:left w:val="single" w:sz="8" w:space="0" w:color="auto"/>
                    <w:bottom w:val="nil"/>
                    <w:right w:val="nil"/>
                  </w:tcBorders>
                  <w:tcMar>
                    <w:top w:w="0" w:type="dxa"/>
                    <w:left w:w="108" w:type="dxa"/>
                    <w:bottom w:w="0" w:type="dxa"/>
                    <w:right w:w="108" w:type="dxa"/>
                  </w:tcMar>
                  <w:hideMark/>
                </w:tcPr>
                <w:p w:rsidR="00DE1521" w:rsidRPr="00DE1521" w:rsidRDefault="00DE1521" w:rsidP="00DE1521">
                  <w:pPr>
                    <w:autoSpaceDE w:val="0"/>
                    <w:autoSpaceDN w:val="0"/>
                    <w:spacing w:after="0" w:line="253" w:lineRule="atLeast"/>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3195" w:type="dxa"/>
                  <w:tcBorders>
                    <w:top w:val="nil"/>
                    <w:left w:val="nil"/>
                    <w:bottom w:val="nil"/>
                    <w:right w:val="nil"/>
                  </w:tcBorders>
                  <w:vAlign w:val="cente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r w:rsidR="00DE1521" w:rsidRPr="00DE1521">
              <w:tc>
                <w:tcPr>
                  <w:tcW w:w="3300" w:type="dxa"/>
                  <w:tcBorders>
                    <w:top w:val="nil"/>
                    <w:left w:val="nil"/>
                    <w:bottom w:val="nil"/>
                    <w:right w:val="nil"/>
                  </w:tcBorders>
                  <w:vAlign w:val="center"/>
                  <w:hideMark/>
                </w:tcPr>
                <w:p w:rsidR="00DE1521" w:rsidRPr="00DE1521" w:rsidRDefault="00DE1521" w:rsidP="00DE1521">
                  <w:pPr>
                    <w:spacing w:after="0" w:line="0"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 </w:t>
                  </w:r>
                </w:p>
              </w:tc>
              <w:tc>
                <w:tcPr>
                  <w:tcW w:w="330" w:type="dxa"/>
                  <w:tcBorders>
                    <w:top w:val="nil"/>
                    <w:left w:val="nil"/>
                    <w:bottom w:val="nil"/>
                    <w:right w:val="nil"/>
                  </w:tcBorders>
                  <w:vAlign w:val="center"/>
                  <w:hideMark/>
                </w:tcPr>
                <w:p w:rsidR="00DE1521" w:rsidRPr="00DE1521" w:rsidRDefault="00DE1521" w:rsidP="00DE1521">
                  <w:pPr>
                    <w:spacing w:after="0" w:line="0"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c>
                <w:tcPr>
                  <w:tcW w:w="3195" w:type="dxa"/>
                  <w:tcBorders>
                    <w:top w:val="nil"/>
                    <w:left w:val="nil"/>
                    <w:bottom w:val="nil"/>
                    <w:right w:val="nil"/>
                  </w:tcBorders>
                  <w:vAlign w:val="center"/>
                  <w:hideMark/>
                </w:tcPr>
                <w:p w:rsidR="00DE1521" w:rsidRPr="00DE1521" w:rsidRDefault="00DE1521" w:rsidP="00DE1521">
                  <w:pPr>
                    <w:spacing w:after="0" w:line="0" w:lineRule="atLeas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bl>
          <w:p w:rsidR="00DE1521" w:rsidRPr="00DE1521" w:rsidRDefault="00DE1521" w:rsidP="00DE1521">
            <w:pPr>
              <w:spacing w:after="0" w:line="240" w:lineRule="auto"/>
              <w:rPr>
                <w:rFonts w:ascii="Times New Roman" w:eastAsia="Times New Roman" w:hAnsi="Times New Roman" w:cs="Times New Roman"/>
                <w:sz w:val="20"/>
                <w:szCs w:val="20"/>
                <w:lang w:eastAsia="ru-RU"/>
              </w:rPr>
            </w:pPr>
          </w:p>
        </w:tc>
      </w:tr>
    </w:tbl>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7"/>
          <w:szCs w:val="27"/>
          <w:lang w:eastAsia="ru-RU"/>
        </w:rPr>
        <w:lastRenderedPageBreak/>
        <w:t> </w:t>
      </w:r>
    </w:p>
    <w:tbl>
      <w:tblPr>
        <w:tblpPr w:leftFromText="180" w:rightFromText="180" w:vertAnchor="text"/>
        <w:tblW w:w="0" w:type="auto"/>
        <w:tblCellMar>
          <w:left w:w="0" w:type="dxa"/>
          <w:right w:w="0" w:type="dxa"/>
        </w:tblCellMar>
        <w:tblLook w:val="04A0"/>
      </w:tblPr>
      <w:tblGrid>
        <w:gridCol w:w="8711"/>
      </w:tblGrid>
      <w:tr w:rsidR="00DE1521" w:rsidRPr="00DE1521" w:rsidTr="00DE1521">
        <w:trPr>
          <w:trHeight w:val="1084"/>
        </w:trPr>
        <w:tc>
          <w:tcPr>
            <w:tcW w:w="87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7"/>
                <w:szCs w:val="27"/>
                <w:lang w:eastAsia="ru-RU"/>
              </w:rPr>
              <w:t>Проверка предоставленных документов на соответствие предъявляемым требованиям</w:t>
            </w:r>
          </w:p>
        </w:tc>
      </w:tr>
    </w:tbl>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7"/>
          <w:szCs w:val="27"/>
          <w:lang w:eastAsia="ru-RU"/>
        </w:rPr>
        <w:t> </w:t>
      </w:r>
    </w:p>
    <w:tbl>
      <w:tblPr>
        <w:tblW w:w="5000" w:type="pct"/>
        <w:tblCellSpacing w:w="0" w:type="dxa"/>
        <w:tblCellMar>
          <w:left w:w="0" w:type="dxa"/>
          <w:right w:w="0" w:type="dxa"/>
        </w:tblCellMar>
        <w:tblLook w:val="04A0"/>
      </w:tblPr>
      <w:tblGrid>
        <w:gridCol w:w="9355"/>
      </w:tblGrid>
      <w:tr w:rsidR="00DE1521" w:rsidRPr="00DE1521" w:rsidTr="00DE1521">
        <w:trPr>
          <w:tblCellSpacing w:w="0" w:type="dxa"/>
        </w:trPr>
        <w:tc>
          <w:tcPr>
            <w:tcW w:w="0" w:type="auto"/>
            <w:vAlign w:val="center"/>
            <w:hideMark/>
          </w:tcPr>
          <w:p w:rsidR="00DE1521" w:rsidRPr="00DE1521" w:rsidRDefault="00DE1521" w:rsidP="00DE1521">
            <w:pPr>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tc>
      </w:tr>
    </w:tbl>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7"/>
          <w:szCs w:val="27"/>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Courier New" w:eastAsia="Times New Roman" w:hAnsi="Courier New" w:cs="Courier New"/>
          <w:color w:val="000000"/>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7"/>
          <w:szCs w:val="27"/>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Courier New" w:eastAsia="Times New Roman" w:hAnsi="Courier New" w:cs="Courier New"/>
          <w:color w:val="000000"/>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Courier New" w:eastAsia="Times New Roman" w:hAnsi="Courier New" w:cs="Courier New"/>
          <w:color w:val="000000"/>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Courier New" w:eastAsia="Times New Roman" w:hAnsi="Courier New" w:cs="Courier New"/>
          <w:color w:val="000000"/>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7"/>
          <w:szCs w:val="27"/>
          <w:lang w:eastAsia="ru-RU"/>
        </w:rPr>
        <w:br w:type="textWrapping" w:clear="all"/>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Courier New" w:eastAsia="Times New Roman" w:hAnsi="Courier New" w:cs="Courier New"/>
          <w:color w:val="000000"/>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181100" cy="438150"/>
            <wp:effectExtent l="0" t="0" r="0" b="0"/>
            <wp:docPr id="14" name="Рисунок 17" descr="http://temkino.admin-smolensk.ru/sel_po/selen_regl_musp/sel_proekt_38_311013.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temkino.admin-smolensk.ru/sel_po/selen_regl_musp/sel_proekt_38_311013.files/image006.gif"/>
                    <pic:cNvPicPr>
                      <a:picLocks noChangeAspect="1" noChangeArrowheads="1"/>
                    </pic:cNvPicPr>
                  </pic:nvPicPr>
                  <pic:blipFill>
                    <a:blip r:embed="rId81"/>
                    <a:srcRect/>
                    <a:stretch>
                      <a:fillRect/>
                    </a:stretch>
                  </pic:blipFill>
                  <pic:spPr bwMode="auto">
                    <a:xfrm>
                      <a:off x="0" y="0"/>
                      <a:ext cx="1181100" cy="4381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076325" cy="466725"/>
            <wp:effectExtent l="0" t="0" r="0" b="0"/>
            <wp:docPr id="15" name="Рисунок 18" descr="http://temkino.admin-smolensk.ru/sel_po/selen_regl_musp/sel_proekt_38_31101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temkino.admin-smolensk.ru/sel_po/selen_regl_musp/sel_proekt_38_311013.files/image007.gif"/>
                    <pic:cNvPicPr>
                      <a:picLocks noChangeAspect="1" noChangeArrowheads="1"/>
                    </pic:cNvPicPr>
                  </pic:nvPicPr>
                  <pic:blipFill>
                    <a:blip r:embed="rId82"/>
                    <a:srcRect/>
                    <a:stretch>
                      <a:fillRect/>
                    </a:stretch>
                  </pic:blipFill>
                  <pic:spPr bwMode="auto">
                    <a:xfrm>
                      <a:off x="0" y="0"/>
                      <a:ext cx="1076325" cy="466725"/>
                    </a:xfrm>
                    <a:prstGeom prst="rect">
                      <a:avLst/>
                    </a:prstGeom>
                    <a:noFill/>
                    <a:ln w="9525">
                      <a:noFill/>
                      <a:miter lim="800000"/>
                      <a:headEnd/>
                      <a:tailEnd/>
                    </a:ln>
                  </pic:spPr>
                </pic:pic>
              </a:graphicData>
            </a:graphic>
          </wp:inline>
        </w:drawing>
      </w:r>
      <w:r w:rsidRPr="00DE1521">
        <w:rPr>
          <w:rFonts w:ascii="Courier New" w:eastAsia="Times New Roman" w:hAnsi="Courier New" w:cs="Courier New"/>
          <w:color w:val="000000"/>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color w:val="000000"/>
          <w:sz w:val="27"/>
          <w:szCs w:val="27"/>
          <w:lang w:eastAsia="ru-RU"/>
        </w:rPr>
        <w:br w:type="textWrapping" w:clear="all"/>
        <w:t> </w:t>
      </w:r>
      <w:r>
        <w:rPr>
          <w:rFonts w:ascii="Times New Roman" w:eastAsia="Times New Roman" w:hAnsi="Times New Roman" w:cs="Times New Roman"/>
          <w:noProof/>
          <w:color w:val="000000"/>
          <w:sz w:val="20"/>
          <w:szCs w:val="20"/>
          <w:lang w:eastAsia="ru-RU"/>
        </w:rPr>
        <w:drawing>
          <wp:inline distT="0" distB="0" distL="0" distR="0">
            <wp:extent cx="114300" cy="342900"/>
            <wp:effectExtent l="0" t="0" r="0" b="0"/>
            <wp:docPr id="16" name="Рисунок 21" descr="http://temkino.admin-smolensk.ru/sel_po/selen_regl_musp/sel_proekt_38_31101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temkino.admin-smolensk.ru/sel_po/selen_regl_musp/sel_proekt_38_311013.files/image010.gif"/>
                    <pic:cNvPicPr>
                      <a:picLocks noChangeAspect="1" noChangeArrowheads="1"/>
                    </pic:cNvPicPr>
                  </pic:nvPicPr>
                  <pic:blipFill>
                    <a:blip r:embed="rId83"/>
                    <a:srcRect/>
                    <a:stretch>
                      <a:fillRect/>
                    </a:stretch>
                  </pic:blipFill>
                  <pic:spPr bwMode="auto">
                    <a:xfrm>
                      <a:off x="0" y="0"/>
                      <a:ext cx="114300" cy="3429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2190750" cy="742950"/>
            <wp:effectExtent l="0" t="0" r="0" b="0"/>
            <wp:docPr id="17" name="Рисунок 22" descr="Подпись: Предоставленные документы не соответствуют предъявляемым требованиям&#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Подпись: Предоставленные документы не соответствуют предъявляемым требованиям&#10; &#10;"/>
                    <pic:cNvPicPr>
                      <a:picLocks noChangeAspect="1" noChangeArrowheads="1"/>
                    </pic:cNvPicPr>
                  </pic:nvPicPr>
                  <pic:blipFill>
                    <a:blip r:embed="rId84"/>
                    <a:srcRect/>
                    <a:stretch>
                      <a:fillRect/>
                    </a:stretch>
                  </pic:blipFill>
                  <pic:spPr bwMode="auto">
                    <a:xfrm>
                      <a:off x="0" y="0"/>
                      <a:ext cx="2190750" cy="7429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14300" cy="342900"/>
            <wp:effectExtent l="0" t="0" r="0" b="0"/>
            <wp:docPr id="18" name="Рисунок 24" descr="http://temkino.admin-smolensk.ru/sel_po/selen_regl_musp/sel_proekt_38_31101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temkino.admin-smolensk.ru/sel_po/selen_regl_musp/sel_proekt_38_311013.files/image010.gif"/>
                    <pic:cNvPicPr>
                      <a:picLocks noChangeAspect="1" noChangeArrowheads="1"/>
                    </pic:cNvPicPr>
                  </pic:nvPicPr>
                  <pic:blipFill>
                    <a:blip r:embed="rId83"/>
                    <a:srcRect/>
                    <a:stretch>
                      <a:fillRect/>
                    </a:stretch>
                  </pic:blipFill>
                  <pic:spPr bwMode="auto">
                    <a:xfrm>
                      <a:off x="0" y="0"/>
                      <a:ext cx="114300" cy="342900"/>
                    </a:xfrm>
                    <a:prstGeom prst="rect">
                      <a:avLst/>
                    </a:prstGeom>
                    <a:noFill/>
                    <a:ln w="9525">
                      <a:noFill/>
                      <a:miter lim="800000"/>
                      <a:headEnd/>
                      <a:tailEnd/>
                    </a:ln>
                  </pic:spPr>
                </pic:pic>
              </a:graphicData>
            </a:graphic>
          </wp:inline>
        </w:drawing>
      </w:r>
      <w:r w:rsidRPr="00DE1521">
        <w:rPr>
          <w:rFonts w:ascii="Courier New" w:eastAsia="Times New Roman" w:hAnsi="Courier New" w:cs="Courier New"/>
          <w:color w:val="000000"/>
          <w:sz w:val="20"/>
          <w:szCs w:val="20"/>
          <w:lang w:eastAsia="ru-RU"/>
        </w:rPr>
        <w:t> </w:t>
      </w:r>
      <w:r w:rsidRPr="00DE1521">
        <w:rPr>
          <w:rFonts w:ascii="Times New Roman" w:eastAsia="Times New Roman" w:hAnsi="Times New Roman" w:cs="Times New Roman"/>
          <w:sz w:val="20"/>
          <w:szCs w:val="20"/>
          <w:lang w:eastAsia="ru-RU"/>
        </w:rPr>
        <w:t>   </w:t>
      </w:r>
      <w:r>
        <w:rPr>
          <w:rFonts w:ascii="Times New Roman" w:eastAsia="Times New Roman" w:hAnsi="Times New Roman" w:cs="Times New Roman"/>
          <w:noProof/>
          <w:sz w:val="20"/>
          <w:szCs w:val="20"/>
          <w:lang w:eastAsia="ru-RU"/>
        </w:rPr>
        <w:drawing>
          <wp:inline distT="0" distB="0" distL="0" distR="0">
            <wp:extent cx="2190750" cy="942975"/>
            <wp:effectExtent l="0" t="0" r="0" b="0"/>
            <wp:docPr id="19" name="Рисунок 5" descr="Подпись: Предоставление информации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дпись: Предоставление информации &#10;"/>
                    <pic:cNvPicPr>
                      <a:picLocks noChangeAspect="1" noChangeArrowheads="1"/>
                    </pic:cNvPicPr>
                  </pic:nvPicPr>
                  <pic:blipFill>
                    <a:blip r:embed="rId85"/>
                    <a:srcRect/>
                    <a:stretch>
                      <a:fillRect/>
                    </a:stretch>
                  </pic:blipFill>
                  <pic:spPr bwMode="auto">
                    <a:xfrm>
                      <a:off x="0" y="0"/>
                      <a:ext cx="2190750" cy="9429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0"/>
          <w:szCs w:val="20"/>
          <w:lang w:eastAsia="ru-RU"/>
        </w:rPr>
        <w:drawing>
          <wp:inline distT="0" distB="0" distL="0" distR="0">
            <wp:extent cx="114300" cy="342900"/>
            <wp:effectExtent l="0" t="0" r="0" b="0"/>
            <wp:docPr id="20" name="Рисунок 4" descr="http://temkino.admin-smolensk.ru/sel_po/selen_regl_musp/sel_proekt_38_31101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temkino.admin-smolensk.ru/sel_po/selen_regl_musp/sel_proekt_38_311013.files/image010.gif"/>
                    <pic:cNvPicPr>
                      <a:picLocks noChangeAspect="1" noChangeArrowheads="1"/>
                    </pic:cNvPicPr>
                  </pic:nvPicPr>
                  <pic:blipFill>
                    <a:blip r:embed="rId83"/>
                    <a:srcRect/>
                    <a:stretch>
                      <a:fillRect/>
                    </a:stretch>
                  </pic:blipFill>
                  <pic:spPr bwMode="auto">
                    <a:xfrm>
                      <a:off x="0" y="0"/>
                      <a:ext cx="114300" cy="3429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0"/>
          <w:szCs w:val="20"/>
          <w:lang w:eastAsia="ru-RU"/>
        </w:rPr>
        <w:drawing>
          <wp:inline distT="0" distB="0" distL="0" distR="0">
            <wp:extent cx="2190750" cy="742950"/>
            <wp:effectExtent l="0" t="0" r="0" b="0"/>
            <wp:docPr id="21" name="Рисунок 3" descr="Подпись: Предоставленные документы не соответствуют предъявляемым требованиям&#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Предоставленные документы не соответствуют предъявляемым требованиям&#10; &#10;"/>
                    <pic:cNvPicPr>
                      <a:picLocks noChangeAspect="1" noChangeArrowheads="1"/>
                    </pic:cNvPicPr>
                  </pic:nvPicPr>
                  <pic:blipFill>
                    <a:blip r:embed="rId84"/>
                    <a:srcRect/>
                    <a:stretch>
                      <a:fillRect/>
                    </a:stretch>
                  </pic:blipFill>
                  <pic:spPr bwMode="auto">
                    <a:xfrm>
                      <a:off x="0" y="0"/>
                      <a:ext cx="2190750" cy="7429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0"/>
          <w:szCs w:val="20"/>
          <w:lang w:eastAsia="ru-RU"/>
        </w:rPr>
        <w:drawing>
          <wp:inline distT="0" distB="0" distL="0" distR="0">
            <wp:extent cx="2190750" cy="942975"/>
            <wp:effectExtent l="0" t="0" r="0" b="0"/>
            <wp:docPr id="22" name="Рисунок 2" descr="Подпись: Уведомление заявителя о приостановке или об отказе предоставления муниципальной услуги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пись: Уведомление заявителя о приостановке или об отказе предоставления муниципальной услуги &#10; &#10;"/>
                    <pic:cNvPicPr>
                      <a:picLocks noChangeAspect="1" noChangeArrowheads="1"/>
                    </pic:cNvPicPr>
                  </pic:nvPicPr>
                  <pic:blipFill>
                    <a:blip r:embed="rId85"/>
                    <a:srcRect/>
                    <a:stretch>
                      <a:fillRect/>
                    </a:stretch>
                  </pic:blipFill>
                  <pic:spPr bwMode="auto">
                    <a:xfrm>
                      <a:off x="0" y="0"/>
                      <a:ext cx="2190750" cy="9429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0"/>
          <w:szCs w:val="20"/>
          <w:lang w:eastAsia="ru-RU"/>
        </w:rPr>
        <w:drawing>
          <wp:inline distT="0" distB="0" distL="0" distR="0">
            <wp:extent cx="114300" cy="342900"/>
            <wp:effectExtent l="0" t="0" r="0" b="0"/>
            <wp:docPr id="23" name="Рисунок 23" descr="http://temkino.admin-smolensk.ru/sel_po/selen_regl_musp/sel_proekt_38_31101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mkino.admin-smolensk.ru/sel_po/selen_regl_musp/sel_proekt_38_311013.files/image010.gif"/>
                    <pic:cNvPicPr>
                      <a:picLocks noChangeAspect="1" noChangeArrowheads="1"/>
                    </pic:cNvPicPr>
                  </pic:nvPicPr>
                  <pic:blipFill>
                    <a:blip r:embed="rId83"/>
                    <a:srcRect/>
                    <a:stretch>
                      <a:fillRect/>
                    </a:stretch>
                  </pic:blipFill>
                  <pic:spPr bwMode="auto">
                    <a:xfrm>
                      <a:off x="0" y="0"/>
                      <a:ext cx="114300" cy="342900"/>
                    </a:xfrm>
                    <a:prstGeom prst="rect">
                      <a:avLst/>
                    </a:prstGeom>
                    <a:noFill/>
                    <a:ln w="9525">
                      <a:noFill/>
                      <a:miter lim="800000"/>
                      <a:headEnd/>
                      <a:tailEnd/>
                    </a:ln>
                  </pic:spPr>
                </pic:pic>
              </a:graphicData>
            </a:graphic>
          </wp:inline>
        </w:drawing>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14350" cy="5905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srcRect/>
                    <a:stretch>
                      <a:fillRect/>
                    </a:stretch>
                  </pic:blipFill>
                  <pic:spPr bwMode="auto">
                    <a:xfrm>
                      <a:off x="0" y="0"/>
                      <a:ext cx="514350" cy="590550"/>
                    </a:xfrm>
                    <a:prstGeom prst="rect">
                      <a:avLst/>
                    </a:prstGeom>
                    <a:noFill/>
                    <a:ln w="9525">
                      <a:noFill/>
                      <a:miter lim="800000"/>
                      <a:headEnd/>
                      <a:tailEnd/>
                    </a:ln>
                  </pic:spPr>
                </pic:pic>
              </a:graphicData>
            </a:graphic>
          </wp:inline>
        </w:drawing>
      </w:r>
    </w:p>
    <w:p w:rsidR="00DE1521" w:rsidRPr="00DE1521" w:rsidRDefault="00DE1521" w:rsidP="00DE1521">
      <w:pPr>
        <w:autoSpaceDE w:val="0"/>
        <w:spacing w:after="0" w:line="240" w:lineRule="auto"/>
        <w:ind w:left="40"/>
        <w:jc w:val="center"/>
        <w:rPr>
          <w:rFonts w:ascii="Times New Roman" w:eastAsia="Times New Roman" w:hAnsi="Times New Roman" w:cs="Times New Roman"/>
          <w:sz w:val="20"/>
          <w:szCs w:val="20"/>
          <w:lang w:eastAsia="ru-RU"/>
        </w:rPr>
      </w:pPr>
      <w:r w:rsidRPr="00DE1521">
        <w:rPr>
          <w:rFonts w:ascii="Times New Roman CYR" w:eastAsia="Times New Roman" w:hAnsi="Times New Roman CYR" w:cs="Times New Roman CYR"/>
          <w:b/>
          <w:bCs/>
          <w:sz w:val="32"/>
          <w:szCs w:val="32"/>
          <w:lang w:eastAsia="ru-RU"/>
        </w:rPr>
        <w:t>АДМИНИСТРАЦИЯ</w:t>
      </w:r>
    </w:p>
    <w:p w:rsidR="00DE1521" w:rsidRPr="00DE1521" w:rsidRDefault="00DE1521" w:rsidP="00DE1521">
      <w:pPr>
        <w:autoSpaceDE w:val="0"/>
        <w:spacing w:after="0" w:line="240" w:lineRule="auto"/>
        <w:ind w:left="40"/>
        <w:jc w:val="center"/>
        <w:rPr>
          <w:rFonts w:ascii="Times New Roman" w:eastAsia="Times New Roman" w:hAnsi="Times New Roman" w:cs="Times New Roman"/>
          <w:sz w:val="20"/>
          <w:szCs w:val="20"/>
          <w:lang w:eastAsia="ru-RU"/>
        </w:rPr>
      </w:pPr>
      <w:r w:rsidRPr="00DE1521">
        <w:rPr>
          <w:rFonts w:ascii="Times New Roman CYR" w:eastAsia="Times New Roman" w:hAnsi="Times New Roman CYR" w:cs="Times New Roman CYR"/>
          <w:b/>
          <w:bCs/>
          <w:sz w:val="32"/>
          <w:szCs w:val="32"/>
          <w:lang w:eastAsia="ru-RU"/>
        </w:rPr>
        <w:t>АНОСОВСКОГО СЕЛЬСКОГО ПОСЕЛЕНИЯ</w:t>
      </w:r>
    </w:p>
    <w:p w:rsidR="00DE1521" w:rsidRPr="00DE1521" w:rsidRDefault="00DE1521" w:rsidP="00DE1521">
      <w:pPr>
        <w:autoSpaceDE w:val="0"/>
        <w:spacing w:after="0" w:line="240" w:lineRule="auto"/>
        <w:ind w:left="40"/>
        <w:jc w:val="center"/>
        <w:rPr>
          <w:rFonts w:ascii="Times New Roman" w:eastAsia="Times New Roman" w:hAnsi="Times New Roman" w:cs="Times New Roman"/>
          <w:sz w:val="20"/>
          <w:szCs w:val="20"/>
          <w:lang w:eastAsia="ru-RU"/>
        </w:rPr>
      </w:pPr>
      <w:r w:rsidRPr="00DE1521">
        <w:rPr>
          <w:rFonts w:ascii="Times New Roman CYR" w:eastAsia="Times New Roman" w:hAnsi="Times New Roman CYR" w:cs="Times New Roman CYR"/>
          <w:b/>
          <w:bCs/>
          <w:sz w:val="32"/>
          <w:szCs w:val="32"/>
          <w:lang w:eastAsia="ru-RU"/>
        </w:rPr>
        <w:t>ТЕМКИНСКОГО РАЙОНА СМОЛЕНСКОЙ ОБЛАСТИ</w:t>
      </w:r>
    </w:p>
    <w:p w:rsidR="00DE1521" w:rsidRPr="00DE1521" w:rsidRDefault="00DE1521" w:rsidP="00DE1521">
      <w:pPr>
        <w:autoSpaceDE w:val="0"/>
        <w:spacing w:after="0" w:line="240" w:lineRule="auto"/>
        <w:ind w:left="4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20"/>
          <w:szCs w:val="20"/>
          <w:lang w:eastAsia="ru-RU"/>
        </w:rPr>
        <w:t> </w:t>
      </w:r>
    </w:p>
    <w:p w:rsidR="00DE1521" w:rsidRPr="00DE1521" w:rsidRDefault="00DE1521" w:rsidP="00DE1521">
      <w:pPr>
        <w:autoSpaceDE w:val="0"/>
        <w:spacing w:after="0" w:line="240" w:lineRule="auto"/>
        <w:ind w:left="40"/>
        <w:jc w:val="center"/>
        <w:rPr>
          <w:rFonts w:ascii="Times New Roman" w:eastAsia="Times New Roman" w:hAnsi="Times New Roman" w:cs="Times New Roman"/>
          <w:sz w:val="20"/>
          <w:szCs w:val="20"/>
          <w:lang w:eastAsia="ru-RU"/>
        </w:rPr>
      </w:pPr>
      <w:r w:rsidRPr="00DE1521">
        <w:rPr>
          <w:rFonts w:ascii="Times New Roman CYR" w:eastAsia="Times New Roman" w:hAnsi="Times New Roman CYR" w:cs="Times New Roman CYR"/>
          <w:b/>
          <w:bCs/>
          <w:sz w:val="36"/>
          <w:szCs w:val="36"/>
          <w:lang w:eastAsia="ru-RU"/>
        </w:rPr>
        <w:t>П О С Т А Н О В Л Е Н И Е</w:t>
      </w:r>
    </w:p>
    <w:p w:rsidR="00DE1521" w:rsidRPr="00DE1521" w:rsidRDefault="00DE1521" w:rsidP="00DE1521">
      <w:pPr>
        <w:autoSpaceDE w:val="0"/>
        <w:spacing w:after="0" w:line="240" w:lineRule="auto"/>
        <w:ind w:left="40"/>
        <w:rPr>
          <w:rFonts w:ascii="Times New Roman" w:eastAsia="Times New Roman" w:hAnsi="Times New Roman" w:cs="Times New Roman"/>
          <w:sz w:val="20"/>
          <w:szCs w:val="20"/>
          <w:lang w:eastAsia="ru-RU"/>
        </w:rPr>
      </w:pPr>
      <w:r w:rsidRPr="00DE1521">
        <w:rPr>
          <w:rFonts w:ascii="Times New Roman" w:eastAsia="Times New Roman" w:hAnsi="Times New Roman" w:cs="Times New Roman"/>
          <w:b/>
          <w:bCs/>
          <w:sz w:val="36"/>
          <w:szCs w:val="36"/>
          <w:lang w:eastAsia="ru-RU"/>
        </w:rPr>
        <w:t xml:space="preserve">                                                                                        </w:t>
      </w:r>
    </w:p>
    <w:p w:rsidR="00DE1521" w:rsidRPr="00DE1521" w:rsidRDefault="00DE1521" w:rsidP="00DE1521">
      <w:pPr>
        <w:autoSpaceDE w:val="0"/>
        <w:spacing w:after="0" w:line="240" w:lineRule="auto"/>
        <w:ind w:left="40"/>
        <w:jc w:val="both"/>
        <w:rPr>
          <w:rFonts w:ascii="Times New Roman" w:eastAsia="Times New Roman" w:hAnsi="Times New Roman" w:cs="Times New Roman"/>
          <w:sz w:val="20"/>
          <w:szCs w:val="20"/>
          <w:lang w:eastAsia="ru-RU"/>
        </w:rPr>
      </w:pPr>
      <w:r w:rsidRPr="00DE1521">
        <w:rPr>
          <w:rFonts w:ascii="Times New Roman CYR" w:eastAsia="Times New Roman" w:hAnsi="Times New Roman CYR" w:cs="Times New Roman CYR"/>
          <w:sz w:val="28"/>
          <w:szCs w:val="28"/>
          <w:lang w:eastAsia="ru-RU"/>
        </w:rPr>
        <w:t xml:space="preserve">от   22 декабря 2014 года                          №  39                                           д.Нарытка                                   </w:t>
      </w:r>
    </w:p>
    <w:p w:rsidR="00DE1521" w:rsidRPr="00DE1521" w:rsidRDefault="00DE1521" w:rsidP="00DE1521">
      <w:pPr>
        <w:spacing w:before="100" w:beforeAutospacing="1" w:after="100" w:afterAutospacing="1" w:line="240" w:lineRule="auto"/>
        <w:ind w:right="566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DE1521">
        <w:rPr>
          <w:rFonts w:ascii="Times New Roman" w:eastAsia="Times New Roman" w:hAnsi="Times New Roman" w:cs="Times New Roman"/>
          <w:b/>
          <w:bCs/>
          <w:sz w:val="28"/>
          <w:szCs w:val="28"/>
          <w:lang w:eastAsia="ru-RU"/>
        </w:rPr>
        <w:t>«</w:t>
      </w:r>
      <w:r w:rsidRPr="00DE1521">
        <w:rPr>
          <w:rFonts w:ascii="Times New Roman" w:eastAsia="Times New Roman" w:hAnsi="Times New Roman" w:cs="Times New Roman"/>
          <w:sz w:val="28"/>
          <w:szCs w:val="28"/>
          <w:lang w:eastAsia="ru-RU"/>
        </w:rPr>
        <w:t xml:space="preserve">Рассмотрение          </w:t>
      </w:r>
      <w:r w:rsidRPr="00DE1521">
        <w:rPr>
          <w:rFonts w:ascii="Times New Roman" w:eastAsia="Times New Roman" w:hAnsi="Times New Roman" w:cs="Times New Roman"/>
          <w:sz w:val="28"/>
          <w:szCs w:val="28"/>
          <w:lang w:eastAsia="ru-RU"/>
        </w:rPr>
        <w:lastRenderedPageBreak/>
        <w:t>уведомлений о   проведении  публичных   мероприятий на территории Аносовского сельского поселения Темкинского  района  Смоленской   области»</w:t>
      </w:r>
    </w:p>
    <w:p w:rsidR="00DE1521" w:rsidRPr="00DE1521" w:rsidRDefault="00DE1521" w:rsidP="00DE1521">
      <w:pPr>
        <w:spacing w:before="100" w:beforeAutospacing="1" w:after="100" w:afterAutospacing="1" w:line="240" w:lineRule="auto"/>
        <w:ind w:right="566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spacing w:before="24"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в целях повышения качества предоставления муниципальной  услуги на территории  Аносовского сельского поселения Темкинского района Смоленской области, и  на основании Устава Аносовского сельского поселения Темкинского района Смоленской области,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         </w:t>
      </w:r>
      <w:r w:rsidRPr="00DE1521">
        <w:rPr>
          <w:rFonts w:ascii="Times New Roman CYR" w:eastAsia="Times New Roman" w:hAnsi="Times New Roman CYR" w:cs="Times New Roman CYR"/>
          <w:sz w:val="28"/>
          <w:szCs w:val="28"/>
          <w:lang w:eastAsia="ru-RU"/>
        </w:rPr>
        <w:t xml:space="preserve">Администрация Аносовского сельского поселения Темкинского района Смоленской области  </w:t>
      </w:r>
      <w:r w:rsidRPr="00DE1521">
        <w:rPr>
          <w:rFonts w:ascii="Times New Roman CYR" w:eastAsia="Times New Roman" w:hAnsi="Times New Roman CYR" w:cs="Times New Roman CYR"/>
          <w:b/>
          <w:bCs/>
          <w:sz w:val="28"/>
          <w:szCs w:val="28"/>
          <w:lang w:eastAsia="ru-RU"/>
        </w:rPr>
        <w:t>п о с т а н о в л я е т:</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«Рассмотрение уведомлений о проведении публичных мероприятий на территории  Аносовского сельского поселения Темкинского района Смоленской области»</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2. Обнародовать постановление путём размещения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 </w:t>
      </w:r>
    </w:p>
    <w:p w:rsidR="00DE1521" w:rsidRPr="00DE1521" w:rsidRDefault="00DE1521" w:rsidP="00DE152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Глава муниципального образования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Аносовского сельского поселения</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xml:space="preserve">Темкинского района Смоленской области                                              П.Л.Королёв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Утвержден                                                                        </w:t>
      </w:r>
    </w:p>
    <w:p w:rsidR="00DE1521" w:rsidRPr="00DE1521" w:rsidRDefault="00DE1521" w:rsidP="00DE1521">
      <w:pPr>
        <w:autoSpaceDE w:val="0"/>
        <w:autoSpaceDN w:val="0"/>
        <w:spacing w:after="0" w:line="240" w:lineRule="auto"/>
        <w:ind w:firstLine="851"/>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Постановлением  Администрации</w:t>
      </w:r>
    </w:p>
    <w:p w:rsidR="00DE1521" w:rsidRPr="00DE1521" w:rsidRDefault="00DE1521" w:rsidP="00DE1521">
      <w:pPr>
        <w:autoSpaceDE w:val="0"/>
        <w:autoSpaceDN w:val="0"/>
        <w:spacing w:after="0" w:line="240" w:lineRule="auto"/>
        <w:ind w:firstLine="851"/>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Аносовского сельского поселения</w:t>
      </w:r>
    </w:p>
    <w:p w:rsidR="00DE1521" w:rsidRPr="00DE1521" w:rsidRDefault="00DE1521" w:rsidP="00DE1521">
      <w:pPr>
        <w:autoSpaceDE w:val="0"/>
        <w:autoSpaceDN w:val="0"/>
        <w:spacing w:after="0" w:line="240" w:lineRule="auto"/>
        <w:ind w:firstLine="851"/>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 Темкинского района Смоленской области</w:t>
      </w:r>
    </w:p>
    <w:p w:rsidR="00DE1521" w:rsidRPr="00DE1521" w:rsidRDefault="00DE1521" w:rsidP="00DE1521">
      <w:pPr>
        <w:autoSpaceDE w:val="0"/>
        <w:autoSpaceDN w:val="0"/>
        <w:spacing w:after="0" w:line="240" w:lineRule="auto"/>
        <w:ind w:firstLine="851"/>
        <w:jc w:val="right"/>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от 22.12.2014 г. № 39</w:t>
      </w:r>
    </w:p>
    <w:p w:rsidR="00DE1521" w:rsidRPr="00DE1521" w:rsidRDefault="00DE1521" w:rsidP="00DE1521">
      <w:pPr>
        <w:autoSpaceDE w:val="0"/>
        <w:autoSpaceDN w:val="0"/>
        <w:spacing w:after="0" w:line="240" w:lineRule="auto"/>
        <w:jc w:val="center"/>
        <w:rPr>
          <w:rFonts w:ascii="Times New Roman" w:eastAsia="Times New Roman" w:hAnsi="Times New Roman" w:cs="Times New Roman"/>
          <w:sz w:val="20"/>
          <w:szCs w:val="20"/>
          <w:lang w:eastAsia="ru-RU"/>
        </w:rPr>
      </w:pPr>
      <w:r w:rsidRPr="00DE1521">
        <w:rPr>
          <w:rFonts w:ascii="Calibri" w:eastAsia="Times New Roman" w:hAnsi="Calibri" w:cs="Times New Roman"/>
          <w:sz w:val="28"/>
          <w:szCs w:val="28"/>
          <w:lang w:eastAsia="ru-RU"/>
        </w:rPr>
        <w:t>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Административный регламент</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предоставления  муниципальной  услуги  «Рассмотрение  уведомлений о проведении публичных мероприятий  на  территории  Аносовского  сельского  поселения</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Темкинского  района   Смоленской  области»</w:t>
      </w:r>
    </w:p>
    <w:p w:rsidR="00DE1521" w:rsidRPr="00DE1521" w:rsidRDefault="00DE1521" w:rsidP="00DE1521">
      <w:pPr>
        <w:autoSpaceDE w:val="0"/>
        <w:autoSpaceDN w:val="0"/>
        <w:spacing w:after="0" w:line="240" w:lineRule="auto"/>
        <w:ind w:firstLine="540"/>
        <w:jc w:val="both"/>
        <w:rPr>
          <w:rFonts w:ascii="Arial" w:eastAsia="Times New Roman" w:hAnsi="Arial" w:cs="Arial"/>
          <w:sz w:val="20"/>
          <w:szCs w:val="20"/>
          <w:lang w:eastAsia="ru-RU"/>
        </w:rPr>
      </w:pPr>
      <w:r w:rsidRPr="00DE1521">
        <w:rPr>
          <w:rFonts w:ascii="Times New Roman" w:eastAsia="Times New Roman" w:hAnsi="Times New Roman" w:cs="Times New Roman"/>
          <w:b/>
          <w:bCs/>
          <w:sz w:val="28"/>
          <w:szCs w:val="28"/>
          <w:lang w:eastAsia="ru-RU"/>
        </w:rPr>
        <w:t>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1. Общие положения</w:t>
      </w:r>
    </w:p>
    <w:p w:rsidR="00DE1521" w:rsidRPr="00DE1521" w:rsidRDefault="00DE1521" w:rsidP="00DE1521">
      <w:pPr>
        <w:autoSpaceDE w:val="0"/>
        <w:autoSpaceDN w:val="0"/>
        <w:spacing w:after="0" w:line="240" w:lineRule="auto"/>
        <w:ind w:firstLine="720"/>
        <w:jc w:val="both"/>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1.1. Цель разработки административного регламента</w:t>
      </w:r>
    </w:p>
    <w:p w:rsidR="00DE1521" w:rsidRPr="00DE1521" w:rsidRDefault="00DE1521" w:rsidP="00DE1521">
      <w:pPr>
        <w:autoSpaceDE w:val="0"/>
        <w:autoSpaceDN w:val="0"/>
        <w:spacing w:after="0" w:line="240" w:lineRule="auto"/>
        <w:ind w:firstLine="720"/>
        <w:jc w:val="both"/>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1. Административный регламент муниципальной услуги «"Рассмотрение уведомлений о проведении публичных мероприятий на территории Аносовского сельского поселения Темкинского района Смоленской области» (далее –Аносовского сельского поселения) определяет сроки и последовательность административных  действий  (процедур)  по исполнению данной услуги.</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Целью исполнения услуги является обеспечение права граждан на проведение публичных мероприятий.</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Административный регламент предоставления муниципальной услуги "Рассмотрение уведомлений о проведении публичных мероприятий на территории Аносовского сельского поселения Темкинского района Смоленской области»  (далее - Регламент) разработан в целях</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повышения качества и доступности предоставляемой  муниципальной услуги;</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обеспечения возможности получения гражданами информации по вопросам проведения публичных мероприятий.</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2. Муниципальная услуга по рассмотрению уведомлений о проведении публичных мероприятий на территории Аносовского сельского поселения заключается в приеме и рассмотрении поданного уведомления о проведении публичного мероприятия, согласовании условий его проведения (или обоснованного предложения иных условий проведения), назначении уполномоченного представителя Администрации Аносовского сельского поселения (далее - Администрация),  присутствии на публичном мероприятии уполномоченного представителя и оказания им содействия организатору в проведении публичного мероприятия, в целях реализации конституционных прав граждан Российской Федерации проводить собрания, митинги и демонстрации, шествия и пикетирования.</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xml:space="preserve">1.2. Определение должностных лиц, специалистов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xml:space="preserve">Администрации Аносовского сельского поселения,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предоставляющих муниципальную услугу</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1. В рассмотрении уведомлений о проведении публичных мероприятий, подготовке, направлении либо выдаче организатору публичного мероприятия соответствующих документов по результатам рассмотрения  принимают участие:</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xml:space="preserve">- Глава муниципального образования Аносовского сельского поселения Темкинского района Смоленской области выполняет функции приема, подготовки, согласования проекта итогового документа; </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lastRenderedPageBreak/>
        <w:t>- работник Администрации Аносовского сельского поселения выполняет функцию регистрации уведомления, оформления, издания итогового документа, выдачи итогового документа.</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2. Ответственность за исполнение настоящего Регламента несет Глава муниципального образования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3. В процессе предоставления муниципальной услуги исполнители взаимодействуют с:</w:t>
      </w:r>
    </w:p>
    <w:p w:rsidR="00DE1521" w:rsidRPr="00DE1521" w:rsidRDefault="00DE1521" w:rsidP="00DE1521">
      <w:pPr>
        <w:autoSpaceDE w:val="0"/>
        <w:autoSpaceDN w:val="0"/>
        <w:spacing w:after="0" w:line="240" w:lineRule="auto"/>
        <w:ind w:firstLine="851"/>
        <w:jc w:val="both"/>
        <w:rPr>
          <w:rFonts w:ascii="Arial" w:eastAsia="Times New Roman" w:hAnsi="Arial" w:cs="Arial"/>
          <w:sz w:val="20"/>
          <w:szCs w:val="20"/>
          <w:lang w:eastAsia="ru-RU"/>
        </w:rPr>
      </w:pPr>
      <w:r w:rsidRPr="00DE1521">
        <w:rPr>
          <w:rFonts w:ascii="Symbol" w:eastAsia="Times New Roman" w:hAnsi="Symbol" w:cs="Arial"/>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Пунктом полиции МО МВД России «Вяземский»;</w:t>
      </w:r>
    </w:p>
    <w:p w:rsidR="00DE1521" w:rsidRPr="00DE1521" w:rsidRDefault="00DE1521" w:rsidP="00DE1521">
      <w:pPr>
        <w:shd w:val="clear" w:color="auto" w:fill="FFFFFF"/>
        <w:autoSpaceDE w:val="0"/>
        <w:autoSpaceDN w:val="0"/>
        <w:spacing w:after="0" w:line="240" w:lineRule="auto"/>
        <w:ind w:firstLine="851"/>
        <w:jc w:val="both"/>
        <w:rPr>
          <w:rFonts w:ascii="Arial" w:eastAsia="Times New Roman" w:hAnsi="Arial" w:cs="Arial"/>
          <w:sz w:val="20"/>
          <w:szCs w:val="20"/>
          <w:lang w:eastAsia="ru-RU"/>
        </w:rPr>
      </w:pPr>
      <w:r w:rsidRPr="00DE1521">
        <w:rPr>
          <w:rFonts w:ascii="Symbol" w:eastAsia="Times New Roman" w:hAnsi="Symbol" w:cs="Arial"/>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ОГБУЗ «Темкинская районная больница»</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1.3. Перечень нормативных правовых актов, непосредственно регулирующих предоставление муниципальной услуги</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Конституцией Российской Федерации;</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Федеральным законом от 19 июня 2004 года № 54-ФЗ "О собраниях, митингах, демонстрациях, шествиях и пикетированиях";</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Федеральным законом от 02 мая 2006 года № 59-ФЗ «О порядке рассмотрения обращений граждан Российской Федерации»;</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Федеральным законом от 11 июля 2001 г. № 95-ФЗ «О политических партиях»;</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Федеральным законом от 19 мая 1995 г. № 82-ФЗ «Об общественных объединениях»;</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Федеральным законом от 26 августа 1997 г. № 125-ФЗ «О свободе совести и о религиозных объединениях»;</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Кодексом Российской Федерации «Об административных правонарушениях» от 30.12.2001 г. № 195-ФЗ;</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Уголовным Кодексом Российской Федерации» от 13.06.1996 г. № 63-ФЗ;</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-Уставом Аносовского  сельского  поселения Темкинского района Смоленской области.</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1.4. Описание результатов предоставления муниципальной услуги</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Результатами предоставления муниципальной услуги является: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1. Согласование с организатором публичного мероприятия (далее - организатор)  заявленных им условий проведения публичного мероприятия либо обоснованное предложение со стороны  Администрации Аносовского сельского поселения  об изменении условий, места и (или) времени проведения публичного мероприятия путем доведения до сведения организатора соответствующей информации в установленные законодательством сроки (исходящее письмо за подписью Главы муниципального образования Аносовского сельского поселения Темкинского района Смоленской области, зарегистрированное специалистом Администрации Аносовского сельского поселения).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2. Направление предложения об устранении организатором несоответствия указанных в уведомлении целей, форм и иных условий проведения публичного мероприятия требованиям действующих правовых актов (при необходимости) (исходящее письмо за подписью Главы  муниципального образования Аносовского сельского поселения Темкинского района Смоленской области, зарегистрированное специалистом Администрации Аносовского сельского поселения и направленное заявителю муниципальной услуги).</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xml:space="preserve">3. Направление копии распоряжения о назначении уполномоченного представителя Администрации Аносовского сельского поселения в целях оказания организатору содействия в проведении данного публичного мероприятия (исходящее письмо за </w:t>
      </w:r>
      <w:r w:rsidRPr="00DE1521">
        <w:rPr>
          <w:rFonts w:ascii="Times New Roman" w:eastAsia="Times New Roman" w:hAnsi="Times New Roman" w:cs="Times New Roman"/>
          <w:sz w:val="24"/>
          <w:szCs w:val="24"/>
          <w:lang w:eastAsia="ru-RU"/>
        </w:rPr>
        <w:lastRenderedPageBreak/>
        <w:t>подписью Главы  муниципального образования Аносовского сельского поселения, зарегистрированное специалистом  Администрации Аносовского сельского поселения и направленное заявителю муниципальной услуги).</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4. Направление информации об установленной норме предельной наполняемости  территории (помещения) в месте проведения публичного мероприятия, (исходящее письмо за подписью Главы  муниципального образования Аносовского сельского  поселения, зарегистрированное специалистом по делопроизводству администрации Аносовского сельского поселения и направленное заявителю муниципальной услуги).</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5. Своевременное информирование ФСБ, МО МВД России «Вяземский», прокуратуры, ОГБУЗ «Темкинская районная больница», о проведении публичного мероприятия (исходящее письмо за подписью Главы  муниципального образования Аносовского сельского поселения, зарегистрированное работником Администрации Аносовского  сельского поселения).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ind w:firstLine="720"/>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1.5. Описание заявителя муниципальной услуги</w:t>
      </w:r>
    </w:p>
    <w:p w:rsidR="00DE1521" w:rsidRPr="00DE1521" w:rsidRDefault="00DE1521" w:rsidP="00DE1521">
      <w:pPr>
        <w:autoSpaceDE w:val="0"/>
        <w:autoSpaceDN w:val="0"/>
        <w:spacing w:after="0" w:line="240" w:lineRule="auto"/>
        <w:ind w:left="2220"/>
        <w:jc w:val="both"/>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Заявителями муниципальной услуги являются: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Symbol" w:eastAsia="Times New Roman" w:hAnsi="Symbol" w:cs="Arial"/>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организаторы публичного мероприятия - один или несколько граждан Российской Федерации (организатором демонстраций, шествий и пикетирований может быть гражданин Российской Федерации, достигший возраста 18 лет, митингов и собраний - 16 лет);</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Symbol" w:eastAsia="Times New Roman" w:hAnsi="Symbol" w:cs="Arial"/>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политические партии и другие, общественные и религиозные объединения, их региональные отделения и структурные подразделения, взявших на себя обязательство по организации и проведению публичного мероприятия на территории Аносовского сельского поселения  , деятельность которых не приостановлена, не запрещена, не ликвидирована в установленном порядке.</w:t>
      </w:r>
    </w:p>
    <w:p w:rsidR="00DE1521" w:rsidRPr="00DE1521" w:rsidRDefault="00DE1521" w:rsidP="00DE1521">
      <w:pPr>
        <w:autoSpaceDE w:val="0"/>
        <w:autoSpaceDN w:val="0"/>
        <w:spacing w:after="0" w:line="240" w:lineRule="auto"/>
        <w:ind w:firstLine="540"/>
        <w:jc w:val="both"/>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xml:space="preserve">1.6. Информация о месте нахождения и графике работы специалистов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xml:space="preserve">Администрации Аносовского сельского поселения,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предоставляющих,  муниципальную услугу</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xml:space="preserve">1. Муниципальная услуга предоставляется непосредственно Главой  муниципального образования Аносовского сельского поселения, работником Администрации Аносовского сельского поселения. </w:t>
      </w:r>
    </w:p>
    <w:p w:rsidR="00DE1521" w:rsidRPr="00DE1521" w:rsidRDefault="00DE1521" w:rsidP="00DE1521">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1.6.1. Администрация поселения находится по адресу: 215333 Смоленская область , Темкинский район, д.Нарытка, ул.Возрождения, дом 13.</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           1.6.2. График (режим) приема заинтересованных лиц по вопросам предоставления муниципальной услуги должностными лицами  Администрации: </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понедельник – пятница 9</w:t>
      </w:r>
      <w:r w:rsidRPr="00DE1521">
        <w:rPr>
          <w:rFonts w:ascii="Times New Roman" w:eastAsia="Times New Roman" w:hAnsi="Times New Roman" w:cs="Times New Roman"/>
          <w:sz w:val="20"/>
          <w:szCs w:val="20"/>
          <w:vertAlign w:val="superscript"/>
          <w:lang w:eastAsia="ru-RU"/>
        </w:rPr>
        <w:t>00</w:t>
      </w:r>
      <w:r w:rsidRPr="00DE1521">
        <w:rPr>
          <w:rFonts w:ascii="Times New Roman" w:eastAsia="Times New Roman" w:hAnsi="Times New Roman" w:cs="Times New Roman"/>
          <w:sz w:val="20"/>
          <w:szCs w:val="20"/>
          <w:lang w:eastAsia="ru-RU"/>
        </w:rPr>
        <w:t>-17</w:t>
      </w:r>
      <w:r w:rsidRPr="00DE1521">
        <w:rPr>
          <w:rFonts w:ascii="Times New Roman" w:eastAsia="Times New Roman" w:hAnsi="Times New Roman" w:cs="Times New Roman"/>
          <w:sz w:val="20"/>
          <w:szCs w:val="20"/>
          <w:vertAlign w:val="superscript"/>
          <w:lang w:eastAsia="ru-RU"/>
        </w:rPr>
        <w:t>00</w:t>
      </w:r>
      <w:r w:rsidRPr="00DE1521">
        <w:rPr>
          <w:rFonts w:ascii="Times New Roman" w:eastAsia="Times New Roman" w:hAnsi="Times New Roman" w:cs="Times New Roman"/>
          <w:sz w:val="20"/>
          <w:szCs w:val="20"/>
          <w:lang w:eastAsia="ru-RU"/>
        </w:rPr>
        <w:t>; обеденный перерыв 13</w:t>
      </w:r>
      <w:r w:rsidRPr="00DE1521">
        <w:rPr>
          <w:rFonts w:ascii="Times New Roman" w:eastAsia="Times New Roman" w:hAnsi="Times New Roman" w:cs="Times New Roman"/>
          <w:sz w:val="20"/>
          <w:szCs w:val="20"/>
          <w:vertAlign w:val="superscript"/>
          <w:lang w:eastAsia="ru-RU"/>
        </w:rPr>
        <w:t>00</w:t>
      </w:r>
      <w:r w:rsidRPr="00DE1521">
        <w:rPr>
          <w:rFonts w:ascii="Times New Roman" w:eastAsia="Times New Roman" w:hAnsi="Times New Roman" w:cs="Times New Roman"/>
          <w:sz w:val="20"/>
          <w:szCs w:val="20"/>
          <w:lang w:eastAsia="ru-RU"/>
        </w:rPr>
        <w:t>-14</w:t>
      </w:r>
      <w:r w:rsidRPr="00DE1521">
        <w:rPr>
          <w:rFonts w:ascii="Times New Roman" w:eastAsia="Times New Roman" w:hAnsi="Times New Roman" w:cs="Times New Roman"/>
          <w:sz w:val="20"/>
          <w:szCs w:val="20"/>
          <w:vertAlign w:val="superscript"/>
          <w:lang w:eastAsia="ru-RU"/>
        </w:rPr>
        <w:t>00</w:t>
      </w:r>
      <w:r w:rsidRPr="00DE1521">
        <w:rPr>
          <w:rFonts w:ascii="Times New Roman" w:eastAsia="Times New Roman" w:hAnsi="Times New Roman" w:cs="Times New Roman"/>
          <w:sz w:val="20"/>
          <w:szCs w:val="20"/>
          <w:lang w:eastAsia="ru-RU"/>
        </w:rPr>
        <w:t xml:space="preserve">; </w:t>
      </w:r>
    </w:p>
    <w:p w:rsidR="00DE1521" w:rsidRPr="00DE1521" w:rsidRDefault="00DE1521" w:rsidP="00DE1521">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суббота, воскресенье – выходные дни.</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В предпраздничные дни продолжительность рабочего  времени  сокращается на 1 час.</w:t>
      </w:r>
    </w:p>
    <w:p w:rsidR="00DE1521" w:rsidRPr="00DE1521" w:rsidRDefault="00DE1521" w:rsidP="00DE152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1.6.3. Справочные телефоны:</w:t>
      </w:r>
    </w:p>
    <w:p w:rsidR="00DE1521" w:rsidRPr="00DE1521" w:rsidRDefault="00DE1521" w:rsidP="00DE1521">
      <w:pPr>
        <w:spacing w:before="100" w:beforeAutospacing="1" w:after="0" w:line="240" w:lineRule="auto"/>
        <w:ind w:hanging="36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Администрации Аносовского сельского поселения: 8 (481 36) 2-35-01, факс:2-35-34</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xml:space="preserve">Адрес официального сайта Администрации муниципального образования «Темкинский район» Смоленской области, с представительством на нем Аносовского сельского поселения в сети Интернет: </w:t>
      </w:r>
      <w:hyperlink r:id="rId86" w:tgtFrame="_blank" w:history="1">
        <w:r w:rsidRPr="00DE1521">
          <w:rPr>
            <w:rFonts w:ascii="Times New Roman" w:eastAsia="Times New Roman" w:hAnsi="Times New Roman" w:cs="Times New Roman"/>
            <w:color w:val="0000FF"/>
            <w:sz w:val="20"/>
            <w:szCs w:val="20"/>
            <w:u w:val="single"/>
            <w:lang w:eastAsia="ru-RU"/>
          </w:rPr>
          <w:t>http://admin.smolensk.ru/~temkino/</w:t>
        </w:r>
      </w:hyperlink>
      <w:r w:rsidRPr="00DE1521">
        <w:rPr>
          <w:rFonts w:ascii="Times New Roman" w:eastAsia="Times New Roman" w:hAnsi="Times New Roman" w:cs="Times New Roman"/>
          <w:sz w:val="20"/>
          <w:szCs w:val="20"/>
          <w:lang w:eastAsia="ru-RU"/>
        </w:rPr>
        <w:t xml:space="preserve">, адрес электронной почты: </w:t>
      </w:r>
      <w:hyperlink r:id="rId87" w:history="1">
        <w:r w:rsidRPr="00DE1521">
          <w:rPr>
            <w:rFonts w:ascii="Times New Roman" w:eastAsia="Times New Roman" w:hAnsi="Times New Roman" w:cs="Times New Roman"/>
            <w:color w:val="0000FF"/>
            <w:sz w:val="20"/>
            <w:szCs w:val="20"/>
            <w:u w:val="single"/>
            <w:lang w:val="en-US" w:eastAsia="ru-RU"/>
          </w:rPr>
          <w:t>AnosovskoeSP</w:t>
        </w:r>
        <w:r w:rsidRPr="00DE1521">
          <w:rPr>
            <w:rFonts w:ascii="Times New Roman" w:eastAsia="Times New Roman" w:hAnsi="Times New Roman" w:cs="Times New Roman"/>
            <w:color w:val="0000FF"/>
            <w:sz w:val="20"/>
            <w:szCs w:val="20"/>
            <w:u w:val="single"/>
            <w:lang w:eastAsia="ru-RU"/>
          </w:rPr>
          <w:t>@</w:t>
        </w:r>
        <w:r w:rsidRPr="00DE1521">
          <w:rPr>
            <w:rFonts w:ascii="Times New Roman" w:eastAsia="Times New Roman" w:hAnsi="Times New Roman" w:cs="Times New Roman"/>
            <w:color w:val="0000FF"/>
            <w:sz w:val="20"/>
            <w:szCs w:val="20"/>
            <w:u w:val="single"/>
            <w:lang w:val="en-US" w:eastAsia="ru-RU"/>
          </w:rPr>
          <w:t>yandex</w:t>
        </w:r>
        <w:r w:rsidRPr="00DE1521">
          <w:rPr>
            <w:rFonts w:ascii="Times New Roman" w:eastAsia="Times New Roman" w:hAnsi="Times New Roman" w:cs="Times New Roman"/>
            <w:color w:val="0000FF"/>
            <w:sz w:val="20"/>
            <w:szCs w:val="20"/>
            <w:u w:val="single"/>
            <w:lang w:eastAsia="ru-RU"/>
          </w:rPr>
          <w:t>.</w:t>
        </w:r>
        <w:r w:rsidRPr="00DE1521">
          <w:rPr>
            <w:rFonts w:ascii="Times New Roman" w:eastAsia="Times New Roman" w:hAnsi="Times New Roman" w:cs="Times New Roman"/>
            <w:color w:val="0000FF"/>
            <w:sz w:val="20"/>
            <w:szCs w:val="20"/>
            <w:u w:val="single"/>
            <w:lang w:val="en-US" w:eastAsia="ru-RU"/>
          </w:rPr>
          <w:t>ru</w:t>
        </w:r>
      </w:hyperlink>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1.7. Порядок получения информации заявителями по вопросам предоставления муниципальной услуги</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lastRenderedPageBreak/>
        <w:t xml:space="preserve">     </w:t>
      </w:r>
      <w:r w:rsidRPr="00DE1521">
        <w:rPr>
          <w:rFonts w:ascii="Times New Roman" w:eastAsia="Times New Roman" w:hAnsi="Times New Roman" w:cs="Times New Roman"/>
          <w:sz w:val="24"/>
          <w:szCs w:val="24"/>
          <w:lang w:eastAsia="ru-RU"/>
        </w:rPr>
        <w:t>Заявитель по вопросам предоставления муниципальной услуги вправе обратиться непосредственно к Главе  муниципального образования Аносовского сельского поселения Темкинского района Смоленской области, а также к информации, размещенной на официальном сайте Аносовского сельского поселения в сети Интернет.</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2.</w:t>
      </w:r>
      <w:r w:rsidRPr="00DE1521">
        <w:rPr>
          <w:rFonts w:ascii="Times New Roman" w:eastAsia="Times New Roman" w:hAnsi="Times New Roman" w:cs="Times New Roman"/>
          <w:sz w:val="24"/>
          <w:szCs w:val="24"/>
          <w:lang w:eastAsia="ru-RU"/>
        </w:rPr>
        <w:t xml:space="preserve"> </w:t>
      </w:r>
      <w:r w:rsidRPr="00DE1521">
        <w:rPr>
          <w:rFonts w:ascii="Times New Roman" w:eastAsia="Times New Roman" w:hAnsi="Times New Roman" w:cs="Times New Roman"/>
          <w:b/>
          <w:bCs/>
          <w:sz w:val="24"/>
          <w:szCs w:val="24"/>
          <w:lang w:eastAsia="ru-RU"/>
        </w:rPr>
        <w:t>Стандарт предоставления муниципальной услуги</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xml:space="preserve">          </w:t>
      </w:r>
    </w:p>
    <w:p w:rsidR="00DE1521" w:rsidRPr="00DE1521" w:rsidRDefault="00DE1521" w:rsidP="00DE1521">
      <w:pPr>
        <w:autoSpaceDE w:val="0"/>
        <w:autoSpaceDN w:val="0"/>
        <w:spacing w:after="0" w:line="240" w:lineRule="auto"/>
        <w:ind w:firstLine="709"/>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2.1. Наименование муниципальной услуги</w:t>
      </w:r>
    </w:p>
    <w:p w:rsidR="00DE1521" w:rsidRPr="00DE1521" w:rsidRDefault="00DE1521" w:rsidP="00DE1521">
      <w:pPr>
        <w:autoSpaceDE w:val="0"/>
        <w:autoSpaceDN w:val="0"/>
        <w:spacing w:after="0" w:line="240" w:lineRule="auto"/>
        <w:ind w:firstLine="709"/>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ind w:firstLine="709"/>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В соответствии с настоящим Регламентом предоставляется муниципальная услуга «Рассмотрение уведомлений о проведении публичных мероприятий на территории Аносовского сельского поселения Темкинского района Смоленской области»  (далее – муниципальная услуга)</w:t>
      </w:r>
    </w:p>
    <w:p w:rsidR="00DE1521" w:rsidRPr="00DE1521" w:rsidRDefault="00DE1521" w:rsidP="00DE1521">
      <w:pPr>
        <w:autoSpaceDE w:val="0"/>
        <w:autoSpaceDN w:val="0"/>
        <w:spacing w:after="0" w:line="240" w:lineRule="auto"/>
        <w:ind w:firstLine="709"/>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ind w:firstLine="709"/>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2.2. Наименование должностных лиц, работников  Администрации Аносовского сельского поселения, предоставляющих муниципальную услугу</w:t>
      </w:r>
    </w:p>
    <w:p w:rsidR="00DE1521" w:rsidRPr="00DE1521" w:rsidRDefault="00DE1521" w:rsidP="00DE1521">
      <w:pPr>
        <w:autoSpaceDE w:val="0"/>
        <w:autoSpaceDN w:val="0"/>
        <w:spacing w:after="0" w:line="240" w:lineRule="auto"/>
        <w:ind w:firstLine="709"/>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ind w:firstLine="709"/>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В рассмотрении уведомлений о проведении публичных мероприятий, подготовке, направлении либо выдаче организатору публичного мероприятия соответствующих документов по результатам рассмотрения принимают участие:</w:t>
      </w:r>
    </w:p>
    <w:p w:rsidR="00DE1521" w:rsidRPr="00DE1521" w:rsidRDefault="00DE1521" w:rsidP="00DE1521">
      <w:pPr>
        <w:autoSpaceDE w:val="0"/>
        <w:autoSpaceDN w:val="0"/>
        <w:spacing w:after="0" w:line="240" w:lineRule="auto"/>
        <w:ind w:firstLine="709"/>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xml:space="preserve">- Глава Администрации Аносовского сельского поселения выполняет функции приема, подготовки, согласования проекта итогового документа; </w:t>
      </w:r>
    </w:p>
    <w:p w:rsidR="00DE1521" w:rsidRPr="00DE1521" w:rsidRDefault="00DE1521" w:rsidP="00DE1521">
      <w:pPr>
        <w:autoSpaceDE w:val="0"/>
        <w:autoSpaceDN w:val="0"/>
        <w:spacing w:after="0" w:line="240" w:lineRule="auto"/>
        <w:ind w:firstLine="709"/>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работник Администрации Аносовского сельского поселения выполняет функцию регистрации уведомления, оформления, издания итогового документа, выдачи итогового документа.</w:t>
      </w:r>
    </w:p>
    <w:p w:rsidR="00DE1521" w:rsidRPr="00DE1521" w:rsidRDefault="00DE1521" w:rsidP="00DE1521">
      <w:pPr>
        <w:autoSpaceDE w:val="0"/>
        <w:autoSpaceDN w:val="0"/>
        <w:spacing w:after="0" w:line="240" w:lineRule="auto"/>
        <w:ind w:firstLine="709"/>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2.3. Результат предоставления муниципальной услуги</w:t>
      </w:r>
    </w:p>
    <w:p w:rsidR="00DE1521" w:rsidRPr="00DE1521" w:rsidRDefault="00DE1521" w:rsidP="00DE1521">
      <w:pPr>
        <w:autoSpaceDE w:val="0"/>
        <w:autoSpaceDN w:val="0"/>
        <w:spacing w:after="0" w:line="240" w:lineRule="auto"/>
        <w:ind w:firstLine="709"/>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ind w:firstLine="709"/>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Конечным результатом предоставления муниципальной услуги является рассмотрение Администрацией уведомления о проведении публичного мероприятия и направление заявителю письменного ответа с информацией о результатах рассмотрения уведомления.</w:t>
      </w:r>
    </w:p>
    <w:p w:rsidR="00DE1521" w:rsidRPr="00DE1521" w:rsidRDefault="00DE1521" w:rsidP="00DE1521">
      <w:pPr>
        <w:autoSpaceDE w:val="0"/>
        <w:autoSpaceDN w:val="0"/>
        <w:spacing w:after="0" w:line="240" w:lineRule="auto"/>
        <w:ind w:firstLine="709"/>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Ответ содержит следующую информацию:</w:t>
      </w:r>
    </w:p>
    <w:p w:rsidR="00DE1521" w:rsidRPr="00DE1521" w:rsidRDefault="00DE1521" w:rsidP="00DE1521">
      <w:pPr>
        <w:autoSpaceDE w:val="0"/>
        <w:autoSpaceDN w:val="0"/>
        <w:spacing w:after="0" w:line="240" w:lineRule="auto"/>
        <w:ind w:firstLine="709"/>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подтверждение получения уведомления, указав при этом дату и время;</w:t>
      </w:r>
    </w:p>
    <w:p w:rsidR="00DE1521" w:rsidRPr="00DE1521" w:rsidRDefault="00DE1521" w:rsidP="00DE1521">
      <w:pPr>
        <w:autoSpaceDE w:val="0"/>
        <w:autoSpaceDN w:val="0"/>
        <w:spacing w:after="0" w:line="240" w:lineRule="auto"/>
        <w:ind w:firstLine="709"/>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норма предельной наполняемости для места проведения мероприятия;</w:t>
      </w:r>
    </w:p>
    <w:p w:rsidR="00DE1521" w:rsidRPr="00DE1521" w:rsidRDefault="00DE1521" w:rsidP="00DE1521">
      <w:pPr>
        <w:autoSpaceDE w:val="0"/>
        <w:autoSpaceDN w:val="0"/>
        <w:spacing w:after="0" w:line="240" w:lineRule="auto"/>
        <w:ind w:firstLine="709"/>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фамилия, имя, отчество, должность уполномоченного представителя Администрации в целях оказания организатору содействия в проведении данного публичного мероприятия;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обоснованное предложение об изменении места и (или) времени проведения заявленного публичного мероприятия (при необходимости),  а также предложение об устранении несоответствия указанных в уведомлении целей, форм и иных условий проведения мероприятия, в случае наличия таких несоответствий.</w:t>
      </w:r>
    </w:p>
    <w:p w:rsidR="00DE1521" w:rsidRPr="00DE1521" w:rsidRDefault="00DE1521" w:rsidP="00DE1521">
      <w:pPr>
        <w:autoSpaceDE w:val="0"/>
        <w:autoSpaceDN w:val="0"/>
        <w:spacing w:after="0" w:line="240" w:lineRule="auto"/>
        <w:ind w:firstLine="540"/>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ind w:firstLine="720"/>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2.4. Сроки предоставления муниципальной услуги</w:t>
      </w:r>
      <w:r w:rsidRPr="00DE1521">
        <w:rPr>
          <w:rFonts w:ascii="Times New Roman" w:eastAsia="Times New Roman" w:hAnsi="Times New Roman" w:cs="Times New Roman"/>
          <w:sz w:val="24"/>
          <w:szCs w:val="24"/>
          <w:lang w:eastAsia="ru-RU"/>
        </w:rPr>
        <w:t>.</w:t>
      </w:r>
    </w:p>
    <w:p w:rsidR="00DE1521" w:rsidRPr="00DE1521" w:rsidRDefault="00DE1521" w:rsidP="00DE1521">
      <w:pPr>
        <w:autoSpaceDE w:val="0"/>
        <w:autoSpaceDN w:val="0"/>
        <w:spacing w:after="0" w:line="240" w:lineRule="auto"/>
        <w:ind w:firstLine="720"/>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Уведомление о проведении публичного мероприятия в 2-х экземплярах, поступившее в Администрацию, регистрируется в день его поступления: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при поступлении уведомления в ходе личного приема Глава муниципального образования в течение 30 минут документально подтверждает получение уведомления о проведении публичного мероприятия путем оформления расписки (приложение 2 к настоящему Регламенту), которая под роспись предоставляется организатору публичного мероприятия;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lastRenderedPageBreak/>
        <w:t>По результатам рассмотрения уведомлений, Глава муниципального образования осуществляет подготовку следующих документов:</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1) обоснованное предложение об изменении места и (или) времени проведения публичного мероприятия, а также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действующего законодательства (приложение 3 к настоящему Регламенту).</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Срок подготовки документа – в течение трех рабочих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до 16 часов - в день его получения.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При подаче уведомления о проведении пикетирования группой лиц менее чем за пять дней до дня его проведения после 16 часов срок подготовки письма – следующий рабочий день, а в случае подачи уведомления о проведении указанного мероприятия на территории объекта, являющегося памятником истории и культуры – не позднее двух рабочих дней со дня подачи уведомления.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2) предупреждения о том,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(приложение 4 к настоящему Регламенту).</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xml:space="preserve">Предупреждение за подписью Главы муниципального образования Аносовского сельского поселения готовится и направляется организатору публичного мероприятия незамедлительно не позднее дня, следующего за днем подачи уведомления; </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3) в зависимости от формы публичного мероприятия и количества его участников, для оказания организатору публичного мероприятия содействия в его проведении, оформляется распоряжение Администрации о назначении своего уполномоченного представителя при проведении публичного мероприятия.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Распоряжение Администрации должно быть издано в течение 5 (пяти) дней с момента регистрации уведомления и копия распоряжения направляется организатору публичного мероприятия в срок не позднее, чем за три рабочих дня до проведения публичного мероприятия;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4) информацию со ссылкой на действующие нормативные правовые акты об установленной норме предельной наполняемости территории (помещения) в месте проведения публичного мероприятия.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Срок подготовки документа - в течение трех рабочих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до 16 часов – в день его получения.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При подаче уведомления о проведении пикетирования группой лиц менее чем за пять дней до дня его проведения после 16 часов срок подготовки письма – следующий рабочий день, а в случае подачи уведомления о проведении указанного мероприятия на территории объекта, являющегося памятником истории и культуры – не позднее двух рабочих дней со дня подачи уведомления.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Информация направляется одновременно с распоряжением Администрации  (Приложение 5 к настоящему Регламенту).</w:t>
      </w:r>
    </w:p>
    <w:p w:rsidR="00DE1521" w:rsidRPr="00DE1521" w:rsidRDefault="00DE1521" w:rsidP="00DE1521">
      <w:pPr>
        <w:autoSpaceDE w:val="0"/>
        <w:autoSpaceDN w:val="0"/>
        <w:spacing w:after="0" w:line="240" w:lineRule="auto"/>
        <w:ind w:left="1135"/>
        <w:jc w:val="both"/>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xml:space="preserve">2.5. Исчерпывающий перечень документов, необходимых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для предоставления муниципальной услуги</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Если организаторами публичного мероприятия выступают один или несколько граждан Российской Федерации предоставляются: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Symbol" w:eastAsia="Times New Roman" w:hAnsi="Symbol" w:cs="Arial"/>
          <w:sz w:val="24"/>
          <w:szCs w:val="24"/>
          <w:lang w:eastAsia="ru-RU"/>
        </w:rPr>
        <w:lastRenderedPageBreak/>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уведомление (подается лично и одновременно всеми организаторами);</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Symbol" w:eastAsia="Times New Roman" w:hAnsi="Symbol" w:cs="Arial"/>
          <w:sz w:val="24"/>
          <w:szCs w:val="24"/>
          <w:lang w:eastAsia="ru-RU"/>
        </w:rPr>
        <w:t></w:t>
      </w:r>
      <w:r w:rsidRPr="00DE1521">
        <w:rPr>
          <w:rFonts w:ascii="Times New Roman" w:eastAsia="Times New Roman" w:hAnsi="Times New Roman" w:cs="Times New Roman"/>
          <w:sz w:val="14"/>
          <w:szCs w:val="14"/>
          <w:lang w:eastAsia="ru-RU"/>
        </w:rPr>
        <w:t xml:space="preserve">     </w:t>
      </w:r>
      <w:r w:rsidRPr="00DE1521">
        <w:rPr>
          <w:rFonts w:ascii="Times New Roman" w:eastAsia="Times New Roman" w:hAnsi="Times New Roman" w:cs="Times New Roman"/>
          <w:sz w:val="24"/>
          <w:szCs w:val="24"/>
          <w:lang w:eastAsia="ru-RU"/>
        </w:rPr>
        <w:t>паспорт или иной документ, удостоверяющий личность (каждого из организаторов).</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Если организаторами публичного мероприятия выступают политические партии, другие общественные или религиозные объединения, их религиозные отделения и структурные подразделения предоставляются: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уведомление (подается лицами, уполномоченными этим организатором выполнять распорядительные функции по организации и проведению публичного мероприятия от соответствующей организации);</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паспорт или иной документ, удостоверяющий личность лица, уполномоченного выполнять распорядительные функции по организации и проведению публичного мероприятия;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устав организации или иной документ, подтверждающий в соответствии с федеральным законодательством факт создания и осуществления деятельности организацией;</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документ, удостоверяющий полномочия лица, подписавшего уведомление, о проведении публичного мероприятия, выступать от имени организатора публичного мероприятия (выписка из решения руководящего органа политической партии или общественной организации).</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В уведомлении о проведении публичного мероприятия указываются: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1) цель публичного мероприятия;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2) форма публичного мероприятия;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3) место (места) проведения публичного мероприятия, маршруты движения участников;</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4) дата, время начала и окончания публичного мероприятия;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5) предполагаемое количество участников публичного мероприятия;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контактного телефона, факса, адрес электронной почты</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9) дата подачи уведомления о проведении публичного мероприятия.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Уведомление пишется от руки или в печатной форме на имя Главы муниципального образования Аносовского сельского поселения.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Уведомление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 (Приложение     № 6 настоящего Регламента).</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ind w:firstLine="709"/>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E1521" w:rsidRPr="00DE1521" w:rsidRDefault="00DE1521" w:rsidP="00DE1521">
      <w:pPr>
        <w:autoSpaceDE w:val="0"/>
        <w:autoSpaceDN w:val="0"/>
        <w:spacing w:after="0" w:line="240" w:lineRule="auto"/>
        <w:ind w:firstLine="709"/>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Оснований для отказа в приеме документов нет.</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ind w:firstLine="709"/>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2.8. Исчерпывающий перечень оснований для приостановления или отказа в предоставлении муниципальной услуги</w:t>
      </w:r>
    </w:p>
    <w:p w:rsidR="00DE1521" w:rsidRPr="00DE1521" w:rsidRDefault="00DE1521" w:rsidP="00DE1521">
      <w:pPr>
        <w:autoSpaceDE w:val="0"/>
        <w:autoSpaceDN w:val="0"/>
        <w:spacing w:after="0" w:line="240" w:lineRule="auto"/>
        <w:ind w:firstLine="709"/>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lastRenderedPageBreak/>
        <w:t>Основанием для приостановления в предоставлении муниципальной услуги является заявление организатора об отказе проведения публичного мероприятия.  Оснований для отказа в предоставлении муниципальной услуги нет.</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ind w:firstLine="709"/>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2.9. Размер платы, взимаемой с заявителя при предоставлении муниципальной услуги</w:t>
      </w:r>
    </w:p>
    <w:p w:rsidR="00DE1521" w:rsidRPr="00DE1521" w:rsidRDefault="00DE1521" w:rsidP="00DE1521">
      <w:pPr>
        <w:autoSpaceDE w:val="0"/>
        <w:autoSpaceDN w:val="0"/>
        <w:spacing w:after="0" w:line="240" w:lineRule="auto"/>
        <w:ind w:firstLine="709"/>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ind w:firstLine="709"/>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Муниципальная услуга предоставляется бесплатно.</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ind w:firstLine="709"/>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2.10. Максимальный срок ожидания в очереди при подаче уведомления о предоставлении муниципальной услуги и при получении результата предоставления муниципальной услуги</w:t>
      </w:r>
    </w:p>
    <w:p w:rsidR="00DE1521" w:rsidRPr="00DE1521" w:rsidRDefault="00DE1521" w:rsidP="00DE1521">
      <w:pPr>
        <w:autoSpaceDE w:val="0"/>
        <w:autoSpaceDN w:val="0"/>
        <w:spacing w:after="0" w:line="240" w:lineRule="auto"/>
        <w:ind w:firstLine="709"/>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Глава муниципального образования Аносовского сельского поселения принимает от организатора публичного мероприятия (их доверенных лиц) документы для рассмотрения в рамках предоставления муниципальной услуги в соответствии с пунктом 2.6 настоящего Регламента.</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Время ожидания граждан для получения консультации, при подаче запроса о предоставлении муниципальной услуги, при получении результата предоставления муниципальной услуги не должно превышать 15 (пятнадцати) минут.</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Продолжительность приема граждан Главой муниципального образования Аносовского сельского поселения при подаче/получении запроса для предоставления муниципальной услуги не должна превышать   15 (пятнадцати) минут.</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ind w:firstLine="709"/>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2.11. Срок и порядок регистрации запроса заявителя  о предоставлении муниципальной услуги</w:t>
      </w:r>
    </w:p>
    <w:p w:rsidR="00DE1521" w:rsidRPr="00DE1521" w:rsidRDefault="00DE1521" w:rsidP="00DE1521">
      <w:pPr>
        <w:autoSpaceDE w:val="0"/>
        <w:autoSpaceDN w:val="0"/>
        <w:spacing w:after="0" w:line="240" w:lineRule="auto"/>
        <w:ind w:firstLine="709"/>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Запрос заявителя о предоставлении муниципальной услуги регистрируется специалистом  Администрации в порядке очередности поступления документов в день подачи уведомления.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xml:space="preserve">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2.12. Требование к помещениям предоставления муниципальной услуги</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Помещение, выделенное для предоставления муниципальной услуги по рассмотрению уведомлений о проведении публичных мероприятий, должно соответствовать санитарно-эпидемиологическим правилам.</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Рабочее место работников (специалистов), осуществляющих подготовку документов в ходе рассмотрения уведомлений, оборудовано компьютерами и оргтехникой, позволяющими организовать предоставление услуги в полном объеме (выделяются бумага, канцелярские  принадлежности и т.д.).</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Прием уведомления осуществляется в помещении, оснащенном столом, стульями. При необходимости, получатели услуги обеспечиваются канцелярскими принадлежностями для написания письменных обращений и заявлений.</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2.13. Показатели доступности и качества муниципальной услуги</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Показателями доступности муниципальной услуги является возможность получить консультацию и сдать документы в день обращения.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Информация, предоставляемая заинтересованным лицам о муниципальной услуге, является открытой и общедоступной.</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Для получения информации о процедуре предоставления муниципальной услуги заинтересованные лица вправе обращаться: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lastRenderedPageBreak/>
        <w:t>     - в устной форме лично или по телефону к Главе  муниципального образования Аносовского сельского поселения;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в письменном виде – почтовой связью в адрес Главы муниципального образования Аносовского сельского поселения;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в электронной форме – в адрес Главы муниципального образования Аносовского сельского поселения.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Основными требованиями к информированию заинтересованных лиц являются: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достоверность и полнота информирования о процедуре;</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удобство и доступность получения информации о процедуре;</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оперативность предоставления информации о процедуре.</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Публичное устное информирование осуществляется с привлечением средств массовой информации, (далее - СМИ).</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Публичное письменное информирование осуществляется путем публикации информационных материалов в СМИ.</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При информировании о порядке предоставления услуги по телефону Глава муниципального образования Аносовского сельского поселения, сняв трубку, должен назвать наименование своей организации, должность, фамилию, имя и отчество.</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Если на момент поступления звонка Глава муниципального образования Аносовского сельского поселения проводит личный прием граждан, он вправе предложить обратиться по телефону позже,  либо, в случае срочности получения информации, предупредить лицо о возможности прерывания разговора по телефону для личного приема граждан. В конце информирования Глава муниципального образования Аносовского сельского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(десяти) минут.</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Глава  муниципального образования Аносовского сельского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лиц при индивидуальном устном информировании не может превышать           15 (пятнадцати) минут. Индивидуальное устное информирование Глава муниципального образования Аносовского сельского поселения осуществляет не более 10 (десяти) минут.</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В случае если для подготовки ответа требуется продолжительное время, Глава муниципального образования, осуществляющий  индивидуальное устное информирование, может предложить обратиться за необходимой информацией в письменном виде, либо согласовать с обратившимся другое время для устного информирования.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Индивидуальное письменное информирование при обращении в Администрацию осуществляется путем почтовых отправлений.</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Ответ направляется в течение 30 (тридцати) дней  с даты поступления обращения.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Показателем качества муниципальной услуги является отсутствие жалоб и заявлений со стороны организаторов публичного мероприятия.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2.15. Иные требования, в том числе учитывающие особенности   предоставления муниципальной услуги и особенности предоставления муниципальной</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lastRenderedPageBreak/>
        <w:t> услуги в электронной форме</w:t>
      </w:r>
    </w:p>
    <w:p w:rsidR="00DE1521" w:rsidRPr="00DE1521" w:rsidRDefault="00DE1521" w:rsidP="00DE1521">
      <w:pPr>
        <w:autoSpaceDE w:val="0"/>
        <w:autoSpaceDN w:val="0"/>
        <w:spacing w:after="0" w:line="240" w:lineRule="auto"/>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Предоставление муниципальной услуги  возможно в электронной форме.</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Подготовка и проведение публичного мероприятия с нарушениями действующего законодательства влечет за собой административную ответственность, предусмотренную статьей 20.2 Кодекса об административных правонарушениях Российской Федерации.</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Администрация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несоответствий и (или) нарушений при проведении такого мероприятия могут быть привлечены к ответственности в установленном порядке.</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ind w:firstLine="540"/>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xml:space="preserve">3. </w:t>
      </w:r>
      <w:r w:rsidRPr="00DE1521">
        <w:rPr>
          <w:rFonts w:ascii="Times New Roman" w:eastAsia="Times New Roman" w:hAnsi="Times New Roman" w:cs="Times New Roman"/>
          <w:b/>
          <w:bCs/>
          <w:sz w:val="24"/>
          <w:szCs w:val="24"/>
          <w:lang w:val="en-US" w:eastAsia="ru-RU"/>
        </w:rPr>
        <w:t>C</w:t>
      </w:r>
      <w:r w:rsidRPr="00DE1521">
        <w:rPr>
          <w:rFonts w:ascii="Times New Roman" w:eastAsia="Times New Roman" w:hAnsi="Times New Roman" w:cs="Times New Roman"/>
          <w:b/>
          <w:bCs/>
          <w:sz w:val="24"/>
          <w:szCs w:val="24"/>
          <w:lang w:eastAsia="ru-RU"/>
        </w:rPr>
        <w:t>остав ,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1521" w:rsidRPr="00DE1521" w:rsidRDefault="00DE1521" w:rsidP="00DE1521">
      <w:pPr>
        <w:autoSpaceDE w:val="0"/>
        <w:autoSpaceDN w:val="0"/>
        <w:spacing w:after="0" w:line="240" w:lineRule="auto"/>
        <w:ind w:firstLine="540"/>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Процедура исполнения муниципальной услуги включает в себя последовательные действия, указанные в схеме данной процедуры согласно Приложению 1 к настоящему Регламенту.</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Предоставление муниципальной услуги включает следующие административные процедуры:</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прием и регистрацию уведомления;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рассмотрение уведомления;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-доведения до сведения заявителя, а также исполнительных органов местного самоуправления и организаций предложений и информации.</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Прием и регистрация уведомлений.</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Юридическим фактом, выступающим основанием для начала административной процедуры по приему и регистрации уведомления, является подача организатором публичного мероприятия письменного уведомления о проведении публичного мероприятия.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Распоряжением Администрации Аносовского сельского поселения  назначаются ответственные лица, уполномоченные  Администрацией, получать уведомления о проведении публичных мероприятий – старший инспектор Администрации Аносовского сельского  поселения  (далее - исполнитель).</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При получении уведомления исполнителем проверяется соблюдение предусмотренных Федеральных законом № 54-ФЗ «О собраниях, митингах, демонстрациях, шествиях и пикетированиях» сроки подачи и требований к содержанию такого уведомления, а также соблюдение порядка подачи уведомления.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После получения уведомления исполнитель обязан документально подтвердить получение уведомления, сделав соответствующую отметку на уведомлении, указав при этом дату и время его получения или заполнить расписку о получении уведомления согласно приложению 2 настоящего Регламента.</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После получения уведомления регистрируется исполнителем.</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Поступившее уведомление регистрируется в базе данных автоматизированной системы электронного документооборота в течение одного дня с даты их поступления.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lastRenderedPageBreak/>
        <w:t>После регистрации, уведомление передается специалистом Главе муниципального образования Аносовского сельского поселения.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Рассмотрение уведомления.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Юридическим фактом, выступающим основанием для выполнений действий в рамках административной процедуры по рассмотрению уведомления, является поступление уведомления  с резолюцией Главы муниципального образования Аносовского сельского поселения исполнителю.</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Исполнитель в рамках административной процедуры по рассмотрению уведомления выполняет следующие действия: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а) устанавливает предмет обращения и согласовывает с организатором публичного мероприятия заявленных им условий проведения  публичного мероприятия либо обоснованное предложение со стороны Администрации об изменении условий, места и (или) времени проведения публичного мероприятия путем доведения до сведения организатора соответствующей информации в установленные законодательством сроки;</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б) проводит проверку:</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соответствия цели запланированного публичного мероприятия и формы его проведения положениям Конституции Российской Федерации и законодательству Российской Федерации.</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В случае если информация, содержащаяся в тексте уведомления,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Администрация незамедлительно доводит до сведения заявителя публичного мероприятия письменное мотивированное предупреждение о том, что заявитель, а также иные участники публичного мероприятия в случае указанных несоответствий и (или) нарушений при проведении такого мероприятия могут быть привлечены к ответственности в установленном порядке;</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указанного в уведомлении места проведения публичного мероприятия на предмет нахождения его на территории объекта, являющегося памятником истории и культуры;</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в) направляет информацию об установленной норме предельной наполняемости территории (помещения) в месте проведения публичного мероприятия;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г) подготавливает распоряжение Администрации о назначении своего уполномоченного представителя в целях оказания организатору публичного мероприятия содействия в проведении данного публичного мероприятия.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д) составляет проект письма с информацией о результатах рассмотрения уведомления и представляет для подписания  главе поселения.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Критерием для принятия окончательного решения о проведении публичного мероприятия  является соответствие места и (или) времени проведения публичного мероприятия требованиям ст.8 Федерального закона от 19.06.2004 г. № 54-ФЗ «О собраниях, митингах, демонстрациях, шествиях     и пикетированиях».</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Действия, указанные в пунктах настоящего Регламента, выполняются со дня получения уведомления в сроки, определенные пунктом 2.4. данного Регламента.</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Доведение до сведения заявителя, а также исполнительных органов местного самоуправления  и организаций предложений и информации.</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xml:space="preserve"> Юридическим фактом, выступающим основанием для выполнения действий в рамках административной процедуры по доведению до сведения заявителя, а также исполнительных органов местного самоуправления и организаций предложений и информации, является поступление подписанного главой поселения  письма с информацией о результатах рассмотрения уведомления должностному лицу Администрации, ответственному за доведение до сведения заявителя, а также </w:t>
      </w:r>
      <w:r w:rsidRPr="00DE1521">
        <w:rPr>
          <w:rFonts w:ascii="Times New Roman" w:eastAsia="Times New Roman" w:hAnsi="Times New Roman" w:cs="Times New Roman"/>
          <w:sz w:val="24"/>
          <w:szCs w:val="24"/>
          <w:lang w:eastAsia="ru-RU"/>
        </w:rPr>
        <w:lastRenderedPageBreak/>
        <w:t>исполнительных органов местного самоуправления и организаций предложений и информации.</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Должностным лицом Администрации, ответственным за доведение до сведения заявителя, а также исполнительных органов местного самоуправления и организаций предложений и информации, является управляющий делами (далее - исполнитель).</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Ответ, после его регистрации в системе электронного документооборота и делопроизводства «Дело» ответственному по делопроизводству, передается исполнителю, подготовившему указанный ответ.</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Исполнитель в телефонном режиме согласовывает с организатором публичного мероприятия способ передачи ему ответа (личное вручение, отправление по почте заказным письмом).</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В случае, если организатор не может в назначенный срок получить указанный ответ, подписанный первый экземпляр ответа в тот же день направляется исполнителем по почте с уведомлением о его получении.</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При этом организатор может быть ознакомлен исполнителем с содержанием ответа устно по телефону.</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В случае, если ответ передается организатору лично, то на втором его экземпляре получатель ставит отметку о получении, указав при этом дату и время получения.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Второй экземпляр ответа помещается в дело, соответствующее номенклатуре дел Администрации поселения, и хранится вместе с уведомлением в установленном порядке.</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В целях  соблюдения прав и свобод граждан, обеспечения правопорядка и безопасности при проведении публичного мероприятия исполнитель информирует:</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Пункт полиции МО МВД России «Вяземский» по обеспечению правопорядка в месте проведения публичного мероприятия;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ОГБУЗ «Темкинская районная больница» по оказанию медицинской помощи участникам публичного мероприятия.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3.6. Действия, указанные в пункте  настоящего Регламента, выполняются со дня получения уведомления в сроки, определенные пунктом данного Регламента.</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3.7. Результатом выполнения административной процедуры является принятие распоряжения  Администрации поселения о назначении уполномоченного представителя Администрации для оказания содействия организатору публичного мероприятия.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ind w:firstLine="540"/>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4. Формы контроля за предоставлением муниципальной услуги</w:t>
      </w:r>
    </w:p>
    <w:p w:rsidR="00DE1521" w:rsidRPr="00DE1521" w:rsidRDefault="00DE1521" w:rsidP="00DE1521">
      <w:pPr>
        <w:autoSpaceDE w:val="0"/>
        <w:autoSpaceDN w:val="0"/>
        <w:spacing w:after="0" w:line="240" w:lineRule="auto"/>
        <w:ind w:firstLine="540"/>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4.1. Основными целями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должностных лиц Администрации сельского поселения.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4.2. Общее руководство контроля за соблюдением последовательности действий, определенных административными процедурами по предоставлению муниципальной услуги, и подготовкой документов для принятия решений специалистами Администрации, осуществляется Главой муниципального образования, который:</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контролирует сроки осуществления конкретных действий;</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непосредственно проверяет ход выполнения действий;</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контролирует качество выполнения действий.</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4.3. Основными задачами системы контроля являются: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обеспечение своевременного и качественного предоставления муниципальной услуги;</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своевременное выявление отклонений в сроках и качестве предоставления муниципальной услуги;</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выявление и устранение причин и условий, способствующих ненадлежащему предоставлению муниципальной услуги;</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lastRenderedPageBreak/>
        <w:t>- предупреждение не предоставления или ненадлежащего предоставления муниципальной услуги, а также принятия мер по данным фактам; - систематическое повышение общего уровня исполнительской дисциплины и поощрение качественной работы специалистов Администрации.</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4.4. Работники Администрации несут персональную ответственность за соблюдение сроков, полноту и качество выполнения муниципальной услуги,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4.5. Текущий контроль осуществляется путем проведения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Смоленской  области и Аносовского сельского поселения.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4.6. Проверка полноты и качества предоставления муниципальной услуги осуществляется на основании распоряжения  Администрации.</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4.6.1.Проверки полноты и качества могут быть плановыми (на основании планов работы) и внеплановыми (по конкретному обращению заявителя). Плановые проверки проводятся не реже двух раз в год. Внеплановые проверки проводятся по мере необходимости, а также по обращению организатора публичного мероприятия, или граждан.</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xml:space="preserve">4.6.2.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4.6.3. Для проведения проверки полноты и качества предоставления муниципальной услуги формируется комиссия.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Результаты деятельности комиссии оформляются в виде справки,в которой отмечаются выявленные недостатки и предложения по их устранению. Справка подписывается председателем комиссии и утверждается главой поселения.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4.7. Контроль за полнотой и качеством предоставления муниципальной услуги включает в себя также проведение проверок, выявление и устранение нарушений прав организаторов публичных мероприятий, рассмотрение, принятие в пределах компетенции решений и подготовку ответов на обращения, содержащих жалобы на решения, действия (бездействие) должностных лиц.</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По результатам проведенных проверок, оформленных документально       в установленном порядке, в случае выявления нарушений прав организаторов публичных мероприятий, Главой муниципального образования Аносовского сельского поселения осуществляется привлечение виновных лиц  к ответственности в установленном порядке.</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4.8. В случае обнаружения в документах несоответствий, выявленных  в порядке контроля, при выполнении должностными лицами Администрации административных процедур, глава муниципального образования Аносовского сельского поселения обеспечивает разработку и выполнение действий по устранению выявленных несоответствий и их причин.</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4.9. Неисполнение или ненадлежащее исполнение требований настоящего Регламента должностными лицами и работниками Администрации влечет их дисциплинарную ответственность, установленную законодательством Российской Федерации.</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ind w:firstLine="540"/>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5. Порядок обжалования действий (бездействия) должностного лица,     а также принимаемого им решения при предоставлении  муниципальной услуги</w:t>
      </w:r>
    </w:p>
    <w:p w:rsidR="00DE1521" w:rsidRPr="00DE1521" w:rsidRDefault="00DE1521" w:rsidP="00DE1521">
      <w:pPr>
        <w:autoSpaceDE w:val="0"/>
        <w:autoSpaceDN w:val="0"/>
        <w:spacing w:after="0" w:line="240" w:lineRule="auto"/>
        <w:ind w:firstLine="540"/>
        <w:jc w:val="center"/>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lastRenderedPageBreak/>
        <w:t>     5.1.Организаторы публичных мероприятий (уполномоченные ими лица) вправе обратиться с заявлением или жалобой на недостаточные доступность и качество услуги, на несоблюдение установленного порядка осуществления услуги, принятое решение или на действие (бездействие) в связи с рассмотрением вопроса о предоставлении услуги в административном порядке в соответствии с действующим законодательством.</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5.2. В административном порядке граждане вправе обратиться с заявлением или жалобой на решение или действие (бездействие), осуществляемое (принятое) в ходе предоставления муниципальной услуги на основании настоящего Регламента (далее - обращение), устно или по телефону, письменно (в электронном виде) к  Главе муниципального образования Аносовского сельского поселения:</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по телефону 8 (481 36) 2-35-01;</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в устной и письменной форме – по адресу: 215333, Смоленская область, Темкинский район, д.Нарытка, ул.Возрождения, д.13;</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электронной почтой -</w:t>
      </w:r>
      <w:hyperlink r:id="rId88" w:history="1">
        <w:r w:rsidRPr="00DE1521">
          <w:rPr>
            <w:rFonts w:ascii="Times New Roman" w:eastAsia="Times New Roman" w:hAnsi="Times New Roman" w:cs="Times New Roman"/>
            <w:color w:val="0000FF"/>
            <w:sz w:val="20"/>
            <w:szCs w:val="20"/>
            <w:u w:val="single"/>
            <w:lang w:val="en-US" w:eastAsia="ru-RU"/>
          </w:rPr>
          <w:t>AnosovskoeSP</w:t>
        </w:r>
        <w:r w:rsidRPr="00DE1521">
          <w:rPr>
            <w:rFonts w:ascii="Times New Roman" w:eastAsia="Times New Roman" w:hAnsi="Times New Roman" w:cs="Times New Roman"/>
            <w:color w:val="0000FF"/>
            <w:sz w:val="20"/>
            <w:szCs w:val="20"/>
            <w:u w:val="single"/>
            <w:lang w:eastAsia="ru-RU"/>
          </w:rPr>
          <w:t>@</w:t>
        </w:r>
        <w:r w:rsidRPr="00DE1521">
          <w:rPr>
            <w:rFonts w:ascii="Times New Roman" w:eastAsia="Times New Roman" w:hAnsi="Times New Roman" w:cs="Times New Roman"/>
            <w:color w:val="0000FF"/>
            <w:sz w:val="20"/>
            <w:szCs w:val="20"/>
            <w:u w:val="single"/>
            <w:lang w:val="en-US" w:eastAsia="ru-RU"/>
          </w:rPr>
          <w:t>yandex</w:t>
        </w:r>
        <w:r w:rsidRPr="00DE1521">
          <w:rPr>
            <w:rFonts w:ascii="Times New Roman" w:eastAsia="Times New Roman" w:hAnsi="Times New Roman" w:cs="Times New Roman"/>
            <w:color w:val="0000FF"/>
            <w:sz w:val="20"/>
            <w:szCs w:val="20"/>
            <w:u w:val="single"/>
            <w:lang w:eastAsia="ru-RU"/>
          </w:rPr>
          <w:t>.</w:t>
        </w:r>
        <w:r w:rsidRPr="00DE1521">
          <w:rPr>
            <w:rFonts w:ascii="Times New Roman" w:eastAsia="Times New Roman" w:hAnsi="Times New Roman" w:cs="Times New Roman"/>
            <w:color w:val="0000FF"/>
            <w:sz w:val="20"/>
            <w:szCs w:val="20"/>
            <w:u w:val="single"/>
            <w:lang w:val="en-US" w:eastAsia="ru-RU"/>
          </w:rPr>
          <w:t>ru</w:t>
        </w:r>
      </w:hyperlink>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-или на личном приеме: в понедельник, среда, четверг  с 9.00 до 17.00 часов.</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В предпраздничные дни продолжительность рабочего  времени  сокращается на 1 час.</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b/>
          <w:bCs/>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5.3. В устном или письменном (электронном) обращении обязательно указываются: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наименование органа, в который направляется обращение, либо фамилию, имя, отчества соответствующего должностного лица, либо должность соответствующего лица;</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фамилия, имя, отчество лица, подавшего жалобу или полное наименование юридического лица;</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почтовый адрес и контактный телефон, адрес личной электронной почты – при электронном обращении;</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предмет жалобы;</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личная подпись лица, подавшего жалобу (кроме устного и электронного обращений).</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В случае необходимости и подтверждение своих доводов лицо, подавшее жалобу, прилагает к обращению соответствующие документы и материалы.</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5.4. Основанием для отказа в рассмотрении жалобы либо приостановления ее рассмотрения являются следующие факторы:</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в заявлении не полностью предоставлены сведения о заявителе;</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предмет жалобы указан неконкретно;</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 заявитель не являлся получателем муниципальной услуги.</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5.5. Основанием для начала процедуры досудебного (внесудебного) обжалования является обращение заявителя.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5.6. Заявитель имеет право на получение информации и документов, необходимых для обоснования и рассмотрения жалобы, которые предоставляются заявителю по его письменному заявлению.  При необходимости представляются копии документов.</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Письменная жалоба должна быть написана разборчивым почерком.</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5.9. Рассмотрение письменной жалобы и направление заявителю письменного ответа о принятом решении и действиях, проведенных в соответствии с принятым решением, осуществляется не позднее 30 дней со дня поступления жалобы.</w:t>
      </w:r>
    </w:p>
    <w:p w:rsidR="00DE1521" w:rsidRPr="00DE1521" w:rsidRDefault="00DE1521" w:rsidP="00DE1521">
      <w:pPr>
        <w:autoSpaceDE w:val="0"/>
        <w:autoSpaceDN w:val="0"/>
        <w:spacing w:after="0" w:line="240" w:lineRule="auto"/>
        <w:ind w:firstLine="709"/>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Для получения дополнительно необходимых для рассмотрения обращения документов и материалов глава поселения вправе продлить срок рассмотрения обращения не более чем на 30 дней, уведомив заявителя   о продлении срока обращения (жалобы).</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5.10. Если в результате рассмотрения жалоба признана обоснованной, то принимается решение об исполнении муниципальной услуги, а к специалисту, допустившему нарушения в ходе исполнения муниципальной услуги, применяются меры ответственности, предусмотренные действующим законодательством.</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5.11.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lastRenderedPageBreak/>
        <w:t>      5.12.Обращения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5.13. Решения и действия (бездействие) Администрации, должностных лиц, нарушающие право граждан на проведение публичного мероприятия, могут быть обжалованы в суде в порядке, установленном законодательством Российской Федерации.</w:t>
      </w:r>
      <w:r w:rsidRPr="00DE1521">
        <w:rPr>
          <w:rFonts w:ascii="Arial" w:eastAsia="Times New Roman" w:hAnsi="Arial" w:cs="Arial"/>
          <w:sz w:val="20"/>
          <w:szCs w:val="20"/>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lastRenderedPageBreak/>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Приложение № 1</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к административному регламенту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Блок-схема</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процедуры предоставления муниципальной услуги по рассмотрению уведомлений о проведении публичных мероприятий</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pict>
          <v:shapetype id="_x0000_t32" coordsize="21600,21600" o:spt="32" o:oned="t" path="m,l21600,21600e" filled="f">
            <v:path arrowok="t" fillok="f" o:connecttype="none"/>
            <o:lock v:ext="edit" shapetype="t"/>
          </v:shapetype>
          <v:shape id="_x0000_s1054" type="#_x0000_t32" style="position:absolute;left:0;text-align:left;margin-left:253.5pt;margin-top:12.75pt;width:0;height:0;z-index:251658240" o:connectortype="straight">
            <v:stroke endarrow="block"/>
          </v:shape>
        </w:pict>
      </w:r>
      <w:r w:rsidRPr="00DE1521">
        <w:rPr>
          <w:rFonts w:ascii="Times New Roman" w:eastAsia="Times New Roman" w:hAnsi="Times New Roman" w:cs="Times New Roman"/>
          <w:sz w:val="24"/>
          <w:szCs w:val="24"/>
          <w:lang w:eastAsia="ru-RU"/>
        </w:rPr>
        <w:pict>
          <v:shape id="_x0000_s1057" type="#_x0000_t32" style="position:absolute;left:0;text-align:left;margin-left:253.5pt;margin-top:3pt;width:0;height:15pt;z-index:251658240" o:connectortype="straight">
            <v:stroke endarrow="block"/>
          </v:shape>
        </w:pict>
      </w:r>
      <w:r w:rsidRPr="00DE1521">
        <w:rPr>
          <w:rFonts w:ascii="Times New Roman" w:eastAsia="Times New Roman" w:hAnsi="Times New Roman" w:cs="Times New Roman"/>
          <w:b/>
          <w:bCs/>
          <w:sz w:val="24"/>
          <w:szCs w:val="24"/>
          <w:lang w:eastAsia="ru-RU"/>
        </w:rPr>
        <w:t> </w:t>
      </w:r>
    </w:p>
    <w:p w:rsidR="00DE1521" w:rsidRPr="00DE1521" w:rsidRDefault="00DE1521" w:rsidP="00DE1521">
      <w:pPr>
        <w:spacing w:after="0"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br w:type="textWrapping" w:clear="all"/>
        <w:t xml:space="preserve">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Прием и регистрация уведомления о проведении публичного мероприятия. </w:t>
      </w:r>
    </w:p>
    <w:p w:rsidR="00DE1521" w:rsidRPr="00DE1521" w:rsidRDefault="00DE1521" w:rsidP="00DE152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pict>
          <v:shape id="_x0000_s1055" type="#_x0000_t32" style="position:absolute;left:0;text-align:left;margin-left:253.5pt;margin-top:0;width:0;height:14.25pt;z-index:251658240" o:connectortype="straight">
            <v:stroke endarrow="block"/>
          </v:shape>
        </w:pict>
      </w:r>
      <w:r w:rsidRPr="00DE1521">
        <w:rPr>
          <w:rFonts w:ascii="Times New Roman" w:eastAsia="Times New Roman" w:hAnsi="Times New Roman" w:cs="Times New Roman"/>
          <w:sz w:val="24"/>
          <w:szCs w:val="24"/>
          <w:lang w:eastAsia="ru-RU"/>
        </w:rPr>
        <w:t> </w:t>
      </w:r>
    </w:p>
    <w:p w:rsidR="00DE1521" w:rsidRPr="00DE1521" w:rsidRDefault="00DE1521" w:rsidP="00DE1521">
      <w:pPr>
        <w:spacing w:after="0"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br w:type="textWrapping" w:clear="all"/>
        <w:t xml:space="preserve">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Рассмотрение уведомления о проведении публичного мероприятия. </w:t>
      </w:r>
    </w:p>
    <w:p w:rsidR="00DE1521" w:rsidRPr="00DE1521" w:rsidRDefault="00DE1521" w:rsidP="00DE1521">
      <w:pPr>
        <w:spacing w:before="100" w:beforeAutospacing="1" w:after="100" w:afterAutospacing="1" w:line="270" w:lineRule="atLeas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pict>
          <v:shape id="_x0000_s1056" type="#_x0000_t32" style="position:absolute;margin-left:253.5pt;margin-top:.75pt;width:0;height:17.25pt;z-index:251658240" o:connectortype="straight">
            <v:stroke endarrow="block"/>
          </v:shape>
        </w:pict>
      </w:r>
      <w:r w:rsidRPr="00DE1521">
        <w:rPr>
          <w:rFonts w:ascii="Times New Roman" w:eastAsia="Times New Roman" w:hAnsi="Times New Roman" w:cs="Times New Roman"/>
          <w:sz w:val="24"/>
          <w:szCs w:val="24"/>
          <w:lang w:eastAsia="ru-RU"/>
        </w:rPr>
        <w:t> </w:t>
      </w:r>
    </w:p>
    <w:p w:rsidR="00DE1521" w:rsidRPr="00DE1521" w:rsidRDefault="00DE1521" w:rsidP="00DE1521">
      <w:pPr>
        <w:spacing w:after="0"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lastRenderedPageBreak/>
        <w:br w:type="textWrapping" w:clear="all"/>
        <w:t xml:space="preserve">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pict>
          <v:shape id="_x0000_s1058" type="#_x0000_t32" style="position:absolute;left:0;text-align:left;margin-left:253.5pt;margin-top:38.25pt;width:0;height:17.25pt;z-index:251658240" o:connectortype="straight">
            <v:stroke endarrow="block"/>
          </v:shape>
        </w:pict>
      </w:r>
      <w:r w:rsidRPr="00DE1521">
        <w:rPr>
          <w:rFonts w:ascii="Times New Roman" w:eastAsia="Times New Roman" w:hAnsi="Times New Roman" w:cs="Times New Roman"/>
          <w:sz w:val="24"/>
          <w:szCs w:val="24"/>
          <w:lang w:eastAsia="ru-RU"/>
        </w:rPr>
        <w:t> Доведение до сведения заявителя, а также исполнительных органов местного самоуправления и организаций предложений и информации.</w:t>
      </w:r>
    </w:p>
    <w:p w:rsidR="00DE1521" w:rsidRPr="00DE1521" w:rsidRDefault="00DE1521" w:rsidP="00DE152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pict>
          <v:shape id="_x0000_s1059" type="#_x0000_t32" style="position:absolute;left:0;text-align:left;margin-left:253.5pt;margin-top:24.75pt;width:0;height:16.5pt;z-index:251658240" o:connectortype="straight">
            <v:stroke endarrow="block"/>
          </v:shape>
        </w:pict>
      </w:r>
      <w:r w:rsidRPr="00DE1521">
        <w:rPr>
          <w:rFonts w:ascii="Times New Roman" w:eastAsia="Times New Roman" w:hAnsi="Times New Roman" w:cs="Times New Roman"/>
          <w:sz w:val="24"/>
          <w:szCs w:val="24"/>
          <w:lang w:eastAsia="ru-RU"/>
        </w:rPr>
        <w:t>  Уведомление МО МВД России «Вяземский», прокуратуры.</w:t>
      </w:r>
    </w:p>
    <w:p w:rsidR="00DE1521" w:rsidRPr="00DE1521" w:rsidRDefault="00DE1521" w:rsidP="00DE152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Принятие распоряжения  Администрации Аносовского сельского поселения     о назначении уполномоченного представителя Администрации для оказания содействия организатору публичного мероприятия</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both"/>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autoSpaceDE w:val="0"/>
        <w:autoSpaceDN w:val="0"/>
        <w:spacing w:after="0" w:line="240" w:lineRule="auto"/>
        <w:jc w:val="right"/>
        <w:rPr>
          <w:rFonts w:ascii="Arial" w:eastAsia="Times New Roman" w:hAnsi="Arial" w:cs="Arial"/>
          <w:sz w:val="20"/>
          <w:szCs w:val="20"/>
          <w:lang w:eastAsia="ru-RU"/>
        </w:rPr>
      </w:pPr>
      <w:r w:rsidRPr="00DE1521">
        <w:rPr>
          <w:rFonts w:ascii="Times New Roman" w:eastAsia="Times New Roman" w:hAnsi="Times New Roman" w:cs="Times New Roman"/>
          <w:sz w:val="24"/>
          <w:szCs w:val="24"/>
          <w:lang w:eastAsia="ru-RU"/>
        </w:rPr>
        <w:t xml:space="preserve">Приложение № 2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к административному регламенту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ind w:left="-840"/>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Уведомление о проведении публичного мероприятия</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Уведомление о проведении публичного мероприятия (за исключением собрания и пикетирования, проводимого одним участником) подается его организатором в письменной форме в орган местного самоуправления в срок не ранее 15 и не позднее 10 дней до дня проведения публичного мероприятия.</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lastRenderedPageBreak/>
        <w:t xml:space="preserve">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w:t>
      </w:r>
    </w:p>
    <w:p w:rsidR="00DE1521" w:rsidRPr="00DE1521" w:rsidRDefault="00DE1521" w:rsidP="00DE1521">
      <w:pPr>
        <w:spacing w:before="100" w:beforeAutospacing="1" w:after="100" w:afterAutospacing="1" w:line="270" w:lineRule="atLeast"/>
        <w:ind w:left="-840" w:firstLine="7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Настоящим  _________________________________________________________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уведомляет Администрацию Аносовского сельского поселения о проведении массовой акции.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цель публичного мероприятия _________________________________________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форма публичного мероприятия__________________________________________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(собрание, митинг, уличное шествие, демонстрация, пикет)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место (места) проведения публичного мероприятия, маршруты движения участников___________________________________________________________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_____________________________________________________________________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«____»________ 20_____ года, время начала и окончания публичного мероприятия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(дата проведения ) с ______ час. до ______ час.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предполагаемое количество участников публичного мероприятия________________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 ______________________________________________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 __________________________________________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___________________________________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_____________________________________________________________________</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дата подачи уведомления о проведении публичного мероприятия «___» ____________________ 20___ г.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Уведомление о проведении публичного мероприятия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i/>
          <w:iCs/>
          <w:sz w:val="24"/>
          <w:szCs w:val="24"/>
          <w:lang w:eastAsia="ru-RU"/>
        </w:rPr>
        <w:t xml:space="preserve">_________________________________________________________________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i/>
          <w:iCs/>
          <w:sz w:val="24"/>
          <w:szCs w:val="24"/>
          <w:lang w:eastAsia="ru-RU"/>
        </w:rPr>
        <w:lastRenderedPageBreak/>
        <w:t xml:space="preserve">Настоящим администрация Аносовского сельского поселения подтверждает получение уведомления о проведении массовой акции: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уведомление принято и зарегистрировано _________________________________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(входящий номер, дата)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ind w:left="-1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Приложение №3</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к административному регламенту </w:t>
      </w:r>
    </w:p>
    <w:p w:rsidR="00DE1521" w:rsidRPr="00DE1521" w:rsidRDefault="00DE1521" w:rsidP="00DE152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Предупреждение организатору публичного мероприятия</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В   Администрации Аносовского сельское поселения рассмотрено уведомление (вх. N _______от «____»____________20____г.)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lastRenderedPageBreak/>
        <w:t xml:space="preserve">от ____________________________________________, о намерении провести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«____» _____________20_____г. с _______ч. до _________ч. по адресу (маршруту) ________________________________________________________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собрание, митинг, демонстрацию, шествие, пикетирование с целью ____________________________________________________________________</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и количеством участников__________ человек.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Руководствуясь Федеральным законом от 19 июня 2004 г. N 54-ФЗ «О собраниях, митингах, демонстрациях, шествиях и пикетированиях», Администрация Аносовского сельского поселения доводит до вашего сведения, что: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1. Цели запланированного публичного мероприятия и форма (формы) его проведения не соответствуют положениям _____________________________</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__________________________________________________________________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(указываются положения Конституции Российской Федерации)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и (или) нарушают запреты, предусмотренные ___________________________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__________________________________________________________________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(указываются нормы законодательства Российской Федерации и Смоленской области).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2. Организатор публичного мероприятия ____________________________,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а также иные участники публичного мероприятия, в случае проведения данного мероприятия могут быть привлечены к ответственности в установленном порядке.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Глава  муниципального образования</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Аносовского     сельского    поселения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Темкинского района Смоленской области            _________________                                 ( Ф.И.О.)</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Приложение № 4</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к административному регламенту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lastRenderedPageBreak/>
        <w:t>Уведомление об отказе в приеме документов</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Уведомляем Вас об отказе в приеме уведомления и документов по следующим основаниям: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1) _________________________ (указывается конкретная причина и ссылка на соответствующий пункт регламента).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2)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3) и т.д.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Возвращаем Ваше уведомление для устранения недостатков.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Подпись специалиста, осуществляющего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предварительную проверку документов      ________             _______________</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(подпись)                     (Ф.И.О.) </w:t>
      </w:r>
    </w:p>
    <w:p w:rsidR="00DE1521" w:rsidRPr="00DE1521" w:rsidRDefault="00DE1521" w:rsidP="00DE1521">
      <w:pPr>
        <w:spacing w:before="100" w:beforeAutospacing="1" w:after="100" w:afterAutospacing="1" w:line="240" w:lineRule="auto"/>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lastRenderedPageBreak/>
        <w:t>Приложение № 5</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к административному регламенту </w:t>
      </w:r>
    </w:p>
    <w:p w:rsidR="00DE1521" w:rsidRPr="00DE1521" w:rsidRDefault="00DE1521" w:rsidP="00DE15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Уведомление</w:t>
      </w:r>
    </w:p>
    <w:p w:rsidR="00DE1521" w:rsidRPr="00DE1521" w:rsidRDefault="00DE1521" w:rsidP="00DE15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521">
        <w:rPr>
          <w:rFonts w:ascii="Times New Roman" w:eastAsia="Times New Roman" w:hAnsi="Times New Roman" w:cs="Times New Roman"/>
          <w:b/>
          <w:bCs/>
          <w:sz w:val="24"/>
          <w:szCs w:val="24"/>
          <w:lang w:eastAsia="ru-RU"/>
        </w:rPr>
        <w:t>организатору публичного мероприятия об изменении места и (или) времени  проведения публичного мероприятия, устранении несоответствий указанных в уведомлении</w:t>
      </w:r>
    </w:p>
    <w:p w:rsidR="00DE1521" w:rsidRPr="00DE1521" w:rsidRDefault="00DE1521" w:rsidP="00DE1521">
      <w:pPr>
        <w:spacing w:before="100" w:beforeAutospacing="1" w:after="100" w:afterAutospacing="1" w:line="270" w:lineRule="atLeast"/>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В Администрации Аносовского сельского поселения рассмотрено уведомление (вх. N ________от «____»____________20____ г.)                                                   от ____________________________________________ , о намерении провести «____» _____________20_____г." с _______ч. до _________ч. по адресу (маршруту) ________________________________________________________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собрание, митинг, демонстрацию, шествие, пикетирование с целью ________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__________________________________________________________________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и количеством участников__________ человек. </w:t>
      </w:r>
    </w:p>
    <w:p w:rsidR="00DE1521" w:rsidRPr="00DE1521" w:rsidRDefault="00DE1521" w:rsidP="00DE1521">
      <w:pPr>
        <w:spacing w:before="100" w:beforeAutospacing="1" w:after="100" w:afterAutospacing="1" w:line="270" w:lineRule="atLeast"/>
        <w:ind w:firstLine="709"/>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На основании Федерального закона от 19 июня 2004 г. N 54-ФЗ «О собраниях, митингах, демонстрациях, шествиях и пикетированиях» (далее - Федеральный закон от 19 июня 2004 г. N 54-ФЗ) Администрация Аносовского сельского поселения предлагает организатору публичного мероприятия: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1. Изменить место и (или) время проведения публичного мероприятия в связи с   ____________________________________________________________________</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(указываются обоснованные причины, при которых проведение публичного мероприятия в месте и (или) времени, указанных в уведомлении, не представляется возможным)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либо, при необходимости, предлагается________________________________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 2. В соответствии с требованиями Федерального закона от 19 июня 2004 года    N 54-ФЗ  устранить следующие несоответствия ___________________________  </w:t>
      </w:r>
    </w:p>
    <w:p w:rsidR="00DE1521" w:rsidRPr="00DE1521" w:rsidRDefault="00DE1521" w:rsidP="00DE1521">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(указываются цели, формы и иные условия проведения публичного мероприятия)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__________________________________________________________________,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xml:space="preserve">указанные в уведомлении о проведении публичного мероприятия.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 </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t>Глава  муниципального образования</w:t>
      </w:r>
    </w:p>
    <w:p w:rsidR="00DE1521" w:rsidRPr="00DE1521" w:rsidRDefault="00DE1521" w:rsidP="00DE1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4"/>
          <w:szCs w:val="24"/>
          <w:lang w:eastAsia="ru-RU"/>
        </w:rPr>
        <w:lastRenderedPageBreak/>
        <w:t>Аносовского     сельского    поселения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Темкинского района Смоленской области            _________________                                 ( Ф.И.О.)</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Arial" w:eastAsia="Times New Roman" w:hAnsi="Arial" w:cs="Arial"/>
          <w:sz w:val="20"/>
          <w:szCs w:val="20"/>
          <w:lang w:eastAsia="ru-RU"/>
        </w:rPr>
      </w:pPr>
      <w:r w:rsidRPr="00DE1521">
        <w:rPr>
          <w:rFonts w:ascii="Arial" w:eastAsia="Times New Roman" w:hAnsi="Arial" w:cs="Arial"/>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ind w:left="576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left="576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left="576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left="576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left="576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left="576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left="576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left="576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left="576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4800"/>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ind w:firstLine="4800"/>
        <w:rPr>
          <w:rFonts w:ascii="Times New Roman" w:eastAsia="Times New Roman" w:hAnsi="Times New Roman" w:cs="Times New Roman"/>
          <w:sz w:val="20"/>
          <w:szCs w:val="20"/>
          <w:lang w:eastAsia="ru-RU"/>
        </w:rPr>
      </w:pPr>
      <w:r w:rsidRPr="00DE1521">
        <w:rPr>
          <w:rFonts w:ascii="Times New Roman" w:eastAsia="Times New Roman" w:hAnsi="Times New Roman" w:cs="Times New Roman"/>
          <w:lang w:eastAsia="ru-RU"/>
        </w:rPr>
        <w:t> </w:t>
      </w:r>
    </w:p>
    <w:p w:rsidR="00DE1521" w:rsidRPr="00DE1521" w:rsidRDefault="00DE1521" w:rsidP="00DE1521">
      <w:pPr>
        <w:autoSpaceDE w:val="0"/>
        <w:autoSpaceDN w:val="0"/>
        <w:spacing w:after="0" w:line="240" w:lineRule="auto"/>
        <w:ind w:left="5760"/>
        <w:jc w:val="center"/>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jc w:val="both"/>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8"/>
          <w:szCs w:val="28"/>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lastRenderedPageBreak/>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DE1521" w:rsidRPr="00DE1521" w:rsidRDefault="00DE1521" w:rsidP="00DE1521">
      <w:pPr>
        <w:autoSpaceDE w:val="0"/>
        <w:autoSpaceDN w:val="0"/>
        <w:spacing w:after="0" w:line="240" w:lineRule="auto"/>
        <w:rPr>
          <w:rFonts w:ascii="Times New Roman" w:eastAsia="Times New Roman" w:hAnsi="Times New Roman" w:cs="Times New Roman"/>
          <w:sz w:val="20"/>
          <w:szCs w:val="20"/>
          <w:lang w:eastAsia="ru-RU"/>
        </w:rPr>
      </w:pPr>
      <w:r w:rsidRPr="00DE1521">
        <w:rPr>
          <w:rFonts w:ascii="Times New Roman" w:eastAsia="Times New Roman" w:hAnsi="Times New Roman" w:cs="Times New Roman"/>
          <w:sz w:val="20"/>
          <w:szCs w:val="20"/>
          <w:lang w:eastAsia="ru-RU"/>
        </w:rPr>
        <w:t> </w:t>
      </w:r>
    </w:p>
    <w:p w:rsidR="00662F1D" w:rsidRDefault="00662F1D"/>
    <w:sectPr w:rsidR="00662F1D" w:rsidSect="00662F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1521"/>
    <w:rsid w:val="004A7637"/>
    <w:rsid w:val="00662F1D"/>
    <w:rsid w:val="00DE1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4"/>
        <o:r id="V:Rule2" type="connector" idref="#_x0000_s1057"/>
        <o:r id="V:Rule3" type="connector" idref="#_x0000_s1055"/>
        <o:r id="V:Rule4" type="connector" idref="#_x0000_s1056"/>
        <o:r id="V:Rule5" type="connector" idref="#_x0000_s1058"/>
        <o:r id="V:Rule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F1D"/>
  </w:style>
  <w:style w:type="paragraph" w:styleId="1">
    <w:name w:val="heading 1"/>
    <w:basedOn w:val="a"/>
    <w:link w:val="10"/>
    <w:uiPriority w:val="9"/>
    <w:qFormat/>
    <w:rsid w:val="00DE1521"/>
    <w:pPr>
      <w:keepNext/>
      <w:spacing w:before="240" w:after="60" w:line="240" w:lineRule="auto"/>
      <w:outlineLvl w:val="0"/>
    </w:pPr>
    <w:rPr>
      <w:rFonts w:ascii="Cambria" w:eastAsia="Times New Roman" w:hAnsi="Cambria" w:cs="Times New Roman"/>
      <w:b/>
      <w:bCs/>
      <w:kern w:val="36"/>
      <w:sz w:val="32"/>
      <w:szCs w:val="32"/>
      <w:lang w:eastAsia="ru-RU"/>
    </w:rPr>
  </w:style>
  <w:style w:type="paragraph" w:styleId="3">
    <w:name w:val="heading 3"/>
    <w:basedOn w:val="a"/>
    <w:link w:val="30"/>
    <w:uiPriority w:val="9"/>
    <w:qFormat/>
    <w:rsid w:val="00DE1521"/>
    <w:pPr>
      <w:keepNext/>
      <w:spacing w:after="0" w:line="240" w:lineRule="auto"/>
      <w:jc w:val="center"/>
      <w:outlineLvl w:val="2"/>
    </w:pPr>
    <w:rPr>
      <w:rFonts w:ascii="Times New Roman" w:eastAsia="Times New Roman" w:hAnsi="Times New Roman" w:cs="Times New Roman"/>
      <w:b/>
      <w:bCs/>
      <w:caps/>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521"/>
    <w:rPr>
      <w:rFonts w:ascii="Cambria" w:eastAsia="Times New Roman" w:hAnsi="Cambria" w:cs="Times New Roman"/>
      <w:b/>
      <w:bCs/>
      <w:kern w:val="36"/>
      <w:sz w:val="32"/>
      <w:szCs w:val="32"/>
      <w:lang w:eastAsia="ru-RU"/>
    </w:rPr>
  </w:style>
  <w:style w:type="character" w:customStyle="1" w:styleId="30">
    <w:name w:val="Заголовок 3 Знак"/>
    <w:basedOn w:val="a0"/>
    <w:link w:val="3"/>
    <w:uiPriority w:val="9"/>
    <w:rsid w:val="00DE1521"/>
    <w:rPr>
      <w:rFonts w:ascii="Times New Roman" w:eastAsia="Times New Roman" w:hAnsi="Times New Roman" w:cs="Times New Roman"/>
      <w:b/>
      <w:bCs/>
      <w:caps/>
      <w:sz w:val="40"/>
      <w:szCs w:val="40"/>
      <w:lang w:eastAsia="ru-RU"/>
    </w:rPr>
  </w:style>
  <w:style w:type="paragraph" w:styleId="a3">
    <w:name w:val="Normal (Web)"/>
    <w:basedOn w:val="a"/>
    <w:uiPriority w:val="99"/>
    <w:semiHidden/>
    <w:unhideWhenUsed/>
    <w:rsid w:val="00DE1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DE1521"/>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uiPriority w:val="99"/>
    <w:rsid w:val="00DE1521"/>
    <w:rPr>
      <w:rFonts w:ascii="Times New Roman" w:eastAsia="Times New Roman" w:hAnsi="Times New Roman" w:cs="Times New Roman"/>
      <w:sz w:val="28"/>
      <w:szCs w:val="28"/>
      <w:lang w:eastAsia="ru-RU"/>
    </w:rPr>
  </w:style>
  <w:style w:type="paragraph" w:customStyle="1" w:styleId="consplusnormal">
    <w:name w:val="consplusnormal"/>
    <w:rsid w:val="00DE1521"/>
    <w:pPr>
      <w:autoSpaceDE w:val="0"/>
      <w:autoSpaceDN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DE1521"/>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DE1521"/>
    <w:rPr>
      <w:rFonts w:ascii="Times New Roman" w:hAnsi="Times New Roman" w:cs="Times New Roman" w:hint="default"/>
    </w:rPr>
  </w:style>
  <w:style w:type="character" w:customStyle="1" w:styleId="fontstyle22">
    <w:name w:val="fontstyle22"/>
    <w:basedOn w:val="a0"/>
    <w:rsid w:val="00DE1521"/>
    <w:rPr>
      <w:rFonts w:ascii="Times New Roman" w:hAnsi="Times New Roman" w:cs="Times New Roman" w:hint="default"/>
    </w:rPr>
  </w:style>
  <w:style w:type="character" w:customStyle="1" w:styleId="apple-converted-space">
    <w:name w:val="apple-converted-space"/>
    <w:basedOn w:val="a0"/>
    <w:rsid w:val="00DE1521"/>
    <w:rPr>
      <w:rFonts w:ascii="Times New Roman" w:hAnsi="Times New Roman" w:cs="Times New Roman" w:hint="default"/>
    </w:rPr>
  </w:style>
  <w:style w:type="character" w:styleId="a6">
    <w:name w:val="Hyperlink"/>
    <w:basedOn w:val="a0"/>
    <w:uiPriority w:val="99"/>
    <w:semiHidden/>
    <w:unhideWhenUsed/>
    <w:rsid w:val="00DE1521"/>
    <w:rPr>
      <w:color w:val="0000FF"/>
      <w:u w:val="single"/>
    </w:rPr>
  </w:style>
  <w:style w:type="character" w:styleId="a7">
    <w:name w:val="FollowedHyperlink"/>
    <w:basedOn w:val="a0"/>
    <w:uiPriority w:val="99"/>
    <w:semiHidden/>
    <w:unhideWhenUsed/>
    <w:rsid w:val="00DE1521"/>
    <w:rPr>
      <w:color w:val="800080"/>
      <w:u w:val="single"/>
    </w:rPr>
  </w:style>
  <w:style w:type="character" w:customStyle="1" w:styleId="highlight">
    <w:name w:val="highlight"/>
    <w:basedOn w:val="a0"/>
    <w:rsid w:val="00DE1521"/>
  </w:style>
  <w:style w:type="character" w:styleId="a8">
    <w:name w:val="Strong"/>
    <w:basedOn w:val="a0"/>
    <w:uiPriority w:val="22"/>
    <w:qFormat/>
    <w:rsid w:val="00DE1521"/>
    <w:rPr>
      <w:b/>
      <w:bCs/>
    </w:rPr>
  </w:style>
  <w:style w:type="paragraph" w:customStyle="1" w:styleId="consplustitle">
    <w:name w:val="consplustitle"/>
    <w:basedOn w:val="a"/>
    <w:rsid w:val="00DE1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DE1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basedOn w:val="a"/>
    <w:uiPriority w:val="1"/>
    <w:qFormat/>
    <w:rsid w:val="00DE1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
    <w:name w:val="bt"/>
    <w:basedOn w:val="a"/>
    <w:rsid w:val="00DE1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E1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DE1521"/>
    <w:rPr>
      <w:rFonts w:ascii="Times New Roman" w:eastAsia="Times New Roman" w:hAnsi="Times New Roman" w:cs="Times New Roman"/>
      <w:sz w:val="24"/>
      <w:szCs w:val="24"/>
      <w:lang w:eastAsia="ru-RU"/>
    </w:rPr>
  </w:style>
  <w:style w:type="paragraph" w:customStyle="1" w:styleId="consplusnonformat">
    <w:name w:val="consplusnonformat"/>
    <w:basedOn w:val="a"/>
    <w:rsid w:val="00DE1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DE1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DE1521"/>
    <w:rPr>
      <w:rFonts w:ascii="Times New Roman" w:eastAsia="Times New Roman" w:hAnsi="Times New Roman" w:cs="Times New Roman"/>
      <w:sz w:val="24"/>
      <w:szCs w:val="24"/>
      <w:lang w:eastAsia="ru-RU"/>
    </w:rPr>
  </w:style>
  <w:style w:type="paragraph" w:customStyle="1" w:styleId="nospacing">
    <w:name w:val="nospacing"/>
    <w:basedOn w:val="a"/>
    <w:rsid w:val="00DE1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DE1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DE1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DE1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semiHidden/>
    <w:rsid w:val="00DE1521"/>
    <w:rPr>
      <w:rFonts w:ascii="Times New Roman" w:eastAsia="Times New Roman" w:hAnsi="Times New Roman" w:cs="Times New Roman"/>
      <w:sz w:val="24"/>
      <w:szCs w:val="24"/>
      <w:lang w:eastAsia="ru-RU"/>
    </w:rPr>
  </w:style>
  <w:style w:type="paragraph" w:customStyle="1" w:styleId="constitle">
    <w:name w:val="constitle"/>
    <w:basedOn w:val="a"/>
    <w:rsid w:val="00DE1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DE1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DE1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DE1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E152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15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4454088">
      <w:bodyDiv w:val="1"/>
      <w:marLeft w:val="0"/>
      <w:marRight w:val="0"/>
      <w:marTop w:val="0"/>
      <w:marBottom w:val="0"/>
      <w:divBdr>
        <w:top w:val="none" w:sz="0" w:space="0" w:color="auto"/>
        <w:left w:val="none" w:sz="0" w:space="0" w:color="auto"/>
        <w:bottom w:val="none" w:sz="0" w:space="0" w:color="auto"/>
        <w:right w:val="none" w:sz="0" w:space="0" w:color="auto"/>
      </w:divBdr>
      <w:divsChild>
        <w:div w:id="1991589613">
          <w:marLeft w:val="0"/>
          <w:marRight w:val="0"/>
          <w:marTop w:val="0"/>
          <w:marBottom w:val="0"/>
          <w:divBdr>
            <w:top w:val="single" w:sz="6"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61F184C3FD2F48D2E75446D59CBF93E0B83DF0BE9C07500FE29E3420ACC89BB9386411A74609A3HEt8G" TargetMode="External"/><Relationship Id="rId18" Type="http://schemas.openxmlformats.org/officeDocument/2006/relationships/hyperlink" Target="consultantplus://offline/ref=50CA071A518F5BDD78DB84A4E1B2D2EC7353CC11A6AB389D672C202C7978D7DD282B3FF9B1E4DAADhC11L" TargetMode="External"/><Relationship Id="rId26" Type="http://schemas.openxmlformats.org/officeDocument/2006/relationships/hyperlink" Target="consultantplus://offline/ref=2E1882AEF6B246E32922AF1C4D04F6EB2842F93CC7F85CBC2C90B876B809D7E89F5CCF043F2A7A2Al3VFJ" TargetMode="External"/><Relationship Id="rId39" Type="http://schemas.openxmlformats.org/officeDocument/2006/relationships/hyperlink" Target="consultantplus://offline/ref=B9AB32AA94B10FB055A6485AAF44EC561E8F68F87C56172AB12CF005760941118A31B6DE6162BCC2gBP2G" TargetMode="External"/><Relationship Id="rId21" Type="http://schemas.openxmlformats.org/officeDocument/2006/relationships/hyperlink" Target="consultantplus://offline/ref=F8B0CA68BC382ABFFC32D791532C11233EB0E05CB34DFB1BC4B09C1606CA0FC393DB5ACB83C1711160G" TargetMode="External"/><Relationship Id="rId34" Type="http://schemas.openxmlformats.org/officeDocument/2006/relationships/hyperlink" Target="consultantplus://offline/main?base=LAW;n=103069;fld=134;dst=100127" TargetMode="External"/><Relationship Id="rId42" Type="http://schemas.openxmlformats.org/officeDocument/2006/relationships/hyperlink" Target="consultantplus://offline/ref=B9AB32AA94B10FB055A6485AAF44EC561E8E6EF77A53172AB12CF005760941118A31B6DE6162BEC0gBP7G" TargetMode="External"/><Relationship Id="rId47" Type="http://schemas.openxmlformats.org/officeDocument/2006/relationships/hyperlink" Target="consultantplus://offline/main?base=LAW;n=112800;fld=134;dst=100023" TargetMode="External"/><Relationship Id="rId50" Type="http://schemas.openxmlformats.org/officeDocument/2006/relationships/hyperlink" Target="consultantplus://offline/main?base=LAW;n=117671;fld=134" TargetMode="External"/><Relationship Id="rId55" Type="http://schemas.openxmlformats.org/officeDocument/2006/relationships/hyperlink" Target="consultantplus://offline/main?base=LAW;n=117671;fld=134" TargetMode="External"/><Relationship Id="rId63" Type="http://schemas.openxmlformats.org/officeDocument/2006/relationships/hyperlink" Target="consultantplus://offline/ref=CA2127C55716F2F6FB1D918942C566689E503F749BCAFF0EDBD980C5BAy0k4L" TargetMode="External"/><Relationship Id="rId68" Type="http://schemas.openxmlformats.org/officeDocument/2006/relationships/hyperlink" Target="http://docs.cntd.ru/document/902228011" TargetMode="External"/><Relationship Id="rId76" Type="http://schemas.openxmlformats.org/officeDocument/2006/relationships/hyperlink" Target="http://docs.cntd.ru/document/901990046" TargetMode="External"/><Relationship Id="rId84" Type="http://schemas.openxmlformats.org/officeDocument/2006/relationships/image" Target="media/image7.gif"/><Relationship Id="rId89" Type="http://schemas.openxmlformats.org/officeDocument/2006/relationships/fontTable" Target="fontTable.xml"/><Relationship Id="rId7" Type="http://schemas.openxmlformats.org/officeDocument/2006/relationships/hyperlink" Target="consultantplus://offline/ref=5963A2ACDF4F6B580A1662A69F2FF5BEB2262148E4DA40BC3AAF109C11U90FH" TargetMode="External"/><Relationship Id="rId71" Type="http://schemas.openxmlformats.org/officeDocument/2006/relationships/hyperlink" Target="http://admin.smolensk.ru/~temkino/" TargetMode="External"/><Relationship Id="rId2" Type="http://schemas.openxmlformats.org/officeDocument/2006/relationships/settings" Target="settings.xml"/><Relationship Id="rId16" Type="http://schemas.openxmlformats.org/officeDocument/2006/relationships/hyperlink" Target="consultantplus://offline/ref=BE74A64420D4465FF83092EF5700347034E5E150F830610752DDCA091EB51F05DCB397C11BE0C9BE61E8634EYDG" TargetMode="External"/><Relationship Id="rId29" Type="http://schemas.openxmlformats.org/officeDocument/2006/relationships/hyperlink" Target="consultantplus://offline/ref=1E87EAA3ECD98642A0C4F15C25A13695EC32158C2D24CA68EB0F35AB12ABFFCACD4EF7961DV5REL" TargetMode="External"/><Relationship Id="rId11" Type="http://schemas.openxmlformats.org/officeDocument/2006/relationships/hyperlink" Target="consultantplus://offline/ref=4261F184C3FD2F48D2E75446D59CBF93E0B838FBBB9E07500FE29E3420ACC89BB9386411A7460BA2HEtFG" TargetMode="External"/><Relationship Id="rId24" Type="http://schemas.openxmlformats.org/officeDocument/2006/relationships/image" Target="media/image2.wmf"/><Relationship Id="rId32" Type="http://schemas.openxmlformats.org/officeDocument/2006/relationships/hyperlink" Target="consultantplus://offline/main?base=LAW;n=112800;fld=134;dst=100023" TargetMode="External"/><Relationship Id="rId37" Type="http://schemas.openxmlformats.org/officeDocument/2006/relationships/hyperlink" Target="consultantplus://offline/ref=86C752D4BD4671676CB213EC9169085EF80D2C7AA8418B114B1106B99FDCD62BFDD7B50939361FFBk5O7G" TargetMode="External"/><Relationship Id="rId40" Type="http://schemas.openxmlformats.org/officeDocument/2006/relationships/hyperlink" Target="consultantplus://offline/ref=B9AB32AA94B10FB055A6485AAF44EC561E8E6BFC7F51172AB12CF005760941118A31B6DE6162BCC1gBP0G" TargetMode="External"/><Relationship Id="rId45" Type="http://schemas.openxmlformats.org/officeDocument/2006/relationships/hyperlink" Target="consultantplus://offline/main?base=LAW;n=112800;fld=134;dst=100023" TargetMode="External"/><Relationship Id="rId53" Type="http://schemas.openxmlformats.org/officeDocument/2006/relationships/hyperlink" Target="consultantplus://offline/main?base=RLAW186;n=24530;fld=134;dst=100625" TargetMode="External"/><Relationship Id="rId58" Type="http://schemas.openxmlformats.org/officeDocument/2006/relationships/hyperlink" Target="consultantplus://offline/ref=513E44C949880F5A29C1765FC9E2674C4C93CC35D7614EF211D4B26Bg4l7K" TargetMode="External"/><Relationship Id="rId66" Type="http://schemas.openxmlformats.org/officeDocument/2006/relationships/hyperlink" Target="consultantplus://offline/ref=CA2127C55716F2F6FB1D918942C566689E503F749BCAFF0EDBD980C5BAy0k4L" TargetMode="External"/><Relationship Id="rId74" Type="http://schemas.openxmlformats.org/officeDocument/2006/relationships/hyperlink" Target="mailto:AnosovskoeSP@yandex.ru" TargetMode="External"/><Relationship Id="rId79" Type="http://schemas.openxmlformats.org/officeDocument/2006/relationships/hyperlink" Target="http://docs.cntd.ru/document/5491817" TargetMode="External"/><Relationship Id="rId87" Type="http://schemas.openxmlformats.org/officeDocument/2006/relationships/hyperlink" Target="mailto:AnosovskoeSP@yandex.ru" TargetMode="External"/><Relationship Id="rId5" Type="http://schemas.openxmlformats.org/officeDocument/2006/relationships/hyperlink" Target="http://base.garant.ru/12150845/" TargetMode="External"/><Relationship Id="rId61" Type="http://schemas.openxmlformats.org/officeDocument/2006/relationships/hyperlink" Target="consultantplus://offline/ref=CA2127C55716F2F6FB1D918942C566689E513C7598C4FF0EDBD980C5BAy0k4L" TargetMode="External"/><Relationship Id="rId82" Type="http://schemas.openxmlformats.org/officeDocument/2006/relationships/image" Target="media/image5.gif"/><Relationship Id="rId90" Type="http://schemas.openxmlformats.org/officeDocument/2006/relationships/theme" Target="theme/theme1.xml"/><Relationship Id="rId19" Type="http://schemas.openxmlformats.org/officeDocument/2006/relationships/hyperlink" Target="consultantplus://offline/ref=B38124CF4279AA703687B8187EA7742D9F19E513388009ACB483280FE766559DDA6B86DF6FCFB69Fn52FL" TargetMode="External"/><Relationship Id="rId4" Type="http://schemas.openxmlformats.org/officeDocument/2006/relationships/image" Target="media/image1.wmf"/><Relationship Id="rId9" Type="http://schemas.openxmlformats.org/officeDocument/2006/relationships/hyperlink" Target="consultantplus://offline/ref=4261F184C3FD2F48D2E75446D59CBF93E0B93EF0BF965A5A07BB923627A3978CBE716810A74608HAt3G" TargetMode="External"/><Relationship Id="rId14" Type="http://schemas.openxmlformats.org/officeDocument/2006/relationships/hyperlink" Target="consultantplus://offline/ref=4261F184C3FD2F48D2E75446D59CBF93E0B93EF0BF965A5A07BB923627A3978CBE716810A74608HAt3G" TargetMode="External"/><Relationship Id="rId22" Type="http://schemas.openxmlformats.org/officeDocument/2006/relationships/hyperlink" Target="consultantplus://offline/ref=CF37FC2494F4E7D9D36B012CECDDA9C214A64DCB6C6F3A5DE3B4260F33E8979EE76A4065X802J" TargetMode="External"/><Relationship Id="rId27" Type="http://schemas.openxmlformats.org/officeDocument/2006/relationships/hyperlink" Target="consultantplus://offline/ref=6E15C12880FA7B3DECB39A66F051CDB015D20401E5CD113B864C3B82D674D2DCF9E3C37B2F897B01u4E9F" TargetMode="External"/><Relationship Id="rId30" Type="http://schemas.openxmlformats.org/officeDocument/2006/relationships/hyperlink" Target="mailto:AnosovskoeSP@yandex.ru" TargetMode="External"/><Relationship Id="rId35" Type="http://schemas.openxmlformats.org/officeDocument/2006/relationships/hyperlink" Target="consultantplus://offline/ref=2E1882AEF6B246E32922AF1C4D04F6EB2842F933C8F45CBC2C90B876B809D7E89F5CCF043F2A7220l3VBJ" TargetMode="External"/><Relationship Id="rId43" Type="http://schemas.openxmlformats.org/officeDocument/2006/relationships/hyperlink" Target="consultantplus://offline/ref=B9AB32AA94B10FB055A6485AAF44EC561E8F6DF77B594A20B975FC0771061E068D78BADF6162BFgCP0G" TargetMode="External"/><Relationship Id="rId48" Type="http://schemas.openxmlformats.org/officeDocument/2006/relationships/hyperlink" Target="consultantplus://offline/main?base=RLAW154;n=26404;fld=134;dst=100164" TargetMode="External"/><Relationship Id="rId56" Type="http://schemas.openxmlformats.org/officeDocument/2006/relationships/hyperlink" Target="consultantplus://offline/main?base=RLAW186;n=24530;fld=134;dst=100625" TargetMode="External"/><Relationship Id="rId64" Type="http://schemas.openxmlformats.org/officeDocument/2006/relationships/hyperlink" Target="consultantplus://offline/ref=CA2127C55716F2F6FB1D918942C56668985636769CC8A204D3808CC7BD0BCF67C368C949917882y3kBL" TargetMode="External"/><Relationship Id="rId69" Type="http://schemas.openxmlformats.org/officeDocument/2006/relationships/hyperlink" Target="http://docs.cntd.ru/document/5491817" TargetMode="External"/><Relationship Id="rId77" Type="http://schemas.openxmlformats.org/officeDocument/2006/relationships/hyperlink" Target="http://docs.cntd.ru/document/902288125" TargetMode="External"/><Relationship Id="rId8" Type="http://schemas.openxmlformats.org/officeDocument/2006/relationships/hyperlink" Target="consultantplus://offline/ref=4261F184C3FD2F48D2E75446D59CBF93E0B83DF0BE9C07500FE29E3420ACC89BB9386411A74609A3HEt8G" TargetMode="External"/><Relationship Id="rId51" Type="http://schemas.openxmlformats.org/officeDocument/2006/relationships/hyperlink" Target="consultantplus://offline/main?base=RLAW186;n=24530;fld=134;dst=100625" TargetMode="External"/><Relationship Id="rId72" Type="http://schemas.openxmlformats.org/officeDocument/2006/relationships/hyperlink" Target="mailto:AnosovskoeSP@yandex.ru" TargetMode="External"/><Relationship Id="rId80" Type="http://schemas.openxmlformats.org/officeDocument/2006/relationships/hyperlink" Target="mailto:AnosovskoeSP@yandex.ru" TargetMode="External"/><Relationship Id="rId85" Type="http://schemas.openxmlformats.org/officeDocument/2006/relationships/image" Target="media/image8.gif"/><Relationship Id="rId3" Type="http://schemas.openxmlformats.org/officeDocument/2006/relationships/webSettings" Target="webSettings.xml"/><Relationship Id="rId12" Type="http://schemas.openxmlformats.org/officeDocument/2006/relationships/hyperlink" Target="consultantplus://offline/ref=4261F184C3FD2F48D2E75446D59CBF93E8B23EF0BC965A5A07BB923627A3978CBE716810A7420FHAt4G" TargetMode="External"/><Relationship Id="rId17" Type="http://schemas.openxmlformats.org/officeDocument/2006/relationships/hyperlink" Target="consultantplus://offline/ref=BE74A64420D4465FF8308CE2416C637D33EEBD59FD356D530E82915449BC15529BFCCE835FEDC8BD46Y6G" TargetMode="External"/><Relationship Id="rId25" Type="http://schemas.openxmlformats.org/officeDocument/2006/relationships/hyperlink" Target="consultantplus://offline/main?base=RLAW154;n=14632;fld=134;dst=100045" TargetMode="External"/><Relationship Id="rId33" Type="http://schemas.openxmlformats.org/officeDocument/2006/relationships/hyperlink" Target="consultantplus://offline/ref=2E1882AEF6B246E32922AF1C4D04F6EB2842F933C8F45CBC2C90B876B8l0V9J" TargetMode="External"/><Relationship Id="rId38" Type="http://schemas.openxmlformats.org/officeDocument/2006/relationships/hyperlink" Target="consultantplus://offline/ref=86C752D4BD4671676CB213EC9169085EF80C2F7AA94BD61B43480ABB98D3893CFA9EB90839361EkFOBG" TargetMode="External"/><Relationship Id="rId46" Type="http://schemas.openxmlformats.org/officeDocument/2006/relationships/hyperlink" Target="consultantplus://offline/main?base=LAW;n=110141;fld=134;dst=100173" TargetMode="External"/><Relationship Id="rId59" Type="http://schemas.openxmlformats.org/officeDocument/2006/relationships/hyperlink" Target="consultantplus://offline/ref=CA572ABC2AEDC8CB74A10A781484BC6571DDF47970AE5DC9B187A45A15411543EEFB6E368FA147O4Z1F" TargetMode="External"/><Relationship Id="rId67" Type="http://schemas.openxmlformats.org/officeDocument/2006/relationships/hyperlink" Target="consultantplus://offline/ref=CA2127C55716F2F6FB1D918942C56668985636769CC8A204D3808CC7BD0BCF67C368C949917882y3kBL" TargetMode="External"/><Relationship Id="rId20" Type="http://schemas.openxmlformats.org/officeDocument/2006/relationships/hyperlink" Target="consultantplus://offline/ref=F8B0CA68BC382ABFFC32D791532C11233EB1E35CB247A611CCE9901401C550D4949256CA83C17010166BG" TargetMode="External"/><Relationship Id="rId41" Type="http://schemas.openxmlformats.org/officeDocument/2006/relationships/hyperlink" Target="consultantplus://offline/ref=B9AB32AA94B10FB055A6485AAF44EC5616846DF778594A20B975FC0771061E068D78BADF6166B8gCP7G" TargetMode="External"/><Relationship Id="rId54" Type="http://schemas.openxmlformats.org/officeDocument/2006/relationships/image" Target="media/image3.wmf"/><Relationship Id="rId62" Type="http://schemas.openxmlformats.org/officeDocument/2006/relationships/hyperlink" Target="consultantplus://offline/ref=CA2127C55716F2F6FB1D918942C56668985636769CC8A204D3808CC7BD0BCF67C368C949917887y3k7L" TargetMode="External"/><Relationship Id="rId70" Type="http://schemas.openxmlformats.org/officeDocument/2006/relationships/hyperlink" Target="http://docs.cntd.ru/document/902228011" TargetMode="External"/><Relationship Id="rId75" Type="http://schemas.openxmlformats.org/officeDocument/2006/relationships/hyperlink" Target="http://docs.cntd.ru/document/5491817" TargetMode="External"/><Relationship Id="rId83" Type="http://schemas.openxmlformats.org/officeDocument/2006/relationships/image" Target="media/image6.gif"/><Relationship Id="rId88" Type="http://schemas.openxmlformats.org/officeDocument/2006/relationships/hyperlink" Target="mailto:AnosovskoeSP@yandex.ru" TargetMode="External"/><Relationship Id="rId1" Type="http://schemas.openxmlformats.org/officeDocument/2006/relationships/styles" Target="styles.xml"/><Relationship Id="rId6" Type="http://schemas.openxmlformats.org/officeDocument/2006/relationships/hyperlink" Target="consultantplus://offline/ref=BE74A64420D4465FF8308CE2416C637D33EEBD59FD356D530E82915449BC15529BFCCE835FEDC8BF46Y7G" TargetMode="External"/><Relationship Id="rId15" Type="http://schemas.openxmlformats.org/officeDocument/2006/relationships/hyperlink" Target="consultantplus://offline/ref=95DB172B3B452D9469C6F65967226042AFAB0ADFF87490D4DBB6FAF749A8CD5D16A063939D4DE39CeFtEJ" TargetMode="External"/><Relationship Id="rId23" Type="http://schemas.openxmlformats.org/officeDocument/2006/relationships/hyperlink" Target="consultantplus://offline/ref=BE74A64420D4465FF8308CE2416C637D33EEBD59FD356D530E82915449BC15529BFCCE835FEDC8BA46Y3G" TargetMode="External"/><Relationship Id="rId28" Type="http://schemas.openxmlformats.org/officeDocument/2006/relationships/hyperlink" Target="consultantplus://offline/ref=1E87EAA3ECD98642A0C4EF5221A13695EC3213802D2D9762E35639A915A4A0DDCA07FB931B5D5EVDR1L" TargetMode="External"/><Relationship Id="rId36" Type="http://schemas.openxmlformats.org/officeDocument/2006/relationships/hyperlink" Target="consultantplus://offline/main?base=LAW;n=112800;fld=134;dst=100023" TargetMode="External"/><Relationship Id="rId49" Type="http://schemas.openxmlformats.org/officeDocument/2006/relationships/hyperlink" Target="consultantplus://offline/main?base=LAW;n=112800;fld=134;dst=100023" TargetMode="External"/><Relationship Id="rId57" Type="http://schemas.openxmlformats.org/officeDocument/2006/relationships/hyperlink" Target="consultantplus://offline/ref=CA2127C55716F2F6FB1D918942C566689E523C759BCAFF0EDBD980C5BA049070C421C54891788334y9k1L" TargetMode="External"/><Relationship Id="rId10" Type="http://schemas.openxmlformats.org/officeDocument/2006/relationships/hyperlink" Target="consultantplus://offline/ref=4261F184C3FD2F48D2E75446D59CBF93E0B93BFFB89907500FE29E3420ACC89BB9386411A7460BA1HEtDG" TargetMode="External"/><Relationship Id="rId31" Type="http://schemas.openxmlformats.org/officeDocument/2006/relationships/hyperlink" Target="consultantplus://offline/main?base=LAW;n=112800;fld=134;dst=100023" TargetMode="External"/><Relationship Id="rId44" Type="http://schemas.openxmlformats.org/officeDocument/2006/relationships/hyperlink" Target="consultantplus://offline/main?base=LAW;n=102417;fld=134;dst=30" TargetMode="External"/><Relationship Id="rId52" Type="http://schemas.openxmlformats.org/officeDocument/2006/relationships/hyperlink" Target="consultantplus://offline/main?base=LAW;n=117671;fld=134" TargetMode="External"/><Relationship Id="rId60" Type="http://schemas.openxmlformats.org/officeDocument/2006/relationships/hyperlink" Target="consultantplus://offline/ref=CA2127C55716F2F6FB1D918942C56668985636769CC8A204D3808CC7BD0BCF67C368C949917880y3k5L" TargetMode="External"/><Relationship Id="rId65" Type="http://schemas.openxmlformats.org/officeDocument/2006/relationships/hyperlink" Target="consultantplus://offline/ref=CA2127C55716F2F6FB1D918942C56668985636769CC8A204D3808CC7BD0BCF67C368C949917882y3kBL" TargetMode="External"/><Relationship Id="rId73" Type="http://schemas.openxmlformats.org/officeDocument/2006/relationships/hyperlink" Target="http://admin.smolensk.ru/~temkino/" TargetMode="External"/><Relationship Id="rId78" Type="http://schemas.openxmlformats.org/officeDocument/2006/relationships/hyperlink" Target="http://docs.cntd.ru/document/5491817" TargetMode="External"/><Relationship Id="rId81" Type="http://schemas.openxmlformats.org/officeDocument/2006/relationships/image" Target="media/image4.gif"/><Relationship Id="rId86" Type="http://schemas.openxmlformats.org/officeDocument/2006/relationships/hyperlink" Target="http://admin.smolensk.ru/~temki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44109</Words>
  <Characters>251425</Characters>
  <Application>Microsoft Office Word</Application>
  <DocSecurity>0</DocSecurity>
  <Lines>2095</Lines>
  <Paragraphs>589</Paragraphs>
  <ScaleCrop>false</ScaleCrop>
  <Company>Microsoft</Company>
  <LinksUpToDate>false</LinksUpToDate>
  <CharactersWithSpaces>294945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2016-02-18T06:37:00Z</dcterms:created>
  <dcterms:modified xsi:type="dcterms:W3CDTF">2016-02-18T06:38:00Z</dcterms:modified>
</cp:coreProperties>
</file>