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  <w:t>Приложение № 1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 xml:space="preserve">Администрация </w:t>
      </w:r>
      <w:proofErr w:type="gramStart"/>
      <w:r>
        <w:rPr>
          <w:rFonts w:ascii="Times New Roman" w:eastAsia="SimSu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образования  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sz w:val="28"/>
          <w:szCs w:val="24"/>
          <w:lang w:eastAsia="ru-RU"/>
        </w:rPr>
        <w:t>район» Смоленской области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ЗАЯВКА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(полное наименование субъекта МСП)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участие в отборе для предоставления грантов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 малого и среднего предпринимательства на территории муниципального образования «Темкинский район» Смоленской области» субъектам малого и среднего предпринимательства.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Приложение: 1. _____________________________ на ______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2. _____________________________ на ______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3. _____________________________ на ______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л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 xml:space="preserve">    4. ……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      _____________/________________/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(должность руководителя субъекта малого                        (подпись)       (расшифровка подписи)                    </w:t>
      </w:r>
      <w:proofErr w:type="gramEnd"/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>или среднего предпринимательства)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«___» ___________ 20__ г. 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8"/>
          <w:lang w:eastAsia="ru-RU"/>
        </w:rPr>
      </w:pPr>
      <w:r>
        <w:rPr>
          <w:rFonts w:ascii="Times New Roman" w:eastAsia="SimSun" w:hAnsi="Times New Roman" w:cs="Times New Roman"/>
          <w:sz w:val="20"/>
          <w:szCs w:val="28"/>
          <w:lang w:eastAsia="ru-RU"/>
        </w:rPr>
        <w:t>(указывается дата подачи заявки)</w:t>
      </w: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12"/>
          <w:szCs w:val="16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2408C" w:rsidRDefault="0082408C" w:rsidP="00824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6306A4" w:rsidRDefault="0082408C" w:rsidP="0082408C">
      <w:r>
        <w:rPr>
          <w:rFonts w:ascii="Times New Roman" w:eastAsia="SimSun" w:hAnsi="Times New Roman" w:cs="Times New Roman"/>
          <w:sz w:val="28"/>
          <w:szCs w:val="28"/>
          <w:lang w:eastAsia="ru-RU"/>
        </w:rPr>
        <w:t>М.П. (при наличии)</w:t>
      </w:r>
      <w:bookmarkStart w:id="0" w:name="_GoBack"/>
      <w:bookmarkEnd w:id="0"/>
    </w:p>
    <w:sectPr w:rsidR="00630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2A"/>
    <w:rsid w:val="003D51ED"/>
    <w:rsid w:val="006306A4"/>
    <w:rsid w:val="0082408C"/>
    <w:rsid w:val="00FD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2024-10-09T08:20:00Z</dcterms:created>
  <dcterms:modified xsi:type="dcterms:W3CDTF">2024-10-09T08:20:00Z</dcterms:modified>
</cp:coreProperties>
</file>