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B3" w:rsidRPr="00E465B3" w:rsidRDefault="00E465B3" w:rsidP="00E465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5B3" w:rsidRPr="00E465B3" w:rsidRDefault="00E465B3" w:rsidP="00E465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E465B3" w:rsidRPr="00E465B3" w:rsidRDefault="00E465B3" w:rsidP="00E465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«ТЕМКИНСКИЙ  РАЙОН» СМОЛЕНСКОЙ ОБЛАСТИ</w:t>
      </w:r>
    </w:p>
    <w:p w:rsidR="00E465B3" w:rsidRPr="00E465B3" w:rsidRDefault="00E465B3" w:rsidP="00E465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465B3" w:rsidRPr="00E465B3" w:rsidRDefault="00E465B3" w:rsidP="00E46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46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14.11.2012 г.</w:t>
      </w: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№833                                                                                       с. Темкино</w:t>
      </w:r>
    </w:p>
    <w:p w:rsidR="00E465B3" w:rsidRPr="00E465B3" w:rsidRDefault="00E465B3" w:rsidP="00E4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120" w:line="240" w:lineRule="auto"/>
        <w:ind w:right="53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административного регламента Администрации муниципального образования «Темкинский район» Смоленской области по предоставлению муниципальной услуги «Выдача разрешения на ввод объекта в</w:t>
      </w: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5B3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эксплуатацию»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27.07.2010 № 210-ФЗ «Об организации предоставления государственных и муниципальных услуг», Уставом муниципального образования «Темкинский  район» Смоленской области, Постановлением Администрации муниципального образования «Темкинский район» Смоленской области от 07.02.2011 № 53 «Об утверждении порядка разработки и утверждения  административных регламентов  предоставления муниципальных услуг», в целях повышения качества исполнения и доступности муниципальной услуги по рассмотрению обращений граждан, поступивших в  Администрацию  муниципального образования «Темкинский  район» Смоленской области по выдаче разрешений на ввод объектов в эксплуатацию,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465B3" w:rsidRPr="00E465B3" w:rsidRDefault="00E465B3" w:rsidP="00E46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образования «Темкинский район» Смоленской области  </w:t>
      </w:r>
      <w:r w:rsidRPr="00E465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 о с т а н о в л я е т:</w:t>
      </w:r>
    </w:p>
    <w:p w:rsidR="00E465B3" w:rsidRPr="00E465B3" w:rsidRDefault="00E465B3" w:rsidP="00E46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административный регламент Администрации муниципального образования «Темкинский район» Смоленской области по предоставлению муниципальной услуги «Выдача разрешения на ввод объекта в эксплуатацию».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Опубликовать данное постановление в газете «Заря» и разместить на официальном сайте Администрации муниципального образования «Темкинский район» Смоленской области.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В.И.Волкова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Глава Администрации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7"/>
          <w:szCs w:val="27"/>
          <w:lang w:eastAsia="ru-RU"/>
        </w:rPr>
        <w:t>«Темкинский район» Смоленской области                                                      Р.В.Журавлев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6048" w:type="dxa"/>
        <w:tblCellMar>
          <w:left w:w="0" w:type="dxa"/>
          <w:right w:w="0" w:type="dxa"/>
        </w:tblCellMar>
        <w:tblLook w:val="04A0"/>
      </w:tblPr>
      <w:tblGrid>
        <w:gridCol w:w="3523"/>
      </w:tblGrid>
      <w:tr w:rsidR="00E465B3" w:rsidRPr="00E465B3" w:rsidTr="00E465B3">
        <w:tc>
          <w:tcPr>
            <w:tcW w:w="4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B3" w:rsidRPr="00E465B3" w:rsidRDefault="00E465B3" w:rsidP="00E465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«Темкинский район» Смоленской области</w:t>
            </w:r>
          </w:p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14.11.2012 г. № 833</w:t>
            </w:r>
          </w:p>
        </w:tc>
      </w:tr>
    </w:tbl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  «Темкинский район» Смоленской области по предоставлению муниципальной услуги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разрешения на ввод объекта в эксплуатацию»</w:t>
      </w:r>
    </w:p>
    <w:p w:rsidR="00E465B3" w:rsidRPr="00E465B3" w:rsidRDefault="00E465B3" w:rsidP="00E4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«Выдача разрешения на ввод объекта в эксплуатацию»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«Темкинский район» Смоленской области (далее – Администрации) при оказании муниципальной услуги.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Термины, используемые в административном регламенте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Административном регламенте используются следующие термины и понятия: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услуга, предоставляемая органами местного самоуправления (далее –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№ 131-ФЗ «Об общих принципах организации местного самоуправления в Российской Федерации» и Уставом муниципального образования «Темкинский район» Смоленской области;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– физическое или юридическое лицо (за исключением государственных фондов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выраженном в устной, письменной или электронной форме;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– нормативный правовой акт, устанавливающий порядок предоставления государственной или </w:t>
      </w: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и стандарт предоставления государственной или муниципальной услуги.</w:t>
      </w:r>
    </w:p>
    <w:p w:rsidR="00E465B3" w:rsidRPr="00E465B3" w:rsidRDefault="00E465B3" w:rsidP="00E4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Описание заявителей, а также физических и юридических лиц, имеющих </w:t>
      </w:r>
    </w:p>
    <w:p w:rsidR="00E465B3" w:rsidRPr="00E465B3" w:rsidRDefault="00E465B3" w:rsidP="00E46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  на получение муниципальной услуги имеют физические и (или) юридические лица, имеющие намерение получить разрешение на ввод объектов в эксплуатацию (далее – заявители).</w:t>
      </w:r>
    </w:p>
    <w:p w:rsidR="00E465B3" w:rsidRPr="00E465B3" w:rsidRDefault="00E465B3" w:rsidP="00E465B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выданный и оформленный в соответствии с Гражданским законодательством Российской Федерации (подлинник или нотариально заверенную копию).</w:t>
      </w:r>
    </w:p>
    <w:p w:rsidR="00E465B3" w:rsidRPr="00E465B3" w:rsidRDefault="00E465B3" w:rsidP="00E465B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Требования к порядку информирования о порядке предоставления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215350, Смоленская область, с. Темкино, ул. Советская, д. 27.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(отдел архитектуры, строительства, транспорта и ЖКХ) осуществляет прием заявителей в соответствии со следующим графиком: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Вторник:   с 9-00 до 17-15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Четверг:    с 9-00 до 17-15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   с 9-00 до 17-15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   с 13-00 до 14-00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(48136) 2-14-44, факс:  (48136) 2-18-44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hyperlink r:id="rId5" w:history="1">
        <w:r w:rsidRPr="00E46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</w:hyperlink>
      <w:r w:rsidRPr="00E4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smolensk</w:t>
      </w: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/~</w:t>
      </w:r>
      <w:r w:rsidRPr="00E4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temkino</w:t>
      </w: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temkino</w:t>
      </w: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@admin.smolensk</w:t>
      </w: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Информация о местах нахождения и графике работы Администрации, структурных подразделений Администрации и организаций, участвующих в предоставлении муниципальной услуги, а также </w:t>
      </w: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многофункциональных центров предоставления государственных и муниципальных услуг размещается: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табличном виде на информационных стендах Администрации;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официальном сайте Администрации: </w:t>
      </w:r>
      <w:hyperlink r:id="rId6" w:history="1">
        <w:r w:rsidRPr="00E46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</w:hyperlink>
      <w:r w:rsidRPr="00E4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smolensk</w:t>
      </w: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/~</w:t>
      </w:r>
      <w:r w:rsidRPr="00E4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temkino</w:t>
      </w: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средствах массовой информации: в Темкинской районной газете «Заря»;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региональном портале государственных услуг.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Размещаемая информация содержит также: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административного регламента с приложениями;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блок-схему (согласно Приложению № 3 к административному регламенту);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информирования о ходе предоставления муниципальной услуги;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категории заявителей, имеющих право на получение муниципальной услуги;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документов, требуемых от заявителя, необходимых для получения муниципальной услуги;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требованиях к заверению документов и сведений;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необходимости представления дополнительных документов и сведений.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1.4.6. 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при общении с заявителем (по телефону или лично) должно корректно и внимательно относится к заявителю, не унижая его чести и достоинства. Устное информирование о порядке предоставления муниципальной услуги должно проводится с использованием официально-делового стиля речи.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выходящие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1.4.7.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ответа почтовым отправлением.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1.4.8.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1.4.9.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1.4.10. Заявитель имеет право на получение сведений о стадии прохождения его обращения.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«Выдача разрешения на ввод объекта в эксплуатацию»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предоставляющего муниципальную услугу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Муниципальную услугу предоставляет Администрация муниципального образования «Темкинский район» Смоленской области.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 Администрации муниципального образования «Темкинский район» Смоленской области, ответственным за предоставление муниципальной услуги, является отдел архитектуры, строительства, транспорта и ЖКХ Администрации муниципального образования «Темкинский район» Смоленской области (далее – Уполномоченный орган).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муниципального образования «Темкинский район» Смоленской области от 27.01.2012 г. № 8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Темкинского района Смоленской области».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Администрация, при предоставлении муниципальной услуги, не вправе требовать от заявителя: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 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В случаях, когда при предоставлении муниципальной услуги возникает необходимость межведомственного и (или) межуровневого информационного взаимодействия, такое взаимодействие осуществляет </w:t>
      </w: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принятие Уполномоченным органом одного из следующих решений: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выдаче разрешения на ввод объекта в эксплуатацию;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в выдаче разрешения на ввод объекта в эксплуатацию.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срок не позднее 10 дней с момента обращения заявителя.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  Российской Федерации, введенным в действие  29.12.2004г.;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29.12.2004г. № 190-ФЗ «О введении в действие Градостроительного кодекса Российской Федерации»;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 от 06.10.2004 № 131-ФЗ «Об общих принципах организации местного самоуправления в Российской Федерации»;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 и другими правовыми актами.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Исчерпывающий перечень документов, необходимых 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Pr="00E465B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предоставляет следующие документы:</w:t>
      </w:r>
    </w:p>
    <w:p w:rsidR="00E465B3" w:rsidRPr="00E465B3" w:rsidRDefault="00E465B3" w:rsidP="00E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выдаче разрешения на ввод объекта в эксплуатацию (образец заявления – приложение №1 к настоящему Регламенту);</w:t>
      </w:r>
    </w:p>
    <w:p w:rsidR="00E465B3" w:rsidRPr="00E465B3" w:rsidRDefault="00E465B3" w:rsidP="00E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правоустанавливающие документы на земельный участок;</w:t>
      </w:r>
    </w:p>
    <w:p w:rsidR="00E465B3" w:rsidRPr="00E465B3" w:rsidRDefault="00E465B3" w:rsidP="00E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градостроительный план земельного участка;</w:t>
      </w:r>
    </w:p>
    <w:p w:rsidR="00E465B3" w:rsidRPr="00E465B3" w:rsidRDefault="00E465B3" w:rsidP="00E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разрешение на строительство;</w:t>
      </w:r>
    </w:p>
    <w:p w:rsidR="00E465B3" w:rsidRPr="00E465B3" w:rsidRDefault="00E465B3" w:rsidP="00E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E465B3" w:rsidRPr="00E465B3" w:rsidRDefault="00E465B3" w:rsidP="00E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E465B3" w:rsidRPr="00E465B3" w:rsidRDefault="00E465B3" w:rsidP="00E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документ, подтверждающий соответствие параметров построенного, реконструированного, отремонтированного объекта капитального строительства,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E465B3" w:rsidRPr="00E465B3" w:rsidRDefault="00E465B3" w:rsidP="00E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465B3" w:rsidRPr="00E465B3" w:rsidRDefault="00E465B3" w:rsidP="00E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E465B3" w:rsidRPr="00E465B3" w:rsidRDefault="00E465B3" w:rsidP="00E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документации; заключение государственного экологического контроля в случаях, предусмотренных Градостроительным кодексом Российской Федерации.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разрешения на ввод объекта в эксплуатацию разрешается требовать только указанные документы.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Документы, предоставляемые заявителем, должны соответствовать следующим требованиям: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тексты документов написаны разборчиво;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Документы не соответствуют требованиям, установленным пунктом 2.6.4 настоящего Административного регламента.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Предоставление заявителем документов, содержащих ошибки или противоречивые сведения.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Заявление подано лицом, не уполномоченным совершать такого рода действия.</w:t>
      </w:r>
    </w:p>
    <w:p w:rsidR="00E465B3" w:rsidRPr="00E465B3" w:rsidRDefault="00E465B3" w:rsidP="00E4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заявителю отказывается в случаях: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2.8.1.Несоответствие объекта капитального строительства требованиям градостроительного плана земельного участка.</w:t>
      </w:r>
    </w:p>
    <w:p w:rsidR="00E465B3" w:rsidRPr="00E465B3" w:rsidRDefault="00E465B3" w:rsidP="00E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Несоответствие объекта капитального строительства требованиям, установленным в разрешении на строительство.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</w:t>
      </w:r>
      <w:r w:rsidRPr="00E465B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перечисленных случаях заявитель уведомляется об отказе в предоставлении муниципальной услуги с указанием причин отказа.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Документ, подтверждающий соответствие параметров построенного, реконструированного, отремонтированного объекта капитального строительства, проектной документации и подписанный </w:t>
      </w: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Подготовка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2.9.4. Выдача технических условий на подключение объектов к сетям инженерно - технического обеспечения;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2.9.5. Получение документов, подтверждающие соответствие построенного, реконструированного, отремонтированного объекта капитального строительства техническим условиям.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Размер платы, взимаемой с заявителя при предоставлении 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документов на получение муниципальной услуги – 15 минут.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Максимальный срок ожидания в очереди при получении результата предоставления муниципальной услуги – 15минут.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Срок регистрации запроса заявителя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не должен превышать 15 минут.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2.13. Требования к помещениям, в которых предоставляются муниципальные услуги, к залу ожиданиям,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муниципальная услуга, должно быть оборудовано: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местами для оформления документов (столом, письменными принадлежностями) и местом ожидания;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информационной вывеской с указанием кабинета;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противопожарной защиты.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должно быть оборудовано в соответствии с санитарными правилами и нормами, установленными действующим законодательством Российской Федерации.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муниципальных услуг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 предоставляемая муниципальная услуга признается при предоставления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E465B3" w:rsidRPr="00E465B3" w:rsidRDefault="00E465B3" w:rsidP="00E465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заявления;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оформление результата предоставления муниципальной услуги;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Блок-схема предоставления муниципальной услуги приведена в приложении № 1 к настоящему Административному регламенту.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 заявителю (решения).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Прием и регистрация документов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</w:t>
      </w: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телекоммуникационным сетям общего доступа, в том числе сети Интернет, включая электронную почту.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в обязанности которого входит принятие документов: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оказывает помощь при неправильном заполнении заявления или отсутствии его в заполненном виде;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регистрирует поступление запроса в соответствии с установленными правилами делопроизводства;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сообщает заявителю номер и дату регистрации запроса.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1дня.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Рассмотрение обращения заявителя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запроса заявителя, специалист, ответственный за рассмотрение обращения заявителя: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устанавливает наличие полномочий Администрации по рассмотрению обращения заявителя.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E465B3" w:rsidRPr="00E465B3" w:rsidRDefault="00E465B3" w:rsidP="00E465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10 дней.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3.3.3. Выдача результата предоставления муниципальной услуги (решения) заявителю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выдачи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вместе с оригиналами документов, представленных заявителем, остаются на хранение в Администрации.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предоставлении муниципальной услуги, указанных в пункте 2.8 настоящего Административного регламента, заявителю направляется письменное уведомление об отказе в выдаче запрашиваемой копии правового акта по почте или по электронной почте, с указанием таких причин.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3 дней.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Проведение текущего контроля должно осуществляться не реже двух раз в год.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внеплановыми (проводится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уполномоченных осуществлять текущий контроль, устанавливается распоряжением Администрации.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на решение или действие (бездействие) должностных лиц, соответственно принимаемое или осуществляемое в ходе предоставления муниципальной услуги, устно или письменно к Главе Администрации муниципального образования «Темкинский район» Смоленской области, заместителю Главы Администрации муниципального образования «Темкинский район» Смоленской области, координирующему деятельность в данной сфере, и иным должностным лицам, осуществляющим контроль за предоставлением муниципальной услуги.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Основанием для начала досудебного (внесудебного) обжалования является поступление жалобы (обращения) в Администрацию.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жалобе в обязательном порядке указываются наименование органа, в который направляется жалоба, а также фамилия, имя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незаконна какая-либо обязанность.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жалобе могут быть указаны наименования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Срок рассмотрения жалобы не должен превышать 30 дней с момента ее регистрации.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вправе оставить жалобу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</w:p>
    <w:p w:rsidR="00E465B3" w:rsidRPr="00E465B3" w:rsidRDefault="00E465B3" w:rsidP="00E465B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Администрации муниципального образования «Темкинский район» Смоленской области по предоставлению муниципальной услуги «Выдача разрешения на ввод объекта в эксплуатацию»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______________________________________________________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Застройщик ____________________________________________</w:t>
      </w:r>
    </w:p>
    <w:p w:rsidR="00E465B3" w:rsidRPr="00E465B3" w:rsidRDefault="00E465B3" w:rsidP="00E46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банковские реквизиты физического или юридического лица,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осуществляющего строительство;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почтовый адрес, телефон)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465B3" w:rsidRPr="00E465B3" w:rsidRDefault="00E465B3" w:rsidP="00E46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ввод объекта в эксплуатацию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Прошу выдать разрешение на ввод в эксплуатацию __________________________________________________________________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(наименование объекта строительства либо реконструкции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__________________________________________________________________,или капитального ремонта)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на земельном участке __________________________________________________________________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                             (город, район, улица)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(кадастровый номер земельного участка)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связи  с  выполнением  в  полном  объеме  строительства,  реконструкции,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   ремонта   объекта   согласно  разрешению  на  строительство,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  его  к  эксплуатации,  соответствию  градостроительному   плану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 проектной документации.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Согласно ст. 55 Градостроительного  кодекса РФ от 29.12.2004 (N 190-ФЗ)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1. __________________________________________________________________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 __________________________________________________________________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 __________________________________________________________________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 __________________________________________________________________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 __________________________________________________________________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6. __________________________________________________________________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7. __________________________________________________________________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8. __________________________________________________________________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9. __________________________________________________________________       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Застройщик ____________________________________________________________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(должность, подпись, расшифровка подписи)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М.П. "___" _________ 20__ г.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</w:p>
    <w:p w:rsidR="00E465B3" w:rsidRPr="00E465B3" w:rsidRDefault="00E465B3" w:rsidP="00E465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Администрации муниципального образования «Темкинский район» Смоленской области по предоставлению муниципальной услуги «Выдача разрешения на ввод объекта в эксплуатацию»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 Кому ____________________________________________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(фамилия, имя, отчество - для граждан,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_________________________________________________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полное наименование организации - для юридических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_________________________________________________</w:t>
      </w:r>
    </w:p>
    <w:p w:rsidR="00E465B3" w:rsidRPr="00E465B3" w:rsidRDefault="00E465B3" w:rsidP="00E4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лиц, их почтовый индекс и адрес)</w:t>
      </w:r>
    </w:p>
    <w:p w:rsidR="00E465B3" w:rsidRPr="00E465B3" w:rsidRDefault="00E465B3" w:rsidP="00E46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</w:p>
    <w:p w:rsidR="00E465B3" w:rsidRPr="00E465B3" w:rsidRDefault="00E465B3" w:rsidP="00E46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</w:p>
    <w:p w:rsidR="00E465B3" w:rsidRPr="00E465B3" w:rsidRDefault="00E465B3" w:rsidP="00E46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N ____</w:t>
      </w:r>
    </w:p>
    <w:p w:rsidR="00E465B3" w:rsidRPr="00E465B3" w:rsidRDefault="00E465B3" w:rsidP="00E46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(наименование уполномоченного федерального органа исполнительной власти,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органа исполнительной власти субъекта Российской Федерации, или органа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осуществляющих выдачу разрешения на ввод объекта в эксплуатацию)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руководствуясь  статьей 55 Градостроительного кодекса Российской Федерации, разрешает   ввод   в   эксплуатацию   построенного,    реконструированного, отремонтированного объекта (ненужное зачеркнуть) капитального строительства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(наименование объекта капитального строительства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   в соответствии с проектной документацией)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__________________________________________________________________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(полный адрес объекта капитального строительства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с указанием субъекта Российской Федерации,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административного района и т.д. или строительный адрес)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об объекте капитального строительства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037"/>
        <w:gridCol w:w="1616"/>
        <w:gridCol w:w="1119"/>
        <w:gridCol w:w="1653"/>
      </w:tblGrid>
      <w:tr w:rsidR="00E465B3" w:rsidRPr="00E465B3" w:rsidTr="00E465B3">
        <w:trPr>
          <w:cantSplit/>
          <w:trHeight w:val="36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        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   </w:t>
            </w: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измерения 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   </w:t>
            </w: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проекту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1                    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4     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100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Общие показатели вводимого в эксплуатацию объекта           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Строительный объем - всего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куб. м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надземной части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куб. м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    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встроено-пристроенных помещений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м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зданий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штук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100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II. Нежилые объекты                           </w:t>
            </w:r>
          </w:p>
        </w:tc>
      </w:tr>
      <w:tr w:rsidR="00E465B3" w:rsidRPr="00E465B3" w:rsidTr="00E465B3">
        <w:trPr>
          <w:cantSplit/>
          <w:trHeight w:val="360"/>
        </w:trPr>
        <w:tc>
          <w:tcPr>
            <w:tcW w:w="100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непроизводственного назначения (школы, больницы, детские сады,  </w:t>
            </w: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объекты культуры, спорта и т.д.)                     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мест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уч-ся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посещений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Вместимость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(иные показатели)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(иные показатели)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100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производственного назначения                   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Мощность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Производительность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Протяженность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(иные показатели)               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(иные показатели)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фундаментов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стен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перекрытий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кровли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100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Объекты жилищного строительства                   </w:t>
            </w:r>
          </w:p>
        </w:tc>
      </w:tr>
      <w:tr w:rsidR="00E465B3" w:rsidRPr="00E465B3" w:rsidTr="00E465B3">
        <w:trPr>
          <w:cantSplit/>
          <w:trHeight w:val="48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   площадь   жилых   помещений   (за</w:t>
            </w: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исключением балконов,  лоджий,  веранд  и</w:t>
            </w: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террас)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м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этажей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штук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секций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секций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квартир - всего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штук/кв. м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1-комнатные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штук/кв. м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2-комнатные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штук/кв. м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3-комнатные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штук/кв. м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4-комнатные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штук/кв. м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чем 4-комнатные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штук/кв. м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36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жилых помещений  (с  учетом</w:t>
            </w: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балконов, лоджий, веранд и террас)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м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фундаментов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стен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перекрытий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кровли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100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 Стоимость строительства                      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строительства объекта - всего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5B3" w:rsidRPr="00E465B3" w:rsidTr="00E465B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строительно-монтажных работ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65B3" w:rsidRPr="00E465B3" w:rsidRDefault="00E465B3" w:rsidP="00E4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образования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"Темкинский район" Смоленской области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уполномоченного сотрудника  (подпись) расшифровка подписи)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осуществляющего выдачу разрешения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эксплуатацию)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200_ г.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М.П.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 3</w:t>
      </w:r>
    </w:p>
    <w:p w:rsidR="00E465B3" w:rsidRPr="00E465B3" w:rsidRDefault="00E465B3" w:rsidP="00E465B3">
      <w:pPr>
        <w:autoSpaceDE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Администрации муниципального образования «Темкинский район» Смоленской области по предоставлению муниципальной услуги «Выдача разрешения на ввод объекта в эксплуатацию»</w:t>
      </w:r>
    </w:p>
    <w:p w:rsidR="00E465B3" w:rsidRPr="00E465B3" w:rsidRDefault="00E465B3" w:rsidP="00E465B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Блок-схема </w:t>
      </w:r>
      <w:r w:rsidRPr="00E46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последовательности действий при предоставлении муниципальной услуги</w:t>
      </w:r>
    </w:p>
    <w:p w:rsidR="00E465B3" w:rsidRPr="00E465B3" w:rsidRDefault="00E465B3" w:rsidP="00E465B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Ind w:w="3140" w:type="dxa"/>
        <w:tblCellMar>
          <w:left w:w="0" w:type="dxa"/>
          <w:right w:w="0" w:type="dxa"/>
        </w:tblCellMar>
        <w:tblLook w:val="04A0"/>
      </w:tblPr>
      <w:tblGrid>
        <w:gridCol w:w="3956"/>
      </w:tblGrid>
      <w:tr w:rsidR="00E465B3" w:rsidRPr="00E465B3" w:rsidTr="00E465B3"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B3" w:rsidRPr="00E465B3" w:rsidRDefault="00E465B3" w:rsidP="00E465B3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465B3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                     </w:t>
            </w: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</w:t>
            </w:r>
          </w:p>
          <w:p w:rsidR="00E465B3" w:rsidRPr="00E465B3" w:rsidRDefault="00E465B3" w:rsidP="00E465B3">
            <w:pPr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поступившего заявления</w:t>
            </w:r>
          </w:p>
        </w:tc>
      </w:tr>
    </w:tbl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657"/>
      </w:tblGrid>
      <w:tr w:rsidR="00E465B3" w:rsidRPr="00E465B3" w:rsidTr="00E465B3">
        <w:tc>
          <w:tcPr>
            <w:tcW w:w="5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B3" w:rsidRPr="00E465B3" w:rsidRDefault="00E465B3" w:rsidP="00E465B3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заявления,</w:t>
            </w:r>
          </w:p>
          <w:p w:rsidR="00E465B3" w:rsidRPr="00E465B3" w:rsidRDefault="00E465B3" w:rsidP="00E465B3">
            <w:pPr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решения:</w:t>
            </w:r>
          </w:p>
        </w:tc>
      </w:tr>
    </w:tbl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25pt;width:282pt;height:33pt;z-index:251658240;mso-position-horizontal-relative:margin" stroked="f">
            <v:fill opacity="0" color2="black"/>
            <v:textbox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55"/>
                  </w:tblGrid>
                  <w:tr w:rsidR="00E465B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65B3" w:rsidRDefault="00E465B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:rsidR="00E465B3" w:rsidRDefault="00E465B3" w:rsidP="00E465B3"/>
              </w:txbxContent>
            </v:textbox>
            <w10:wrap anchorx="margin"/>
          </v:shape>
        </w:pic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956"/>
      </w:tblGrid>
      <w:tr w:rsidR="00E465B3" w:rsidRPr="00E465B3" w:rsidTr="00E465B3"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B3" w:rsidRPr="00E465B3" w:rsidRDefault="00E465B3" w:rsidP="00E465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оформлении и выдаче разрешения на ввод</w:t>
            </w:r>
          </w:p>
        </w:tc>
      </w:tr>
    </w:tbl>
    <w:p w:rsidR="00E465B3" w:rsidRPr="00E465B3" w:rsidRDefault="00E465B3" w:rsidP="00E465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956"/>
      </w:tblGrid>
      <w:tr w:rsidR="00E465B3" w:rsidRPr="00E465B3" w:rsidTr="00E465B3"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B3" w:rsidRPr="00E465B3" w:rsidRDefault="00E465B3" w:rsidP="00E465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отказе в оформлении и выдаче разрешения на ввод</w:t>
            </w:r>
          </w:p>
        </w:tc>
      </w:tr>
    </w:tbl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30" style="position:absolute;left:0;text-align:left;z-index:251658240" from="-81.75pt,3pt" to="-81pt,38.25pt" strokeweight=".26mm">
            <v:stroke endarrow="block" joinstyle="miter"/>
          </v:line>
        </w:pict>
      </w:r>
    </w:p>
    <w:p w:rsidR="00E465B3" w:rsidRPr="00E465B3" w:rsidRDefault="00E465B3" w:rsidP="00E4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7" type="#_x0000_t202" style="position:absolute;margin-left:318.75pt;margin-top:4.5pt;width:197.25pt;height:33pt;z-index:251658240;mso-position-horizontal-relative:page" stroked="f">
            <v:fill opacity="0" color2="black"/>
            <v:textbox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60"/>
                  </w:tblGrid>
                  <w:tr w:rsidR="00E465B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65B3" w:rsidRDefault="00E465B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:rsidR="00E465B3" w:rsidRDefault="00E465B3" w:rsidP="00E465B3"/>
              </w:txbxContent>
            </v:textbox>
            <w10:wrap anchorx="page"/>
          </v:shape>
        </w:pict>
      </w: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8" type="#_x0000_t202" style="position:absolute;margin-left:-6pt;margin-top:3pt;width:197.25pt;height:33pt;z-index:251658240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60"/>
                  </w:tblGrid>
                  <w:tr w:rsidR="00E465B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65B3" w:rsidRDefault="00E465B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:rsidR="00E465B3" w:rsidRDefault="00E465B3" w:rsidP="00E465B3"/>
              </w:txbxContent>
            </v:textbox>
            <w10:wrap anchorx="margin"/>
          </v:shape>
        </w:pict>
      </w: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956"/>
      </w:tblGrid>
      <w:tr w:rsidR="00E465B3" w:rsidRPr="00E465B3" w:rsidTr="00E465B3"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B3" w:rsidRPr="00E465B3" w:rsidRDefault="00E465B3" w:rsidP="00E465B3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выдача разрешения на ввод</w:t>
            </w:r>
          </w:p>
        </w:tc>
      </w:tr>
    </w:tbl>
    <w:p w:rsidR="00E465B3" w:rsidRPr="00E465B3" w:rsidRDefault="00E465B3" w:rsidP="00E465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989"/>
      </w:tblGrid>
      <w:tr w:rsidR="00E465B3" w:rsidRPr="00E465B3" w:rsidTr="00E465B3"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B3" w:rsidRPr="00E465B3" w:rsidRDefault="00E465B3" w:rsidP="00E465B3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письменного ответа об отказе в </w:t>
            </w:r>
          </w:p>
          <w:p w:rsidR="00E465B3" w:rsidRPr="00E465B3" w:rsidRDefault="00E465B3" w:rsidP="00E465B3">
            <w:pPr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выдаче разрешения на ввод</w:t>
            </w:r>
          </w:p>
        </w:tc>
      </w:tr>
    </w:tbl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31" style="position:absolute;left:0;text-align:left;z-index:251658240" from="-111.75pt,11.25pt" to="-111.75pt,54.75pt" strokeweight=".26mm">
            <v:stroke endarrow="block" joinstyle="miter"/>
          </v:line>
        </w:pict>
      </w: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9" type="#_x0000_t202" style="position:absolute;left:0;text-align:left;margin-left:318pt;margin-top:5.25pt;width:198.75pt;height:49.5pt;z-index:251658240;mso-position-horizontal-relative:page" stroked="f">
            <v:fill opacity="0" color2="black"/>
            <v:textbox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0"/>
                  </w:tblGrid>
                  <w:tr w:rsidR="00E465B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65B3" w:rsidRDefault="00E465B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:rsidR="00E465B3" w:rsidRDefault="00E465B3" w:rsidP="00E465B3"/>
              </w:txbxContent>
            </v:textbox>
            <w10:wrap anchorx="page"/>
          </v:shape>
        </w:pict>
      </w:r>
    </w:p>
    <w:p w:rsidR="00E465B3" w:rsidRPr="00E465B3" w:rsidRDefault="00E465B3" w:rsidP="00E46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090"/>
      </w:tblGrid>
      <w:tr w:rsidR="00E465B3" w:rsidRPr="00E465B3" w:rsidTr="00E465B3"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B3" w:rsidRPr="00E465B3" w:rsidRDefault="00E465B3" w:rsidP="00E465B3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4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ввод объекта в эксплуатацию</w:t>
            </w:r>
          </w:p>
        </w:tc>
      </w:tr>
    </w:tbl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65B3" w:rsidRPr="00E465B3" w:rsidRDefault="00E465B3" w:rsidP="00E46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06B" w:rsidRDefault="00C8706B"/>
    <w:sectPr w:rsidR="00C8706B" w:rsidSect="00C8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5B3"/>
    <w:rsid w:val="00745B03"/>
    <w:rsid w:val="00C8706B"/>
    <w:rsid w:val="00E4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5B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465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46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65B3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0">
    <w:name w:val="a0"/>
    <w:basedOn w:val="a"/>
    <w:rsid w:val="00E465B3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65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dugino.ru/" TargetMode="External"/><Relationship Id="rId5" Type="http://schemas.openxmlformats.org/officeDocument/2006/relationships/hyperlink" Target="http://www.novodug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6274</Words>
  <Characters>35764</Characters>
  <Application>Microsoft Office Word</Application>
  <DocSecurity>0</DocSecurity>
  <Lines>298</Lines>
  <Paragraphs>83</Paragraphs>
  <ScaleCrop>false</ScaleCrop>
  <Company>Microsoft</Company>
  <LinksUpToDate>false</LinksUpToDate>
  <CharactersWithSpaces>41955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2016-02-17T06:19:00Z</dcterms:created>
  <dcterms:modified xsi:type="dcterms:W3CDTF">2016-02-17T06:19:00Z</dcterms:modified>
</cp:coreProperties>
</file>