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left="-142"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inline distT="0" distB="0" distL="0" distR="0">
            <wp:extent cx="714375" cy="8191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714375" cy="819150"/>
                    </a:xfrm>
                    <a:prstGeom prst="rect">
                      <a:avLst/>
                    </a:prstGeom>
                    <a:solidFill>
                      <a:srgbClr val="FFFFFF"/>
                    </a:solidFill>
                    <a:ln w="9525">
                      <a:noFill/>
                      <a:miter lim="800000"/>
                      <a:headEnd/>
                      <a:tailEnd/>
                    </a:ln>
                  </pic:spPr>
                </pic:pic>
              </a:graphicData>
            </a:graphic>
          </wp:inline>
        </w:drawing>
      </w:r>
    </w:p>
    <w:p w:rsidR="00A969AD" w:rsidRPr="00A969AD" w:rsidRDefault="00A969AD" w:rsidP="00A969AD">
      <w:pPr>
        <w:spacing w:after="0" w:line="240" w:lineRule="auto"/>
        <w:ind w:left="-142" w:right="-1"/>
        <w:jc w:val="center"/>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left="-142" w:right="-1"/>
        <w:jc w:val="center"/>
        <w:rPr>
          <w:rFonts w:ascii="Times New Roman" w:eastAsia="Times New Roman" w:hAnsi="Times New Roman" w:cs="Times New Roman"/>
          <w:sz w:val="24"/>
          <w:szCs w:val="24"/>
          <w:lang w:eastAsia="ru-RU"/>
        </w:rPr>
      </w:pPr>
      <w:r w:rsidRPr="00A969AD">
        <w:rPr>
          <w:rFonts w:ascii="Times New Roman" w:eastAsia="Times New Roman" w:hAnsi="Times New Roman" w:cs="Times New Roman"/>
          <w:b/>
          <w:bCs/>
          <w:sz w:val="28"/>
          <w:szCs w:val="28"/>
          <w:lang w:eastAsia="ru-RU"/>
        </w:rPr>
        <w:t xml:space="preserve">АДМИНИСТРАЦИЯ МУНИЦИПАЛЬНОГО ОБРАЗОВАНИЯ </w:t>
      </w:r>
    </w:p>
    <w:p w:rsidR="00A969AD" w:rsidRPr="00A969AD" w:rsidRDefault="00A969AD" w:rsidP="00A969AD">
      <w:pPr>
        <w:spacing w:after="0" w:line="240" w:lineRule="auto"/>
        <w:ind w:left="-142" w:right="-1"/>
        <w:jc w:val="center"/>
        <w:rPr>
          <w:rFonts w:ascii="Times New Roman" w:eastAsia="Times New Roman" w:hAnsi="Times New Roman" w:cs="Times New Roman"/>
          <w:sz w:val="24"/>
          <w:szCs w:val="24"/>
          <w:lang w:eastAsia="ru-RU"/>
        </w:rPr>
      </w:pPr>
      <w:r w:rsidRPr="00A969AD">
        <w:rPr>
          <w:rFonts w:ascii="Times New Roman" w:eastAsia="Times New Roman" w:hAnsi="Times New Roman" w:cs="Times New Roman"/>
          <w:b/>
          <w:bCs/>
          <w:sz w:val="28"/>
          <w:szCs w:val="28"/>
          <w:lang w:eastAsia="ru-RU"/>
        </w:rPr>
        <w:t>«ТЕМКИНСКИЙ РАЙОН» СМОЛЕНСКОЙ ОБЛАСТИ</w:t>
      </w:r>
    </w:p>
    <w:p w:rsidR="00A969AD" w:rsidRPr="00A969AD" w:rsidRDefault="00A969AD" w:rsidP="00A969AD">
      <w:pPr>
        <w:spacing w:after="0" w:line="240" w:lineRule="auto"/>
        <w:ind w:left="-142" w:right="-1"/>
        <w:jc w:val="center"/>
        <w:rPr>
          <w:rFonts w:ascii="Times New Roman" w:eastAsia="Times New Roman" w:hAnsi="Times New Roman" w:cs="Times New Roman"/>
          <w:sz w:val="24"/>
          <w:szCs w:val="24"/>
          <w:lang w:eastAsia="ru-RU"/>
        </w:rPr>
      </w:pPr>
      <w:r w:rsidRPr="00A969AD">
        <w:rPr>
          <w:rFonts w:ascii="Times New Roman" w:eastAsia="Times New Roman" w:hAnsi="Times New Roman" w:cs="Times New Roman"/>
          <w:b/>
          <w:bCs/>
          <w:sz w:val="28"/>
          <w:szCs w:val="28"/>
          <w:lang w:eastAsia="ru-RU"/>
        </w:rPr>
        <w:t> </w:t>
      </w:r>
    </w:p>
    <w:p w:rsidR="00A969AD" w:rsidRPr="00A969AD" w:rsidRDefault="00A969AD" w:rsidP="00A969AD">
      <w:pPr>
        <w:spacing w:after="0" w:line="240" w:lineRule="auto"/>
        <w:ind w:left="-142" w:right="-1"/>
        <w:jc w:val="center"/>
        <w:rPr>
          <w:rFonts w:ascii="Times New Roman" w:eastAsia="Times New Roman" w:hAnsi="Times New Roman" w:cs="Times New Roman"/>
          <w:sz w:val="24"/>
          <w:szCs w:val="24"/>
          <w:lang w:eastAsia="ru-RU"/>
        </w:rPr>
      </w:pPr>
      <w:r w:rsidRPr="00A969AD">
        <w:rPr>
          <w:rFonts w:ascii="Times New Roman" w:eastAsia="Times New Roman" w:hAnsi="Times New Roman" w:cs="Times New Roman"/>
          <w:b/>
          <w:bCs/>
          <w:sz w:val="36"/>
          <w:szCs w:val="36"/>
          <w:lang w:eastAsia="ru-RU"/>
        </w:rPr>
        <w:t>ПОСТАНОВЛЕНИЕ</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от 15.04.2013 года    №238</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О внесении изменений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в административные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регламенты Администрации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муниципального образования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«Темкинский район» Смоленской области </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по предоставлению государственных услуг</w:t>
      </w:r>
    </w:p>
    <w:p w:rsidR="00A969AD" w:rsidRPr="00A969AD" w:rsidRDefault="00A969AD" w:rsidP="00A969AD">
      <w:pPr>
        <w:spacing w:after="0" w:line="240" w:lineRule="auto"/>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в сфере опеки и попечительства</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В связи с приведением в соответствие с постановлением Правительства Российской Федерации от 14.02.2013 года №118 «О внесении изменений в некоторые акты Правительства Российской Федерации по вопросам устройства детей-сирот и детей, оставшихся без попечения родителей, на воспитание в семьи»,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Администрация муниципального образования «Темкинский район» Смоленской области</w:t>
      </w:r>
      <w:r w:rsidRPr="00A969AD">
        <w:rPr>
          <w:rFonts w:ascii="Times New Roman" w:eastAsia="Times New Roman" w:hAnsi="Times New Roman" w:cs="Times New Roman"/>
          <w:b/>
          <w:bCs/>
          <w:sz w:val="28"/>
          <w:szCs w:val="28"/>
          <w:lang w:eastAsia="ru-RU"/>
        </w:rPr>
        <w:t xml:space="preserve"> п о с т а н о в л я е т:</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1. В административный регламент предоставления Администрацией муниципального образования «Темкинский район» Смоленской области государственной услуги «Выдача заключения о возможности гражданина быть усыновителем», утвержденный постановлением Администрации муниципального образования «Темкинский район» Смоленской области от 29.06.2012 года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 внести следующие изменения: </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lastRenderedPageBreak/>
        <w:t>1) в разделе 1:</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а) подпункт 9 пункта 1.2.1. подраздела 1.2. после слова "стационар" дополнить словами ", клеветы и оскорбления";</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б) абзац второй пункта 1.3.3. подраздела1.3. дополнить предложением следующего содержания:</w:t>
      </w:r>
    </w:p>
    <w:p w:rsidR="00A969AD" w:rsidRPr="00A969AD" w:rsidRDefault="00A969AD" w:rsidP="00A969AD">
      <w:pPr>
        <w:spacing w:after="0" w:line="240" w:lineRule="auto"/>
        <w:ind w:firstLine="70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 </w:t>
      </w:r>
      <w:r w:rsidRPr="00A969AD">
        <w:rPr>
          <w:rFonts w:ascii="Times New Roman" w:eastAsia="Times New Roman" w:hAnsi="Times New Roman" w:cs="Times New Roman"/>
          <w:color w:val="000000"/>
          <w:sz w:val="28"/>
          <w:szCs w:val="28"/>
          <w:lang w:eastAsia="ru-RU"/>
        </w:rPr>
        <w:t>информация о детях, оставшихся без попечения родителей, которые могут быть усыновлены (производная информация)."</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2) в разделе 2:</w:t>
      </w:r>
    </w:p>
    <w:p w:rsidR="00A969AD" w:rsidRPr="00A969AD" w:rsidRDefault="00A969AD" w:rsidP="00A969AD">
      <w:pPr>
        <w:spacing w:after="0" w:line="240" w:lineRule="auto"/>
        <w:ind w:firstLine="709"/>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а) подпункт «г» пункта 2.6.1. подраздела 2.6. изложить в следующей редакции:</w:t>
      </w:r>
    </w:p>
    <w:p w:rsidR="00A969AD" w:rsidRPr="00A969AD" w:rsidRDefault="00A969AD" w:rsidP="00A969AD">
      <w:pPr>
        <w:autoSpaceDE w:val="0"/>
        <w:spacing w:after="0" w:line="240" w:lineRule="auto"/>
        <w:ind w:firstLine="540"/>
        <w:jc w:val="both"/>
        <w:rPr>
          <w:rFonts w:ascii="Arial" w:eastAsia="Times New Roman" w:hAnsi="Arial" w:cs="Arial"/>
          <w:sz w:val="20"/>
          <w:szCs w:val="20"/>
          <w:lang w:eastAsia="ru-RU"/>
        </w:rPr>
      </w:pPr>
      <w:r w:rsidRPr="00A969AD">
        <w:rPr>
          <w:rFonts w:ascii="Arial" w:eastAsia="Times New Roman" w:hAnsi="Arial" w:cs="Arial"/>
          <w:sz w:val="28"/>
          <w:szCs w:val="28"/>
          <w:lang w:eastAsia="ru-RU"/>
        </w:rPr>
        <w:t>"</w:t>
      </w:r>
      <w:r w:rsidRPr="00A969AD">
        <w:rPr>
          <w:rFonts w:ascii="Times New Roman" w:eastAsia="Times New Roman" w:hAnsi="Times New Roman" w:cs="Times New Roman"/>
          <w:color w:val="000000"/>
          <w:sz w:val="28"/>
          <w:szCs w:val="28"/>
          <w:lang w:eastAsia="ru-RU"/>
        </w:rPr>
        <w:t xml:space="preserve">г) </w:t>
      </w:r>
      <w:hyperlink r:id="rId5" w:history="1">
        <w:r w:rsidRPr="00A969AD">
          <w:rPr>
            <w:rFonts w:ascii="Times New Roman" w:eastAsia="Times New Roman" w:hAnsi="Times New Roman" w:cs="Times New Roman"/>
            <w:color w:val="000000"/>
            <w:sz w:val="28"/>
            <w:u w:val="single"/>
            <w:lang w:eastAsia="ru-RU"/>
          </w:rPr>
          <w:t>справка</w:t>
        </w:r>
      </w:hyperlink>
      <w:r w:rsidRPr="00A969AD">
        <w:rPr>
          <w:rFonts w:ascii="Times New Roman" w:eastAsia="Times New Roman" w:hAnsi="Times New Roman" w:cs="Times New Roman"/>
          <w:color w:val="000000"/>
          <w:sz w:val="28"/>
          <w:szCs w:val="28"/>
          <w:lang w:eastAsia="ru-RU"/>
        </w:rPr>
        <w:t xml:space="preserve"> органов внутренних дел, подтверждающая отсутствие обстоятельств, указанных в подпункте 9 пункта 1.2.1. настоящего Регламента;"</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б) в пункте 2.6.2. подраздела 2.6. слова "3-х месяцев" заменить словами "6 месяцев";</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в) в абзаце втором пункта 2.8.2. подраздела 2.8. слова "подпунктов "в"-"г" пункта 2.6.1." заменить словами " подпунктов </w:t>
      </w:r>
      <w:r w:rsidRPr="00A969AD">
        <w:rPr>
          <w:rFonts w:ascii="Times New Roman" w:eastAsia="Times New Roman" w:hAnsi="Times New Roman" w:cs="Times New Roman"/>
          <w:color w:val="000000"/>
          <w:sz w:val="28"/>
          <w:szCs w:val="28"/>
          <w:lang w:eastAsia="ru-RU"/>
        </w:rPr>
        <w:t>«в», «г», «з»</w:t>
      </w:r>
      <w:r w:rsidRPr="00A969AD">
        <w:rPr>
          <w:rFonts w:ascii="Times New Roman" w:eastAsia="Times New Roman" w:hAnsi="Times New Roman" w:cs="Times New Roman"/>
          <w:sz w:val="28"/>
          <w:szCs w:val="28"/>
          <w:lang w:eastAsia="ru-RU"/>
        </w:rPr>
        <w:t xml:space="preserve"> пункта 2.6.1.";</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г) в пункте 2.13.2. подраздела 2.13. слова "подпунктами "в" и "г" пункта 2.6.1" заменить словами "подпунктами </w:t>
      </w:r>
      <w:r w:rsidRPr="00A969AD">
        <w:rPr>
          <w:rFonts w:ascii="Times New Roman" w:eastAsia="Times New Roman" w:hAnsi="Times New Roman" w:cs="Times New Roman"/>
          <w:color w:val="000000"/>
          <w:sz w:val="28"/>
          <w:szCs w:val="28"/>
          <w:lang w:eastAsia="ru-RU"/>
        </w:rPr>
        <w:t>«в», «г» и «з»</w:t>
      </w:r>
      <w:r w:rsidRPr="00A969AD">
        <w:rPr>
          <w:rFonts w:ascii="Times New Roman" w:eastAsia="Times New Roman" w:hAnsi="Times New Roman" w:cs="Times New Roman"/>
          <w:sz w:val="28"/>
          <w:szCs w:val="28"/>
          <w:lang w:eastAsia="ru-RU"/>
        </w:rPr>
        <w:t xml:space="preserve"> пункта 2.6.1.";</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д) в пункте 2.13.3. подраздела 2.13. слова "подпунктами "в" и "г" пункта 2.6.1" заменить словами "подпунктами </w:t>
      </w:r>
      <w:r w:rsidRPr="00A969AD">
        <w:rPr>
          <w:rFonts w:ascii="Times New Roman" w:eastAsia="Times New Roman" w:hAnsi="Times New Roman" w:cs="Times New Roman"/>
          <w:color w:val="000000"/>
          <w:sz w:val="28"/>
          <w:szCs w:val="28"/>
          <w:lang w:eastAsia="ru-RU"/>
        </w:rPr>
        <w:t>«в», «г» и «з»</w:t>
      </w:r>
      <w:r w:rsidRPr="00A969AD">
        <w:rPr>
          <w:rFonts w:ascii="Times New Roman" w:eastAsia="Times New Roman" w:hAnsi="Times New Roman" w:cs="Times New Roman"/>
          <w:sz w:val="28"/>
          <w:szCs w:val="28"/>
          <w:lang w:eastAsia="ru-RU"/>
        </w:rPr>
        <w:t xml:space="preserve"> пункта 2.6.1.";</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е) в пункте 2.13.4. подраздела 2.13. слова "пунктом 2.7.2. подраздела 2.7" заменить словами "пунктом</w:t>
      </w:r>
      <w:r w:rsidRPr="00A969AD">
        <w:rPr>
          <w:rFonts w:ascii="Times New Roman" w:eastAsia="Times New Roman" w:hAnsi="Times New Roman" w:cs="Times New Roman"/>
          <w:color w:val="000000"/>
          <w:sz w:val="28"/>
          <w:szCs w:val="28"/>
          <w:lang w:eastAsia="ru-RU"/>
        </w:rPr>
        <w:t xml:space="preserve"> 2.13.2. подраздела 2.13.</w:t>
      </w:r>
      <w:r w:rsidRPr="00A969AD">
        <w:rPr>
          <w:rFonts w:ascii="Times New Roman" w:eastAsia="Times New Roman" w:hAnsi="Times New Roman" w:cs="Times New Roman"/>
          <w:sz w:val="28"/>
          <w:szCs w:val="28"/>
          <w:lang w:eastAsia="ru-RU"/>
        </w:rPr>
        <w:t xml:space="preserve">", слова "подпунктами «а», «б», </w:t>
      </w:r>
      <w:r w:rsidRPr="00A969AD">
        <w:rPr>
          <w:rFonts w:ascii="Times New Roman" w:eastAsia="Times New Roman" w:hAnsi="Times New Roman" w:cs="Times New Roman"/>
          <w:color w:val="000000"/>
          <w:sz w:val="28"/>
          <w:szCs w:val="28"/>
          <w:lang w:eastAsia="ru-RU"/>
        </w:rPr>
        <w:t>«д» - «з»</w:t>
      </w:r>
      <w:r w:rsidRPr="00A969AD">
        <w:rPr>
          <w:rFonts w:ascii="Times New Roman" w:eastAsia="Times New Roman" w:hAnsi="Times New Roman" w:cs="Times New Roman"/>
          <w:color w:val="FF0000"/>
          <w:sz w:val="28"/>
          <w:szCs w:val="28"/>
          <w:lang w:eastAsia="ru-RU"/>
        </w:rPr>
        <w:t xml:space="preserve"> </w:t>
      </w:r>
      <w:r w:rsidRPr="00A969AD">
        <w:rPr>
          <w:rFonts w:ascii="Times New Roman" w:eastAsia="Times New Roman" w:hAnsi="Times New Roman" w:cs="Times New Roman"/>
          <w:sz w:val="28"/>
          <w:szCs w:val="28"/>
          <w:lang w:eastAsia="ru-RU"/>
        </w:rPr>
        <w:t xml:space="preserve">пункта 2.6.1." заменить словами " подпунктами «а», «б», </w:t>
      </w:r>
      <w:r w:rsidRPr="00A969AD">
        <w:rPr>
          <w:rFonts w:ascii="Times New Roman" w:eastAsia="Times New Roman" w:hAnsi="Times New Roman" w:cs="Times New Roman"/>
          <w:color w:val="000000"/>
          <w:sz w:val="28"/>
          <w:szCs w:val="28"/>
          <w:lang w:eastAsia="ru-RU"/>
        </w:rPr>
        <w:t>«д» - «ж»</w:t>
      </w:r>
      <w:r w:rsidRPr="00A969AD">
        <w:rPr>
          <w:rFonts w:ascii="Times New Roman" w:eastAsia="Times New Roman" w:hAnsi="Times New Roman" w:cs="Times New Roman"/>
          <w:color w:val="FF0000"/>
          <w:sz w:val="28"/>
          <w:szCs w:val="28"/>
          <w:lang w:eastAsia="ru-RU"/>
        </w:rPr>
        <w:t xml:space="preserve"> </w:t>
      </w:r>
      <w:r w:rsidRPr="00A969AD">
        <w:rPr>
          <w:rFonts w:ascii="Times New Roman" w:eastAsia="Times New Roman" w:hAnsi="Times New Roman" w:cs="Times New Roman"/>
          <w:sz w:val="28"/>
          <w:szCs w:val="28"/>
          <w:lang w:eastAsia="ru-RU"/>
        </w:rPr>
        <w:t>пункта 2.6.1.";</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3) в разделе 3:</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а) подраздел 3.1. дополнить пунктом 3.1.6. следующего содержания:</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"3.1.6. 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6" w:tooltip="Постановление Правительства РФ от 18.05.2009 N 423 (ред. от 14.02.2013)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 w:history="1">
        <w:r w:rsidRPr="00A969AD">
          <w:rPr>
            <w:rFonts w:ascii="Times New Roman" w:eastAsia="Times New Roman" w:hAnsi="Times New Roman" w:cs="Times New Roman"/>
            <w:color w:val="000000"/>
            <w:sz w:val="28"/>
            <w:lang w:eastAsia="ru-RU"/>
          </w:rPr>
          <w:t>Правилами</w:t>
        </w:r>
      </w:hyperlink>
      <w:r w:rsidRPr="00A969AD">
        <w:rPr>
          <w:rFonts w:ascii="Times New Roman" w:eastAsia="Times New Roman" w:hAnsi="Times New Roman" w:cs="Times New Roman"/>
          <w:sz w:val="28"/>
          <w:szCs w:val="28"/>
          <w:lang w:eastAsia="ru-RU"/>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Администрацией на основании заявления таких граждан и представленного ими заключения о возможности быть опекуном. Представление гражданами документов, указанных в пункте 2.6.1. настоящего Регламента, в этом случае не требуется.".</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б) абзац второй подраздела 3.2. изложить в следующей редакции:</w:t>
      </w:r>
    </w:p>
    <w:p w:rsidR="00A969AD" w:rsidRPr="00A969AD" w:rsidRDefault="00A969AD" w:rsidP="00A969AD">
      <w:pPr>
        <w:autoSpaceDE w:val="0"/>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w:t>
      </w:r>
      <w:r w:rsidRPr="00A969AD">
        <w:rPr>
          <w:rFonts w:ascii="Times New Roman" w:eastAsia="Times New Roman" w:hAnsi="Times New Roman" w:cs="Times New Roman"/>
          <w:color w:val="FF0000"/>
          <w:sz w:val="28"/>
          <w:szCs w:val="28"/>
          <w:lang w:eastAsia="ru-RU"/>
        </w:rPr>
        <w:t xml:space="preserve"> </w:t>
      </w:r>
      <w:r w:rsidRPr="00A969AD">
        <w:rPr>
          <w:rFonts w:ascii="Times New Roman" w:eastAsia="Times New Roman" w:hAnsi="Times New Roman" w:cs="Times New Roman"/>
          <w:color w:val="000000"/>
          <w:sz w:val="28"/>
          <w:szCs w:val="28"/>
          <w:lang w:eastAsia="ru-RU"/>
        </w:rPr>
        <w:t xml:space="preserve">Для подготовки заключения о возможности быть усыновителями специалист Администрации в течение 7 календарных дней со дня получения документов, указанных в пункте 2.6.1. подраздела 2.6. настоящего Регламента, составляет акт по результатам обследования условий жизни </w:t>
      </w:r>
      <w:r w:rsidRPr="00A969AD">
        <w:rPr>
          <w:rFonts w:ascii="Times New Roman" w:eastAsia="Times New Roman" w:hAnsi="Times New Roman" w:cs="Times New Roman"/>
          <w:color w:val="000000"/>
          <w:sz w:val="28"/>
          <w:szCs w:val="28"/>
          <w:lang w:eastAsia="ru-RU"/>
        </w:rPr>
        <w:lastRenderedPageBreak/>
        <w:t>граждан, желающих усыновить ребенка, по форме</w:t>
      </w:r>
      <w:r w:rsidRPr="00A969AD">
        <w:rPr>
          <w:rFonts w:ascii="Times New Roman" w:eastAsia="Times New Roman" w:hAnsi="Times New Roman" w:cs="Times New Roman"/>
          <w:color w:val="000000"/>
          <w:sz w:val="26"/>
          <w:szCs w:val="26"/>
          <w:lang w:eastAsia="ru-RU"/>
        </w:rPr>
        <w:t xml:space="preserve"> </w:t>
      </w:r>
      <w:r w:rsidRPr="00A969AD">
        <w:rPr>
          <w:rFonts w:ascii="Times New Roman" w:eastAsia="Times New Roman" w:hAnsi="Times New Roman" w:cs="Times New Roman"/>
          <w:color w:val="000000"/>
          <w:sz w:val="28"/>
          <w:szCs w:val="28"/>
          <w:lang w:eastAsia="ru-RU"/>
        </w:rPr>
        <w:t>согласно приложению № 1 к настоящему Регламенту.".</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в) абзац третий подраздела 3.2. исключить;</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г) пункт 3.3.2. подраздела 3.3. после слова "документов," дополнить словами следующего содержания "</w:t>
      </w:r>
      <w:r w:rsidRPr="00A969AD">
        <w:rPr>
          <w:rFonts w:ascii="Times New Roman" w:eastAsia="Times New Roman" w:hAnsi="Times New Roman" w:cs="Times New Roman"/>
          <w:color w:val="000000"/>
          <w:sz w:val="28"/>
          <w:szCs w:val="28"/>
          <w:lang w:eastAsia="ru-RU"/>
        </w:rPr>
        <w:t>предусмотренных пунктом 2.6.1. подраздела 2.6. настоящего Регламента,"</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д) абзац второй подраздела 3.4. после слова "заключение" дополнить словами следующего содержания "о возможности гражданина быть усыновителем", слова "и комплект документов, включая акт обследования жилищных условий" исключить, </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е) абзац третий подраздела 3.4. изложить в следующей редакции:</w:t>
      </w:r>
    </w:p>
    <w:p w:rsidR="00A969AD" w:rsidRPr="00A969AD" w:rsidRDefault="00A969AD" w:rsidP="00A969AD">
      <w:pPr>
        <w:spacing w:after="0" w:line="240" w:lineRule="auto"/>
        <w:ind w:firstLine="663"/>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 </w:t>
      </w:r>
      <w:r w:rsidRPr="00A969AD">
        <w:rPr>
          <w:rFonts w:ascii="Times New Roman" w:eastAsia="Times New Roman" w:hAnsi="Times New Roman" w:cs="Times New Roman"/>
          <w:color w:val="000000"/>
          <w:sz w:val="28"/>
          <w:szCs w:val="28"/>
          <w:lang w:eastAsia="ru-RU"/>
        </w:rPr>
        <w:t>Отрицательное заключение и основанный на нем отказ в постановке на учет в качестве кандидата в усыновители Администрация доводит до сведения заявителя в 5-дневный срок с даты его подписания. Одновременно с заключением о возможности быть усыновителем или отрицательным заключением и основанным на нем отказом в постановке на учет в качестве кандидата в усыновители заявителю возвращаются все документы и разъясняется порядок обжалования решения. Копии указанных документов хранятся в Администрации.".</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2. В Административный регламент предоставления Администрацией муниципального образования «Темкинский район» Смоленской области государственной услуги «Назначение опекуном или попечителем гражданина, выразившего желание стать опекуном или попечителем несовершеннолетних граждан», утвержденный постановлением Администрации муниципального образования «Темкинский район» Смоленской области от 29.06.2012 года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 внести следующие изменения:</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1) в разделе 1:</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а) абзац второй пункта 1.3.3. подраздела 1.3. дополнить подпунктом следующего содержания:</w:t>
      </w:r>
    </w:p>
    <w:p w:rsidR="00A969AD" w:rsidRPr="00A969AD" w:rsidRDefault="00A969AD" w:rsidP="00A969AD">
      <w:pPr>
        <w:spacing w:after="0" w:line="240" w:lineRule="auto"/>
        <w:ind w:firstLine="70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"7) </w:t>
      </w:r>
      <w:r w:rsidRPr="00A969AD">
        <w:rPr>
          <w:rFonts w:ascii="Times New Roman" w:eastAsia="Times New Roman" w:hAnsi="Times New Roman" w:cs="Times New Roman"/>
          <w:color w:val="000000"/>
          <w:sz w:val="28"/>
          <w:szCs w:val="28"/>
          <w:lang w:eastAsia="ru-RU"/>
        </w:rPr>
        <w:t>информация о детях, оставшихся без попечения родителей, нуждающихся в установлении над ними опеки и попечительства (производная информация).".</w:t>
      </w:r>
    </w:p>
    <w:p w:rsidR="00A969AD" w:rsidRPr="00A969AD" w:rsidRDefault="00A969AD" w:rsidP="00A969AD">
      <w:pPr>
        <w:spacing w:after="0" w:line="240" w:lineRule="auto"/>
        <w:ind w:firstLine="70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color w:val="000000"/>
          <w:sz w:val="28"/>
          <w:szCs w:val="28"/>
          <w:lang w:eastAsia="ru-RU"/>
        </w:rPr>
        <w:t>2) в разделе 2:</w:t>
      </w:r>
    </w:p>
    <w:p w:rsidR="00A969AD" w:rsidRPr="00A969AD" w:rsidRDefault="00A969AD" w:rsidP="00A969AD">
      <w:pPr>
        <w:spacing w:after="0" w:line="240" w:lineRule="auto"/>
        <w:ind w:firstLine="70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color w:val="000000"/>
          <w:sz w:val="28"/>
          <w:szCs w:val="28"/>
          <w:lang w:eastAsia="ru-RU"/>
        </w:rPr>
        <w:t>а) подпункт "д" пункта 2.6.1. подраздела 2.6. изложить в следующей редакции:</w:t>
      </w:r>
    </w:p>
    <w:p w:rsidR="00A969AD" w:rsidRPr="00A969AD" w:rsidRDefault="00A969AD" w:rsidP="00A969AD">
      <w:pPr>
        <w:autoSpaceDE w:val="0"/>
        <w:spacing w:after="0" w:line="240" w:lineRule="auto"/>
        <w:ind w:firstLine="675"/>
        <w:jc w:val="both"/>
        <w:rPr>
          <w:rFonts w:ascii="Arial" w:eastAsia="Times New Roman" w:hAnsi="Arial" w:cs="Arial"/>
          <w:sz w:val="20"/>
          <w:szCs w:val="20"/>
          <w:lang w:eastAsia="ru-RU"/>
        </w:rPr>
      </w:pPr>
      <w:r w:rsidRPr="00A969AD">
        <w:rPr>
          <w:rFonts w:ascii="Times New Roman" w:eastAsia="Times New Roman" w:hAnsi="Times New Roman" w:cs="Times New Roman"/>
          <w:color w:val="000000"/>
          <w:sz w:val="28"/>
          <w:szCs w:val="28"/>
          <w:lang w:eastAsia="ru-RU"/>
        </w:rPr>
        <w:t>"</w:t>
      </w:r>
      <w:r w:rsidRPr="00A969AD">
        <w:rPr>
          <w:rFonts w:ascii="Times New Roman" w:eastAsia="Times New Roman" w:hAnsi="Times New Roman" w:cs="Times New Roman"/>
          <w:sz w:val="28"/>
          <w:szCs w:val="28"/>
          <w:lang w:eastAsia="ru-RU"/>
        </w:rPr>
        <w:t>д)</w:t>
      </w:r>
      <w:r w:rsidRPr="00A969AD">
        <w:rPr>
          <w:rFonts w:ascii="Arial" w:eastAsia="Times New Roman" w:hAnsi="Arial" w:cs="Arial"/>
          <w:sz w:val="28"/>
          <w:szCs w:val="28"/>
          <w:lang w:eastAsia="ru-RU"/>
        </w:rPr>
        <w:t xml:space="preserve"> </w:t>
      </w:r>
      <w:r w:rsidRPr="00A969AD">
        <w:rPr>
          <w:rFonts w:ascii="Times New Roman" w:eastAsia="Times New Roman" w:hAnsi="Times New Roman" w:cs="Times New Roman"/>
          <w:sz w:val="28"/>
          <w:szCs w:val="28"/>
          <w:lang w:eastAsia="ru-RU"/>
        </w:rPr>
        <w:t xml:space="preserve">справку органов внутренних дел, подтверждающую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7" w:tooltip="&quot;Семейный кодекс Российской Федерации&quot; от 29.12.1995 N 223-ФЗ (ред. от 12.11.2012){КонсультантПлюс}" w:history="1">
        <w:r w:rsidRPr="00A969AD">
          <w:rPr>
            <w:rFonts w:ascii="Times New Roman" w:eastAsia="Times New Roman" w:hAnsi="Times New Roman" w:cs="Times New Roman"/>
            <w:sz w:val="28"/>
            <w:lang w:eastAsia="ru-RU"/>
          </w:rPr>
          <w:t>пунктом 1 статьи 146</w:t>
        </w:r>
      </w:hyperlink>
      <w:r w:rsidRPr="00A969AD">
        <w:rPr>
          <w:rFonts w:ascii="Times New Roman" w:eastAsia="Times New Roman" w:hAnsi="Times New Roman" w:cs="Times New Roman"/>
          <w:sz w:val="28"/>
          <w:szCs w:val="28"/>
          <w:lang w:eastAsia="ru-RU"/>
        </w:rPr>
        <w:t xml:space="preserve"> Семейного кодекса Российской Федерации;".</w:t>
      </w:r>
    </w:p>
    <w:p w:rsidR="00A969AD" w:rsidRPr="00A969AD" w:rsidRDefault="00A969AD" w:rsidP="00A969AD">
      <w:pPr>
        <w:spacing w:after="0" w:line="240" w:lineRule="auto"/>
        <w:ind w:firstLine="70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color w:val="000000"/>
          <w:sz w:val="28"/>
          <w:szCs w:val="28"/>
          <w:lang w:eastAsia="ru-RU"/>
        </w:rPr>
        <w:t>б) подпункт "и" пункта 2.6.1. подраздела 2.6. признать утратившим силу;</w:t>
      </w:r>
    </w:p>
    <w:p w:rsidR="00A969AD" w:rsidRPr="00A969AD" w:rsidRDefault="00A969AD" w:rsidP="00A969AD">
      <w:pPr>
        <w:spacing w:after="0" w:line="240" w:lineRule="auto"/>
        <w:ind w:firstLine="70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color w:val="000000"/>
          <w:sz w:val="28"/>
          <w:szCs w:val="28"/>
          <w:lang w:eastAsia="ru-RU"/>
        </w:rPr>
        <w:lastRenderedPageBreak/>
        <w:t>в) в подпункте "к" пункта 2.6.1. подраздела 2.6. слова "усыновить ребенка" заменить словами "принять на воспитание в свою семью ребенка, оставшегося без попечения родителей".</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г) в пункте 2.6.3. подраздела 2.6. слова "и "и" исключить; </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д) в пункте 2.6.6. подраздела 2.6. после слова "направляется" дополнить словом "(вручается)".</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3) в разделе 3:</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а) подраздел 3.1. дополнить пунктом 3.1.9. следующего содержания:</w:t>
      </w:r>
    </w:p>
    <w:p w:rsidR="00A969AD" w:rsidRPr="00A969AD" w:rsidRDefault="00A969AD" w:rsidP="00A969AD">
      <w:pPr>
        <w:autoSpaceDE w:val="0"/>
        <w:spacing w:after="0" w:line="240" w:lineRule="auto"/>
        <w:ind w:firstLine="540"/>
        <w:jc w:val="both"/>
        <w:rPr>
          <w:rFonts w:ascii="Arial" w:eastAsia="Times New Roman" w:hAnsi="Arial" w:cs="Arial"/>
          <w:sz w:val="20"/>
          <w:szCs w:val="20"/>
          <w:lang w:eastAsia="ru-RU"/>
        </w:rPr>
      </w:pPr>
      <w:r w:rsidRPr="00A969AD">
        <w:rPr>
          <w:rFonts w:ascii="Arial" w:eastAsia="Times New Roman" w:hAnsi="Arial" w:cs="Arial"/>
          <w:sz w:val="28"/>
          <w:szCs w:val="28"/>
          <w:lang w:eastAsia="ru-RU"/>
        </w:rPr>
        <w:t>"</w:t>
      </w:r>
      <w:r w:rsidRPr="00A969AD">
        <w:rPr>
          <w:rFonts w:ascii="Times New Roman" w:eastAsia="Times New Roman" w:hAnsi="Times New Roman" w:cs="Times New Roman"/>
          <w:sz w:val="28"/>
          <w:szCs w:val="28"/>
          <w:lang w:eastAsia="ru-RU"/>
        </w:rPr>
        <w:t xml:space="preserve">3.1.9. Гражданин, выразивший желание стать опекуном и имеющий заключение о возможности быть усыновителем, выданное в порядке, установленном </w:t>
      </w:r>
      <w:hyperlink r:id="rId8" w:tooltip="Постановление Правительства РФ от 29.03.2000 N 275 (ред. от 14.02.2013)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 w:history="1">
        <w:r w:rsidRPr="00A969AD">
          <w:rPr>
            <w:rFonts w:ascii="Times New Roman" w:eastAsia="Times New Roman" w:hAnsi="Times New Roman" w:cs="Times New Roman"/>
            <w:sz w:val="28"/>
            <w:lang w:eastAsia="ru-RU"/>
          </w:rPr>
          <w:t>Правилами</w:t>
        </w:r>
      </w:hyperlink>
      <w:r w:rsidRPr="00A969AD">
        <w:rPr>
          <w:rFonts w:ascii="Times New Roman" w:eastAsia="Times New Roman" w:hAnsi="Times New Roman" w:cs="Times New Roman"/>
          <w:sz w:val="28"/>
          <w:szCs w:val="28"/>
          <w:lang w:eastAsia="ru-RU"/>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для решения вопроса о назначении его опекуном представляет в Администрацию указанное заключение и документы, предусмотренные </w:t>
      </w:r>
      <w:hyperlink r:id="rId9" w:anchor="Par61" w:tooltip="Ссылка на текущий документ" w:history="1">
        <w:r w:rsidRPr="00A969AD">
          <w:rPr>
            <w:rFonts w:ascii="Times New Roman" w:eastAsia="Times New Roman" w:hAnsi="Times New Roman" w:cs="Times New Roman"/>
            <w:sz w:val="28"/>
            <w:lang w:eastAsia="ru-RU"/>
          </w:rPr>
          <w:t>подпунктами "а"</w:t>
        </w:r>
      </w:hyperlink>
      <w:r w:rsidRPr="00A969AD">
        <w:rPr>
          <w:rFonts w:ascii="Times New Roman" w:eastAsia="Times New Roman" w:hAnsi="Times New Roman" w:cs="Times New Roman"/>
          <w:sz w:val="28"/>
          <w:szCs w:val="28"/>
          <w:lang w:eastAsia="ru-RU"/>
        </w:rPr>
        <w:t xml:space="preserve"> и "з" пункта 2.6.1. настоящего Регламента.".</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б) пункт 3.2.3. подраздела 3.2. изложить в следующей редакции:</w:t>
      </w:r>
    </w:p>
    <w:p w:rsidR="00A969AD" w:rsidRPr="00A969AD" w:rsidRDefault="00A969AD" w:rsidP="00A969AD">
      <w:pPr>
        <w:autoSpaceDE w:val="0"/>
        <w:spacing w:after="0" w:line="240" w:lineRule="auto"/>
        <w:ind w:firstLine="540"/>
        <w:jc w:val="both"/>
        <w:rPr>
          <w:rFonts w:ascii="Arial" w:eastAsia="Times New Roman" w:hAnsi="Arial" w:cs="Arial"/>
          <w:sz w:val="20"/>
          <w:szCs w:val="20"/>
          <w:lang w:eastAsia="ru-RU"/>
        </w:rPr>
      </w:pPr>
      <w:r w:rsidRPr="00A969AD">
        <w:rPr>
          <w:rFonts w:ascii="Times New Roman" w:eastAsia="Times New Roman" w:hAnsi="Times New Roman" w:cs="Times New Roman"/>
          <w:sz w:val="28"/>
          <w:szCs w:val="28"/>
          <w:lang w:eastAsia="ru-RU"/>
        </w:rPr>
        <w:t>"3.2.3. 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Администрации.".</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в) пункт 3.2.4. подраздела 3.2. дополнить абзацем следующего содержания:</w:t>
      </w:r>
    </w:p>
    <w:p w:rsidR="00A969AD" w:rsidRPr="00A969AD" w:rsidRDefault="00A969AD" w:rsidP="00A969AD">
      <w:pPr>
        <w:autoSpaceDE w:val="0"/>
        <w:spacing w:after="0" w:line="240" w:lineRule="auto"/>
        <w:ind w:firstLine="540"/>
        <w:jc w:val="both"/>
        <w:rPr>
          <w:rFonts w:ascii="Arial" w:eastAsia="Times New Roman" w:hAnsi="Arial" w:cs="Arial"/>
          <w:sz w:val="20"/>
          <w:szCs w:val="20"/>
          <w:lang w:eastAsia="ru-RU"/>
        </w:rPr>
      </w:pPr>
      <w:r w:rsidRPr="00A969AD">
        <w:rPr>
          <w:rFonts w:ascii="Times New Roman" w:eastAsia="Times New Roman" w:hAnsi="Times New Roman" w:cs="Times New Roman"/>
          <w:sz w:val="28"/>
          <w:szCs w:val="28"/>
          <w:lang w:eastAsia="ru-RU"/>
        </w:rPr>
        <w:t>" После внесения сведений о гражданине, выразившем желание стать опекуном, в журнал учета граждан, выразивших желание стать опекунами, орган опеки и попечительства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A969AD" w:rsidRPr="00A969AD" w:rsidRDefault="00A969AD" w:rsidP="00A969AD">
      <w:pPr>
        <w:spacing w:after="0" w:line="240" w:lineRule="auto"/>
        <w:ind w:firstLine="720"/>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3. В административный регламент предоставления Администрацией муниципального образования «Темкинский район» Смоленской области государственной услуги «Выдача заключения о возможности временной передачи ребенка (детей) в семью граждан, постоянно проживающих на территории Российской Федерации», утвержденный постановлением Администрации муниципального образования «Темкинский район» Смоленской области от 29.06.2012 года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 внести следующие изменения:</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1) пункт 1.2.1. подраздела 1.2. раздела 1. после слова "стационар" дополнить словами ", клеветы и оскорбления";</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lastRenderedPageBreak/>
        <w:t>2) в пунктах 2.6.2. и 2.6.5. подраздела 2.6. раздела 2. слова "3 месяцев" заменить словами "6 месяцев";</w:t>
      </w:r>
    </w:p>
    <w:p w:rsidR="00A969AD" w:rsidRPr="00A969AD" w:rsidRDefault="00A969AD" w:rsidP="00A969AD">
      <w:pPr>
        <w:spacing w:after="0" w:line="240" w:lineRule="auto"/>
        <w:ind w:firstLine="585"/>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xml:space="preserve">4. Настоящее постановление опубликовать в районной газете «Заря» и разместить на сайте муниципального образования «Темкинский район» Смоленской области в информационно-телекоммуникационной сети Интернет, Портале государственных и муниципальных услуг (функций) Смоленской области.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5. Контроль за исполнением настоящего постановления возложить на заместителя Главы Администрации муниципального образования «Темкинский район» Смоленской области В.С. Касмачову.</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Глава Администрации</w:t>
      </w:r>
    </w:p>
    <w:p w:rsidR="00A969AD" w:rsidRPr="00A969AD" w:rsidRDefault="00A969AD" w:rsidP="00A969AD">
      <w:pPr>
        <w:spacing w:after="0" w:line="240" w:lineRule="auto"/>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муниципального образования</w:t>
      </w:r>
    </w:p>
    <w:p w:rsidR="00A969AD" w:rsidRPr="00A969AD" w:rsidRDefault="00A969AD" w:rsidP="00A969AD">
      <w:pPr>
        <w:spacing w:after="0" w:line="240" w:lineRule="auto"/>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«Темкинский район» Смоленской области                                                Р. В. Журавлев</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ind w:firstLine="567"/>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A969AD" w:rsidRPr="00A969AD" w:rsidRDefault="00A969AD" w:rsidP="00A969AD">
      <w:pPr>
        <w:spacing w:after="0" w:line="240" w:lineRule="auto"/>
        <w:jc w:val="both"/>
        <w:rPr>
          <w:rFonts w:ascii="Times New Roman" w:eastAsia="Times New Roman" w:hAnsi="Times New Roman" w:cs="Times New Roman"/>
          <w:sz w:val="24"/>
          <w:szCs w:val="24"/>
          <w:lang w:eastAsia="ru-RU"/>
        </w:rPr>
      </w:pPr>
      <w:r w:rsidRPr="00A969AD">
        <w:rPr>
          <w:rFonts w:ascii="Times New Roman" w:eastAsia="Times New Roman" w:hAnsi="Times New Roman" w:cs="Times New Roman"/>
          <w:sz w:val="28"/>
          <w:szCs w:val="28"/>
          <w:lang w:eastAsia="ru-RU"/>
        </w:rPr>
        <w:t> </w:t>
      </w:r>
    </w:p>
    <w:p w:rsidR="00CA11F3" w:rsidRDefault="00CA11F3"/>
    <w:sectPr w:rsidR="00CA11F3" w:rsidSect="00CA1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69AD"/>
    <w:rsid w:val="00A969AD"/>
    <w:rsid w:val="00CA1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969A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A969AD"/>
    <w:rPr>
      <w:rFonts w:ascii="Times New Roman" w:eastAsia="Times New Roman" w:hAnsi="Times New Roman" w:cs="Times New Roman"/>
      <w:sz w:val="24"/>
      <w:szCs w:val="24"/>
      <w:lang w:eastAsia="ru-RU"/>
    </w:rPr>
  </w:style>
  <w:style w:type="paragraph" w:customStyle="1" w:styleId="u">
    <w:name w:val="u"/>
    <w:basedOn w:val="a"/>
    <w:rsid w:val="00A969AD"/>
    <w:pPr>
      <w:spacing w:before="100" w:after="10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A969AD"/>
    <w:pPr>
      <w:autoSpaceDE w:val="0"/>
      <w:spacing w:after="0" w:line="240" w:lineRule="auto"/>
    </w:pPr>
    <w:rPr>
      <w:rFonts w:ascii="Arial" w:eastAsia="Times New Roman" w:hAnsi="Arial" w:cs="Arial"/>
      <w:sz w:val="20"/>
      <w:szCs w:val="20"/>
      <w:lang w:eastAsia="ru-RU"/>
    </w:rPr>
  </w:style>
  <w:style w:type="paragraph" w:customStyle="1" w:styleId="consplusnormal">
    <w:name w:val="consplusnormal"/>
    <w:rsid w:val="00A969AD"/>
    <w:pPr>
      <w:autoSpaceDE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A969AD"/>
    <w:rPr>
      <w:color w:val="0000FF"/>
      <w:u w:val="single"/>
    </w:rPr>
  </w:style>
  <w:style w:type="paragraph" w:styleId="a6">
    <w:name w:val="Balloon Text"/>
    <w:basedOn w:val="a"/>
    <w:link w:val="a7"/>
    <w:uiPriority w:val="99"/>
    <w:semiHidden/>
    <w:unhideWhenUsed/>
    <w:rsid w:val="00A969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4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E2B50BABA1C6F1B9C9FF185DF4E73E5638334FE3CE7E97E82897E23BE359A646C0BE0C5ADA32D3821G" TargetMode="External"/><Relationship Id="rId3" Type="http://schemas.openxmlformats.org/officeDocument/2006/relationships/webSettings" Target="webSettings.xml"/><Relationship Id="rId7" Type="http://schemas.openxmlformats.org/officeDocument/2006/relationships/hyperlink" Target="consultantplus://offline/ref=5E8E2B50BABA1C6F1B9C9FF185DF4E73E5648632F834E7E97E82897E23BE359A646C0BE83C2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6ABCA8E4A036A155F672D326572EA6A0EB3D36BEDA5E1B6D642C958D64AF5BCE140729017592016t7E2H" TargetMode="External"/><Relationship Id="rId11" Type="http://schemas.openxmlformats.org/officeDocument/2006/relationships/theme" Target="theme/theme1.xml"/><Relationship Id="rId5" Type="http://schemas.openxmlformats.org/officeDocument/2006/relationships/hyperlink" Target="consultantplus://offline/ref=AA75D7BD27F4E81742748E3BBFC8A831E82C460228974E0A91B6B66AD58197713F91DDA7EC5AC601t750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C:\&#1057;&#1040;&#1049;&#1058;\norm_doc_m_y\post_i_regl_mu_13\post_izm_regl_238_15041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9300</Characters>
  <Application>Microsoft Office Word</Application>
  <DocSecurity>0</DocSecurity>
  <Lines>77</Lines>
  <Paragraphs>21</Paragraphs>
  <ScaleCrop>false</ScaleCrop>
  <Company>Microsoft</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2016-02-17T11:28:00Z</dcterms:created>
  <dcterms:modified xsi:type="dcterms:W3CDTF">2016-02-17T11:29:00Z</dcterms:modified>
</cp:coreProperties>
</file>