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F7F" w:rsidRPr="00DC4F7F" w:rsidRDefault="00DC4F7F" w:rsidP="00DC4F7F">
      <w:pPr>
        <w:spacing w:after="0" w:line="240" w:lineRule="auto"/>
        <w:jc w:val="center"/>
        <w:rPr>
          <w:rFonts w:ascii="Calibri" w:eastAsia="Times New Roman" w:hAnsi="Calibri" w:cs="Times New Roman"/>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DC4F7F" w:rsidRPr="00DC4F7F" w:rsidRDefault="00DC4F7F" w:rsidP="00DC4F7F">
      <w:pPr>
        <w:spacing w:after="0" w:line="240" w:lineRule="auto"/>
        <w:jc w:val="center"/>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line="240" w:lineRule="auto"/>
        <w:jc w:val="center"/>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xml:space="preserve">СОВЕТ ДЕПУТАТОВ БАТЮШКОВСКОГО СЕЛЬСКОГО ПОСЕЛЕНИЯ </w:t>
      </w:r>
    </w:p>
    <w:p w:rsidR="00DC4F7F" w:rsidRPr="00DC4F7F" w:rsidRDefault="00DC4F7F" w:rsidP="00DC4F7F">
      <w:pPr>
        <w:spacing w:after="0" w:line="240" w:lineRule="auto"/>
        <w:jc w:val="center"/>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ТЕМКИНСКОГО РАЙОНА СМОЛЕНСКОЙ ОБЛАСТИ</w:t>
      </w:r>
    </w:p>
    <w:p w:rsidR="00DC4F7F" w:rsidRPr="00DC4F7F" w:rsidRDefault="00DC4F7F" w:rsidP="00DC4F7F">
      <w:pPr>
        <w:spacing w:after="0" w:line="240" w:lineRule="auto"/>
        <w:jc w:val="center"/>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line="240" w:lineRule="auto"/>
        <w:jc w:val="center"/>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РЕШЕНИЕ</w:t>
      </w:r>
    </w:p>
    <w:p w:rsidR="00DC4F7F" w:rsidRPr="00DC4F7F" w:rsidRDefault="00DC4F7F" w:rsidP="00DC4F7F">
      <w:pPr>
        <w:spacing w:after="0" w:line="240" w:lineRule="auto"/>
        <w:jc w:val="center"/>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line="24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от 14.02.2013 г.                                                                                           № 1</w:t>
      </w:r>
    </w:p>
    <w:p w:rsidR="00DC4F7F" w:rsidRPr="00DC4F7F" w:rsidRDefault="00DC4F7F" w:rsidP="00DC4F7F">
      <w:pPr>
        <w:spacing w:after="0" w:line="240" w:lineRule="auto"/>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О проведении публичных слушаний по</w:t>
      </w:r>
    </w:p>
    <w:p w:rsidR="00DC4F7F" w:rsidRPr="00DC4F7F" w:rsidRDefault="00DC4F7F" w:rsidP="00DC4F7F">
      <w:pPr>
        <w:spacing w:after="0" w:line="240" w:lineRule="auto"/>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проектам генерального плана и правил</w:t>
      </w:r>
    </w:p>
    <w:p w:rsidR="00DC4F7F" w:rsidRPr="00DC4F7F" w:rsidRDefault="00DC4F7F" w:rsidP="00DC4F7F">
      <w:pPr>
        <w:spacing w:after="0" w:line="240" w:lineRule="auto"/>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землепользования и застройки Батюшковского</w:t>
      </w:r>
    </w:p>
    <w:p w:rsidR="00DC4F7F" w:rsidRPr="00DC4F7F" w:rsidRDefault="00DC4F7F" w:rsidP="00DC4F7F">
      <w:pPr>
        <w:spacing w:after="0" w:line="240" w:lineRule="auto"/>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сельского поселения Темкинского</w:t>
      </w:r>
    </w:p>
    <w:p w:rsidR="00DC4F7F" w:rsidRPr="00DC4F7F" w:rsidRDefault="00DC4F7F" w:rsidP="00DC4F7F">
      <w:pPr>
        <w:spacing w:after="0" w:line="240" w:lineRule="auto"/>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района Смоленской области</w:t>
      </w:r>
    </w:p>
    <w:p w:rsidR="00DC4F7F" w:rsidRPr="00DC4F7F" w:rsidRDefault="00DC4F7F" w:rsidP="00DC4F7F">
      <w:pPr>
        <w:spacing w:after="0"/>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В соответствии со ст. 28 Градостроительного кодекса Российской Федерации и на основании Федерального закона от 06.10.2010г. № 131 «Об общих принципах организации местного самоуправления в Российской Федерации»,  Устава Батюшковского сельского поселения Темкинского района Смоленской области, Совет депутатов Батюшковского сельского поселения Темкинского района Смоленской области </w:t>
      </w:r>
    </w:p>
    <w:p w:rsidR="00DC4F7F" w:rsidRPr="00DC4F7F" w:rsidRDefault="00DC4F7F" w:rsidP="00DC4F7F">
      <w:pPr>
        <w:jc w:val="both"/>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РЕШИЛ:</w:t>
      </w:r>
    </w:p>
    <w:p w:rsidR="00DC4F7F" w:rsidRPr="00DC4F7F" w:rsidRDefault="00DC4F7F" w:rsidP="00DC4F7F">
      <w:pPr>
        <w:numPr>
          <w:ilvl w:val="0"/>
          <w:numId w:val="1"/>
        </w:numPr>
        <w:spacing w:line="240" w:lineRule="auto"/>
        <w:jc w:val="both"/>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Назначить публичные слушания по рассмотрению проектов Генерального плана и правил землепользования и застройки Батюшковского  сельского поселения Темкинского района  Смоленской области.</w:t>
      </w:r>
      <w:r w:rsidRPr="00DC4F7F">
        <w:rPr>
          <w:rFonts w:ascii="Calibri" w:eastAsia="Times New Roman" w:hAnsi="Calibri" w:cs="Times New Roman"/>
          <w:lang w:eastAsia="ru-RU"/>
        </w:rPr>
        <w:t xml:space="preserve"> </w:t>
      </w:r>
    </w:p>
    <w:p w:rsidR="00DC4F7F" w:rsidRPr="00DC4F7F" w:rsidRDefault="00DC4F7F" w:rsidP="00DC4F7F">
      <w:pPr>
        <w:numPr>
          <w:ilvl w:val="0"/>
          <w:numId w:val="1"/>
        </w:numPr>
        <w:spacing w:line="240" w:lineRule="auto"/>
        <w:jc w:val="both"/>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Провести публичные слушания по проектам Генерального плана и правил землепользования и застройки Батюшковского сельского поселения Темкинского района Смоленской области с 22 марта 2013 года по 26 марта 2013 года в населенных пунктах согласно приложения.</w:t>
      </w:r>
      <w:r w:rsidRPr="00DC4F7F">
        <w:rPr>
          <w:rFonts w:ascii="Calibri" w:eastAsia="Times New Roman" w:hAnsi="Calibri" w:cs="Times New Roman"/>
          <w:lang w:eastAsia="ru-RU"/>
        </w:rPr>
        <w:t xml:space="preserve"> </w:t>
      </w:r>
    </w:p>
    <w:p w:rsidR="00DC4F7F" w:rsidRPr="00DC4F7F" w:rsidRDefault="00DC4F7F" w:rsidP="00DC4F7F">
      <w:pPr>
        <w:numPr>
          <w:ilvl w:val="0"/>
          <w:numId w:val="1"/>
        </w:numPr>
        <w:spacing w:line="240" w:lineRule="auto"/>
        <w:jc w:val="both"/>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Предложения от заинтересованных лиц могут быть направлены по почте или оставлены в администрации Батюшковского сельского поселения Смоленского района Смоленской области по адресу: 215344 Смоленская область, Темкинский район д. Бекрино ул. Центральная д.6</w:t>
      </w:r>
      <w:r w:rsidRPr="00DC4F7F">
        <w:rPr>
          <w:rFonts w:ascii="Calibri" w:eastAsia="Times New Roman" w:hAnsi="Calibri" w:cs="Times New Roman"/>
          <w:lang w:eastAsia="ru-RU"/>
        </w:rPr>
        <w:t xml:space="preserve"> </w:t>
      </w:r>
    </w:p>
    <w:p w:rsidR="00DC4F7F" w:rsidRPr="00DC4F7F" w:rsidRDefault="00DC4F7F" w:rsidP="00DC4F7F">
      <w:pPr>
        <w:numPr>
          <w:ilvl w:val="0"/>
          <w:numId w:val="1"/>
        </w:numPr>
        <w:spacing w:line="240" w:lineRule="auto"/>
        <w:jc w:val="both"/>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С материалами и проектами Генерального плана и правил землепользования и застройки Батюшковского сельского поселения Темкинского района Смоленской области можно ознакомится в администрации Батюшковского сельского поселения Смоленского района Смоленской области по адресу: 215344 Смоленская область, Темкинский район д. Бекрино ул. Центральная д.6</w:t>
      </w:r>
      <w:r w:rsidRPr="00DC4F7F">
        <w:rPr>
          <w:rFonts w:ascii="Calibri" w:eastAsia="Times New Roman" w:hAnsi="Calibri" w:cs="Times New Roman"/>
          <w:lang w:eastAsia="ru-RU"/>
        </w:rPr>
        <w:t xml:space="preserve"> </w:t>
      </w:r>
    </w:p>
    <w:p w:rsidR="00DC4F7F" w:rsidRPr="00DC4F7F" w:rsidRDefault="00DC4F7F" w:rsidP="00DC4F7F">
      <w:pPr>
        <w:numPr>
          <w:ilvl w:val="0"/>
          <w:numId w:val="1"/>
        </w:numPr>
        <w:spacing w:line="240" w:lineRule="auto"/>
        <w:jc w:val="both"/>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Настоящее решение подлежит опубликованию в газете «Заря».</w:t>
      </w:r>
      <w:r w:rsidRPr="00DC4F7F">
        <w:rPr>
          <w:rFonts w:ascii="Calibri" w:eastAsia="Times New Roman" w:hAnsi="Calibri" w:cs="Times New Roman"/>
          <w:lang w:eastAsia="ru-RU"/>
        </w:rPr>
        <w:t xml:space="preserve"> </w:t>
      </w:r>
    </w:p>
    <w:p w:rsidR="00DC4F7F" w:rsidRPr="00DC4F7F" w:rsidRDefault="00DC4F7F" w:rsidP="00DC4F7F">
      <w:pPr>
        <w:spacing w:after="0"/>
        <w:ind w:left="-207"/>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Глава муниципального образования</w:t>
      </w:r>
    </w:p>
    <w:p w:rsidR="00DC4F7F" w:rsidRPr="00DC4F7F" w:rsidRDefault="00DC4F7F" w:rsidP="00DC4F7F">
      <w:pPr>
        <w:spacing w:after="0"/>
        <w:ind w:left="-207"/>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Батюшковского сельского поселения</w:t>
      </w:r>
    </w:p>
    <w:p w:rsidR="00DC4F7F" w:rsidRPr="00DC4F7F" w:rsidRDefault="00DC4F7F" w:rsidP="00DC4F7F">
      <w:pPr>
        <w:spacing w:after="0"/>
        <w:ind w:left="-207"/>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Темкинского района Смоленской области                                           С.А. Петров</w:t>
      </w:r>
    </w:p>
    <w:p w:rsidR="00DC4F7F" w:rsidRPr="00DC4F7F" w:rsidRDefault="00DC4F7F" w:rsidP="00DC4F7F">
      <w:pPr>
        <w:spacing w:after="0"/>
        <w:ind w:left="-207"/>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after="0"/>
        <w:ind w:left="-207"/>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jc w:val="right"/>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lastRenderedPageBreak/>
        <w:t xml:space="preserve">Приложение к решению Совета депутатов </w:t>
      </w:r>
    </w:p>
    <w:p w:rsidR="00DC4F7F" w:rsidRPr="00DC4F7F" w:rsidRDefault="00DC4F7F" w:rsidP="00DC4F7F">
      <w:pPr>
        <w:jc w:val="right"/>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Батюшковского сельского поселения</w:t>
      </w:r>
    </w:p>
    <w:p w:rsidR="00DC4F7F" w:rsidRPr="00DC4F7F" w:rsidRDefault="00DC4F7F" w:rsidP="00DC4F7F">
      <w:pPr>
        <w:jc w:val="right"/>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 Темкинского района Смоленской области</w:t>
      </w:r>
    </w:p>
    <w:p w:rsidR="00DC4F7F" w:rsidRPr="00DC4F7F" w:rsidRDefault="00DC4F7F" w:rsidP="00DC4F7F">
      <w:pPr>
        <w:jc w:val="right"/>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от 14.02.2013 №1</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90"/>
        <w:gridCol w:w="2055"/>
        <w:gridCol w:w="1755"/>
        <w:gridCol w:w="3645"/>
      </w:tblGrid>
      <w:tr w:rsidR="00DC4F7F" w:rsidRPr="00DC4F7F" w:rsidTr="00DC4F7F">
        <w:trPr>
          <w:tblCellSpacing w:w="0"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 д. Бекрино</w:t>
            </w:r>
          </w:p>
        </w:tc>
        <w:tc>
          <w:tcPr>
            <w:tcW w:w="2055" w:type="dxa"/>
            <w:tcBorders>
              <w:top w:val="outset" w:sz="6" w:space="0" w:color="auto"/>
              <w:left w:val="outset" w:sz="6" w:space="0" w:color="auto"/>
              <w:bottom w:val="outset" w:sz="6" w:space="0" w:color="auto"/>
              <w:right w:val="outset" w:sz="6"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22 марта 2013</w:t>
            </w:r>
          </w:p>
        </w:tc>
        <w:tc>
          <w:tcPr>
            <w:tcW w:w="1755" w:type="dxa"/>
            <w:tcBorders>
              <w:top w:val="outset" w:sz="6" w:space="0" w:color="auto"/>
              <w:left w:val="outset" w:sz="6" w:space="0" w:color="auto"/>
              <w:bottom w:val="outset" w:sz="6" w:space="0" w:color="auto"/>
              <w:right w:val="outset" w:sz="6"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10.00 час.</w:t>
            </w:r>
          </w:p>
        </w:tc>
        <w:tc>
          <w:tcPr>
            <w:tcW w:w="3645" w:type="dxa"/>
            <w:tcBorders>
              <w:top w:val="outset" w:sz="6" w:space="0" w:color="auto"/>
              <w:left w:val="outset" w:sz="6" w:space="0" w:color="auto"/>
              <w:bottom w:val="outset" w:sz="6" w:space="0" w:color="auto"/>
              <w:right w:val="outset" w:sz="6" w:space="0" w:color="auto"/>
            </w:tcBorders>
            <w:vAlign w:val="center"/>
            <w:hideMark/>
          </w:tcPr>
          <w:p w:rsidR="00DC4F7F" w:rsidRPr="00DC4F7F" w:rsidRDefault="00DC4F7F" w:rsidP="00DC4F7F">
            <w:pPr>
              <w:spacing w:line="240" w:lineRule="auto"/>
              <w:ind w:left="360"/>
              <w:jc w:val="center"/>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215344 Смоленская область, Темкинский район д. Бекрино ул. Центральная д.6</w:t>
            </w:r>
          </w:p>
        </w:tc>
      </w:tr>
      <w:tr w:rsidR="00DC4F7F" w:rsidRPr="00DC4F7F" w:rsidTr="00DC4F7F">
        <w:trPr>
          <w:tblCellSpacing w:w="0"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д. Шатеша</w:t>
            </w:r>
          </w:p>
        </w:tc>
        <w:tc>
          <w:tcPr>
            <w:tcW w:w="2055" w:type="dxa"/>
            <w:tcBorders>
              <w:top w:val="outset" w:sz="6" w:space="0" w:color="auto"/>
              <w:left w:val="outset" w:sz="6" w:space="0" w:color="auto"/>
              <w:bottom w:val="outset" w:sz="6" w:space="0" w:color="auto"/>
              <w:right w:val="outset" w:sz="6"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22 марта 2013 </w:t>
            </w:r>
          </w:p>
        </w:tc>
        <w:tc>
          <w:tcPr>
            <w:tcW w:w="1755" w:type="dxa"/>
            <w:tcBorders>
              <w:top w:val="outset" w:sz="6" w:space="0" w:color="auto"/>
              <w:left w:val="outset" w:sz="6" w:space="0" w:color="auto"/>
              <w:bottom w:val="outset" w:sz="6" w:space="0" w:color="auto"/>
              <w:right w:val="outset" w:sz="6"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12.00 час.</w:t>
            </w:r>
          </w:p>
        </w:tc>
        <w:tc>
          <w:tcPr>
            <w:tcW w:w="3645" w:type="dxa"/>
            <w:tcBorders>
              <w:top w:val="outset" w:sz="6" w:space="0" w:color="auto"/>
              <w:left w:val="outset" w:sz="6" w:space="0" w:color="auto"/>
              <w:bottom w:val="outset" w:sz="6" w:space="0" w:color="auto"/>
              <w:right w:val="outset" w:sz="6" w:space="0" w:color="auto"/>
            </w:tcBorders>
            <w:vAlign w:val="center"/>
            <w:hideMark/>
          </w:tcPr>
          <w:p w:rsidR="00DC4F7F" w:rsidRPr="00DC4F7F" w:rsidRDefault="00DC4F7F" w:rsidP="00DC4F7F">
            <w:pPr>
              <w:spacing w:line="240" w:lineRule="auto"/>
              <w:jc w:val="center"/>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215344 Смоленская область, Темкинский район д. Шатеша</w:t>
            </w:r>
          </w:p>
        </w:tc>
      </w:tr>
      <w:tr w:rsidR="00DC4F7F" w:rsidRPr="00DC4F7F" w:rsidTr="00DC4F7F">
        <w:trPr>
          <w:trHeight w:val="1236"/>
          <w:tblCellSpacing w:w="0"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д. Занино  </w:t>
            </w:r>
          </w:p>
        </w:tc>
        <w:tc>
          <w:tcPr>
            <w:tcW w:w="2055" w:type="dxa"/>
            <w:tcBorders>
              <w:top w:val="outset" w:sz="6" w:space="0" w:color="auto"/>
              <w:left w:val="outset" w:sz="6" w:space="0" w:color="auto"/>
              <w:bottom w:val="outset" w:sz="6" w:space="0" w:color="auto"/>
              <w:right w:val="outset" w:sz="6"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22 марта 2013</w:t>
            </w:r>
          </w:p>
        </w:tc>
        <w:tc>
          <w:tcPr>
            <w:tcW w:w="1755" w:type="dxa"/>
            <w:tcBorders>
              <w:top w:val="outset" w:sz="6" w:space="0" w:color="auto"/>
              <w:left w:val="outset" w:sz="6" w:space="0" w:color="auto"/>
              <w:bottom w:val="outset" w:sz="6" w:space="0" w:color="auto"/>
              <w:right w:val="outset" w:sz="6"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14.00 час.</w:t>
            </w:r>
          </w:p>
        </w:tc>
        <w:tc>
          <w:tcPr>
            <w:tcW w:w="3645" w:type="dxa"/>
            <w:tcBorders>
              <w:top w:val="outset" w:sz="6" w:space="0" w:color="auto"/>
              <w:left w:val="outset" w:sz="6" w:space="0" w:color="auto"/>
              <w:bottom w:val="outset" w:sz="6" w:space="0" w:color="auto"/>
              <w:right w:val="outset" w:sz="6" w:space="0" w:color="auto"/>
            </w:tcBorders>
            <w:vAlign w:val="center"/>
            <w:hideMark/>
          </w:tcPr>
          <w:p w:rsidR="00DC4F7F" w:rsidRPr="00DC4F7F" w:rsidRDefault="00DC4F7F" w:rsidP="00DC4F7F">
            <w:pPr>
              <w:spacing w:line="240" w:lineRule="auto"/>
              <w:jc w:val="center"/>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215344 Смоленская область Темкинский район д.Занино</w:t>
            </w:r>
          </w:p>
        </w:tc>
      </w:tr>
      <w:tr w:rsidR="00DC4F7F" w:rsidRPr="00DC4F7F" w:rsidTr="00DC4F7F">
        <w:trPr>
          <w:tblCellSpacing w:w="0"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д. Чаль</w:t>
            </w:r>
          </w:p>
        </w:tc>
        <w:tc>
          <w:tcPr>
            <w:tcW w:w="2055" w:type="dxa"/>
            <w:tcBorders>
              <w:top w:val="outset" w:sz="6" w:space="0" w:color="auto"/>
              <w:left w:val="outset" w:sz="6" w:space="0" w:color="auto"/>
              <w:bottom w:val="outset" w:sz="6" w:space="0" w:color="auto"/>
              <w:right w:val="outset" w:sz="6"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 xml:space="preserve">23 марта 2013 </w:t>
            </w:r>
          </w:p>
        </w:tc>
        <w:tc>
          <w:tcPr>
            <w:tcW w:w="1755" w:type="dxa"/>
            <w:tcBorders>
              <w:top w:val="outset" w:sz="6" w:space="0" w:color="auto"/>
              <w:left w:val="outset" w:sz="6" w:space="0" w:color="auto"/>
              <w:bottom w:val="outset" w:sz="6" w:space="0" w:color="auto"/>
              <w:right w:val="outset" w:sz="6"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10.00 час.</w:t>
            </w:r>
          </w:p>
        </w:tc>
        <w:tc>
          <w:tcPr>
            <w:tcW w:w="3645" w:type="dxa"/>
            <w:tcBorders>
              <w:top w:val="outset" w:sz="6" w:space="0" w:color="auto"/>
              <w:left w:val="outset" w:sz="6" w:space="0" w:color="auto"/>
              <w:bottom w:val="outset" w:sz="6" w:space="0" w:color="auto"/>
              <w:right w:val="outset" w:sz="6"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215344 Смоленская область Темкинский район д.Чаль</w:t>
            </w:r>
          </w:p>
        </w:tc>
      </w:tr>
      <w:tr w:rsidR="00DC4F7F" w:rsidRPr="00DC4F7F" w:rsidTr="00DC4F7F">
        <w:trPr>
          <w:tblCellSpacing w:w="0"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д. Подселье</w:t>
            </w:r>
          </w:p>
        </w:tc>
        <w:tc>
          <w:tcPr>
            <w:tcW w:w="2055" w:type="dxa"/>
            <w:tcBorders>
              <w:top w:val="outset" w:sz="6" w:space="0" w:color="auto"/>
              <w:left w:val="outset" w:sz="6" w:space="0" w:color="auto"/>
              <w:bottom w:val="outset" w:sz="6" w:space="0" w:color="auto"/>
              <w:right w:val="outset" w:sz="6"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 xml:space="preserve">23 марта 2013 </w:t>
            </w:r>
          </w:p>
        </w:tc>
        <w:tc>
          <w:tcPr>
            <w:tcW w:w="1755" w:type="dxa"/>
            <w:tcBorders>
              <w:top w:val="outset" w:sz="6" w:space="0" w:color="auto"/>
              <w:left w:val="outset" w:sz="6" w:space="0" w:color="auto"/>
              <w:bottom w:val="outset" w:sz="6" w:space="0" w:color="auto"/>
              <w:right w:val="outset" w:sz="6"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11.00 час</w:t>
            </w:r>
          </w:p>
        </w:tc>
        <w:tc>
          <w:tcPr>
            <w:tcW w:w="3645" w:type="dxa"/>
            <w:tcBorders>
              <w:top w:val="outset" w:sz="6" w:space="0" w:color="auto"/>
              <w:left w:val="outset" w:sz="6" w:space="0" w:color="auto"/>
              <w:bottom w:val="outset" w:sz="6" w:space="0" w:color="auto"/>
              <w:right w:val="outset" w:sz="6"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215344 Смоленская область Темкинский район д.Подселье</w:t>
            </w:r>
          </w:p>
        </w:tc>
      </w:tr>
      <w:tr w:rsidR="00DC4F7F" w:rsidRPr="00DC4F7F" w:rsidTr="00DC4F7F">
        <w:trPr>
          <w:tblCellSpacing w:w="0"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д. Юртово</w:t>
            </w:r>
          </w:p>
        </w:tc>
        <w:tc>
          <w:tcPr>
            <w:tcW w:w="2055" w:type="dxa"/>
            <w:tcBorders>
              <w:top w:val="outset" w:sz="6" w:space="0" w:color="auto"/>
              <w:left w:val="outset" w:sz="6" w:space="0" w:color="auto"/>
              <w:bottom w:val="outset" w:sz="6" w:space="0" w:color="auto"/>
              <w:right w:val="outset" w:sz="6"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 xml:space="preserve">23 марта 2013 </w:t>
            </w:r>
          </w:p>
        </w:tc>
        <w:tc>
          <w:tcPr>
            <w:tcW w:w="1755" w:type="dxa"/>
            <w:tcBorders>
              <w:top w:val="outset" w:sz="6" w:space="0" w:color="auto"/>
              <w:left w:val="outset" w:sz="6" w:space="0" w:color="auto"/>
              <w:bottom w:val="outset" w:sz="6" w:space="0" w:color="auto"/>
              <w:right w:val="outset" w:sz="6"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12.00 час</w:t>
            </w:r>
          </w:p>
        </w:tc>
        <w:tc>
          <w:tcPr>
            <w:tcW w:w="3645" w:type="dxa"/>
            <w:tcBorders>
              <w:top w:val="outset" w:sz="6" w:space="0" w:color="auto"/>
              <w:left w:val="outset" w:sz="6" w:space="0" w:color="auto"/>
              <w:bottom w:val="outset" w:sz="6" w:space="0" w:color="auto"/>
              <w:right w:val="outset" w:sz="6"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215344 Смоленская область Темкинский район д.Юртово</w:t>
            </w:r>
          </w:p>
        </w:tc>
      </w:tr>
      <w:tr w:rsidR="00DC4F7F" w:rsidRPr="00DC4F7F" w:rsidTr="00DC4F7F">
        <w:trPr>
          <w:tblCellSpacing w:w="0"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д. Тупичено</w:t>
            </w:r>
          </w:p>
        </w:tc>
        <w:tc>
          <w:tcPr>
            <w:tcW w:w="2055" w:type="dxa"/>
            <w:tcBorders>
              <w:top w:val="outset" w:sz="6" w:space="0" w:color="auto"/>
              <w:left w:val="outset" w:sz="6" w:space="0" w:color="auto"/>
              <w:bottom w:val="outset" w:sz="6" w:space="0" w:color="auto"/>
              <w:right w:val="outset" w:sz="6"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 xml:space="preserve">23 марта 2013 </w:t>
            </w:r>
          </w:p>
        </w:tc>
        <w:tc>
          <w:tcPr>
            <w:tcW w:w="1755" w:type="dxa"/>
            <w:tcBorders>
              <w:top w:val="outset" w:sz="6" w:space="0" w:color="auto"/>
              <w:left w:val="outset" w:sz="6" w:space="0" w:color="auto"/>
              <w:bottom w:val="outset" w:sz="6" w:space="0" w:color="auto"/>
              <w:right w:val="outset" w:sz="6"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14.00 час</w:t>
            </w:r>
          </w:p>
        </w:tc>
        <w:tc>
          <w:tcPr>
            <w:tcW w:w="3645" w:type="dxa"/>
            <w:tcBorders>
              <w:top w:val="outset" w:sz="6" w:space="0" w:color="auto"/>
              <w:left w:val="outset" w:sz="6" w:space="0" w:color="auto"/>
              <w:bottom w:val="outset" w:sz="6" w:space="0" w:color="auto"/>
              <w:right w:val="outset" w:sz="6"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215344 Смоленская область Темкинский район д.Тупичено</w:t>
            </w:r>
          </w:p>
        </w:tc>
      </w:tr>
      <w:tr w:rsidR="00DC4F7F" w:rsidRPr="00DC4F7F" w:rsidTr="00DC4F7F">
        <w:trPr>
          <w:tblCellSpacing w:w="0"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д. Батюшково</w:t>
            </w:r>
          </w:p>
        </w:tc>
        <w:tc>
          <w:tcPr>
            <w:tcW w:w="2055" w:type="dxa"/>
            <w:tcBorders>
              <w:top w:val="outset" w:sz="6" w:space="0" w:color="auto"/>
              <w:left w:val="outset" w:sz="6" w:space="0" w:color="auto"/>
              <w:bottom w:val="outset" w:sz="6" w:space="0" w:color="auto"/>
              <w:right w:val="outset" w:sz="6"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 xml:space="preserve">25марта 2013 </w:t>
            </w:r>
          </w:p>
        </w:tc>
        <w:tc>
          <w:tcPr>
            <w:tcW w:w="1755" w:type="dxa"/>
            <w:tcBorders>
              <w:top w:val="outset" w:sz="6" w:space="0" w:color="auto"/>
              <w:left w:val="outset" w:sz="6" w:space="0" w:color="auto"/>
              <w:bottom w:val="outset" w:sz="6" w:space="0" w:color="auto"/>
              <w:right w:val="outset" w:sz="6"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10.00 час</w:t>
            </w:r>
          </w:p>
        </w:tc>
        <w:tc>
          <w:tcPr>
            <w:tcW w:w="3645" w:type="dxa"/>
            <w:tcBorders>
              <w:top w:val="outset" w:sz="6" w:space="0" w:color="auto"/>
              <w:left w:val="outset" w:sz="6" w:space="0" w:color="auto"/>
              <w:bottom w:val="outset" w:sz="6" w:space="0" w:color="auto"/>
              <w:right w:val="outset" w:sz="6"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215344 Смоленская область Темкинский район д.Батюшково</w:t>
            </w:r>
          </w:p>
        </w:tc>
      </w:tr>
      <w:tr w:rsidR="00DC4F7F" w:rsidRPr="00DC4F7F" w:rsidTr="00DC4F7F">
        <w:trPr>
          <w:tblCellSpacing w:w="0"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д. Пашино</w:t>
            </w:r>
          </w:p>
        </w:tc>
        <w:tc>
          <w:tcPr>
            <w:tcW w:w="2055" w:type="dxa"/>
            <w:tcBorders>
              <w:top w:val="outset" w:sz="6" w:space="0" w:color="auto"/>
              <w:left w:val="outset" w:sz="6" w:space="0" w:color="auto"/>
              <w:bottom w:val="outset" w:sz="6" w:space="0" w:color="auto"/>
              <w:right w:val="outset" w:sz="6"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 xml:space="preserve">25 марта 2013 </w:t>
            </w:r>
          </w:p>
        </w:tc>
        <w:tc>
          <w:tcPr>
            <w:tcW w:w="1755" w:type="dxa"/>
            <w:tcBorders>
              <w:top w:val="outset" w:sz="6" w:space="0" w:color="auto"/>
              <w:left w:val="outset" w:sz="6" w:space="0" w:color="auto"/>
              <w:bottom w:val="outset" w:sz="6" w:space="0" w:color="auto"/>
              <w:right w:val="outset" w:sz="6"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12.00 час</w:t>
            </w:r>
          </w:p>
        </w:tc>
        <w:tc>
          <w:tcPr>
            <w:tcW w:w="3645" w:type="dxa"/>
            <w:tcBorders>
              <w:top w:val="outset" w:sz="6" w:space="0" w:color="auto"/>
              <w:left w:val="outset" w:sz="6" w:space="0" w:color="auto"/>
              <w:bottom w:val="outset" w:sz="6" w:space="0" w:color="auto"/>
              <w:right w:val="outset" w:sz="6"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215344 Смоленская область Темкинский район д.Пашино</w:t>
            </w:r>
          </w:p>
        </w:tc>
      </w:tr>
      <w:tr w:rsidR="00DC4F7F" w:rsidRPr="00DC4F7F" w:rsidTr="00DC4F7F">
        <w:trPr>
          <w:tblCellSpacing w:w="0"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д. Раповка</w:t>
            </w:r>
          </w:p>
        </w:tc>
        <w:tc>
          <w:tcPr>
            <w:tcW w:w="2055" w:type="dxa"/>
            <w:tcBorders>
              <w:top w:val="outset" w:sz="6" w:space="0" w:color="auto"/>
              <w:left w:val="outset" w:sz="6" w:space="0" w:color="auto"/>
              <w:bottom w:val="outset" w:sz="6" w:space="0" w:color="auto"/>
              <w:right w:val="outset" w:sz="6"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 xml:space="preserve">25 марта 2013 </w:t>
            </w:r>
          </w:p>
        </w:tc>
        <w:tc>
          <w:tcPr>
            <w:tcW w:w="1755" w:type="dxa"/>
            <w:tcBorders>
              <w:top w:val="outset" w:sz="6" w:space="0" w:color="auto"/>
              <w:left w:val="outset" w:sz="6" w:space="0" w:color="auto"/>
              <w:bottom w:val="outset" w:sz="6" w:space="0" w:color="auto"/>
              <w:right w:val="outset" w:sz="6"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14.00 час</w:t>
            </w:r>
          </w:p>
        </w:tc>
        <w:tc>
          <w:tcPr>
            <w:tcW w:w="3645" w:type="dxa"/>
            <w:tcBorders>
              <w:top w:val="outset" w:sz="6" w:space="0" w:color="auto"/>
              <w:left w:val="outset" w:sz="6" w:space="0" w:color="auto"/>
              <w:bottom w:val="outset" w:sz="6" w:space="0" w:color="auto"/>
              <w:right w:val="outset" w:sz="6"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215344 Смоленская область Темкинский район д.Раповка</w:t>
            </w:r>
          </w:p>
        </w:tc>
      </w:tr>
      <w:tr w:rsidR="00DC4F7F" w:rsidRPr="00DC4F7F" w:rsidTr="00DC4F7F">
        <w:trPr>
          <w:tblCellSpacing w:w="0"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д. Паново</w:t>
            </w:r>
          </w:p>
        </w:tc>
        <w:tc>
          <w:tcPr>
            <w:tcW w:w="2055" w:type="dxa"/>
            <w:tcBorders>
              <w:top w:val="outset" w:sz="6" w:space="0" w:color="auto"/>
              <w:left w:val="outset" w:sz="6" w:space="0" w:color="auto"/>
              <w:bottom w:val="outset" w:sz="6" w:space="0" w:color="auto"/>
              <w:right w:val="outset" w:sz="6"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 xml:space="preserve">26 марта 2013 </w:t>
            </w:r>
          </w:p>
        </w:tc>
        <w:tc>
          <w:tcPr>
            <w:tcW w:w="1755" w:type="dxa"/>
            <w:tcBorders>
              <w:top w:val="outset" w:sz="6" w:space="0" w:color="auto"/>
              <w:left w:val="outset" w:sz="6" w:space="0" w:color="auto"/>
              <w:bottom w:val="outset" w:sz="6" w:space="0" w:color="auto"/>
              <w:right w:val="outset" w:sz="6"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10.00 час</w:t>
            </w:r>
          </w:p>
        </w:tc>
        <w:tc>
          <w:tcPr>
            <w:tcW w:w="3645" w:type="dxa"/>
            <w:tcBorders>
              <w:top w:val="outset" w:sz="6" w:space="0" w:color="auto"/>
              <w:left w:val="outset" w:sz="6" w:space="0" w:color="auto"/>
              <w:bottom w:val="outset" w:sz="6" w:space="0" w:color="auto"/>
              <w:right w:val="outset" w:sz="6"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215344 Смоленская область Темкинский район д.Паново</w:t>
            </w:r>
          </w:p>
        </w:tc>
      </w:tr>
      <w:tr w:rsidR="00DC4F7F" w:rsidRPr="00DC4F7F" w:rsidTr="00DC4F7F">
        <w:trPr>
          <w:tblCellSpacing w:w="0"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д. Юрино</w:t>
            </w:r>
          </w:p>
        </w:tc>
        <w:tc>
          <w:tcPr>
            <w:tcW w:w="2055" w:type="dxa"/>
            <w:tcBorders>
              <w:top w:val="outset" w:sz="6" w:space="0" w:color="auto"/>
              <w:left w:val="outset" w:sz="6" w:space="0" w:color="auto"/>
              <w:bottom w:val="outset" w:sz="6" w:space="0" w:color="auto"/>
              <w:right w:val="outset" w:sz="6"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 xml:space="preserve">26 марта 2013 </w:t>
            </w:r>
          </w:p>
        </w:tc>
        <w:tc>
          <w:tcPr>
            <w:tcW w:w="1755" w:type="dxa"/>
            <w:tcBorders>
              <w:top w:val="outset" w:sz="6" w:space="0" w:color="auto"/>
              <w:left w:val="outset" w:sz="6" w:space="0" w:color="auto"/>
              <w:bottom w:val="outset" w:sz="6" w:space="0" w:color="auto"/>
              <w:right w:val="outset" w:sz="6"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11.00 час</w:t>
            </w:r>
          </w:p>
        </w:tc>
        <w:tc>
          <w:tcPr>
            <w:tcW w:w="3645" w:type="dxa"/>
            <w:tcBorders>
              <w:top w:val="outset" w:sz="6" w:space="0" w:color="auto"/>
              <w:left w:val="outset" w:sz="6" w:space="0" w:color="auto"/>
              <w:bottom w:val="outset" w:sz="6" w:space="0" w:color="auto"/>
              <w:right w:val="outset" w:sz="6"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215344 Смоленская область Темкинский район д.Юрино</w:t>
            </w:r>
          </w:p>
        </w:tc>
      </w:tr>
      <w:tr w:rsidR="00DC4F7F" w:rsidRPr="00DC4F7F" w:rsidTr="00DC4F7F">
        <w:trPr>
          <w:tblCellSpacing w:w="0"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д. Ломы</w:t>
            </w:r>
          </w:p>
        </w:tc>
        <w:tc>
          <w:tcPr>
            <w:tcW w:w="2055" w:type="dxa"/>
            <w:tcBorders>
              <w:top w:val="outset" w:sz="6" w:space="0" w:color="auto"/>
              <w:left w:val="outset" w:sz="6" w:space="0" w:color="auto"/>
              <w:bottom w:val="outset" w:sz="6" w:space="0" w:color="auto"/>
              <w:right w:val="outset" w:sz="6"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 xml:space="preserve">26 марта 2013 </w:t>
            </w:r>
          </w:p>
        </w:tc>
        <w:tc>
          <w:tcPr>
            <w:tcW w:w="1755" w:type="dxa"/>
            <w:tcBorders>
              <w:top w:val="outset" w:sz="6" w:space="0" w:color="auto"/>
              <w:left w:val="outset" w:sz="6" w:space="0" w:color="auto"/>
              <w:bottom w:val="outset" w:sz="6" w:space="0" w:color="auto"/>
              <w:right w:val="outset" w:sz="6"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15.00 час</w:t>
            </w:r>
          </w:p>
        </w:tc>
        <w:tc>
          <w:tcPr>
            <w:tcW w:w="3645" w:type="dxa"/>
            <w:tcBorders>
              <w:top w:val="outset" w:sz="6" w:space="0" w:color="auto"/>
              <w:left w:val="outset" w:sz="6" w:space="0" w:color="auto"/>
              <w:bottom w:val="outset" w:sz="6" w:space="0" w:color="auto"/>
              <w:right w:val="outset" w:sz="6"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215344 Смоленская область Темкинский район д.Ломы</w:t>
            </w:r>
          </w:p>
        </w:tc>
      </w:tr>
      <w:tr w:rsidR="00DC4F7F" w:rsidRPr="00DC4F7F" w:rsidTr="00DC4F7F">
        <w:trPr>
          <w:tblCellSpacing w:w="0"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д. Дубенск</w:t>
            </w:r>
          </w:p>
        </w:tc>
        <w:tc>
          <w:tcPr>
            <w:tcW w:w="2055" w:type="dxa"/>
            <w:tcBorders>
              <w:top w:val="outset" w:sz="6" w:space="0" w:color="auto"/>
              <w:left w:val="outset" w:sz="6" w:space="0" w:color="auto"/>
              <w:bottom w:val="outset" w:sz="6" w:space="0" w:color="auto"/>
              <w:right w:val="outset" w:sz="6"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 xml:space="preserve">26 марта 2013 </w:t>
            </w:r>
          </w:p>
        </w:tc>
        <w:tc>
          <w:tcPr>
            <w:tcW w:w="1755" w:type="dxa"/>
            <w:tcBorders>
              <w:top w:val="outset" w:sz="6" w:space="0" w:color="auto"/>
              <w:left w:val="outset" w:sz="6" w:space="0" w:color="auto"/>
              <w:bottom w:val="outset" w:sz="6" w:space="0" w:color="auto"/>
              <w:right w:val="outset" w:sz="6"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12.00 час</w:t>
            </w:r>
          </w:p>
        </w:tc>
        <w:tc>
          <w:tcPr>
            <w:tcW w:w="3645" w:type="dxa"/>
            <w:tcBorders>
              <w:top w:val="outset" w:sz="6" w:space="0" w:color="auto"/>
              <w:left w:val="outset" w:sz="6" w:space="0" w:color="auto"/>
              <w:bottom w:val="outset" w:sz="6" w:space="0" w:color="auto"/>
              <w:right w:val="outset" w:sz="6"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 xml:space="preserve">215344 Смоленская область </w:t>
            </w:r>
            <w:r w:rsidRPr="00DC4F7F">
              <w:rPr>
                <w:rFonts w:ascii="Times New Roman" w:eastAsia="Times New Roman" w:hAnsi="Times New Roman" w:cs="Times New Roman"/>
                <w:sz w:val="24"/>
                <w:szCs w:val="24"/>
                <w:lang w:eastAsia="ru-RU"/>
              </w:rPr>
              <w:lastRenderedPageBreak/>
              <w:t>Темкинский район д.Дубенск</w:t>
            </w:r>
          </w:p>
        </w:tc>
      </w:tr>
      <w:tr w:rsidR="00DC4F7F" w:rsidRPr="00DC4F7F" w:rsidTr="00DC4F7F">
        <w:trPr>
          <w:tblCellSpacing w:w="0"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lastRenderedPageBreak/>
              <w:t>д. Чесалки</w:t>
            </w:r>
          </w:p>
        </w:tc>
        <w:tc>
          <w:tcPr>
            <w:tcW w:w="2055" w:type="dxa"/>
            <w:tcBorders>
              <w:top w:val="outset" w:sz="6" w:space="0" w:color="auto"/>
              <w:left w:val="outset" w:sz="6" w:space="0" w:color="auto"/>
              <w:bottom w:val="outset" w:sz="6" w:space="0" w:color="auto"/>
              <w:right w:val="outset" w:sz="6"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 xml:space="preserve">26 марта 2013 </w:t>
            </w:r>
          </w:p>
        </w:tc>
        <w:tc>
          <w:tcPr>
            <w:tcW w:w="1755" w:type="dxa"/>
            <w:tcBorders>
              <w:top w:val="outset" w:sz="6" w:space="0" w:color="auto"/>
              <w:left w:val="outset" w:sz="6" w:space="0" w:color="auto"/>
              <w:bottom w:val="outset" w:sz="6" w:space="0" w:color="auto"/>
              <w:right w:val="outset" w:sz="6"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14.00 час</w:t>
            </w:r>
          </w:p>
        </w:tc>
        <w:tc>
          <w:tcPr>
            <w:tcW w:w="3645" w:type="dxa"/>
            <w:tcBorders>
              <w:top w:val="outset" w:sz="6" w:space="0" w:color="auto"/>
              <w:left w:val="outset" w:sz="6" w:space="0" w:color="auto"/>
              <w:bottom w:val="outset" w:sz="6" w:space="0" w:color="auto"/>
              <w:right w:val="outset" w:sz="6"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215344 Смоленская область Темкинский район д.Чесалки</w:t>
            </w:r>
          </w:p>
        </w:tc>
      </w:tr>
    </w:tbl>
    <w:p w:rsidR="00DC4F7F" w:rsidRPr="00DC4F7F" w:rsidRDefault="00DC4F7F" w:rsidP="00DC4F7F">
      <w:pPr>
        <w:rPr>
          <w:rFonts w:ascii="Calibri" w:eastAsia="Times New Roman" w:hAnsi="Calibri" w:cs="Times New Roman"/>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after="0" w:line="240" w:lineRule="auto"/>
        <w:jc w:val="center"/>
        <w:rPr>
          <w:rFonts w:ascii="Calibri" w:eastAsia="Times New Roman" w:hAnsi="Calibri" w:cs="Times New Roman"/>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DC4F7F" w:rsidRPr="00DC4F7F" w:rsidRDefault="00DC4F7F" w:rsidP="00DC4F7F">
      <w:pPr>
        <w:spacing w:after="0" w:line="240" w:lineRule="auto"/>
        <w:jc w:val="center"/>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line="240" w:lineRule="auto"/>
        <w:jc w:val="center"/>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xml:space="preserve">СОВЕТ ДЕПУТАТОВ БАТЮШКОВСКОГО СЕЛЬСКОГО ПОСЕЛЕНИЯ </w:t>
      </w:r>
    </w:p>
    <w:p w:rsidR="00DC4F7F" w:rsidRPr="00DC4F7F" w:rsidRDefault="00DC4F7F" w:rsidP="00DC4F7F">
      <w:pPr>
        <w:spacing w:after="0" w:line="240" w:lineRule="auto"/>
        <w:jc w:val="center"/>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ТЕМКИНСКОГО РАЙОНА СМОЛЕНСКОЙ ОБЛАСТИ</w:t>
      </w:r>
    </w:p>
    <w:p w:rsidR="00DC4F7F" w:rsidRPr="00DC4F7F" w:rsidRDefault="00DC4F7F" w:rsidP="00DC4F7F">
      <w:pPr>
        <w:spacing w:after="0" w:line="240" w:lineRule="auto"/>
        <w:jc w:val="center"/>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line="240" w:lineRule="auto"/>
        <w:jc w:val="center"/>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РЕШЕНИЕ</w:t>
      </w:r>
    </w:p>
    <w:p w:rsidR="00DC4F7F" w:rsidRPr="00DC4F7F" w:rsidRDefault="00DC4F7F" w:rsidP="00DC4F7F">
      <w:pPr>
        <w:spacing w:after="0" w:line="240" w:lineRule="auto"/>
        <w:jc w:val="center"/>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line="24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от 12.03.2013 г.                                                                                           № 2</w:t>
      </w:r>
    </w:p>
    <w:p w:rsidR="00DC4F7F" w:rsidRPr="00DC4F7F" w:rsidRDefault="00DC4F7F" w:rsidP="00DC4F7F">
      <w:pPr>
        <w:spacing w:after="0" w:line="240" w:lineRule="auto"/>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line="240" w:lineRule="auto"/>
        <w:ind w:right="5669"/>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Об исполнении местного бюджета Батюшковского сельского поселения</w:t>
      </w:r>
    </w:p>
    <w:p w:rsidR="00DC4F7F" w:rsidRPr="00DC4F7F" w:rsidRDefault="00DC4F7F" w:rsidP="00DC4F7F">
      <w:pPr>
        <w:spacing w:after="0" w:line="240" w:lineRule="auto"/>
        <w:ind w:right="5669"/>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Темкинского района Смоленской области за 2012год</w:t>
      </w:r>
    </w:p>
    <w:p w:rsidR="00DC4F7F" w:rsidRPr="00DC4F7F" w:rsidRDefault="00DC4F7F" w:rsidP="00DC4F7F">
      <w:pPr>
        <w:spacing w:after="0" w:line="24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line="240" w:lineRule="auto"/>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xml:space="preserve">         Заслушав  представленную Администрацией Батюшковского сельского поселения Темкинского района Смоленской области информацию об исполнении местного бюджета за 2012 год, рекомендации постоянной комиссии по бюджету, финансовой и налоговой политике, по вопросам муниципального имущества, в соответствии Бюджетного Кодекса Российской Федерации, Устава Батюшковского сельского поселения Темкинского района Смоленской области (с изменениями ) </w:t>
      </w:r>
    </w:p>
    <w:p w:rsidR="00DC4F7F" w:rsidRPr="00DC4F7F" w:rsidRDefault="00DC4F7F" w:rsidP="00DC4F7F">
      <w:pPr>
        <w:spacing w:after="0" w:line="240" w:lineRule="auto"/>
        <w:ind w:firstLine="708"/>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xml:space="preserve">Совет депутатов Батюшковского сельского поселения Темкинского района Смоленской области решил: </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1.</w:t>
      </w:r>
      <w:r w:rsidRPr="00DC4F7F">
        <w:rPr>
          <w:rFonts w:ascii="Times New Roman" w:eastAsia="Times New Roman" w:hAnsi="Times New Roman" w:cs="Times New Roman"/>
          <w:sz w:val="14"/>
          <w:szCs w:val="14"/>
          <w:lang w:eastAsia="ru-RU"/>
        </w:rPr>
        <w:t xml:space="preserve">                </w:t>
      </w:r>
      <w:r w:rsidRPr="00DC4F7F">
        <w:rPr>
          <w:rFonts w:ascii="Times New Roman" w:eastAsia="Times New Roman" w:hAnsi="Times New Roman" w:cs="Times New Roman"/>
          <w:sz w:val="28"/>
          <w:szCs w:val="28"/>
          <w:lang w:eastAsia="ru-RU"/>
        </w:rPr>
        <w:t>Утвердить отчет об исполнении местного бюджета Батюшковского сельского поселения Темкинского района Смоленской за 2012 год:</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по общему объему доходов местного бюджета за 2012 год                                  в сумме 4516.4 тыс. руб. рублей;</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-по общему объему расходов местного бюджета за 2012 год                                        в сумме 4449.4 тыс. рублей;</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Придельный размер дефицита за 2012 год не установлен;</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профицит  местного бюджета за 2012 год составил 67.0 тыс. рублей.</w:t>
      </w:r>
    </w:p>
    <w:p w:rsidR="00DC4F7F" w:rsidRPr="00DC4F7F" w:rsidRDefault="00DC4F7F" w:rsidP="00DC4F7F">
      <w:pPr>
        <w:spacing w:after="0" w:line="240" w:lineRule="auto"/>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2.  Настоящее решение вступает в силу со дня его официального опубликования в районной газете «Заря».</w:t>
      </w:r>
    </w:p>
    <w:p w:rsidR="00DC4F7F" w:rsidRPr="00DC4F7F" w:rsidRDefault="00DC4F7F" w:rsidP="00DC4F7F">
      <w:pPr>
        <w:spacing w:after="0" w:line="240" w:lineRule="auto"/>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lastRenderedPageBreak/>
        <w:t>Контроль за исполнением настоящего решения возложить на постоянную комиссию по бюджету, финансовой и налоговой политике (председатель Ермолина Е.М.).</w:t>
      </w:r>
    </w:p>
    <w:p w:rsidR="00DC4F7F" w:rsidRPr="00DC4F7F" w:rsidRDefault="00DC4F7F" w:rsidP="00DC4F7F">
      <w:pPr>
        <w:spacing w:after="0" w:line="24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xml:space="preserve">Глава муниципального образования   </w:t>
      </w:r>
    </w:p>
    <w:p w:rsidR="00DC4F7F" w:rsidRPr="00DC4F7F" w:rsidRDefault="00DC4F7F" w:rsidP="00DC4F7F">
      <w:pPr>
        <w:spacing w:after="0"/>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Батюшковского сельского поселения</w:t>
      </w:r>
    </w:p>
    <w:p w:rsidR="00DC4F7F" w:rsidRPr="00DC4F7F" w:rsidRDefault="00DC4F7F" w:rsidP="00DC4F7F">
      <w:pPr>
        <w:spacing w:after="0" w:line="24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Темкинского района Смоленской области                                     С.А. Петров</w:t>
      </w:r>
    </w:p>
    <w:p w:rsidR="00DC4F7F" w:rsidRPr="00DC4F7F" w:rsidRDefault="00DC4F7F" w:rsidP="00DC4F7F">
      <w:pPr>
        <w:spacing w:after="0" w:line="24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line="24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line="240" w:lineRule="auto"/>
        <w:jc w:val="center"/>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Сведения о численности муниципальных служащих органов местного самоуправления работников муниципальных учреждений и затрат на денежное содержание за третий квартал 2012 года по Администрации Батюшковского сельского поселения.</w:t>
      </w:r>
    </w:p>
    <w:p w:rsidR="00DC4F7F" w:rsidRPr="00DC4F7F" w:rsidRDefault="00DC4F7F" w:rsidP="00DC4F7F">
      <w:pPr>
        <w:spacing w:after="0" w:line="24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line="24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xml:space="preserve">Муниципальный служащий </w:t>
      </w:r>
    </w:p>
    <w:p w:rsidR="00DC4F7F" w:rsidRPr="00DC4F7F" w:rsidRDefault="00DC4F7F" w:rsidP="00DC4F7F">
      <w:pPr>
        <w:spacing w:after="0" w:line="24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(Глава сельского поселения) -1                                   ФОТ  488.6 тыс.рублей</w:t>
      </w:r>
    </w:p>
    <w:p w:rsidR="00DC4F7F" w:rsidRPr="00DC4F7F" w:rsidRDefault="00DC4F7F" w:rsidP="00DC4F7F">
      <w:pPr>
        <w:spacing w:after="0" w:line="24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line="36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Работников Администрации количество – 7             ФОТ  571.8  тыс.рублей</w:t>
      </w:r>
    </w:p>
    <w:p w:rsidR="00DC4F7F" w:rsidRPr="00DC4F7F" w:rsidRDefault="00DC4F7F" w:rsidP="00DC4F7F">
      <w:pPr>
        <w:spacing w:after="0" w:line="36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МБУК «Бекринский КДЦ» количество - 3                 ФОТ  310.7  тыс.рублей</w:t>
      </w:r>
    </w:p>
    <w:p w:rsidR="00DC4F7F" w:rsidRPr="00DC4F7F" w:rsidRDefault="00DC4F7F" w:rsidP="00DC4F7F">
      <w:pPr>
        <w:spacing w:after="0" w:line="36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xml:space="preserve">Глава муниципального образования   </w:t>
      </w:r>
    </w:p>
    <w:p w:rsidR="00DC4F7F" w:rsidRPr="00DC4F7F" w:rsidRDefault="00DC4F7F" w:rsidP="00DC4F7F">
      <w:pPr>
        <w:spacing w:after="0"/>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Батюшковского сельского поселения</w:t>
      </w:r>
    </w:p>
    <w:p w:rsidR="00DC4F7F" w:rsidRPr="00DC4F7F" w:rsidRDefault="00DC4F7F" w:rsidP="00DC4F7F">
      <w:pPr>
        <w:spacing w:after="0" w:line="24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Темкинского района Смоленской области                                     С.А. Петров</w:t>
      </w:r>
    </w:p>
    <w:p w:rsidR="00DC4F7F" w:rsidRPr="00DC4F7F" w:rsidRDefault="00DC4F7F" w:rsidP="00DC4F7F">
      <w:pPr>
        <w:spacing w:after="0" w:line="24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line="240" w:lineRule="auto"/>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after="0" w:line="240" w:lineRule="auto"/>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476250" cy="5429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СОВЕТ ДЕПУТАТОВ  БАТЮШКОВСКОГО СЕЛЬСКОГО ПОСЕЛЕНИЯ</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xml:space="preserve">ТЕМКИНСКОГО РАЙОНА СМОЛЕНСКОЙ ОБЛАСТИ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keepNext/>
        <w:spacing w:after="0" w:line="240" w:lineRule="auto"/>
        <w:jc w:val="center"/>
        <w:outlineLvl w:val="0"/>
        <w:rPr>
          <w:rFonts w:ascii="Times New Roman" w:eastAsia="Times New Roman" w:hAnsi="Times New Roman" w:cs="Times New Roman"/>
          <w:b/>
          <w:bCs/>
          <w:kern w:val="36"/>
          <w:sz w:val="24"/>
          <w:szCs w:val="24"/>
          <w:lang w:eastAsia="ru-RU"/>
        </w:rPr>
      </w:pPr>
      <w:r w:rsidRPr="00DC4F7F">
        <w:rPr>
          <w:rFonts w:ascii="Times New Roman" w:eastAsia="Times New Roman" w:hAnsi="Times New Roman" w:cs="Times New Roman"/>
          <w:b/>
          <w:bCs/>
          <w:kern w:val="36"/>
          <w:sz w:val="28"/>
          <w:szCs w:val="28"/>
          <w:lang w:eastAsia="ru-RU"/>
        </w:rPr>
        <w:t>РЕШЕНИЕ</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от  12   марта   2013 года                                                                        №  3</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lastRenderedPageBreak/>
        <w:t xml:space="preserve">О     рассмотрении     протеста      прокурора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Темкинского  района   Смоленской  области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От  20.02.2013  № 02-33-13-60    на  пункт   2</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статьи 3,  статью 9 Положения  о земельном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налоге  Батюшковского сельского  поселения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Темкинского  района  Смоленской   области,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утвержденного  решением Совета депутатов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Батюшковского       сельского         поселения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Темкинского  района  Смоленской   области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от 13.11.2010 № 10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Заслушав  информацию о протесте прокурора  Темкинского района Смоленской области от 20.02.2013 №  02-33-13-60 на пункт 2 статьи 3, статью 9 Положения о земельном налоге Батюшковского  сельского поселения Темкинского района Смоленской области, утвержденного решением Совета депутатов Батюшковского  сельского поселения Темкинского района Смоленской области от 11.11.2010 № 10,  в целях приведения Положения в соответствии Федерального закона от 29.11.2012 № 202-ФЗ «О внесении изменений в часть вторую Налогового кодекса Российской Федерации», рассмотрев  решение  постоянной комиссии по законности  и правопорядку</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Совет депутатов Батюшковского  сельского поселения Темкинского района Смоленской области </w:t>
      </w:r>
      <w:r w:rsidRPr="00DC4F7F">
        <w:rPr>
          <w:rFonts w:ascii="Calibri" w:eastAsia="Times New Roman" w:hAnsi="Calibri" w:cs="Times New Roman"/>
          <w:b/>
          <w:bCs/>
          <w:sz w:val="28"/>
          <w:szCs w:val="28"/>
          <w:lang w:eastAsia="ru-RU"/>
        </w:rPr>
        <w:t>р е ш и л:</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xml:space="preserve">    </w:t>
      </w:r>
      <w:r w:rsidRPr="00DC4F7F">
        <w:rPr>
          <w:rFonts w:ascii="Calibri" w:eastAsia="Times New Roman" w:hAnsi="Calibri" w:cs="Times New Roman"/>
          <w:sz w:val="28"/>
          <w:szCs w:val="28"/>
          <w:lang w:eastAsia="ru-RU"/>
        </w:rPr>
        <w:t xml:space="preserve">1. Протест прокурора Темкинского района Смоленской области от 20.02.2013 № 02-33-13-60 на пункт 2 статьи 3, статью 9 Положения о земельном налоге Батюшковского  сельского поселения Темкинского района Смоленской области, (далее – Положение) утвержденного решением Совета </w:t>
      </w:r>
      <w:r w:rsidRPr="00DC4F7F">
        <w:rPr>
          <w:rFonts w:ascii="Calibri" w:eastAsia="Times New Roman" w:hAnsi="Calibri" w:cs="Times New Roman"/>
          <w:sz w:val="28"/>
          <w:szCs w:val="28"/>
          <w:lang w:eastAsia="ru-RU"/>
        </w:rPr>
        <w:lastRenderedPageBreak/>
        <w:t>депутатов Батюшковского  сельского поселения Темкинского района Смоленской области от   13.11.2010  № 10 -  удовлетворить.</w:t>
      </w:r>
      <w:r w:rsidRPr="00DC4F7F">
        <w:rPr>
          <w:rFonts w:ascii="Calibri" w:eastAsia="Times New Roman" w:hAnsi="Calibri" w:cs="Times New Roman"/>
          <w:lang w:eastAsia="ru-RU"/>
        </w:rPr>
        <w:t xml:space="preserve">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 xml:space="preserve">     </w:t>
      </w:r>
      <w:r w:rsidRPr="00DC4F7F">
        <w:rPr>
          <w:rFonts w:ascii="Calibri" w:eastAsia="Times New Roman" w:hAnsi="Calibri" w:cs="Times New Roman"/>
          <w:sz w:val="28"/>
          <w:szCs w:val="28"/>
          <w:lang w:eastAsia="ru-RU"/>
        </w:rPr>
        <w:t xml:space="preserve">2. Внести  в решение Совета депутатов Батюшковского  сельского поселения Темкинского района Смоленской области от 13.11.2010 № 10                          «Об установлении и введении земельного налога на территории муниципального образования Батюшковского  сельского поселения Темкинского района Смоленской области»,  (далее – решение Совета депутатов)  следующие изменения: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1) подпункт 3 пункта 2 статьи 3  Положения  признать утратившим силу;</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2)  в  статье 9  Положения:</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а) пункт  1  дополнить абзацем следующего содержания:</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«- 0,3 процента от кадастровой стоимости участка  в отношении  земельных участков:</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3)  пункт 1 части 3 решения Совета депутатов дополнить подпунктом «в» следующего содержания:</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«в)  0,3 процента  от кадастровой стоимости земельного  участка в отношении земельных участков:</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2. Настоящее решение вступает в силу после официального опубликования в газете «Заря».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3. Контроль исполнения настоящего решения возложить на постоянную комиссию по законности и правопорядку (председатель Тишкова Н.А.).</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lastRenderedPageBreak/>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Глава муниципального  образования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Батюшковского  сельского поселения</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Темкинского района Смоленской области                                           </w:t>
      </w:r>
      <w:r w:rsidRPr="00DC4F7F">
        <w:rPr>
          <w:rFonts w:ascii="Calibri" w:eastAsia="Times New Roman" w:hAnsi="Calibri" w:cs="Times New Roman"/>
          <w:b/>
          <w:bCs/>
          <w:sz w:val="28"/>
          <w:szCs w:val="28"/>
          <w:lang w:eastAsia="ru-RU"/>
        </w:rPr>
        <w:t xml:space="preserve">С.А. Петров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xml:space="preserve">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476250" cy="5429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СОВЕТ ДЕПУТАТОВ</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xml:space="preserve">БАТЮШКОВСКОГО  СЕЛЬСКОГО ПОСЕЛЕНИЯ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ТЕМКИНСКОГО РАЙОНА СМОЛЕНСКОЙ ОБЛАСТИ</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lang w:eastAsia="ru-RU"/>
        </w:rPr>
        <w:t>                                                                РЕШЕНИЕ</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xml:space="preserve">от  19 марта  2013г                                                                                                             №4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right="5656"/>
        <w:jc w:val="both"/>
        <w:rPr>
          <w:rFonts w:ascii="Calibri" w:eastAsia="Times New Roman" w:hAnsi="Calibri" w:cs="Times New Roman"/>
          <w:lang w:eastAsia="ru-RU"/>
        </w:rPr>
      </w:pPr>
      <w:r w:rsidRPr="00DC4F7F">
        <w:rPr>
          <w:rFonts w:ascii="Calibri" w:eastAsia="Times New Roman" w:hAnsi="Calibri" w:cs="Times New Roman"/>
          <w:lang w:eastAsia="ru-RU"/>
        </w:rPr>
        <w:t>О внесении изменений в решение Совета депутатов Батюшковского сельского поселения Темкинского района Смоленской области №39 от 24.12.2012 года     «Об утверждении местного бюджета  на 2013 год и на плановый период 2014 и 2015 годов»</w:t>
      </w:r>
    </w:p>
    <w:p w:rsidR="00DC4F7F" w:rsidRPr="00DC4F7F" w:rsidRDefault="00DC4F7F" w:rsidP="00DC4F7F">
      <w:pPr>
        <w:ind w:right="-104"/>
        <w:jc w:val="both"/>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right="-104" w:firstLine="720"/>
        <w:jc w:val="both"/>
        <w:rPr>
          <w:rFonts w:ascii="Calibri" w:eastAsia="Times New Roman" w:hAnsi="Calibri" w:cs="Times New Roman"/>
          <w:lang w:eastAsia="ru-RU"/>
        </w:rPr>
      </w:pPr>
      <w:r w:rsidRPr="00DC4F7F">
        <w:rPr>
          <w:rFonts w:ascii="Calibri" w:eastAsia="Times New Roman" w:hAnsi="Calibri" w:cs="Times New Roman"/>
          <w:lang w:eastAsia="ru-RU"/>
        </w:rPr>
        <w:lastRenderedPageBreak/>
        <w:t>Заслушав информацию, предоставленную Администрацией Батюшковского сельского поселения Темкинского района Смоленской области о необходимости внесения изменений в решение Совета депутатов Батюшковского сельского поселения Темкинского района Смоленской области второго созыва от 24 декабря 2012  года №39 «Об утверждении местного бюджета  2013 год и на плановый период 2014 и 2015 годов» в соответствии Устава Батюшковского сельского поселения Темкинского района Смоленской области (с изменениями)</w:t>
      </w:r>
    </w:p>
    <w:p w:rsidR="00DC4F7F" w:rsidRPr="00DC4F7F" w:rsidRDefault="00DC4F7F" w:rsidP="00DC4F7F">
      <w:pPr>
        <w:ind w:right="-104" w:firstLine="720"/>
        <w:jc w:val="both"/>
        <w:rPr>
          <w:rFonts w:ascii="Calibri" w:eastAsia="Times New Roman" w:hAnsi="Calibri" w:cs="Times New Roman"/>
          <w:lang w:eastAsia="ru-RU"/>
        </w:rPr>
      </w:pPr>
      <w:r w:rsidRPr="00DC4F7F">
        <w:rPr>
          <w:rFonts w:ascii="Calibri" w:eastAsia="Times New Roman" w:hAnsi="Calibri" w:cs="Times New Roman"/>
          <w:lang w:eastAsia="ru-RU"/>
        </w:rPr>
        <w:t xml:space="preserve">Совет депутатов Батюшковского сельского поселения Темкинского района Смоленской области </w:t>
      </w:r>
    </w:p>
    <w:p w:rsidR="00DC4F7F" w:rsidRPr="00DC4F7F" w:rsidRDefault="00DC4F7F" w:rsidP="00DC4F7F">
      <w:pPr>
        <w:ind w:right="-104" w:firstLine="720"/>
        <w:jc w:val="both"/>
        <w:rPr>
          <w:rFonts w:ascii="Calibri" w:eastAsia="Times New Roman" w:hAnsi="Calibri" w:cs="Times New Roman"/>
          <w:lang w:eastAsia="ru-RU"/>
        </w:rPr>
      </w:pPr>
      <w:r w:rsidRPr="00DC4F7F">
        <w:rPr>
          <w:rFonts w:ascii="Calibri" w:eastAsia="Times New Roman" w:hAnsi="Calibri" w:cs="Times New Roman"/>
          <w:lang w:eastAsia="ru-RU"/>
        </w:rPr>
        <w:t xml:space="preserve">РЕШИЛ: </w:t>
      </w:r>
    </w:p>
    <w:p w:rsidR="00DC4F7F" w:rsidRPr="00DC4F7F" w:rsidRDefault="00DC4F7F" w:rsidP="00DC4F7F">
      <w:pPr>
        <w:ind w:right="-104" w:firstLine="720"/>
        <w:jc w:val="both"/>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right="-104" w:firstLine="720"/>
        <w:jc w:val="both"/>
        <w:rPr>
          <w:rFonts w:ascii="Calibri" w:eastAsia="Times New Roman" w:hAnsi="Calibri" w:cs="Times New Roman"/>
          <w:lang w:eastAsia="ru-RU"/>
        </w:rPr>
      </w:pPr>
      <w:r w:rsidRPr="00DC4F7F">
        <w:rPr>
          <w:rFonts w:ascii="Calibri" w:eastAsia="Times New Roman" w:hAnsi="Calibri" w:cs="Times New Roman"/>
          <w:lang w:eastAsia="ru-RU"/>
        </w:rPr>
        <w:t>1. Внести дополнение в перечень главных администраторов безвозмездных поступлений местного бюджета на 2013 год. Приложение №3 к решению Совета депутатов Батюшковского сельского поселения  от  24 декабря 2012года №39 «Об утверждении местного бюджета   на 2013 год и на плановый период 2014  и 2015 годов» следующие изменения:</w:t>
      </w:r>
    </w:p>
    <w:p w:rsidR="00DC4F7F" w:rsidRPr="00DC4F7F" w:rsidRDefault="00DC4F7F" w:rsidP="00DC4F7F">
      <w:pPr>
        <w:ind w:right="-104" w:firstLine="720"/>
        <w:jc w:val="both"/>
        <w:rPr>
          <w:rFonts w:ascii="Calibri" w:eastAsia="Times New Roman" w:hAnsi="Calibri" w:cs="Times New Roman"/>
          <w:lang w:eastAsia="ru-RU"/>
        </w:rPr>
      </w:pPr>
      <w:r w:rsidRPr="00DC4F7F">
        <w:rPr>
          <w:rFonts w:ascii="Calibri" w:eastAsia="Times New Roman" w:hAnsi="Calibri" w:cs="Times New Roman"/>
          <w:lang w:eastAsia="ru-RU"/>
        </w:rPr>
        <w:t> </w:t>
      </w:r>
    </w:p>
    <w:tbl>
      <w:tblPr>
        <w:tblW w:w="0" w:type="auto"/>
        <w:tblCellMar>
          <w:left w:w="0" w:type="dxa"/>
          <w:right w:w="0" w:type="dxa"/>
        </w:tblCellMar>
        <w:tblLook w:val="04A0"/>
      </w:tblPr>
      <w:tblGrid>
        <w:gridCol w:w="1996"/>
        <w:gridCol w:w="2799"/>
        <w:gridCol w:w="4776"/>
      </w:tblGrid>
      <w:tr w:rsidR="00DC4F7F" w:rsidRPr="00DC4F7F" w:rsidTr="00DC4F7F">
        <w:tc>
          <w:tcPr>
            <w:tcW w:w="514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ind w:right="-104"/>
              <w:jc w:val="both"/>
              <w:rPr>
                <w:rFonts w:ascii="Calibri" w:eastAsia="Times New Roman" w:hAnsi="Calibri" w:cs="Times New Roman"/>
                <w:lang w:eastAsia="ru-RU"/>
              </w:rPr>
            </w:pPr>
            <w:r w:rsidRPr="00DC4F7F">
              <w:rPr>
                <w:rFonts w:ascii="Calibri" w:eastAsia="Times New Roman" w:hAnsi="Calibri" w:cs="Times New Roman"/>
                <w:b/>
                <w:bCs/>
                <w:lang w:eastAsia="ru-RU"/>
              </w:rPr>
              <w:t>Код бюджетной классификации      Российской Федерации</w:t>
            </w:r>
          </w:p>
        </w:tc>
        <w:tc>
          <w:tcPr>
            <w:tcW w:w="52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ind w:right="-104"/>
              <w:rPr>
                <w:rFonts w:ascii="Calibri" w:eastAsia="Times New Roman" w:hAnsi="Calibri" w:cs="Times New Roman"/>
                <w:lang w:eastAsia="ru-RU"/>
              </w:rPr>
            </w:pPr>
            <w:r w:rsidRPr="00DC4F7F">
              <w:rPr>
                <w:rFonts w:ascii="Calibri" w:eastAsia="Times New Roman" w:hAnsi="Calibri" w:cs="Times New Roman"/>
                <w:b/>
                <w:bCs/>
                <w:lang w:eastAsia="ru-RU"/>
              </w:rPr>
              <w:t>Наименование главного администратора безвозмездных поступлений местного бюджета, являющегося главным распорядителем средств местного бюджета</w:t>
            </w:r>
          </w:p>
          <w:p w:rsidR="00DC4F7F" w:rsidRPr="00DC4F7F" w:rsidRDefault="00DC4F7F" w:rsidP="00DC4F7F">
            <w:pPr>
              <w:ind w:right="-104"/>
              <w:jc w:val="both"/>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c>
          <w:tcPr>
            <w:tcW w:w="20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ind w:right="-104"/>
              <w:jc w:val="both"/>
              <w:rPr>
                <w:rFonts w:ascii="Calibri" w:eastAsia="Times New Roman" w:hAnsi="Calibri" w:cs="Times New Roman"/>
                <w:lang w:eastAsia="ru-RU"/>
              </w:rPr>
            </w:pPr>
            <w:r w:rsidRPr="00DC4F7F">
              <w:rPr>
                <w:rFonts w:ascii="Calibri" w:eastAsia="Times New Roman" w:hAnsi="Calibri" w:cs="Times New Roman"/>
                <w:b/>
                <w:bCs/>
                <w:lang w:eastAsia="ru-RU"/>
              </w:rPr>
              <w:t>главного</w:t>
            </w:r>
          </w:p>
          <w:p w:rsidR="00DC4F7F" w:rsidRPr="00DC4F7F" w:rsidRDefault="00DC4F7F" w:rsidP="00DC4F7F">
            <w:pPr>
              <w:ind w:right="-104"/>
              <w:jc w:val="both"/>
              <w:rPr>
                <w:rFonts w:ascii="Calibri" w:eastAsia="Times New Roman" w:hAnsi="Calibri" w:cs="Times New Roman"/>
                <w:lang w:eastAsia="ru-RU"/>
              </w:rPr>
            </w:pPr>
            <w:r w:rsidRPr="00DC4F7F">
              <w:rPr>
                <w:rFonts w:ascii="Calibri" w:eastAsia="Times New Roman" w:hAnsi="Calibri" w:cs="Times New Roman"/>
                <w:b/>
                <w:bCs/>
                <w:lang w:eastAsia="ru-RU"/>
              </w:rPr>
              <w:t>администратора</w:t>
            </w:r>
          </w:p>
          <w:p w:rsidR="00DC4F7F" w:rsidRPr="00DC4F7F" w:rsidRDefault="00DC4F7F" w:rsidP="00DC4F7F">
            <w:pPr>
              <w:ind w:right="-104"/>
              <w:jc w:val="both"/>
              <w:rPr>
                <w:rFonts w:ascii="Calibri" w:eastAsia="Times New Roman" w:hAnsi="Calibri" w:cs="Times New Roman"/>
                <w:lang w:eastAsia="ru-RU"/>
              </w:rPr>
            </w:pPr>
            <w:r w:rsidRPr="00DC4F7F">
              <w:rPr>
                <w:rFonts w:ascii="Calibri" w:eastAsia="Times New Roman" w:hAnsi="Calibri" w:cs="Times New Roman"/>
                <w:b/>
                <w:bCs/>
                <w:lang w:eastAsia="ru-RU"/>
              </w:rPr>
              <w:t>доходов</w:t>
            </w:r>
          </w:p>
        </w:tc>
        <w:tc>
          <w:tcPr>
            <w:tcW w:w="3097"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ind w:right="-104"/>
              <w:jc w:val="both"/>
              <w:rPr>
                <w:rFonts w:ascii="Calibri" w:eastAsia="Times New Roman" w:hAnsi="Calibri" w:cs="Times New Roman"/>
                <w:lang w:eastAsia="ru-RU"/>
              </w:rPr>
            </w:pPr>
            <w:r w:rsidRPr="00DC4F7F">
              <w:rPr>
                <w:rFonts w:ascii="Calibri" w:eastAsia="Times New Roman" w:hAnsi="Calibri" w:cs="Times New Roman"/>
                <w:b/>
                <w:bCs/>
                <w:lang w:eastAsia="ru-RU"/>
              </w:rPr>
              <w:t xml:space="preserve">     доходов </w:t>
            </w:r>
          </w:p>
          <w:p w:rsidR="00DC4F7F" w:rsidRPr="00DC4F7F" w:rsidRDefault="00DC4F7F" w:rsidP="00DC4F7F">
            <w:pPr>
              <w:ind w:right="-104"/>
              <w:jc w:val="both"/>
              <w:rPr>
                <w:rFonts w:ascii="Calibri" w:eastAsia="Times New Roman" w:hAnsi="Calibri" w:cs="Times New Roman"/>
                <w:lang w:eastAsia="ru-RU"/>
              </w:rPr>
            </w:pPr>
            <w:r w:rsidRPr="00DC4F7F">
              <w:rPr>
                <w:rFonts w:ascii="Calibri" w:eastAsia="Times New Roman" w:hAnsi="Calibri" w:cs="Times New Roman"/>
                <w:b/>
                <w:bCs/>
                <w:lang w:eastAsia="ru-RU"/>
              </w:rPr>
              <w:t>местного бюджета</w:t>
            </w:r>
          </w:p>
        </w:tc>
        <w:tc>
          <w:tcPr>
            <w:tcW w:w="0" w:type="auto"/>
            <w:vMerge/>
            <w:tcBorders>
              <w:top w:val="single" w:sz="8" w:space="0" w:color="auto"/>
              <w:left w:val="nil"/>
              <w:bottom w:val="single" w:sz="8" w:space="0" w:color="auto"/>
              <w:right w:val="single" w:sz="8" w:space="0" w:color="auto"/>
            </w:tcBorders>
            <w:vAlign w:val="center"/>
            <w:hideMark/>
          </w:tcPr>
          <w:p w:rsidR="00DC4F7F" w:rsidRPr="00DC4F7F" w:rsidRDefault="00DC4F7F" w:rsidP="00DC4F7F">
            <w:pPr>
              <w:spacing w:after="0" w:line="240" w:lineRule="auto"/>
              <w:rPr>
                <w:rFonts w:ascii="Calibri" w:eastAsia="Times New Roman" w:hAnsi="Calibri" w:cs="Times New Roman"/>
                <w:lang w:eastAsia="ru-RU"/>
              </w:rPr>
            </w:pPr>
          </w:p>
        </w:tc>
      </w:tr>
      <w:tr w:rsidR="00DC4F7F" w:rsidRPr="00DC4F7F" w:rsidTr="00DC4F7F">
        <w:tc>
          <w:tcPr>
            <w:tcW w:w="20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ind w:right="-104"/>
              <w:jc w:val="both"/>
              <w:rPr>
                <w:rFonts w:ascii="Calibri" w:eastAsia="Times New Roman" w:hAnsi="Calibri" w:cs="Times New Roman"/>
                <w:lang w:eastAsia="ru-RU"/>
              </w:rPr>
            </w:pPr>
            <w:r w:rsidRPr="00DC4F7F">
              <w:rPr>
                <w:rFonts w:ascii="Calibri" w:eastAsia="Times New Roman" w:hAnsi="Calibri" w:cs="Times New Roman"/>
                <w:lang w:eastAsia="ru-RU"/>
              </w:rPr>
              <w:t>          1</w:t>
            </w:r>
          </w:p>
        </w:tc>
        <w:tc>
          <w:tcPr>
            <w:tcW w:w="3097"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ind w:right="-104"/>
              <w:jc w:val="both"/>
              <w:rPr>
                <w:rFonts w:ascii="Calibri" w:eastAsia="Times New Roman" w:hAnsi="Calibri" w:cs="Times New Roman"/>
                <w:lang w:eastAsia="ru-RU"/>
              </w:rPr>
            </w:pPr>
            <w:r w:rsidRPr="00DC4F7F">
              <w:rPr>
                <w:rFonts w:ascii="Calibri" w:eastAsia="Times New Roman" w:hAnsi="Calibri" w:cs="Times New Roman"/>
                <w:lang w:eastAsia="ru-RU"/>
              </w:rPr>
              <w:t>             2</w:t>
            </w:r>
          </w:p>
        </w:tc>
        <w:tc>
          <w:tcPr>
            <w:tcW w:w="5280"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ind w:right="-104"/>
              <w:rPr>
                <w:rFonts w:ascii="Calibri" w:eastAsia="Times New Roman" w:hAnsi="Calibri" w:cs="Times New Roman"/>
                <w:lang w:eastAsia="ru-RU"/>
              </w:rPr>
            </w:pPr>
            <w:r w:rsidRPr="00DC4F7F">
              <w:rPr>
                <w:rFonts w:ascii="Calibri" w:eastAsia="Times New Roman" w:hAnsi="Calibri" w:cs="Times New Roman"/>
                <w:lang w:eastAsia="ru-RU"/>
              </w:rPr>
              <w:t>                           3</w:t>
            </w:r>
          </w:p>
        </w:tc>
      </w:tr>
      <w:tr w:rsidR="00DC4F7F" w:rsidRPr="00DC4F7F" w:rsidTr="00DC4F7F">
        <w:tc>
          <w:tcPr>
            <w:tcW w:w="20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ind w:right="-104"/>
              <w:jc w:val="both"/>
              <w:rPr>
                <w:rFonts w:ascii="Calibri" w:eastAsia="Times New Roman" w:hAnsi="Calibri" w:cs="Times New Roman"/>
                <w:lang w:eastAsia="ru-RU"/>
              </w:rPr>
            </w:pPr>
            <w:r w:rsidRPr="00DC4F7F">
              <w:rPr>
                <w:rFonts w:ascii="Calibri" w:eastAsia="Times New Roman" w:hAnsi="Calibri" w:cs="Times New Roman"/>
                <w:lang w:eastAsia="ru-RU"/>
              </w:rPr>
              <w:t xml:space="preserve">       </w:t>
            </w:r>
          </w:p>
          <w:p w:rsidR="00DC4F7F" w:rsidRPr="00DC4F7F" w:rsidRDefault="00DC4F7F" w:rsidP="00DC4F7F">
            <w:pPr>
              <w:ind w:right="-104"/>
              <w:jc w:val="both"/>
              <w:rPr>
                <w:rFonts w:ascii="Calibri" w:eastAsia="Times New Roman" w:hAnsi="Calibri" w:cs="Times New Roman"/>
                <w:lang w:eastAsia="ru-RU"/>
              </w:rPr>
            </w:pPr>
            <w:r w:rsidRPr="00DC4F7F">
              <w:rPr>
                <w:rFonts w:ascii="Calibri" w:eastAsia="Times New Roman" w:hAnsi="Calibri" w:cs="Times New Roman"/>
                <w:lang w:eastAsia="ru-RU"/>
              </w:rPr>
              <w:t>       906</w:t>
            </w:r>
          </w:p>
        </w:tc>
        <w:tc>
          <w:tcPr>
            <w:tcW w:w="3097"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ind w:right="-104"/>
              <w:jc w:val="both"/>
              <w:rPr>
                <w:rFonts w:ascii="Calibri" w:eastAsia="Times New Roman" w:hAnsi="Calibri" w:cs="Times New Roman"/>
                <w:lang w:eastAsia="ru-RU"/>
              </w:rPr>
            </w:pPr>
            <w:r w:rsidRPr="00DC4F7F">
              <w:rPr>
                <w:rFonts w:ascii="Calibri" w:eastAsia="Times New Roman" w:hAnsi="Calibri" w:cs="Times New Roman"/>
                <w:lang w:eastAsia="ru-RU"/>
              </w:rPr>
              <w:t> </w:t>
            </w:r>
          </w:p>
        </w:tc>
        <w:tc>
          <w:tcPr>
            <w:tcW w:w="5280"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ind w:right="-104"/>
              <w:rPr>
                <w:rFonts w:ascii="Calibri" w:eastAsia="Times New Roman" w:hAnsi="Calibri" w:cs="Times New Roman"/>
                <w:lang w:eastAsia="ru-RU"/>
              </w:rPr>
            </w:pPr>
            <w:r w:rsidRPr="00DC4F7F">
              <w:rPr>
                <w:rFonts w:ascii="Calibri" w:eastAsia="Times New Roman" w:hAnsi="Calibri" w:cs="Times New Roman"/>
                <w:b/>
                <w:bCs/>
                <w:lang w:eastAsia="ru-RU"/>
              </w:rPr>
              <w:t>Батюшковское сельское поселение Тёмкинского района Смоленской области</w:t>
            </w:r>
          </w:p>
        </w:tc>
      </w:tr>
      <w:tr w:rsidR="00DC4F7F" w:rsidRPr="00DC4F7F" w:rsidTr="00DC4F7F">
        <w:tc>
          <w:tcPr>
            <w:tcW w:w="20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ind w:right="-104"/>
              <w:jc w:val="both"/>
              <w:rPr>
                <w:rFonts w:ascii="Calibri" w:eastAsia="Times New Roman" w:hAnsi="Calibri" w:cs="Times New Roman"/>
                <w:lang w:eastAsia="ru-RU"/>
              </w:rPr>
            </w:pPr>
            <w:r w:rsidRPr="00DC4F7F">
              <w:rPr>
                <w:rFonts w:ascii="Calibri" w:eastAsia="Times New Roman" w:hAnsi="Calibri" w:cs="Times New Roman"/>
                <w:lang w:eastAsia="ru-RU"/>
              </w:rPr>
              <w:t>       906</w:t>
            </w:r>
          </w:p>
        </w:tc>
        <w:tc>
          <w:tcPr>
            <w:tcW w:w="3097"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ind w:right="-104"/>
              <w:jc w:val="both"/>
              <w:rPr>
                <w:rFonts w:ascii="Calibri" w:eastAsia="Times New Roman" w:hAnsi="Calibri" w:cs="Times New Roman"/>
                <w:lang w:eastAsia="ru-RU"/>
              </w:rPr>
            </w:pPr>
            <w:r w:rsidRPr="00DC4F7F">
              <w:rPr>
                <w:rFonts w:ascii="Calibri" w:eastAsia="Times New Roman" w:hAnsi="Calibri" w:cs="Times New Roman"/>
                <w:lang w:eastAsia="ru-RU"/>
              </w:rPr>
              <w:t>2 02 04999 10 0000 151</w:t>
            </w:r>
          </w:p>
        </w:tc>
        <w:tc>
          <w:tcPr>
            <w:tcW w:w="5280"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ind w:right="-104"/>
              <w:rPr>
                <w:rFonts w:ascii="Calibri" w:eastAsia="Times New Roman" w:hAnsi="Calibri" w:cs="Times New Roman"/>
                <w:lang w:eastAsia="ru-RU"/>
              </w:rPr>
            </w:pPr>
            <w:r w:rsidRPr="00DC4F7F">
              <w:rPr>
                <w:rFonts w:ascii="Calibri" w:eastAsia="Times New Roman" w:hAnsi="Calibri" w:cs="Times New Roman"/>
                <w:lang w:eastAsia="ru-RU"/>
              </w:rPr>
              <w:t xml:space="preserve">Прочие межбюджетные трансферты, передаваемые бюджетам поселений </w:t>
            </w:r>
          </w:p>
        </w:tc>
      </w:tr>
    </w:tbl>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lastRenderedPageBreak/>
        <w:t>   2. Внести изменения в прогнозируемые безвозмездные поступления в местный бюджет на 2013 год Приложение №6 к  решению Совета депутатов Батюшковского сельского поселения  от  24.12.2012 года №39 «Об утверждении  местного бюджета  на 2013 год и на плановый период 2014 и 2015годов»</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xml:space="preserve">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xml:space="preserve">  - </w:t>
      </w:r>
      <w:r w:rsidRPr="00DC4F7F">
        <w:rPr>
          <w:rFonts w:ascii="Calibri" w:eastAsia="Times New Roman" w:hAnsi="Calibri" w:cs="Times New Roman"/>
          <w:b/>
          <w:bCs/>
          <w:lang w:eastAsia="ru-RU"/>
        </w:rPr>
        <w:t>увеличить безвозмездные поступления на 69780,00 рублей</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(руб)</w:t>
      </w:r>
    </w:p>
    <w:tbl>
      <w:tblPr>
        <w:tblW w:w="10080" w:type="dxa"/>
        <w:jc w:val="center"/>
        <w:tblInd w:w="-601" w:type="dxa"/>
        <w:tblCellMar>
          <w:left w:w="0" w:type="dxa"/>
          <w:right w:w="0" w:type="dxa"/>
        </w:tblCellMar>
        <w:tblLook w:val="04A0"/>
      </w:tblPr>
      <w:tblGrid>
        <w:gridCol w:w="3222"/>
        <w:gridCol w:w="4953"/>
        <w:gridCol w:w="1905"/>
      </w:tblGrid>
      <w:tr w:rsidR="00DC4F7F" w:rsidRPr="00DC4F7F" w:rsidTr="00DC4F7F">
        <w:trPr>
          <w:jc w:val="center"/>
        </w:trPr>
        <w:tc>
          <w:tcPr>
            <w:tcW w:w="3219" w:type="dxa"/>
            <w:tcBorders>
              <w:top w:val="single" w:sz="8" w:space="0" w:color="auto"/>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i/>
                <w:iCs/>
                <w:sz w:val="20"/>
                <w:szCs w:val="20"/>
                <w:lang w:eastAsia="ru-RU"/>
              </w:rPr>
              <w:t>Код</w:t>
            </w:r>
          </w:p>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i/>
                <w:iCs/>
                <w:sz w:val="20"/>
                <w:szCs w:val="20"/>
                <w:lang w:eastAsia="ru-RU"/>
              </w:rPr>
              <w:t>бюджетной классификации Российской Федерации</w:t>
            </w:r>
          </w:p>
        </w:tc>
        <w:tc>
          <w:tcPr>
            <w:tcW w:w="4950"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i/>
                <w:iCs/>
                <w:sz w:val="20"/>
                <w:szCs w:val="20"/>
                <w:lang w:eastAsia="ru-RU"/>
              </w:rPr>
              <w:t>Наименование</w:t>
            </w:r>
          </w:p>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i/>
                <w:iCs/>
                <w:sz w:val="20"/>
                <w:szCs w:val="20"/>
                <w:lang w:eastAsia="ru-RU"/>
              </w:rPr>
              <w:t>доходов</w:t>
            </w:r>
          </w:p>
        </w:tc>
        <w:tc>
          <w:tcPr>
            <w:tcW w:w="1904"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75"/>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i/>
                <w:iCs/>
                <w:sz w:val="20"/>
                <w:szCs w:val="20"/>
                <w:lang w:eastAsia="ru-RU"/>
              </w:rPr>
              <w:t>Сумма</w:t>
            </w:r>
          </w:p>
        </w:tc>
      </w:tr>
      <w:tr w:rsidR="00DC4F7F" w:rsidRPr="00DC4F7F" w:rsidTr="00DC4F7F">
        <w:trPr>
          <w:jc w:val="center"/>
        </w:trPr>
        <w:tc>
          <w:tcPr>
            <w:tcW w:w="3219" w:type="dxa"/>
            <w:tcBorders>
              <w:top w:val="nil"/>
              <w:left w:val="single" w:sz="8" w:space="0" w:color="auto"/>
              <w:bottom w:val="single" w:sz="8" w:space="0" w:color="auto"/>
              <w:right w:val="nil"/>
            </w:tcBorders>
            <w:tcMar>
              <w:top w:w="0" w:type="dxa"/>
              <w:left w:w="15" w:type="dxa"/>
              <w:bottom w:w="0" w:type="dxa"/>
              <w:right w:w="15" w:type="dxa"/>
            </w:tcMa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2 02 04999 10 0000 151</w:t>
            </w:r>
          </w:p>
        </w:tc>
        <w:tc>
          <w:tcPr>
            <w:tcW w:w="4950"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left="120"/>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Прочие межбюджетные трансферты, передаваемые бюджетам поселений</w:t>
            </w:r>
          </w:p>
        </w:tc>
        <w:tc>
          <w:tcPr>
            <w:tcW w:w="190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+37000,00</w:t>
            </w:r>
          </w:p>
        </w:tc>
      </w:tr>
      <w:tr w:rsidR="00DC4F7F" w:rsidRPr="00DC4F7F" w:rsidTr="00DC4F7F">
        <w:trPr>
          <w:jc w:val="center"/>
        </w:trPr>
        <w:tc>
          <w:tcPr>
            <w:tcW w:w="3219" w:type="dxa"/>
            <w:tcBorders>
              <w:top w:val="nil"/>
              <w:left w:val="single" w:sz="8" w:space="0" w:color="auto"/>
              <w:bottom w:val="single" w:sz="8" w:space="0" w:color="auto"/>
              <w:right w:val="nil"/>
            </w:tcBorders>
            <w:tcMar>
              <w:top w:w="0" w:type="dxa"/>
              <w:left w:w="15" w:type="dxa"/>
              <w:bottom w:w="0" w:type="dxa"/>
              <w:right w:w="15" w:type="dxa"/>
            </w:tcMa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202 04012 10 0000 151</w:t>
            </w:r>
          </w:p>
        </w:tc>
        <w:tc>
          <w:tcPr>
            <w:tcW w:w="4950"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left="120"/>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Межбюджетные трансферты,передаваемые бюджетам поселений для компенсации дополнительных расходов,возникших в результате рещений,принятых органами власти другого уровня</w:t>
            </w:r>
          </w:p>
        </w:tc>
        <w:tc>
          <w:tcPr>
            <w:tcW w:w="190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+32780.00</w:t>
            </w:r>
          </w:p>
        </w:tc>
      </w:tr>
    </w:tbl>
    <w:p w:rsidR="00DC4F7F" w:rsidRPr="00DC4F7F" w:rsidRDefault="00DC4F7F" w:rsidP="00DC4F7F">
      <w:pPr>
        <w:ind w:right="-104"/>
        <w:jc w:val="both"/>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3. Внести  изменения в распределение ассигнований  из местного бюджета на 2013 год по разделам, подразделам, целевым статьям и видам расходов функциональной классификации  расходов бюджетов Приложение 8  к решению Совета депутатов Батюшковского сельского поселения  «Об утверждении местного бюджета Батюшковского сельского поселения Тёмкинского района Смоленской области на 2013 год и на плановый период 2014 и 2015 годов»  от 24.12.2012 года  №39</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lang w:eastAsia="ru-RU"/>
        </w:rPr>
        <w:t>                  - увеличить расходы на 69780,00 рублей</w:t>
      </w:r>
      <w:r w:rsidRPr="00DC4F7F">
        <w:rPr>
          <w:rFonts w:ascii="Calibri" w:eastAsia="Times New Roman" w:hAnsi="Calibri" w:cs="Times New Roman"/>
          <w:lang w:eastAsia="ru-RU"/>
        </w:rPr>
        <w:t xml:space="preserve">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(рублей)</w:t>
      </w:r>
    </w:p>
    <w:tbl>
      <w:tblPr>
        <w:tblW w:w="9915" w:type="dxa"/>
        <w:tblInd w:w="5" w:type="dxa"/>
        <w:tblCellMar>
          <w:left w:w="0" w:type="dxa"/>
          <w:right w:w="0" w:type="dxa"/>
        </w:tblCellMar>
        <w:tblLook w:val="04A0"/>
      </w:tblPr>
      <w:tblGrid>
        <w:gridCol w:w="5649"/>
        <w:gridCol w:w="440"/>
        <w:gridCol w:w="450"/>
        <w:gridCol w:w="976"/>
        <w:gridCol w:w="709"/>
        <w:gridCol w:w="1691"/>
      </w:tblGrid>
      <w:tr w:rsidR="00DC4F7F" w:rsidRPr="00DC4F7F" w:rsidTr="00DC4F7F">
        <w:trPr>
          <w:trHeight w:val="315"/>
        </w:trPr>
        <w:tc>
          <w:tcPr>
            <w:tcW w:w="4680" w:type="dxa"/>
            <w:tcBorders>
              <w:top w:val="single" w:sz="8" w:space="0" w:color="auto"/>
              <w:left w:val="single" w:sz="8" w:space="0" w:color="auto"/>
              <w:bottom w:val="single" w:sz="8" w:space="0" w:color="auto"/>
              <w:right w:val="nil"/>
            </w:tcBorders>
            <w:hideMark/>
          </w:tcPr>
          <w:p w:rsidR="00DC4F7F" w:rsidRPr="00DC4F7F" w:rsidRDefault="00DC4F7F" w:rsidP="00DC4F7F">
            <w:pPr>
              <w:keepNext/>
              <w:spacing w:after="0" w:line="240" w:lineRule="auto"/>
              <w:jc w:val="center"/>
              <w:outlineLvl w:val="2"/>
              <w:rPr>
                <w:rFonts w:ascii="Times New Roman" w:eastAsia="Times New Roman" w:hAnsi="Times New Roman" w:cs="Times New Roman"/>
                <w:sz w:val="28"/>
                <w:szCs w:val="28"/>
                <w:lang w:eastAsia="ru-RU"/>
              </w:rPr>
            </w:pPr>
            <w:r w:rsidRPr="00DC4F7F">
              <w:rPr>
                <w:rFonts w:ascii="Times New Roman" w:eastAsia="Times New Roman" w:hAnsi="Times New Roman" w:cs="Times New Roman"/>
                <w:i/>
                <w:iCs/>
                <w:caps/>
                <w:sz w:val="24"/>
                <w:szCs w:val="24"/>
                <w:lang w:eastAsia="ru-RU"/>
              </w:rPr>
              <w:t>Наименование</w:t>
            </w:r>
          </w:p>
          <w:p w:rsidR="00DC4F7F" w:rsidRPr="00DC4F7F" w:rsidRDefault="00DC4F7F" w:rsidP="00DC4F7F">
            <w:pPr>
              <w:keepNext/>
              <w:spacing w:after="0" w:line="240" w:lineRule="auto"/>
              <w:jc w:val="center"/>
              <w:outlineLvl w:val="2"/>
              <w:rPr>
                <w:rFonts w:ascii="Times New Roman" w:eastAsia="Times New Roman" w:hAnsi="Times New Roman" w:cs="Times New Roman"/>
                <w:sz w:val="28"/>
                <w:szCs w:val="28"/>
                <w:lang w:eastAsia="ru-RU"/>
              </w:rPr>
            </w:pPr>
            <w:r w:rsidRPr="00DC4F7F">
              <w:rPr>
                <w:rFonts w:ascii="Times New Roman" w:eastAsia="Times New Roman" w:hAnsi="Times New Roman" w:cs="Times New Roman"/>
                <w:i/>
                <w:iCs/>
                <w:caps/>
                <w:sz w:val="24"/>
                <w:szCs w:val="24"/>
                <w:lang w:eastAsia="ru-RU"/>
              </w:rPr>
              <w:t>показателя</w:t>
            </w:r>
          </w:p>
        </w:tc>
        <w:tc>
          <w:tcPr>
            <w:tcW w:w="540" w:type="dxa"/>
            <w:tcBorders>
              <w:top w:val="single" w:sz="8" w:space="0" w:color="auto"/>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i/>
                <w:iCs/>
                <w:lang w:eastAsia="ru-RU"/>
              </w:rPr>
              <w:t>Рз</w:t>
            </w:r>
          </w:p>
        </w:tc>
        <w:tc>
          <w:tcPr>
            <w:tcW w:w="540" w:type="dxa"/>
            <w:tcBorders>
              <w:top w:val="single" w:sz="8" w:space="0" w:color="auto"/>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i/>
                <w:iCs/>
                <w:lang w:eastAsia="ru-RU"/>
              </w:rPr>
              <w:t>ПР</w:t>
            </w:r>
          </w:p>
        </w:tc>
        <w:tc>
          <w:tcPr>
            <w:tcW w:w="1272" w:type="dxa"/>
            <w:tcBorders>
              <w:top w:val="single" w:sz="8" w:space="0" w:color="auto"/>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i/>
                <w:iCs/>
                <w:lang w:eastAsia="ru-RU"/>
              </w:rPr>
              <w:t>ЦСР</w:t>
            </w:r>
          </w:p>
        </w:tc>
        <w:tc>
          <w:tcPr>
            <w:tcW w:w="888" w:type="dxa"/>
            <w:tcBorders>
              <w:top w:val="single" w:sz="8" w:space="0" w:color="auto"/>
              <w:left w:val="single" w:sz="8" w:space="0" w:color="auto"/>
              <w:bottom w:val="single" w:sz="8" w:space="0" w:color="auto"/>
              <w:right w:val="single" w:sz="8" w:space="0" w:color="auto"/>
            </w:tcBorders>
            <w:vAlign w:val="bottom"/>
            <w:hideMark/>
          </w:tcPr>
          <w:p w:rsidR="00DC4F7F" w:rsidRPr="00DC4F7F" w:rsidRDefault="00DC4F7F" w:rsidP="00DC4F7F">
            <w:pPr>
              <w:ind w:right="-408"/>
              <w:jc w:val="center"/>
              <w:rPr>
                <w:rFonts w:ascii="Calibri" w:eastAsia="Times New Roman" w:hAnsi="Calibri" w:cs="Times New Roman"/>
                <w:lang w:eastAsia="ru-RU"/>
              </w:rPr>
            </w:pPr>
            <w:r w:rsidRPr="00DC4F7F">
              <w:rPr>
                <w:rFonts w:ascii="Calibri" w:eastAsia="Times New Roman" w:hAnsi="Calibri" w:cs="Times New Roman"/>
                <w:i/>
                <w:iCs/>
                <w:lang w:eastAsia="ru-RU"/>
              </w:rPr>
              <w:t>ВР</w:t>
            </w:r>
          </w:p>
        </w:tc>
        <w:tc>
          <w:tcPr>
            <w:tcW w:w="1988" w:type="dxa"/>
            <w:tcBorders>
              <w:top w:val="single" w:sz="8" w:space="0" w:color="auto"/>
              <w:left w:val="nil"/>
              <w:bottom w:val="single" w:sz="8" w:space="0" w:color="auto"/>
              <w:right w:val="single" w:sz="8" w:space="0" w:color="auto"/>
            </w:tcBorders>
            <w:vAlign w:val="bottom"/>
            <w:hideMark/>
          </w:tcPr>
          <w:p w:rsidR="00DC4F7F" w:rsidRPr="00DC4F7F" w:rsidRDefault="00DC4F7F" w:rsidP="00DC4F7F">
            <w:pPr>
              <w:ind w:right="140"/>
              <w:jc w:val="center"/>
              <w:rPr>
                <w:rFonts w:ascii="Calibri" w:eastAsia="Times New Roman" w:hAnsi="Calibri" w:cs="Times New Roman"/>
                <w:lang w:eastAsia="ru-RU"/>
              </w:rPr>
            </w:pPr>
            <w:r w:rsidRPr="00DC4F7F">
              <w:rPr>
                <w:rFonts w:ascii="Calibri" w:eastAsia="Times New Roman" w:hAnsi="Calibri" w:cs="Times New Roman"/>
                <w:i/>
                <w:iCs/>
                <w:lang w:eastAsia="ru-RU"/>
              </w:rPr>
              <w:t>Сумма</w:t>
            </w:r>
          </w:p>
        </w:tc>
      </w:tr>
      <w:tr w:rsidR="00DC4F7F" w:rsidRPr="00DC4F7F" w:rsidTr="00DC4F7F">
        <w:trPr>
          <w:trHeight w:val="315"/>
        </w:trPr>
        <w:tc>
          <w:tcPr>
            <w:tcW w:w="4680" w:type="dxa"/>
            <w:tcBorders>
              <w:top w:val="nil"/>
              <w:left w:val="single" w:sz="8" w:space="0" w:color="auto"/>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ЖИЛИЩНО-КОММУНАЛЬНОЕ ХОЗЯЙСТВО</w:t>
            </w:r>
          </w:p>
        </w:tc>
        <w:tc>
          <w:tcPr>
            <w:tcW w:w="54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05</w:t>
            </w:r>
          </w:p>
        </w:tc>
        <w:tc>
          <w:tcPr>
            <w:tcW w:w="540" w:type="dxa"/>
            <w:tcBorders>
              <w:top w:val="nil"/>
              <w:left w:val="nil"/>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2" w:type="dxa"/>
            <w:tcBorders>
              <w:top w:val="nil"/>
              <w:left w:val="nil"/>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88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988"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+37000,00</w:t>
            </w:r>
          </w:p>
        </w:tc>
      </w:tr>
      <w:tr w:rsidR="00DC4F7F" w:rsidRPr="00DC4F7F" w:rsidTr="00DC4F7F">
        <w:trPr>
          <w:trHeight w:val="315"/>
        </w:trPr>
        <w:tc>
          <w:tcPr>
            <w:tcW w:w="4680"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i/>
                <w:iCs/>
                <w:lang w:eastAsia="ru-RU"/>
              </w:rPr>
              <w:t>Благоустройство</w:t>
            </w:r>
          </w:p>
        </w:tc>
        <w:tc>
          <w:tcPr>
            <w:tcW w:w="54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05</w:t>
            </w:r>
          </w:p>
        </w:tc>
        <w:tc>
          <w:tcPr>
            <w:tcW w:w="540"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03</w:t>
            </w:r>
          </w:p>
        </w:tc>
        <w:tc>
          <w:tcPr>
            <w:tcW w:w="1272" w:type="dxa"/>
            <w:tcBorders>
              <w:top w:val="nil"/>
              <w:left w:val="nil"/>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88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988"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+37000,00</w:t>
            </w:r>
          </w:p>
        </w:tc>
      </w:tr>
      <w:tr w:rsidR="00DC4F7F" w:rsidRPr="00DC4F7F" w:rsidTr="00DC4F7F">
        <w:trPr>
          <w:trHeight w:val="315"/>
        </w:trPr>
        <w:tc>
          <w:tcPr>
            <w:tcW w:w="4680"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i/>
                <w:iCs/>
                <w:lang w:eastAsia="ru-RU"/>
              </w:rPr>
              <w:t>Исполнение наказов избирателей</w:t>
            </w:r>
          </w:p>
        </w:tc>
        <w:tc>
          <w:tcPr>
            <w:tcW w:w="54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05</w:t>
            </w:r>
          </w:p>
        </w:tc>
        <w:tc>
          <w:tcPr>
            <w:tcW w:w="540"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03</w:t>
            </w:r>
          </w:p>
        </w:tc>
        <w:tc>
          <w:tcPr>
            <w:tcW w:w="127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521 03 03</w:t>
            </w:r>
          </w:p>
        </w:tc>
        <w:tc>
          <w:tcPr>
            <w:tcW w:w="88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988"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+37000,00</w:t>
            </w:r>
          </w:p>
        </w:tc>
      </w:tr>
      <w:tr w:rsidR="00DC4F7F" w:rsidRPr="00DC4F7F" w:rsidTr="00DC4F7F">
        <w:trPr>
          <w:trHeight w:val="315"/>
        </w:trPr>
        <w:tc>
          <w:tcPr>
            <w:tcW w:w="4680"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i/>
                <w:iCs/>
                <w:lang w:eastAsia="ru-RU"/>
              </w:rPr>
              <w:t>Закупка товаров, работ и услуг для государственных (муниципальных) нужд</w:t>
            </w:r>
          </w:p>
        </w:tc>
        <w:tc>
          <w:tcPr>
            <w:tcW w:w="54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05</w:t>
            </w:r>
          </w:p>
        </w:tc>
        <w:tc>
          <w:tcPr>
            <w:tcW w:w="540"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03</w:t>
            </w:r>
          </w:p>
        </w:tc>
        <w:tc>
          <w:tcPr>
            <w:tcW w:w="127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521 03 03</w:t>
            </w:r>
          </w:p>
        </w:tc>
        <w:tc>
          <w:tcPr>
            <w:tcW w:w="88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988"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+37000,00</w:t>
            </w:r>
          </w:p>
        </w:tc>
      </w:tr>
      <w:tr w:rsidR="00DC4F7F" w:rsidRPr="00DC4F7F" w:rsidTr="00DC4F7F">
        <w:trPr>
          <w:trHeight w:val="315"/>
        </w:trPr>
        <w:tc>
          <w:tcPr>
            <w:tcW w:w="4680"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Иные закупки товаров, работ и услуг для государственных (муниципальных) нужд</w:t>
            </w:r>
          </w:p>
        </w:tc>
        <w:tc>
          <w:tcPr>
            <w:tcW w:w="54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40"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27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521 03 03</w:t>
            </w:r>
          </w:p>
        </w:tc>
        <w:tc>
          <w:tcPr>
            <w:tcW w:w="88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988"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+37000,00</w:t>
            </w:r>
          </w:p>
        </w:tc>
      </w:tr>
      <w:tr w:rsidR="00DC4F7F" w:rsidRPr="00DC4F7F" w:rsidTr="00DC4F7F">
        <w:trPr>
          <w:trHeight w:val="315"/>
        </w:trPr>
        <w:tc>
          <w:tcPr>
            <w:tcW w:w="4680"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Прочая закупка товаров, работ и услуг для государственных (муниципальных)  нужд</w:t>
            </w:r>
          </w:p>
        </w:tc>
        <w:tc>
          <w:tcPr>
            <w:tcW w:w="54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lastRenderedPageBreak/>
              <w:t>05</w:t>
            </w:r>
          </w:p>
        </w:tc>
        <w:tc>
          <w:tcPr>
            <w:tcW w:w="540"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lastRenderedPageBreak/>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lastRenderedPageBreak/>
              <w:t>03</w:t>
            </w:r>
          </w:p>
        </w:tc>
        <w:tc>
          <w:tcPr>
            <w:tcW w:w="127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lastRenderedPageBreak/>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lastRenderedPageBreak/>
              <w:t>521 03 03</w:t>
            </w:r>
          </w:p>
        </w:tc>
        <w:tc>
          <w:tcPr>
            <w:tcW w:w="88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lastRenderedPageBreak/>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lastRenderedPageBreak/>
              <w:t>244</w:t>
            </w:r>
          </w:p>
        </w:tc>
        <w:tc>
          <w:tcPr>
            <w:tcW w:w="198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center"/>
              <w:rPr>
                <w:rFonts w:ascii="Calibri" w:eastAsia="Times New Roman" w:hAnsi="Calibri" w:cs="Times New Roman"/>
                <w:lang w:eastAsia="ru-RU"/>
              </w:rPr>
            </w:pPr>
            <w:r w:rsidRPr="00DC4F7F">
              <w:rPr>
                <w:rFonts w:ascii="Calibri" w:eastAsia="Times New Roman" w:hAnsi="Calibri" w:cs="Times New Roman"/>
                <w:lang w:eastAsia="ru-RU"/>
              </w:rPr>
              <w:lastRenderedPageBreak/>
              <w:t>  +37000,00</w:t>
            </w:r>
          </w:p>
        </w:tc>
      </w:tr>
      <w:tr w:rsidR="00DC4F7F" w:rsidRPr="00DC4F7F" w:rsidTr="00DC4F7F">
        <w:trPr>
          <w:trHeight w:val="315"/>
        </w:trPr>
        <w:tc>
          <w:tcPr>
            <w:tcW w:w="4680"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lastRenderedPageBreak/>
              <w:t>Культура и кинематография</w:t>
            </w:r>
          </w:p>
        </w:tc>
        <w:tc>
          <w:tcPr>
            <w:tcW w:w="54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540"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88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98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center"/>
              <w:rPr>
                <w:rFonts w:ascii="Calibri" w:eastAsia="Times New Roman" w:hAnsi="Calibri" w:cs="Times New Roman"/>
                <w:lang w:eastAsia="ru-RU"/>
              </w:rPr>
            </w:pPr>
            <w:r w:rsidRPr="00DC4F7F">
              <w:rPr>
                <w:rFonts w:ascii="Calibri" w:eastAsia="Times New Roman" w:hAnsi="Calibri" w:cs="Times New Roman"/>
                <w:lang w:eastAsia="ru-RU"/>
              </w:rPr>
              <w:t>+32780,00</w:t>
            </w:r>
          </w:p>
        </w:tc>
      </w:tr>
      <w:tr w:rsidR="00DC4F7F" w:rsidRPr="00DC4F7F" w:rsidTr="00DC4F7F">
        <w:trPr>
          <w:trHeight w:val="315"/>
        </w:trPr>
        <w:tc>
          <w:tcPr>
            <w:tcW w:w="4680"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Культура</w:t>
            </w:r>
          </w:p>
        </w:tc>
        <w:tc>
          <w:tcPr>
            <w:tcW w:w="54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540"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27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88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98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center"/>
              <w:rPr>
                <w:rFonts w:ascii="Calibri" w:eastAsia="Times New Roman" w:hAnsi="Calibri" w:cs="Times New Roman"/>
                <w:lang w:eastAsia="ru-RU"/>
              </w:rPr>
            </w:pPr>
            <w:r w:rsidRPr="00DC4F7F">
              <w:rPr>
                <w:rFonts w:ascii="Calibri" w:eastAsia="Times New Roman" w:hAnsi="Calibri" w:cs="Times New Roman"/>
                <w:lang w:eastAsia="ru-RU"/>
              </w:rPr>
              <w:t>+32780,00</w:t>
            </w:r>
          </w:p>
        </w:tc>
      </w:tr>
      <w:tr w:rsidR="00DC4F7F" w:rsidRPr="00DC4F7F" w:rsidTr="00DC4F7F">
        <w:trPr>
          <w:trHeight w:val="315"/>
        </w:trPr>
        <w:tc>
          <w:tcPr>
            <w:tcW w:w="4680"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Дворцы и дома культуры,другие учреждения культуры и средств массовой информации</w:t>
            </w:r>
          </w:p>
        </w:tc>
        <w:tc>
          <w:tcPr>
            <w:tcW w:w="54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540"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27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440 00 00</w:t>
            </w:r>
          </w:p>
        </w:tc>
        <w:tc>
          <w:tcPr>
            <w:tcW w:w="88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98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center"/>
              <w:rPr>
                <w:rFonts w:ascii="Calibri" w:eastAsia="Times New Roman" w:hAnsi="Calibri" w:cs="Times New Roman"/>
                <w:lang w:eastAsia="ru-RU"/>
              </w:rPr>
            </w:pPr>
            <w:r w:rsidRPr="00DC4F7F">
              <w:rPr>
                <w:rFonts w:ascii="Calibri" w:eastAsia="Times New Roman" w:hAnsi="Calibri" w:cs="Times New Roman"/>
                <w:lang w:eastAsia="ru-RU"/>
              </w:rPr>
              <w:t>+32780,00</w:t>
            </w:r>
          </w:p>
        </w:tc>
      </w:tr>
      <w:tr w:rsidR="00DC4F7F" w:rsidRPr="00DC4F7F" w:rsidTr="00DC4F7F">
        <w:trPr>
          <w:trHeight w:val="315"/>
        </w:trPr>
        <w:tc>
          <w:tcPr>
            <w:tcW w:w="4680"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Обеспечение деятельности подведомственных учреждений</w:t>
            </w:r>
          </w:p>
        </w:tc>
        <w:tc>
          <w:tcPr>
            <w:tcW w:w="54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540"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27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440 99 00</w:t>
            </w:r>
          </w:p>
        </w:tc>
        <w:tc>
          <w:tcPr>
            <w:tcW w:w="88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98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center"/>
              <w:rPr>
                <w:rFonts w:ascii="Calibri" w:eastAsia="Times New Roman" w:hAnsi="Calibri" w:cs="Times New Roman"/>
                <w:lang w:eastAsia="ru-RU"/>
              </w:rPr>
            </w:pPr>
            <w:r w:rsidRPr="00DC4F7F">
              <w:rPr>
                <w:rFonts w:ascii="Calibri" w:eastAsia="Times New Roman" w:hAnsi="Calibri" w:cs="Times New Roman"/>
                <w:lang w:eastAsia="ru-RU"/>
              </w:rPr>
              <w:t>+32780,00</w:t>
            </w:r>
          </w:p>
        </w:tc>
      </w:tr>
      <w:tr w:rsidR="00DC4F7F" w:rsidRPr="00DC4F7F" w:rsidTr="00DC4F7F">
        <w:trPr>
          <w:trHeight w:val="315"/>
        </w:trPr>
        <w:tc>
          <w:tcPr>
            <w:tcW w:w="4680"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Предоставление субсидий государственным(муниципальным)бюджетным,автономны учреждениям и иным некоммерческим организациям</w:t>
            </w:r>
          </w:p>
        </w:tc>
        <w:tc>
          <w:tcPr>
            <w:tcW w:w="54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540"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27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440 99 00</w:t>
            </w:r>
          </w:p>
        </w:tc>
        <w:tc>
          <w:tcPr>
            <w:tcW w:w="88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600</w:t>
            </w:r>
          </w:p>
        </w:tc>
        <w:tc>
          <w:tcPr>
            <w:tcW w:w="198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center"/>
              <w:rPr>
                <w:rFonts w:ascii="Calibri" w:eastAsia="Times New Roman" w:hAnsi="Calibri" w:cs="Times New Roman"/>
                <w:lang w:eastAsia="ru-RU"/>
              </w:rPr>
            </w:pPr>
            <w:r w:rsidRPr="00DC4F7F">
              <w:rPr>
                <w:rFonts w:ascii="Calibri" w:eastAsia="Times New Roman" w:hAnsi="Calibri" w:cs="Times New Roman"/>
                <w:lang w:eastAsia="ru-RU"/>
              </w:rPr>
              <w:t>+32780,00</w:t>
            </w:r>
          </w:p>
        </w:tc>
      </w:tr>
      <w:tr w:rsidR="00DC4F7F" w:rsidRPr="00DC4F7F" w:rsidTr="00DC4F7F">
        <w:trPr>
          <w:trHeight w:val="315"/>
        </w:trPr>
        <w:tc>
          <w:tcPr>
            <w:tcW w:w="4680"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Субсидии бюджетным учреждениям</w:t>
            </w:r>
          </w:p>
        </w:tc>
        <w:tc>
          <w:tcPr>
            <w:tcW w:w="54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540"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27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440 99 00</w:t>
            </w:r>
          </w:p>
        </w:tc>
        <w:tc>
          <w:tcPr>
            <w:tcW w:w="88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610</w:t>
            </w:r>
          </w:p>
        </w:tc>
        <w:tc>
          <w:tcPr>
            <w:tcW w:w="198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center"/>
              <w:rPr>
                <w:rFonts w:ascii="Calibri" w:eastAsia="Times New Roman" w:hAnsi="Calibri" w:cs="Times New Roman"/>
                <w:lang w:eastAsia="ru-RU"/>
              </w:rPr>
            </w:pPr>
            <w:r w:rsidRPr="00DC4F7F">
              <w:rPr>
                <w:rFonts w:ascii="Calibri" w:eastAsia="Times New Roman" w:hAnsi="Calibri" w:cs="Times New Roman"/>
                <w:lang w:eastAsia="ru-RU"/>
              </w:rPr>
              <w:t>+32780,00</w:t>
            </w:r>
          </w:p>
        </w:tc>
      </w:tr>
      <w:tr w:rsidR="00DC4F7F" w:rsidRPr="00DC4F7F" w:rsidTr="00DC4F7F">
        <w:trPr>
          <w:trHeight w:val="315"/>
        </w:trPr>
        <w:tc>
          <w:tcPr>
            <w:tcW w:w="4680"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Субсидии бюджетным учреждениям на финансовое обеспечение государственного (муниципального ) задания на оказание государственных(муниципальных) услуг (выполнение работ)</w:t>
            </w:r>
          </w:p>
        </w:tc>
        <w:tc>
          <w:tcPr>
            <w:tcW w:w="54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540"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27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440 99 00</w:t>
            </w:r>
          </w:p>
        </w:tc>
        <w:tc>
          <w:tcPr>
            <w:tcW w:w="88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611</w:t>
            </w:r>
          </w:p>
        </w:tc>
        <w:tc>
          <w:tcPr>
            <w:tcW w:w="198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center"/>
              <w:rPr>
                <w:rFonts w:ascii="Calibri" w:eastAsia="Times New Roman" w:hAnsi="Calibri" w:cs="Times New Roman"/>
                <w:lang w:eastAsia="ru-RU"/>
              </w:rPr>
            </w:pPr>
            <w:r w:rsidRPr="00DC4F7F">
              <w:rPr>
                <w:rFonts w:ascii="Calibri" w:eastAsia="Times New Roman" w:hAnsi="Calibri" w:cs="Times New Roman"/>
                <w:lang w:eastAsia="ru-RU"/>
              </w:rPr>
              <w:t>+32780,00</w:t>
            </w:r>
          </w:p>
        </w:tc>
      </w:tr>
    </w:tbl>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jc w:val="both"/>
        <w:rPr>
          <w:rFonts w:ascii="Calibri" w:eastAsia="Times New Roman" w:hAnsi="Calibri" w:cs="Times New Roman"/>
          <w:lang w:eastAsia="ru-RU"/>
        </w:rPr>
      </w:pPr>
      <w:r w:rsidRPr="00DC4F7F">
        <w:rPr>
          <w:rFonts w:ascii="Calibri" w:eastAsia="Times New Roman" w:hAnsi="Calibri" w:cs="Times New Roman"/>
          <w:lang w:eastAsia="ru-RU"/>
        </w:rPr>
        <w:t>4. Настоящее решение вступает в силу с момента его официального опубликования в газете «Заря».</w:t>
      </w:r>
    </w:p>
    <w:p w:rsidR="00DC4F7F" w:rsidRPr="00DC4F7F" w:rsidRDefault="00DC4F7F" w:rsidP="00DC4F7F">
      <w:pPr>
        <w:ind w:firstLine="720"/>
        <w:jc w:val="both"/>
        <w:rPr>
          <w:rFonts w:ascii="Calibri" w:eastAsia="Times New Roman" w:hAnsi="Calibri" w:cs="Times New Roman"/>
          <w:lang w:eastAsia="ru-RU"/>
        </w:rPr>
      </w:pPr>
      <w:r w:rsidRPr="00DC4F7F">
        <w:rPr>
          <w:rFonts w:ascii="Calibri" w:eastAsia="Times New Roman" w:hAnsi="Calibri" w:cs="Times New Roman"/>
          <w:lang w:eastAsia="ru-RU"/>
        </w:rPr>
        <w:t>5. Контроль за исполнение настоящего решения возложить на постоянную комиссию по бюджету, финансовой  и налоговой политике (председатель  Ермолина Е.М.)</w:t>
      </w:r>
    </w:p>
    <w:p w:rsidR="00DC4F7F" w:rsidRPr="00DC4F7F" w:rsidRDefault="00DC4F7F" w:rsidP="00DC4F7F">
      <w:pPr>
        <w:ind w:firstLine="720"/>
        <w:jc w:val="both"/>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jc w:val="both"/>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xml:space="preserve">Глава муниципального образования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Батюшковского сельского поселения</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Темкинского района Смоленской области                                            С.А.Петров</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lastRenderedPageBreak/>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lastRenderedPageBreak/>
        <w:t>                                          </w:t>
      </w:r>
      <w:r w:rsidRPr="00DC4F7F">
        <w:rPr>
          <w:rFonts w:ascii="Calibri" w:eastAsia="Times New Roman" w:hAnsi="Calibri" w:cs="Times New Roman"/>
          <w:b/>
          <w:bCs/>
          <w:lang w:eastAsia="ru-RU"/>
        </w:rPr>
        <w:t>Расшифровка  к решению №4   от 20.03.2013 года</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tbl>
      <w:tblPr>
        <w:tblW w:w="8640" w:type="dxa"/>
        <w:tblInd w:w="108" w:type="dxa"/>
        <w:tblCellMar>
          <w:left w:w="0" w:type="dxa"/>
          <w:right w:w="0" w:type="dxa"/>
        </w:tblCellMar>
        <w:tblLook w:val="04A0"/>
      </w:tblPr>
      <w:tblGrid>
        <w:gridCol w:w="1352"/>
        <w:gridCol w:w="860"/>
        <w:gridCol w:w="1066"/>
        <w:gridCol w:w="950"/>
        <w:gridCol w:w="969"/>
        <w:gridCol w:w="1354"/>
        <w:gridCol w:w="1090"/>
        <w:gridCol w:w="1822"/>
      </w:tblGrid>
      <w:tr w:rsidR="00DC4F7F" w:rsidRPr="00DC4F7F" w:rsidTr="00DC4F7F">
        <w:trPr>
          <w:cantSplit/>
          <w:trHeight w:val="1519"/>
        </w:trPr>
        <w:tc>
          <w:tcPr>
            <w:tcW w:w="25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ind w:right="-4963"/>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Наименование</w:t>
            </w:r>
          </w:p>
        </w:tc>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spacing w:after="0"/>
              <w:ind w:left="113" w:right="113"/>
              <w:rPr>
                <w:rFonts w:ascii="Calibri" w:eastAsia="Times New Roman" w:hAnsi="Calibri" w:cs="Times New Roman"/>
                <w:lang w:eastAsia="ru-RU"/>
              </w:rPr>
            </w:pPr>
            <w:r w:rsidRPr="00DC4F7F">
              <w:rPr>
                <w:rFonts w:ascii="Calibri" w:eastAsia="Times New Roman" w:hAnsi="Calibri" w:cs="Times New Roman"/>
                <w:lang w:eastAsia="ru-RU"/>
              </w:rPr>
              <w:t>Раздел,</w:t>
            </w:r>
          </w:p>
        </w:tc>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spacing w:after="0"/>
              <w:ind w:left="113" w:right="113"/>
              <w:rPr>
                <w:rFonts w:ascii="Calibri" w:eastAsia="Times New Roman" w:hAnsi="Calibri" w:cs="Times New Roman"/>
                <w:lang w:eastAsia="ru-RU"/>
              </w:rPr>
            </w:pPr>
            <w:r w:rsidRPr="00DC4F7F">
              <w:rPr>
                <w:rFonts w:ascii="Calibri" w:eastAsia="Times New Roman" w:hAnsi="Calibri" w:cs="Times New Roman"/>
                <w:lang w:eastAsia="ru-RU"/>
              </w:rPr>
              <w:t>подраздел</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spacing w:after="0"/>
              <w:ind w:left="113" w:right="113"/>
              <w:rPr>
                <w:rFonts w:ascii="Calibri" w:eastAsia="Times New Roman" w:hAnsi="Calibri" w:cs="Times New Roman"/>
                <w:lang w:eastAsia="ru-RU"/>
              </w:rPr>
            </w:pPr>
            <w:r w:rsidRPr="00DC4F7F">
              <w:rPr>
                <w:rFonts w:ascii="Calibri" w:eastAsia="Times New Roman" w:hAnsi="Calibri" w:cs="Times New Roman"/>
                <w:lang w:eastAsia="ru-RU"/>
              </w:rPr>
              <w:t>Целевая,</w:t>
            </w:r>
          </w:p>
          <w:p w:rsidR="00DC4F7F" w:rsidRPr="00DC4F7F" w:rsidRDefault="00DC4F7F" w:rsidP="00DC4F7F">
            <w:pPr>
              <w:spacing w:after="0"/>
              <w:ind w:left="113" w:right="113"/>
              <w:rPr>
                <w:rFonts w:ascii="Calibri" w:eastAsia="Times New Roman" w:hAnsi="Calibri" w:cs="Times New Roman"/>
                <w:lang w:eastAsia="ru-RU"/>
              </w:rPr>
            </w:pPr>
            <w:r w:rsidRPr="00DC4F7F">
              <w:rPr>
                <w:rFonts w:ascii="Calibri" w:eastAsia="Times New Roman" w:hAnsi="Calibri" w:cs="Times New Roman"/>
                <w:lang w:eastAsia="ru-RU"/>
              </w:rPr>
              <w:t>статья</w:t>
            </w:r>
          </w:p>
          <w:p w:rsidR="00DC4F7F" w:rsidRPr="00DC4F7F" w:rsidRDefault="00DC4F7F" w:rsidP="00DC4F7F">
            <w:pPr>
              <w:spacing w:after="0"/>
              <w:ind w:left="113" w:right="113"/>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spacing w:after="0"/>
              <w:ind w:left="113" w:right="113"/>
              <w:rPr>
                <w:rFonts w:ascii="Calibri" w:eastAsia="Times New Roman" w:hAnsi="Calibri" w:cs="Times New Roman"/>
                <w:lang w:eastAsia="ru-RU"/>
              </w:rPr>
            </w:pPr>
            <w:r w:rsidRPr="00DC4F7F">
              <w:rPr>
                <w:rFonts w:ascii="Calibri" w:eastAsia="Times New Roman" w:hAnsi="Calibri" w:cs="Times New Roman"/>
                <w:lang w:eastAsia="ru-RU"/>
              </w:rPr>
              <w:t>Вид расходов</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spacing w:after="0"/>
              <w:ind w:left="113" w:right="113"/>
              <w:rPr>
                <w:rFonts w:ascii="Calibri" w:eastAsia="Times New Roman" w:hAnsi="Calibri" w:cs="Times New Roman"/>
                <w:lang w:eastAsia="ru-RU"/>
              </w:rPr>
            </w:pPr>
            <w:r w:rsidRPr="00DC4F7F">
              <w:rPr>
                <w:rFonts w:ascii="Calibri" w:eastAsia="Times New Roman" w:hAnsi="Calibri" w:cs="Times New Roman"/>
                <w:lang w:eastAsia="ru-RU"/>
              </w:rPr>
              <w:t>Эк.</w:t>
            </w:r>
          </w:p>
          <w:p w:rsidR="00DC4F7F" w:rsidRPr="00DC4F7F" w:rsidRDefault="00DC4F7F" w:rsidP="00DC4F7F">
            <w:pPr>
              <w:spacing w:after="0"/>
              <w:ind w:left="113" w:right="113"/>
              <w:rPr>
                <w:rFonts w:ascii="Calibri" w:eastAsia="Times New Roman" w:hAnsi="Calibri" w:cs="Times New Roman"/>
                <w:lang w:eastAsia="ru-RU"/>
              </w:rPr>
            </w:pPr>
            <w:r w:rsidRPr="00DC4F7F">
              <w:rPr>
                <w:rFonts w:ascii="Calibri" w:eastAsia="Times New Roman" w:hAnsi="Calibri" w:cs="Times New Roman"/>
                <w:lang w:eastAsia="ru-RU"/>
              </w:rPr>
              <w:t>классификация</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spacing w:after="0"/>
              <w:ind w:left="113" w:right="113"/>
              <w:rPr>
                <w:rFonts w:ascii="Calibri" w:eastAsia="Times New Roman" w:hAnsi="Calibri" w:cs="Times New Roman"/>
                <w:lang w:eastAsia="ru-RU"/>
              </w:rPr>
            </w:pPr>
            <w:r w:rsidRPr="00DC4F7F">
              <w:rPr>
                <w:rFonts w:ascii="Calibri" w:eastAsia="Times New Roman" w:hAnsi="Calibri" w:cs="Times New Roman"/>
                <w:lang w:eastAsia="ru-RU"/>
              </w:rPr>
              <w:t>Допл.класс</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spacing w:after="0"/>
              <w:ind w:left="113" w:right="113"/>
              <w:rPr>
                <w:rFonts w:ascii="Calibri" w:eastAsia="Times New Roman" w:hAnsi="Calibri" w:cs="Times New Roman"/>
                <w:lang w:eastAsia="ru-RU"/>
              </w:rPr>
            </w:pPr>
            <w:r w:rsidRPr="00DC4F7F">
              <w:rPr>
                <w:rFonts w:ascii="Calibri" w:eastAsia="Times New Roman" w:hAnsi="Calibri" w:cs="Times New Roman"/>
                <w:lang w:eastAsia="ru-RU"/>
              </w:rPr>
              <w:t>Сумма</w:t>
            </w:r>
          </w:p>
          <w:p w:rsidR="00DC4F7F" w:rsidRPr="00DC4F7F" w:rsidRDefault="00DC4F7F" w:rsidP="00DC4F7F">
            <w:pPr>
              <w:spacing w:after="0"/>
              <w:ind w:left="113" w:right="113"/>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after="0"/>
              <w:ind w:left="113" w:right="113"/>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rPr>
          <w:trHeight w:val="570"/>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Техническое обслуживание системы наружного освещения</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521 03 03</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226</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xml:space="preserve"> +37000,00                            </w:t>
            </w:r>
          </w:p>
        </w:tc>
      </w:tr>
      <w:tr w:rsidR="00DC4F7F" w:rsidRPr="00DC4F7F" w:rsidTr="00DC4F7F">
        <w:trPr>
          <w:trHeight w:val="570"/>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Безвозмездные перечисления государственным и муниципальным организациям</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4409900</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611</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241</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+32780,00</w:t>
            </w:r>
          </w:p>
        </w:tc>
      </w:tr>
    </w:tbl>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xml:space="preserve">Глава муниципального образования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Батюшковского сельского поселения</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xml:space="preserve">Темкинского района Смоленской области                                            С.А.Петров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Pr>
          <w:rFonts w:ascii="Calibri" w:eastAsia="Times New Roman" w:hAnsi="Calibri" w:cs="Times New Roman"/>
          <w:noProof/>
          <w:sz w:val="28"/>
          <w:szCs w:val="28"/>
          <w:lang w:eastAsia="ru-RU"/>
        </w:rPr>
        <w:lastRenderedPageBreak/>
        <w:drawing>
          <wp:inline distT="0" distB="0" distL="0" distR="0">
            <wp:extent cx="781050" cy="7905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781050" cy="790575"/>
                    </a:xfrm>
                    <a:prstGeom prst="rect">
                      <a:avLst/>
                    </a:prstGeom>
                    <a:solidFill>
                      <a:srgbClr val="FFFFFF"/>
                    </a:solidFill>
                    <a:ln w="9525">
                      <a:noFill/>
                      <a:miter lim="800000"/>
                      <a:headEnd/>
                      <a:tailEnd/>
                    </a:ln>
                  </pic:spPr>
                </pic:pic>
              </a:graphicData>
            </a:graphic>
          </wp:inline>
        </w:drawing>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xml:space="preserve">СОВЕТ ДЕПУТАТОВ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xml:space="preserve">БАТЮШКОВСКОГО СЕЛЬСКОГО ПОСЕЛЕНИЯ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ТЁМКИНСКОГО РАЙОНА СМОЛЕНСКОЙ ОБЛАСТИ</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Р Е Ш Е Н И Е</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от 22.03.2013 года                                                                                     № 5</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right="5385"/>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О назначении публичных слушаний по  решению Совета депутатов «Об  исполнении местного бюджета Батюшковского сельского поселения  Тёмкинского района Смоленской области за 2012 год»</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В соответствии  с Федеральным законом от 06 октября 2003 года  № 131 - ФЗ "Об общих принципах местного самоуправления в Российской Федерации", Положения о проведении публичных слушаний по бюджету и отчету об исполнении бюджета,</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lastRenderedPageBreak/>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Совет депутатов Батюшковского сельского поселения  Тёмкинского района Смоленской области </w:t>
      </w:r>
      <w:r w:rsidRPr="00DC4F7F">
        <w:rPr>
          <w:rFonts w:ascii="Calibri" w:eastAsia="Times New Roman" w:hAnsi="Calibri" w:cs="Times New Roman"/>
          <w:b/>
          <w:bCs/>
          <w:sz w:val="28"/>
          <w:szCs w:val="28"/>
          <w:lang w:eastAsia="ru-RU"/>
        </w:rPr>
        <w:t>р е ш и л:</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ind w:firstLine="709"/>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1. Одобрить решение №2 от 12.03.2013 года  Совета депутатов Батюшковского сельского поселения  Тёмкинского района Смоленской области «Об исполнении бюджета Батюшковского сельского поселения  Тёмкинского района Смоленской области за 2012 год».</w:t>
      </w:r>
    </w:p>
    <w:p w:rsidR="00DC4F7F" w:rsidRPr="00DC4F7F" w:rsidRDefault="00DC4F7F" w:rsidP="00DC4F7F">
      <w:pPr>
        <w:shd w:val="clear" w:color="auto" w:fill="FFFFFF"/>
        <w:spacing w:after="150" w:line="300" w:lineRule="atLeast"/>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2.  Публичные слушания провести в соответствии с Порядком организации и проведения публичных слушаний в помещении Администрации Батюшковского сельского поселения  Тёмкинского района Смоленской области 22 апреля 2013 года, в 10 час.00 минут. Устные и письменные предложения по решению  могут быть поданы жителями поселения не позднее 17 апреля 2013 года в Администрацию Батюшковского сельского поселения  Тёмкинского района Смоленской области по адресу: 215344  Смоленская область ,Тёмкинский район, д.Бекрино, ул. Центральная, д. 6.</w:t>
      </w:r>
    </w:p>
    <w:p w:rsidR="00DC4F7F" w:rsidRPr="00DC4F7F" w:rsidRDefault="00DC4F7F" w:rsidP="00DC4F7F">
      <w:pPr>
        <w:ind w:firstLine="709"/>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3. Опубликовать настоящее решение в районной газете "Заря".</w:t>
      </w:r>
    </w:p>
    <w:p w:rsidR="00DC4F7F" w:rsidRPr="00DC4F7F" w:rsidRDefault="00DC4F7F" w:rsidP="00DC4F7F">
      <w:pPr>
        <w:ind w:firstLine="709"/>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firstLine="709"/>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4. Контроль за исполнением настоящего решения возложить на постоянную комиссию по бюджету, финансовой и налоговой политике (председатель Ермолина Е.М.).</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Глава муниципального образования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Батюшковского  сельского поселения</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Темкинского района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Смоленской области                                                                </w:t>
      </w:r>
      <w:r w:rsidRPr="00DC4F7F">
        <w:rPr>
          <w:rFonts w:ascii="Calibri" w:eastAsia="Times New Roman" w:hAnsi="Calibri" w:cs="Times New Roman"/>
          <w:b/>
          <w:bCs/>
          <w:sz w:val="28"/>
          <w:szCs w:val="28"/>
          <w:lang w:eastAsia="ru-RU"/>
        </w:rPr>
        <w:t>С.А.Петров</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lastRenderedPageBreak/>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С О О Б Щ Е Н И Е</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ind w:right="-2"/>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22 апреля  2013 года, в 10 час.00 минут состоятся публичные слушания по решению Совета депутатов Батюшковского сельского поселения  Тёмкинского района Смоленской области от 12.03.2013 года № 2 «Об исполнении местного бюджета Батюшковского сельского поселения  Тёмкинского района Смоленской области за 2012 год» в помещении Администрации Батюшковского сельского поселения  Тёмкинского района Смоленской области.</w:t>
      </w:r>
    </w:p>
    <w:p w:rsidR="00DC4F7F" w:rsidRPr="00DC4F7F" w:rsidRDefault="00DC4F7F" w:rsidP="00DC4F7F">
      <w:pPr>
        <w:ind w:right="-2" w:firstLine="567"/>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Устные и письменные предложения по решению могут быть поданы жителями поселения не позднее 17 апреля 2013 года в Администрацию Батюшковского сельского поселения  Тёмкинского района Смоленской области по адресу: 215 344  Смоленская область ,Тёмкинский район, д.Бекрино, ул. Центральная, д. 6.      </w:t>
      </w:r>
    </w:p>
    <w:p w:rsidR="00DC4F7F" w:rsidRPr="00DC4F7F" w:rsidRDefault="00DC4F7F" w:rsidP="00DC4F7F">
      <w:pPr>
        <w:ind w:right="-2" w:firstLine="567"/>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Тел.2-36-33</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shd w:val="clear" w:color="auto" w:fill="FFFFFF"/>
        <w:spacing w:after="150" w:line="300" w:lineRule="atLeast"/>
        <w:rPr>
          <w:rFonts w:ascii="Calibri" w:eastAsia="Times New Roman" w:hAnsi="Calibri" w:cs="Times New Roman"/>
          <w:lang w:eastAsia="ru-RU"/>
        </w:rPr>
      </w:pPr>
      <w:r w:rsidRPr="00DC4F7F">
        <w:rPr>
          <w:rFonts w:ascii="Arial" w:eastAsia="Times New Roman" w:hAnsi="Arial" w:cs="Arial"/>
          <w:color w:val="000000"/>
          <w:sz w:val="18"/>
          <w:szCs w:val="1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Глава муниципального образования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Батюшковского  сельского поселения</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Темкинского района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Смоленской области                                                                </w:t>
      </w:r>
      <w:r w:rsidRPr="00DC4F7F">
        <w:rPr>
          <w:rFonts w:ascii="Calibri" w:eastAsia="Times New Roman" w:hAnsi="Calibri" w:cs="Times New Roman"/>
          <w:b/>
          <w:bCs/>
          <w:sz w:val="28"/>
          <w:szCs w:val="28"/>
          <w:lang w:eastAsia="ru-RU"/>
        </w:rPr>
        <w:t>С.А. Петров</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476250" cy="5429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lastRenderedPageBreak/>
        <w:t>СОВЕТ ДЕПУТАТОВ БАТЮШКОВСКОГО СЕЛЬСКОГО ПОСЕЛЕНИЯ</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xml:space="preserve">ТЕМКИНСКОГО РАЙОНА  СМОЛЕНСКОЙ ОБЛАСТИ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keepNext/>
        <w:spacing w:after="0" w:line="240" w:lineRule="auto"/>
        <w:jc w:val="center"/>
        <w:outlineLvl w:val="0"/>
        <w:rPr>
          <w:rFonts w:ascii="Times New Roman" w:eastAsia="Times New Roman" w:hAnsi="Times New Roman" w:cs="Times New Roman"/>
          <w:b/>
          <w:bCs/>
          <w:kern w:val="36"/>
          <w:sz w:val="24"/>
          <w:szCs w:val="24"/>
          <w:lang w:eastAsia="ru-RU"/>
        </w:rPr>
      </w:pPr>
      <w:r w:rsidRPr="00DC4F7F">
        <w:rPr>
          <w:rFonts w:ascii="Times New Roman" w:eastAsia="Times New Roman" w:hAnsi="Times New Roman" w:cs="Times New Roman"/>
          <w:b/>
          <w:bCs/>
          <w:kern w:val="36"/>
          <w:sz w:val="28"/>
          <w:szCs w:val="28"/>
          <w:lang w:eastAsia="ru-RU"/>
        </w:rPr>
        <w:t>РЕШЕНИЕ</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от  23 апреля  2013 года                                                                                     № 6</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О     внесении    изменений    в  Устав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Батюшковского сельского поселения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Темкинского     района    Смоленской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области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В целях приведения Устава Батюшковского сельского поселения Темкинского района Смоленской области в соответствии с Федеральным законом от 06.10.2003 № 131-ФЗ «Об общих принципах организации местного самоуправления  в Российской  Федерации»  (с изменениями  и дополнениями),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с Жилищным кодексом Российской Федерации (с изменениями), с Градостроительным кодексом Российской Федерации (с изменениями),               с Федеральным  законом от 2 марта 2007 года  № 25-ФЗ  «О муниципальной службе в Российской Федерации»  (с изменениями), с Федеральным законом от 24 ноября 1995 года № 181-ФЗ «О социальной защите инвалидов в Российской Федерации», с Федеральным законом  от 17.01.1992 № 2302-1 «О прокуратуре»  (с изменениями)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Совет депутатов Батюшковского сельского поселения Темкинского района Смоленской области   </w:t>
      </w:r>
      <w:r w:rsidRPr="00DC4F7F">
        <w:rPr>
          <w:rFonts w:ascii="Calibri" w:eastAsia="Times New Roman" w:hAnsi="Calibri" w:cs="Times New Roman"/>
          <w:b/>
          <w:bCs/>
          <w:sz w:val="28"/>
          <w:szCs w:val="28"/>
          <w:lang w:eastAsia="ru-RU"/>
        </w:rPr>
        <w:t>р е ш и л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xml:space="preserve">     </w:t>
      </w:r>
      <w:r w:rsidRPr="00DC4F7F">
        <w:rPr>
          <w:rFonts w:ascii="Calibri" w:eastAsia="Times New Roman" w:hAnsi="Calibri" w:cs="Times New Roman"/>
          <w:sz w:val="28"/>
          <w:szCs w:val="28"/>
          <w:lang w:eastAsia="ru-RU"/>
        </w:rPr>
        <w:t xml:space="preserve">1. Внести в Устав Батюшковского сельского поселения Темкинского района Смоленской области  (в редакции решений Совета депутатов Батюшковского </w:t>
      </w:r>
      <w:r w:rsidRPr="00DC4F7F">
        <w:rPr>
          <w:rFonts w:ascii="Calibri" w:eastAsia="Times New Roman" w:hAnsi="Calibri" w:cs="Times New Roman"/>
          <w:sz w:val="28"/>
          <w:szCs w:val="28"/>
          <w:lang w:eastAsia="ru-RU"/>
        </w:rPr>
        <w:lastRenderedPageBreak/>
        <w:t>сельского поселения Темкинского района Смоленской области от                         3 апреля 2006 года № 7, от 17 октября 2006 года № 32, от 30 марта 2007 года    № 12,  от 19 сентября 2007 года № 30, от 19 мая 2008 года № 22, от                   14 апреля 2009 года № 16, от 10 октября 2009 года № 34, от 29 июня 2010 года № 19,  от 7 декабря 2011 года  № 34, от 24 апреля 2012 года № 19) следующие изменения:</w:t>
      </w:r>
    </w:p>
    <w:p w:rsidR="00DC4F7F" w:rsidRPr="00DC4F7F" w:rsidRDefault="00DC4F7F" w:rsidP="00DC4F7F">
      <w:pPr>
        <w:spacing w:before="100" w:beforeAutospacing="1" w:after="100" w:afterAutospacing="1" w:line="240" w:lineRule="auto"/>
        <w:ind w:left="735" w:hanging="36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1)</w:t>
      </w:r>
      <w:r w:rsidRPr="00DC4F7F">
        <w:rPr>
          <w:rFonts w:ascii="Times New Roman" w:eastAsia="Times New Roman" w:hAnsi="Times New Roman" w:cs="Times New Roman"/>
          <w:sz w:val="14"/>
          <w:szCs w:val="14"/>
          <w:lang w:eastAsia="ru-RU"/>
        </w:rPr>
        <w:t xml:space="preserve">    </w:t>
      </w:r>
      <w:r w:rsidRPr="00DC4F7F">
        <w:rPr>
          <w:rFonts w:ascii="Times New Roman" w:eastAsia="Times New Roman" w:hAnsi="Times New Roman" w:cs="Times New Roman"/>
          <w:sz w:val="28"/>
          <w:szCs w:val="28"/>
          <w:lang w:eastAsia="ru-RU"/>
        </w:rPr>
        <w:t> в  части 1 статьи 7:</w:t>
      </w:r>
    </w:p>
    <w:p w:rsidR="00DC4F7F" w:rsidRPr="00DC4F7F" w:rsidRDefault="00DC4F7F" w:rsidP="00DC4F7F">
      <w:pPr>
        <w:ind w:firstLine="375"/>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а) пункт 4 дополнить словами  «в пределах полномочий, установленных законодательством Российской Федерации;»;</w:t>
      </w:r>
    </w:p>
    <w:p w:rsidR="00DC4F7F" w:rsidRPr="00DC4F7F" w:rsidRDefault="00DC4F7F" w:rsidP="00DC4F7F">
      <w:pPr>
        <w:ind w:firstLine="375"/>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б)  пункт 6 изложить в следующей редакции:</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в)  пункт 21  изложить в следующей редакции:</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 поселения, резервирование земель и изъятие, в том числе путем выкупа, земельных участков в границах сельского поселения для муниципальных нужд, осуществление муниципального земельного контроля  за использованием земель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
    <w:p w:rsidR="00DC4F7F" w:rsidRPr="00DC4F7F" w:rsidRDefault="00DC4F7F" w:rsidP="00DC4F7F">
      <w:pPr>
        <w:ind w:left="735" w:hanging="36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lastRenderedPageBreak/>
        <w:t>2)</w:t>
      </w:r>
      <w:r w:rsidRPr="00DC4F7F">
        <w:rPr>
          <w:rFonts w:ascii="Times New Roman" w:eastAsia="Times New Roman" w:hAnsi="Times New Roman" w:cs="Times New Roman"/>
          <w:sz w:val="14"/>
          <w:szCs w:val="14"/>
          <w:lang w:eastAsia="ru-RU"/>
        </w:rPr>
        <w:t xml:space="preserve">    </w:t>
      </w:r>
      <w:r w:rsidRPr="00DC4F7F">
        <w:rPr>
          <w:rFonts w:ascii="Calibri" w:eastAsia="Times New Roman" w:hAnsi="Calibri" w:cs="Times New Roman"/>
          <w:sz w:val="28"/>
          <w:szCs w:val="28"/>
          <w:lang w:eastAsia="ru-RU"/>
        </w:rPr>
        <w:t> в статье 7.1:</w:t>
      </w:r>
    </w:p>
    <w:p w:rsidR="00DC4F7F" w:rsidRPr="00DC4F7F" w:rsidRDefault="00DC4F7F" w:rsidP="00DC4F7F">
      <w:pPr>
        <w:ind w:left="375"/>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а)   пункт 3 признать утратившим силу;</w:t>
      </w:r>
    </w:p>
    <w:p w:rsidR="00DC4F7F" w:rsidRPr="00DC4F7F" w:rsidRDefault="00DC4F7F" w:rsidP="00DC4F7F">
      <w:pPr>
        <w:ind w:left="375"/>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б)  дополнить пунктом 11 следующего содержания:</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C4F7F" w:rsidRPr="00DC4F7F" w:rsidRDefault="00DC4F7F" w:rsidP="00DC4F7F">
      <w:pPr>
        <w:ind w:left="735" w:hanging="36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3)</w:t>
      </w:r>
      <w:r w:rsidRPr="00DC4F7F">
        <w:rPr>
          <w:rFonts w:ascii="Times New Roman" w:eastAsia="Times New Roman" w:hAnsi="Times New Roman" w:cs="Times New Roman"/>
          <w:sz w:val="14"/>
          <w:szCs w:val="14"/>
          <w:lang w:eastAsia="ru-RU"/>
        </w:rPr>
        <w:t xml:space="preserve">    </w:t>
      </w:r>
      <w:r w:rsidRPr="00DC4F7F">
        <w:rPr>
          <w:rFonts w:ascii="Calibri" w:eastAsia="Times New Roman" w:hAnsi="Calibri" w:cs="Times New Roman"/>
          <w:sz w:val="28"/>
          <w:szCs w:val="28"/>
          <w:lang w:eastAsia="ru-RU"/>
        </w:rPr>
        <w:t>часть 3 статьи 9 изложить в следующей редакции:</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«3. Муниципальные выборы назначаются Советом депутатов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(далее-Федеральный закон     «Об основных гарантиях избирательных прав и права участия в референдуме граждан Российской Федерации»).»;</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4)  пункт 6 части 1 статьи 27 признать утратившим силу;</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5) в части 7 статьи 28:</w:t>
      </w:r>
    </w:p>
    <w:p w:rsidR="00DC4F7F" w:rsidRPr="00DC4F7F" w:rsidRDefault="00DC4F7F" w:rsidP="00DC4F7F">
      <w:pPr>
        <w:ind w:firstLine="375"/>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а)  пункт 3 дополнить словами  «в пределах полномочий, установленных законодательством Российской Федерации;»;</w:t>
      </w:r>
    </w:p>
    <w:p w:rsidR="00DC4F7F" w:rsidRPr="00DC4F7F" w:rsidRDefault="00DC4F7F" w:rsidP="00DC4F7F">
      <w:pPr>
        <w:ind w:left="375"/>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б)  пункт 19 изложить в следующей редакции: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«19)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в) пункт 23 признать утратившим силу;</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г)  пункт 37  изложить в следующей редакции:</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«37) утверждение подготовленной на основе генеральных планов сельского поселения документации по планировке территории, выдача </w:t>
      </w:r>
      <w:r w:rsidRPr="00DC4F7F">
        <w:rPr>
          <w:rFonts w:ascii="Calibri" w:eastAsia="Times New Roman" w:hAnsi="Calibri" w:cs="Times New Roman"/>
          <w:sz w:val="28"/>
          <w:szCs w:val="28"/>
          <w:lang w:eastAsia="ru-RU"/>
        </w:rPr>
        <w:lastRenderedPageBreak/>
        <w:t xml:space="preserve">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 поселения, резервирование земель и изъятие, в том числе путем выкупа, земельных участков в границах сельского поселения для муниципальных нужд, осуществление муниципального земельного контроля  за использованием земель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
    <w:p w:rsidR="00DC4F7F" w:rsidRPr="00DC4F7F" w:rsidRDefault="00DC4F7F" w:rsidP="00DC4F7F">
      <w:pPr>
        <w:ind w:left="795" w:hanging="36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6)</w:t>
      </w:r>
      <w:r w:rsidRPr="00DC4F7F">
        <w:rPr>
          <w:rFonts w:ascii="Times New Roman" w:eastAsia="Times New Roman" w:hAnsi="Times New Roman" w:cs="Times New Roman"/>
          <w:sz w:val="14"/>
          <w:szCs w:val="14"/>
          <w:lang w:eastAsia="ru-RU"/>
        </w:rPr>
        <w:t xml:space="preserve">    </w:t>
      </w:r>
      <w:r w:rsidRPr="00DC4F7F">
        <w:rPr>
          <w:rFonts w:ascii="Calibri" w:eastAsia="Times New Roman" w:hAnsi="Calibri" w:cs="Times New Roman"/>
          <w:sz w:val="28"/>
          <w:szCs w:val="28"/>
          <w:lang w:eastAsia="ru-RU"/>
        </w:rPr>
        <w:t>статью 32.1 признать утратившей силу;</w:t>
      </w:r>
    </w:p>
    <w:p w:rsidR="00DC4F7F" w:rsidRPr="00DC4F7F" w:rsidRDefault="00DC4F7F" w:rsidP="00DC4F7F">
      <w:pPr>
        <w:ind w:left="795" w:hanging="36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7)</w:t>
      </w:r>
      <w:r w:rsidRPr="00DC4F7F">
        <w:rPr>
          <w:rFonts w:ascii="Times New Roman" w:eastAsia="Times New Roman" w:hAnsi="Times New Roman" w:cs="Times New Roman"/>
          <w:sz w:val="14"/>
          <w:szCs w:val="14"/>
          <w:lang w:eastAsia="ru-RU"/>
        </w:rPr>
        <w:t xml:space="preserve">    </w:t>
      </w:r>
      <w:r w:rsidRPr="00DC4F7F">
        <w:rPr>
          <w:rFonts w:ascii="Calibri" w:eastAsia="Times New Roman" w:hAnsi="Calibri" w:cs="Times New Roman"/>
          <w:sz w:val="28"/>
          <w:szCs w:val="28"/>
          <w:lang w:eastAsia="ru-RU"/>
        </w:rPr>
        <w:t>пункт 3 статьи 35 изложить в следующей редакции:</w:t>
      </w:r>
    </w:p>
    <w:p w:rsidR="00DC4F7F" w:rsidRPr="00DC4F7F" w:rsidRDefault="00DC4F7F" w:rsidP="00DC4F7F">
      <w:pPr>
        <w:ind w:firstLine="375"/>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а также путем размещения на официальном сайте в сети Интернет.»;</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8)  пункт 3 части 2  статьи 38 изложить в следующей редакции:</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9)  пункт 6  части 1  статьи  56  признать утратившим силу. </w:t>
      </w:r>
    </w:p>
    <w:p w:rsidR="00DC4F7F" w:rsidRPr="00DC4F7F" w:rsidRDefault="00DC4F7F" w:rsidP="00DC4F7F">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firstLine="45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2.  Настоящее решение вступает в силу  после официального опубликования в газете «Заря» после его государственной регистрации в Управлении Министерства юстиции Российской Федерации по Смоленской области.  </w:t>
      </w:r>
    </w:p>
    <w:p w:rsidR="00DC4F7F" w:rsidRPr="00DC4F7F" w:rsidRDefault="00DC4F7F" w:rsidP="00DC4F7F">
      <w:pPr>
        <w:spacing w:before="100" w:beforeAutospacing="1" w:after="100" w:afterAutospacing="1" w:line="240" w:lineRule="auto"/>
        <w:ind w:left="45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lastRenderedPageBreak/>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Глава       муниципального     образования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Батюшковского    сельского      поселения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Темкинского района Смоленской области                                           </w:t>
      </w:r>
      <w:r w:rsidRPr="00DC4F7F">
        <w:rPr>
          <w:rFonts w:ascii="Calibri" w:eastAsia="Times New Roman" w:hAnsi="Calibri" w:cs="Times New Roman"/>
          <w:b/>
          <w:bCs/>
          <w:sz w:val="28"/>
          <w:szCs w:val="28"/>
          <w:lang w:eastAsia="ru-RU"/>
        </w:rPr>
        <w:t xml:space="preserve">С.А.Петров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after="0"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br w:type="page"/>
      </w:r>
      <w:r w:rsidRPr="00DC4F7F">
        <w:rPr>
          <w:rFonts w:ascii="Times New Roman" w:eastAsia="Times New Roman" w:hAnsi="Times New Roman" w:cs="Times New Roman"/>
          <w:sz w:val="24"/>
          <w:szCs w:val="24"/>
          <w:lang w:eastAsia="ru-RU"/>
        </w:rPr>
        <w:lastRenderedPageBreak/>
        <w:t xml:space="preserve">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Pr>
          <w:rFonts w:ascii="Calibri" w:eastAsia="Times New Roman" w:hAnsi="Calibri" w:cs="Times New Roman"/>
          <w:noProof/>
          <w:sz w:val="28"/>
          <w:szCs w:val="28"/>
          <w:lang w:eastAsia="ru-RU"/>
        </w:rPr>
        <w:drawing>
          <wp:inline distT="0" distB="0" distL="0" distR="0">
            <wp:extent cx="476250" cy="5429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СОВЕТ ДЕПУТАТОВ БАТЮШКОВСКОГО  СЕЛЬСКОГО ПОСЕЛЕНИЯ</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ТЕМКИНСКОГО  РАЙОНА    СМОЛЕНСКОЙ  ОБЛАСТИ</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keepNext/>
        <w:spacing w:after="0" w:line="240" w:lineRule="auto"/>
        <w:jc w:val="center"/>
        <w:outlineLvl w:val="0"/>
        <w:rPr>
          <w:rFonts w:ascii="Times New Roman" w:eastAsia="Times New Roman" w:hAnsi="Times New Roman" w:cs="Times New Roman"/>
          <w:b/>
          <w:bCs/>
          <w:kern w:val="36"/>
          <w:sz w:val="24"/>
          <w:szCs w:val="24"/>
          <w:lang w:eastAsia="ru-RU"/>
        </w:rPr>
      </w:pPr>
      <w:r w:rsidRPr="00DC4F7F">
        <w:rPr>
          <w:rFonts w:ascii="Times New Roman" w:eastAsia="Times New Roman" w:hAnsi="Times New Roman" w:cs="Times New Roman"/>
          <w:b/>
          <w:bCs/>
          <w:kern w:val="36"/>
          <w:sz w:val="28"/>
          <w:szCs w:val="28"/>
          <w:lang w:eastAsia="ru-RU"/>
        </w:rPr>
        <w:t>РЕШЕНИЕ</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от  23   апреля  2013 года                                                                                №  7</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Об      установление     порядка    учета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предложений    по   проекту    решения</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Совета       депутатов       «О   внесении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изменений     в     Устав Батюшковского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сельского   поселения       Темкинского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района       Смоленской            области»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Руководствуясь   пунктом 4   статьи 44  Федерального  закона    от   06.10.2003  № 131-ФЗ   «Об   общих    принципах     организации   местного   самоуправления  в  Российской  Федерации»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Совет депутатов Батюшковского сельского поселения Темкинского района Смоленской области   </w:t>
      </w:r>
      <w:r w:rsidRPr="00DC4F7F">
        <w:rPr>
          <w:rFonts w:ascii="Calibri" w:eastAsia="Times New Roman" w:hAnsi="Calibri" w:cs="Times New Roman"/>
          <w:b/>
          <w:bCs/>
          <w:sz w:val="28"/>
          <w:szCs w:val="28"/>
          <w:lang w:eastAsia="ru-RU"/>
        </w:rPr>
        <w:t>р е ш и л:</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lastRenderedPageBreak/>
        <w:t xml:space="preserve">        </w:t>
      </w:r>
      <w:r w:rsidRPr="00DC4F7F">
        <w:rPr>
          <w:rFonts w:ascii="Calibri" w:eastAsia="Times New Roman" w:hAnsi="Calibri" w:cs="Times New Roman"/>
          <w:b/>
          <w:bCs/>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xml:space="preserve">         </w:t>
      </w:r>
      <w:r w:rsidRPr="00DC4F7F">
        <w:rPr>
          <w:rFonts w:ascii="Calibri" w:eastAsia="Times New Roman" w:hAnsi="Calibri" w:cs="Times New Roman"/>
          <w:sz w:val="28"/>
          <w:szCs w:val="28"/>
          <w:lang w:eastAsia="ru-RU"/>
        </w:rPr>
        <w:t>Установить следующий порядок учета предложений по проекту решения      «О внесении  изменений  в Устав Батюшковского сельского поселения Темкинского  района Смоленской области» и участия граждан в его обсуждении:</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1. Ознакомление с проектом решения через средства массовой информации (газета «Заря»).</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2. Прием предложений граждан в письменной форме до 16.05.2013 года по адресу: 215333 Смоленская область,  д. Бекрино,   Администрация Батюшковского сельского поселения Темкинского района Смоленской области.</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3.   Анализ поступивших предложений граждан по проекту решения.</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4. Публичные слушания по проекту решения Совета депутатов Батюшковского сельского поселения Темкинского района Смоленской области  «О внесении изменений в Устав Батюшковского сельского поселения Темкинского  района  Смоленской области» проводятся  21.05.2013 года в кабинете  Главы муниципального образования Батюшковского сельского поселения Темкинского района Смоленской области  здания  Администрации  в 12.00 часов.</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5. Утверждение решения «О внесении изменений в Устав Батюшковского сельского поселения Темкинского  района  Смоленской области»  на заседании Совета депутатов Батюшковского сельского поселения Темкинского района Смоленской области.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6.  Опубликование решения  Совета депутатов «О внесении изменений в Устав Батюшковского сельского поселения Темкинского  района  Смоленской области»  в средствах массовой информации  (газета «Заря»).</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7. Настоящее решение вступает в силу после официального опубликования в газете «Заря».</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firstLine="51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lastRenderedPageBreak/>
        <w:t>8.</w:t>
      </w:r>
      <w:r w:rsidRPr="00DC4F7F">
        <w:rPr>
          <w:rFonts w:ascii="Times New Roman" w:eastAsia="Times New Roman" w:hAnsi="Times New Roman" w:cs="Times New Roman"/>
          <w:sz w:val="14"/>
          <w:szCs w:val="14"/>
          <w:lang w:eastAsia="ru-RU"/>
        </w:rPr>
        <w:t xml:space="preserve">     </w:t>
      </w:r>
      <w:r w:rsidRPr="00DC4F7F">
        <w:rPr>
          <w:rFonts w:ascii="Calibri" w:eastAsia="Times New Roman" w:hAnsi="Calibri" w:cs="Times New Roman"/>
          <w:sz w:val="28"/>
          <w:szCs w:val="28"/>
          <w:lang w:eastAsia="ru-RU"/>
        </w:rPr>
        <w:t>Контроль исполнением настоящего решения возложить на постоянную комиссию по законности и правопорядку  (председатель Тишкова Н.А.)</w:t>
      </w:r>
    </w:p>
    <w:p w:rsidR="00DC4F7F" w:rsidRPr="00DC4F7F" w:rsidRDefault="00DC4F7F" w:rsidP="00DC4F7F">
      <w:pPr>
        <w:ind w:left="51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left="51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 </w:t>
      </w:r>
      <w:r w:rsidRPr="00DC4F7F">
        <w:rPr>
          <w:rFonts w:ascii="Calibri" w:eastAsia="Times New Roman" w:hAnsi="Calibri" w:cs="Times New Roman"/>
          <w:sz w:val="28"/>
          <w:szCs w:val="28"/>
          <w:lang w:eastAsia="ru-RU"/>
        </w:rPr>
        <w:t xml:space="preserve">Глава       муниципального       образования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Батюшковского       сельского      поселения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Темкинского  района  Смоленской  области                                       </w:t>
      </w:r>
      <w:r w:rsidRPr="00DC4F7F">
        <w:rPr>
          <w:rFonts w:ascii="Calibri" w:eastAsia="Times New Roman" w:hAnsi="Calibri" w:cs="Times New Roman"/>
          <w:b/>
          <w:bCs/>
          <w:sz w:val="28"/>
          <w:szCs w:val="28"/>
          <w:lang w:eastAsia="ru-RU"/>
        </w:rPr>
        <w:t>С.А. Петров</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476250" cy="5429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r w:rsidRPr="00DC4F7F">
        <w:rPr>
          <w:rFonts w:ascii="Calibri" w:eastAsia="Times New Roman" w:hAnsi="Calibri" w:cs="Times New Roman"/>
          <w:lang w:eastAsia="ru-RU"/>
        </w:rPr>
        <w:t> </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32"/>
          <w:szCs w:val="32"/>
          <w:lang w:eastAsia="ru-RU"/>
        </w:rPr>
        <w:t>СОВЕТ ДЕПУТАТОВ</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32"/>
          <w:szCs w:val="32"/>
          <w:lang w:eastAsia="ru-RU"/>
        </w:rPr>
        <w:t>БАТЮШКОВСКОГО   СЕЛЬСКОГО ПОСЕЛЕНИЯ</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32"/>
          <w:szCs w:val="32"/>
          <w:lang w:eastAsia="ru-RU"/>
        </w:rPr>
        <w:t>ТЕМКИНСКОГО РАЙОНА  СМОЛЕНСКОЙ ОБЛАСТИ</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РЕШЕНИЕ</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от  29.04.2013г                                                                                 № 8</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spacing w:before="100" w:beforeAutospacing="1" w:after="100" w:afterAutospacing="1" w:line="240" w:lineRule="auto"/>
        <w:ind w:right="6360"/>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lastRenderedPageBreak/>
        <w:t>О внесении изменений в решение Совета депутатов Батюшковского сельского поселения Темкинского района Смоленской области № 39 от 24.12.2012года «Об утверждении местного бюджета на 2013 год и на плановый период 2014 и 2015г»</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ind w:right="-6"/>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xml:space="preserve">            Заслушав информацию, предоставленную  Администрацией Батюшковского сельского поселения Темкинского района Смоленской области о необходимости внесения изменений в решение Совета депутатов Батюшковского сельского  поселения  Тёмкинского  района  Смоленской  области № 39 от 24.12.2012 года «Об утверждении местного бюджета на 2013год и на плановый период2014 и2015годов» </w:t>
      </w:r>
    </w:p>
    <w:p w:rsidR="00DC4F7F" w:rsidRPr="00DC4F7F" w:rsidRDefault="00DC4F7F" w:rsidP="00DC4F7F">
      <w:pPr>
        <w:spacing w:before="100" w:beforeAutospacing="1" w:after="100" w:afterAutospacing="1" w:line="240" w:lineRule="auto"/>
        <w:ind w:right="-6"/>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xml:space="preserve">     </w:t>
      </w:r>
    </w:p>
    <w:p w:rsidR="00DC4F7F" w:rsidRPr="00DC4F7F" w:rsidRDefault="00DC4F7F" w:rsidP="00DC4F7F">
      <w:pPr>
        <w:spacing w:before="100" w:beforeAutospacing="1" w:after="100" w:afterAutospacing="1" w:line="240" w:lineRule="auto"/>
        <w:ind w:right="-6"/>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xml:space="preserve">  Совет  депутатов  Батюшковского  сельского  поселения  р е ш и л: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1. Дополнить местный бюджет на 2013год статьями следующего содержания: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1.1. Утвердить дефицит местного бюджета на 2013год в сумме 210071 руб.</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1.2. Утвердить источники финансирования дефицита местного бюджета на 2013 год согласно приложения.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b/>
          <w:bCs/>
          <w:sz w:val="28"/>
          <w:szCs w:val="28"/>
          <w:lang w:eastAsia="ru-RU"/>
        </w:rPr>
        <w:lastRenderedPageBreak/>
        <w:t>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Приложение</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Источники финансирования дефицита местного бюджета на 2013год</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sz w:val="28"/>
          <w:szCs w:val="28"/>
          <w:lang w:eastAsia="ru-RU"/>
        </w:rPr>
        <w:t>(руб.)</w:t>
      </w:r>
    </w:p>
    <w:tbl>
      <w:tblPr>
        <w:tblW w:w="0" w:type="auto"/>
        <w:tblCellMar>
          <w:left w:w="0" w:type="dxa"/>
          <w:right w:w="0" w:type="dxa"/>
        </w:tblCellMar>
        <w:tblLook w:val="04A0"/>
      </w:tblPr>
      <w:tblGrid>
        <w:gridCol w:w="2585"/>
        <w:gridCol w:w="4729"/>
        <w:gridCol w:w="2257"/>
      </w:tblGrid>
      <w:tr w:rsidR="00DC4F7F" w:rsidRPr="00DC4F7F" w:rsidTr="00DC4F7F">
        <w:tc>
          <w:tcPr>
            <w:tcW w:w="26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Код бюджетной классификации Российской Федерации</w:t>
            </w:r>
          </w:p>
        </w:tc>
        <w:tc>
          <w:tcPr>
            <w:tcW w:w="48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ind w:firstLine="323"/>
              <w:jc w:val="center"/>
              <w:rPr>
                <w:rFonts w:ascii="Calibri" w:eastAsia="Times New Roman" w:hAnsi="Calibri" w:cs="Times New Roman"/>
                <w:lang w:eastAsia="ru-RU"/>
              </w:rPr>
            </w:pPr>
            <w:r w:rsidRPr="00DC4F7F">
              <w:rPr>
                <w:rFonts w:ascii="Calibri" w:eastAsia="Times New Roman" w:hAnsi="Calibri" w:cs="Times New Roman"/>
                <w:b/>
                <w:bCs/>
                <w:lang w:eastAsia="ru-RU"/>
              </w:rPr>
              <w:t>Наименование кода группы, подгруппы, статьи,вида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23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Сумма</w:t>
            </w:r>
          </w:p>
        </w:tc>
      </w:tr>
      <w:tr w:rsidR="00DC4F7F" w:rsidRPr="00DC4F7F" w:rsidTr="00DC4F7F">
        <w:tc>
          <w:tcPr>
            <w:tcW w:w="2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01 05 00 00 00 0000 000</w:t>
            </w:r>
          </w:p>
        </w:tc>
        <w:tc>
          <w:tcPr>
            <w:tcW w:w="4882"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Изменение остатков средств на счетах по учету средств бюджета</w:t>
            </w:r>
          </w:p>
        </w:tc>
        <w:tc>
          <w:tcPr>
            <w:tcW w:w="23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210071.00</w:t>
            </w:r>
          </w:p>
        </w:tc>
      </w:tr>
    </w:tbl>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1.3. Утвердить перечень главных администраторов источников финансирования дефицита местного бюджета согласно приложения.</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sz w:val="28"/>
          <w:szCs w:val="28"/>
          <w:lang w:eastAsia="ru-RU"/>
        </w:rPr>
        <w:t>Приложение</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sz w:val="28"/>
          <w:szCs w:val="28"/>
          <w:lang w:eastAsia="ru-RU"/>
        </w:rPr>
        <w:t>(рублей)</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after="0" w:line="240" w:lineRule="atLeast"/>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8"/>
          <w:szCs w:val="28"/>
          <w:lang w:eastAsia="ru-RU"/>
        </w:rPr>
        <w:t>Перечень главных администраторов источников финансирования дефицита местного бюджета</w:t>
      </w:r>
    </w:p>
    <w:p w:rsidR="00DC4F7F" w:rsidRPr="00DC4F7F" w:rsidRDefault="00DC4F7F" w:rsidP="00DC4F7F">
      <w:pPr>
        <w:ind w:firstLine="709"/>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tbl>
      <w:tblPr>
        <w:tblW w:w="9915" w:type="dxa"/>
        <w:tblInd w:w="108" w:type="dxa"/>
        <w:tblCellMar>
          <w:left w:w="0" w:type="dxa"/>
          <w:right w:w="0" w:type="dxa"/>
        </w:tblCellMar>
        <w:tblLook w:val="04A0"/>
      </w:tblPr>
      <w:tblGrid>
        <w:gridCol w:w="2245"/>
        <w:gridCol w:w="3200"/>
        <w:gridCol w:w="4400"/>
        <w:gridCol w:w="70"/>
      </w:tblGrid>
      <w:tr w:rsidR="00DC4F7F" w:rsidRPr="00DC4F7F" w:rsidTr="00DC4F7F">
        <w:trPr>
          <w:cantSplit/>
          <w:trHeight w:val="322"/>
        </w:trPr>
        <w:tc>
          <w:tcPr>
            <w:tcW w:w="4901" w:type="dxa"/>
            <w:gridSpan w:val="2"/>
            <w:vMerge w:val="restart"/>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Код бюджетной классификации</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Российской Федерации</w:t>
            </w:r>
          </w:p>
        </w:tc>
        <w:tc>
          <w:tcPr>
            <w:tcW w:w="501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4F7F" w:rsidRPr="00DC4F7F" w:rsidRDefault="00DC4F7F" w:rsidP="00DC4F7F">
            <w:pPr>
              <w:ind w:right="-108"/>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Наименование главного администратора источника финансирования дефицита местного бюджета.</w:t>
            </w:r>
          </w:p>
        </w:tc>
        <w:tc>
          <w:tcPr>
            <w:tcW w:w="6"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r>
      <w:tr w:rsidR="00DC4F7F" w:rsidRPr="00DC4F7F" w:rsidTr="00DC4F7F">
        <w:trPr>
          <w:cantSplit/>
          <w:trHeight w:val="322"/>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DC4F7F" w:rsidRPr="00DC4F7F" w:rsidRDefault="00DC4F7F" w:rsidP="00DC4F7F">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C4F7F" w:rsidRPr="00DC4F7F" w:rsidRDefault="00DC4F7F" w:rsidP="00DC4F7F">
            <w:pPr>
              <w:spacing w:after="0" w:line="240" w:lineRule="auto"/>
              <w:rPr>
                <w:rFonts w:ascii="Calibri" w:eastAsia="Times New Roman" w:hAnsi="Calibri" w:cs="Times New Roman"/>
                <w:lang w:eastAsia="ru-RU"/>
              </w:rPr>
            </w:pPr>
          </w:p>
        </w:tc>
        <w:tc>
          <w:tcPr>
            <w:tcW w:w="6"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tc>
      </w:tr>
      <w:tr w:rsidR="00DC4F7F" w:rsidRPr="00DC4F7F" w:rsidTr="00DC4F7F">
        <w:trPr>
          <w:cantSplit/>
          <w:trHeight w:val="1305"/>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главного администратора доходов</w:t>
            </w:r>
          </w:p>
        </w:tc>
        <w:tc>
          <w:tcPr>
            <w:tcW w:w="3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Источника внутреннего финансирования дефицита местного бюджета</w:t>
            </w:r>
          </w:p>
        </w:tc>
        <w:tc>
          <w:tcPr>
            <w:tcW w:w="0" w:type="auto"/>
            <w:vMerge/>
            <w:tcBorders>
              <w:top w:val="single" w:sz="8" w:space="0" w:color="auto"/>
              <w:left w:val="nil"/>
              <w:bottom w:val="single" w:sz="8" w:space="0" w:color="auto"/>
              <w:right w:val="single" w:sz="8" w:space="0" w:color="auto"/>
            </w:tcBorders>
            <w:vAlign w:val="center"/>
            <w:hideMark/>
          </w:tcPr>
          <w:p w:rsidR="00DC4F7F" w:rsidRPr="00DC4F7F" w:rsidRDefault="00DC4F7F" w:rsidP="00DC4F7F">
            <w:pPr>
              <w:spacing w:after="0" w:line="240" w:lineRule="auto"/>
              <w:rPr>
                <w:rFonts w:ascii="Calibri" w:eastAsia="Times New Roman" w:hAnsi="Calibri" w:cs="Times New Roman"/>
                <w:lang w:eastAsia="ru-RU"/>
              </w:rPr>
            </w:pPr>
          </w:p>
        </w:tc>
        <w:tc>
          <w:tcPr>
            <w:tcW w:w="6"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tc>
      </w:tr>
      <w:tr w:rsidR="00DC4F7F" w:rsidRPr="00DC4F7F" w:rsidTr="00DC4F7F">
        <w:trPr>
          <w:cantSplit/>
          <w:trHeight w:val="238"/>
          <w:tblHeader/>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lastRenderedPageBreak/>
              <w:t>1</w:t>
            </w:r>
          </w:p>
        </w:tc>
        <w:tc>
          <w:tcPr>
            <w:tcW w:w="3200"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2</w:t>
            </w:r>
          </w:p>
        </w:tc>
        <w:tc>
          <w:tcPr>
            <w:tcW w:w="5015"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3</w:t>
            </w:r>
          </w:p>
        </w:tc>
        <w:tc>
          <w:tcPr>
            <w:tcW w:w="6"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p>
        </w:tc>
      </w:tr>
      <w:tr w:rsidR="00DC4F7F" w:rsidRPr="00DC4F7F" w:rsidTr="00DC4F7F">
        <w:trPr>
          <w:cantSplit/>
          <w:trHeight w:val="555"/>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906</w:t>
            </w:r>
          </w:p>
        </w:tc>
        <w:tc>
          <w:tcPr>
            <w:tcW w:w="3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tc>
        <w:tc>
          <w:tcPr>
            <w:tcW w:w="5015"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Батюшковское сельское поселение Темкинского района</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Смоленской области</w:t>
            </w:r>
          </w:p>
        </w:tc>
        <w:tc>
          <w:tcPr>
            <w:tcW w:w="6"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r>
      <w:tr w:rsidR="00DC4F7F" w:rsidRPr="00DC4F7F" w:rsidTr="00DC4F7F">
        <w:trPr>
          <w:cantSplit/>
          <w:trHeight w:val="750"/>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906</w:t>
            </w:r>
          </w:p>
        </w:tc>
        <w:tc>
          <w:tcPr>
            <w:tcW w:w="3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0105 00 00 00 0000 000</w:t>
            </w:r>
          </w:p>
        </w:tc>
        <w:tc>
          <w:tcPr>
            <w:tcW w:w="5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Изменение остатков средств на счетах по учету средств бюджета</w:t>
            </w:r>
          </w:p>
        </w:tc>
        <w:tc>
          <w:tcPr>
            <w:tcW w:w="6"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r>
    </w:tbl>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lang w:eastAsia="ru-RU"/>
        </w:rPr>
        <w:t>1.4Внести дополнения в пприложение№6 к решению Совета депутатов «Об утверждении местного местного бюджета на 2013г и на плановый период 2014 и 2015г»от24.12.2012г №39</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lang w:eastAsia="ru-RU"/>
        </w:rPr>
        <w:t>Увеличить доходную часть бюджета на 11401 рублей</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lang w:eastAsia="ru-RU"/>
        </w:rPr>
        <w:t> </w:t>
      </w:r>
    </w:p>
    <w:tbl>
      <w:tblPr>
        <w:tblW w:w="0" w:type="auto"/>
        <w:tblCellMar>
          <w:left w:w="0" w:type="dxa"/>
          <w:right w:w="0" w:type="dxa"/>
        </w:tblCellMar>
        <w:tblLook w:val="04A0"/>
      </w:tblPr>
      <w:tblGrid>
        <w:gridCol w:w="2595"/>
        <w:gridCol w:w="4733"/>
        <w:gridCol w:w="2243"/>
      </w:tblGrid>
      <w:tr w:rsidR="00DC4F7F" w:rsidRPr="00DC4F7F" w:rsidTr="00DC4F7F">
        <w:tc>
          <w:tcPr>
            <w:tcW w:w="26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Код бюджетной классификации Российской Федерации</w:t>
            </w:r>
          </w:p>
        </w:tc>
        <w:tc>
          <w:tcPr>
            <w:tcW w:w="48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ind w:firstLine="323"/>
              <w:jc w:val="center"/>
              <w:rPr>
                <w:rFonts w:ascii="Calibri" w:eastAsia="Times New Roman" w:hAnsi="Calibri" w:cs="Times New Roman"/>
                <w:lang w:eastAsia="ru-RU"/>
              </w:rPr>
            </w:pPr>
            <w:r w:rsidRPr="00DC4F7F">
              <w:rPr>
                <w:rFonts w:ascii="Calibri" w:eastAsia="Times New Roman" w:hAnsi="Calibri" w:cs="Times New Roman"/>
                <w:b/>
                <w:bCs/>
                <w:lang w:eastAsia="ru-RU"/>
              </w:rPr>
              <w:t>Наименование  доходов</w:t>
            </w:r>
          </w:p>
        </w:tc>
        <w:tc>
          <w:tcPr>
            <w:tcW w:w="23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Сумма</w:t>
            </w:r>
          </w:p>
        </w:tc>
      </w:tr>
      <w:tr w:rsidR="00DC4F7F" w:rsidRPr="00DC4F7F" w:rsidTr="00DC4F7F">
        <w:tc>
          <w:tcPr>
            <w:tcW w:w="2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20204012100000151</w:t>
            </w:r>
          </w:p>
        </w:tc>
        <w:tc>
          <w:tcPr>
            <w:tcW w:w="4882"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Мжбюджетные трансферты,передаваемые бюджетам поселений для компенсации дополнительных расходов,возникших в результате решений,принятых органами власти другого уровня</w:t>
            </w:r>
          </w:p>
        </w:tc>
        <w:tc>
          <w:tcPr>
            <w:tcW w:w="23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-289000.00</w:t>
            </w:r>
          </w:p>
        </w:tc>
      </w:tr>
      <w:tr w:rsidR="00DC4F7F" w:rsidRPr="00DC4F7F" w:rsidTr="00DC4F7F">
        <w:tc>
          <w:tcPr>
            <w:tcW w:w="2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20204014100000151</w:t>
            </w:r>
          </w:p>
        </w:tc>
        <w:tc>
          <w:tcPr>
            <w:tcW w:w="4882"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Межбюджетные трансферты,передаваемые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3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+289000.00</w:t>
            </w:r>
          </w:p>
        </w:tc>
      </w:tr>
      <w:tr w:rsidR="00DC4F7F" w:rsidRPr="00DC4F7F" w:rsidTr="00DC4F7F">
        <w:tc>
          <w:tcPr>
            <w:tcW w:w="2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20202999100000151</w:t>
            </w:r>
          </w:p>
        </w:tc>
        <w:tc>
          <w:tcPr>
            <w:tcW w:w="4882"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Прочие субсидии бюджетам поселений</w:t>
            </w:r>
          </w:p>
        </w:tc>
        <w:tc>
          <w:tcPr>
            <w:tcW w:w="23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+11401.00</w:t>
            </w:r>
          </w:p>
        </w:tc>
      </w:tr>
    </w:tbl>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3. Внести изменения в распределение ассигнований из местного бюджета на 2012год по разделам, подразделам, целевым статьям и видам расходов функциональной классификации расходов бюджетов Приложение 6 к решению Совета депутатов Батюшковского сельского поселения «Об  утверждении местного бюджета на 2012год и на плановый период 2013 и2014годов»</w:t>
      </w:r>
    </w:p>
    <w:p w:rsidR="00DC4F7F" w:rsidRPr="00DC4F7F" w:rsidRDefault="00DC4F7F" w:rsidP="00DC4F7F">
      <w:pPr>
        <w:spacing w:before="100" w:beforeAutospacing="1" w:after="100" w:afterAutospacing="1" w:line="240" w:lineRule="auto"/>
        <w:jc w:val="both"/>
        <w:outlineLvl w:val="8"/>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Увеличить расходную часть на 221472  рублей</w:t>
      </w:r>
    </w:p>
    <w:tbl>
      <w:tblPr>
        <w:tblpPr w:leftFromText="180" w:rightFromText="180" w:vertAnchor="text"/>
        <w:tblW w:w="9720" w:type="dxa"/>
        <w:tblCellMar>
          <w:left w:w="0" w:type="dxa"/>
          <w:right w:w="0" w:type="dxa"/>
        </w:tblCellMar>
        <w:tblLook w:val="04A0"/>
      </w:tblPr>
      <w:tblGrid>
        <w:gridCol w:w="4820"/>
        <w:gridCol w:w="850"/>
        <w:gridCol w:w="709"/>
        <w:gridCol w:w="1181"/>
        <w:gridCol w:w="720"/>
        <w:gridCol w:w="1440"/>
      </w:tblGrid>
      <w:tr w:rsidR="00DC4F7F" w:rsidRPr="00DC4F7F" w:rsidTr="00DC4F7F">
        <w:trPr>
          <w:trHeight w:val="1413"/>
        </w:trPr>
        <w:tc>
          <w:tcPr>
            <w:tcW w:w="4820" w:type="dxa"/>
            <w:tcBorders>
              <w:top w:val="single" w:sz="8" w:space="0" w:color="auto"/>
              <w:left w:val="single" w:sz="8" w:space="0" w:color="auto"/>
              <w:bottom w:val="single" w:sz="8" w:space="0" w:color="auto"/>
              <w:right w:val="single" w:sz="8"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lastRenderedPageBreak/>
              <w:t>Наименование</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показателя</w:t>
            </w:r>
          </w:p>
        </w:tc>
        <w:tc>
          <w:tcPr>
            <w:tcW w:w="850" w:type="dxa"/>
            <w:tcBorders>
              <w:top w:val="single" w:sz="8" w:space="0" w:color="auto"/>
              <w:left w:val="nil"/>
              <w:bottom w:val="single" w:sz="8" w:space="0" w:color="auto"/>
              <w:right w:val="single" w:sz="8" w:space="0" w:color="000000"/>
            </w:tcBorders>
            <w:vAlign w:val="center"/>
            <w:hideMark/>
          </w:tcPr>
          <w:p w:rsidR="00DC4F7F" w:rsidRPr="00DC4F7F" w:rsidRDefault="00DC4F7F" w:rsidP="00DC4F7F">
            <w:pPr>
              <w:keepNext/>
              <w:autoSpaceDE w:val="0"/>
              <w:autoSpaceDN w:val="0"/>
              <w:spacing w:after="0" w:line="240" w:lineRule="auto"/>
              <w:jc w:val="center"/>
              <w:outlineLvl w:val="1"/>
              <w:rPr>
                <w:rFonts w:ascii="Arial" w:eastAsia="Times New Roman" w:hAnsi="Arial" w:cs="Arial"/>
                <w:b/>
                <w:bCs/>
                <w:lang w:eastAsia="ru-RU"/>
              </w:rPr>
            </w:pPr>
            <w:r w:rsidRPr="00DC4F7F">
              <w:rPr>
                <w:rFonts w:ascii="Times New Roman" w:eastAsia="Times New Roman" w:hAnsi="Times New Roman" w:cs="Times New Roman"/>
                <w:sz w:val="28"/>
                <w:szCs w:val="28"/>
                <w:lang w:eastAsia="ru-RU"/>
              </w:rPr>
              <w:t>Рз</w:t>
            </w:r>
          </w:p>
        </w:tc>
        <w:tc>
          <w:tcPr>
            <w:tcW w:w="709" w:type="dxa"/>
            <w:tcBorders>
              <w:top w:val="single" w:sz="8" w:space="0" w:color="auto"/>
              <w:left w:val="nil"/>
              <w:bottom w:val="single" w:sz="8" w:space="0" w:color="auto"/>
              <w:right w:val="single" w:sz="8" w:space="0" w:color="000000"/>
            </w:tcBorders>
            <w:vAlign w:val="center"/>
            <w:hideMark/>
          </w:tcPr>
          <w:p w:rsidR="00DC4F7F" w:rsidRPr="00DC4F7F" w:rsidRDefault="00DC4F7F" w:rsidP="00DC4F7F">
            <w:pPr>
              <w:spacing w:after="0"/>
              <w:ind w:left="96" w:right="54"/>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ПР</w:t>
            </w:r>
          </w:p>
        </w:tc>
        <w:tc>
          <w:tcPr>
            <w:tcW w:w="1181" w:type="dxa"/>
            <w:tcBorders>
              <w:top w:val="single" w:sz="8" w:space="0" w:color="auto"/>
              <w:left w:val="nil"/>
              <w:bottom w:val="single" w:sz="8" w:space="0" w:color="auto"/>
              <w:right w:val="single" w:sz="8" w:space="0" w:color="000000"/>
            </w:tcBorders>
            <w:vAlign w:val="center"/>
            <w:hideMark/>
          </w:tcPr>
          <w:p w:rsidR="00DC4F7F" w:rsidRPr="00DC4F7F" w:rsidRDefault="00DC4F7F" w:rsidP="00DC4F7F">
            <w:pPr>
              <w:spacing w:after="0"/>
              <w:ind w:left="109" w:right="99"/>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ЦСР</w:t>
            </w:r>
          </w:p>
        </w:tc>
        <w:tc>
          <w:tcPr>
            <w:tcW w:w="720" w:type="dxa"/>
            <w:tcBorders>
              <w:top w:val="single" w:sz="8" w:space="0" w:color="auto"/>
              <w:left w:val="nil"/>
              <w:bottom w:val="single" w:sz="8" w:space="0" w:color="auto"/>
              <w:right w:val="single" w:sz="8" w:space="0" w:color="000000"/>
            </w:tcBorders>
            <w:vAlign w:val="center"/>
            <w:hideMark/>
          </w:tcPr>
          <w:p w:rsidR="00DC4F7F" w:rsidRPr="00DC4F7F" w:rsidRDefault="00DC4F7F" w:rsidP="00DC4F7F">
            <w:pPr>
              <w:spacing w:after="0"/>
              <w:ind w:left="150" w:right="100"/>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ВР</w:t>
            </w:r>
          </w:p>
        </w:tc>
        <w:tc>
          <w:tcPr>
            <w:tcW w:w="1440" w:type="dxa"/>
            <w:tcBorders>
              <w:top w:val="single" w:sz="8" w:space="0" w:color="auto"/>
              <w:left w:val="nil"/>
              <w:bottom w:val="single" w:sz="8" w:space="0" w:color="auto"/>
              <w:right w:val="single" w:sz="8"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Сумма</w:t>
            </w:r>
          </w:p>
        </w:tc>
      </w:tr>
      <w:tr w:rsidR="00DC4F7F" w:rsidRPr="00DC4F7F" w:rsidTr="00DC4F7F">
        <w:trPr>
          <w:trHeight w:val="1413"/>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c>
        <w:tc>
          <w:tcPr>
            <w:tcW w:w="850" w:type="dxa"/>
            <w:tcBorders>
              <w:top w:val="nil"/>
              <w:left w:val="nil"/>
              <w:bottom w:val="single" w:sz="8" w:space="0" w:color="auto"/>
              <w:right w:val="single" w:sz="8" w:space="0" w:color="000000"/>
            </w:tcBorders>
            <w:vAlign w:val="center"/>
            <w:hideMark/>
          </w:tcPr>
          <w:p w:rsidR="00DC4F7F" w:rsidRPr="00DC4F7F" w:rsidRDefault="00DC4F7F" w:rsidP="00DC4F7F">
            <w:pPr>
              <w:keepNext/>
              <w:autoSpaceDE w:val="0"/>
              <w:autoSpaceDN w:val="0"/>
              <w:spacing w:after="0" w:line="240" w:lineRule="auto"/>
              <w:jc w:val="center"/>
              <w:outlineLvl w:val="1"/>
              <w:rPr>
                <w:rFonts w:ascii="Arial" w:eastAsia="Times New Roman" w:hAnsi="Arial" w:cs="Arial"/>
                <w:b/>
                <w:bCs/>
                <w:lang w:eastAsia="ru-RU"/>
              </w:rPr>
            </w:pPr>
            <w:r w:rsidRPr="00DC4F7F">
              <w:rPr>
                <w:rFonts w:ascii="Times New Roman" w:eastAsia="Times New Roman" w:hAnsi="Times New Roman" w:cs="Times New Roman"/>
                <w:sz w:val="28"/>
                <w:szCs w:val="28"/>
                <w:lang w:eastAsia="ru-RU"/>
              </w:rPr>
              <w:t> </w:t>
            </w:r>
          </w:p>
        </w:tc>
        <w:tc>
          <w:tcPr>
            <w:tcW w:w="709" w:type="dxa"/>
            <w:tcBorders>
              <w:top w:val="nil"/>
              <w:left w:val="nil"/>
              <w:bottom w:val="single" w:sz="8" w:space="0" w:color="auto"/>
              <w:right w:val="single" w:sz="8" w:space="0" w:color="000000"/>
            </w:tcBorders>
            <w:vAlign w:val="center"/>
            <w:hideMark/>
          </w:tcPr>
          <w:p w:rsidR="00DC4F7F" w:rsidRPr="00DC4F7F" w:rsidRDefault="00DC4F7F" w:rsidP="00DC4F7F">
            <w:pPr>
              <w:spacing w:after="0"/>
              <w:ind w:left="96" w:right="54"/>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c>
        <w:tc>
          <w:tcPr>
            <w:tcW w:w="1181" w:type="dxa"/>
            <w:tcBorders>
              <w:top w:val="nil"/>
              <w:left w:val="nil"/>
              <w:bottom w:val="single" w:sz="8" w:space="0" w:color="auto"/>
              <w:right w:val="single" w:sz="8" w:space="0" w:color="000000"/>
            </w:tcBorders>
            <w:vAlign w:val="center"/>
            <w:hideMark/>
          </w:tcPr>
          <w:p w:rsidR="00DC4F7F" w:rsidRPr="00DC4F7F" w:rsidRDefault="00DC4F7F" w:rsidP="00DC4F7F">
            <w:pPr>
              <w:spacing w:after="0"/>
              <w:ind w:left="109" w:right="99"/>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c>
        <w:tc>
          <w:tcPr>
            <w:tcW w:w="720" w:type="dxa"/>
            <w:tcBorders>
              <w:top w:val="nil"/>
              <w:left w:val="nil"/>
              <w:bottom w:val="single" w:sz="8" w:space="0" w:color="auto"/>
              <w:right w:val="single" w:sz="8" w:space="0" w:color="000000"/>
            </w:tcBorders>
            <w:vAlign w:val="center"/>
            <w:hideMark/>
          </w:tcPr>
          <w:p w:rsidR="00DC4F7F" w:rsidRPr="00DC4F7F" w:rsidRDefault="00DC4F7F" w:rsidP="00DC4F7F">
            <w:pPr>
              <w:spacing w:after="0"/>
              <w:ind w:left="150" w:right="100"/>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c>
        <w:tc>
          <w:tcPr>
            <w:tcW w:w="1440" w:type="dxa"/>
            <w:tcBorders>
              <w:top w:val="nil"/>
              <w:left w:val="nil"/>
              <w:bottom w:val="single" w:sz="8" w:space="0" w:color="auto"/>
              <w:right w:val="single" w:sz="8"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c>
      </w:tr>
      <w:tr w:rsidR="00DC4F7F" w:rsidRPr="00DC4F7F" w:rsidTr="00DC4F7F">
        <w:trPr>
          <w:trHeight w:val="315"/>
          <w:tblHeader/>
        </w:trPr>
        <w:tc>
          <w:tcPr>
            <w:tcW w:w="482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1</w:t>
            </w:r>
          </w:p>
        </w:tc>
        <w:tc>
          <w:tcPr>
            <w:tcW w:w="850" w:type="dxa"/>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2</w:t>
            </w:r>
          </w:p>
        </w:tc>
        <w:tc>
          <w:tcPr>
            <w:tcW w:w="709" w:type="dxa"/>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3</w:t>
            </w:r>
          </w:p>
        </w:tc>
        <w:tc>
          <w:tcPr>
            <w:tcW w:w="1181" w:type="dxa"/>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4</w:t>
            </w:r>
          </w:p>
        </w:tc>
        <w:tc>
          <w:tcPr>
            <w:tcW w:w="720" w:type="dxa"/>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5</w:t>
            </w:r>
          </w:p>
        </w:tc>
        <w:tc>
          <w:tcPr>
            <w:tcW w:w="1440"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6</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b/>
                <w:bCs/>
                <w:lang w:eastAsia="ru-RU"/>
              </w:rPr>
              <w:t>Общегосударственные вопросы</w:t>
            </w:r>
          </w:p>
        </w:tc>
        <w:tc>
          <w:tcPr>
            <w:tcW w:w="850" w:type="dxa"/>
            <w:tcBorders>
              <w:top w:val="nil"/>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01</w:t>
            </w:r>
          </w:p>
        </w:tc>
        <w:tc>
          <w:tcPr>
            <w:tcW w:w="709" w:type="dxa"/>
            <w:tcBorders>
              <w:top w:val="nil"/>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00</w:t>
            </w:r>
          </w:p>
        </w:tc>
        <w:tc>
          <w:tcPr>
            <w:tcW w:w="1181" w:type="dxa"/>
            <w:tcBorders>
              <w:top w:val="nil"/>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720" w:type="dxa"/>
            <w:tcBorders>
              <w:top w:val="nil"/>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144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b/>
                <w:bCs/>
                <w:lang w:eastAsia="ru-RU"/>
              </w:rPr>
              <w:t>+88155.00</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b/>
                <w:bCs/>
                <w:lang w:eastAsia="ru-RU"/>
              </w:rPr>
              <w:t>Функционирование Правительства</w:t>
            </w:r>
          </w:p>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b/>
                <w:bCs/>
                <w:lang w:eastAsia="ru-RU"/>
              </w:rPr>
              <w:t> Российской Федерации ,высших исполнительных органов государственной власти субъектовРоссийской Федервции,местных администраций</w:t>
            </w:r>
          </w:p>
        </w:tc>
        <w:tc>
          <w:tcPr>
            <w:tcW w:w="850"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01</w:t>
            </w:r>
          </w:p>
        </w:tc>
        <w:tc>
          <w:tcPr>
            <w:tcW w:w="709"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04</w:t>
            </w:r>
          </w:p>
        </w:tc>
        <w:tc>
          <w:tcPr>
            <w:tcW w:w="1181"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720"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144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b/>
                <w:bCs/>
                <w:lang w:eastAsia="ru-RU"/>
              </w:rPr>
              <w:t>+88155.00</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b/>
                <w:bCs/>
                <w:i/>
                <w:iCs/>
                <w:lang w:eastAsia="ru-RU"/>
              </w:rPr>
              <w:t xml:space="preserve">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w:t>
            </w:r>
          </w:p>
        </w:tc>
        <w:tc>
          <w:tcPr>
            <w:tcW w:w="850"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81"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0020000</w:t>
            </w:r>
          </w:p>
        </w:tc>
        <w:tc>
          <w:tcPr>
            <w:tcW w:w="720"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4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+77000.00</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ind w:right="68"/>
              <w:rPr>
                <w:rFonts w:ascii="Calibri" w:eastAsia="Times New Roman" w:hAnsi="Calibri" w:cs="Times New Roman"/>
                <w:lang w:eastAsia="ru-RU"/>
              </w:rPr>
            </w:pPr>
            <w:r w:rsidRPr="00DC4F7F">
              <w:rPr>
                <w:rFonts w:ascii="Calibri" w:eastAsia="Times New Roman" w:hAnsi="Calibri" w:cs="Times New Roman"/>
                <w:b/>
                <w:bCs/>
                <w:i/>
                <w:iCs/>
                <w:lang w:eastAsia="ru-RU"/>
              </w:rPr>
              <w:t>Центральный аппарат</w:t>
            </w:r>
          </w:p>
        </w:tc>
        <w:tc>
          <w:tcPr>
            <w:tcW w:w="850"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81"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0020400</w:t>
            </w:r>
          </w:p>
        </w:tc>
        <w:tc>
          <w:tcPr>
            <w:tcW w:w="720"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4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+77000.00</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Закупка товаров,работ и услуг для государственных (муниципальных)нужд</w:t>
            </w:r>
          </w:p>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 </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0020400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44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+77000.00</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ind w:right="68"/>
              <w:rPr>
                <w:rFonts w:ascii="Calibri" w:eastAsia="Times New Roman" w:hAnsi="Calibri" w:cs="Times New Roman"/>
                <w:lang w:eastAsia="ru-RU"/>
              </w:rPr>
            </w:pPr>
            <w:r w:rsidRPr="00DC4F7F">
              <w:rPr>
                <w:rFonts w:ascii="Calibri" w:eastAsia="Times New Roman" w:hAnsi="Calibri" w:cs="Times New Roman"/>
                <w:i/>
                <w:iCs/>
                <w:lang w:eastAsia="ru-RU"/>
              </w:rPr>
              <w:t>Иные закупки товаров,работ и услуг для государственных (муниципальных)нужд</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0020400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44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+77000.00</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Прочая закупка товаров,работ и услуг для государственных нужд</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0020400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44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+77000.00</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Межбюджетные трансферты</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5210101</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4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+11155.00</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Субсидии бюджетам муниципальных образований для софинансирования расходных обязательств,возникающих при выполнении полномочий органов местного самоуправления по вопросам местного значения</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5210100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4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+11155.00</w:t>
            </w:r>
          </w:p>
        </w:tc>
      </w:tr>
    </w:tbl>
    <w:p w:rsidR="00DC4F7F" w:rsidRPr="00DC4F7F" w:rsidRDefault="00DC4F7F" w:rsidP="00DC4F7F">
      <w:pPr>
        <w:spacing w:line="24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spacing w:line="24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spacing w:line="24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spacing w:line="24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spacing w:line="24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lastRenderedPageBreak/>
        <w:t> </w:t>
      </w:r>
    </w:p>
    <w:p w:rsidR="00DC4F7F" w:rsidRPr="00DC4F7F" w:rsidRDefault="00DC4F7F" w:rsidP="00DC4F7F">
      <w:pPr>
        <w:spacing w:line="24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bl>
      <w:tblPr>
        <w:tblpPr w:leftFromText="180" w:rightFromText="180" w:vertAnchor="text"/>
        <w:tblW w:w="9720" w:type="dxa"/>
        <w:tblCellMar>
          <w:left w:w="0" w:type="dxa"/>
          <w:right w:w="0" w:type="dxa"/>
        </w:tblCellMar>
        <w:tblLook w:val="04A0"/>
      </w:tblPr>
      <w:tblGrid>
        <w:gridCol w:w="4820"/>
        <w:gridCol w:w="850"/>
        <w:gridCol w:w="709"/>
        <w:gridCol w:w="1181"/>
        <w:gridCol w:w="720"/>
        <w:gridCol w:w="1440"/>
      </w:tblGrid>
      <w:tr w:rsidR="00DC4F7F" w:rsidRPr="00DC4F7F" w:rsidTr="00DC4F7F">
        <w:trPr>
          <w:trHeight w:val="1787"/>
        </w:trPr>
        <w:tc>
          <w:tcPr>
            <w:tcW w:w="4820" w:type="dxa"/>
            <w:tcBorders>
              <w:top w:val="single" w:sz="8" w:space="0" w:color="auto"/>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Субсидии для софинансирования расходов бюджетов муниципальных образований Смоленской области на финансирование расходов,связанных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уплаты налога на имущество организаций и транспортного налога</w:t>
            </w:r>
          </w:p>
        </w:tc>
        <w:tc>
          <w:tcPr>
            <w:tcW w:w="850"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81"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5210101</w:t>
            </w:r>
          </w:p>
        </w:tc>
        <w:tc>
          <w:tcPr>
            <w:tcW w:w="720"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40" w:type="dxa"/>
            <w:tcBorders>
              <w:top w:val="single" w:sz="8" w:space="0" w:color="auto"/>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+11155.00</w:t>
            </w:r>
          </w:p>
        </w:tc>
      </w:tr>
      <w:tr w:rsidR="00DC4F7F" w:rsidRPr="00DC4F7F" w:rsidTr="00DC4F7F">
        <w:trPr>
          <w:trHeight w:val="1413"/>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Закупка товаров,работ и услуг для государственных(муниципальных)нужд</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5210101</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44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+11155.00</w:t>
            </w:r>
          </w:p>
        </w:tc>
      </w:tr>
      <w:tr w:rsidR="00DC4F7F" w:rsidRPr="00DC4F7F" w:rsidTr="00DC4F7F">
        <w:trPr>
          <w:trHeight w:val="315"/>
          <w:tblHeader/>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Иные закупки товаров,работ и услуг для государственных (муниципальных)нужд</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5210101</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44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+11155.00</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Прочая закупка товаров,работ и услуг для государственных нужд</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5210101</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44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+11155.00</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ind w:right="68"/>
              <w:rPr>
                <w:rFonts w:ascii="Calibri" w:eastAsia="Times New Roman" w:hAnsi="Calibri" w:cs="Times New Roman"/>
                <w:lang w:eastAsia="ru-RU"/>
              </w:rPr>
            </w:pPr>
            <w:r w:rsidRPr="00DC4F7F">
              <w:rPr>
                <w:rFonts w:ascii="Calibri" w:eastAsia="Times New Roman" w:hAnsi="Calibri" w:cs="Times New Roman"/>
                <w:b/>
                <w:bCs/>
                <w:i/>
                <w:iCs/>
                <w:lang w:eastAsia="ru-RU"/>
              </w:rPr>
              <w:t>ЖИЛИЩНО-КОММУНАЛЬНОЕ ХОЗЯЙСТВО</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4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+133071.00</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ind w:right="68"/>
              <w:rPr>
                <w:rFonts w:ascii="Calibri" w:eastAsia="Times New Roman" w:hAnsi="Calibri" w:cs="Times New Roman"/>
                <w:lang w:eastAsia="ru-RU"/>
              </w:rPr>
            </w:pPr>
            <w:r w:rsidRPr="00DC4F7F">
              <w:rPr>
                <w:rFonts w:ascii="Calibri" w:eastAsia="Times New Roman" w:hAnsi="Calibri" w:cs="Times New Roman"/>
                <w:b/>
                <w:bCs/>
                <w:lang w:eastAsia="ru-RU"/>
              </w:rPr>
              <w:t>Благоустройство</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4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+133071.00</w:t>
            </w:r>
          </w:p>
        </w:tc>
      </w:tr>
      <w:tr w:rsidR="00DC4F7F" w:rsidRPr="00DC4F7F" w:rsidTr="00DC4F7F">
        <w:trPr>
          <w:trHeight w:val="992"/>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ind w:right="68"/>
              <w:rPr>
                <w:rFonts w:ascii="Calibri" w:eastAsia="Times New Roman" w:hAnsi="Calibri" w:cs="Times New Roman"/>
                <w:lang w:eastAsia="ru-RU"/>
              </w:rPr>
            </w:pPr>
            <w:r w:rsidRPr="00DC4F7F">
              <w:rPr>
                <w:rFonts w:ascii="Calibri" w:eastAsia="Times New Roman" w:hAnsi="Calibri" w:cs="Times New Roman"/>
                <w:b/>
                <w:bCs/>
                <w:lang w:eastAsia="ru-RU"/>
              </w:rPr>
              <w:t>Благоустройство</w:t>
            </w:r>
          </w:p>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6000000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4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+133071.00</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ind w:right="68"/>
              <w:rPr>
                <w:rFonts w:ascii="Calibri" w:eastAsia="Times New Roman" w:hAnsi="Calibri" w:cs="Times New Roman"/>
                <w:lang w:eastAsia="ru-RU"/>
              </w:rPr>
            </w:pPr>
            <w:r w:rsidRPr="00DC4F7F">
              <w:rPr>
                <w:rFonts w:ascii="Calibri" w:eastAsia="Times New Roman" w:hAnsi="Calibri" w:cs="Times New Roman"/>
                <w:b/>
                <w:bCs/>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6000200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4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+103071.00</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ind w:right="68"/>
              <w:rPr>
                <w:rFonts w:ascii="Calibri" w:eastAsia="Times New Roman" w:hAnsi="Calibri" w:cs="Times New Roman"/>
                <w:lang w:eastAsia="ru-RU"/>
              </w:rPr>
            </w:pPr>
            <w:r w:rsidRPr="00DC4F7F">
              <w:rPr>
                <w:rFonts w:ascii="Calibri" w:eastAsia="Times New Roman" w:hAnsi="Calibri" w:cs="Times New Roman"/>
                <w:b/>
                <w:bCs/>
                <w:lang w:eastAsia="ru-RU"/>
              </w:rPr>
              <w:t>Закупка товаров.работ и услуг для государственных (муниципальных)нужд</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6000200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44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+103071.00</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ind w:right="68"/>
              <w:rPr>
                <w:rFonts w:ascii="Calibri" w:eastAsia="Times New Roman" w:hAnsi="Calibri" w:cs="Times New Roman"/>
                <w:lang w:eastAsia="ru-RU"/>
              </w:rPr>
            </w:pPr>
            <w:r w:rsidRPr="00DC4F7F">
              <w:rPr>
                <w:rFonts w:ascii="Calibri" w:eastAsia="Times New Roman" w:hAnsi="Calibri" w:cs="Times New Roman"/>
                <w:b/>
                <w:bCs/>
                <w:lang w:eastAsia="ru-RU"/>
              </w:rPr>
              <w:lastRenderedPageBreak/>
              <w:t>Иные закупки товаров,работ и услуг для государственных (муниципальных)нужд</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6000200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44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+103071.00</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ind w:right="68"/>
              <w:rPr>
                <w:rFonts w:ascii="Calibri" w:eastAsia="Times New Roman" w:hAnsi="Calibri" w:cs="Times New Roman"/>
                <w:lang w:eastAsia="ru-RU"/>
              </w:rPr>
            </w:pPr>
            <w:r w:rsidRPr="00DC4F7F">
              <w:rPr>
                <w:rFonts w:ascii="Calibri" w:eastAsia="Times New Roman" w:hAnsi="Calibri" w:cs="Times New Roman"/>
                <w:b/>
                <w:bCs/>
                <w:lang w:eastAsia="ru-RU"/>
              </w:rPr>
              <w:t>Прочая закупка товаров,работ и услуг для государственных(муниципальных)нужд</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6000200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44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+103071.00</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ind w:right="68"/>
              <w:rPr>
                <w:rFonts w:ascii="Calibri" w:eastAsia="Times New Roman" w:hAnsi="Calibri" w:cs="Times New Roman"/>
                <w:lang w:eastAsia="ru-RU"/>
              </w:rPr>
            </w:pPr>
            <w:r w:rsidRPr="00DC4F7F">
              <w:rPr>
                <w:rFonts w:ascii="Calibri" w:eastAsia="Times New Roman" w:hAnsi="Calibri" w:cs="Times New Roman"/>
                <w:b/>
                <w:bCs/>
                <w:lang w:eastAsia="ru-RU"/>
              </w:rPr>
              <w:t>Прочие мероприятия по благоустройству городских округов и поселений</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6000500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4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+30000.00</w:t>
            </w:r>
          </w:p>
        </w:tc>
      </w:tr>
    </w:tbl>
    <w:p w:rsidR="00DC4F7F" w:rsidRPr="00DC4F7F" w:rsidRDefault="00DC4F7F" w:rsidP="00DC4F7F">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tblW w:w="9675" w:type="dxa"/>
        <w:tblCellMar>
          <w:left w:w="0" w:type="dxa"/>
          <w:right w:w="0" w:type="dxa"/>
        </w:tblCellMar>
        <w:tblLook w:val="04A0"/>
      </w:tblPr>
      <w:tblGrid>
        <w:gridCol w:w="4776"/>
        <w:gridCol w:w="849"/>
        <w:gridCol w:w="709"/>
        <w:gridCol w:w="1181"/>
        <w:gridCol w:w="720"/>
        <w:gridCol w:w="1440"/>
      </w:tblGrid>
      <w:tr w:rsidR="00DC4F7F" w:rsidRPr="00DC4F7F" w:rsidTr="00DC4F7F">
        <w:trPr>
          <w:trHeight w:val="536"/>
        </w:trPr>
        <w:tc>
          <w:tcPr>
            <w:tcW w:w="4780" w:type="dxa"/>
            <w:tcBorders>
              <w:top w:val="single" w:sz="8" w:space="0" w:color="auto"/>
              <w:left w:val="single" w:sz="8" w:space="0" w:color="auto"/>
              <w:bottom w:val="single" w:sz="8" w:space="0" w:color="auto"/>
              <w:right w:val="single" w:sz="8" w:space="0" w:color="auto"/>
            </w:tcBorders>
            <w:vAlign w:val="center"/>
            <w:hideMark/>
          </w:tcPr>
          <w:p w:rsidR="00DC4F7F" w:rsidRPr="00DC4F7F" w:rsidRDefault="00DC4F7F" w:rsidP="00DC4F7F">
            <w:pPr>
              <w:ind w:right="68"/>
              <w:rPr>
                <w:rFonts w:ascii="Calibri" w:eastAsia="Times New Roman" w:hAnsi="Calibri" w:cs="Times New Roman"/>
                <w:lang w:eastAsia="ru-RU"/>
              </w:rPr>
            </w:pPr>
            <w:r w:rsidRPr="00DC4F7F">
              <w:rPr>
                <w:rFonts w:ascii="Calibri" w:eastAsia="Times New Roman" w:hAnsi="Calibri" w:cs="Times New Roman"/>
                <w:b/>
                <w:bCs/>
                <w:lang w:eastAsia="ru-RU"/>
              </w:rPr>
              <w:t>Закупка товаров,работ и услуг для государственных (муниципальных)нужд</w:t>
            </w:r>
          </w:p>
        </w:tc>
        <w:tc>
          <w:tcPr>
            <w:tcW w:w="850"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709"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81"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6000500</w:t>
            </w:r>
          </w:p>
        </w:tc>
        <w:tc>
          <w:tcPr>
            <w:tcW w:w="720"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440" w:type="dxa"/>
            <w:tcBorders>
              <w:top w:val="single" w:sz="8" w:space="0" w:color="auto"/>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+30000.00</w:t>
            </w:r>
          </w:p>
        </w:tc>
      </w:tr>
    </w:tbl>
    <w:p w:rsidR="00DC4F7F" w:rsidRPr="00DC4F7F" w:rsidRDefault="00DC4F7F" w:rsidP="00DC4F7F">
      <w:pPr>
        <w:spacing w:line="24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lang w:eastAsia="ru-RU"/>
        </w:rPr>
        <w:t> </w:t>
      </w:r>
    </w:p>
    <w:tbl>
      <w:tblPr>
        <w:tblpPr w:leftFromText="180" w:rightFromText="180" w:vertAnchor="text"/>
        <w:tblW w:w="9720" w:type="dxa"/>
        <w:tblCellMar>
          <w:left w:w="0" w:type="dxa"/>
          <w:right w:w="0" w:type="dxa"/>
        </w:tblCellMar>
        <w:tblLook w:val="04A0"/>
      </w:tblPr>
      <w:tblGrid>
        <w:gridCol w:w="4820"/>
        <w:gridCol w:w="850"/>
        <w:gridCol w:w="709"/>
        <w:gridCol w:w="1181"/>
        <w:gridCol w:w="720"/>
        <w:gridCol w:w="1440"/>
      </w:tblGrid>
      <w:tr w:rsidR="00DC4F7F" w:rsidRPr="00DC4F7F" w:rsidTr="00DC4F7F">
        <w:trPr>
          <w:trHeight w:val="369"/>
        </w:trPr>
        <w:tc>
          <w:tcPr>
            <w:tcW w:w="4820" w:type="dxa"/>
            <w:tcBorders>
              <w:top w:val="single" w:sz="8" w:space="0" w:color="auto"/>
              <w:left w:val="single" w:sz="8" w:space="0" w:color="auto"/>
              <w:bottom w:val="single" w:sz="8" w:space="0" w:color="auto"/>
              <w:right w:val="single" w:sz="8" w:space="0" w:color="auto"/>
            </w:tcBorders>
            <w:vAlign w:val="center"/>
            <w:hideMark/>
          </w:tcPr>
          <w:p w:rsidR="00DC4F7F" w:rsidRPr="00DC4F7F" w:rsidRDefault="00DC4F7F" w:rsidP="00DC4F7F">
            <w:pPr>
              <w:ind w:right="68"/>
              <w:rPr>
                <w:rFonts w:ascii="Calibri" w:eastAsia="Times New Roman" w:hAnsi="Calibri" w:cs="Times New Roman"/>
                <w:lang w:eastAsia="ru-RU"/>
              </w:rPr>
            </w:pPr>
            <w:r w:rsidRPr="00DC4F7F">
              <w:rPr>
                <w:rFonts w:ascii="Calibri" w:eastAsia="Times New Roman" w:hAnsi="Calibri" w:cs="Times New Roman"/>
                <w:b/>
                <w:bCs/>
                <w:lang w:eastAsia="ru-RU"/>
              </w:rPr>
              <w:t>Иные закупки товаров,работ и услуг для государственных(муниципальных)нужд</w:t>
            </w:r>
          </w:p>
        </w:tc>
        <w:tc>
          <w:tcPr>
            <w:tcW w:w="850"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709"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81"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6000500</w:t>
            </w:r>
          </w:p>
        </w:tc>
        <w:tc>
          <w:tcPr>
            <w:tcW w:w="720"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440" w:type="dxa"/>
            <w:tcBorders>
              <w:top w:val="single" w:sz="8" w:space="0" w:color="auto"/>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+30000.00</w:t>
            </w:r>
          </w:p>
        </w:tc>
      </w:tr>
      <w:tr w:rsidR="00DC4F7F" w:rsidRPr="00DC4F7F" w:rsidTr="00DC4F7F">
        <w:trPr>
          <w:trHeight w:val="369"/>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ind w:right="68"/>
              <w:rPr>
                <w:rFonts w:ascii="Calibri" w:eastAsia="Times New Roman" w:hAnsi="Calibri" w:cs="Times New Roman"/>
                <w:lang w:eastAsia="ru-RU"/>
              </w:rPr>
            </w:pPr>
            <w:r w:rsidRPr="00DC4F7F">
              <w:rPr>
                <w:rFonts w:ascii="Calibri" w:eastAsia="Times New Roman" w:hAnsi="Calibri" w:cs="Times New Roman"/>
                <w:b/>
                <w:bCs/>
                <w:lang w:eastAsia="ru-RU"/>
              </w:rPr>
              <w:t>Прочая закупка товаро,работ и услуг для государственных (муниципальных)нужд</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6000500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44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+30000.00</w:t>
            </w:r>
          </w:p>
        </w:tc>
      </w:tr>
      <w:tr w:rsidR="00DC4F7F" w:rsidRPr="00DC4F7F" w:rsidTr="00DC4F7F">
        <w:trPr>
          <w:trHeight w:val="369"/>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ind w:right="68"/>
              <w:rPr>
                <w:rFonts w:ascii="Calibri" w:eastAsia="Times New Roman" w:hAnsi="Calibri" w:cs="Times New Roman"/>
                <w:lang w:eastAsia="ru-RU"/>
              </w:rPr>
            </w:pPr>
            <w:r w:rsidRPr="00DC4F7F">
              <w:rPr>
                <w:rFonts w:ascii="Calibri" w:eastAsia="Times New Roman" w:hAnsi="Calibri" w:cs="Times New Roman"/>
                <w:b/>
                <w:bCs/>
                <w:lang w:eastAsia="ru-RU"/>
              </w:rPr>
              <w:t>КУЛЬТУРА И КИНЕМАТОГРАФИЯ</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4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+246.000</w:t>
            </w:r>
          </w:p>
        </w:tc>
      </w:tr>
      <w:tr w:rsidR="00DC4F7F" w:rsidRPr="00DC4F7F" w:rsidTr="00DC4F7F">
        <w:trPr>
          <w:trHeight w:val="369"/>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ind w:right="68"/>
              <w:rPr>
                <w:rFonts w:ascii="Calibri" w:eastAsia="Times New Roman" w:hAnsi="Calibri" w:cs="Times New Roman"/>
                <w:lang w:eastAsia="ru-RU"/>
              </w:rPr>
            </w:pPr>
            <w:r w:rsidRPr="00DC4F7F">
              <w:rPr>
                <w:rFonts w:ascii="Calibri" w:eastAsia="Times New Roman" w:hAnsi="Calibri" w:cs="Times New Roman"/>
                <w:b/>
                <w:bCs/>
                <w:lang w:eastAsia="ru-RU"/>
              </w:rPr>
              <w:t>Дворцы и дома культуры,другие учреждения культуры и средства массовой информации</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4400000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4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0</w:t>
            </w:r>
          </w:p>
        </w:tc>
      </w:tr>
      <w:tr w:rsidR="00DC4F7F" w:rsidRPr="00DC4F7F" w:rsidTr="00DC4F7F">
        <w:trPr>
          <w:trHeight w:val="369"/>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ind w:right="68"/>
              <w:rPr>
                <w:rFonts w:ascii="Calibri" w:eastAsia="Times New Roman" w:hAnsi="Calibri" w:cs="Times New Roman"/>
                <w:lang w:eastAsia="ru-RU"/>
              </w:rPr>
            </w:pPr>
            <w:r w:rsidRPr="00DC4F7F">
              <w:rPr>
                <w:rFonts w:ascii="Calibri" w:eastAsia="Times New Roman" w:hAnsi="Calibri" w:cs="Times New Roman"/>
                <w:b/>
                <w:bCs/>
                <w:lang w:eastAsia="ru-RU"/>
              </w:rPr>
              <w:t>Обеспечение деятельности подведомственных учреждений</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4409900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4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0</w:t>
            </w:r>
          </w:p>
        </w:tc>
      </w:tr>
      <w:tr w:rsidR="00DC4F7F" w:rsidRPr="00DC4F7F" w:rsidTr="00DC4F7F">
        <w:trPr>
          <w:trHeight w:val="369"/>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ind w:right="68"/>
              <w:rPr>
                <w:rFonts w:ascii="Calibri" w:eastAsia="Times New Roman" w:hAnsi="Calibri" w:cs="Times New Roman"/>
                <w:lang w:eastAsia="ru-RU"/>
              </w:rPr>
            </w:pPr>
            <w:r w:rsidRPr="00DC4F7F">
              <w:rPr>
                <w:rFonts w:ascii="Calibri" w:eastAsia="Times New Roman" w:hAnsi="Calibri" w:cs="Times New Roman"/>
                <w:b/>
                <w:bCs/>
                <w:lang w:eastAsia="ru-RU"/>
              </w:rPr>
              <w:t>Закупка товаров,работ и услуг для государственных(муниципальных)нужд</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4409900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44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+69480.00</w:t>
            </w:r>
          </w:p>
        </w:tc>
      </w:tr>
      <w:tr w:rsidR="00DC4F7F" w:rsidRPr="00DC4F7F" w:rsidTr="00DC4F7F">
        <w:trPr>
          <w:trHeight w:val="369"/>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ind w:right="68"/>
              <w:rPr>
                <w:rFonts w:ascii="Calibri" w:eastAsia="Times New Roman" w:hAnsi="Calibri" w:cs="Times New Roman"/>
                <w:lang w:eastAsia="ru-RU"/>
              </w:rPr>
            </w:pPr>
            <w:r w:rsidRPr="00DC4F7F">
              <w:rPr>
                <w:rFonts w:ascii="Calibri" w:eastAsia="Times New Roman" w:hAnsi="Calibri" w:cs="Times New Roman"/>
                <w:b/>
                <w:bCs/>
                <w:lang w:eastAsia="ru-RU"/>
              </w:rPr>
              <w:t>Иные закупки товаров,работ и услуг для государственных(муниципальных)нужд</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4409900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44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+69480.00</w:t>
            </w:r>
          </w:p>
        </w:tc>
      </w:tr>
      <w:tr w:rsidR="00DC4F7F" w:rsidRPr="00DC4F7F" w:rsidTr="00DC4F7F">
        <w:trPr>
          <w:trHeight w:val="369"/>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ind w:right="68"/>
              <w:rPr>
                <w:rFonts w:ascii="Calibri" w:eastAsia="Times New Roman" w:hAnsi="Calibri" w:cs="Times New Roman"/>
                <w:lang w:eastAsia="ru-RU"/>
              </w:rPr>
            </w:pPr>
            <w:r w:rsidRPr="00DC4F7F">
              <w:rPr>
                <w:rFonts w:ascii="Calibri" w:eastAsia="Times New Roman" w:hAnsi="Calibri" w:cs="Times New Roman"/>
                <w:b/>
                <w:bCs/>
                <w:lang w:eastAsia="ru-RU"/>
              </w:rPr>
              <w:t>Прочая закупка товаров,работ и услуг для государственных(муниципальных)нужд</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4409900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44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+69480.00</w:t>
            </w:r>
          </w:p>
        </w:tc>
      </w:tr>
      <w:tr w:rsidR="00DC4F7F" w:rsidRPr="00DC4F7F" w:rsidTr="00DC4F7F">
        <w:trPr>
          <w:trHeight w:val="369"/>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ind w:right="68"/>
              <w:rPr>
                <w:rFonts w:ascii="Calibri" w:eastAsia="Times New Roman" w:hAnsi="Calibri" w:cs="Times New Roman"/>
                <w:lang w:eastAsia="ru-RU"/>
              </w:rPr>
            </w:pPr>
            <w:r w:rsidRPr="00DC4F7F">
              <w:rPr>
                <w:rFonts w:ascii="Calibri" w:eastAsia="Times New Roman" w:hAnsi="Calibri" w:cs="Times New Roman"/>
                <w:b/>
                <w:bCs/>
                <w:lang w:eastAsia="ru-RU"/>
              </w:rPr>
              <w:t>Предоставление субсидий государственным (муниципальным)бюджетным,автономным чрежденииям и иным некоммерческим организациям</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4409900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600</w:t>
            </w:r>
          </w:p>
        </w:tc>
        <w:tc>
          <w:tcPr>
            <w:tcW w:w="144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-69480.00</w:t>
            </w:r>
          </w:p>
        </w:tc>
      </w:tr>
      <w:tr w:rsidR="00DC4F7F" w:rsidRPr="00DC4F7F" w:rsidTr="00DC4F7F">
        <w:trPr>
          <w:trHeight w:val="369"/>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ind w:right="68"/>
              <w:rPr>
                <w:rFonts w:ascii="Calibri" w:eastAsia="Times New Roman" w:hAnsi="Calibri" w:cs="Times New Roman"/>
                <w:lang w:eastAsia="ru-RU"/>
              </w:rPr>
            </w:pPr>
            <w:r w:rsidRPr="00DC4F7F">
              <w:rPr>
                <w:rFonts w:ascii="Calibri" w:eastAsia="Times New Roman" w:hAnsi="Calibri" w:cs="Times New Roman"/>
                <w:b/>
                <w:bCs/>
                <w:lang w:eastAsia="ru-RU"/>
              </w:rPr>
              <w:t>Субсидии бюджетным учреждениям</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4409900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610</w:t>
            </w:r>
          </w:p>
        </w:tc>
        <w:tc>
          <w:tcPr>
            <w:tcW w:w="144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-69480.00</w:t>
            </w:r>
          </w:p>
        </w:tc>
      </w:tr>
      <w:tr w:rsidR="00DC4F7F" w:rsidRPr="00DC4F7F" w:rsidTr="00DC4F7F">
        <w:trPr>
          <w:trHeight w:val="369"/>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ind w:right="68"/>
              <w:rPr>
                <w:rFonts w:ascii="Calibri" w:eastAsia="Times New Roman" w:hAnsi="Calibri" w:cs="Times New Roman"/>
                <w:lang w:eastAsia="ru-RU"/>
              </w:rPr>
            </w:pPr>
            <w:r w:rsidRPr="00DC4F7F">
              <w:rPr>
                <w:rFonts w:ascii="Calibri" w:eastAsia="Times New Roman" w:hAnsi="Calibri" w:cs="Times New Roman"/>
                <w:b/>
                <w:bCs/>
                <w:lang w:eastAsia="ru-RU"/>
              </w:rPr>
              <w:t>Субсидии бюджетным учреждениям на финансовое обеспечение государственного(муниципального)задания на оказание государственных (муниципальных)услуг (выполнение работ)</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4409900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611</w:t>
            </w:r>
          </w:p>
        </w:tc>
        <w:tc>
          <w:tcPr>
            <w:tcW w:w="144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-69480.00</w:t>
            </w:r>
          </w:p>
        </w:tc>
      </w:tr>
      <w:tr w:rsidR="00DC4F7F" w:rsidRPr="00DC4F7F" w:rsidTr="00DC4F7F">
        <w:trPr>
          <w:trHeight w:val="369"/>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ind w:right="68"/>
              <w:rPr>
                <w:rFonts w:ascii="Calibri" w:eastAsia="Times New Roman" w:hAnsi="Calibri" w:cs="Times New Roman"/>
                <w:lang w:eastAsia="ru-RU"/>
              </w:rPr>
            </w:pPr>
            <w:r w:rsidRPr="00DC4F7F">
              <w:rPr>
                <w:rFonts w:ascii="Calibri" w:eastAsia="Times New Roman" w:hAnsi="Calibri" w:cs="Times New Roman"/>
                <w:b/>
                <w:bCs/>
                <w:lang w:eastAsia="ru-RU"/>
              </w:rPr>
              <w:lastRenderedPageBreak/>
              <w:t>Межбюджетные трансферты</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5210000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4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+246.00</w:t>
            </w:r>
          </w:p>
        </w:tc>
      </w:tr>
      <w:tr w:rsidR="00DC4F7F" w:rsidRPr="00DC4F7F" w:rsidTr="00DC4F7F">
        <w:trPr>
          <w:trHeight w:val="369"/>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ind w:right="68"/>
              <w:rPr>
                <w:rFonts w:ascii="Calibri" w:eastAsia="Times New Roman" w:hAnsi="Calibri" w:cs="Times New Roman"/>
                <w:lang w:eastAsia="ru-RU"/>
              </w:rPr>
            </w:pPr>
            <w:r w:rsidRPr="00DC4F7F">
              <w:rPr>
                <w:rFonts w:ascii="Calibri" w:eastAsia="Times New Roman" w:hAnsi="Calibri" w:cs="Times New Roman"/>
                <w:b/>
                <w:bCs/>
                <w:lang w:eastAsia="ru-RU"/>
              </w:rPr>
              <w:t>Субсидии бюджетам муниципальных образований для софинансирования расходных обязательств,возникающих при выполнении полномочий органов местного самоуправления по вопросам местного значения</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5210100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4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+246.00</w:t>
            </w:r>
          </w:p>
        </w:tc>
      </w:tr>
      <w:tr w:rsidR="00DC4F7F" w:rsidRPr="00DC4F7F" w:rsidTr="00DC4F7F">
        <w:trPr>
          <w:trHeight w:val="369"/>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ind w:right="68"/>
              <w:rPr>
                <w:rFonts w:ascii="Calibri" w:eastAsia="Times New Roman" w:hAnsi="Calibri" w:cs="Times New Roman"/>
                <w:lang w:eastAsia="ru-RU"/>
              </w:rPr>
            </w:pPr>
            <w:r w:rsidRPr="00DC4F7F">
              <w:rPr>
                <w:rFonts w:ascii="Calibri" w:eastAsia="Times New Roman" w:hAnsi="Calibri" w:cs="Times New Roman"/>
                <w:b/>
                <w:bCs/>
                <w:lang w:eastAsia="ru-RU"/>
              </w:rPr>
              <w:t>Субсидии для софинансирования расходов бюджетов муниципальных образований Смоленской области на финансирование расходов,связанных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уплаты налога на имущество организаций и транспортного налога</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5210101</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4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+246.00</w:t>
            </w:r>
          </w:p>
        </w:tc>
      </w:tr>
      <w:tr w:rsidR="00DC4F7F" w:rsidRPr="00DC4F7F" w:rsidTr="00DC4F7F">
        <w:trPr>
          <w:trHeight w:val="369"/>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ind w:right="68"/>
              <w:rPr>
                <w:rFonts w:ascii="Calibri" w:eastAsia="Times New Roman" w:hAnsi="Calibri" w:cs="Times New Roman"/>
                <w:lang w:eastAsia="ru-RU"/>
              </w:rPr>
            </w:pPr>
            <w:r w:rsidRPr="00DC4F7F">
              <w:rPr>
                <w:rFonts w:ascii="Calibri" w:eastAsia="Times New Roman" w:hAnsi="Calibri" w:cs="Times New Roman"/>
                <w:b/>
                <w:bCs/>
                <w:lang w:eastAsia="ru-RU"/>
              </w:rPr>
              <w:t>Закупка товаров ,работ и услуг для государсвенных(муниципальных)нужд</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5210101</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44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+246.00</w:t>
            </w:r>
          </w:p>
        </w:tc>
      </w:tr>
      <w:tr w:rsidR="00DC4F7F" w:rsidRPr="00DC4F7F" w:rsidTr="00DC4F7F">
        <w:trPr>
          <w:trHeight w:val="369"/>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ind w:right="68"/>
              <w:rPr>
                <w:rFonts w:ascii="Calibri" w:eastAsia="Times New Roman" w:hAnsi="Calibri" w:cs="Times New Roman"/>
                <w:lang w:eastAsia="ru-RU"/>
              </w:rPr>
            </w:pPr>
            <w:r w:rsidRPr="00DC4F7F">
              <w:rPr>
                <w:rFonts w:ascii="Calibri" w:eastAsia="Times New Roman" w:hAnsi="Calibri" w:cs="Times New Roman"/>
                <w:b/>
                <w:bCs/>
                <w:lang w:eastAsia="ru-RU"/>
              </w:rPr>
              <w:t>Иные закупки товаров,работ и услуг для государственных (муниципальных)нужд</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5210101</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44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+246.00</w:t>
            </w:r>
          </w:p>
        </w:tc>
      </w:tr>
      <w:tr w:rsidR="00DC4F7F" w:rsidRPr="00DC4F7F" w:rsidTr="00DC4F7F">
        <w:trPr>
          <w:trHeight w:val="369"/>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ind w:right="68"/>
              <w:rPr>
                <w:rFonts w:ascii="Calibri" w:eastAsia="Times New Roman" w:hAnsi="Calibri" w:cs="Times New Roman"/>
                <w:lang w:eastAsia="ru-RU"/>
              </w:rPr>
            </w:pPr>
            <w:r w:rsidRPr="00DC4F7F">
              <w:rPr>
                <w:rFonts w:ascii="Calibri" w:eastAsia="Times New Roman" w:hAnsi="Calibri" w:cs="Times New Roman"/>
                <w:b/>
                <w:bCs/>
                <w:lang w:eastAsia="ru-RU"/>
              </w:rPr>
              <w:t>Прочая закупка товаров,работ и услуг для государственных нужд</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5210101</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44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+246.00</w:t>
            </w:r>
          </w:p>
        </w:tc>
      </w:tr>
    </w:tbl>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4. Настоящее решение вступает в силу с момента его официального опубликования в газете «Заря».</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5. Контроль за исполнение настоящего решения возложить на постоянную комиссию по бюджету, финансовой и налоговой политике (председатель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Ермолина Е.М.) </w:t>
      </w:r>
    </w:p>
    <w:p w:rsidR="00DC4F7F" w:rsidRPr="00DC4F7F" w:rsidRDefault="00DC4F7F" w:rsidP="00DC4F7F">
      <w:pPr>
        <w:spacing w:after="0" w:line="240" w:lineRule="atLeast"/>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Глава муниципального образования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Батюшковского сельского поселения</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Темкинского района Смоленской области                                         С.А. Петров</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lastRenderedPageBreak/>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lastRenderedPageBreak/>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Расшифровка к решению Батюшковского сельского поселения</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bl>
      <w:tblPr>
        <w:tblW w:w="0" w:type="auto"/>
        <w:tblInd w:w="-72" w:type="dxa"/>
        <w:tblCellMar>
          <w:left w:w="0" w:type="dxa"/>
          <w:right w:w="0" w:type="dxa"/>
        </w:tblCellMar>
        <w:tblLook w:val="04A0"/>
      </w:tblPr>
      <w:tblGrid>
        <w:gridCol w:w="1911"/>
        <w:gridCol w:w="1064"/>
        <w:gridCol w:w="1426"/>
        <w:gridCol w:w="1270"/>
        <w:gridCol w:w="1270"/>
        <w:gridCol w:w="983"/>
        <w:gridCol w:w="27"/>
        <w:gridCol w:w="1692"/>
      </w:tblGrid>
      <w:tr w:rsidR="00DC4F7F" w:rsidRPr="00DC4F7F" w:rsidTr="00DC4F7F">
        <w:trPr>
          <w:cantSplit/>
          <w:trHeight w:val="2533"/>
        </w:trPr>
        <w:tc>
          <w:tcPr>
            <w:tcW w:w="3060"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Наименование</w:t>
            </w:r>
          </w:p>
        </w:tc>
        <w:tc>
          <w:tcPr>
            <w:tcW w:w="7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C4F7F" w:rsidRPr="00DC4F7F" w:rsidRDefault="00DC4F7F" w:rsidP="00DC4F7F">
            <w:pPr>
              <w:spacing w:after="0"/>
              <w:ind w:left="113" w:right="113"/>
              <w:jc w:val="center"/>
              <w:rPr>
                <w:rFonts w:ascii="Calibri" w:eastAsia="Times New Roman" w:hAnsi="Calibri" w:cs="Times New Roman"/>
                <w:lang w:eastAsia="ru-RU"/>
              </w:rPr>
            </w:pPr>
            <w:r w:rsidRPr="00DC4F7F">
              <w:rPr>
                <w:rFonts w:ascii="Calibri" w:eastAsia="Times New Roman" w:hAnsi="Calibri" w:cs="Times New Roman"/>
                <w:b/>
                <w:bCs/>
                <w:lang w:eastAsia="ru-RU"/>
              </w:rPr>
              <w:t>Раздел</w:t>
            </w:r>
          </w:p>
        </w:tc>
        <w:tc>
          <w:tcPr>
            <w:tcW w:w="90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C4F7F" w:rsidRPr="00DC4F7F" w:rsidRDefault="00DC4F7F" w:rsidP="00DC4F7F">
            <w:pPr>
              <w:spacing w:after="0"/>
              <w:ind w:left="113" w:right="113"/>
              <w:jc w:val="center"/>
              <w:rPr>
                <w:rFonts w:ascii="Calibri" w:eastAsia="Times New Roman" w:hAnsi="Calibri" w:cs="Times New Roman"/>
                <w:lang w:eastAsia="ru-RU"/>
              </w:rPr>
            </w:pPr>
            <w:r w:rsidRPr="00DC4F7F">
              <w:rPr>
                <w:rFonts w:ascii="Calibri" w:eastAsia="Times New Roman" w:hAnsi="Calibri" w:cs="Times New Roman"/>
                <w:b/>
                <w:bCs/>
                <w:lang w:eastAsia="ru-RU"/>
              </w:rPr>
              <w:t>Подраздел</w:t>
            </w:r>
          </w:p>
        </w:tc>
        <w:tc>
          <w:tcPr>
            <w:tcW w:w="126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C4F7F" w:rsidRPr="00DC4F7F" w:rsidRDefault="00DC4F7F" w:rsidP="00DC4F7F">
            <w:pPr>
              <w:spacing w:after="0"/>
              <w:ind w:left="113" w:right="113"/>
              <w:jc w:val="center"/>
              <w:rPr>
                <w:rFonts w:ascii="Calibri" w:eastAsia="Times New Roman" w:hAnsi="Calibri" w:cs="Times New Roman"/>
                <w:lang w:eastAsia="ru-RU"/>
              </w:rPr>
            </w:pPr>
            <w:r w:rsidRPr="00DC4F7F">
              <w:rPr>
                <w:rFonts w:ascii="Calibri" w:eastAsia="Times New Roman" w:hAnsi="Calibri" w:cs="Times New Roman"/>
                <w:b/>
                <w:bCs/>
                <w:lang w:eastAsia="ru-RU"/>
              </w:rPr>
              <w:t>Целевая статья расходов</w:t>
            </w:r>
          </w:p>
        </w:tc>
        <w:tc>
          <w:tcPr>
            <w:tcW w:w="7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C4F7F" w:rsidRPr="00DC4F7F" w:rsidRDefault="00DC4F7F" w:rsidP="00DC4F7F">
            <w:pPr>
              <w:spacing w:after="0"/>
              <w:ind w:left="113" w:right="113"/>
              <w:jc w:val="center"/>
              <w:rPr>
                <w:rFonts w:ascii="Calibri" w:eastAsia="Times New Roman" w:hAnsi="Calibri" w:cs="Times New Roman"/>
                <w:lang w:eastAsia="ru-RU"/>
              </w:rPr>
            </w:pPr>
            <w:r w:rsidRPr="00DC4F7F">
              <w:rPr>
                <w:rFonts w:ascii="Calibri" w:eastAsia="Times New Roman" w:hAnsi="Calibri" w:cs="Times New Roman"/>
                <w:b/>
                <w:bCs/>
                <w:lang w:eastAsia="ru-RU"/>
              </w:rPr>
              <w:t>Вид расходов</w:t>
            </w:r>
          </w:p>
        </w:tc>
        <w:tc>
          <w:tcPr>
            <w:tcW w:w="144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DC4F7F" w:rsidRPr="00DC4F7F" w:rsidRDefault="00DC4F7F" w:rsidP="00DC4F7F">
            <w:pPr>
              <w:spacing w:after="0"/>
              <w:ind w:left="113" w:right="113"/>
              <w:jc w:val="center"/>
              <w:rPr>
                <w:rFonts w:ascii="Calibri" w:eastAsia="Times New Roman" w:hAnsi="Calibri" w:cs="Times New Roman"/>
                <w:lang w:eastAsia="ru-RU"/>
              </w:rPr>
            </w:pPr>
            <w:r w:rsidRPr="00DC4F7F">
              <w:rPr>
                <w:rFonts w:ascii="Calibri" w:eastAsia="Times New Roman" w:hAnsi="Calibri" w:cs="Times New Roman"/>
                <w:b/>
                <w:bCs/>
                <w:lang w:eastAsia="ru-RU"/>
              </w:rPr>
              <w:t>Эк. Класс,</w:t>
            </w:r>
          </w:p>
          <w:p w:rsidR="00DC4F7F" w:rsidRPr="00DC4F7F" w:rsidRDefault="00DC4F7F" w:rsidP="00DC4F7F">
            <w:pPr>
              <w:spacing w:after="0"/>
              <w:ind w:left="113" w:right="113"/>
              <w:jc w:val="center"/>
              <w:rPr>
                <w:rFonts w:ascii="Calibri" w:eastAsia="Times New Roman" w:hAnsi="Calibri" w:cs="Times New Roman"/>
                <w:lang w:eastAsia="ru-RU"/>
              </w:rPr>
            </w:pPr>
            <w:r w:rsidRPr="00DC4F7F">
              <w:rPr>
                <w:rFonts w:ascii="Calibri" w:eastAsia="Times New Roman" w:hAnsi="Calibri" w:cs="Times New Roman"/>
                <w:b/>
                <w:bCs/>
                <w:lang w:eastAsia="ru-RU"/>
              </w:rPr>
              <w:t> доп. Класс</w:t>
            </w:r>
          </w:p>
        </w:tc>
        <w:tc>
          <w:tcPr>
            <w:tcW w:w="1800" w:type="dxa"/>
            <w:gridSpan w:val="2"/>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СУММА</w:t>
            </w:r>
          </w:p>
        </w:tc>
      </w:tr>
      <w:tr w:rsidR="00DC4F7F" w:rsidRPr="00DC4F7F" w:rsidTr="00DC4F7F">
        <w:trPr>
          <w:cantSplit/>
        </w:trPr>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0"/>
                <w:szCs w:val="20"/>
                <w:lang w:eastAsia="ru-RU"/>
              </w:rPr>
              <w:t>1</w:t>
            </w:r>
          </w:p>
        </w:tc>
        <w:tc>
          <w:tcPr>
            <w:tcW w:w="7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w:t>
            </w:r>
          </w:p>
        </w:tc>
        <w:tc>
          <w:tcPr>
            <w:tcW w:w="90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3</w:t>
            </w:r>
          </w:p>
        </w:tc>
        <w:tc>
          <w:tcPr>
            <w:tcW w:w="12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4</w:t>
            </w:r>
          </w:p>
        </w:tc>
        <w:tc>
          <w:tcPr>
            <w:tcW w:w="720" w:type="dxa"/>
            <w:tcBorders>
              <w:top w:val="single" w:sz="8" w:space="0" w:color="auto"/>
              <w:left w:val="nil"/>
              <w:bottom w:val="single" w:sz="8" w:space="0" w:color="auto"/>
              <w:right w:val="nil"/>
            </w:tcBorders>
            <w:noWrap/>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5</w:t>
            </w:r>
          </w:p>
        </w:tc>
        <w:tc>
          <w:tcPr>
            <w:tcW w:w="145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78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w:t>
            </w:r>
          </w:p>
        </w:tc>
      </w:tr>
      <w:tr w:rsidR="00DC4F7F" w:rsidRPr="00DC4F7F" w:rsidTr="00DC4F7F">
        <w:trPr>
          <w:cantSplit/>
        </w:trPr>
        <w:tc>
          <w:tcPr>
            <w:tcW w:w="99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ЖКХ</w:t>
            </w:r>
          </w:p>
        </w:tc>
      </w:tr>
      <w:tr w:rsidR="00DC4F7F" w:rsidRPr="00DC4F7F" w:rsidTr="00DC4F7F">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Транспортные расходы</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0020400</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222</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+1600,00</w:t>
            </w:r>
          </w:p>
        </w:tc>
      </w:tr>
      <w:tr w:rsidR="00DC4F7F" w:rsidRPr="00DC4F7F" w:rsidTr="00DC4F7F">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Прочие услуги</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0020400</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226</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+34400.00</w:t>
            </w:r>
          </w:p>
        </w:tc>
      </w:tr>
      <w:tr w:rsidR="00DC4F7F" w:rsidRPr="00DC4F7F" w:rsidTr="00DC4F7F">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lastRenderedPageBreak/>
              <w:t>Увеличение стоимости основных средств</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0020400</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310</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+16000.00</w:t>
            </w:r>
          </w:p>
        </w:tc>
      </w:tr>
      <w:tr w:rsidR="00DC4F7F" w:rsidRPr="00DC4F7F" w:rsidTr="00DC4F7F">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ГСМ</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0020400</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340</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+25000.00</w:t>
            </w:r>
          </w:p>
        </w:tc>
      </w:tr>
      <w:tr w:rsidR="00DC4F7F" w:rsidRPr="00DC4F7F" w:rsidTr="00DC4F7F">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Содержание дорог</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6000200</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225</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+103071.00</w:t>
            </w:r>
          </w:p>
        </w:tc>
      </w:tr>
      <w:tr w:rsidR="00DC4F7F" w:rsidRPr="00DC4F7F" w:rsidTr="00DC4F7F">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Прочие мероприятия по благоустройству</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6000500</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225</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+30000.00</w:t>
            </w:r>
          </w:p>
        </w:tc>
      </w:tr>
      <w:tr w:rsidR="00DC4F7F" w:rsidRPr="00DC4F7F" w:rsidTr="00DC4F7F">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Оплата эл.энергии</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4409900</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223</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+69480.00</w:t>
            </w:r>
          </w:p>
        </w:tc>
      </w:tr>
      <w:tr w:rsidR="00DC4F7F" w:rsidRPr="00DC4F7F" w:rsidTr="00DC4F7F">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Субсидии бюджетным учреждениям</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4409900</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611</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241/</w:t>
            </w:r>
            <w:r w:rsidRPr="00DC4F7F">
              <w:rPr>
                <w:rFonts w:ascii="Calibri" w:eastAsia="Times New Roman" w:hAnsi="Calibri" w:cs="Times New Roman"/>
                <w:lang w:val="en-US" w:eastAsia="ru-RU"/>
              </w:rPr>
              <w:t>Z</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-69480.00</w:t>
            </w:r>
          </w:p>
        </w:tc>
      </w:tr>
      <w:tr w:rsidR="00DC4F7F" w:rsidRPr="00DC4F7F" w:rsidTr="00DC4F7F">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Субсидии для софинансирования расходов бюджетов в части уплаты налога на имущество</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5210101</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290</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+8563.00</w:t>
            </w:r>
          </w:p>
        </w:tc>
      </w:tr>
      <w:tr w:rsidR="00DC4F7F" w:rsidRPr="00DC4F7F" w:rsidTr="00DC4F7F">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Субсидии для софинансирования расходов бюджетов в части уплаты налога на имущество</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5210101</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290</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+246.00</w:t>
            </w:r>
          </w:p>
        </w:tc>
      </w:tr>
      <w:tr w:rsidR="00DC4F7F" w:rsidRPr="00DC4F7F" w:rsidTr="00DC4F7F">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Субсидии для софинансирования расходов бюджетов в части уплаты транспортного налога</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5210101</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290</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+2592.00</w:t>
            </w:r>
          </w:p>
        </w:tc>
      </w:tr>
      <w:tr w:rsidR="00DC4F7F" w:rsidRPr="00DC4F7F" w:rsidTr="00DC4F7F">
        <w:tc>
          <w:tcPr>
            <w:tcW w:w="306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72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90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126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72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144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15"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1"/>
                <w:szCs w:val="20"/>
                <w:lang w:eastAsia="ru-RU"/>
              </w:rPr>
            </w:pPr>
          </w:p>
        </w:tc>
        <w:tc>
          <w:tcPr>
            <w:tcW w:w="1785"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r>
    </w:tbl>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Глава муниципального образования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Батюшковского сельского поселения</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lastRenderedPageBreak/>
        <w:t>Темкинского района Смоленской области                                         С.А. Петров</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b/>
          <w:bCs/>
          <w:color w:val="000000"/>
          <w:sz w:val="28"/>
          <w:szCs w:val="28"/>
          <w:lang w:eastAsia="ru-RU"/>
        </w:rPr>
        <w:t> </w:t>
      </w:r>
    </w:p>
    <w:p w:rsidR="00DC4F7F" w:rsidRPr="00DC4F7F" w:rsidRDefault="00DC4F7F" w:rsidP="00DC4F7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УТВЕРЖДЕНО:</w:t>
      </w:r>
    </w:p>
    <w:p w:rsidR="00DC4F7F" w:rsidRPr="00DC4F7F" w:rsidRDefault="00DC4F7F" w:rsidP="00DC4F7F">
      <w:pPr>
        <w:spacing w:before="100" w:beforeAutospacing="1" w:after="100" w:afterAutospacing="1" w:line="240" w:lineRule="auto"/>
        <w:ind w:left="5670"/>
        <w:jc w:val="right"/>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xml:space="preserve"> решением    Совета    депутатов </w:t>
      </w:r>
    </w:p>
    <w:p w:rsidR="00DC4F7F" w:rsidRPr="00DC4F7F" w:rsidRDefault="00DC4F7F" w:rsidP="00DC4F7F">
      <w:pPr>
        <w:spacing w:before="100" w:beforeAutospacing="1" w:after="100" w:afterAutospacing="1" w:line="240" w:lineRule="auto"/>
        <w:ind w:left="5670"/>
        <w:jc w:val="right"/>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Батюшковского            сельского поселения Темкинского района</w:t>
      </w:r>
    </w:p>
    <w:p w:rsidR="00DC4F7F" w:rsidRPr="00DC4F7F" w:rsidRDefault="00DC4F7F" w:rsidP="00DC4F7F">
      <w:pPr>
        <w:spacing w:before="100" w:beforeAutospacing="1" w:after="100" w:afterAutospacing="1" w:line="240" w:lineRule="auto"/>
        <w:ind w:left="5670"/>
        <w:jc w:val="right"/>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xml:space="preserve">Смоленской                   области </w:t>
      </w:r>
    </w:p>
    <w:p w:rsidR="00DC4F7F" w:rsidRPr="00DC4F7F" w:rsidRDefault="00DC4F7F" w:rsidP="00DC4F7F">
      <w:pPr>
        <w:spacing w:before="100" w:beforeAutospacing="1" w:after="100" w:afterAutospacing="1" w:line="240" w:lineRule="auto"/>
        <w:ind w:left="5670"/>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xml:space="preserve">             от 13.05.2013  года    № 9 </w:t>
      </w:r>
    </w:p>
    <w:p w:rsidR="00DC4F7F" w:rsidRPr="00DC4F7F" w:rsidRDefault="00DC4F7F" w:rsidP="00DC4F7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ПОЛОЖЕНИЕ</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xml:space="preserve">о муниципальном жилищном контроле на территории </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xml:space="preserve">муниципального образования Батюшковского  сельского  поселения </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xml:space="preserve">Темкинского   района    Смоленской   области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8"/>
          <w:szCs w:val="28"/>
          <w:lang w:eastAsia="ru-RU"/>
        </w:rPr>
        <w:t>1. Общие положения</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xml:space="preserve">1.1. Настоящее Положение разработано в </w:t>
      </w:r>
      <w:r w:rsidRPr="00DC4F7F">
        <w:rPr>
          <w:rFonts w:ascii="Times New Roman" w:eastAsia="Times New Roman" w:hAnsi="Times New Roman" w:cs="Times New Roman"/>
          <w:color w:val="000000"/>
          <w:sz w:val="28"/>
          <w:szCs w:val="28"/>
          <w:lang w:eastAsia="ru-RU"/>
        </w:rPr>
        <w:t xml:space="preserve">соответствии с Жилищным кодексом Российской Федерации, с Федеральным законом от                               6 октября 2003 года № 131-ФЗ «Об общих принципах организации местного самоуправления в Российской Федерации»,  с Федеральным законом от           26 декабря 2008 года № 294-ФЗ «О защите прав юридических лиц и индивидуальных предпринимателей при </w:t>
      </w:r>
      <w:r w:rsidRPr="00DC4F7F">
        <w:rPr>
          <w:rFonts w:ascii="Times New Roman" w:eastAsia="Times New Roman" w:hAnsi="Times New Roman" w:cs="Times New Roman"/>
          <w:color w:val="000000"/>
          <w:sz w:val="28"/>
          <w:szCs w:val="28"/>
          <w:lang w:eastAsia="ru-RU"/>
        </w:rPr>
        <w:lastRenderedPageBreak/>
        <w:t>осуществлении государственного контроля (надзора) и муниципального контроля»,</w:t>
      </w:r>
      <w:r w:rsidRPr="00DC4F7F">
        <w:rPr>
          <w:rFonts w:ascii="Times New Roman" w:eastAsia="Times New Roman" w:hAnsi="Times New Roman" w:cs="Times New Roman"/>
          <w:sz w:val="28"/>
          <w:szCs w:val="28"/>
          <w:lang w:eastAsia="ru-RU"/>
        </w:rPr>
        <w:t xml:space="preserve"> Уставом Батюшковского сельского поселения Темкинского района Смоленской области (с изменениями) и устанавливает порядок осуществления муниципального жилищного контроля на территории  Батюшковского сельского поселения Темкинского района Смоленской области  (далее – Батюшковского  сельского  поселения). </w:t>
      </w:r>
    </w:p>
    <w:p w:rsidR="00DC4F7F" w:rsidRPr="00DC4F7F" w:rsidRDefault="00DC4F7F" w:rsidP="00DC4F7F">
      <w:pPr>
        <w:ind w:firstLine="54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1.2. 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Смоленской области в области жилищных отношений, а также муниципальными правовыми актами.</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1.3. Муниципальный жилищный контроль на территории Батюшковского сельского поселения осуществляется Администрацией  Батюшковского сельского поселения и уполномоченным ею органом  и должностными лицами.</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8"/>
          <w:szCs w:val="28"/>
          <w:lang w:eastAsia="ru-RU"/>
        </w:rPr>
        <w:t xml:space="preserve">2. Цель муниципального жилищного контроля </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ind w:firstLine="54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2.1. Целью муниципального жилищного контроля является контроль за выполнением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использованию и содержанию общего имущества собственников помещений в многоквартирных домах;</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созданию и деятельности юридических лиц, индивидуальных предпринимателей, осуществляющих управление многоквартирными </w:t>
      </w:r>
      <w:r w:rsidRPr="00DC4F7F">
        <w:rPr>
          <w:rFonts w:ascii="Calibri" w:eastAsia="Times New Roman" w:hAnsi="Calibri" w:cs="Times New Roman"/>
          <w:sz w:val="28"/>
          <w:szCs w:val="28"/>
          <w:lang w:eastAsia="ru-RU"/>
        </w:rPr>
        <w:lastRenderedPageBreak/>
        <w:t>домами, оказывающих услуги и (или) выполняющих работы по содержанию и ремонту общего имущества в многоквартирных домах;</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предоставлению коммунальных услуг собственникам и пользователям помещений в многоквартирных домах и жилых домах;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обязательные требования), посредством организации и проведения проверок указанных лиц;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принятия предусмотренных законодательством Российской Федерации мер по пресечению и (или) устранению выявленных нарушений;</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деятельность указанных органов исполнительной власти  Смоленской области по систематическому наблюдению за исполнением обязательных требований;</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8"/>
          <w:szCs w:val="28"/>
          <w:lang w:eastAsia="ru-RU"/>
        </w:rPr>
        <w:t>3. Формы осуществления муниципального жилищного контроля</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3.1. 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4F7F" w:rsidRPr="00DC4F7F" w:rsidRDefault="00DC4F7F" w:rsidP="00DC4F7F">
      <w:pPr>
        <w:ind w:firstLine="54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3.2. Плановые проверки проводятся на основании ежегодного плана проверок, утверждаемого Главой  муниципального образования Батюшковского  сельского поселения, не чаще чем один раз в три года.</w:t>
      </w:r>
    </w:p>
    <w:p w:rsidR="00DC4F7F" w:rsidRPr="00DC4F7F" w:rsidRDefault="00DC4F7F" w:rsidP="00DC4F7F">
      <w:pPr>
        <w:ind w:firstLine="54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3.3. В ежегодных планах проведения плановых проверок указываются следующие сведения:</w:t>
      </w:r>
    </w:p>
    <w:p w:rsidR="00DC4F7F" w:rsidRPr="00DC4F7F" w:rsidRDefault="00DC4F7F" w:rsidP="00DC4F7F">
      <w:pPr>
        <w:ind w:firstLine="54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lastRenderedPageBreak/>
        <w:t>1) наименования юридических лиц, фамилии, имена, отчества граждан и индивидуальных предпринимателей, деятельность которых подлежит плановым проверкам;</w:t>
      </w:r>
    </w:p>
    <w:p w:rsidR="00DC4F7F" w:rsidRPr="00DC4F7F" w:rsidRDefault="00DC4F7F" w:rsidP="00DC4F7F">
      <w:pPr>
        <w:ind w:firstLine="54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2) цель и основание проведения каждой плановой проверки;</w:t>
      </w:r>
    </w:p>
    <w:p w:rsidR="00DC4F7F" w:rsidRPr="00DC4F7F" w:rsidRDefault="00DC4F7F" w:rsidP="00DC4F7F">
      <w:pPr>
        <w:ind w:firstLine="54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3) дата и сроки проведения каждой плановой проверки;</w:t>
      </w:r>
    </w:p>
    <w:p w:rsidR="00DC4F7F" w:rsidRPr="00DC4F7F" w:rsidRDefault="00DC4F7F" w:rsidP="00DC4F7F">
      <w:pPr>
        <w:ind w:firstLine="54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4) наименование органа муниципального жилищного  контроля, осуществляющего плановую проверку.</w:t>
      </w:r>
    </w:p>
    <w:p w:rsidR="00DC4F7F" w:rsidRPr="00DC4F7F" w:rsidRDefault="00DC4F7F" w:rsidP="00DC4F7F">
      <w:pPr>
        <w:ind w:firstLine="54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3.4. Основанием для включения плановой проверки в ежегодный план проведения плановых проверок является истечение одного года со дня:</w:t>
      </w:r>
    </w:p>
    <w:p w:rsidR="00DC4F7F" w:rsidRPr="00DC4F7F" w:rsidRDefault="00DC4F7F" w:rsidP="00DC4F7F">
      <w:pPr>
        <w:ind w:firstLine="54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DC4F7F" w:rsidRPr="00DC4F7F" w:rsidRDefault="00DC4F7F" w:rsidP="00DC4F7F">
      <w:pPr>
        <w:ind w:firstLine="54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DC4F7F" w:rsidRPr="00DC4F7F" w:rsidRDefault="00DC4F7F" w:rsidP="00DC4F7F">
      <w:pPr>
        <w:ind w:firstLine="54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3.5. Основанием для проведения внеплановой проверки наряду с основаниями, указанными в </w:t>
      </w:r>
      <w:hyperlink r:id="rId7" w:history="1">
        <w:r w:rsidRPr="00DC4F7F">
          <w:rPr>
            <w:rFonts w:ascii="Calibri" w:eastAsia="Times New Roman" w:hAnsi="Calibri" w:cs="Times New Roman"/>
            <w:color w:val="0000FF"/>
            <w:sz w:val="28"/>
            <w:u w:val="single"/>
            <w:lang w:eastAsia="ru-RU"/>
          </w:rPr>
          <w:t>части 2 статьи 10</w:t>
        </w:r>
      </w:hyperlink>
      <w:r w:rsidRPr="00DC4F7F">
        <w:rPr>
          <w:rFonts w:ascii="Calibri" w:eastAsia="Times New Roman" w:hAnsi="Calibri" w:cs="Times New Roman"/>
          <w:sz w:val="28"/>
          <w:szCs w:val="28"/>
          <w:lang w:eastAsia="ru-RU"/>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w:t>
      </w:r>
    </w:p>
    <w:p w:rsidR="00DC4F7F" w:rsidRPr="00DC4F7F" w:rsidRDefault="00DC4F7F" w:rsidP="00DC4F7F">
      <w:pPr>
        <w:ind w:firstLine="54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w:t>
      </w:r>
    </w:p>
    <w:p w:rsidR="00DC4F7F" w:rsidRPr="00DC4F7F" w:rsidRDefault="00DC4F7F" w:rsidP="00DC4F7F">
      <w:pPr>
        <w:ind w:firstLine="54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w:t>
      </w:r>
    </w:p>
    <w:p w:rsidR="00DC4F7F" w:rsidRPr="00DC4F7F" w:rsidRDefault="00DC4F7F" w:rsidP="00DC4F7F">
      <w:pPr>
        <w:ind w:firstLine="54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lastRenderedPageBreak/>
        <w:t xml:space="preserve">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w:t>
      </w:r>
    </w:p>
    <w:p w:rsidR="00DC4F7F" w:rsidRPr="00DC4F7F" w:rsidRDefault="00DC4F7F" w:rsidP="00DC4F7F">
      <w:pPr>
        <w:ind w:firstLine="54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w:t>
      </w:r>
    </w:p>
    <w:p w:rsidR="00DC4F7F" w:rsidRPr="00DC4F7F" w:rsidRDefault="00DC4F7F" w:rsidP="00DC4F7F">
      <w:pPr>
        <w:ind w:firstLine="54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3.6. Проверки, предусмотренные пунктами 3.2., 3.4. и 3.5. настоящего Положения, осуществляются на основании распоряжения Администрации  Васильевского  сельского поселения  о проведении проверки.</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3.7. По результатам проверки оформляется акт проверки соблюдения законодательства с соблюдением требований установленных Федеральным законом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4F7F" w:rsidRPr="00DC4F7F" w:rsidRDefault="00DC4F7F" w:rsidP="00DC4F7F">
      <w:pPr>
        <w:ind w:firstLine="54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3.8. В случае выявления административного правонарушения или нарушений требований жилищного </w:t>
      </w:r>
      <w:hyperlink r:id="rId8" w:history="1">
        <w:r w:rsidRPr="00DC4F7F">
          <w:rPr>
            <w:rFonts w:ascii="Calibri" w:eastAsia="Times New Roman" w:hAnsi="Calibri" w:cs="Times New Roman"/>
            <w:color w:val="0000FF"/>
            <w:sz w:val="28"/>
            <w:u w:val="single"/>
            <w:lang w:eastAsia="ru-RU"/>
          </w:rPr>
          <w:t>законодательства</w:t>
        </w:r>
      </w:hyperlink>
      <w:r w:rsidRPr="00DC4F7F">
        <w:rPr>
          <w:rFonts w:ascii="Calibri" w:eastAsia="Times New Roman" w:hAnsi="Calibri" w:cs="Times New Roman"/>
          <w:sz w:val="28"/>
          <w:szCs w:val="28"/>
          <w:lang w:eastAsia="ru-RU"/>
        </w:rPr>
        <w:t xml:space="preserve"> по вопросам, входящим в компетенцию  Администрации Батюшковского  сельского поселения, муниципальным жилищным инспектором,   в соответствии с законодательством выдается предписание об устранении выявленных нарушений;</w:t>
      </w:r>
    </w:p>
    <w:p w:rsidR="00DC4F7F" w:rsidRPr="00DC4F7F" w:rsidRDefault="00DC4F7F" w:rsidP="00DC4F7F">
      <w:pPr>
        <w:ind w:firstLine="54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о прекращении нарушений обязательных требований; </w:t>
      </w:r>
    </w:p>
    <w:p w:rsidR="00DC4F7F" w:rsidRPr="00DC4F7F" w:rsidRDefault="00DC4F7F" w:rsidP="00DC4F7F">
      <w:pPr>
        <w:ind w:firstLine="54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о проведении мероприятий по обеспечению соблюдения обязательных требований; </w:t>
      </w:r>
    </w:p>
    <w:p w:rsidR="00DC4F7F" w:rsidRPr="00DC4F7F" w:rsidRDefault="00DC4F7F" w:rsidP="00DC4F7F">
      <w:pPr>
        <w:ind w:firstLine="54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о проведении других мероприятий, предусмотренных законодательством.</w:t>
      </w:r>
    </w:p>
    <w:p w:rsidR="00DC4F7F" w:rsidRPr="00DC4F7F" w:rsidRDefault="00DC4F7F" w:rsidP="00DC4F7F">
      <w:pPr>
        <w:ind w:firstLine="54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w:t>
      </w:r>
      <w:r w:rsidRPr="00DC4F7F">
        <w:rPr>
          <w:rFonts w:ascii="Calibri" w:eastAsia="Times New Roman" w:hAnsi="Calibri" w:cs="Times New Roman"/>
          <w:sz w:val="28"/>
          <w:szCs w:val="28"/>
          <w:lang w:eastAsia="ru-RU"/>
        </w:rPr>
        <w:lastRenderedPageBreak/>
        <w:t>которое обязан выполнить адресат, ссылки на нормативные акты, срок устранения правонарушения  и  дату  выдачи  предписания.</w:t>
      </w:r>
    </w:p>
    <w:p w:rsidR="00DC4F7F" w:rsidRPr="00DC4F7F" w:rsidRDefault="00DC4F7F" w:rsidP="00DC4F7F">
      <w:pPr>
        <w:ind w:firstLine="54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DC4F7F" w:rsidRPr="00DC4F7F" w:rsidRDefault="00DC4F7F" w:rsidP="00DC4F7F">
      <w:pPr>
        <w:ind w:firstLine="54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В случае 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каждому из указанных правонарушений.</w:t>
      </w:r>
    </w:p>
    <w:p w:rsidR="00DC4F7F" w:rsidRPr="00DC4F7F" w:rsidRDefault="00DC4F7F" w:rsidP="00DC4F7F">
      <w:pPr>
        <w:ind w:firstLine="54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3.9.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p w:rsidR="00DC4F7F" w:rsidRPr="00DC4F7F" w:rsidRDefault="00DC4F7F" w:rsidP="00DC4F7F">
      <w:pPr>
        <w:ind w:firstLine="54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3.10. По окончании проверки муниципальный жилищный инспектор, проводивший проверку, в журнале учета проверок осуществляет запись о проведенной проверке, содержащую сведения о наименовании  Администрации Васильевского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DC4F7F" w:rsidRPr="00DC4F7F" w:rsidRDefault="00DC4F7F" w:rsidP="00DC4F7F">
      <w:pPr>
        <w:ind w:firstLine="54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3.11. Руководитель, иное должностное лицо или уполномоченный представитель юридического лица, индивидуальный предприниматель, а также гражданин при проведении проверки имеют право обжаловать действия (бездействие) должностных лиц  Администрации Батюшковского сельского поселения,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действующим законодательством.  </w:t>
      </w:r>
    </w:p>
    <w:p w:rsidR="00DC4F7F" w:rsidRPr="00DC4F7F" w:rsidRDefault="00DC4F7F" w:rsidP="00DC4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8"/>
          <w:szCs w:val="28"/>
          <w:lang w:eastAsia="ru-RU"/>
        </w:rPr>
        <w:t> </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8"/>
          <w:szCs w:val="28"/>
          <w:lang w:eastAsia="ru-RU"/>
        </w:rPr>
        <w:t xml:space="preserve">4. Полномочия   органов    муниципального  жилищного контроля, </w:t>
      </w:r>
    </w:p>
    <w:p w:rsidR="00DC4F7F" w:rsidRPr="00DC4F7F" w:rsidRDefault="00DC4F7F" w:rsidP="00DC4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8"/>
          <w:szCs w:val="28"/>
          <w:lang w:eastAsia="ru-RU"/>
        </w:rPr>
        <w:lastRenderedPageBreak/>
        <w:t xml:space="preserve">должностных лиц, осуществляющих муниципальный жилищный контроль </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8"/>
          <w:szCs w:val="28"/>
          <w:lang w:eastAsia="ru-RU"/>
        </w:rPr>
        <w:t> </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4.1. Должностные лица уполномоченного органа местного самоуправления, осуществляющие муниципальный жилищный контроль в пределах предоставленных полномочий имеют право:</w:t>
      </w:r>
    </w:p>
    <w:p w:rsidR="00DC4F7F" w:rsidRPr="00DC4F7F" w:rsidRDefault="00DC4F7F" w:rsidP="00DC4F7F">
      <w:pPr>
        <w:ind w:firstLine="54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C4F7F" w:rsidRPr="00DC4F7F" w:rsidRDefault="00DC4F7F" w:rsidP="00DC4F7F">
      <w:pPr>
        <w:ind w:firstLine="54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w:t>
      </w:r>
    </w:p>
    <w:p w:rsidR="00DC4F7F" w:rsidRPr="00DC4F7F" w:rsidRDefault="00DC4F7F" w:rsidP="00DC4F7F">
      <w:pPr>
        <w:ind w:firstLine="54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w:t>
      </w:r>
    </w:p>
    <w:p w:rsidR="00DC4F7F" w:rsidRPr="00DC4F7F" w:rsidRDefault="00DC4F7F" w:rsidP="00DC4F7F">
      <w:pPr>
        <w:ind w:firstLine="54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w:t>
      </w:r>
    </w:p>
    <w:p w:rsidR="00DC4F7F" w:rsidRPr="00DC4F7F" w:rsidRDefault="00DC4F7F" w:rsidP="00DC4F7F">
      <w:pPr>
        <w:ind w:firstLine="54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правомерность принятия собственниками помещений в многоквартирном доме на общем собрании таких собственников,</w:t>
      </w:r>
    </w:p>
    <w:p w:rsidR="00DC4F7F" w:rsidRPr="00DC4F7F" w:rsidRDefault="00DC4F7F" w:rsidP="00DC4F7F">
      <w:pPr>
        <w:ind w:firstLine="54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lastRenderedPageBreak/>
        <w:t>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Жилищным кодексом, правомерность утверждения условий этого договора и его заключения;</w:t>
      </w:r>
    </w:p>
    <w:p w:rsidR="00DC4F7F" w:rsidRPr="00DC4F7F" w:rsidRDefault="00DC4F7F" w:rsidP="00DC4F7F">
      <w:pPr>
        <w:ind w:firstLine="54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3) выдавать предписания:</w:t>
      </w:r>
    </w:p>
    <w:p w:rsidR="00DC4F7F" w:rsidRPr="00DC4F7F" w:rsidRDefault="00DC4F7F" w:rsidP="00DC4F7F">
      <w:pPr>
        <w:ind w:firstLine="54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о прекращении нарушений обязательных требований, об устранении выявленных нарушений, </w:t>
      </w:r>
    </w:p>
    <w:p w:rsidR="00DC4F7F" w:rsidRPr="00DC4F7F" w:rsidRDefault="00DC4F7F" w:rsidP="00DC4F7F">
      <w:pPr>
        <w:ind w:firstLine="54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DC4F7F" w:rsidRPr="00DC4F7F" w:rsidRDefault="00DC4F7F" w:rsidP="00DC4F7F">
      <w:pPr>
        <w:ind w:firstLine="54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4.2. Должностные лица уполномоченного органа местного самоуправления, осуществляющие муниципальный жилищный контроль при проведении мероприятий по контролю обязаны:</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а) руководствоваться законами Российской Федерации, законами Смоленской области, Уставом Васильевского сельского поселения, настоящим Положением и иными муниципальными правовыми актами;</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б) соблюдать действующее законодательство, права и законные интересы юридических лиц, граждан и индивидуальных предпринимателей;</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в) принимать меры по предотвращению и устранению последствий выявленных нарушений жилищного законодательства в установленном порядке;</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г) проводить профилактическую работу по устранению причин и обстоятельств, способствующих совершению правонарушений в области жилищного законодательства.</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lastRenderedPageBreak/>
        <w:t>4.3. При осуществлении муниципального жилищного контроля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за:</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а) несоблюдение требований законодательства при исполнении служебных обязанностей;</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б) несоблюдение установленного порядка осуществления муниципального жилищного контроля;</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в) непринятие мер по предотвращению и устранению последствий выявленных нарушений жилищного законодательства;</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г) объективность и достоверность материалов проводимых проверок.</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xml:space="preserve">4.4.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w:t>
      </w:r>
      <w:r w:rsidRPr="00DC4F7F">
        <w:rPr>
          <w:rFonts w:ascii="Times New Roman" w:eastAsia="Times New Roman" w:hAnsi="Times New Roman" w:cs="Times New Roman"/>
          <w:color w:val="FF0000"/>
          <w:sz w:val="28"/>
          <w:szCs w:val="28"/>
          <w:lang w:eastAsia="ru-RU"/>
        </w:rPr>
        <w:t> </w:t>
      </w:r>
      <w:r w:rsidRPr="00DC4F7F">
        <w:rPr>
          <w:rFonts w:ascii="Times New Roman" w:eastAsia="Times New Roman" w:hAnsi="Times New Roman" w:cs="Times New Roman"/>
          <w:color w:val="000000"/>
          <w:sz w:val="28"/>
          <w:szCs w:val="28"/>
          <w:lang w:eastAsia="ru-RU"/>
        </w:rPr>
        <w:t>Смоленской</w:t>
      </w:r>
      <w:r w:rsidRPr="00DC4F7F">
        <w:rPr>
          <w:rFonts w:ascii="Times New Roman" w:eastAsia="Times New Roman" w:hAnsi="Times New Roman" w:cs="Times New Roman"/>
          <w:color w:val="FF0000"/>
          <w:sz w:val="28"/>
          <w:szCs w:val="28"/>
          <w:lang w:eastAsia="ru-RU"/>
        </w:rPr>
        <w:t xml:space="preserve"> </w:t>
      </w:r>
      <w:r w:rsidRPr="00DC4F7F">
        <w:rPr>
          <w:rFonts w:ascii="Times New Roman" w:eastAsia="Times New Roman" w:hAnsi="Times New Roman" w:cs="Times New Roman"/>
          <w:sz w:val="28"/>
          <w:szCs w:val="28"/>
          <w:lang w:eastAsia="ru-RU"/>
        </w:rPr>
        <w:t>области, осуществляющими региональный государственный жилищный надзор, в порядке, установленном законом</w:t>
      </w:r>
      <w:r w:rsidRPr="00DC4F7F">
        <w:rPr>
          <w:rFonts w:ascii="Times New Roman" w:eastAsia="Times New Roman" w:hAnsi="Times New Roman" w:cs="Times New Roman"/>
          <w:color w:val="FF0000"/>
          <w:sz w:val="28"/>
          <w:szCs w:val="28"/>
          <w:lang w:eastAsia="ru-RU"/>
        </w:rPr>
        <w:t xml:space="preserve">  </w:t>
      </w:r>
      <w:r w:rsidRPr="00DC4F7F">
        <w:rPr>
          <w:rFonts w:ascii="Times New Roman" w:eastAsia="Times New Roman" w:hAnsi="Times New Roman" w:cs="Times New Roman"/>
          <w:color w:val="000000"/>
          <w:sz w:val="28"/>
          <w:szCs w:val="28"/>
          <w:lang w:eastAsia="ru-RU"/>
        </w:rPr>
        <w:t>Смоленской</w:t>
      </w:r>
      <w:r w:rsidRPr="00DC4F7F">
        <w:rPr>
          <w:rFonts w:ascii="Times New Roman" w:eastAsia="Times New Roman" w:hAnsi="Times New Roman" w:cs="Times New Roman"/>
          <w:color w:val="FF0000"/>
          <w:sz w:val="28"/>
          <w:szCs w:val="28"/>
          <w:lang w:eastAsia="ru-RU"/>
        </w:rPr>
        <w:t xml:space="preserve"> </w:t>
      </w:r>
      <w:r w:rsidRPr="00DC4F7F">
        <w:rPr>
          <w:rFonts w:ascii="Times New Roman" w:eastAsia="Times New Roman" w:hAnsi="Times New Roman" w:cs="Times New Roman"/>
          <w:sz w:val="28"/>
          <w:szCs w:val="28"/>
          <w:lang w:eastAsia="ru-RU"/>
        </w:rPr>
        <w:t>области.</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4.5. Препятствование осуществлению полномочий должностных лиц уполномоченного органа местного самоуправления при проведении ими муниципального жилищного контроля влечет установленную законодательством  </w:t>
      </w:r>
      <w:r w:rsidRPr="00DC4F7F">
        <w:rPr>
          <w:rFonts w:ascii="Times New Roman" w:eastAsia="Times New Roman" w:hAnsi="Times New Roman" w:cs="Times New Roman"/>
          <w:color w:val="000000"/>
          <w:sz w:val="28"/>
          <w:szCs w:val="28"/>
          <w:lang w:eastAsia="ru-RU"/>
        </w:rPr>
        <w:t>Российской Федерации</w:t>
      </w:r>
      <w:r w:rsidRPr="00DC4F7F">
        <w:rPr>
          <w:rFonts w:ascii="Times New Roman" w:eastAsia="Times New Roman" w:hAnsi="Times New Roman" w:cs="Times New Roman"/>
          <w:color w:val="FF0000"/>
          <w:sz w:val="28"/>
          <w:szCs w:val="28"/>
          <w:lang w:eastAsia="ru-RU"/>
        </w:rPr>
        <w:t xml:space="preserve"> </w:t>
      </w:r>
      <w:r w:rsidRPr="00DC4F7F">
        <w:rPr>
          <w:rFonts w:ascii="Times New Roman" w:eastAsia="Times New Roman" w:hAnsi="Times New Roman" w:cs="Times New Roman"/>
          <w:sz w:val="28"/>
          <w:szCs w:val="28"/>
          <w:lang w:eastAsia="ru-RU"/>
        </w:rPr>
        <w:t>ответственность.</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4.6. Должностные лица уполномоченного органа местного самоуправления, осуществляющие муниципальный жилищный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p>
    <w:p w:rsidR="00DC4F7F" w:rsidRPr="00DC4F7F" w:rsidRDefault="00DC4F7F" w:rsidP="00DC4F7F">
      <w:pPr>
        <w:ind w:firstLine="54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4.7.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w:t>
      </w:r>
      <w:r w:rsidRPr="00DC4F7F">
        <w:rPr>
          <w:rFonts w:ascii="Calibri" w:eastAsia="Times New Roman" w:hAnsi="Calibri" w:cs="Times New Roman"/>
          <w:sz w:val="28"/>
          <w:szCs w:val="28"/>
          <w:lang w:eastAsia="ru-RU"/>
        </w:rPr>
        <w:lastRenderedPageBreak/>
        <w:t>утверждения условий договора управления многоквартирным домом и его заключения.</w:t>
      </w:r>
    </w:p>
    <w:p w:rsidR="00DC4F7F" w:rsidRPr="00DC4F7F" w:rsidRDefault="00DC4F7F" w:rsidP="00DC4F7F">
      <w:pPr>
        <w:ind w:firstLine="54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firstLine="54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firstLine="54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firstLine="54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firstLine="540"/>
        <w:jc w:val="both"/>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left="3969"/>
        <w:jc w:val="right"/>
        <w:rPr>
          <w:rFonts w:ascii="Calibri" w:eastAsia="Times New Roman" w:hAnsi="Calibri" w:cs="Times New Roman"/>
          <w:lang w:eastAsia="ru-RU"/>
        </w:rPr>
      </w:pPr>
      <w:r w:rsidRPr="00DC4F7F">
        <w:rPr>
          <w:rFonts w:ascii="Calibri" w:eastAsia="Times New Roman" w:hAnsi="Calibri" w:cs="Times New Roman"/>
          <w:sz w:val="20"/>
          <w:szCs w:val="20"/>
          <w:lang w:eastAsia="ru-RU"/>
        </w:rPr>
        <w:t> </w:t>
      </w:r>
    </w:p>
    <w:p w:rsidR="00DC4F7F" w:rsidRPr="00DC4F7F" w:rsidRDefault="00DC4F7F" w:rsidP="00DC4F7F">
      <w:pPr>
        <w:ind w:left="3969"/>
        <w:jc w:val="right"/>
        <w:rPr>
          <w:rFonts w:ascii="Calibri" w:eastAsia="Times New Roman" w:hAnsi="Calibri" w:cs="Times New Roman"/>
          <w:lang w:eastAsia="ru-RU"/>
        </w:rPr>
      </w:pPr>
      <w:r w:rsidRPr="00DC4F7F">
        <w:rPr>
          <w:rFonts w:ascii="Calibri" w:eastAsia="Times New Roman" w:hAnsi="Calibri" w:cs="Times New Roman"/>
          <w:sz w:val="20"/>
          <w:szCs w:val="20"/>
          <w:lang w:eastAsia="ru-RU"/>
        </w:rPr>
        <w:t> </w:t>
      </w:r>
    </w:p>
    <w:p w:rsidR="00DC4F7F" w:rsidRPr="00DC4F7F" w:rsidRDefault="00DC4F7F" w:rsidP="00DC4F7F">
      <w:pPr>
        <w:ind w:left="3969"/>
        <w:jc w:val="right"/>
        <w:rPr>
          <w:rFonts w:ascii="Calibri" w:eastAsia="Times New Roman" w:hAnsi="Calibri" w:cs="Times New Roman"/>
          <w:lang w:eastAsia="ru-RU"/>
        </w:rPr>
      </w:pPr>
      <w:r w:rsidRPr="00DC4F7F">
        <w:rPr>
          <w:rFonts w:ascii="Calibri" w:eastAsia="Times New Roman" w:hAnsi="Calibri" w:cs="Times New Roman"/>
          <w:sz w:val="20"/>
          <w:szCs w:val="20"/>
          <w:lang w:eastAsia="ru-RU"/>
        </w:rPr>
        <w:t> </w:t>
      </w:r>
    </w:p>
    <w:p w:rsidR="00DC4F7F" w:rsidRPr="00DC4F7F" w:rsidRDefault="00DC4F7F" w:rsidP="00DC4F7F">
      <w:pPr>
        <w:ind w:left="3969"/>
        <w:jc w:val="right"/>
        <w:rPr>
          <w:rFonts w:ascii="Calibri" w:eastAsia="Times New Roman" w:hAnsi="Calibri" w:cs="Times New Roman"/>
          <w:lang w:eastAsia="ru-RU"/>
        </w:rPr>
      </w:pPr>
      <w:r w:rsidRPr="00DC4F7F">
        <w:rPr>
          <w:rFonts w:ascii="Calibri" w:eastAsia="Times New Roman" w:hAnsi="Calibri" w:cs="Times New Roman"/>
          <w:sz w:val="20"/>
          <w:szCs w:val="20"/>
          <w:lang w:eastAsia="ru-RU"/>
        </w:rPr>
        <w:t> </w:t>
      </w:r>
    </w:p>
    <w:p w:rsidR="00DC4F7F" w:rsidRPr="00DC4F7F" w:rsidRDefault="00DC4F7F" w:rsidP="00DC4F7F">
      <w:pPr>
        <w:ind w:left="3969"/>
        <w:jc w:val="right"/>
        <w:rPr>
          <w:rFonts w:ascii="Calibri" w:eastAsia="Times New Roman" w:hAnsi="Calibri" w:cs="Times New Roman"/>
          <w:lang w:eastAsia="ru-RU"/>
        </w:rPr>
      </w:pPr>
      <w:r w:rsidRPr="00DC4F7F">
        <w:rPr>
          <w:rFonts w:ascii="Calibri" w:eastAsia="Times New Roman" w:hAnsi="Calibri" w:cs="Times New Roman"/>
          <w:sz w:val="20"/>
          <w:szCs w:val="20"/>
          <w:lang w:eastAsia="ru-RU"/>
        </w:rPr>
        <w:t> </w:t>
      </w:r>
    </w:p>
    <w:p w:rsidR="00DC4F7F" w:rsidRPr="00DC4F7F" w:rsidRDefault="00DC4F7F" w:rsidP="00DC4F7F">
      <w:pPr>
        <w:ind w:left="3969"/>
        <w:jc w:val="right"/>
        <w:rPr>
          <w:rFonts w:ascii="Calibri" w:eastAsia="Times New Roman" w:hAnsi="Calibri" w:cs="Times New Roman"/>
          <w:lang w:eastAsia="ru-RU"/>
        </w:rPr>
      </w:pPr>
      <w:r w:rsidRPr="00DC4F7F">
        <w:rPr>
          <w:rFonts w:ascii="Calibri" w:eastAsia="Times New Roman" w:hAnsi="Calibri" w:cs="Times New Roman"/>
          <w:sz w:val="20"/>
          <w:szCs w:val="20"/>
          <w:lang w:eastAsia="ru-RU"/>
        </w:rPr>
        <w:t> </w:t>
      </w:r>
    </w:p>
    <w:p w:rsidR="00DC4F7F" w:rsidRPr="00DC4F7F" w:rsidRDefault="00DC4F7F" w:rsidP="00DC4F7F">
      <w:pPr>
        <w:ind w:left="3969"/>
        <w:jc w:val="right"/>
        <w:rPr>
          <w:rFonts w:ascii="Calibri" w:eastAsia="Times New Roman" w:hAnsi="Calibri" w:cs="Times New Roman"/>
          <w:lang w:eastAsia="ru-RU"/>
        </w:rPr>
      </w:pPr>
      <w:r w:rsidRPr="00DC4F7F">
        <w:rPr>
          <w:rFonts w:ascii="Calibri" w:eastAsia="Times New Roman" w:hAnsi="Calibri" w:cs="Times New Roman"/>
          <w:sz w:val="20"/>
          <w:szCs w:val="20"/>
          <w:lang w:eastAsia="ru-RU"/>
        </w:rPr>
        <w:t> </w:t>
      </w:r>
    </w:p>
    <w:p w:rsidR="00DC4F7F" w:rsidRPr="00DC4F7F" w:rsidRDefault="00DC4F7F" w:rsidP="00DC4F7F">
      <w:pPr>
        <w:ind w:left="3969"/>
        <w:jc w:val="right"/>
        <w:rPr>
          <w:rFonts w:ascii="Calibri" w:eastAsia="Times New Roman" w:hAnsi="Calibri" w:cs="Times New Roman"/>
          <w:lang w:eastAsia="ru-RU"/>
        </w:rPr>
      </w:pPr>
      <w:r w:rsidRPr="00DC4F7F">
        <w:rPr>
          <w:rFonts w:ascii="Calibri" w:eastAsia="Times New Roman" w:hAnsi="Calibri" w:cs="Times New Roman"/>
          <w:sz w:val="20"/>
          <w:szCs w:val="20"/>
          <w:lang w:eastAsia="ru-RU"/>
        </w:rPr>
        <w:t> </w:t>
      </w:r>
    </w:p>
    <w:p w:rsidR="00DC4F7F" w:rsidRPr="00DC4F7F" w:rsidRDefault="00DC4F7F" w:rsidP="00DC4F7F">
      <w:pPr>
        <w:ind w:left="3969"/>
        <w:jc w:val="right"/>
        <w:rPr>
          <w:rFonts w:ascii="Calibri" w:eastAsia="Times New Roman" w:hAnsi="Calibri" w:cs="Times New Roman"/>
          <w:lang w:eastAsia="ru-RU"/>
        </w:rPr>
      </w:pPr>
      <w:r w:rsidRPr="00DC4F7F">
        <w:rPr>
          <w:rFonts w:ascii="Calibri" w:eastAsia="Times New Roman" w:hAnsi="Calibri" w:cs="Times New Roman"/>
          <w:sz w:val="20"/>
          <w:szCs w:val="20"/>
          <w:lang w:eastAsia="ru-RU"/>
        </w:rPr>
        <w:t> </w:t>
      </w:r>
    </w:p>
    <w:p w:rsidR="00DC4F7F" w:rsidRPr="00DC4F7F" w:rsidRDefault="00DC4F7F" w:rsidP="00DC4F7F">
      <w:pPr>
        <w:ind w:left="3969"/>
        <w:jc w:val="right"/>
        <w:rPr>
          <w:rFonts w:ascii="Calibri" w:eastAsia="Times New Roman" w:hAnsi="Calibri" w:cs="Times New Roman"/>
          <w:lang w:eastAsia="ru-RU"/>
        </w:rPr>
      </w:pPr>
      <w:r w:rsidRPr="00DC4F7F">
        <w:rPr>
          <w:rFonts w:ascii="Calibri" w:eastAsia="Times New Roman" w:hAnsi="Calibri" w:cs="Times New Roman"/>
          <w:sz w:val="20"/>
          <w:szCs w:val="20"/>
          <w:lang w:eastAsia="ru-RU"/>
        </w:rPr>
        <w:t> </w:t>
      </w:r>
    </w:p>
    <w:p w:rsidR="00DC4F7F" w:rsidRPr="00DC4F7F" w:rsidRDefault="00DC4F7F" w:rsidP="00DC4F7F">
      <w:pPr>
        <w:ind w:left="3969"/>
        <w:jc w:val="right"/>
        <w:rPr>
          <w:rFonts w:ascii="Calibri" w:eastAsia="Times New Roman" w:hAnsi="Calibri" w:cs="Times New Roman"/>
          <w:lang w:eastAsia="ru-RU"/>
        </w:rPr>
      </w:pPr>
      <w:r w:rsidRPr="00DC4F7F">
        <w:rPr>
          <w:rFonts w:ascii="Calibri" w:eastAsia="Times New Roman" w:hAnsi="Calibri" w:cs="Times New Roman"/>
          <w:sz w:val="20"/>
          <w:szCs w:val="20"/>
          <w:lang w:eastAsia="ru-RU"/>
        </w:rPr>
        <w:t> </w:t>
      </w:r>
    </w:p>
    <w:p w:rsidR="00DC4F7F" w:rsidRPr="00DC4F7F" w:rsidRDefault="00DC4F7F" w:rsidP="00DC4F7F">
      <w:pPr>
        <w:ind w:left="3969"/>
        <w:jc w:val="right"/>
        <w:rPr>
          <w:rFonts w:ascii="Calibri" w:eastAsia="Times New Roman" w:hAnsi="Calibri" w:cs="Times New Roman"/>
          <w:lang w:eastAsia="ru-RU"/>
        </w:rPr>
      </w:pPr>
      <w:r w:rsidRPr="00DC4F7F">
        <w:rPr>
          <w:rFonts w:ascii="Calibri" w:eastAsia="Times New Roman" w:hAnsi="Calibri" w:cs="Times New Roman"/>
          <w:sz w:val="20"/>
          <w:szCs w:val="20"/>
          <w:lang w:eastAsia="ru-RU"/>
        </w:rPr>
        <w:t> </w:t>
      </w:r>
    </w:p>
    <w:p w:rsidR="00DC4F7F" w:rsidRPr="00DC4F7F" w:rsidRDefault="00DC4F7F" w:rsidP="00DC4F7F">
      <w:pPr>
        <w:ind w:left="3969"/>
        <w:jc w:val="right"/>
        <w:rPr>
          <w:rFonts w:ascii="Calibri" w:eastAsia="Times New Roman" w:hAnsi="Calibri" w:cs="Times New Roman"/>
          <w:lang w:eastAsia="ru-RU"/>
        </w:rPr>
      </w:pPr>
      <w:r w:rsidRPr="00DC4F7F">
        <w:rPr>
          <w:rFonts w:ascii="Calibri" w:eastAsia="Times New Roman" w:hAnsi="Calibri" w:cs="Times New Roman"/>
          <w:sz w:val="20"/>
          <w:szCs w:val="20"/>
          <w:lang w:eastAsia="ru-RU"/>
        </w:rPr>
        <w:t> </w:t>
      </w:r>
    </w:p>
    <w:p w:rsidR="00DC4F7F" w:rsidRPr="00DC4F7F" w:rsidRDefault="00DC4F7F" w:rsidP="00DC4F7F">
      <w:pPr>
        <w:ind w:left="3969"/>
        <w:jc w:val="right"/>
        <w:rPr>
          <w:rFonts w:ascii="Calibri" w:eastAsia="Times New Roman" w:hAnsi="Calibri" w:cs="Times New Roman"/>
          <w:lang w:eastAsia="ru-RU"/>
        </w:rPr>
      </w:pPr>
      <w:r w:rsidRPr="00DC4F7F">
        <w:rPr>
          <w:rFonts w:ascii="Calibri" w:eastAsia="Times New Roman" w:hAnsi="Calibri" w:cs="Times New Roman"/>
          <w:sz w:val="20"/>
          <w:szCs w:val="20"/>
          <w:lang w:eastAsia="ru-RU"/>
        </w:rPr>
        <w:t> </w:t>
      </w:r>
    </w:p>
    <w:p w:rsidR="00DC4F7F" w:rsidRPr="00DC4F7F" w:rsidRDefault="00DC4F7F" w:rsidP="00DC4F7F">
      <w:pPr>
        <w:ind w:left="3969"/>
        <w:jc w:val="right"/>
        <w:rPr>
          <w:rFonts w:ascii="Calibri" w:eastAsia="Times New Roman" w:hAnsi="Calibri" w:cs="Times New Roman"/>
          <w:lang w:eastAsia="ru-RU"/>
        </w:rPr>
      </w:pPr>
      <w:r w:rsidRPr="00DC4F7F">
        <w:rPr>
          <w:rFonts w:ascii="Calibri" w:eastAsia="Times New Roman" w:hAnsi="Calibri" w:cs="Times New Roman"/>
          <w:sz w:val="20"/>
          <w:szCs w:val="20"/>
          <w:lang w:eastAsia="ru-RU"/>
        </w:rPr>
        <w:t> </w:t>
      </w:r>
    </w:p>
    <w:p w:rsidR="00DC4F7F" w:rsidRPr="00DC4F7F" w:rsidRDefault="00DC4F7F" w:rsidP="00DC4F7F">
      <w:pPr>
        <w:ind w:left="3969"/>
        <w:jc w:val="right"/>
        <w:rPr>
          <w:rFonts w:ascii="Calibri" w:eastAsia="Times New Roman" w:hAnsi="Calibri" w:cs="Times New Roman"/>
          <w:lang w:eastAsia="ru-RU"/>
        </w:rPr>
      </w:pPr>
      <w:r w:rsidRPr="00DC4F7F">
        <w:rPr>
          <w:rFonts w:ascii="Calibri" w:eastAsia="Times New Roman" w:hAnsi="Calibri" w:cs="Times New Roman"/>
          <w:sz w:val="20"/>
          <w:szCs w:val="20"/>
          <w:lang w:eastAsia="ru-RU"/>
        </w:rPr>
        <w:t> </w:t>
      </w:r>
    </w:p>
    <w:p w:rsidR="00DC4F7F" w:rsidRPr="00DC4F7F" w:rsidRDefault="00DC4F7F" w:rsidP="00DC4F7F">
      <w:pPr>
        <w:ind w:left="3969"/>
        <w:jc w:val="right"/>
        <w:rPr>
          <w:rFonts w:ascii="Calibri" w:eastAsia="Times New Roman" w:hAnsi="Calibri" w:cs="Times New Roman"/>
          <w:lang w:eastAsia="ru-RU"/>
        </w:rPr>
      </w:pPr>
      <w:r w:rsidRPr="00DC4F7F">
        <w:rPr>
          <w:rFonts w:ascii="Calibri" w:eastAsia="Times New Roman" w:hAnsi="Calibri" w:cs="Times New Roman"/>
          <w:sz w:val="20"/>
          <w:szCs w:val="20"/>
          <w:lang w:eastAsia="ru-RU"/>
        </w:rPr>
        <w:t> </w:t>
      </w:r>
    </w:p>
    <w:p w:rsidR="00DC4F7F" w:rsidRPr="00DC4F7F" w:rsidRDefault="00DC4F7F" w:rsidP="00DC4F7F">
      <w:pPr>
        <w:ind w:left="3969"/>
        <w:jc w:val="right"/>
        <w:rPr>
          <w:rFonts w:ascii="Calibri" w:eastAsia="Times New Roman" w:hAnsi="Calibri" w:cs="Times New Roman"/>
          <w:lang w:eastAsia="ru-RU"/>
        </w:rPr>
      </w:pPr>
      <w:r w:rsidRPr="00DC4F7F">
        <w:rPr>
          <w:rFonts w:ascii="Calibri" w:eastAsia="Times New Roman" w:hAnsi="Calibri" w:cs="Times New Roman"/>
          <w:sz w:val="20"/>
          <w:szCs w:val="20"/>
          <w:lang w:eastAsia="ru-RU"/>
        </w:rPr>
        <w:t> </w:t>
      </w:r>
    </w:p>
    <w:p w:rsidR="00DC4F7F" w:rsidRPr="00DC4F7F" w:rsidRDefault="00DC4F7F" w:rsidP="00DC4F7F">
      <w:pPr>
        <w:ind w:left="3969"/>
        <w:jc w:val="right"/>
        <w:rPr>
          <w:rFonts w:ascii="Calibri" w:eastAsia="Times New Roman" w:hAnsi="Calibri" w:cs="Times New Roman"/>
          <w:lang w:eastAsia="ru-RU"/>
        </w:rPr>
      </w:pPr>
      <w:r w:rsidRPr="00DC4F7F">
        <w:rPr>
          <w:rFonts w:ascii="Calibri" w:eastAsia="Times New Roman" w:hAnsi="Calibri" w:cs="Times New Roman"/>
          <w:sz w:val="20"/>
          <w:szCs w:val="20"/>
          <w:lang w:eastAsia="ru-RU"/>
        </w:rPr>
        <w:t> </w:t>
      </w:r>
    </w:p>
    <w:p w:rsidR="00DC4F7F" w:rsidRPr="00DC4F7F" w:rsidRDefault="00DC4F7F" w:rsidP="00DC4F7F">
      <w:pPr>
        <w:ind w:left="3969"/>
        <w:jc w:val="right"/>
        <w:rPr>
          <w:rFonts w:ascii="Calibri" w:eastAsia="Times New Roman" w:hAnsi="Calibri" w:cs="Times New Roman"/>
          <w:lang w:eastAsia="ru-RU"/>
        </w:rPr>
      </w:pPr>
      <w:r w:rsidRPr="00DC4F7F">
        <w:rPr>
          <w:rFonts w:ascii="Calibri" w:eastAsia="Times New Roman" w:hAnsi="Calibri" w:cs="Times New Roman"/>
          <w:sz w:val="20"/>
          <w:szCs w:val="20"/>
          <w:lang w:eastAsia="ru-RU"/>
        </w:rPr>
        <w:t> </w:t>
      </w:r>
    </w:p>
    <w:p w:rsidR="00DC4F7F" w:rsidRPr="00DC4F7F" w:rsidRDefault="00DC4F7F" w:rsidP="00DC4F7F">
      <w:pPr>
        <w:ind w:left="3969"/>
        <w:jc w:val="right"/>
        <w:rPr>
          <w:rFonts w:ascii="Calibri" w:eastAsia="Times New Roman" w:hAnsi="Calibri" w:cs="Times New Roman"/>
          <w:lang w:eastAsia="ru-RU"/>
        </w:rPr>
      </w:pPr>
      <w:r w:rsidRPr="00DC4F7F">
        <w:rPr>
          <w:rFonts w:ascii="Calibri" w:eastAsia="Times New Roman" w:hAnsi="Calibri" w:cs="Times New Roman"/>
          <w:sz w:val="20"/>
          <w:szCs w:val="20"/>
          <w:lang w:eastAsia="ru-RU"/>
        </w:rPr>
        <w:t> </w:t>
      </w:r>
    </w:p>
    <w:p w:rsidR="00DC4F7F" w:rsidRPr="00DC4F7F" w:rsidRDefault="00DC4F7F" w:rsidP="00DC4F7F">
      <w:pPr>
        <w:ind w:left="3969"/>
        <w:jc w:val="right"/>
        <w:rPr>
          <w:rFonts w:ascii="Calibri" w:eastAsia="Times New Roman" w:hAnsi="Calibri" w:cs="Times New Roman"/>
          <w:lang w:eastAsia="ru-RU"/>
        </w:rPr>
      </w:pPr>
      <w:r w:rsidRPr="00DC4F7F">
        <w:rPr>
          <w:rFonts w:ascii="Calibri" w:eastAsia="Times New Roman" w:hAnsi="Calibri" w:cs="Times New Roman"/>
          <w:sz w:val="20"/>
          <w:szCs w:val="20"/>
          <w:lang w:eastAsia="ru-RU"/>
        </w:rPr>
        <w:t> </w:t>
      </w:r>
    </w:p>
    <w:p w:rsidR="00DC4F7F" w:rsidRPr="00DC4F7F" w:rsidRDefault="00DC4F7F" w:rsidP="00DC4F7F">
      <w:pPr>
        <w:ind w:left="3969"/>
        <w:jc w:val="right"/>
        <w:rPr>
          <w:rFonts w:ascii="Calibri" w:eastAsia="Times New Roman" w:hAnsi="Calibri" w:cs="Times New Roman"/>
          <w:lang w:eastAsia="ru-RU"/>
        </w:rPr>
      </w:pPr>
      <w:r w:rsidRPr="00DC4F7F">
        <w:rPr>
          <w:rFonts w:ascii="Calibri" w:eastAsia="Times New Roman" w:hAnsi="Calibri" w:cs="Times New Roman"/>
          <w:sz w:val="20"/>
          <w:szCs w:val="20"/>
          <w:lang w:eastAsia="ru-RU"/>
        </w:rPr>
        <w:lastRenderedPageBreak/>
        <w:t> </w:t>
      </w:r>
    </w:p>
    <w:p w:rsidR="00DC4F7F" w:rsidRPr="00DC4F7F" w:rsidRDefault="00DC4F7F" w:rsidP="00DC4F7F">
      <w:pPr>
        <w:ind w:left="3969"/>
        <w:jc w:val="right"/>
        <w:rPr>
          <w:rFonts w:ascii="Calibri" w:eastAsia="Times New Roman" w:hAnsi="Calibri" w:cs="Times New Roman"/>
          <w:lang w:eastAsia="ru-RU"/>
        </w:rPr>
      </w:pPr>
      <w:r w:rsidRPr="00DC4F7F">
        <w:rPr>
          <w:rFonts w:ascii="Calibri" w:eastAsia="Times New Roman" w:hAnsi="Calibri" w:cs="Times New Roman"/>
          <w:sz w:val="20"/>
          <w:szCs w:val="20"/>
          <w:lang w:eastAsia="ru-RU"/>
        </w:rPr>
        <w:t> </w:t>
      </w:r>
    </w:p>
    <w:p w:rsidR="00DC4F7F" w:rsidRPr="00DC4F7F" w:rsidRDefault="00DC4F7F" w:rsidP="00DC4F7F">
      <w:pPr>
        <w:ind w:left="3969"/>
        <w:jc w:val="right"/>
        <w:rPr>
          <w:rFonts w:ascii="Calibri" w:eastAsia="Times New Roman" w:hAnsi="Calibri" w:cs="Times New Roman"/>
          <w:lang w:eastAsia="ru-RU"/>
        </w:rPr>
      </w:pPr>
      <w:r w:rsidRPr="00DC4F7F">
        <w:rPr>
          <w:rFonts w:ascii="Calibri" w:eastAsia="Times New Roman" w:hAnsi="Calibri" w:cs="Times New Roman"/>
          <w:sz w:val="20"/>
          <w:szCs w:val="20"/>
          <w:lang w:eastAsia="ru-RU"/>
        </w:rPr>
        <w:t> </w:t>
      </w:r>
    </w:p>
    <w:p w:rsidR="00DC4F7F" w:rsidRPr="00DC4F7F" w:rsidRDefault="00DC4F7F" w:rsidP="00DC4F7F">
      <w:pPr>
        <w:ind w:left="3969"/>
        <w:jc w:val="right"/>
        <w:rPr>
          <w:rFonts w:ascii="Calibri" w:eastAsia="Times New Roman" w:hAnsi="Calibri" w:cs="Times New Roman"/>
          <w:lang w:eastAsia="ru-RU"/>
        </w:rPr>
      </w:pPr>
      <w:r w:rsidRPr="00DC4F7F">
        <w:rPr>
          <w:rFonts w:ascii="Calibri" w:eastAsia="Times New Roman" w:hAnsi="Calibri" w:cs="Times New Roman"/>
          <w:sz w:val="20"/>
          <w:szCs w:val="20"/>
          <w:lang w:eastAsia="ru-RU"/>
        </w:rPr>
        <w:t> </w:t>
      </w:r>
    </w:p>
    <w:p w:rsidR="00DC4F7F" w:rsidRPr="00DC4F7F" w:rsidRDefault="00DC4F7F" w:rsidP="00DC4F7F">
      <w:pPr>
        <w:ind w:left="3969"/>
        <w:jc w:val="right"/>
        <w:rPr>
          <w:rFonts w:ascii="Calibri" w:eastAsia="Times New Roman" w:hAnsi="Calibri" w:cs="Times New Roman"/>
          <w:lang w:eastAsia="ru-RU"/>
        </w:rPr>
      </w:pPr>
      <w:r w:rsidRPr="00DC4F7F">
        <w:rPr>
          <w:rFonts w:ascii="Calibri" w:eastAsia="Times New Roman" w:hAnsi="Calibri" w:cs="Times New Roman"/>
          <w:sz w:val="20"/>
          <w:szCs w:val="20"/>
          <w:lang w:eastAsia="ru-RU"/>
        </w:rPr>
        <w:t> </w:t>
      </w:r>
    </w:p>
    <w:p w:rsidR="00DC4F7F" w:rsidRPr="00DC4F7F" w:rsidRDefault="00DC4F7F" w:rsidP="00DC4F7F">
      <w:pPr>
        <w:ind w:left="3969"/>
        <w:jc w:val="right"/>
        <w:rPr>
          <w:rFonts w:ascii="Calibri" w:eastAsia="Times New Roman" w:hAnsi="Calibri" w:cs="Times New Roman"/>
          <w:lang w:eastAsia="ru-RU"/>
        </w:rPr>
      </w:pPr>
      <w:r w:rsidRPr="00DC4F7F">
        <w:rPr>
          <w:rFonts w:ascii="Calibri" w:eastAsia="Times New Roman" w:hAnsi="Calibri" w:cs="Times New Roman"/>
          <w:sz w:val="20"/>
          <w:szCs w:val="20"/>
          <w:lang w:eastAsia="ru-RU"/>
        </w:rPr>
        <w:t> </w:t>
      </w:r>
    </w:p>
    <w:p w:rsidR="00DC4F7F" w:rsidRPr="00DC4F7F" w:rsidRDefault="00DC4F7F" w:rsidP="00DC4F7F">
      <w:pPr>
        <w:ind w:left="3969"/>
        <w:jc w:val="right"/>
        <w:rPr>
          <w:rFonts w:ascii="Calibri" w:eastAsia="Times New Roman" w:hAnsi="Calibri" w:cs="Times New Roman"/>
          <w:lang w:eastAsia="ru-RU"/>
        </w:rPr>
      </w:pPr>
      <w:r w:rsidRPr="00DC4F7F">
        <w:rPr>
          <w:rFonts w:ascii="Calibri" w:eastAsia="Times New Roman" w:hAnsi="Calibri" w:cs="Times New Roman"/>
          <w:sz w:val="20"/>
          <w:szCs w:val="20"/>
          <w:lang w:eastAsia="ru-RU"/>
        </w:rPr>
        <w:t> </w:t>
      </w:r>
    </w:p>
    <w:p w:rsidR="00DC4F7F" w:rsidRPr="00DC4F7F" w:rsidRDefault="00DC4F7F" w:rsidP="00DC4F7F">
      <w:pPr>
        <w:ind w:left="3969"/>
        <w:jc w:val="right"/>
        <w:rPr>
          <w:rFonts w:ascii="Calibri" w:eastAsia="Times New Roman" w:hAnsi="Calibri" w:cs="Times New Roman"/>
          <w:lang w:eastAsia="ru-RU"/>
        </w:rPr>
      </w:pPr>
      <w:r w:rsidRPr="00DC4F7F">
        <w:rPr>
          <w:rFonts w:ascii="Calibri" w:eastAsia="Times New Roman" w:hAnsi="Calibri" w:cs="Times New Roman"/>
          <w:sz w:val="20"/>
          <w:szCs w:val="20"/>
          <w:lang w:eastAsia="ru-RU"/>
        </w:rPr>
        <w:t> </w:t>
      </w:r>
    </w:p>
    <w:p w:rsidR="00DC4F7F" w:rsidRPr="00DC4F7F" w:rsidRDefault="00DC4F7F" w:rsidP="00DC4F7F">
      <w:pPr>
        <w:ind w:left="3969"/>
        <w:jc w:val="right"/>
        <w:rPr>
          <w:rFonts w:ascii="Calibri" w:eastAsia="Times New Roman" w:hAnsi="Calibri" w:cs="Times New Roman"/>
          <w:lang w:eastAsia="ru-RU"/>
        </w:rPr>
      </w:pPr>
      <w:r w:rsidRPr="00DC4F7F">
        <w:rPr>
          <w:rFonts w:ascii="Calibri" w:eastAsia="Times New Roman" w:hAnsi="Calibri" w:cs="Times New Roman"/>
          <w:sz w:val="20"/>
          <w:szCs w:val="20"/>
          <w:lang w:eastAsia="ru-RU"/>
        </w:rPr>
        <w:t> </w:t>
      </w:r>
    </w:p>
    <w:p w:rsidR="00DC4F7F" w:rsidRPr="00DC4F7F" w:rsidRDefault="00DC4F7F" w:rsidP="00DC4F7F">
      <w:pPr>
        <w:ind w:left="3969"/>
        <w:jc w:val="right"/>
        <w:rPr>
          <w:rFonts w:ascii="Calibri" w:eastAsia="Times New Roman" w:hAnsi="Calibri" w:cs="Times New Roman"/>
          <w:lang w:eastAsia="ru-RU"/>
        </w:rPr>
      </w:pPr>
      <w:r w:rsidRPr="00DC4F7F">
        <w:rPr>
          <w:rFonts w:ascii="Calibri" w:eastAsia="Times New Roman" w:hAnsi="Calibri" w:cs="Times New Roman"/>
          <w:sz w:val="20"/>
          <w:szCs w:val="20"/>
          <w:lang w:eastAsia="ru-RU"/>
        </w:rPr>
        <w:t> </w:t>
      </w:r>
    </w:p>
    <w:p w:rsidR="00DC4F7F" w:rsidRPr="00DC4F7F" w:rsidRDefault="00DC4F7F" w:rsidP="00DC4F7F">
      <w:pPr>
        <w:ind w:left="3969"/>
        <w:jc w:val="right"/>
        <w:rPr>
          <w:rFonts w:ascii="Calibri" w:eastAsia="Times New Roman" w:hAnsi="Calibri" w:cs="Times New Roman"/>
          <w:lang w:eastAsia="ru-RU"/>
        </w:rPr>
      </w:pPr>
      <w:r w:rsidRPr="00DC4F7F">
        <w:rPr>
          <w:rFonts w:ascii="Calibri" w:eastAsia="Times New Roman" w:hAnsi="Calibri" w:cs="Times New Roman"/>
          <w:sz w:val="20"/>
          <w:szCs w:val="20"/>
          <w:lang w:eastAsia="ru-RU"/>
        </w:rPr>
        <w:t> </w:t>
      </w:r>
    </w:p>
    <w:p w:rsidR="00DC4F7F" w:rsidRPr="00DC4F7F" w:rsidRDefault="00DC4F7F" w:rsidP="00DC4F7F">
      <w:pPr>
        <w:ind w:left="3969"/>
        <w:jc w:val="right"/>
        <w:rPr>
          <w:rFonts w:ascii="Calibri" w:eastAsia="Times New Roman" w:hAnsi="Calibri" w:cs="Times New Roman"/>
          <w:lang w:eastAsia="ru-RU"/>
        </w:rPr>
      </w:pPr>
      <w:r w:rsidRPr="00DC4F7F">
        <w:rPr>
          <w:rFonts w:ascii="Calibri" w:eastAsia="Times New Roman" w:hAnsi="Calibri" w:cs="Times New Roman"/>
          <w:sz w:val="20"/>
          <w:szCs w:val="20"/>
          <w:lang w:eastAsia="ru-RU"/>
        </w:rPr>
        <w:t> </w:t>
      </w:r>
    </w:p>
    <w:p w:rsidR="00DC4F7F" w:rsidRPr="00DC4F7F" w:rsidRDefault="00DC4F7F" w:rsidP="00DC4F7F">
      <w:pPr>
        <w:ind w:left="3969"/>
        <w:jc w:val="right"/>
        <w:rPr>
          <w:rFonts w:ascii="Calibri" w:eastAsia="Times New Roman" w:hAnsi="Calibri" w:cs="Times New Roman"/>
          <w:lang w:eastAsia="ru-RU"/>
        </w:rPr>
      </w:pPr>
      <w:r w:rsidRPr="00DC4F7F">
        <w:rPr>
          <w:rFonts w:ascii="Calibri" w:eastAsia="Times New Roman" w:hAnsi="Calibri" w:cs="Times New Roman"/>
          <w:sz w:val="20"/>
          <w:szCs w:val="20"/>
          <w:lang w:eastAsia="ru-RU"/>
        </w:rPr>
        <w:t> </w:t>
      </w:r>
    </w:p>
    <w:p w:rsidR="00DC4F7F" w:rsidRPr="00DC4F7F" w:rsidRDefault="00DC4F7F" w:rsidP="00DC4F7F">
      <w:pPr>
        <w:ind w:left="3969"/>
        <w:jc w:val="right"/>
        <w:rPr>
          <w:rFonts w:ascii="Calibri" w:eastAsia="Times New Roman" w:hAnsi="Calibri" w:cs="Times New Roman"/>
          <w:lang w:eastAsia="ru-RU"/>
        </w:rPr>
      </w:pPr>
      <w:r w:rsidRPr="00DC4F7F">
        <w:rPr>
          <w:rFonts w:ascii="Calibri" w:eastAsia="Times New Roman" w:hAnsi="Calibri" w:cs="Times New Roman"/>
          <w:sz w:val="20"/>
          <w:szCs w:val="20"/>
          <w:lang w:eastAsia="ru-RU"/>
        </w:rPr>
        <w:t> </w:t>
      </w:r>
    </w:p>
    <w:p w:rsidR="00DC4F7F" w:rsidRPr="00DC4F7F" w:rsidRDefault="00DC4F7F" w:rsidP="00DC4F7F">
      <w:pPr>
        <w:ind w:left="3969"/>
        <w:jc w:val="right"/>
        <w:rPr>
          <w:rFonts w:ascii="Calibri" w:eastAsia="Times New Roman" w:hAnsi="Calibri" w:cs="Times New Roman"/>
          <w:lang w:eastAsia="ru-RU"/>
        </w:rPr>
      </w:pPr>
      <w:r w:rsidRPr="00DC4F7F">
        <w:rPr>
          <w:rFonts w:ascii="Calibri" w:eastAsia="Times New Roman" w:hAnsi="Calibri" w:cs="Times New Roman"/>
          <w:sz w:val="20"/>
          <w:szCs w:val="20"/>
          <w:lang w:eastAsia="ru-RU"/>
        </w:rPr>
        <w:t> </w:t>
      </w:r>
    </w:p>
    <w:p w:rsidR="00DC4F7F" w:rsidRPr="00DC4F7F" w:rsidRDefault="00DC4F7F" w:rsidP="00DC4F7F">
      <w:pPr>
        <w:ind w:left="3969"/>
        <w:jc w:val="right"/>
        <w:rPr>
          <w:rFonts w:ascii="Calibri" w:eastAsia="Times New Roman" w:hAnsi="Calibri" w:cs="Times New Roman"/>
          <w:lang w:eastAsia="ru-RU"/>
        </w:rPr>
      </w:pPr>
      <w:r w:rsidRPr="00DC4F7F">
        <w:rPr>
          <w:rFonts w:ascii="Calibri" w:eastAsia="Times New Roman" w:hAnsi="Calibri" w:cs="Times New Roman"/>
          <w:sz w:val="20"/>
          <w:szCs w:val="20"/>
          <w:lang w:eastAsia="ru-RU"/>
        </w:rPr>
        <w:t> </w:t>
      </w:r>
    </w:p>
    <w:p w:rsidR="00DC4F7F" w:rsidRPr="00DC4F7F" w:rsidRDefault="00DC4F7F" w:rsidP="00DC4F7F">
      <w:pPr>
        <w:ind w:left="3969"/>
        <w:jc w:val="right"/>
        <w:rPr>
          <w:rFonts w:ascii="Calibri" w:eastAsia="Times New Roman" w:hAnsi="Calibri" w:cs="Times New Roman"/>
          <w:lang w:eastAsia="ru-RU"/>
        </w:rPr>
      </w:pPr>
      <w:r w:rsidRPr="00DC4F7F">
        <w:rPr>
          <w:rFonts w:ascii="Calibri" w:eastAsia="Times New Roman" w:hAnsi="Calibri" w:cs="Times New Roman"/>
          <w:sz w:val="20"/>
          <w:szCs w:val="20"/>
          <w:lang w:eastAsia="ru-RU"/>
        </w:rPr>
        <w:t> </w:t>
      </w:r>
    </w:p>
    <w:p w:rsidR="00DC4F7F" w:rsidRPr="00DC4F7F" w:rsidRDefault="00DC4F7F" w:rsidP="00DC4F7F">
      <w:pPr>
        <w:ind w:left="3969"/>
        <w:jc w:val="right"/>
        <w:rPr>
          <w:rFonts w:ascii="Calibri" w:eastAsia="Times New Roman" w:hAnsi="Calibri" w:cs="Times New Roman"/>
          <w:lang w:eastAsia="ru-RU"/>
        </w:rPr>
      </w:pPr>
      <w:r w:rsidRPr="00DC4F7F">
        <w:rPr>
          <w:rFonts w:ascii="Calibri" w:eastAsia="Times New Roman" w:hAnsi="Calibri" w:cs="Times New Roman"/>
          <w:sz w:val="20"/>
          <w:szCs w:val="20"/>
          <w:lang w:eastAsia="ru-RU"/>
        </w:rPr>
        <w:t> </w:t>
      </w:r>
    </w:p>
    <w:p w:rsidR="00DC4F7F" w:rsidRPr="00DC4F7F" w:rsidRDefault="00DC4F7F" w:rsidP="00DC4F7F">
      <w:pPr>
        <w:ind w:left="3969"/>
        <w:jc w:val="right"/>
        <w:rPr>
          <w:rFonts w:ascii="Calibri" w:eastAsia="Times New Roman" w:hAnsi="Calibri" w:cs="Times New Roman"/>
          <w:lang w:eastAsia="ru-RU"/>
        </w:rPr>
      </w:pPr>
      <w:r w:rsidRPr="00DC4F7F">
        <w:rPr>
          <w:rFonts w:ascii="Calibri" w:eastAsia="Times New Roman" w:hAnsi="Calibri" w:cs="Times New Roman"/>
          <w:sz w:val="20"/>
          <w:szCs w:val="20"/>
          <w:lang w:eastAsia="ru-RU"/>
        </w:rPr>
        <w:t> </w:t>
      </w:r>
    </w:p>
    <w:p w:rsidR="00DC4F7F" w:rsidRPr="00DC4F7F" w:rsidRDefault="00DC4F7F" w:rsidP="00DC4F7F">
      <w:pPr>
        <w:ind w:left="3969"/>
        <w:jc w:val="right"/>
        <w:rPr>
          <w:rFonts w:ascii="Calibri" w:eastAsia="Times New Roman" w:hAnsi="Calibri" w:cs="Times New Roman"/>
          <w:lang w:eastAsia="ru-RU"/>
        </w:rPr>
      </w:pPr>
      <w:r w:rsidRPr="00DC4F7F">
        <w:rPr>
          <w:rFonts w:ascii="Calibri" w:eastAsia="Times New Roman" w:hAnsi="Calibri" w:cs="Times New Roman"/>
          <w:sz w:val="20"/>
          <w:szCs w:val="20"/>
          <w:lang w:eastAsia="ru-RU"/>
        </w:rPr>
        <w:t> </w:t>
      </w:r>
    </w:p>
    <w:p w:rsidR="00DC4F7F" w:rsidRPr="00DC4F7F" w:rsidRDefault="00DC4F7F" w:rsidP="00DC4F7F">
      <w:pPr>
        <w:ind w:left="3969"/>
        <w:jc w:val="right"/>
        <w:rPr>
          <w:rFonts w:ascii="Calibri" w:eastAsia="Times New Roman" w:hAnsi="Calibri" w:cs="Times New Roman"/>
          <w:lang w:eastAsia="ru-RU"/>
        </w:rPr>
      </w:pPr>
      <w:r w:rsidRPr="00DC4F7F">
        <w:rPr>
          <w:rFonts w:ascii="Calibri" w:eastAsia="Times New Roman" w:hAnsi="Calibri" w:cs="Times New Roman"/>
          <w:sz w:val="20"/>
          <w:szCs w:val="20"/>
          <w:lang w:eastAsia="ru-RU"/>
        </w:rPr>
        <w:t> </w:t>
      </w:r>
    </w:p>
    <w:p w:rsidR="00DC4F7F" w:rsidRPr="00DC4F7F" w:rsidRDefault="00DC4F7F" w:rsidP="00DC4F7F">
      <w:pPr>
        <w:ind w:left="3969"/>
        <w:jc w:val="right"/>
        <w:rPr>
          <w:rFonts w:ascii="Calibri" w:eastAsia="Times New Roman" w:hAnsi="Calibri" w:cs="Times New Roman"/>
          <w:lang w:eastAsia="ru-RU"/>
        </w:rPr>
      </w:pPr>
      <w:r w:rsidRPr="00DC4F7F">
        <w:rPr>
          <w:rFonts w:ascii="Calibri" w:eastAsia="Times New Roman" w:hAnsi="Calibri" w:cs="Times New Roman"/>
          <w:sz w:val="20"/>
          <w:szCs w:val="20"/>
          <w:lang w:eastAsia="ru-RU"/>
        </w:rPr>
        <w:t> </w:t>
      </w:r>
    </w:p>
    <w:p w:rsidR="00DC4F7F" w:rsidRPr="00DC4F7F" w:rsidRDefault="00DC4F7F" w:rsidP="00DC4F7F">
      <w:pPr>
        <w:ind w:left="3969"/>
        <w:jc w:val="right"/>
        <w:rPr>
          <w:rFonts w:ascii="Calibri" w:eastAsia="Times New Roman" w:hAnsi="Calibri" w:cs="Times New Roman"/>
          <w:lang w:eastAsia="ru-RU"/>
        </w:rPr>
      </w:pPr>
      <w:r w:rsidRPr="00DC4F7F">
        <w:rPr>
          <w:rFonts w:ascii="Calibri" w:eastAsia="Times New Roman" w:hAnsi="Calibri" w:cs="Times New Roman"/>
          <w:sz w:val="20"/>
          <w:szCs w:val="20"/>
          <w:lang w:eastAsia="ru-RU"/>
        </w:rPr>
        <w:t> </w:t>
      </w:r>
    </w:p>
    <w:p w:rsidR="00DC4F7F" w:rsidRPr="00DC4F7F" w:rsidRDefault="00DC4F7F" w:rsidP="00DC4F7F">
      <w:pPr>
        <w:ind w:left="3969"/>
        <w:jc w:val="right"/>
        <w:rPr>
          <w:rFonts w:ascii="Calibri" w:eastAsia="Times New Roman" w:hAnsi="Calibri" w:cs="Times New Roman"/>
          <w:lang w:eastAsia="ru-RU"/>
        </w:rPr>
      </w:pPr>
      <w:r w:rsidRPr="00DC4F7F">
        <w:rPr>
          <w:rFonts w:ascii="Calibri" w:eastAsia="Times New Roman" w:hAnsi="Calibri" w:cs="Times New Roman"/>
          <w:sz w:val="20"/>
          <w:szCs w:val="20"/>
          <w:lang w:eastAsia="ru-RU"/>
        </w:rPr>
        <w:t> </w:t>
      </w:r>
    </w:p>
    <w:p w:rsidR="00DC4F7F" w:rsidRPr="00DC4F7F" w:rsidRDefault="00DC4F7F" w:rsidP="00DC4F7F">
      <w:pPr>
        <w:ind w:left="3969"/>
        <w:jc w:val="right"/>
        <w:rPr>
          <w:rFonts w:ascii="Calibri" w:eastAsia="Times New Roman" w:hAnsi="Calibri" w:cs="Times New Roman"/>
          <w:lang w:eastAsia="ru-RU"/>
        </w:rPr>
      </w:pPr>
      <w:r w:rsidRPr="00DC4F7F">
        <w:rPr>
          <w:rFonts w:ascii="Calibri" w:eastAsia="Times New Roman" w:hAnsi="Calibri" w:cs="Times New Roman"/>
          <w:sz w:val="20"/>
          <w:szCs w:val="20"/>
          <w:lang w:eastAsia="ru-RU"/>
        </w:rPr>
        <w:t xml:space="preserve">Приложение 1 </w:t>
      </w:r>
    </w:p>
    <w:p w:rsidR="00DC4F7F" w:rsidRPr="00DC4F7F" w:rsidRDefault="00DC4F7F" w:rsidP="00DC4F7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C4F7F">
        <w:rPr>
          <w:rFonts w:ascii="Times New Roman" w:eastAsia="Times New Roman" w:hAnsi="Times New Roman" w:cs="Times New Roman"/>
          <w:lang w:eastAsia="ru-RU"/>
        </w:rPr>
        <w:t>к Положению</w:t>
      </w:r>
    </w:p>
    <w:p w:rsidR="00DC4F7F" w:rsidRPr="00DC4F7F" w:rsidRDefault="00DC4F7F" w:rsidP="00DC4F7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C4F7F">
        <w:rPr>
          <w:rFonts w:ascii="Times New Roman" w:eastAsia="Times New Roman" w:hAnsi="Times New Roman" w:cs="Times New Roman"/>
          <w:lang w:eastAsia="ru-RU"/>
        </w:rPr>
        <w:t xml:space="preserve">о муниципальном жилищном контроле </w:t>
      </w:r>
    </w:p>
    <w:p w:rsidR="00DC4F7F" w:rsidRPr="00DC4F7F" w:rsidRDefault="00DC4F7F" w:rsidP="00DC4F7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C4F7F">
        <w:rPr>
          <w:rFonts w:ascii="Times New Roman" w:eastAsia="Times New Roman" w:hAnsi="Times New Roman" w:cs="Times New Roman"/>
          <w:lang w:eastAsia="ru-RU"/>
        </w:rPr>
        <w:t>                                                                                                           на          территории    муниципального              образования                    Батюшковского</w:t>
      </w:r>
    </w:p>
    <w:p w:rsidR="00DC4F7F" w:rsidRPr="00DC4F7F" w:rsidRDefault="00DC4F7F" w:rsidP="00DC4F7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C4F7F">
        <w:rPr>
          <w:rFonts w:ascii="Times New Roman" w:eastAsia="Times New Roman" w:hAnsi="Times New Roman" w:cs="Times New Roman"/>
          <w:lang w:eastAsia="ru-RU"/>
        </w:rPr>
        <w:t> сельского      поселения    Темкинского</w:t>
      </w:r>
    </w:p>
    <w:p w:rsidR="00DC4F7F" w:rsidRPr="00DC4F7F" w:rsidRDefault="00DC4F7F" w:rsidP="00DC4F7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C4F7F">
        <w:rPr>
          <w:rFonts w:ascii="Times New Roman" w:eastAsia="Times New Roman" w:hAnsi="Times New Roman" w:cs="Times New Roman"/>
          <w:lang w:eastAsia="ru-RU"/>
        </w:rPr>
        <w:lastRenderedPageBreak/>
        <w:t xml:space="preserve">района         Смоленской           области  </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4"/>
          <w:szCs w:val="24"/>
          <w:lang w:eastAsia="ru-RU"/>
        </w:rPr>
        <w:t>АКТ</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4"/>
          <w:szCs w:val="24"/>
          <w:lang w:eastAsia="ru-RU"/>
        </w:rPr>
        <w:t xml:space="preserve">выявления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4"/>
          <w:szCs w:val="24"/>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"___" __________ 20__ г.                                                                    № ____________</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xml:space="preserve">Время  "____" час. "____" мин.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Администрация  Батюшковского сельского поселения в лице:</w:t>
      </w:r>
    </w:p>
    <w:p w:rsidR="00DC4F7F" w:rsidRPr="00DC4F7F" w:rsidRDefault="00DC4F7F" w:rsidP="00DC4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___________________________________________________________________________</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___________________________________________________________________________</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(должность, Ф.И.О.)</w:t>
      </w:r>
    </w:p>
    <w:p w:rsidR="00DC4F7F" w:rsidRPr="00DC4F7F" w:rsidRDefault="00DC4F7F" w:rsidP="00DC4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на основании  распоряжения  Администрации Батюшковского сельского поселения от "__"_____20___г. № ______ с участием: ________________________________________</w:t>
      </w:r>
    </w:p>
    <w:p w:rsidR="00DC4F7F" w:rsidRPr="00DC4F7F" w:rsidRDefault="00DC4F7F" w:rsidP="00DC4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___________________________________________________________________________</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(Ф.И.О. лица, принявшего участие)</w:t>
      </w:r>
    </w:p>
    <w:p w:rsidR="00DC4F7F" w:rsidRPr="00DC4F7F" w:rsidRDefault="00DC4F7F" w:rsidP="00DC4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в присутствии: ______________________________________________________________</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(Ф.И.О. физического лица)</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___________________________________________________________________________</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xml:space="preserve">                             </w:t>
      </w:r>
    </w:p>
    <w:p w:rsidR="00DC4F7F" w:rsidRPr="00DC4F7F" w:rsidRDefault="00DC4F7F" w:rsidP="00DC4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выявлены в ходе проверки  следующие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___________________________________________________________________________</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lastRenderedPageBreak/>
        <w:t>___________________________________________________________________________</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___________________________________________________________________________</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___________________________________________________________________________</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(описание нарушений с указанием конкретной нормы)</w:t>
      </w:r>
    </w:p>
    <w:p w:rsidR="00DC4F7F" w:rsidRPr="00DC4F7F" w:rsidRDefault="00DC4F7F" w:rsidP="00DC4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С Актом ознакомлен, копию Акта получил______________________________________</w:t>
      </w:r>
    </w:p>
    <w:p w:rsidR="00DC4F7F" w:rsidRPr="00DC4F7F" w:rsidRDefault="00DC4F7F" w:rsidP="00DC4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___________________________________________________________________________</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(Ф.И.О., подпись, дата)</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Пометка об отказе ознакомления с Актом ___________________________________________________________________________</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(подпись лица, составившего акт)</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При  выявлении нарушения производились: ___________________________________________________________________________</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___________________________________________________________________________</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(указать действия)</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Подпись лица (лиц), составившего Акт ___________________________________________________________________________</w:t>
      </w:r>
    </w:p>
    <w:p w:rsidR="00DC4F7F" w:rsidRPr="00DC4F7F" w:rsidRDefault="00DC4F7F" w:rsidP="00DC4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Пометка об устранении (не устранении) нарушений   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Подпись лица (лиц), составившего Акт  ___________________________________________________________________________</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lastRenderedPageBreak/>
        <w:t>(должность, Ф.И.О.)</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xml:space="preserve">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xml:space="preserve">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lastRenderedPageBreak/>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ind w:left="3969"/>
        <w:jc w:val="right"/>
        <w:rPr>
          <w:rFonts w:ascii="Calibri" w:eastAsia="Times New Roman" w:hAnsi="Calibri" w:cs="Times New Roman"/>
          <w:lang w:eastAsia="ru-RU"/>
        </w:rPr>
      </w:pPr>
      <w:r w:rsidRPr="00DC4F7F">
        <w:rPr>
          <w:rFonts w:ascii="Calibri" w:eastAsia="Times New Roman" w:hAnsi="Calibri" w:cs="Times New Roman"/>
          <w:sz w:val="20"/>
          <w:szCs w:val="20"/>
          <w:lang w:eastAsia="ru-RU"/>
        </w:rPr>
        <w:t> </w:t>
      </w:r>
    </w:p>
    <w:p w:rsidR="00DC4F7F" w:rsidRPr="00DC4F7F" w:rsidRDefault="00DC4F7F" w:rsidP="00DC4F7F">
      <w:pPr>
        <w:ind w:left="3969"/>
        <w:jc w:val="right"/>
        <w:rPr>
          <w:rFonts w:ascii="Calibri" w:eastAsia="Times New Roman" w:hAnsi="Calibri" w:cs="Times New Roman"/>
          <w:lang w:eastAsia="ru-RU"/>
        </w:rPr>
      </w:pPr>
      <w:r w:rsidRPr="00DC4F7F">
        <w:rPr>
          <w:rFonts w:ascii="Calibri" w:eastAsia="Times New Roman" w:hAnsi="Calibri" w:cs="Times New Roman"/>
          <w:sz w:val="20"/>
          <w:szCs w:val="20"/>
          <w:lang w:eastAsia="ru-RU"/>
        </w:rPr>
        <w:t xml:space="preserve">Приложение 2 </w:t>
      </w:r>
    </w:p>
    <w:p w:rsidR="00DC4F7F" w:rsidRPr="00DC4F7F" w:rsidRDefault="00DC4F7F" w:rsidP="00DC4F7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C4F7F">
        <w:rPr>
          <w:rFonts w:ascii="Times New Roman" w:eastAsia="Times New Roman" w:hAnsi="Times New Roman" w:cs="Times New Roman"/>
          <w:lang w:eastAsia="ru-RU"/>
        </w:rPr>
        <w:t>к Положению</w:t>
      </w:r>
    </w:p>
    <w:p w:rsidR="00DC4F7F" w:rsidRPr="00DC4F7F" w:rsidRDefault="00DC4F7F" w:rsidP="00DC4F7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C4F7F">
        <w:rPr>
          <w:rFonts w:ascii="Times New Roman" w:eastAsia="Times New Roman" w:hAnsi="Times New Roman" w:cs="Times New Roman"/>
          <w:lang w:eastAsia="ru-RU"/>
        </w:rPr>
        <w:t xml:space="preserve">о  муниципальном  жилищном контроле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lastRenderedPageBreak/>
        <w:t xml:space="preserve">на        территории        муниципального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 xml:space="preserve">образования    Батюшковского сельского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 xml:space="preserve">поселения       Темкинского         района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xml:space="preserve">                                                                          Смоленской области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xml:space="preserve">ПРЕДПИСАНИЕ </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4"/>
          <w:szCs w:val="24"/>
          <w:lang w:eastAsia="ru-RU"/>
        </w:rPr>
        <w:t xml:space="preserve">об устранении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на территории  Батюшковского сельского поселения </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4"/>
          <w:szCs w:val="24"/>
          <w:lang w:eastAsia="ru-RU"/>
        </w:rPr>
        <w:t xml:space="preserve">Темкинского района Смоленской области </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4"/>
          <w:szCs w:val="24"/>
          <w:lang w:eastAsia="ru-RU"/>
        </w:rPr>
        <w:t xml:space="preserve">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от "__" ____________ 20__ г.                                                                            № _______</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xml:space="preserve">  Время  "____" час. "____" мин.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Предписание дано ___________________________________________________________</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(Ф.И.О., должность)</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___________________________________________________________________________</w:t>
      </w:r>
    </w:p>
    <w:p w:rsidR="00DC4F7F" w:rsidRPr="00DC4F7F" w:rsidRDefault="00DC4F7F" w:rsidP="00DC4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на основании Акта выявления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на территории   Батюшковского  сельского поселения       от «___»________20___ г.  № _____.</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xml:space="preserve">С   целью   устранения  выявленных  нарушений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ПРЕДПИСЫВАЮ:</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___________________________________________________________________________</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r w:rsidRPr="00DC4F7F">
        <w:rPr>
          <w:rFonts w:ascii="Calibri" w:eastAsia="Times New Roman" w:hAnsi="Calibri" w:cs="Times New Roman"/>
          <w:sz w:val="20"/>
          <w:szCs w:val="20"/>
          <w:lang w:eastAsia="ru-RU"/>
        </w:rPr>
        <w:t>( Ф.И.О. физического лица)</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0"/>
          <w:szCs w:val="20"/>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осуществить следующие мероприятия по устранению выявленных нарушений:</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lastRenderedPageBreak/>
        <w:t> </w:t>
      </w:r>
    </w:p>
    <w:tbl>
      <w:tblPr>
        <w:tblW w:w="0" w:type="auto"/>
        <w:tblCellMar>
          <w:left w:w="0" w:type="dxa"/>
          <w:right w:w="0" w:type="dxa"/>
        </w:tblCellMar>
        <w:tblLook w:val="04A0"/>
      </w:tblPr>
      <w:tblGrid>
        <w:gridCol w:w="630"/>
        <w:gridCol w:w="5718"/>
        <w:gridCol w:w="1584"/>
        <w:gridCol w:w="1639"/>
      </w:tblGrid>
      <w:tr w:rsidR="00DC4F7F" w:rsidRPr="00DC4F7F" w:rsidTr="00DC4F7F">
        <w:tc>
          <w:tcPr>
            <w:tcW w:w="6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 п</w:t>
            </w:r>
            <w:r w:rsidRPr="00DC4F7F">
              <w:rPr>
                <w:rFonts w:ascii="Calibri" w:eastAsia="Times New Roman" w:hAnsi="Calibri" w:cs="Times New Roman"/>
                <w:lang w:val="en-US" w:eastAsia="ru-RU"/>
              </w:rPr>
              <w:t>/</w:t>
            </w:r>
            <w:r w:rsidRPr="00DC4F7F">
              <w:rPr>
                <w:rFonts w:ascii="Calibri" w:eastAsia="Times New Roman" w:hAnsi="Calibri" w:cs="Times New Roman"/>
                <w:lang w:eastAsia="ru-RU"/>
              </w:rPr>
              <w:t>п</w:t>
            </w:r>
          </w:p>
        </w:tc>
        <w:tc>
          <w:tcPr>
            <w:tcW w:w="59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Наименование мероприятия</w:t>
            </w:r>
          </w:p>
        </w:tc>
        <w:tc>
          <w:tcPr>
            <w:tcW w:w="15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Сроки исполнения</w:t>
            </w:r>
          </w:p>
        </w:tc>
        <w:tc>
          <w:tcPr>
            <w:tcW w:w="16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Примечание</w:t>
            </w:r>
          </w:p>
        </w:tc>
      </w:tr>
      <w:tr w:rsidR="00DC4F7F" w:rsidRPr="00DC4F7F" w:rsidTr="00DC4F7F">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 </w:t>
            </w:r>
          </w:p>
        </w:tc>
        <w:tc>
          <w:tcPr>
            <w:tcW w:w="5965"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599"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653"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 </w:t>
            </w:r>
          </w:p>
        </w:tc>
        <w:tc>
          <w:tcPr>
            <w:tcW w:w="5965"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599"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653"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 </w:t>
            </w:r>
          </w:p>
        </w:tc>
        <w:tc>
          <w:tcPr>
            <w:tcW w:w="5965"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599"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653"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 </w:t>
            </w:r>
          </w:p>
        </w:tc>
      </w:tr>
    </w:tbl>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    О результатах исполнения настоящего предписания сообщить до «____»________20 __ г.  в Администрацию Батюшковского сельского поселения по адресу: д. Бекрино ,                ул. Центральная , д.6, тел.  8 (48136) 2-36-33.</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    При неисполнении настоящего предписания нарушитель будет привлечен к административной ответственности в соответствии  областного закона 28-з</w:t>
      </w:r>
      <w:r w:rsidRPr="00DC4F7F">
        <w:rPr>
          <w:rFonts w:ascii="Calibri" w:eastAsia="Times New Roman" w:hAnsi="Calibri" w:cs="Times New Roman"/>
          <w:b/>
          <w:bCs/>
          <w:lang w:eastAsia="ru-RU"/>
        </w:rPr>
        <w:t xml:space="preserve"> </w:t>
      </w:r>
      <w:r w:rsidRPr="00DC4F7F">
        <w:rPr>
          <w:rFonts w:ascii="Calibri" w:eastAsia="Times New Roman" w:hAnsi="Calibri" w:cs="Times New Roman"/>
          <w:lang w:eastAsia="ru-RU"/>
        </w:rPr>
        <w:t>от</w:t>
      </w:r>
      <w:r w:rsidRPr="00DC4F7F">
        <w:rPr>
          <w:rFonts w:ascii="Calibri" w:eastAsia="Times New Roman" w:hAnsi="Calibri" w:cs="Times New Roman"/>
          <w:b/>
          <w:bCs/>
          <w:lang w:eastAsia="ru-RU"/>
        </w:rPr>
        <w:t xml:space="preserve"> </w:t>
      </w:r>
      <w:r w:rsidRPr="00DC4F7F">
        <w:rPr>
          <w:rFonts w:ascii="Calibri" w:eastAsia="Times New Roman" w:hAnsi="Calibri" w:cs="Times New Roman"/>
          <w:lang w:eastAsia="ru-RU"/>
        </w:rPr>
        <w:t>25.06.2003</w:t>
      </w:r>
      <w:r w:rsidRPr="00DC4F7F">
        <w:rPr>
          <w:rFonts w:ascii="Calibri" w:eastAsia="Times New Roman" w:hAnsi="Calibri" w:cs="Times New Roman"/>
          <w:b/>
          <w:bCs/>
          <w:lang w:eastAsia="ru-RU"/>
        </w:rPr>
        <w:t xml:space="preserve"> </w:t>
      </w:r>
      <w:r w:rsidRPr="00DC4F7F">
        <w:rPr>
          <w:rFonts w:ascii="Calibri" w:eastAsia="Times New Roman" w:hAnsi="Calibri" w:cs="Times New Roman"/>
          <w:lang w:eastAsia="ru-RU"/>
        </w:rPr>
        <w:t>«Об административных правонарушениях на территории Смоленской области».</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Предписание выдал: ___________________________________________________________________________</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0"/>
          <w:szCs w:val="20"/>
          <w:lang w:eastAsia="ru-RU"/>
        </w:rPr>
        <w:t>(должность, Ф.И.О., подпись)</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0"/>
          <w:szCs w:val="20"/>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Предписание получил: ___________________________________________________________________________</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0"/>
          <w:szCs w:val="20"/>
          <w:lang w:eastAsia="ru-RU"/>
        </w:rPr>
        <w:t>(Ф.И.О., подпись, дата)</w:t>
      </w:r>
    </w:p>
    <w:p w:rsidR="00DC4F7F" w:rsidRPr="00DC4F7F" w:rsidRDefault="00DC4F7F" w:rsidP="00DC4F7F">
      <w:pPr>
        <w:ind w:left="3969"/>
        <w:jc w:val="right"/>
        <w:rPr>
          <w:rFonts w:ascii="Calibri" w:eastAsia="Times New Roman" w:hAnsi="Calibri" w:cs="Times New Roman"/>
          <w:lang w:eastAsia="ru-RU"/>
        </w:rPr>
      </w:pPr>
      <w:r w:rsidRPr="00DC4F7F">
        <w:rPr>
          <w:rFonts w:ascii="Calibri" w:eastAsia="Times New Roman" w:hAnsi="Calibri" w:cs="Times New Roman"/>
          <w:sz w:val="20"/>
          <w:szCs w:val="20"/>
          <w:lang w:eastAsia="ru-RU"/>
        </w:rPr>
        <w:t xml:space="preserve">Приложение 3 </w:t>
      </w:r>
    </w:p>
    <w:p w:rsidR="00DC4F7F" w:rsidRPr="00DC4F7F" w:rsidRDefault="00DC4F7F" w:rsidP="00DC4F7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C4F7F">
        <w:rPr>
          <w:rFonts w:ascii="Times New Roman" w:eastAsia="Times New Roman" w:hAnsi="Times New Roman" w:cs="Times New Roman"/>
          <w:lang w:eastAsia="ru-RU"/>
        </w:rPr>
        <w:t>к Положению</w:t>
      </w:r>
    </w:p>
    <w:p w:rsidR="00DC4F7F" w:rsidRPr="00DC4F7F" w:rsidRDefault="00DC4F7F" w:rsidP="00DC4F7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C4F7F">
        <w:rPr>
          <w:rFonts w:ascii="Times New Roman" w:eastAsia="Times New Roman" w:hAnsi="Times New Roman" w:cs="Times New Roman"/>
          <w:lang w:eastAsia="ru-RU"/>
        </w:rPr>
        <w:t xml:space="preserve">о муниципальном жилищном контроле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на      территории        муниципального</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образования  Батюшковского сельского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xml:space="preserve">                                                                                                            поселения        Темкинского      района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Смоленской    области    </w:t>
      </w:r>
    </w:p>
    <w:p w:rsidR="00DC4F7F" w:rsidRPr="00DC4F7F" w:rsidRDefault="00DC4F7F" w:rsidP="00DC4F7F">
      <w:pPr>
        <w:ind w:firstLine="540"/>
        <w:jc w:val="both"/>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540"/>
        <w:jc w:val="both"/>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Журнал учета выявленных нарушений,</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4"/>
          <w:szCs w:val="24"/>
          <w:lang w:eastAsia="ru-RU"/>
        </w:rPr>
        <w:lastRenderedPageBreak/>
        <w:t xml:space="preserve">несоответствия жилых помещений муниципального жилищного  фонда  установленным санитарным и техническим правилам и нормам, </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4"/>
          <w:szCs w:val="24"/>
          <w:lang w:eastAsia="ru-RU"/>
        </w:rPr>
        <w:t xml:space="preserve">иным требованиям  законодательства  на территории  муниципального образования </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4"/>
          <w:szCs w:val="24"/>
          <w:lang w:eastAsia="ru-RU"/>
        </w:rPr>
        <w:t xml:space="preserve"> Батюшковского  сельского поселения   </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4"/>
          <w:szCs w:val="24"/>
          <w:lang w:eastAsia="ru-RU"/>
        </w:rPr>
        <w:t>Темкинского района Смоленской области</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tbl>
      <w:tblPr>
        <w:tblpPr w:leftFromText="180" w:rightFromText="180" w:vertAnchor="text"/>
        <w:tblW w:w="9780" w:type="dxa"/>
        <w:tblCellMar>
          <w:left w:w="0" w:type="dxa"/>
          <w:right w:w="0" w:type="dxa"/>
        </w:tblCellMar>
        <w:tblLook w:val="04A0"/>
      </w:tblPr>
      <w:tblGrid>
        <w:gridCol w:w="530"/>
        <w:gridCol w:w="1320"/>
        <w:gridCol w:w="1451"/>
        <w:gridCol w:w="1501"/>
        <w:gridCol w:w="1452"/>
        <w:gridCol w:w="1452"/>
        <w:gridCol w:w="2010"/>
        <w:gridCol w:w="1122"/>
        <w:gridCol w:w="1561"/>
      </w:tblGrid>
      <w:tr w:rsidR="00DC4F7F" w:rsidRPr="00DC4F7F" w:rsidTr="00DC4F7F">
        <w:trPr>
          <w:cantSplit/>
          <w:trHeight w:val="2713"/>
        </w:trPr>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п/п</w:t>
            </w:r>
          </w:p>
        </w:tc>
        <w:tc>
          <w:tcPr>
            <w:tcW w:w="117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Дата выявления нарушения, характер нарушения</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Место нарушения, лицо, допустившее нарушения</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Реквизиты Акта выявления нарушения, с указанием лица, составившего акт</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Реквизиты предписания с указанием срока выполнения</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Сведения об исполнении предписания</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Сведения о привлечении нарушителя к ответственности с указанием реквизитов постановления административной комиссии</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0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Сведения об уплате штрафа</w:t>
            </w:r>
          </w:p>
        </w:tc>
        <w:tc>
          <w:tcPr>
            <w:tcW w:w="8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Подпись работника, заполнившего журнал</w:t>
            </w:r>
          </w:p>
        </w:tc>
      </w:tr>
      <w:tr w:rsidR="00DC4F7F" w:rsidRPr="00DC4F7F" w:rsidTr="00DC4F7F">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173" w:type="dxa"/>
            <w:tcBorders>
              <w:top w:val="nil"/>
              <w:left w:val="nil"/>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r>
    </w:tbl>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09"/>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540"/>
        <w:jc w:val="both"/>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after="100" w:afterAutospacing="1" w:line="240" w:lineRule="auto"/>
        <w:ind w:firstLine="6840"/>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before="108" w:after="108"/>
        <w:jc w:val="center"/>
        <w:rPr>
          <w:rFonts w:ascii="Calibri" w:eastAsia="Times New Roman" w:hAnsi="Calibri" w:cs="Times New Roman"/>
          <w:lang w:eastAsia="ru-RU"/>
        </w:rPr>
      </w:pPr>
      <w:r w:rsidRPr="00DC4F7F">
        <w:rPr>
          <w:rFonts w:ascii="Arial" w:eastAsia="Times New Roman" w:hAnsi="Arial" w:cs="Arial"/>
          <w:b/>
          <w:bCs/>
          <w:color w:val="000080"/>
          <w:lang w:eastAsia="ru-RU"/>
        </w:rPr>
        <w:t> </w:t>
      </w:r>
    </w:p>
    <w:p w:rsidR="00DC4F7F" w:rsidRPr="00DC4F7F" w:rsidRDefault="00DC4F7F" w:rsidP="00DC4F7F">
      <w:pPr>
        <w:spacing w:before="108" w:after="108"/>
        <w:jc w:val="center"/>
        <w:rPr>
          <w:rFonts w:ascii="Calibri" w:eastAsia="Times New Roman" w:hAnsi="Calibri" w:cs="Times New Roman"/>
          <w:lang w:eastAsia="ru-RU"/>
        </w:rPr>
      </w:pPr>
      <w:r w:rsidRPr="00DC4F7F">
        <w:rPr>
          <w:rFonts w:ascii="Arial" w:eastAsia="Times New Roman" w:hAnsi="Arial" w:cs="Arial"/>
          <w:b/>
          <w:bCs/>
          <w:color w:val="000080"/>
          <w:lang w:eastAsia="ru-RU"/>
        </w:rPr>
        <w:t> </w:t>
      </w:r>
    </w:p>
    <w:p w:rsidR="00DC4F7F" w:rsidRPr="00DC4F7F" w:rsidRDefault="00DC4F7F" w:rsidP="00DC4F7F">
      <w:pPr>
        <w:spacing w:before="108" w:after="108"/>
        <w:jc w:val="center"/>
        <w:rPr>
          <w:rFonts w:ascii="Calibri" w:eastAsia="Times New Roman" w:hAnsi="Calibri" w:cs="Times New Roman"/>
          <w:lang w:eastAsia="ru-RU"/>
        </w:rPr>
      </w:pPr>
      <w:r w:rsidRPr="00DC4F7F">
        <w:rPr>
          <w:rFonts w:ascii="Arial" w:eastAsia="Times New Roman" w:hAnsi="Arial" w:cs="Arial"/>
          <w:b/>
          <w:bCs/>
          <w:color w:val="000080"/>
          <w:lang w:eastAsia="ru-RU"/>
        </w:rPr>
        <w:t> </w:t>
      </w:r>
    </w:p>
    <w:p w:rsidR="00DC4F7F" w:rsidRPr="00DC4F7F" w:rsidRDefault="00DC4F7F" w:rsidP="00DC4F7F">
      <w:pPr>
        <w:spacing w:before="108" w:after="108"/>
        <w:jc w:val="center"/>
        <w:rPr>
          <w:rFonts w:ascii="Calibri" w:eastAsia="Times New Roman" w:hAnsi="Calibri" w:cs="Times New Roman"/>
          <w:lang w:eastAsia="ru-RU"/>
        </w:rPr>
      </w:pPr>
      <w:r w:rsidRPr="00DC4F7F">
        <w:rPr>
          <w:rFonts w:ascii="Arial" w:eastAsia="Times New Roman" w:hAnsi="Arial" w:cs="Arial"/>
          <w:b/>
          <w:bCs/>
          <w:color w:val="000080"/>
          <w:lang w:eastAsia="ru-RU"/>
        </w:rPr>
        <w:t> </w:t>
      </w:r>
    </w:p>
    <w:p w:rsidR="00DC4F7F" w:rsidRPr="00DC4F7F" w:rsidRDefault="00DC4F7F" w:rsidP="00DC4F7F">
      <w:pPr>
        <w:spacing w:before="108" w:after="108"/>
        <w:jc w:val="center"/>
        <w:rPr>
          <w:rFonts w:ascii="Calibri" w:eastAsia="Times New Roman" w:hAnsi="Calibri" w:cs="Times New Roman"/>
          <w:lang w:eastAsia="ru-RU"/>
        </w:rPr>
      </w:pPr>
      <w:r w:rsidRPr="00DC4F7F">
        <w:rPr>
          <w:rFonts w:ascii="Arial" w:eastAsia="Times New Roman" w:hAnsi="Arial" w:cs="Arial"/>
          <w:b/>
          <w:bCs/>
          <w:color w:val="000080"/>
          <w:lang w:eastAsia="ru-RU"/>
        </w:rPr>
        <w:t> </w:t>
      </w:r>
    </w:p>
    <w:p w:rsidR="00DC4F7F" w:rsidRPr="00DC4F7F" w:rsidRDefault="00DC4F7F" w:rsidP="00DC4F7F">
      <w:pPr>
        <w:ind w:firstLine="600"/>
        <w:jc w:val="both"/>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val="en-US"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val="en-US"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val="en-US"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val="en-US"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val="en-US" w:eastAsia="ru-RU"/>
        </w:rPr>
        <w:lastRenderedPageBreak/>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val="en-US"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val="en-US"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val="en-US"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val="en-US"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val="en-US"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val="en-US" w:eastAsia="ru-RU"/>
        </w:rPr>
        <w:t> </w:t>
      </w:r>
    </w:p>
    <w:p w:rsidR="00DC4F7F" w:rsidRPr="00DC4F7F" w:rsidRDefault="00DC4F7F" w:rsidP="00DC4F7F">
      <w:pPr>
        <w:spacing w:after="0"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val="en-US" w:eastAsia="ru-RU"/>
        </w:rPr>
        <w:br w:type="page"/>
      </w:r>
      <w:r w:rsidRPr="00DC4F7F">
        <w:rPr>
          <w:rFonts w:ascii="Times New Roman" w:eastAsia="Times New Roman" w:hAnsi="Times New Roman" w:cs="Times New Roman"/>
          <w:sz w:val="24"/>
          <w:szCs w:val="24"/>
          <w:lang w:val="en-US" w:eastAsia="ru-RU"/>
        </w:rPr>
        <w:lastRenderedPageBreak/>
        <w:t> </w:t>
      </w:r>
      <w:r w:rsidRPr="00DC4F7F">
        <w:rPr>
          <w:rFonts w:ascii="Times New Roman" w:eastAsia="Times New Roman" w:hAnsi="Times New Roman" w:cs="Times New Roman"/>
          <w:sz w:val="24"/>
          <w:szCs w:val="24"/>
          <w:lang w:eastAsia="ru-RU"/>
        </w:rPr>
        <w:t xml:space="preserve"> </w:t>
      </w:r>
    </w:p>
    <w:p w:rsidR="00DC4F7F" w:rsidRPr="00DC4F7F" w:rsidRDefault="00DC4F7F" w:rsidP="00DC4F7F">
      <w:pPr>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476250" cy="5429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СОВЕТ ДЕПУТАТОВ БАТЮШКОВСКОГО</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СЕЛЬСКОГО ПОСЕЛЕНИЯ</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xml:space="preserve">ТЕМКИНСКОГО РАЙОНА СМОЛЕНСКОЙ ОБЛАСТИ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keepNext/>
        <w:spacing w:after="0" w:line="240" w:lineRule="auto"/>
        <w:jc w:val="center"/>
        <w:outlineLvl w:val="0"/>
        <w:rPr>
          <w:rFonts w:ascii="Times New Roman" w:eastAsia="Times New Roman" w:hAnsi="Times New Roman" w:cs="Times New Roman"/>
          <w:b/>
          <w:bCs/>
          <w:kern w:val="36"/>
          <w:sz w:val="24"/>
          <w:szCs w:val="24"/>
          <w:lang w:eastAsia="ru-RU"/>
        </w:rPr>
      </w:pPr>
      <w:r w:rsidRPr="00DC4F7F">
        <w:rPr>
          <w:rFonts w:ascii="Times New Roman" w:eastAsia="Times New Roman" w:hAnsi="Times New Roman" w:cs="Times New Roman"/>
          <w:b/>
          <w:bCs/>
          <w:kern w:val="36"/>
          <w:sz w:val="28"/>
          <w:szCs w:val="28"/>
          <w:lang w:eastAsia="ru-RU"/>
        </w:rPr>
        <w:t>РЕШЕНИЕ</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от  13  мая    2013 года                                                                        №  9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Об   утверждении   Положения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о  муниципальном   жилищном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контроле      на        территории</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муниципального    образования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Батюшковского            сельского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поселения Темкинского района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Смоленской                   области </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color w:val="000000"/>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color w:val="000000"/>
          <w:sz w:val="28"/>
          <w:szCs w:val="28"/>
          <w:lang w:eastAsia="ru-RU"/>
        </w:rPr>
        <w:t>     В соответствии с Жилищным кодексом Российской Федерации,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Батюшковского сельского поселения Темкинского района Смоленской области</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color w:val="000000"/>
          <w:sz w:val="28"/>
          <w:szCs w:val="28"/>
          <w:lang w:eastAsia="ru-RU"/>
        </w:rPr>
        <w:lastRenderedPageBreak/>
        <w:t xml:space="preserve">       Совет депутатов Батюшковского сельского поселения  Темкинского района Смоленской области  </w:t>
      </w:r>
      <w:r w:rsidRPr="00DC4F7F">
        <w:rPr>
          <w:rFonts w:ascii="Calibri" w:eastAsia="Times New Roman" w:hAnsi="Calibri" w:cs="Times New Roman"/>
          <w:b/>
          <w:bCs/>
          <w:color w:val="000000"/>
          <w:sz w:val="28"/>
          <w:szCs w:val="28"/>
          <w:lang w:eastAsia="ru-RU"/>
        </w:rPr>
        <w:t>р е ш и л:</w:t>
      </w:r>
      <w:r w:rsidRPr="00DC4F7F">
        <w:rPr>
          <w:rFonts w:ascii="Calibri" w:eastAsia="Times New Roman" w:hAnsi="Calibri" w:cs="Times New Roman"/>
          <w:color w:val="000000"/>
          <w:sz w:val="28"/>
          <w:szCs w:val="28"/>
          <w:lang w:eastAsia="ru-RU"/>
        </w:rPr>
        <w:t xml:space="preserve">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color w:val="000000"/>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color w:val="000000"/>
          <w:sz w:val="28"/>
          <w:szCs w:val="28"/>
          <w:lang w:eastAsia="ru-RU"/>
        </w:rPr>
        <w:t xml:space="preserve">    1. </w:t>
      </w:r>
      <w:r w:rsidRPr="00DC4F7F">
        <w:rPr>
          <w:rFonts w:ascii="Calibri" w:eastAsia="Times New Roman" w:hAnsi="Calibri" w:cs="Times New Roman"/>
          <w:sz w:val="28"/>
          <w:szCs w:val="28"/>
          <w:lang w:eastAsia="ru-RU"/>
        </w:rPr>
        <w:t>Утвердить прилагаемое Положение о муниципальном жилищном контроле на территории Батюшковского  сельского поселения Темкинского района Смоленской области.</w:t>
      </w:r>
    </w:p>
    <w:p w:rsidR="00DC4F7F" w:rsidRPr="00DC4F7F" w:rsidRDefault="00DC4F7F" w:rsidP="00DC4F7F">
      <w:pPr>
        <w:spacing w:before="100" w:beforeAutospacing="1" w:after="100" w:afterAutospacing="1" w:line="240" w:lineRule="auto"/>
        <w:ind w:firstLine="18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xml:space="preserve">  2.   Настоящее решение  опубликовать  в районной газете «Заря» и разместить    на официальном  сайте  в сети Интернет  Администрации  Батюшковского сельского поселения  Темкинского района  Смоленской области.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color w:val="000000"/>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color w:val="000000"/>
          <w:sz w:val="28"/>
          <w:szCs w:val="28"/>
          <w:lang w:eastAsia="ru-RU"/>
        </w:rPr>
        <w:t xml:space="preserve">Глава муниципального  образования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color w:val="000000"/>
          <w:sz w:val="28"/>
          <w:szCs w:val="28"/>
          <w:lang w:eastAsia="ru-RU"/>
        </w:rPr>
        <w:t xml:space="preserve">Батюшковского сельского  поселения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color w:val="000000"/>
          <w:sz w:val="28"/>
          <w:szCs w:val="28"/>
          <w:lang w:eastAsia="ru-RU"/>
        </w:rPr>
        <w:t>Темкинского района Смоленской области                                      </w:t>
      </w:r>
      <w:r w:rsidRPr="00DC4F7F">
        <w:rPr>
          <w:rFonts w:ascii="Calibri" w:eastAsia="Times New Roman" w:hAnsi="Calibri" w:cs="Times New Roman"/>
          <w:b/>
          <w:bCs/>
          <w:color w:val="000000"/>
          <w:sz w:val="28"/>
          <w:szCs w:val="28"/>
          <w:lang w:eastAsia="ru-RU"/>
        </w:rPr>
        <w:t xml:space="preserve">С.А. Петров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after="0" w:line="240" w:lineRule="auto"/>
        <w:jc w:val="center"/>
        <w:rPr>
          <w:rFonts w:ascii="Calibri" w:eastAsia="Times New Roman" w:hAnsi="Calibri" w:cs="Times New Roman"/>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DC4F7F" w:rsidRPr="00DC4F7F" w:rsidRDefault="00DC4F7F" w:rsidP="00DC4F7F">
      <w:pPr>
        <w:spacing w:after="0" w:line="240" w:lineRule="auto"/>
        <w:jc w:val="center"/>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line="240" w:lineRule="auto"/>
        <w:jc w:val="center"/>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xml:space="preserve">СОВЕТ ДЕПУТАТОВ БАТЮШКОВСКОГО СЕЛЬСКОГО ПОСЕЛЕНИЯ </w:t>
      </w:r>
    </w:p>
    <w:p w:rsidR="00DC4F7F" w:rsidRPr="00DC4F7F" w:rsidRDefault="00DC4F7F" w:rsidP="00DC4F7F">
      <w:pPr>
        <w:spacing w:after="0" w:line="240" w:lineRule="auto"/>
        <w:jc w:val="center"/>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ТЕМКИНСКОГО РАЙОНА СМОЛЕНСКОЙ ОБЛАСТИ</w:t>
      </w:r>
    </w:p>
    <w:p w:rsidR="00DC4F7F" w:rsidRPr="00DC4F7F" w:rsidRDefault="00DC4F7F" w:rsidP="00DC4F7F">
      <w:pPr>
        <w:spacing w:after="0" w:line="240" w:lineRule="auto"/>
        <w:jc w:val="center"/>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line="240" w:lineRule="auto"/>
        <w:jc w:val="center"/>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РЕШЕНИЕ</w:t>
      </w:r>
    </w:p>
    <w:p w:rsidR="00DC4F7F" w:rsidRPr="00DC4F7F" w:rsidRDefault="00DC4F7F" w:rsidP="00DC4F7F">
      <w:pPr>
        <w:spacing w:after="0" w:line="240" w:lineRule="auto"/>
        <w:jc w:val="center"/>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line="24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от 13.05.2013 г.                                                                                           № 10</w:t>
      </w:r>
    </w:p>
    <w:p w:rsidR="00DC4F7F" w:rsidRPr="00DC4F7F" w:rsidRDefault="00DC4F7F" w:rsidP="00DC4F7F">
      <w:pPr>
        <w:spacing w:after="0" w:line="240" w:lineRule="auto"/>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line="240" w:lineRule="auto"/>
        <w:ind w:right="5669"/>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Об исполнении местного бюджета Батюшковского сельского поселения</w:t>
      </w:r>
    </w:p>
    <w:p w:rsidR="00DC4F7F" w:rsidRPr="00DC4F7F" w:rsidRDefault="00DC4F7F" w:rsidP="00DC4F7F">
      <w:pPr>
        <w:spacing w:after="0" w:line="240" w:lineRule="auto"/>
        <w:ind w:right="5669"/>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Темкинского района Смоленской области за первый квартал 2013 года</w:t>
      </w:r>
    </w:p>
    <w:p w:rsidR="00DC4F7F" w:rsidRPr="00DC4F7F" w:rsidRDefault="00DC4F7F" w:rsidP="00DC4F7F">
      <w:pPr>
        <w:spacing w:after="0" w:line="24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line="240" w:lineRule="auto"/>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lastRenderedPageBreak/>
        <w:t xml:space="preserve">         Заслушав  представленную Администрацией Батюшковского сельского поселения Темкинского района Смоленской области информацию об исполнении местного бюджета за первый квартал 2013 года, рекомендации постоянной комиссии по бюджету, финансовой и налоговой политике, по вопросам муниципального имущества, в соответствии Бюджетного Кодекса Российской Федерации, Устава Батюшковского сельского поселения Темкинского района Смоленской области (с изменениями ) </w:t>
      </w:r>
    </w:p>
    <w:p w:rsidR="00DC4F7F" w:rsidRPr="00DC4F7F" w:rsidRDefault="00DC4F7F" w:rsidP="00DC4F7F">
      <w:pPr>
        <w:spacing w:after="0" w:line="240" w:lineRule="auto"/>
        <w:ind w:firstLine="708"/>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xml:space="preserve">Совет депутатов Батюшковского сельского поселения Темкинского района Смоленской области решил: </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1.</w:t>
      </w:r>
      <w:r w:rsidRPr="00DC4F7F">
        <w:rPr>
          <w:rFonts w:ascii="Times New Roman" w:eastAsia="Times New Roman" w:hAnsi="Times New Roman" w:cs="Times New Roman"/>
          <w:sz w:val="14"/>
          <w:szCs w:val="14"/>
          <w:lang w:eastAsia="ru-RU"/>
        </w:rPr>
        <w:t xml:space="preserve">                </w:t>
      </w:r>
      <w:r w:rsidRPr="00DC4F7F">
        <w:rPr>
          <w:rFonts w:ascii="Times New Roman" w:eastAsia="Times New Roman" w:hAnsi="Times New Roman" w:cs="Times New Roman"/>
          <w:sz w:val="28"/>
          <w:szCs w:val="28"/>
          <w:lang w:eastAsia="ru-RU"/>
        </w:rPr>
        <w:t>Утвердить отчет об исполнении местного бюджета Батюшковского сельского поселения Темкинского района Смоленской за первый квартал 2013 года:</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по общему объему доходов местного бюджета за первый квартал 2013 года                                  в сумме 543,0 тыс. руб. рублей;</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-по общему объему расходов местного бюджета за первый квартал 2013 года                                        в сумме 502,4 тыс. рублей;</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Придельный размер дефицита за первый квартал 2013 года не установлен;</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профицит  местного бюджета за первый квартал 2013 года составил 40,6 тыс. рублей.</w:t>
      </w:r>
    </w:p>
    <w:p w:rsidR="00DC4F7F" w:rsidRPr="00DC4F7F" w:rsidRDefault="00DC4F7F" w:rsidP="00DC4F7F">
      <w:pPr>
        <w:spacing w:after="0" w:line="240" w:lineRule="auto"/>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2.  Настоящее решение вступает в силу со дня его официального опубликования в районной газете «Заря».</w:t>
      </w:r>
    </w:p>
    <w:p w:rsidR="00DC4F7F" w:rsidRPr="00DC4F7F" w:rsidRDefault="00DC4F7F" w:rsidP="00DC4F7F">
      <w:pPr>
        <w:spacing w:after="0" w:line="240" w:lineRule="auto"/>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Контроль за исполнением настоящего решения возложить на постоянную комиссию по бюджету, финансовой и налоговой политике (председатель Ермолина Е.М.).</w:t>
      </w:r>
    </w:p>
    <w:p w:rsidR="00DC4F7F" w:rsidRPr="00DC4F7F" w:rsidRDefault="00DC4F7F" w:rsidP="00DC4F7F">
      <w:pPr>
        <w:spacing w:after="0" w:line="24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xml:space="preserve">Глава муниципального образования   </w:t>
      </w:r>
    </w:p>
    <w:p w:rsidR="00DC4F7F" w:rsidRPr="00DC4F7F" w:rsidRDefault="00DC4F7F" w:rsidP="00DC4F7F">
      <w:pPr>
        <w:spacing w:after="0"/>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Батюшковского сельского поселения</w:t>
      </w:r>
    </w:p>
    <w:p w:rsidR="00DC4F7F" w:rsidRPr="00DC4F7F" w:rsidRDefault="00DC4F7F" w:rsidP="00DC4F7F">
      <w:pPr>
        <w:spacing w:after="0" w:line="24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Темкинского района Смоленской области                                     С.А. Петров</w:t>
      </w:r>
    </w:p>
    <w:p w:rsidR="00DC4F7F" w:rsidRPr="00DC4F7F" w:rsidRDefault="00DC4F7F" w:rsidP="00DC4F7F">
      <w:pPr>
        <w:spacing w:after="0" w:line="24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line="24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line="240" w:lineRule="auto"/>
        <w:jc w:val="center"/>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Сведения о численности муниципальных служащих органов местного самоуправления работников муниципальных учреждений и затрат на денежное содержание за первый квартал 2013 года по Администрации Батюшковского сельского поселения.</w:t>
      </w:r>
    </w:p>
    <w:p w:rsidR="00DC4F7F" w:rsidRPr="00DC4F7F" w:rsidRDefault="00DC4F7F" w:rsidP="00DC4F7F">
      <w:pPr>
        <w:spacing w:after="0" w:line="24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line="24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xml:space="preserve">Муниципальный служащий </w:t>
      </w:r>
    </w:p>
    <w:p w:rsidR="00DC4F7F" w:rsidRPr="00DC4F7F" w:rsidRDefault="00DC4F7F" w:rsidP="00DC4F7F">
      <w:pPr>
        <w:spacing w:after="0" w:line="24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(Глава сельского поселения) -1                                   ФОТ  40,6 тыс.рублей</w:t>
      </w:r>
    </w:p>
    <w:p w:rsidR="00DC4F7F" w:rsidRPr="00DC4F7F" w:rsidRDefault="00DC4F7F" w:rsidP="00DC4F7F">
      <w:pPr>
        <w:spacing w:after="0" w:line="24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line="36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Работников Администрации количество – 8             ФОТ  82,9  тыс.рублей</w:t>
      </w:r>
    </w:p>
    <w:p w:rsidR="00DC4F7F" w:rsidRPr="00DC4F7F" w:rsidRDefault="00DC4F7F" w:rsidP="00DC4F7F">
      <w:pPr>
        <w:spacing w:after="0" w:line="36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МБУК «Бекринский КДЦ» количество - 3                 ФОТ  41,5  тыс.рублей</w:t>
      </w:r>
    </w:p>
    <w:p w:rsidR="00DC4F7F" w:rsidRPr="00DC4F7F" w:rsidRDefault="00DC4F7F" w:rsidP="00DC4F7F">
      <w:pPr>
        <w:spacing w:after="0" w:line="36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xml:space="preserve">Глава муниципального образования   </w:t>
      </w:r>
    </w:p>
    <w:p w:rsidR="00DC4F7F" w:rsidRPr="00DC4F7F" w:rsidRDefault="00DC4F7F" w:rsidP="00DC4F7F">
      <w:pPr>
        <w:spacing w:after="0"/>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Батюшковского сельского поселения</w:t>
      </w:r>
    </w:p>
    <w:p w:rsidR="00DC4F7F" w:rsidRPr="00DC4F7F" w:rsidRDefault="00DC4F7F" w:rsidP="00DC4F7F">
      <w:pPr>
        <w:spacing w:after="0" w:line="24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lastRenderedPageBreak/>
        <w:t>Темкинского района Смоленской области                                     С.А. Петров</w:t>
      </w:r>
    </w:p>
    <w:p w:rsidR="00DC4F7F" w:rsidRPr="00DC4F7F" w:rsidRDefault="00DC4F7F" w:rsidP="00DC4F7F">
      <w:pPr>
        <w:spacing w:after="0" w:line="24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line="36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476250" cy="54292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СОВЕТ ДЕПУТАТОВ БАТЮШКОВСКОГО СЕЛЬСКОГО ПОСЕЛЕНИЯ</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xml:space="preserve">ТЕМКИНСКОГО РАЙОНА  СМОЛЕНСКОЙ ОБЛАСТИ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keepNext/>
        <w:spacing w:after="0" w:line="240" w:lineRule="auto"/>
        <w:jc w:val="center"/>
        <w:outlineLvl w:val="0"/>
        <w:rPr>
          <w:rFonts w:ascii="Times New Roman" w:eastAsia="Times New Roman" w:hAnsi="Times New Roman" w:cs="Times New Roman"/>
          <w:b/>
          <w:bCs/>
          <w:kern w:val="36"/>
          <w:sz w:val="24"/>
          <w:szCs w:val="24"/>
          <w:lang w:eastAsia="ru-RU"/>
        </w:rPr>
      </w:pPr>
      <w:r w:rsidRPr="00DC4F7F">
        <w:rPr>
          <w:rFonts w:ascii="Times New Roman" w:eastAsia="Times New Roman" w:hAnsi="Times New Roman" w:cs="Times New Roman"/>
          <w:b/>
          <w:bCs/>
          <w:kern w:val="36"/>
          <w:sz w:val="28"/>
          <w:szCs w:val="28"/>
          <w:lang w:eastAsia="ru-RU"/>
        </w:rPr>
        <w:t>РЕШЕНИЕ</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от  31 мая   2013 года                                                                                      №  11</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О     внесении    изменений    в  Устав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Батюшковского сельского поселения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Темкинского     района    Смоленской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области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Принято           Советом        депутатов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Батюшковского  сельского  поселения</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Темкинского      района     Смоленской</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области   31 мая   2013 года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В целях приведения Устава Батюшковского сельского поселения Темкинского района Смоленской области в соответствии с Федеральным </w:t>
      </w:r>
      <w:r w:rsidRPr="00DC4F7F">
        <w:rPr>
          <w:rFonts w:ascii="Calibri" w:eastAsia="Times New Roman" w:hAnsi="Calibri" w:cs="Times New Roman"/>
          <w:sz w:val="28"/>
          <w:szCs w:val="28"/>
          <w:lang w:eastAsia="ru-RU"/>
        </w:rPr>
        <w:lastRenderedPageBreak/>
        <w:t xml:space="preserve">законом от 06.10.2003 № 131-ФЗ «Об общих принципах организации местного самоуправления  в Российской  Федерации»  (с изменениями  и дополнениями),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с Жилищным кодексом Российской Федерации (с изменениями), с Градостроительным кодексом Российской Федерации (с изменениями),               с Федеральным  законом от 2 марта 2007 года  № 25-ФЗ  «О муниципальной службе в Российской Федерации»  (с изменениями), с Федеральным законом от 24 ноября 1995 года № 181-ФЗ «О социальной защите инвалидов в Российской Федерации», с Федеральным законом  от 17.01.1992 № 2302-1 «О прокуратуре»  (с изменениями)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Совет депутатов Батюшковского сельского поселения Темкинского района Смоленской области   </w:t>
      </w:r>
      <w:r w:rsidRPr="00DC4F7F">
        <w:rPr>
          <w:rFonts w:ascii="Calibri" w:eastAsia="Times New Roman" w:hAnsi="Calibri" w:cs="Times New Roman"/>
          <w:b/>
          <w:bCs/>
          <w:sz w:val="28"/>
          <w:szCs w:val="28"/>
          <w:lang w:eastAsia="ru-RU"/>
        </w:rPr>
        <w:t>р е ш и л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xml:space="preserve">     </w:t>
      </w:r>
      <w:r w:rsidRPr="00DC4F7F">
        <w:rPr>
          <w:rFonts w:ascii="Calibri" w:eastAsia="Times New Roman" w:hAnsi="Calibri" w:cs="Times New Roman"/>
          <w:sz w:val="28"/>
          <w:szCs w:val="28"/>
          <w:lang w:eastAsia="ru-RU"/>
        </w:rPr>
        <w:t>1. Внести в Устав Батюшковского сельского поселения Темкинского района Смоленской области  (в редакции решений Совета депутатов Батюшковского сельского поселения Темкинского района Смоленской области от                         4 апреля 2006 года № 9, от 11 октября 2006 года № 27, от 30 марта 2007 года    № 9,  от 19 сентября 2007 года № 22, от 19 мая 2008 года № 18, от                      21  апреля 2009 года № 18, от 15 октября 2009 года № 33, от 30 июня 2010 года № 25,  от 14 декабря 2011 года  № 29, от 24 апреля 2012 года № 19) следующие изменения:</w:t>
      </w:r>
    </w:p>
    <w:p w:rsidR="00DC4F7F" w:rsidRPr="00DC4F7F" w:rsidRDefault="00DC4F7F" w:rsidP="00DC4F7F">
      <w:pPr>
        <w:spacing w:before="100" w:beforeAutospacing="1" w:after="100" w:afterAutospacing="1" w:line="240" w:lineRule="auto"/>
        <w:ind w:left="735" w:hanging="36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1)</w:t>
      </w:r>
      <w:r w:rsidRPr="00DC4F7F">
        <w:rPr>
          <w:rFonts w:ascii="Times New Roman" w:eastAsia="Times New Roman" w:hAnsi="Times New Roman" w:cs="Times New Roman"/>
          <w:sz w:val="14"/>
          <w:szCs w:val="14"/>
          <w:lang w:eastAsia="ru-RU"/>
        </w:rPr>
        <w:t xml:space="preserve">    </w:t>
      </w:r>
      <w:r w:rsidRPr="00DC4F7F">
        <w:rPr>
          <w:rFonts w:ascii="Times New Roman" w:eastAsia="Times New Roman" w:hAnsi="Times New Roman" w:cs="Times New Roman"/>
          <w:sz w:val="28"/>
          <w:szCs w:val="28"/>
          <w:lang w:eastAsia="ru-RU"/>
        </w:rPr>
        <w:t> в  части 1 статьи 7:</w:t>
      </w:r>
    </w:p>
    <w:p w:rsidR="00DC4F7F" w:rsidRPr="00DC4F7F" w:rsidRDefault="00DC4F7F" w:rsidP="00DC4F7F">
      <w:pPr>
        <w:ind w:firstLine="375"/>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а) пункт 4 дополнить словами  «в пределах полномочий, установленных законодательством Российской Федерации;»;</w:t>
      </w:r>
    </w:p>
    <w:p w:rsidR="00DC4F7F" w:rsidRPr="00DC4F7F" w:rsidRDefault="00DC4F7F" w:rsidP="00DC4F7F">
      <w:pPr>
        <w:ind w:firstLine="375"/>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б)  пункт 6 изложить в следующей редакции:</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в)  пункт 21  изложить в следующей редакции:</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lastRenderedPageBreak/>
        <w:t xml:space="preserve">     «21)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 поселения, резервирование земель и изъятие, в том числе путем выкупа, земельных участков в границах сельского поселения для муниципальных нужд, осуществление муниципального земельного контроля  за использованием земель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
    <w:p w:rsidR="00DC4F7F" w:rsidRPr="00DC4F7F" w:rsidRDefault="00DC4F7F" w:rsidP="00DC4F7F">
      <w:pPr>
        <w:ind w:left="735" w:hanging="36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2)</w:t>
      </w:r>
      <w:r w:rsidRPr="00DC4F7F">
        <w:rPr>
          <w:rFonts w:ascii="Times New Roman" w:eastAsia="Times New Roman" w:hAnsi="Times New Roman" w:cs="Times New Roman"/>
          <w:sz w:val="14"/>
          <w:szCs w:val="14"/>
          <w:lang w:eastAsia="ru-RU"/>
        </w:rPr>
        <w:t xml:space="preserve">    </w:t>
      </w:r>
      <w:r w:rsidRPr="00DC4F7F">
        <w:rPr>
          <w:rFonts w:ascii="Calibri" w:eastAsia="Times New Roman" w:hAnsi="Calibri" w:cs="Times New Roman"/>
          <w:sz w:val="28"/>
          <w:szCs w:val="28"/>
          <w:lang w:eastAsia="ru-RU"/>
        </w:rPr>
        <w:t> в статье 7.1:</w:t>
      </w:r>
    </w:p>
    <w:p w:rsidR="00DC4F7F" w:rsidRPr="00DC4F7F" w:rsidRDefault="00DC4F7F" w:rsidP="00DC4F7F">
      <w:pPr>
        <w:ind w:left="375"/>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а)   пункт 3 признать утратившим силу;</w:t>
      </w:r>
    </w:p>
    <w:p w:rsidR="00DC4F7F" w:rsidRPr="00DC4F7F" w:rsidRDefault="00DC4F7F" w:rsidP="00DC4F7F">
      <w:pPr>
        <w:ind w:left="375"/>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б)  дополнить пунктом 11 следующего содержания:</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C4F7F" w:rsidRPr="00DC4F7F" w:rsidRDefault="00DC4F7F" w:rsidP="00DC4F7F">
      <w:pPr>
        <w:ind w:left="735" w:hanging="36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3)</w:t>
      </w:r>
      <w:r w:rsidRPr="00DC4F7F">
        <w:rPr>
          <w:rFonts w:ascii="Times New Roman" w:eastAsia="Times New Roman" w:hAnsi="Times New Roman" w:cs="Times New Roman"/>
          <w:sz w:val="14"/>
          <w:szCs w:val="14"/>
          <w:lang w:eastAsia="ru-RU"/>
        </w:rPr>
        <w:t xml:space="preserve">    </w:t>
      </w:r>
      <w:r w:rsidRPr="00DC4F7F">
        <w:rPr>
          <w:rFonts w:ascii="Calibri" w:eastAsia="Times New Roman" w:hAnsi="Calibri" w:cs="Times New Roman"/>
          <w:sz w:val="28"/>
          <w:szCs w:val="28"/>
          <w:lang w:eastAsia="ru-RU"/>
        </w:rPr>
        <w:t>часть 3 статьи  9 изложить в следующей редакции:</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«3. Муниципальные выборы назначаются Советом депутатов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(далее-Федеральный закон     «Об основных гарантиях избирательных прав и права на  участие в референдуме  граждан  Российской  Федерации»).»;</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4)  пункт 6 части 1 статьи 27 признать утратившим силу;</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5) в части 7 статьи 28:</w:t>
      </w:r>
    </w:p>
    <w:p w:rsidR="00DC4F7F" w:rsidRPr="00DC4F7F" w:rsidRDefault="00DC4F7F" w:rsidP="00DC4F7F">
      <w:pPr>
        <w:ind w:firstLine="375"/>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lastRenderedPageBreak/>
        <w:t>а)  пункт 3 дополнить словами  «в пределах полномочий, установленных законодательством Российской Федерации;»;</w:t>
      </w:r>
    </w:p>
    <w:p w:rsidR="00DC4F7F" w:rsidRPr="00DC4F7F" w:rsidRDefault="00DC4F7F" w:rsidP="00DC4F7F">
      <w:pPr>
        <w:ind w:left="375"/>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б)  пункт 19 изложить в следующей редакции: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«19)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в) пункт 23 признать утратившим силу;</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г)  пункт 37  изложить в следующей редакции:</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«37)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 поселения, резервирование земель и изъятие, в том числе путем выкупа, земельных участков в границах сельского поселения для муниципальных нужд, осуществление муниципального земельного контроля  за использованием земель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
    <w:p w:rsidR="00DC4F7F" w:rsidRPr="00DC4F7F" w:rsidRDefault="00DC4F7F" w:rsidP="00DC4F7F">
      <w:pPr>
        <w:ind w:left="795" w:hanging="36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6)</w:t>
      </w:r>
      <w:r w:rsidRPr="00DC4F7F">
        <w:rPr>
          <w:rFonts w:ascii="Times New Roman" w:eastAsia="Times New Roman" w:hAnsi="Times New Roman" w:cs="Times New Roman"/>
          <w:sz w:val="14"/>
          <w:szCs w:val="14"/>
          <w:lang w:eastAsia="ru-RU"/>
        </w:rPr>
        <w:t xml:space="preserve">    </w:t>
      </w:r>
      <w:r w:rsidRPr="00DC4F7F">
        <w:rPr>
          <w:rFonts w:ascii="Calibri" w:eastAsia="Times New Roman" w:hAnsi="Calibri" w:cs="Times New Roman"/>
          <w:sz w:val="28"/>
          <w:szCs w:val="28"/>
          <w:lang w:eastAsia="ru-RU"/>
        </w:rPr>
        <w:t>статью 32.1 признать утратившей силу;</w:t>
      </w:r>
    </w:p>
    <w:p w:rsidR="00DC4F7F" w:rsidRPr="00DC4F7F" w:rsidRDefault="00DC4F7F" w:rsidP="00DC4F7F">
      <w:pPr>
        <w:ind w:left="795" w:hanging="36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7)</w:t>
      </w:r>
      <w:r w:rsidRPr="00DC4F7F">
        <w:rPr>
          <w:rFonts w:ascii="Times New Roman" w:eastAsia="Times New Roman" w:hAnsi="Times New Roman" w:cs="Times New Roman"/>
          <w:sz w:val="14"/>
          <w:szCs w:val="14"/>
          <w:lang w:eastAsia="ru-RU"/>
        </w:rPr>
        <w:t xml:space="preserve">    </w:t>
      </w:r>
      <w:r w:rsidRPr="00DC4F7F">
        <w:rPr>
          <w:rFonts w:ascii="Calibri" w:eastAsia="Times New Roman" w:hAnsi="Calibri" w:cs="Times New Roman"/>
          <w:sz w:val="28"/>
          <w:szCs w:val="28"/>
          <w:lang w:eastAsia="ru-RU"/>
        </w:rPr>
        <w:t> часть  3 статьи 35 изложить в следующей редакции:</w:t>
      </w:r>
    </w:p>
    <w:p w:rsidR="00DC4F7F" w:rsidRPr="00DC4F7F" w:rsidRDefault="00DC4F7F" w:rsidP="00DC4F7F">
      <w:pPr>
        <w:ind w:firstLine="375"/>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а также путем размещения на официальном сайте в сети Интернет.»;</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lastRenderedPageBreak/>
        <w:t>    8)  пункт 3 части 2  статьи 38 изложить в следующей редакции:</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9)  пункт 6  части 1  статьи  56  признать утратившим силу. </w:t>
      </w:r>
    </w:p>
    <w:p w:rsidR="00DC4F7F" w:rsidRPr="00DC4F7F" w:rsidRDefault="00DC4F7F" w:rsidP="00DC4F7F">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ind w:firstLine="45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2.  Настоящее решение вступает в силу  после официального опубликования в газете «Заря» после его государственной регистрации в Управлении Министерства юстиции Российской Федерации по Смоленской области.  </w:t>
      </w:r>
    </w:p>
    <w:p w:rsidR="00DC4F7F" w:rsidRPr="00DC4F7F" w:rsidRDefault="00DC4F7F" w:rsidP="00DC4F7F">
      <w:pPr>
        <w:spacing w:before="100" w:beforeAutospacing="1" w:after="100" w:afterAutospacing="1" w:line="240" w:lineRule="auto"/>
        <w:ind w:left="45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before="100" w:beforeAutospacing="1" w:after="100" w:afterAutospacing="1" w:line="240" w:lineRule="auto"/>
        <w:ind w:left="45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Глава       муниципального     образования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Батюшковского    сельского      поселения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Темкинского района Смоленской области                                           </w:t>
      </w:r>
      <w:r w:rsidRPr="00DC4F7F">
        <w:rPr>
          <w:rFonts w:ascii="Calibri" w:eastAsia="Times New Roman" w:hAnsi="Calibri" w:cs="Times New Roman"/>
          <w:b/>
          <w:bCs/>
          <w:sz w:val="28"/>
          <w:szCs w:val="28"/>
          <w:lang w:eastAsia="ru-RU"/>
        </w:rPr>
        <w:t xml:space="preserve">С.А.Петров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after="0" w:line="240" w:lineRule="auto"/>
        <w:jc w:val="center"/>
        <w:rPr>
          <w:rFonts w:ascii="Calibri" w:eastAsia="Times New Roman" w:hAnsi="Calibri" w:cs="Times New Roman"/>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DC4F7F" w:rsidRPr="00DC4F7F" w:rsidRDefault="00DC4F7F" w:rsidP="00DC4F7F">
      <w:pPr>
        <w:spacing w:after="0" w:line="240" w:lineRule="auto"/>
        <w:jc w:val="center"/>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line="240" w:lineRule="auto"/>
        <w:jc w:val="center"/>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xml:space="preserve">СОВЕТ ДЕПУТАТОВ БАТЮШКОВСКОГО СЕЛЬСКОГО ПОСЕЛЕНИЯ </w:t>
      </w:r>
    </w:p>
    <w:p w:rsidR="00DC4F7F" w:rsidRPr="00DC4F7F" w:rsidRDefault="00DC4F7F" w:rsidP="00DC4F7F">
      <w:pPr>
        <w:spacing w:after="0" w:line="240" w:lineRule="auto"/>
        <w:jc w:val="center"/>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ТЕМКИНСКОГО РАЙОНА СМОЛЕНСКОЙ ОБЛАСТИ</w:t>
      </w:r>
    </w:p>
    <w:p w:rsidR="00DC4F7F" w:rsidRPr="00DC4F7F" w:rsidRDefault="00DC4F7F" w:rsidP="00DC4F7F">
      <w:pPr>
        <w:spacing w:after="0" w:line="240" w:lineRule="auto"/>
        <w:jc w:val="center"/>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line="240" w:lineRule="auto"/>
        <w:jc w:val="center"/>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РЕШЕНИЕ</w:t>
      </w:r>
    </w:p>
    <w:p w:rsidR="00DC4F7F" w:rsidRPr="00DC4F7F" w:rsidRDefault="00DC4F7F" w:rsidP="00DC4F7F">
      <w:pPr>
        <w:spacing w:after="0" w:line="240" w:lineRule="auto"/>
        <w:jc w:val="center"/>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line="24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от 21.06.2013 г.                                                                                           № 12</w:t>
      </w:r>
    </w:p>
    <w:p w:rsidR="00DC4F7F" w:rsidRPr="00DC4F7F" w:rsidRDefault="00DC4F7F" w:rsidP="00DC4F7F">
      <w:pPr>
        <w:spacing w:after="0" w:line="240" w:lineRule="auto"/>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line="240" w:lineRule="auto"/>
        <w:ind w:right="5669"/>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xml:space="preserve">Об утверждении Генерального плана и Правил землепользования и застройки </w:t>
      </w:r>
      <w:r w:rsidRPr="00DC4F7F">
        <w:rPr>
          <w:rFonts w:ascii="Times New Roman" w:eastAsia="Times New Roman" w:hAnsi="Times New Roman" w:cs="Times New Roman"/>
          <w:sz w:val="28"/>
          <w:szCs w:val="28"/>
          <w:lang w:eastAsia="ru-RU"/>
        </w:rPr>
        <w:lastRenderedPageBreak/>
        <w:t>Батюшковского сельского поселения Темкинского района Смоленской области</w:t>
      </w:r>
    </w:p>
    <w:p w:rsidR="00DC4F7F" w:rsidRPr="00DC4F7F" w:rsidRDefault="00DC4F7F" w:rsidP="00DC4F7F">
      <w:pPr>
        <w:spacing w:after="0" w:line="24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line="240" w:lineRule="auto"/>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xml:space="preserve">         Рассмотрев письмо Губернатора Смоленской области Островского А.В. от 09.04.2013 г. №1/2559 о согласовании проекта генерального плана Батюшковского сельского поселения Смоленской области, в соответствии со статьей 24 Градостроительного кодекса Российской Федерации, ст.14 Федерального закона от 06.10.2003 г. №131-ФЗ «Об общих принципах организации местного самоуправления в Российской Федерации», Уставом Батюшковского сельского поселения Темкинского района Смоленской области </w:t>
      </w:r>
    </w:p>
    <w:p w:rsidR="00DC4F7F" w:rsidRPr="00DC4F7F" w:rsidRDefault="00DC4F7F" w:rsidP="00DC4F7F">
      <w:pPr>
        <w:spacing w:after="0" w:line="240" w:lineRule="auto"/>
        <w:ind w:firstLine="708"/>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xml:space="preserve">Совет депутатов Батюшковского сельского поселения Темкинского района Смоленской области решил: </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1.</w:t>
      </w:r>
      <w:r w:rsidRPr="00DC4F7F">
        <w:rPr>
          <w:rFonts w:ascii="Times New Roman" w:eastAsia="Times New Roman" w:hAnsi="Times New Roman" w:cs="Times New Roman"/>
          <w:sz w:val="14"/>
          <w:szCs w:val="14"/>
          <w:lang w:eastAsia="ru-RU"/>
        </w:rPr>
        <w:t xml:space="preserve">                </w:t>
      </w:r>
      <w:r w:rsidRPr="00DC4F7F">
        <w:rPr>
          <w:rFonts w:ascii="Times New Roman" w:eastAsia="Times New Roman" w:hAnsi="Times New Roman" w:cs="Times New Roman"/>
          <w:sz w:val="28"/>
          <w:szCs w:val="28"/>
          <w:lang w:eastAsia="ru-RU"/>
        </w:rPr>
        <w:t>Утвердить Генеральный план Батюшковского сельского поселения Темкинского района Смоленской области.</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2.</w:t>
      </w:r>
      <w:r w:rsidRPr="00DC4F7F">
        <w:rPr>
          <w:rFonts w:ascii="Times New Roman" w:eastAsia="Times New Roman" w:hAnsi="Times New Roman" w:cs="Times New Roman"/>
          <w:sz w:val="14"/>
          <w:szCs w:val="14"/>
          <w:lang w:eastAsia="ru-RU"/>
        </w:rPr>
        <w:t xml:space="preserve">                </w:t>
      </w:r>
      <w:r w:rsidRPr="00DC4F7F">
        <w:rPr>
          <w:rFonts w:ascii="Times New Roman" w:eastAsia="Times New Roman" w:hAnsi="Times New Roman" w:cs="Times New Roman"/>
          <w:sz w:val="28"/>
          <w:szCs w:val="28"/>
          <w:lang w:eastAsia="ru-RU"/>
        </w:rPr>
        <w:t>Утвердить Правила землепользования и застройки Батюшковского сельского поселения Темкинского района Смоленской области.</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3.</w:t>
      </w:r>
      <w:r w:rsidRPr="00DC4F7F">
        <w:rPr>
          <w:rFonts w:ascii="Times New Roman" w:eastAsia="Times New Roman" w:hAnsi="Times New Roman" w:cs="Times New Roman"/>
          <w:sz w:val="14"/>
          <w:szCs w:val="14"/>
          <w:lang w:eastAsia="ru-RU"/>
        </w:rPr>
        <w:t xml:space="preserve">                </w:t>
      </w:r>
      <w:r w:rsidRPr="00DC4F7F">
        <w:rPr>
          <w:rFonts w:ascii="Times New Roman" w:eastAsia="Times New Roman" w:hAnsi="Times New Roman" w:cs="Times New Roman"/>
          <w:sz w:val="28"/>
          <w:szCs w:val="28"/>
          <w:lang w:eastAsia="ru-RU"/>
        </w:rPr>
        <w:t>Данное решение вступает в силу с момента его подписания.</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4.</w:t>
      </w:r>
      <w:r w:rsidRPr="00DC4F7F">
        <w:rPr>
          <w:rFonts w:ascii="Times New Roman" w:eastAsia="Times New Roman" w:hAnsi="Times New Roman" w:cs="Times New Roman"/>
          <w:sz w:val="14"/>
          <w:szCs w:val="14"/>
          <w:lang w:eastAsia="ru-RU"/>
        </w:rPr>
        <w:t xml:space="preserve">                </w:t>
      </w:r>
      <w:r w:rsidRPr="00DC4F7F">
        <w:rPr>
          <w:rFonts w:ascii="Times New Roman" w:eastAsia="Times New Roman" w:hAnsi="Times New Roman" w:cs="Times New Roman"/>
          <w:sz w:val="28"/>
          <w:szCs w:val="28"/>
          <w:lang w:eastAsia="ru-RU"/>
        </w:rPr>
        <w:t>Настоящее решение опубликовать в районной газете «Заря»</w:t>
      </w:r>
    </w:p>
    <w:p w:rsidR="00DC4F7F" w:rsidRPr="00DC4F7F" w:rsidRDefault="00DC4F7F" w:rsidP="00DC4F7F">
      <w:pPr>
        <w:spacing w:after="0" w:line="240" w:lineRule="auto"/>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line="240" w:lineRule="auto"/>
        <w:ind w:left="142"/>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5.</w:t>
      </w:r>
      <w:r w:rsidRPr="00DC4F7F">
        <w:rPr>
          <w:rFonts w:ascii="Times New Roman" w:eastAsia="Times New Roman" w:hAnsi="Times New Roman" w:cs="Times New Roman"/>
          <w:sz w:val="14"/>
          <w:szCs w:val="14"/>
          <w:lang w:eastAsia="ru-RU"/>
        </w:rPr>
        <w:t xml:space="preserve">            </w:t>
      </w:r>
      <w:r w:rsidRPr="00DC4F7F">
        <w:rPr>
          <w:rFonts w:ascii="Times New Roman" w:eastAsia="Times New Roman" w:hAnsi="Times New Roman" w:cs="Times New Roman"/>
          <w:sz w:val="28"/>
          <w:szCs w:val="28"/>
          <w:lang w:eastAsia="ru-RU"/>
        </w:rPr>
        <w:t>Контроль за исполнением настоящего решения возложить на постоянную комиссию по законности и правопорядку (председатель Тишкова Н.А.).</w:t>
      </w:r>
    </w:p>
    <w:p w:rsidR="00DC4F7F" w:rsidRPr="00DC4F7F" w:rsidRDefault="00DC4F7F" w:rsidP="00DC4F7F">
      <w:pPr>
        <w:spacing w:after="0" w:line="24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xml:space="preserve">Глава муниципального образования   </w:t>
      </w:r>
    </w:p>
    <w:p w:rsidR="00DC4F7F" w:rsidRPr="00DC4F7F" w:rsidRDefault="00DC4F7F" w:rsidP="00DC4F7F">
      <w:pPr>
        <w:spacing w:after="0"/>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Батюшковского сельского поселения</w:t>
      </w:r>
    </w:p>
    <w:p w:rsidR="00DC4F7F" w:rsidRPr="00DC4F7F" w:rsidRDefault="00DC4F7F" w:rsidP="00DC4F7F">
      <w:pPr>
        <w:spacing w:after="0" w:line="24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Темкинского района Смоленской области                                     С.А. Петров</w:t>
      </w:r>
    </w:p>
    <w:p w:rsidR="00DC4F7F" w:rsidRPr="00DC4F7F" w:rsidRDefault="00DC4F7F" w:rsidP="00DC4F7F">
      <w:pPr>
        <w:spacing w:after="0" w:line="24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line="24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476250" cy="5429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СОВЕТ ДЕПУТАТОВ БАТЮШКОВСКОГО</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СЕЛЬСКОГО ПОСЕЛЕНИЯ</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xml:space="preserve">ТЕМКИНСКОГО РАЙОНА   СМОЛЕНСКОЙ ОБЛАСТИ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keepNext/>
        <w:spacing w:after="0" w:line="240" w:lineRule="auto"/>
        <w:jc w:val="center"/>
        <w:outlineLvl w:val="0"/>
        <w:rPr>
          <w:rFonts w:ascii="Times New Roman" w:eastAsia="Times New Roman" w:hAnsi="Times New Roman" w:cs="Times New Roman"/>
          <w:b/>
          <w:bCs/>
          <w:kern w:val="36"/>
          <w:sz w:val="24"/>
          <w:szCs w:val="24"/>
          <w:lang w:eastAsia="ru-RU"/>
        </w:rPr>
      </w:pPr>
      <w:r w:rsidRPr="00DC4F7F">
        <w:rPr>
          <w:rFonts w:ascii="Times New Roman" w:eastAsia="Times New Roman" w:hAnsi="Times New Roman" w:cs="Times New Roman"/>
          <w:b/>
          <w:bCs/>
          <w:kern w:val="36"/>
          <w:sz w:val="28"/>
          <w:szCs w:val="28"/>
          <w:lang w:eastAsia="ru-RU"/>
        </w:rPr>
        <w:lastRenderedPageBreak/>
        <w:t>РЕШЕНИЕ</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от  28  июня  2013 года                                                                         №  13</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Об   установлении   дополнительных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оснований признания безнадежными</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к        взысканию        недоимки       и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задолженности по пеням  и штрафам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по  местным  налогам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В соответствии со статьей 59 части 1 Налогового кодекса Российской Федерации, Федерального закона от 02.10.2007 № 229-ФЗ «Об исполнительном производстве» Устава Батюшковского сельского поселения Темкинского района Смоленской области, рассмотрев решение постоянной комиссии Совета депутатов Батюшковского сельского поселения Темкинского района Смоленской области  по бюджету, налогам и финансам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Совет депутатов Батюшковского сельского поселения Темкинского района Смоленской области  </w:t>
      </w:r>
      <w:r w:rsidRPr="00DC4F7F">
        <w:rPr>
          <w:rFonts w:ascii="Calibri" w:eastAsia="Times New Roman" w:hAnsi="Calibri" w:cs="Times New Roman"/>
          <w:b/>
          <w:bCs/>
          <w:sz w:val="28"/>
          <w:szCs w:val="28"/>
          <w:lang w:eastAsia="ru-RU"/>
        </w:rPr>
        <w:t>р е ш и л:</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xml:space="preserve">      </w:t>
      </w:r>
      <w:r w:rsidRPr="00DC4F7F">
        <w:rPr>
          <w:rFonts w:ascii="Calibri" w:eastAsia="Times New Roman" w:hAnsi="Calibri" w:cs="Times New Roman"/>
          <w:sz w:val="28"/>
          <w:szCs w:val="28"/>
          <w:lang w:eastAsia="ru-RU"/>
        </w:rPr>
        <w:t>1. Установить следующие  дополнительные основания,  признания безнадежными к взысканию  недоимки и задолженности по пеням и штрафам по местным налогам считая,  что безнадежными к взысканию признаются:</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1) недоимка и задолженность по пеням и штрафам по земельному налогу и налогу на имущество физических лиц по истечении трех лет с момента вступления в законную силу судебного акта об их взыскании, в отношении которых судебным приставом-исполнителем вынесено постановление об окончании исполнительного производства и о возвращении взыскателю исполнительного документа по основаниям, установленным пунктами 3 и 4 </w:t>
      </w:r>
      <w:r w:rsidRPr="00DC4F7F">
        <w:rPr>
          <w:rFonts w:ascii="Calibri" w:eastAsia="Times New Roman" w:hAnsi="Calibri" w:cs="Times New Roman"/>
          <w:sz w:val="28"/>
          <w:szCs w:val="28"/>
          <w:lang w:eastAsia="ru-RU"/>
        </w:rPr>
        <w:lastRenderedPageBreak/>
        <w:t>части 1 статьи 46 Федерального закона от 02.10.2007 № 229-ФЗ                      «Об исполнительном производстве»;</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2) недоимка и задолженность по пеням и штрафам по земельному налогу и налогу на имущество физических лиц, числящиеся за умершими физическими лицами либо объявленными судом умершими в порядке, установленном гражданским процессуальным законодательством Российской Федерации, по истечении трех лет с даты смерти;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3) задолженность по пеням по земельному налогу и налогу на имущество физических лиц, образовавшаяся по состоянию на 1 января 2009 года, при отсутствии недоимки по указанному налогу;</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4) наличие недоимки и задолженности по пеням и штрафам по земельному налогу и налогу на имущество физических лиц в сумме, не превышающей      100 рублей, срок взыскания которых в судебном порядке истек;</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5) наличие недоимки и задолженности по пеням и штрафам у организаций и индивидуальных предпринимателей по отмененным местным налогам, принудительное взыскание которых по исполнительным листам невозможно по основаниям, предусмотренными  пунктами 3 и 4 части 1 статьи 46 Федерального закона от 02.10.2007 № 229-ФЗ «Об исполнительном производстве»,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2. Определить следующий перечень документов, подтверждающих основания признания безнадежными к взысканию недоимки и задолженности по пеням и штрафам:</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1) справка налогового органа по месту жительства физического лица о суммах недоимки и задолженности по пеням, штрафам и процентам по форме согласно приложению № 2 к Порядку списания недоимки и задолженности по пеням. Штрафам и процентам, признанным безнадежными к взысканию, утвержденному Приказом Федеральной налоговой службы от 19.08.2010 № ЯК- 7-8/393 @;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2) копии требований об уплате налога, сбора, пени, штрафа, в отношении которого истек срок взыскания задолженности в судебном порядке;</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lastRenderedPageBreak/>
        <w:t>    3) выписка из ЕГРИП, содержащая сведения о государственной регистрации прекращения физическим лицом деятельности в качестве индивидуального предпринимателя;</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4) копия судебного акта о взыскании с физического лица недоимки и задолженности по пеням и штрафам по местным налогам;</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5) постановление судебного пристава-исполнителя об окончании исполнительного производства и о возвращении взыскателю исполнительного документа по основаниям, установленным пунктами 3 и 4 части 1 статьи 46 Федерального закона «Об исполнительном производстве»;</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6) копия свидетельства о смерти физического лица, выданная органами записи актов гражданского состояния, или копия судебного решения об объявлении физического лица умершим.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 xml:space="preserve">     </w:t>
      </w:r>
      <w:r w:rsidRPr="00DC4F7F">
        <w:rPr>
          <w:rFonts w:ascii="Calibri" w:eastAsia="Times New Roman" w:hAnsi="Calibri" w:cs="Times New Roman"/>
          <w:sz w:val="28"/>
          <w:szCs w:val="28"/>
          <w:lang w:eastAsia="ru-RU"/>
        </w:rPr>
        <w:t xml:space="preserve">3. Настоящее решение вступает в силу после его официального опубликования в газете «Заря». </w:t>
      </w:r>
      <w:r w:rsidRPr="00DC4F7F">
        <w:rPr>
          <w:rFonts w:ascii="Calibri" w:eastAsia="Times New Roman" w:hAnsi="Calibri" w:cs="Times New Roman"/>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4. Контроль исполнения  настоящего решения возложить на постоянную комиссию по бюджету, налогам  и финансам  (председатель Ермолина Е.М.).</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Глава муниципального образования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Батюшковского сельского поселения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Темкинского района Смоленской области                                       </w:t>
      </w:r>
      <w:r w:rsidRPr="00DC4F7F">
        <w:rPr>
          <w:rFonts w:ascii="Calibri" w:eastAsia="Times New Roman" w:hAnsi="Calibri" w:cs="Times New Roman"/>
          <w:b/>
          <w:bCs/>
          <w:sz w:val="28"/>
          <w:szCs w:val="28"/>
          <w:lang w:eastAsia="ru-RU"/>
        </w:rPr>
        <w:t xml:space="preserve">С.А. Петров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jc w:val="center"/>
        <w:rPr>
          <w:rFonts w:ascii="Calibri" w:eastAsia="Times New Roman" w:hAnsi="Calibri" w:cs="Times New Roman"/>
          <w:lang w:eastAsia="ru-RU"/>
        </w:rPr>
      </w:pPr>
      <w:r>
        <w:rPr>
          <w:rFonts w:ascii="Cambria" w:eastAsia="Times New Roman" w:hAnsi="Cambria" w:cs="Times New Roman"/>
          <w:b/>
          <w:bCs/>
          <w:noProof/>
          <w:sz w:val="32"/>
          <w:szCs w:val="32"/>
          <w:lang w:eastAsia="ru-RU"/>
        </w:rPr>
        <w:drawing>
          <wp:inline distT="0" distB="0" distL="0" distR="0">
            <wp:extent cx="685800" cy="714375"/>
            <wp:effectExtent l="19050" t="0" r="0" b="0"/>
            <wp:docPr id="14" name="Рисунок 14"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Герб Смол. области-3.gif"/>
                    <pic:cNvPicPr>
                      <a:picLocks noChangeAspect="1" noChangeArrowheads="1"/>
                    </pic:cNvPicPr>
                  </pic:nvPicPr>
                  <pic:blipFill>
                    <a:blip r:embed="rId9" r:link="rId10"/>
                    <a:srcRect/>
                    <a:stretch>
                      <a:fillRect/>
                    </a:stretch>
                  </pic:blipFill>
                  <pic:spPr bwMode="auto">
                    <a:xfrm>
                      <a:off x="0" y="0"/>
                      <a:ext cx="685800" cy="714375"/>
                    </a:xfrm>
                    <a:prstGeom prst="rect">
                      <a:avLst/>
                    </a:prstGeom>
                    <a:noFill/>
                    <a:ln w="9525">
                      <a:noFill/>
                      <a:miter lim="800000"/>
                      <a:headEnd/>
                      <a:tailEnd/>
                    </a:ln>
                  </pic:spPr>
                </pic:pic>
              </a:graphicData>
            </a:graphic>
          </wp:inline>
        </w:drawing>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lastRenderedPageBreak/>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xml:space="preserve">СОВЕТ ДЕПУТАТОВ  БАТЮШКОВСКОГО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СЕЛЬСКОГО ПОСЕЛЕНИЯ</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8"/>
          <w:szCs w:val="28"/>
          <w:lang w:eastAsia="ru-RU"/>
        </w:rPr>
        <w:t>ТЕМКИНСКОГО РАЙОНА СМОЛЕНСКОЙ ОБЛАСТИ</w:t>
      </w:r>
    </w:p>
    <w:p w:rsidR="00DC4F7F" w:rsidRPr="00DC4F7F" w:rsidRDefault="00DC4F7F" w:rsidP="00DC4F7F">
      <w:pPr>
        <w:jc w:val="center"/>
        <w:rPr>
          <w:rFonts w:ascii="Calibri" w:eastAsia="Times New Roman" w:hAnsi="Calibri" w:cs="Times New Roman"/>
          <w:lang w:eastAsia="ru-RU"/>
        </w:rPr>
      </w:pPr>
      <w:r w:rsidRPr="00DC4F7F">
        <w:rPr>
          <w:rFonts w:ascii="Courier New" w:eastAsia="Times New Roman" w:hAnsi="Courier New" w:cs="Courier New"/>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ourier New" w:eastAsia="Times New Roman" w:hAnsi="Courier New" w:cs="Courier New"/>
          <w:lang w:eastAsia="ru-RU"/>
        </w:rPr>
        <w:t> </w:t>
      </w:r>
    </w:p>
    <w:p w:rsidR="00DC4F7F" w:rsidRPr="00DC4F7F" w:rsidRDefault="00DC4F7F" w:rsidP="00DC4F7F">
      <w:pPr>
        <w:rPr>
          <w:rFonts w:ascii="Calibri" w:eastAsia="Times New Roman" w:hAnsi="Calibri" w:cs="Times New Roman"/>
          <w:lang w:eastAsia="ru-RU"/>
        </w:rPr>
      </w:pPr>
      <w:r w:rsidRPr="00DC4F7F">
        <w:rPr>
          <w:rFonts w:ascii="Courier New" w:eastAsia="Times New Roman" w:hAnsi="Courier New" w:cs="Courier New"/>
          <w:lang w:eastAsia="ru-RU"/>
        </w:rPr>
        <w:t xml:space="preserve">                                  </w:t>
      </w:r>
      <w:r w:rsidRPr="00DC4F7F">
        <w:rPr>
          <w:rFonts w:ascii="Calibri" w:eastAsia="Times New Roman" w:hAnsi="Calibri" w:cs="Times New Roman"/>
          <w:b/>
          <w:bCs/>
          <w:sz w:val="28"/>
          <w:szCs w:val="28"/>
          <w:lang w:eastAsia="ru-RU"/>
        </w:rPr>
        <w:t>Р Е Ш Е Н И Е</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ourier New" w:eastAsia="Times New Roman" w:hAnsi="Courier New" w:cs="Courier New"/>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r w:rsidRPr="00DC4F7F">
        <w:rPr>
          <w:rFonts w:ascii="Calibri" w:eastAsia="Times New Roman" w:hAnsi="Calibri" w:cs="Times New Roman"/>
          <w:b/>
          <w:bCs/>
          <w:sz w:val="28"/>
          <w:szCs w:val="28"/>
          <w:lang w:eastAsia="ru-RU"/>
        </w:rPr>
        <w:t>от 28 июня  2013 г.     №   14</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spacing w:before="100" w:beforeAutospacing="1" w:after="100" w:afterAutospacing="1" w:line="240" w:lineRule="auto"/>
        <w:ind w:right="5669"/>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Об отчете Главы муниципального образования Батюшковского сельского поселения Темкинского района Смоленской области о результатах его деятельности за 2012 год</w:t>
      </w:r>
    </w:p>
    <w:p w:rsidR="00DC4F7F" w:rsidRPr="00DC4F7F" w:rsidRDefault="00DC4F7F" w:rsidP="00DC4F7F">
      <w:pPr>
        <w:spacing w:before="100" w:beforeAutospacing="1" w:after="100" w:afterAutospacing="1" w:line="240" w:lineRule="auto"/>
        <w:ind w:right="5669"/>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ind w:firstLine="709"/>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Заслушав и обсудив представленный Главой муниципального образования Батюшковского сельского поселения Темкинского района Смоленской области отчет о результатах своей деятельности за 2012 год в Совет депутатов Батюшковского сельского поселения Темкинского района Смоленской области,</w:t>
      </w:r>
    </w:p>
    <w:p w:rsidR="00DC4F7F" w:rsidRPr="00DC4F7F" w:rsidRDefault="00DC4F7F" w:rsidP="00DC4F7F">
      <w:pPr>
        <w:ind w:firstLine="709"/>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firstLine="709"/>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Совет депутатов Батюшковского сельского поселения Темкинского района Смоленской области </w:t>
      </w:r>
      <w:r w:rsidRPr="00DC4F7F">
        <w:rPr>
          <w:rFonts w:ascii="Calibri" w:eastAsia="Times New Roman" w:hAnsi="Calibri" w:cs="Times New Roman"/>
          <w:b/>
          <w:bCs/>
          <w:sz w:val="28"/>
          <w:szCs w:val="28"/>
          <w:lang w:eastAsia="ru-RU"/>
        </w:rPr>
        <w:t>р е ш и л:</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firstLine="426"/>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lastRenderedPageBreak/>
        <w:t>1.</w:t>
      </w:r>
      <w:r w:rsidRPr="00DC4F7F">
        <w:rPr>
          <w:rFonts w:ascii="Times New Roman" w:eastAsia="Times New Roman" w:hAnsi="Times New Roman" w:cs="Times New Roman"/>
          <w:sz w:val="14"/>
          <w:szCs w:val="14"/>
          <w:lang w:eastAsia="ru-RU"/>
        </w:rPr>
        <w:t xml:space="preserve">              </w:t>
      </w:r>
      <w:r w:rsidRPr="00DC4F7F">
        <w:rPr>
          <w:rFonts w:ascii="Calibri" w:eastAsia="Times New Roman" w:hAnsi="Calibri" w:cs="Times New Roman"/>
          <w:sz w:val="28"/>
          <w:szCs w:val="28"/>
          <w:lang w:eastAsia="ru-RU"/>
        </w:rPr>
        <w:t>Утвердить отчет Главы муниципального образования Батюшковского сельского поселения Темкинского района Смоленской области Петрова Сергея Александровича о результатах своей деятельности за 2012 год (прилагается).</w:t>
      </w:r>
    </w:p>
    <w:p w:rsidR="00DC4F7F" w:rsidRPr="00DC4F7F" w:rsidRDefault="00DC4F7F" w:rsidP="00DC4F7F">
      <w:pPr>
        <w:ind w:firstLine="426"/>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2.</w:t>
      </w:r>
      <w:r w:rsidRPr="00DC4F7F">
        <w:rPr>
          <w:rFonts w:ascii="Times New Roman" w:eastAsia="Times New Roman" w:hAnsi="Times New Roman" w:cs="Times New Roman"/>
          <w:sz w:val="14"/>
          <w:szCs w:val="14"/>
          <w:lang w:eastAsia="ru-RU"/>
        </w:rPr>
        <w:t xml:space="preserve">              </w:t>
      </w:r>
      <w:r w:rsidRPr="00DC4F7F">
        <w:rPr>
          <w:rFonts w:ascii="Calibri" w:eastAsia="Times New Roman" w:hAnsi="Calibri" w:cs="Times New Roman"/>
          <w:sz w:val="28"/>
          <w:szCs w:val="28"/>
          <w:lang w:eastAsia="ru-RU"/>
        </w:rPr>
        <w:t>Признать деятельность Главы муниципального образования Батюшковского сельского поселения Темкинского района Смоленской области Петрова Сергея Александровича  за 2012 год удовлетворительной.</w:t>
      </w:r>
    </w:p>
    <w:p w:rsidR="00DC4F7F" w:rsidRPr="00DC4F7F" w:rsidRDefault="00DC4F7F" w:rsidP="00DC4F7F">
      <w:pPr>
        <w:ind w:left="426"/>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firstLine="426"/>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3.</w:t>
      </w:r>
      <w:r w:rsidRPr="00DC4F7F">
        <w:rPr>
          <w:rFonts w:ascii="Times New Roman" w:eastAsia="Times New Roman" w:hAnsi="Times New Roman" w:cs="Times New Roman"/>
          <w:sz w:val="14"/>
          <w:szCs w:val="14"/>
          <w:lang w:eastAsia="ru-RU"/>
        </w:rPr>
        <w:t xml:space="preserve">              </w:t>
      </w:r>
      <w:r w:rsidRPr="00DC4F7F">
        <w:rPr>
          <w:rFonts w:ascii="Calibri" w:eastAsia="Times New Roman" w:hAnsi="Calibri" w:cs="Times New Roman"/>
          <w:sz w:val="28"/>
          <w:szCs w:val="28"/>
          <w:lang w:eastAsia="ru-RU"/>
        </w:rPr>
        <w:t>Отметить в деятельности Главы муниципального образования Батюшковского сельского поселения Темкинского района Смоленской области Петрова Сергея Александровича  положительные итоги в решении вопросов:</w:t>
      </w:r>
    </w:p>
    <w:p w:rsidR="00DC4F7F" w:rsidRPr="00DC4F7F" w:rsidRDefault="00DC4F7F" w:rsidP="00DC4F7F">
      <w:pPr>
        <w:ind w:firstLine="426"/>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частичный ремонт дорог по ул. Набережная и Береговая  в д. Бекрино;</w:t>
      </w:r>
    </w:p>
    <w:p w:rsidR="00DC4F7F" w:rsidRPr="00DC4F7F" w:rsidRDefault="00DC4F7F" w:rsidP="00DC4F7F">
      <w:pPr>
        <w:ind w:firstLine="426"/>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строительство колодца в д.Чесалки;</w:t>
      </w:r>
    </w:p>
    <w:p w:rsidR="00DC4F7F" w:rsidRPr="00DC4F7F" w:rsidRDefault="00DC4F7F" w:rsidP="00DC4F7F">
      <w:pPr>
        <w:ind w:firstLine="426"/>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установка осветительных приборов уличного освещения в д. Дубенск, </w:t>
      </w:r>
    </w:p>
    <w:p w:rsidR="00DC4F7F" w:rsidRPr="00DC4F7F" w:rsidRDefault="00DC4F7F" w:rsidP="00DC4F7F">
      <w:pPr>
        <w:ind w:firstLine="426"/>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д. Занино</w:t>
      </w:r>
    </w:p>
    <w:p w:rsidR="00DC4F7F" w:rsidRPr="00DC4F7F" w:rsidRDefault="00DC4F7F" w:rsidP="00DC4F7F">
      <w:pPr>
        <w:ind w:firstLine="426"/>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firstLine="426"/>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spacing w:before="100" w:beforeAutospacing="1" w:after="100" w:afterAutospacing="1" w:line="240" w:lineRule="auto"/>
        <w:ind w:left="1069" w:hanging="36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4.</w:t>
      </w:r>
      <w:r w:rsidRPr="00DC4F7F">
        <w:rPr>
          <w:rFonts w:ascii="Times New Roman" w:eastAsia="Times New Roman" w:hAnsi="Times New Roman" w:cs="Times New Roman"/>
          <w:sz w:val="14"/>
          <w:szCs w:val="14"/>
          <w:lang w:eastAsia="ru-RU"/>
        </w:rPr>
        <w:t xml:space="preserve">     </w:t>
      </w:r>
      <w:r w:rsidRPr="00DC4F7F">
        <w:rPr>
          <w:rFonts w:ascii="Times New Roman" w:eastAsia="Times New Roman" w:hAnsi="Times New Roman" w:cs="Times New Roman"/>
          <w:sz w:val="28"/>
          <w:szCs w:val="28"/>
          <w:lang w:eastAsia="ru-RU"/>
        </w:rPr>
        <w:t xml:space="preserve">Поручить  Главе муниципального образования Батюшковского сельского поселения Темкинского района Смоленской области Петрову Сергею Александровичу в ходе осуществления своей деятельности в 2013 году: работать над наполнением доходной части бюджета поселения. Анализировалось поступление налогов в бюджет поселения, отрабатывались списки должников по всем видам налогов, отчисления от которых поступают в бюджет поселения. </w:t>
      </w:r>
    </w:p>
    <w:p w:rsidR="00DC4F7F" w:rsidRPr="00DC4F7F" w:rsidRDefault="00DC4F7F" w:rsidP="00DC4F7F">
      <w:pPr>
        <w:ind w:firstLine="426"/>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5.</w:t>
      </w:r>
      <w:r w:rsidRPr="00DC4F7F">
        <w:rPr>
          <w:rFonts w:ascii="Times New Roman" w:eastAsia="Times New Roman" w:hAnsi="Times New Roman" w:cs="Times New Roman"/>
          <w:sz w:val="14"/>
          <w:szCs w:val="14"/>
          <w:lang w:eastAsia="ru-RU"/>
        </w:rPr>
        <w:t xml:space="preserve">  </w:t>
      </w:r>
      <w:r w:rsidRPr="00DC4F7F">
        <w:rPr>
          <w:rFonts w:ascii="Calibri" w:eastAsia="Times New Roman" w:hAnsi="Calibri" w:cs="Times New Roman"/>
          <w:sz w:val="28"/>
          <w:szCs w:val="28"/>
          <w:lang w:eastAsia="ru-RU"/>
        </w:rPr>
        <w:t>Настоящее решение вступает в силу со дня его подписания.</w:t>
      </w:r>
    </w:p>
    <w:p w:rsidR="00DC4F7F" w:rsidRPr="00DC4F7F" w:rsidRDefault="00DC4F7F" w:rsidP="00DC4F7F">
      <w:pPr>
        <w:ind w:firstLine="426"/>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Глава муниципального образования</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lastRenderedPageBreak/>
        <w:t>Батюшковского сельского поселения</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Темкинского района</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Смоленской области                                                                      </w:t>
      </w:r>
      <w:r w:rsidRPr="00DC4F7F">
        <w:rPr>
          <w:rFonts w:ascii="Calibri" w:eastAsia="Times New Roman" w:hAnsi="Calibri" w:cs="Times New Roman"/>
          <w:b/>
          <w:bCs/>
          <w:sz w:val="28"/>
          <w:szCs w:val="28"/>
          <w:lang w:eastAsia="ru-RU"/>
        </w:rPr>
        <w:t>С.А. Петров</w:t>
      </w:r>
    </w:p>
    <w:p w:rsidR="00DC4F7F" w:rsidRPr="00DC4F7F" w:rsidRDefault="00DC4F7F" w:rsidP="00DC4F7F">
      <w:pPr>
        <w:ind w:firstLine="54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firstLine="54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firstLine="54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firstLine="54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firstLine="54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spacing w:before="100" w:beforeAutospacing="1" w:after="100" w:afterAutospacing="1" w:line="240" w:lineRule="auto"/>
        <w:ind w:left="5103"/>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before="100" w:beforeAutospacing="1" w:after="100" w:afterAutospacing="1" w:line="240" w:lineRule="auto"/>
        <w:ind w:left="5103"/>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before="100" w:beforeAutospacing="1" w:after="100" w:afterAutospacing="1" w:line="240" w:lineRule="auto"/>
        <w:ind w:left="5103"/>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before="100" w:beforeAutospacing="1" w:after="100" w:afterAutospacing="1" w:line="240" w:lineRule="auto"/>
        <w:ind w:left="5103"/>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before="100" w:beforeAutospacing="1" w:after="100" w:afterAutospacing="1" w:line="240" w:lineRule="auto"/>
        <w:ind w:left="5103"/>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before="100" w:beforeAutospacing="1" w:after="100" w:afterAutospacing="1" w:line="240" w:lineRule="auto"/>
        <w:ind w:left="5103"/>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before="100" w:beforeAutospacing="1" w:after="100" w:afterAutospacing="1" w:line="240" w:lineRule="auto"/>
        <w:ind w:left="5103"/>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before="100" w:beforeAutospacing="1" w:after="100" w:afterAutospacing="1" w:line="240" w:lineRule="auto"/>
        <w:ind w:left="5103"/>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before="100" w:beforeAutospacing="1" w:after="100" w:afterAutospacing="1" w:line="240" w:lineRule="auto"/>
        <w:ind w:left="5103"/>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before="100" w:beforeAutospacing="1" w:after="100" w:afterAutospacing="1" w:line="240" w:lineRule="auto"/>
        <w:ind w:left="5103"/>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before="100" w:beforeAutospacing="1" w:after="100" w:afterAutospacing="1" w:line="240" w:lineRule="auto"/>
        <w:ind w:left="5103"/>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before="100" w:beforeAutospacing="1" w:after="100" w:afterAutospacing="1" w:line="240" w:lineRule="auto"/>
        <w:ind w:left="5103"/>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before="100" w:beforeAutospacing="1" w:after="100" w:afterAutospacing="1" w:line="240" w:lineRule="auto"/>
        <w:ind w:left="5103"/>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before="100" w:beforeAutospacing="1" w:after="100" w:afterAutospacing="1" w:line="240" w:lineRule="auto"/>
        <w:ind w:left="5103"/>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before="100" w:beforeAutospacing="1" w:after="100" w:afterAutospacing="1" w:line="240" w:lineRule="auto"/>
        <w:ind w:left="5103"/>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before="100" w:beforeAutospacing="1" w:after="100" w:afterAutospacing="1" w:line="240" w:lineRule="auto"/>
        <w:ind w:left="5103"/>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before="100" w:beforeAutospacing="1" w:after="100" w:afterAutospacing="1" w:line="240" w:lineRule="auto"/>
        <w:ind w:left="5103"/>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lastRenderedPageBreak/>
        <w:t> </w:t>
      </w:r>
    </w:p>
    <w:p w:rsidR="00DC4F7F" w:rsidRPr="00DC4F7F" w:rsidRDefault="00DC4F7F" w:rsidP="00DC4F7F">
      <w:pPr>
        <w:spacing w:before="100" w:beforeAutospacing="1" w:after="100" w:afterAutospacing="1" w:line="240" w:lineRule="auto"/>
        <w:ind w:left="5103"/>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before="100" w:beforeAutospacing="1" w:after="100" w:afterAutospacing="1" w:line="240" w:lineRule="auto"/>
        <w:ind w:left="5103"/>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before="100" w:beforeAutospacing="1" w:after="100" w:afterAutospacing="1" w:line="240" w:lineRule="auto"/>
        <w:ind w:left="4111"/>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before="100" w:beforeAutospacing="1" w:after="100" w:afterAutospacing="1" w:line="240" w:lineRule="auto"/>
        <w:ind w:left="4111"/>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before="100" w:beforeAutospacing="1" w:after="100" w:afterAutospacing="1" w:line="240" w:lineRule="auto"/>
        <w:ind w:left="4111"/>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before="100" w:beforeAutospacing="1" w:after="100" w:afterAutospacing="1" w:line="240" w:lineRule="auto"/>
        <w:ind w:left="4111"/>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jc w:val="right"/>
        <w:rPr>
          <w:rFonts w:ascii="Calibri" w:eastAsia="Times New Roman" w:hAnsi="Calibri" w:cs="Times New Roman"/>
          <w:lang w:eastAsia="ru-RU"/>
        </w:rPr>
      </w:pPr>
      <w:r w:rsidRPr="00DC4F7F">
        <w:rPr>
          <w:rFonts w:ascii="Arial" w:eastAsia="Times New Roman" w:hAnsi="Arial" w:cs="Arial"/>
          <w:color w:val="0F2A38"/>
          <w:sz w:val="24"/>
          <w:lang w:eastAsia="ru-RU"/>
        </w:rPr>
        <w:t>Приложение</w:t>
      </w:r>
    </w:p>
    <w:p w:rsidR="00DC4F7F" w:rsidRPr="00DC4F7F" w:rsidRDefault="00DC4F7F" w:rsidP="00DC4F7F">
      <w:pPr>
        <w:jc w:val="right"/>
        <w:rPr>
          <w:rFonts w:ascii="Calibri" w:eastAsia="Times New Roman" w:hAnsi="Calibri" w:cs="Times New Roman"/>
          <w:lang w:eastAsia="ru-RU"/>
        </w:rPr>
      </w:pPr>
      <w:r w:rsidRPr="00DC4F7F">
        <w:rPr>
          <w:rFonts w:ascii="Arial" w:eastAsia="Times New Roman" w:hAnsi="Arial" w:cs="Arial"/>
          <w:color w:val="0F2A38"/>
          <w:sz w:val="24"/>
          <w:lang w:eastAsia="ru-RU"/>
        </w:rPr>
        <w:t>к решению Совета депутатов</w:t>
      </w:r>
    </w:p>
    <w:p w:rsidR="00DC4F7F" w:rsidRPr="00DC4F7F" w:rsidRDefault="00DC4F7F" w:rsidP="00DC4F7F">
      <w:pPr>
        <w:jc w:val="right"/>
        <w:rPr>
          <w:rFonts w:ascii="Calibri" w:eastAsia="Times New Roman" w:hAnsi="Calibri" w:cs="Times New Roman"/>
          <w:lang w:eastAsia="ru-RU"/>
        </w:rPr>
      </w:pPr>
      <w:r w:rsidRPr="00DC4F7F">
        <w:rPr>
          <w:rFonts w:ascii="Arial" w:eastAsia="Times New Roman" w:hAnsi="Arial" w:cs="Arial"/>
          <w:color w:val="0F2A38"/>
          <w:sz w:val="24"/>
          <w:lang w:eastAsia="ru-RU"/>
        </w:rPr>
        <w:t>Батюшковского сельского поселения</w:t>
      </w:r>
    </w:p>
    <w:p w:rsidR="00DC4F7F" w:rsidRPr="00DC4F7F" w:rsidRDefault="00DC4F7F" w:rsidP="00DC4F7F">
      <w:pPr>
        <w:jc w:val="right"/>
        <w:rPr>
          <w:rFonts w:ascii="Calibri" w:eastAsia="Times New Roman" w:hAnsi="Calibri" w:cs="Times New Roman"/>
          <w:lang w:eastAsia="ru-RU"/>
        </w:rPr>
      </w:pPr>
      <w:r w:rsidRPr="00DC4F7F">
        <w:rPr>
          <w:rFonts w:ascii="Arial" w:eastAsia="Times New Roman" w:hAnsi="Arial" w:cs="Arial"/>
          <w:color w:val="0F2A38"/>
          <w:sz w:val="24"/>
          <w:lang w:eastAsia="ru-RU"/>
        </w:rPr>
        <w:t xml:space="preserve">Темкинского района </w:t>
      </w:r>
    </w:p>
    <w:p w:rsidR="00DC4F7F" w:rsidRPr="00DC4F7F" w:rsidRDefault="00DC4F7F" w:rsidP="00DC4F7F">
      <w:pPr>
        <w:jc w:val="right"/>
        <w:rPr>
          <w:rFonts w:ascii="Calibri" w:eastAsia="Times New Roman" w:hAnsi="Calibri" w:cs="Times New Roman"/>
          <w:lang w:eastAsia="ru-RU"/>
        </w:rPr>
      </w:pPr>
      <w:r w:rsidRPr="00DC4F7F">
        <w:rPr>
          <w:rFonts w:ascii="Arial" w:eastAsia="Times New Roman" w:hAnsi="Arial" w:cs="Arial"/>
          <w:color w:val="0F2A38"/>
          <w:sz w:val="24"/>
          <w:lang w:eastAsia="ru-RU"/>
        </w:rPr>
        <w:t>от 28.06.2013 г.  № 14</w:t>
      </w:r>
    </w:p>
    <w:p w:rsidR="00DC4F7F" w:rsidRPr="00DC4F7F" w:rsidRDefault="00DC4F7F" w:rsidP="00DC4F7F">
      <w:pPr>
        <w:jc w:val="right"/>
        <w:rPr>
          <w:rFonts w:ascii="Calibri" w:eastAsia="Times New Roman" w:hAnsi="Calibri" w:cs="Times New Roman"/>
          <w:lang w:eastAsia="ru-RU"/>
        </w:rPr>
      </w:pPr>
      <w:r w:rsidRPr="00DC4F7F">
        <w:rPr>
          <w:rFonts w:ascii="Arial" w:eastAsia="Times New Roman" w:hAnsi="Arial" w:cs="Arial"/>
          <w:b/>
          <w:bCs/>
          <w:color w:val="0F2A38"/>
          <w:sz w:val="24"/>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Arial" w:eastAsia="Times New Roman" w:hAnsi="Arial" w:cs="Arial"/>
          <w:b/>
          <w:bCs/>
          <w:color w:val="0F2A38"/>
          <w:sz w:val="24"/>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Arial" w:eastAsia="Times New Roman" w:hAnsi="Arial" w:cs="Arial"/>
          <w:b/>
          <w:bCs/>
          <w:color w:val="0F2A38"/>
          <w:sz w:val="24"/>
          <w:lang w:eastAsia="ru-RU"/>
        </w:rPr>
        <w:t>Отчет</w:t>
      </w:r>
    </w:p>
    <w:p w:rsidR="00DC4F7F" w:rsidRPr="00DC4F7F" w:rsidRDefault="00DC4F7F" w:rsidP="00DC4F7F">
      <w:pPr>
        <w:jc w:val="center"/>
        <w:rPr>
          <w:rFonts w:ascii="Calibri" w:eastAsia="Times New Roman" w:hAnsi="Calibri" w:cs="Times New Roman"/>
          <w:lang w:eastAsia="ru-RU"/>
        </w:rPr>
      </w:pPr>
      <w:r w:rsidRPr="00DC4F7F">
        <w:rPr>
          <w:rFonts w:ascii="Arial" w:eastAsia="Times New Roman" w:hAnsi="Arial" w:cs="Arial"/>
          <w:b/>
          <w:bCs/>
          <w:color w:val="0F2A38"/>
          <w:sz w:val="24"/>
          <w:lang w:eastAsia="ru-RU"/>
        </w:rPr>
        <w:t>Главы муниципального образования</w:t>
      </w:r>
    </w:p>
    <w:p w:rsidR="00DC4F7F" w:rsidRPr="00DC4F7F" w:rsidRDefault="00DC4F7F" w:rsidP="00DC4F7F">
      <w:pPr>
        <w:jc w:val="center"/>
        <w:rPr>
          <w:rFonts w:ascii="Calibri" w:eastAsia="Times New Roman" w:hAnsi="Calibri" w:cs="Times New Roman"/>
          <w:lang w:eastAsia="ru-RU"/>
        </w:rPr>
      </w:pPr>
      <w:r w:rsidRPr="00DC4F7F">
        <w:rPr>
          <w:rFonts w:ascii="Arial" w:eastAsia="Times New Roman" w:hAnsi="Arial" w:cs="Arial"/>
          <w:b/>
          <w:bCs/>
          <w:color w:val="0F2A38"/>
          <w:sz w:val="24"/>
          <w:lang w:eastAsia="ru-RU"/>
        </w:rPr>
        <w:t xml:space="preserve">Батюшковского сельского  поселения Темкинского района </w:t>
      </w:r>
    </w:p>
    <w:p w:rsidR="00DC4F7F" w:rsidRPr="00DC4F7F" w:rsidRDefault="00DC4F7F" w:rsidP="00DC4F7F">
      <w:pPr>
        <w:jc w:val="center"/>
        <w:rPr>
          <w:rFonts w:ascii="Calibri" w:eastAsia="Times New Roman" w:hAnsi="Calibri" w:cs="Times New Roman"/>
          <w:lang w:eastAsia="ru-RU"/>
        </w:rPr>
      </w:pPr>
      <w:r w:rsidRPr="00DC4F7F">
        <w:rPr>
          <w:rFonts w:ascii="Arial" w:eastAsia="Times New Roman" w:hAnsi="Arial" w:cs="Arial"/>
          <w:b/>
          <w:bCs/>
          <w:color w:val="0F2A38"/>
          <w:sz w:val="24"/>
          <w:lang w:eastAsia="ru-RU"/>
        </w:rPr>
        <w:t>Смоленской области</w:t>
      </w:r>
      <w:r w:rsidRPr="00DC4F7F">
        <w:rPr>
          <w:rFonts w:ascii="Calibri" w:eastAsia="Times New Roman" w:hAnsi="Calibri" w:cs="Times New Roman"/>
          <w:sz w:val="24"/>
          <w:szCs w:val="24"/>
          <w:lang w:eastAsia="ru-RU"/>
        </w:rPr>
        <w:t xml:space="preserve"> </w:t>
      </w:r>
      <w:r w:rsidRPr="00DC4F7F">
        <w:rPr>
          <w:rFonts w:ascii="Arial" w:eastAsia="Times New Roman" w:hAnsi="Arial" w:cs="Arial"/>
          <w:b/>
          <w:bCs/>
          <w:color w:val="0F2A38"/>
          <w:sz w:val="24"/>
          <w:lang w:eastAsia="ru-RU"/>
        </w:rPr>
        <w:t>за 2012 год</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4"/>
          <w:szCs w:val="24"/>
          <w:lang w:eastAsia="ru-RU"/>
        </w:rPr>
        <w:t xml:space="preserve">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4"/>
          <w:szCs w:val="24"/>
          <w:lang w:eastAsia="ru-RU"/>
        </w:rPr>
        <w:t xml:space="preserve">         Сегодня в соответствии со статьей 36 Федерального закона от 6 октября 2003 года №131-ФЗ «Об общих принципах организации местного самоуправления в Российской Федерации» я, как председатель совета депутатов и глава муниципального образования, </w:t>
      </w:r>
      <w:r w:rsidRPr="00DC4F7F">
        <w:rPr>
          <w:rFonts w:ascii="Calibri" w:eastAsia="Times New Roman" w:hAnsi="Calibri" w:cs="Times New Roman"/>
          <w:sz w:val="24"/>
          <w:szCs w:val="24"/>
          <w:lang w:eastAsia="ru-RU"/>
        </w:rPr>
        <w:lastRenderedPageBreak/>
        <w:t xml:space="preserve">представляю отчет о результатах работы Совета депутатов Батюшковского сельского поселения Темкинского района Смоленской области и своей деятельности за 2012 год.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4"/>
          <w:szCs w:val="24"/>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Arial" w:eastAsia="Times New Roman" w:hAnsi="Arial" w:cs="Arial"/>
          <w:color w:val="0F2A38"/>
          <w:sz w:val="24"/>
          <w:lang w:eastAsia="ru-RU"/>
        </w:rPr>
        <w:t xml:space="preserve">         </w:t>
      </w:r>
      <w:r w:rsidRPr="00DC4F7F">
        <w:rPr>
          <w:rFonts w:ascii="Arial" w:eastAsia="Times New Roman" w:hAnsi="Arial" w:cs="Arial"/>
          <w:b/>
          <w:bCs/>
          <w:color w:val="0F2A38"/>
          <w:sz w:val="24"/>
          <w:lang w:eastAsia="ru-RU"/>
        </w:rPr>
        <w:t>1. Общая информация об исполнении бюджета органами местного самоуправления</w:t>
      </w:r>
      <w:r w:rsidRPr="00DC4F7F">
        <w:rPr>
          <w:rFonts w:ascii="Arial" w:eastAsia="Times New Roman" w:hAnsi="Arial" w:cs="Arial"/>
          <w:color w:val="0F2A38"/>
          <w:sz w:val="24"/>
          <w:lang w:eastAsia="ru-RU"/>
        </w:rPr>
        <w:t xml:space="preserve"> </w:t>
      </w:r>
      <w:r w:rsidRPr="00DC4F7F">
        <w:rPr>
          <w:rFonts w:ascii="Calibri" w:eastAsia="Times New Roman" w:hAnsi="Calibri" w:cs="Times New Roman"/>
          <w:sz w:val="24"/>
          <w:szCs w:val="24"/>
          <w:lang w:eastAsia="ru-RU"/>
        </w:rPr>
        <w:t>Батюшковского сельского поселения Темкинского района Смоленской области</w:t>
      </w:r>
      <w:r w:rsidRPr="00DC4F7F">
        <w:rPr>
          <w:rFonts w:ascii="Arial" w:eastAsia="Times New Roman" w:hAnsi="Arial" w:cs="Arial"/>
          <w:color w:val="0F2A38"/>
          <w:sz w:val="24"/>
          <w:lang w:eastAsia="ru-RU"/>
        </w:rPr>
        <w:t xml:space="preserve"> </w:t>
      </w:r>
      <w:r w:rsidRPr="00DC4F7F">
        <w:rPr>
          <w:rFonts w:ascii="Arial" w:eastAsia="Times New Roman" w:hAnsi="Arial" w:cs="Arial"/>
          <w:b/>
          <w:bCs/>
          <w:color w:val="0F2A38"/>
          <w:sz w:val="24"/>
          <w:lang w:eastAsia="ru-RU"/>
        </w:rPr>
        <w:t>в 2012 году</w:t>
      </w:r>
      <w:r w:rsidRPr="00DC4F7F">
        <w:rPr>
          <w:rFonts w:ascii="Calibri" w:eastAsia="Times New Roman" w:hAnsi="Calibri" w:cs="Times New Roman"/>
          <w:sz w:val="24"/>
          <w:szCs w:val="24"/>
          <w:lang w:eastAsia="ru-RU"/>
        </w:rPr>
        <w:t>.</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4"/>
          <w:szCs w:val="24"/>
          <w:lang w:eastAsia="ru-RU"/>
        </w:rPr>
        <w:t>         Принятый советом депутатов бюджет муниципального образования на 2012 год по доходам и расходам выполнен в следующих параметрах:</w:t>
      </w:r>
    </w:p>
    <w:p w:rsidR="00DC4F7F" w:rsidRPr="00DC4F7F" w:rsidRDefault="00DC4F7F" w:rsidP="00DC4F7F">
      <w:pPr>
        <w:jc w:val="both"/>
        <w:rPr>
          <w:rFonts w:ascii="Calibri" w:eastAsia="Times New Roman" w:hAnsi="Calibri" w:cs="Times New Roman"/>
          <w:lang w:eastAsia="ru-RU"/>
        </w:rPr>
      </w:pPr>
      <w:r w:rsidRPr="00DC4F7F">
        <w:rPr>
          <w:rFonts w:ascii="Arial" w:eastAsia="Times New Roman" w:hAnsi="Arial" w:cs="Arial"/>
          <w:b/>
          <w:bCs/>
          <w:color w:val="0F2A38"/>
          <w:sz w:val="24"/>
          <w:lang w:eastAsia="ru-RU"/>
        </w:rPr>
        <w:t>Доходы</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4"/>
          <w:szCs w:val="24"/>
          <w:lang w:eastAsia="ru-RU"/>
        </w:rPr>
        <w:t>Планируемые доходы – 3374,2 тыс. руб.</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4"/>
          <w:szCs w:val="24"/>
          <w:lang w:eastAsia="ru-RU"/>
        </w:rPr>
        <w:t>Фактически поступившая сумма в бюджет МО в 2012 году составила – 4156,4 тыс. руб. в т.ч:</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4"/>
          <w:szCs w:val="24"/>
          <w:lang w:eastAsia="ru-RU"/>
        </w:rPr>
        <w:t>Налог на доходы физических лиц – 70,4 тыс. руб.</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4"/>
          <w:szCs w:val="24"/>
          <w:lang w:eastAsia="ru-RU"/>
        </w:rPr>
        <w:t>Налог на имущество –  16,6-т.р.</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4"/>
          <w:szCs w:val="24"/>
          <w:lang w:eastAsia="ru-RU"/>
        </w:rPr>
        <w:t>Земельный налог -  134,5 т.р.</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4"/>
          <w:szCs w:val="24"/>
          <w:lang w:eastAsia="ru-RU"/>
        </w:rPr>
        <w:t>Поступления от арендной платы за землю на 2012 год составили – 10,9 тыс. руб.</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4"/>
          <w:szCs w:val="24"/>
          <w:lang w:eastAsia="ru-RU"/>
        </w:rPr>
        <w:t>Доходы от продажи земельных участков в 2012 году   - 235,3 т.р.</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4"/>
          <w:szCs w:val="24"/>
          <w:lang w:eastAsia="ru-RU"/>
        </w:rPr>
        <w:t>Единый сельскохозяйственный налог -0,4 т.р</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4"/>
          <w:szCs w:val="24"/>
          <w:lang w:eastAsia="ru-RU"/>
        </w:rPr>
        <w:t>Безвозмездные поступления в размере –  4048,3 т.р.</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4"/>
          <w:szCs w:val="24"/>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Arial" w:eastAsia="Times New Roman" w:hAnsi="Arial" w:cs="Arial"/>
          <w:b/>
          <w:bCs/>
          <w:color w:val="0F2A38"/>
          <w:sz w:val="24"/>
          <w:lang w:eastAsia="ru-RU"/>
        </w:rPr>
        <w:t>Расходы</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4"/>
          <w:szCs w:val="24"/>
          <w:lang w:eastAsia="ru-RU"/>
        </w:rPr>
        <w:t>Планируемый объем расходов – 3374,2 т.р.</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4"/>
          <w:szCs w:val="24"/>
          <w:lang w:eastAsia="ru-RU"/>
        </w:rPr>
        <w:t>Фактические расходы по бюджету муниципального образования на 2012 год произведены в сумме – 4449,4тыс. руб. в т.ч:</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4"/>
          <w:lang w:eastAsia="ru-RU"/>
        </w:rPr>
        <w:t>на содержание органов управления израсходовано -  1549,9 тыс. рублей:</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4"/>
          <w:lang w:eastAsia="ru-RU"/>
        </w:rPr>
        <w:t>на содержание социально- культурной сферы израсходовано – 435,5 тыс.рублей;</w:t>
      </w:r>
    </w:p>
    <w:p w:rsidR="00DC4F7F" w:rsidRPr="00DC4F7F" w:rsidRDefault="00DC4F7F" w:rsidP="00DC4F7F">
      <w:pPr>
        <w:ind w:firstLine="709"/>
        <w:jc w:val="both"/>
        <w:rPr>
          <w:rFonts w:ascii="Calibri" w:eastAsia="Times New Roman" w:hAnsi="Calibri" w:cs="Times New Roman"/>
          <w:lang w:eastAsia="ru-RU"/>
        </w:rPr>
      </w:pPr>
      <w:r w:rsidRPr="00DC4F7F">
        <w:rPr>
          <w:rFonts w:ascii="Calibri" w:eastAsia="Times New Roman" w:hAnsi="Calibri" w:cs="Times New Roman"/>
          <w:sz w:val="24"/>
          <w:lang w:eastAsia="ru-RU"/>
        </w:rPr>
        <w:t>Одним из основных видов деятельности органов местного  самоуправления, направленных на создание комфортной сферы проживания граждан, является благоустройство поселения, а также содержание его улиц в соответствующем санитарном состоянии, организация сбора мусора, озеленения территории поселения, уличное освещение. </w:t>
      </w:r>
    </w:p>
    <w:p w:rsidR="00DC4F7F" w:rsidRPr="00DC4F7F" w:rsidRDefault="00DC4F7F" w:rsidP="00DC4F7F">
      <w:pPr>
        <w:ind w:firstLine="709"/>
        <w:jc w:val="both"/>
        <w:rPr>
          <w:rFonts w:ascii="Calibri" w:eastAsia="Times New Roman" w:hAnsi="Calibri" w:cs="Times New Roman"/>
          <w:lang w:eastAsia="ru-RU"/>
        </w:rPr>
      </w:pPr>
      <w:r w:rsidRPr="00DC4F7F">
        <w:rPr>
          <w:rFonts w:ascii="Calibri" w:eastAsia="Times New Roman" w:hAnsi="Calibri" w:cs="Times New Roman"/>
          <w:sz w:val="24"/>
          <w:lang w:eastAsia="ru-RU"/>
        </w:rPr>
        <w:lastRenderedPageBreak/>
        <w:t>На благоустройство территории поселения направлено – 615,6 тыс.рублей в том числе на оплату за уличное освещение затрачено - 368,7 тыс.рублей;</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4"/>
          <w:lang w:eastAsia="ru-RU"/>
        </w:rPr>
        <w:t>на содержание дорог израсходовано -65,3 тыс. рублей;</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4"/>
          <w:lang w:eastAsia="ru-RU"/>
        </w:rPr>
        <w:t>на прочее благоустройство 181,6 тыс.руб.</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4"/>
          <w:lang w:eastAsia="ru-RU"/>
        </w:rPr>
        <w:t>на приобретение жилья 1756,1 тыс. руб.</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4"/>
          <w:lang w:eastAsia="ru-RU"/>
        </w:rPr>
        <w:t>на ремонт муниципального жилья 24,5 тыс. руб</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4"/>
          <w:lang w:eastAsia="ru-RU"/>
        </w:rPr>
        <w:t>на развитие сельского хозяйства 40 тыс. руб</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4"/>
          <w:lang w:eastAsia="ru-RU"/>
        </w:rPr>
        <w:t>воинский учёт 27,9 тыс. руб.</w:t>
      </w:r>
    </w:p>
    <w:p w:rsidR="00DC4F7F" w:rsidRPr="00DC4F7F" w:rsidRDefault="00DC4F7F" w:rsidP="00DC4F7F">
      <w:pPr>
        <w:ind w:firstLine="709"/>
        <w:jc w:val="both"/>
        <w:rPr>
          <w:rFonts w:ascii="Calibri" w:eastAsia="Times New Roman" w:hAnsi="Calibri" w:cs="Times New Roman"/>
          <w:lang w:eastAsia="ru-RU"/>
        </w:rPr>
      </w:pPr>
      <w:r w:rsidRPr="00DC4F7F">
        <w:rPr>
          <w:rFonts w:ascii="Calibri" w:eastAsia="Times New Roman" w:hAnsi="Calibri" w:cs="Times New Roman"/>
          <w:sz w:val="24"/>
          <w:szCs w:val="24"/>
          <w:lang w:eastAsia="ru-RU"/>
        </w:rPr>
        <w:t>Все мероприятия по исполнению бюджета выполнялись местной Администрацией, в том числе, и переданные полномочия в соответствии с утвержденным бюджетом на 2012 год. Переданные отдельные полномочия (часть полномочий в области архитектуры и градостроительства; отдельные полномочия контрольно-ревизионной комиссии; по организации библиотечного обслуживания населения, комплектования и обеспечения сохранности библиотечных фондов библиотек; по формированию и исполнению бюджета на 2012 год; по администрированию доходов от продажи земельных участков,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поселения) и их финансирование были исполнены в соответствии с действующим законодательством и в полном объеме.</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4"/>
          <w:szCs w:val="24"/>
          <w:lang w:eastAsia="ru-RU"/>
        </w:rPr>
        <w:t xml:space="preserve">         Контрольные функции по исполнению бюджета, целевому расходованию бюджетных средств исполнялись Контрольно-ревизионной комиссией МО в соответствии с Уставом МО и Положением о Контрольно-ревизионной комиссией муниципального образования. </w:t>
      </w:r>
    </w:p>
    <w:p w:rsidR="00DC4F7F" w:rsidRPr="00DC4F7F" w:rsidRDefault="00DC4F7F" w:rsidP="00DC4F7F">
      <w:pPr>
        <w:ind w:firstLine="709"/>
        <w:jc w:val="both"/>
        <w:rPr>
          <w:rFonts w:ascii="Calibri" w:eastAsia="Times New Roman" w:hAnsi="Calibri" w:cs="Times New Roman"/>
          <w:lang w:eastAsia="ru-RU"/>
        </w:rPr>
      </w:pPr>
      <w:r w:rsidRPr="00DC4F7F">
        <w:rPr>
          <w:rFonts w:ascii="Calibri" w:eastAsia="Times New Roman" w:hAnsi="Calibri" w:cs="Times New Roman"/>
          <w:sz w:val="24"/>
          <w:lang w:eastAsia="ru-RU"/>
        </w:rPr>
        <w:t xml:space="preserve">Одной из главных задач администрации, как исполнительного органа, является то, чтобы повысить собираемость налогов (земельного налога, налога на доходы и имущество физических лиц). Специалисты администрации, ведут ежедневную работу по формированию базы плательщиков земельного налога и налога на имущество, ведь это основной доход сельского бюджета. Федеральные законы № 131 и № 199 по реформированию местного самоуправления направлены на усиление самостоятельности органов местного самоуправления, т.е. то, что поселение получит в бюджет,  на эти доходы и нужно будет жить. Однако этих доходов катастрофически недостаточно для выполнения всех функций и решения задач возложенных на администрацию поселения.  Деятельность администрации, а также эффективность использования имеющихся ресурсов во многом зависят от положения дел в экономике, поскольку именно здесь в основном образуется налогооблагаемая база для формирования бюджета, а значит - создаются условия для дальнейшего развития деревень нашего поселения.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4"/>
          <w:szCs w:val="24"/>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Arial" w:eastAsia="Times New Roman" w:hAnsi="Arial" w:cs="Arial"/>
          <w:b/>
          <w:bCs/>
          <w:color w:val="0F2A38"/>
          <w:sz w:val="24"/>
          <w:lang w:eastAsia="ru-RU"/>
        </w:rPr>
        <w:lastRenderedPageBreak/>
        <w:t>         2. Исполнение вопросов местного значения в сфере благоустройства, социальной работы с населением</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4"/>
          <w:szCs w:val="24"/>
          <w:lang w:eastAsia="ru-RU"/>
        </w:rPr>
        <w:t xml:space="preserve">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4"/>
          <w:lang w:eastAsia="ru-RU"/>
        </w:rPr>
        <w:t>Главой сельского поселения  в 2012 году было принято 56 постановлений и 85 распоряжений,  направленных на решение социальных вопросов, развитие жизнеобеспечивающей инфраструктуры.</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4"/>
          <w:lang w:eastAsia="ru-RU"/>
        </w:rPr>
        <w:t>Численность населения на 01 января 2013 года составила 376 чел., а на 01 января 2012 года – 390 человек (-12 чел.).</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4"/>
          <w:lang w:eastAsia="ru-RU"/>
        </w:rPr>
        <w:t xml:space="preserve">На  территории расположены  поселения расположены МБОУ Бекринская МООШ, МБУК "Бекринский  КДЦ", СПК «Бекрино», МУП Бекрино.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4"/>
          <w:lang w:eastAsia="ru-RU"/>
        </w:rPr>
        <w:t xml:space="preserve">Говоря о здравоохранении, хочется отметить, что на территории поселения имеется фельдшерско - акушерских пункта. Совместно с администрацией поселения в прошедшем году  проведена большая работа по флюрографическому обследованию населения. На территории поселения осуществляют торговую деятельность 1 магазин Темкинского райпо и 2 магазина индивидуальных предпринимателей. Нареканий со стороны жителей к их работе в основном нет.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4"/>
          <w:szCs w:val="24"/>
          <w:lang w:eastAsia="ru-RU"/>
        </w:rPr>
        <w:t>Вывозом мусора с территории муниципального образования занимается  ООО "Коммунальщик". Но хочется сказать о необходимости дальнейшей работы по заключению договоров на вывоз мусора с населением. Надеюсь на понимание жителей в данном вопросе.</w:t>
      </w:r>
      <w:r w:rsidRPr="00DC4F7F">
        <w:rPr>
          <w:rFonts w:ascii="Calibri" w:eastAsia="Times New Roman" w:hAnsi="Calibri" w:cs="Times New Roman"/>
          <w:sz w:val="24"/>
          <w:lang w:eastAsia="ru-RU"/>
        </w:rPr>
        <w:t xml:space="preserve"> Одной из проблем для порядочных селян и администрации поселения являются несанкционированные свалки и выброс мусора не порядочными жителями.  Некоторые граждане нашего общества считают, что сотрудники администрации на субботниках обязаны наводить порядок во всех деревнях.  В 2012 году  комиссия совместно с депутатами проводились рейды  по соблюдению гражданами правил благоустройства поселения, в ходе которых нарушителям  выдавались предупреждения о необходимости наведения порядка на прилегающей к дому  территории. </w:t>
      </w:r>
    </w:p>
    <w:p w:rsidR="00DC4F7F" w:rsidRPr="00DC4F7F" w:rsidRDefault="00DC4F7F" w:rsidP="00DC4F7F">
      <w:pPr>
        <w:ind w:firstLine="709"/>
        <w:jc w:val="both"/>
        <w:rPr>
          <w:rFonts w:ascii="Calibri" w:eastAsia="Times New Roman" w:hAnsi="Calibri" w:cs="Times New Roman"/>
          <w:lang w:eastAsia="ru-RU"/>
        </w:rPr>
      </w:pPr>
      <w:r w:rsidRPr="00DC4F7F">
        <w:rPr>
          <w:rFonts w:ascii="Calibri" w:eastAsia="Times New Roman" w:hAnsi="Calibri" w:cs="Times New Roman"/>
          <w:sz w:val="24"/>
          <w:lang w:eastAsia="ru-RU"/>
        </w:rPr>
        <w:t>Главным направлением деятельности администрации являлось обеспечение жизнедеятельности селян, что включает в себя,  прежде всего,  содержание  социальной сферы, обеспечение теплом, водо и газоснабжением, содержанием и благоустройством дорог, участие в предупреждении и ликвидации последствий чрезвычайных ситуаций, обеспечение первичных мер пожарной безопасности и многое другое.</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4"/>
          <w:szCs w:val="24"/>
          <w:lang w:eastAsia="ru-RU"/>
        </w:rPr>
        <w:t>         В зимний период 2012 года постоянно проводилась уборка от снега дорог : Бекрино, Шатеша, Батюшково, Паново, Дубенск, Юртово, Чаль, Чесалки. В летний период проводился обкос травы.</w:t>
      </w:r>
    </w:p>
    <w:p w:rsidR="00DC4F7F" w:rsidRPr="00DC4F7F" w:rsidRDefault="00DC4F7F" w:rsidP="00DC4F7F">
      <w:pPr>
        <w:ind w:firstLine="709"/>
        <w:jc w:val="both"/>
        <w:rPr>
          <w:rFonts w:ascii="Calibri" w:eastAsia="Times New Roman" w:hAnsi="Calibri" w:cs="Times New Roman"/>
          <w:lang w:eastAsia="ru-RU"/>
        </w:rPr>
      </w:pPr>
      <w:r w:rsidRPr="00DC4F7F">
        <w:rPr>
          <w:rFonts w:ascii="Calibri" w:eastAsia="Times New Roman" w:hAnsi="Calibri" w:cs="Times New Roman"/>
          <w:sz w:val="24"/>
          <w:szCs w:val="24"/>
          <w:lang w:eastAsia="ru-RU"/>
        </w:rPr>
        <w:lastRenderedPageBreak/>
        <w:t>Оказанием услуг населению в сфере водоснабжения, проживающему на территории  Медведевского сельского поселения Темкинского района Смоленской области и организациям, занимается ООО "Коммунальщик"</w:t>
      </w:r>
    </w:p>
    <w:p w:rsidR="00DC4F7F" w:rsidRPr="00DC4F7F" w:rsidRDefault="00DC4F7F" w:rsidP="00DC4F7F">
      <w:pPr>
        <w:ind w:firstLine="709"/>
        <w:jc w:val="both"/>
        <w:rPr>
          <w:rFonts w:ascii="Calibri" w:eastAsia="Times New Roman" w:hAnsi="Calibri" w:cs="Times New Roman"/>
          <w:lang w:eastAsia="ru-RU"/>
        </w:rPr>
      </w:pPr>
      <w:r w:rsidRPr="00DC4F7F">
        <w:rPr>
          <w:rFonts w:ascii="Calibri" w:eastAsia="Times New Roman" w:hAnsi="Calibri" w:cs="Times New Roman"/>
          <w:sz w:val="24"/>
          <w:lang w:eastAsia="ru-RU"/>
        </w:rPr>
        <w:t xml:space="preserve">В отчетный период специалистами администрации продолжилась работа по  регистрации муниципальной собственности на  муниципальные объекты в Регистрационной палате. </w:t>
      </w:r>
    </w:p>
    <w:p w:rsidR="00DC4F7F" w:rsidRPr="00DC4F7F" w:rsidRDefault="00DC4F7F" w:rsidP="00DC4F7F">
      <w:pPr>
        <w:jc w:val="both"/>
        <w:rPr>
          <w:rFonts w:ascii="Calibri" w:eastAsia="Times New Roman" w:hAnsi="Calibri" w:cs="Times New Roman"/>
          <w:lang w:eastAsia="ru-RU"/>
        </w:rPr>
      </w:pPr>
      <w:r w:rsidRPr="00DC4F7F">
        <w:rPr>
          <w:rFonts w:ascii="Arial" w:eastAsia="Times New Roman" w:hAnsi="Arial" w:cs="Arial"/>
          <w:b/>
          <w:bCs/>
          <w:color w:val="0F2A38"/>
          <w:sz w:val="24"/>
          <w:lang w:eastAsia="ru-RU"/>
        </w:rPr>
        <w:t>         3. Направления деятельности совета депутатов</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4"/>
          <w:szCs w:val="24"/>
          <w:lang w:eastAsia="ru-RU"/>
        </w:rPr>
        <w:t>         В 2012 году, как и в предыдущие годы, одной из основных задач совета депутатов было совершенствование нормативно-правовой базы в условиях постоянно меняющегося законодательства. Это потребовало принятия ряда новых документов и внесения изменений в уже существующие.</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4"/>
          <w:szCs w:val="24"/>
          <w:lang w:eastAsia="ru-RU"/>
        </w:rPr>
        <w:t>         В процессе разработки проектов нормативных документов совет депутатов осуществляет тесное взаимодействие с прокуратурой Темкинского района. Надо сказать, что предварительно все проекты правовых актов нормативного характера проверяются Темкинской прокуратурой на наличие в них факторов, способствующих созданию условий для коррупции.</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4"/>
          <w:szCs w:val="24"/>
          <w:lang w:eastAsia="ru-RU"/>
        </w:rPr>
        <w:t>         За 2012 год советом депутатов проведено 18 заседаний, принято 41 решение.</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4"/>
          <w:szCs w:val="24"/>
          <w:lang w:eastAsia="ru-RU"/>
        </w:rPr>
        <w:t>         Открытость и «прозрачность» в деятельности совета депутатов — один из важнейших принципов его работы.</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4"/>
          <w:szCs w:val="24"/>
          <w:lang w:eastAsia="ru-RU"/>
        </w:rPr>
        <w:t>         Решения, принятые советом депутатов, опубликованы в порядке, установленном Уставом. Во исполнение требований Федерального закона от 09.02.2009 №8-ФЗ «Об обеспечении доступа к информации о деятельности государственных органов и органов местного самоуправления» ведется размещение нормативно-правовых актов, утверждаемых Главой поселения и принятых советом депутатов, информируется о проведении публичных слушаний в поселении и публикуются заключения по результатам их проведения. Проводится регулярное информирование населения об актуальных событиях в поселении.</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4"/>
          <w:szCs w:val="24"/>
          <w:lang w:eastAsia="ru-RU"/>
        </w:rPr>
        <w:t>         Постоянно действует сайт муниципального образования</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4"/>
          <w:szCs w:val="24"/>
          <w:lang w:eastAsia="ru-RU"/>
        </w:rPr>
        <w:t>         На заседаниях совета депутатов могли присутствовать представители общественности, местные жители, администрация информировала о работе по исполнению бюджета, о работе с обращениями граждан и организаций.</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4"/>
          <w:szCs w:val="24"/>
          <w:lang w:eastAsia="ru-RU"/>
        </w:rPr>
        <w:t>         Кроме того, депутатами был организован прием граждан в соответствии с расписанием, выезжали лично и комиссиями по заявлениям граждан, принимались решения по интересующим граждан вопросам. Депутаты проводили обследования жилищно-бытовых условий по заявлениям и обращениям граждан; обследования состояния благоустройства и содержания территории.</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4"/>
          <w:szCs w:val="24"/>
          <w:lang w:eastAsia="ru-RU"/>
        </w:rPr>
        <w:lastRenderedPageBreak/>
        <w:t>         В течение 2012 года Совет депутатов Батюшковского сельского поселения Темкинского района Смоленской области принимали участие в общественных слушаниях, культурно-массовых и праздничных мероприятиях муниципального образования.</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4"/>
          <w:szCs w:val="24"/>
          <w:lang w:eastAsia="ru-RU"/>
        </w:rPr>
        <w:t>         Проведены 7 публичных слушаний. Из особо значимых можно отметить:</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4"/>
          <w:szCs w:val="24"/>
          <w:lang w:eastAsia="ru-RU"/>
        </w:rPr>
        <w:t>- По проекту бюджета поселения</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4"/>
          <w:szCs w:val="24"/>
          <w:lang w:eastAsia="ru-RU"/>
        </w:rPr>
        <w:t>- По проекту новой редакции Устава поселения</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4"/>
          <w:szCs w:val="24"/>
          <w:lang w:eastAsia="ru-RU"/>
        </w:rPr>
        <w:t>-  Изменение разрешенного использования земельных участков.</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4"/>
          <w:szCs w:val="24"/>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Arial" w:eastAsia="Times New Roman" w:hAnsi="Arial" w:cs="Arial"/>
          <w:b/>
          <w:bCs/>
          <w:color w:val="0F2A38"/>
          <w:sz w:val="24"/>
          <w:lang w:eastAsia="ru-RU"/>
        </w:rPr>
        <w:t>         4. Работа постоянных депутатских комиссий</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4"/>
          <w:szCs w:val="24"/>
          <w:lang w:eastAsia="ru-RU"/>
        </w:rPr>
        <w:t>         Значительную роль в работе совета депутатов занимает деятельность постоянных депутатских комиссий. Благодаря их работе обеспечивалась подготовка проектов нормативных правовых актов, их детальное обсуждение и, как следствие, принятие советом депутатов взвешенных решений. В 2012 году регулярно проводились заседания постоянных  депутатских комиссий.</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4"/>
          <w:szCs w:val="24"/>
          <w:lang w:eastAsia="ru-RU"/>
        </w:rPr>
        <w:t>         В совете депутатов работает3 постоянно действующих комиссий.</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4"/>
          <w:szCs w:val="24"/>
          <w:lang w:eastAsia="ru-RU"/>
        </w:rPr>
        <w:t xml:space="preserve">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4"/>
          <w:szCs w:val="24"/>
          <w:lang w:eastAsia="ru-RU"/>
        </w:rPr>
        <w:t>         Большинство депутатов совета депутатов принимают активное участие в работе постоянных комиссий и заседаниях совета депутатов.</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4"/>
          <w:szCs w:val="24"/>
          <w:lang w:eastAsia="ru-RU"/>
        </w:rPr>
        <w:t> </w:t>
      </w:r>
      <w:r w:rsidRPr="00DC4F7F">
        <w:rPr>
          <w:rFonts w:ascii="Arial" w:eastAsia="Times New Roman" w:hAnsi="Arial" w:cs="Arial"/>
          <w:b/>
          <w:bCs/>
          <w:color w:val="0F2A38"/>
          <w:sz w:val="24"/>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Arial" w:eastAsia="Times New Roman" w:hAnsi="Arial" w:cs="Arial"/>
          <w:b/>
          <w:bCs/>
          <w:color w:val="0F2A38"/>
          <w:sz w:val="24"/>
          <w:lang w:eastAsia="ru-RU"/>
        </w:rPr>
        <w:t> 5.Работа с обращениями граждан</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4"/>
          <w:szCs w:val="24"/>
          <w:lang w:eastAsia="ru-RU"/>
        </w:rPr>
        <w:t>         В течение всего года депутаты совета депутатов работали с письменными и устными обращениями жителей; проводились депутатские приемы и приемы Главы муниципального образования, с целью планирования той помощи нашим жителям, которую в силу своих полномочий они могут оказать.</w:t>
      </w:r>
    </w:p>
    <w:p w:rsidR="00DC4F7F" w:rsidRPr="00DC4F7F" w:rsidRDefault="00DC4F7F" w:rsidP="00DC4F7F">
      <w:pPr>
        <w:jc w:val="both"/>
        <w:rPr>
          <w:rFonts w:ascii="Calibri" w:eastAsia="Times New Roman" w:hAnsi="Calibri" w:cs="Times New Roman"/>
          <w:lang w:eastAsia="ru-RU"/>
        </w:rPr>
      </w:pPr>
      <w:r w:rsidRPr="00DC4F7F">
        <w:rPr>
          <w:rFonts w:ascii="Arial" w:eastAsia="Times New Roman" w:hAnsi="Arial" w:cs="Arial"/>
          <w:b/>
          <w:bCs/>
          <w:color w:val="0F2A38"/>
          <w:sz w:val="24"/>
          <w:lang w:eastAsia="ru-RU"/>
        </w:rPr>
        <w:t xml:space="preserve">         </w:t>
      </w:r>
      <w:r w:rsidRPr="00DC4F7F">
        <w:rPr>
          <w:rFonts w:ascii="Calibri" w:eastAsia="Times New Roman" w:hAnsi="Calibri" w:cs="Times New Roman"/>
          <w:sz w:val="24"/>
          <w:szCs w:val="24"/>
          <w:lang w:eastAsia="ru-RU"/>
        </w:rPr>
        <w:t>Работа с обращениями граждан — один из важных каналов обратной связи депутатов с населением муниципального образования, нашими избирателями. Она ведется по нескольким направлениям</w:t>
      </w:r>
      <w:r w:rsidRPr="00DC4F7F">
        <w:rPr>
          <w:rFonts w:ascii="Arial" w:eastAsia="Times New Roman" w:hAnsi="Arial" w:cs="Arial"/>
          <w:i/>
          <w:iCs/>
          <w:color w:val="0F2A38"/>
          <w:sz w:val="24"/>
          <w:lang w:eastAsia="ru-RU"/>
        </w:rPr>
        <w:t>.</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4"/>
          <w:szCs w:val="24"/>
          <w:lang w:eastAsia="ru-RU"/>
        </w:rPr>
        <w:t>Граждане могут обратиться к главе муниципального образования на приеме, к депутату в поселении, либо обратиться в совет, написав письмо.</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4"/>
          <w:szCs w:val="24"/>
          <w:lang w:eastAsia="ru-RU"/>
        </w:rPr>
        <w:t>         Непосредственно мной за истекший период, рассмотрено около 200 письменных и  устных обращений граждан и организаций. Так же еженедельно проводится прием граждан.</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4"/>
          <w:szCs w:val="24"/>
          <w:lang w:eastAsia="ru-RU"/>
        </w:rPr>
        <w:lastRenderedPageBreak/>
        <w:t>         В общую статистику не входят звонки, поступающие непосредственно по телефонам к главе муниципального образования. По таким устным обращениям незамедлительно делался звонок в соответствующую организацию, либо непосредственно руководителю, в чьей компетенции находится решение вопроса. Как правило, вопрос либо решался сразу, либо исполнители немедленно приступали к его решению.</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4"/>
          <w:szCs w:val="24"/>
          <w:lang w:eastAsia="ru-RU"/>
        </w:rPr>
        <w:t>         По большинству обращений даны разъяснения либо рекомендации дальнейших действий</w:t>
      </w:r>
      <w:r w:rsidRPr="00DC4F7F">
        <w:rPr>
          <w:rFonts w:ascii="Arial" w:eastAsia="Times New Roman" w:hAnsi="Arial" w:cs="Arial"/>
          <w:b/>
          <w:bCs/>
          <w:color w:val="0F2A38"/>
          <w:sz w:val="24"/>
          <w:lang w:eastAsia="ru-RU"/>
        </w:rPr>
        <w:t>.</w:t>
      </w:r>
    </w:p>
    <w:p w:rsidR="00DC4F7F" w:rsidRPr="00DC4F7F" w:rsidRDefault="00DC4F7F" w:rsidP="00DC4F7F">
      <w:pPr>
        <w:jc w:val="both"/>
        <w:rPr>
          <w:rFonts w:ascii="Calibri" w:eastAsia="Times New Roman" w:hAnsi="Calibri" w:cs="Times New Roman"/>
          <w:lang w:eastAsia="ru-RU"/>
        </w:rPr>
      </w:pPr>
      <w:r w:rsidRPr="00DC4F7F">
        <w:rPr>
          <w:rFonts w:ascii="Arial" w:eastAsia="Times New Roman" w:hAnsi="Arial" w:cs="Arial"/>
          <w:b/>
          <w:bCs/>
          <w:color w:val="0F2A38"/>
          <w:sz w:val="24"/>
          <w:lang w:eastAsia="ru-RU"/>
        </w:rPr>
        <w:t xml:space="preserve">         </w:t>
      </w:r>
      <w:r w:rsidRPr="00DC4F7F">
        <w:rPr>
          <w:rFonts w:ascii="Calibri" w:eastAsia="Times New Roman" w:hAnsi="Calibri" w:cs="Times New Roman"/>
          <w:sz w:val="24"/>
          <w:szCs w:val="24"/>
          <w:lang w:eastAsia="ru-RU"/>
        </w:rPr>
        <w:t>В тематическом разрезе наиболее актуальными являлись вопросы ЖКХ, обеспечение жильём, земельные вопросы, водоснабжение, дороги, колодцы и др..</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4"/>
          <w:szCs w:val="24"/>
          <w:lang w:eastAsia="ru-RU"/>
        </w:rPr>
        <w:t>         Во взаимодействиях с государственными структурами, муниципальными образованиями, предприятиями и организациями, бизнесом стремился сохранить и всесторонне поддержать налаженные деловые контакты и сотрудничество.</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4"/>
          <w:szCs w:val="24"/>
          <w:lang w:eastAsia="ru-RU"/>
        </w:rPr>
        <w:t>         Подводя итоги года, следует отметить, что за этот период в поселении произошли немалые положительные перемены, и депутатский корпус совместно с администрацией муниципального образования смогли решить целый ряд проблем.</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4"/>
          <w:szCs w:val="24"/>
          <w:lang w:eastAsia="ru-RU"/>
        </w:rPr>
        <w:t>         Большую роль в этом сыграли решения, принимаемые советом депутатов, конструктивное взаимодействие представительной и исполнительной власти, помощь наших коллег.</w:t>
      </w:r>
    </w:p>
    <w:p w:rsidR="00DC4F7F" w:rsidRPr="00DC4F7F" w:rsidRDefault="00DC4F7F" w:rsidP="00DC4F7F">
      <w:pPr>
        <w:ind w:firstLine="709"/>
        <w:jc w:val="both"/>
        <w:rPr>
          <w:rFonts w:ascii="Calibri" w:eastAsia="Times New Roman" w:hAnsi="Calibri" w:cs="Times New Roman"/>
          <w:lang w:eastAsia="ru-RU"/>
        </w:rPr>
      </w:pPr>
      <w:r w:rsidRPr="00DC4F7F">
        <w:rPr>
          <w:rFonts w:ascii="Arial" w:eastAsia="Times New Roman" w:hAnsi="Arial" w:cs="Arial"/>
          <w:b/>
          <w:bCs/>
          <w:color w:val="0F2A38"/>
          <w:sz w:val="24"/>
          <w:lang w:eastAsia="ru-RU"/>
        </w:rPr>
        <w:t> </w:t>
      </w:r>
      <w:r w:rsidRPr="00DC4F7F">
        <w:rPr>
          <w:rFonts w:ascii="Calibri" w:eastAsia="Times New Roman" w:hAnsi="Calibri" w:cs="Times New Roman"/>
          <w:sz w:val="24"/>
          <w:lang w:eastAsia="ru-RU"/>
        </w:rPr>
        <w:t>В рамках реализации Федерального закона от 27.07.2010 №210-ФЗ «Об организации предоставления государственных и муниципальных услуг» проведена работа по разработке и внедрению административных регламентов по оказанию муниципальных услуг в сельском поселении, которые размещены на официальном сайте администрации, ведется дальнейшая их разработка.</w:t>
      </w:r>
    </w:p>
    <w:p w:rsidR="00DC4F7F" w:rsidRPr="00DC4F7F" w:rsidRDefault="00DC4F7F" w:rsidP="00DC4F7F">
      <w:pPr>
        <w:ind w:firstLine="709"/>
        <w:jc w:val="both"/>
        <w:rPr>
          <w:rFonts w:ascii="Calibri" w:eastAsia="Times New Roman" w:hAnsi="Calibri" w:cs="Times New Roman"/>
          <w:lang w:eastAsia="ru-RU"/>
        </w:rPr>
      </w:pPr>
      <w:r w:rsidRPr="00DC4F7F">
        <w:rPr>
          <w:rFonts w:ascii="Calibri" w:eastAsia="Times New Roman" w:hAnsi="Calibri" w:cs="Times New Roman"/>
          <w:sz w:val="24"/>
          <w:lang w:eastAsia="ru-RU"/>
        </w:rPr>
        <w:t xml:space="preserve">Во исполнение требований Федерального закона от 09.02.2009 №8-ФЗ «Об обеспечении доступа к информации о деятельности государственных органов и органов местного самоуправления» размещается информация о принятых в поселении муниципальных целевых программах, ведется размещение нормативно-правовых актов, принимаемых администрацией поселения и Советом депутатов, информируется о проведении публичных слушаний в поселении и публикуются заключения по результатам их проведения.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4"/>
          <w:szCs w:val="24"/>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Arial" w:eastAsia="Times New Roman" w:hAnsi="Arial" w:cs="Arial"/>
          <w:b/>
          <w:bCs/>
          <w:color w:val="0F2A38"/>
          <w:sz w:val="24"/>
          <w:lang w:eastAsia="ru-RU"/>
        </w:rPr>
        <w:t>         6. Задачи на 2013 год</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4"/>
          <w:szCs w:val="24"/>
          <w:lang w:eastAsia="ru-RU"/>
        </w:rPr>
        <w:t>         Подводя итоги года, хочу отметить, что ещё остаётся ряд проблем, над которыми предстоит работать и в наступившем году.</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color w:val="121212"/>
          <w:sz w:val="24"/>
          <w:szCs w:val="24"/>
          <w:lang w:eastAsia="ru-RU"/>
        </w:rPr>
        <w:lastRenderedPageBreak/>
        <w:t xml:space="preserve">Обеспечение бесперебойной работы комплекса коммунального хозяйства в населённых пунктах </w:t>
      </w:r>
      <w:r w:rsidRPr="00DC4F7F">
        <w:rPr>
          <w:rFonts w:ascii="Calibri" w:eastAsia="Times New Roman" w:hAnsi="Calibri" w:cs="Times New Roman"/>
          <w:sz w:val="24"/>
          <w:szCs w:val="24"/>
          <w:lang w:eastAsia="ru-RU"/>
        </w:rPr>
        <w:t xml:space="preserve">Батюшковского сельского поселения Темкинского района Смоленской области, </w:t>
      </w:r>
      <w:r w:rsidRPr="00DC4F7F">
        <w:rPr>
          <w:rFonts w:ascii="Calibri" w:eastAsia="Times New Roman" w:hAnsi="Calibri" w:cs="Times New Roman"/>
          <w:color w:val="121212"/>
          <w:sz w:val="24"/>
          <w:szCs w:val="24"/>
          <w:lang w:eastAsia="ru-RU"/>
        </w:rPr>
        <w:t xml:space="preserve">а также обеспечение качественного представления коммунальных услуг населению.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color w:val="121212"/>
          <w:sz w:val="24"/>
          <w:szCs w:val="24"/>
          <w:lang w:eastAsia="ru-RU"/>
        </w:rPr>
        <w:t xml:space="preserve">Продолжение работы по благоустройству населённых пунктов, создание условий для комфортного проживания жителей в каждом населённом пункте нашего поселения.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color w:val="121212"/>
          <w:sz w:val="24"/>
          <w:szCs w:val="24"/>
          <w:lang w:eastAsia="ru-RU"/>
        </w:rPr>
        <w:t xml:space="preserve">Сохранение положительной динамики социально-экономического развития.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color w:val="121212"/>
          <w:sz w:val="24"/>
          <w:szCs w:val="24"/>
          <w:lang w:eastAsia="ru-RU"/>
        </w:rPr>
        <w:t xml:space="preserve">Обеспечение реализации мер по сохранению социальной стабильности.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color w:val="121212"/>
          <w:sz w:val="24"/>
          <w:szCs w:val="24"/>
          <w:lang w:eastAsia="ru-RU"/>
        </w:rPr>
        <w:t xml:space="preserve">Выполнение  утвержденного бюджета.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color w:val="121212"/>
          <w:sz w:val="24"/>
          <w:szCs w:val="24"/>
          <w:lang w:eastAsia="ru-RU"/>
        </w:rPr>
        <w:t xml:space="preserve">Повышение  качества работы каждого депутата в своем избирательном округе. </w:t>
      </w:r>
    </w:p>
    <w:p w:rsidR="00DC4F7F" w:rsidRPr="00DC4F7F" w:rsidRDefault="00DC4F7F" w:rsidP="00DC4F7F">
      <w:pPr>
        <w:ind w:firstLine="709"/>
        <w:rPr>
          <w:rFonts w:ascii="Calibri" w:eastAsia="Times New Roman" w:hAnsi="Calibri" w:cs="Times New Roman"/>
          <w:lang w:eastAsia="ru-RU"/>
        </w:rPr>
      </w:pPr>
      <w:r w:rsidRPr="00DC4F7F">
        <w:rPr>
          <w:rFonts w:ascii="Calibri" w:eastAsia="Times New Roman" w:hAnsi="Calibri" w:cs="Times New Roman"/>
          <w:sz w:val="24"/>
          <w:lang w:eastAsia="ru-RU"/>
        </w:rPr>
        <w:t> </w:t>
      </w:r>
    </w:p>
    <w:p w:rsidR="00DC4F7F" w:rsidRPr="00DC4F7F" w:rsidRDefault="00DC4F7F" w:rsidP="00DC4F7F">
      <w:pPr>
        <w:ind w:firstLine="709"/>
        <w:jc w:val="both"/>
        <w:rPr>
          <w:rFonts w:ascii="Calibri" w:eastAsia="Times New Roman" w:hAnsi="Calibri" w:cs="Times New Roman"/>
          <w:lang w:eastAsia="ru-RU"/>
        </w:rPr>
      </w:pPr>
      <w:r w:rsidRPr="00DC4F7F">
        <w:rPr>
          <w:rFonts w:ascii="Calibri" w:eastAsia="Times New Roman" w:hAnsi="Calibri" w:cs="Times New Roman"/>
          <w:sz w:val="24"/>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color w:val="121212"/>
          <w:sz w:val="24"/>
          <w:szCs w:val="24"/>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color w:val="121212"/>
          <w:sz w:val="24"/>
          <w:szCs w:val="24"/>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Arial" w:eastAsia="Times New Roman" w:hAnsi="Arial" w:cs="Arial"/>
          <w:i/>
          <w:iCs/>
          <w:color w:val="0F2A38"/>
          <w:sz w:val="24"/>
          <w:lang w:eastAsia="ru-RU"/>
        </w:rPr>
        <w:t xml:space="preserve">         </w:t>
      </w:r>
    </w:p>
    <w:p w:rsidR="00DC4F7F" w:rsidRPr="00DC4F7F" w:rsidRDefault="00DC4F7F" w:rsidP="00DC4F7F">
      <w:pPr>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476250" cy="54292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r w:rsidRPr="00DC4F7F">
        <w:rPr>
          <w:rFonts w:ascii="Calibri" w:eastAsia="Times New Roman" w:hAnsi="Calibri" w:cs="Times New Roman"/>
          <w:lang w:eastAsia="ru-RU"/>
        </w:rPr>
        <w:t> </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32"/>
          <w:szCs w:val="32"/>
          <w:lang w:eastAsia="ru-RU"/>
        </w:rPr>
        <w:t>СОВЕТ ДЕПУТАТОВ</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32"/>
          <w:szCs w:val="32"/>
          <w:lang w:eastAsia="ru-RU"/>
        </w:rPr>
        <w:t>БАТЮШКОВСКОГО   СЕЛЬСКОГО ПОСЕЛЕНИЯ</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32"/>
          <w:szCs w:val="32"/>
          <w:lang w:eastAsia="ru-RU"/>
        </w:rPr>
        <w:t>ТЕМКИНСКОГО РАЙОНА  СМОЛЕНСКОЙ ОБЛАСТИ</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РЕШЕНИЕ</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xml:space="preserve">от   26.07.2013                                                                                              №15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spacing w:before="100" w:beforeAutospacing="1" w:after="100" w:afterAutospacing="1" w:line="240" w:lineRule="auto"/>
        <w:ind w:right="6360"/>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lastRenderedPageBreak/>
        <w:t>О внесении изменений в решение Совета депутатов Батюшковского сельского поселения Темкинского района Смоленской области № 39 от 24.12.2012года «Об утверждении местного бюджета на 2013 год и на плановый период 2014 и 2015г»</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ind w:right="-6"/>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xml:space="preserve">            Заслушав информацию, предоставленную  Администрацией Батюшковского сельского поселения Темкинского района Смоленской области о необходимости внесения изменений в решение Совета депутатов Батюшковского сельского  поселения  Тёмкинского  района  Смоленской  области № 39 от 24.12.2012 года «Об утверждении местного бюджета на 2013год и на плановый период2014 и2015годов» </w:t>
      </w:r>
    </w:p>
    <w:p w:rsidR="00DC4F7F" w:rsidRPr="00DC4F7F" w:rsidRDefault="00DC4F7F" w:rsidP="00DC4F7F">
      <w:pPr>
        <w:spacing w:before="100" w:beforeAutospacing="1" w:after="100" w:afterAutospacing="1" w:line="240" w:lineRule="auto"/>
        <w:ind w:right="-6"/>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xml:space="preserve">     </w:t>
      </w:r>
    </w:p>
    <w:p w:rsidR="00DC4F7F" w:rsidRPr="00DC4F7F" w:rsidRDefault="00DC4F7F" w:rsidP="00DC4F7F">
      <w:pPr>
        <w:spacing w:before="100" w:beforeAutospacing="1" w:after="100" w:afterAutospacing="1" w:line="240" w:lineRule="auto"/>
        <w:ind w:right="-6"/>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xml:space="preserve">  Совет  депутатов  Батюшковского  сельского  поселения  р е ш и л:  </w:t>
      </w:r>
    </w:p>
    <w:p w:rsidR="00DC4F7F" w:rsidRPr="00DC4F7F" w:rsidRDefault="00DC4F7F" w:rsidP="00DC4F7F">
      <w:pPr>
        <w:ind w:firstLine="709"/>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lang w:eastAsia="ru-RU"/>
        </w:rPr>
        <w:t>1.Внести дополнения в приложение №6 к решению Совета депутатов «Об утверждении местного бюджета на 2013г и на плановый период 2014 и 2015г» от24.12.2012г</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lang w:eastAsia="ru-RU"/>
        </w:rPr>
        <w:t> </w:t>
      </w:r>
    </w:p>
    <w:tbl>
      <w:tblPr>
        <w:tblW w:w="0" w:type="auto"/>
        <w:tblCellMar>
          <w:left w:w="0" w:type="dxa"/>
          <w:right w:w="0" w:type="dxa"/>
        </w:tblCellMar>
        <w:tblLook w:val="04A0"/>
      </w:tblPr>
      <w:tblGrid>
        <w:gridCol w:w="2597"/>
        <w:gridCol w:w="4737"/>
        <w:gridCol w:w="2237"/>
      </w:tblGrid>
      <w:tr w:rsidR="00DC4F7F" w:rsidRPr="00DC4F7F" w:rsidTr="00DC4F7F">
        <w:tc>
          <w:tcPr>
            <w:tcW w:w="26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Код бюджетной классификации Российской Федерации</w:t>
            </w:r>
          </w:p>
        </w:tc>
        <w:tc>
          <w:tcPr>
            <w:tcW w:w="48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ind w:firstLine="323"/>
              <w:jc w:val="center"/>
              <w:rPr>
                <w:rFonts w:ascii="Calibri" w:eastAsia="Times New Roman" w:hAnsi="Calibri" w:cs="Times New Roman"/>
                <w:lang w:eastAsia="ru-RU"/>
              </w:rPr>
            </w:pPr>
            <w:r w:rsidRPr="00DC4F7F">
              <w:rPr>
                <w:rFonts w:ascii="Calibri" w:eastAsia="Times New Roman" w:hAnsi="Calibri" w:cs="Times New Roman"/>
                <w:b/>
                <w:bCs/>
                <w:lang w:eastAsia="ru-RU"/>
              </w:rPr>
              <w:t>Наименование  доходов</w:t>
            </w:r>
          </w:p>
        </w:tc>
        <w:tc>
          <w:tcPr>
            <w:tcW w:w="23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Сумма</w:t>
            </w:r>
          </w:p>
        </w:tc>
      </w:tr>
      <w:tr w:rsidR="00DC4F7F" w:rsidRPr="00DC4F7F" w:rsidTr="00DC4F7F">
        <w:tc>
          <w:tcPr>
            <w:tcW w:w="2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20204012100000151</w:t>
            </w:r>
          </w:p>
        </w:tc>
        <w:tc>
          <w:tcPr>
            <w:tcW w:w="4882"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Мжбюджетные трансферты,передаваемые бюджетам поселений для компенсации дополнительных расходов,возникших в результате решений,принятых органами власти другого уровня</w:t>
            </w:r>
          </w:p>
        </w:tc>
        <w:tc>
          <w:tcPr>
            <w:tcW w:w="23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-32780.00</w:t>
            </w:r>
          </w:p>
        </w:tc>
      </w:tr>
      <w:tr w:rsidR="00DC4F7F" w:rsidRPr="00DC4F7F" w:rsidTr="00DC4F7F">
        <w:tc>
          <w:tcPr>
            <w:tcW w:w="2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20204014100000151</w:t>
            </w:r>
          </w:p>
        </w:tc>
        <w:tc>
          <w:tcPr>
            <w:tcW w:w="4882"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Межбюджетные трансферты,передаваемые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3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+32780.00</w:t>
            </w:r>
          </w:p>
        </w:tc>
      </w:tr>
    </w:tbl>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spacing w:before="100" w:beforeAutospacing="1" w:after="100" w:afterAutospacing="1" w:line="240" w:lineRule="auto"/>
        <w:jc w:val="both"/>
        <w:outlineLvl w:val="8"/>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lastRenderedPageBreak/>
        <w:t>2. Настоящее решение вступает в силу с момента его официального опубликования в газете «Заря».</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3. Контроль за исполнение настоящего решения возложить на постоянную комиссию по бюджету, финансовой и налоговой политике (председатель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Ермолина Е.М.) </w:t>
      </w:r>
    </w:p>
    <w:p w:rsidR="00DC4F7F" w:rsidRPr="00DC4F7F" w:rsidRDefault="00DC4F7F" w:rsidP="00DC4F7F">
      <w:pPr>
        <w:spacing w:after="0" w:line="240" w:lineRule="atLeast"/>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Глава муниципального образования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Батюшковского сельского поселения</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Темкинского района Смоленской области                                         С.А. Петров</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lastRenderedPageBreak/>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jc w:val="center"/>
        <w:rPr>
          <w:rFonts w:ascii="Calibri" w:eastAsia="Times New Roman" w:hAnsi="Calibri" w:cs="Times New Roman"/>
          <w:lang w:eastAsia="ru-RU"/>
        </w:rPr>
      </w:pPr>
      <w:r w:rsidRPr="00DC4F7F">
        <w:rPr>
          <w:rFonts w:ascii="Calibri" w:eastAsia="Times New Roman" w:hAnsi="Calibri" w:cs="Times New Roman"/>
          <w:sz w:val="32"/>
          <w:szCs w:val="32"/>
          <w:lang w:eastAsia="ru-RU"/>
        </w:rPr>
        <w:t>ПОЯСНЕНИЕ от 10.07.2013 г.</w:t>
      </w:r>
    </w:p>
    <w:p w:rsidR="00DC4F7F" w:rsidRPr="00DC4F7F" w:rsidRDefault="00DC4F7F" w:rsidP="00DC4F7F">
      <w:pPr>
        <w:ind w:firstLine="720"/>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к проекту решения Совета депутатов Батюшковского сельского </w:t>
      </w:r>
    </w:p>
    <w:p w:rsidR="00DC4F7F" w:rsidRPr="00DC4F7F" w:rsidRDefault="00DC4F7F" w:rsidP="00DC4F7F">
      <w:pPr>
        <w:ind w:firstLine="720"/>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поселения Темкинского района Смоленской области</w:t>
      </w:r>
    </w:p>
    <w:p w:rsidR="00DC4F7F" w:rsidRPr="00DC4F7F" w:rsidRDefault="00DC4F7F" w:rsidP="00DC4F7F">
      <w:pPr>
        <w:ind w:firstLine="720"/>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spacing w:line="360" w:lineRule="auto"/>
        <w:ind w:firstLine="72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Заслушав информацию, предоставленную Администрацией Батюшковского сельского поселения Темкинского района Смоленской области о необходимости внесения изменений в решение Совета депутатов Батюшковского сельского поселения Темкинского района Смоленской области от  24 декабря 2012 года №39 «Об утверждении местного бюджета </w:t>
      </w:r>
      <w:r w:rsidRPr="00DC4F7F">
        <w:rPr>
          <w:rFonts w:ascii="Calibri" w:eastAsia="Times New Roman" w:hAnsi="Calibri" w:cs="Times New Roman"/>
          <w:sz w:val="28"/>
          <w:szCs w:val="28"/>
          <w:lang w:eastAsia="ru-RU"/>
        </w:rPr>
        <w:lastRenderedPageBreak/>
        <w:t>Батюшковского сельского поселения Темкинского района Смоленской области на 2013 и на плановый 2014 и 2015 годов».</w:t>
      </w:r>
    </w:p>
    <w:p w:rsidR="00DC4F7F" w:rsidRPr="00DC4F7F" w:rsidRDefault="00DC4F7F" w:rsidP="00DC4F7F">
      <w:pPr>
        <w:spacing w:line="360" w:lineRule="auto"/>
        <w:jc w:val="both"/>
        <w:rPr>
          <w:rFonts w:ascii="Calibri" w:eastAsia="Times New Roman" w:hAnsi="Calibri" w:cs="Times New Roman"/>
          <w:lang w:eastAsia="ru-RU"/>
        </w:rPr>
      </w:pPr>
      <w:r w:rsidRPr="00DC4F7F">
        <w:rPr>
          <w:rFonts w:ascii="Calibri" w:eastAsia="Times New Roman" w:hAnsi="Calibri" w:cs="Times New Roman"/>
          <w:sz w:val="28"/>
          <w:lang w:eastAsia="ru-RU"/>
        </w:rPr>
        <w:t xml:space="preserve">  - доходная часть 2418281,00 рублей </w:t>
      </w:r>
    </w:p>
    <w:p w:rsidR="00DC4F7F" w:rsidRPr="00DC4F7F" w:rsidRDefault="00DC4F7F" w:rsidP="00DC4F7F">
      <w:pPr>
        <w:spacing w:line="360" w:lineRule="auto"/>
        <w:jc w:val="both"/>
        <w:rPr>
          <w:rFonts w:ascii="Calibri" w:eastAsia="Times New Roman" w:hAnsi="Calibri" w:cs="Times New Roman"/>
          <w:lang w:eastAsia="ru-RU"/>
        </w:rPr>
      </w:pPr>
      <w:r w:rsidRPr="00DC4F7F">
        <w:rPr>
          <w:rFonts w:ascii="Calibri" w:eastAsia="Times New Roman" w:hAnsi="Calibri" w:cs="Times New Roman"/>
          <w:sz w:val="28"/>
          <w:lang w:eastAsia="ru-RU"/>
        </w:rPr>
        <w:t> - расходная часть 2628352,00 рублей</w:t>
      </w:r>
    </w:p>
    <w:p w:rsidR="00DC4F7F" w:rsidRPr="00DC4F7F" w:rsidRDefault="00DC4F7F" w:rsidP="00DC4F7F">
      <w:pPr>
        <w:spacing w:line="360" w:lineRule="auto"/>
        <w:jc w:val="both"/>
        <w:rPr>
          <w:rFonts w:ascii="Calibri" w:eastAsia="Times New Roman" w:hAnsi="Calibri" w:cs="Times New Roman"/>
          <w:lang w:eastAsia="ru-RU"/>
        </w:rPr>
      </w:pPr>
      <w:r w:rsidRPr="00DC4F7F">
        <w:rPr>
          <w:rFonts w:ascii="Calibri" w:eastAsia="Times New Roman" w:hAnsi="Calibri" w:cs="Times New Roman"/>
          <w:sz w:val="28"/>
          <w:lang w:eastAsia="ru-RU"/>
        </w:rPr>
        <w:t> </w:t>
      </w:r>
      <w:r w:rsidRPr="00DC4F7F">
        <w:rPr>
          <w:rFonts w:ascii="Calibri" w:eastAsia="Times New Roman" w:hAnsi="Calibri" w:cs="Times New Roman"/>
          <w:sz w:val="28"/>
          <w:szCs w:val="28"/>
          <w:lang w:eastAsia="ru-RU"/>
        </w:rPr>
        <w:t>Доходная и расходная часть не увеличивается .</w:t>
      </w:r>
    </w:p>
    <w:p w:rsidR="00DC4F7F" w:rsidRPr="00DC4F7F" w:rsidRDefault="00DC4F7F" w:rsidP="00DC4F7F">
      <w:pPr>
        <w:spacing w:line="360" w:lineRule="auto"/>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Межбюджетные трансферты, передаваемые бюджетам поселений для компенсации дополнительных расходов, возникших в результате решений, </w:t>
      </w:r>
    </w:p>
    <w:p w:rsidR="00DC4F7F" w:rsidRPr="00DC4F7F" w:rsidRDefault="00DC4F7F" w:rsidP="00DC4F7F">
      <w:pPr>
        <w:spacing w:line="360" w:lineRule="auto"/>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принятых органами власти другого уровня сумма 32780.00 рублей была на коде</w:t>
      </w:r>
      <w:r w:rsidRPr="00DC4F7F">
        <w:rPr>
          <w:rFonts w:ascii="Calibri" w:eastAsia="Times New Roman" w:hAnsi="Calibri" w:cs="Times New Roman"/>
          <w:lang w:eastAsia="ru-RU"/>
        </w:rPr>
        <w:t xml:space="preserve"> </w:t>
      </w:r>
      <w:r w:rsidRPr="00DC4F7F">
        <w:rPr>
          <w:rFonts w:ascii="Calibri" w:eastAsia="Times New Roman" w:hAnsi="Calibri" w:cs="Times New Roman"/>
          <w:sz w:val="28"/>
          <w:szCs w:val="28"/>
          <w:lang w:eastAsia="ru-RU"/>
        </w:rPr>
        <w:t xml:space="preserve">20204012100000151, с изменениями  сумма 32780.00 рублей стала на коде 20204014100000151. </w:t>
      </w:r>
    </w:p>
    <w:p w:rsidR="00DC4F7F" w:rsidRPr="00DC4F7F" w:rsidRDefault="00DC4F7F" w:rsidP="00DC4F7F">
      <w:pPr>
        <w:spacing w:line="360" w:lineRule="auto"/>
        <w:jc w:val="both"/>
        <w:rPr>
          <w:rFonts w:ascii="Calibri" w:eastAsia="Times New Roman" w:hAnsi="Calibri" w:cs="Times New Roman"/>
          <w:lang w:eastAsia="ru-RU"/>
        </w:rPr>
      </w:pPr>
      <w:r w:rsidRPr="00DC4F7F">
        <w:rPr>
          <w:rFonts w:ascii="Calibri" w:eastAsia="Times New Roman" w:hAnsi="Calibri" w:cs="Times New Roman"/>
          <w:sz w:val="28"/>
          <w:lang w:eastAsia="ru-RU"/>
        </w:rPr>
        <w:t xml:space="preserve">  Внесено изменение в приложение №6 «Прогнозируемые безвозмездные поступления в местный бюджет на 2013 год»  к решению Совета </w:t>
      </w:r>
      <w:r w:rsidRPr="00DC4F7F">
        <w:rPr>
          <w:rFonts w:ascii="Calibri" w:eastAsia="Times New Roman" w:hAnsi="Calibri" w:cs="Times New Roman"/>
          <w:sz w:val="28"/>
          <w:szCs w:val="28"/>
          <w:lang w:eastAsia="ru-RU"/>
        </w:rPr>
        <w:t>24 декабря 2012 года №39 «Об утверждении местного бюджета Батюшковского сельского поселения Темкинского района Смоленской области на 2013 и на плановый 2014 и 2015 годов».</w:t>
      </w:r>
    </w:p>
    <w:p w:rsidR="00DC4F7F" w:rsidRPr="00DC4F7F" w:rsidRDefault="00DC4F7F" w:rsidP="00DC4F7F">
      <w:pPr>
        <w:spacing w:line="360" w:lineRule="auto"/>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spacing w:line="360" w:lineRule="auto"/>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keepNext/>
        <w:spacing w:after="0" w:line="240" w:lineRule="auto"/>
        <w:jc w:val="both"/>
        <w:outlineLvl w:val="2"/>
        <w:rPr>
          <w:rFonts w:ascii="Times New Roman" w:eastAsia="Times New Roman" w:hAnsi="Times New Roman" w:cs="Times New Roman"/>
          <w:sz w:val="28"/>
          <w:szCs w:val="28"/>
          <w:lang w:eastAsia="ru-RU"/>
        </w:rPr>
      </w:pPr>
      <w:r w:rsidRPr="00DC4F7F">
        <w:rPr>
          <w:rFonts w:ascii="Times New Roman" w:eastAsia="Times New Roman" w:hAnsi="Times New Roman" w:cs="Times New Roman"/>
          <w:sz w:val="28"/>
          <w:szCs w:val="28"/>
          <w:lang w:eastAsia="ru-RU"/>
        </w:rPr>
        <w:t xml:space="preserve">Глава муниципального образования </w:t>
      </w:r>
    </w:p>
    <w:p w:rsidR="00DC4F7F" w:rsidRPr="00DC4F7F" w:rsidRDefault="00DC4F7F" w:rsidP="00DC4F7F">
      <w:pPr>
        <w:keepNext/>
        <w:spacing w:after="0" w:line="240" w:lineRule="auto"/>
        <w:jc w:val="both"/>
        <w:outlineLvl w:val="2"/>
        <w:rPr>
          <w:rFonts w:ascii="Times New Roman" w:eastAsia="Times New Roman" w:hAnsi="Times New Roman" w:cs="Times New Roman"/>
          <w:sz w:val="28"/>
          <w:szCs w:val="28"/>
          <w:lang w:eastAsia="ru-RU"/>
        </w:rPr>
      </w:pPr>
      <w:r w:rsidRPr="00DC4F7F">
        <w:rPr>
          <w:rFonts w:ascii="Times New Roman" w:eastAsia="Times New Roman" w:hAnsi="Times New Roman" w:cs="Times New Roman"/>
          <w:sz w:val="28"/>
          <w:szCs w:val="28"/>
          <w:lang w:eastAsia="ru-RU"/>
        </w:rPr>
        <w:t>Батюшковского сельского поселения</w:t>
      </w:r>
    </w:p>
    <w:p w:rsidR="00DC4F7F" w:rsidRPr="00DC4F7F" w:rsidRDefault="00DC4F7F" w:rsidP="00DC4F7F">
      <w:pPr>
        <w:keepNext/>
        <w:spacing w:after="0" w:line="240" w:lineRule="auto"/>
        <w:jc w:val="both"/>
        <w:outlineLvl w:val="2"/>
        <w:rPr>
          <w:rFonts w:ascii="Times New Roman" w:eastAsia="Times New Roman" w:hAnsi="Times New Roman" w:cs="Times New Roman"/>
          <w:sz w:val="28"/>
          <w:szCs w:val="28"/>
          <w:lang w:eastAsia="ru-RU"/>
        </w:rPr>
      </w:pPr>
      <w:r w:rsidRPr="00DC4F7F">
        <w:rPr>
          <w:rFonts w:ascii="Times New Roman" w:eastAsia="Times New Roman" w:hAnsi="Times New Roman" w:cs="Times New Roman"/>
          <w:sz w:val="28"/>
          <w:szCs w:val="28"/>
          <w:lang w:eastAsia="ru-RU"/>
        </w:rPr>
        <w:t>Темкинского района Смоленской области                                         С.А. Петров</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xml:space="preserve">                                                                                                  </w:t>
      </w:r>
    </w:p>
    <w:p w:rsidR="00DC4F7F" w:rsidRPr="00DC4F7F" w:rsidRDefault="00DC4F7F" w:rsidP="00DC4F7F">
      <w:pPr>
        <w:spacing w:line="360" w:lineRule="auto"/>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spacing w:after="0" w:line="36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lang w:eastAsia="ru-RU"/>
        </w:rPr>
        <w:t> </w:t>
      </w:r>
    </w:p>
    <w:p w:rsidR="00DC4F7F" w:rsidRPr="00DC4F7F" w:rsidRDefault="00DC4F7F" w:rsidP="00DC4F7F">
      <w:pPr>
        <w:spacing w:line="360" w:lineRule="auto"/>
        <w:ind w:firstLine="72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spacing w:after="0" w:line="240" w:lineRule="auto"/>
        <w:jc w:val="center"/>
        <w:rPr>
          <w:rFonts w:ascii="Calibri" w:eastAsia="Times New Roman" w:hAnsi="Calibri" w:cs="Times New Roman"/>
          <w:lang w:eastAsia="ru-RU"/>
        </w:rPr>
      </w:pPr>
      <w:r>
        <w:rPr>
          <w:rFonts w:ascii="Times New Roman" w:eastAsia="Times New Roman" w:hAnsi="Times New Roman" w:cs="Times New Roman"/>
          <w:noProof/>
          <w:sz w:val="28"/>
          <w:szCs w:val="28"/>
          <w:lang w:eastAsia="ru-RU"/>
        </w:rPr>
        <w:lastRenderedPageBreak/>
        <w:drawing>
          <wp:inline distT="0" distB="0" distL="0" distR="0">
            <wp:extent cx="476250" cy="54292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DC4F7F" w:rsidRPr="00DC4F7F" w:rsidRDefault="00DC4F7F" w:rsidP="00DC4F7F">
      <w:pPr>
        <w:spacing w:after="0" w:line="240" w:lineRule="auto"/>
        <w:jc w:val="center"/>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line="240" w:lineRule="auto"/>
        <w:jc w:val="center"/>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xml:space="preserve">СОВЕТ ДЕПУТАТОВ БАТЮШКОВСКОГО СЕЛЬСКОГО ПОСЕЛЕНИЯ </w:t>
      </w:r>
    </w:p>
    <w:p w:rsidR="00DC4F7F" w:rsidRPr="00DC4F7F" w:rsidRDefault="00DC4F7F" w:rsidP="00DC4F7F">
      <w:pPr>
        <w:spacing w:after="0" w:line="240" w:lineRule="auto"/>
        <w:jc w:val="center"/>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ТЕМКИНСКОГО РАЙОНА СМОЛЕНСКОЙ ОБЛАСТИ</w:t>
      </w:r>
    </w:p>
    <w:p w:rsidR="00DC4F7F" w:rsidRPr="00DC4F7F" w:rsidRDefault="00DC4F7F" w:rsidP="00DC4F7F">
      <w:pPr>
        <w:spacing w:after="0" w:line="240" w:lineRule="auto"/>
        <w:jc w:val="center"/>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line="240" w:lineRule="auto"/>
        <w:jc w:val="center"/>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РЕШЕНИЕ</w:t>
      </w:r>
    </w:p>
    <w:p w:rsidR="00DC4F7F" w:rsidRPr="00DC4F7F" w:rsidRDefault="00DC4F7F" w:rsidP="00DC4F7F">
      <w:pPr>
        <w:spacing w:after="0" w:line="240" w:lineRule="auto"/>
        <w:jc w:val="center"/>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line="24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от  02.08.2013 года                                                                          №16                                                                                        </w:t>
      </w:r>
    </w:p>
    <w:p w:rsidR="00DC4F7F" w:rsidRPr="00DC4F7F" w:rsidRDefault="00DC4F7F" w:rsidP="00DC4F7F">
      <w:pPr>
        <w:spacing w:after="0" w:line="240" w:lineRule="auto"/>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line="240" w:lineRule="auto"/>
        <w:ind w:right="5669"/>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Об исполнении местного бюджета Батюшковского сельского поселения</w:t>
      </w:r>
    </w:p>
    <w:p w:rsidR="00DC4F7F" w:rsidRPr="00DC4F7F" w:rsidRDefault="00DC4F7F" w:rsidP="00DC4F7F">
      <w:pPr>
        <w:spacing w:after="0" w:line="240" w:lineRule="auto"/>
        <w:ind w:right="5669"/>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Темкинского района Смоленской области за первое полугодие  2013 года</w:t>
      </w:r>
    </w:p>
    <w:p w:rsidR="00DC4F7F" w:rsidRPr="00DC4F7F" w:rsidRDefault="00DC4F7F" w:rsidP="00DC4F7F">
      <w:pPr>
        <w:spacing w:after="0" w:line="24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line="240" w:lineRule="auto"/>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xml:space="preserve">         Заслушав  представленную Администрацией Батюшковского сельского поселения Темкинского района Смоленской области информацию об исполнении местного бюджета за первое полугодие  2013 года, рекомендации постоянной комиссии по бюджету, финансовой и налоговой политике, по вопросам муниципального имущества, в соответствии Бюджетного Кодекса Российской Федерации, Устава Батюшковского сельского поселения Темкинского района Смоленской области (с изменениями ) </w:t>
      </w:r>
    </w:p>
    <w:p w:rsidR="00DC4F7F" w:rsidRPr="00DC4F7F" w:rsidRDefault="00DC4F7F" w:rsidP="00DC4F7F">
      <w:pPr>
        <w:spacing w:after="0" w:line="240" w:lineRule="auto"/>
        <w:ind w:firstLine="708"/>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xml:space="preserve">Совет депутатов Батюшковского сельского поселения Темкинского района Смоленской области решил: </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1.</w:t>
      </w:r>
      <w:r w:rsidRPr="00DC4F7F">
        <w:rPr>
          <w:rFonts w:ascii="Times New Roman" w:eastAsia="Times New Roman" w:hAnsi="Times New Roman" w:cs="Times New Roman"/>
          <w:sz w:val="14"/>
          <w:szCs w:val="14"/>
          <w:lang w:eastAsia="ru-RU"/>
        </w:rPr>
        <w:t xml:space="preserve">                </w:t>
      </w:r>
      <w:r w:rsidRPr="00DC4F7F">
        <w:rPr>
          <w:rFonts w:ascii="Times New Roman" w:eastAsia="Times New Roman" w:hAnsi="Times New Roman" w:cs="Times New Roman"/>
          <w:sz w:val="28"/>
          <w:szCs w:val="28"/>
          <w:lang w:eastAsia="ru-RU"/>
        </w:rPr>
        <w:t>Утвердить отчет об исполнении местного бюджета Батюшковского сельского поселения Темкинского района Смоленской за первое полугодие 2013 года:</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по общему объему доходов местного бюджета за первое полугодие  2013 года                                  в сумме 1214,2 тыс. руб. рублей;</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-по общему объему расходов местного бюджета за первое полугодие 2013 года                                        в сумме 1283,2 тыс. рублей;</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дефицит  местного бюджета за первое полугодие  2013 года составил -69,0 тыс. рублей.</w:t>
      </w:r>
    </w:p>
    <w:p w:rsidR="00DC4F7F" w:rsidRPr="00DC4F7F" w:rsidRDefault="00DC4F7F" w:rsidP="00DC4F7F">
      <w:pPr>
        <w:spacing w:after="0" w:line="240" w:lineRule="auto"/>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2.  Настоящее решение вступает в силу со дня его официального опубликования в районной газете «Заря».</w:t>
      </w:r>
    </w:p>
    <w:p w:rsidR="00DC4F7F" w:rsidRPr="00DC4F7F" w:rsidRDefault="00DC4F7F" w:rsidP="00DC4F7F">
      <w:pPr>
        <w:spacing w:after="0" w:line="240" w:lineRule="auto"/>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Контроль за исполнением настоящего решения возложить на постоянную комиссию по бюджету, финансовой и налоговой политике (председатель Ермолина Е.М.).</w:t>
      </w:r>
    </w:p>
    <w:p w:rsidR="00DC4F7F" w:rsidRPr="00DC4F7F" w:rsidRDefault="00DC4F7F" w:rsidP="00DC4F7F">
      <w:pPr>
        <w:spacing w:after="0" w:line="24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xml:space="preserve">Глава муниципального образования   </w:t>
      </w:r>
    </w:p>
    <w:p w:rsidR="00DC4F7F" w:rsidRPr="00DC4F7F" w:rsidRDefault="00DC4F7F" w:rsidP="00DC4F7F">
      <w:pPr>
        <w:spacing w:after="0"/>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Батюшковского сельского поселения</w:t>
      </w:r>
    </w:p>
    <w:p w:rsidR="00DC4F7F" w:rsidRPr="00DC4F7F" w:rsidRDefault="00DC4F7F" w:rsidP="00DC4F7F">
      <w:pPr>
        <w:spacing w:after="0" w:line="24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lastRenderedPageBreak/>
        <w:t>Темкинского района Смоленской области                                     С.А. Петров</w:t>
      </w:r>
    </w:p>
    <w:p w:rsidR="00DC4F7F" w:rsidRPr="00DC4F7F" w:rsidRDefault="00DC4F7F" w:rsidP="00DC4F7F">
      <w:pPr>
        <w:spacing w:after="0" w:line="24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line="24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line="240" w:lineRule="auto"/>
        <w:jc w:val="center"/>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Сведения о численности муниципальных служащих органов местного самоуправления работников муниципальных учреждений и затрат на денежное содержание за первое полугодие  2013 года по Администрации Батюшковского сельского поселения.</w:t>
      </w:r>
    </w:p>
    <w:p w:rsidR="00DC4F7F" w:rsidRPr="00DC4F7F" w:rsidRDefault="00DC4F7F" w:rsidP="00DC4F7F">
      <w:pPr>
        <w:spacing w:after="0" w:line="24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line="24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xml:space="preserve">Муниципальный служащий </w:t>
      </w:r>
    </w:p>
    <w:p w:rsidR="00DC4F7F" w:rsidRPr="00DC4F7F" w:rsidRDefault="00DC4F7F" w:rsidP="00DC4F7F">
      <w:pPr>
        <w:spacing w:after="0" w:line="24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(Глава сельского поселения) -1                                   ФОТ  124,9 тыс.рублей</w:t>
      </w:r>
    </w:p>
    <w:p w:rsidR="00DC4F7F" w:rsidRPr="00DC4F7F" w:rsidRDefault="00DC4F7F" w:rsidP="00DC4F7F">
      <w:pPr>
        <w:spacing w:after="0" w:line="24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line="36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Работников Администрации количество – 8             ФОТ  232,2  тыс.рублей</w:t>
      </w:r>
    </w:p>
    <w:p w:rsidR="00DC4F7F" w:rsidRPr="00DC4F7F" w:rsidRDefault="00DC4F7F" w:rsidP="00DC4F7F">
      <w:pPr>
        <w:spacing w:after="0" w:line="36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МБУК «Бекринский КДЦ» количество - 3                 ФОТ  98,6  тыс.рублей</w:t>
      </w:r>
    </w:p>
    <w:p w:rsidR="00DC4F7F" w:rsidRPr="00DC4F7F" w:rsidRDefault="00DC4F7F" w:rsidP="00DC4F7F">
      <w:pPr>
        <w:spacing w:after="0" w:line="36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xml:space="preserve">Глава муниципального образования   </w:t>
      </w:r>
    </w:p>
    <w:p w:rsidR="00DC4F7F" w:rsidRPr="00DC4F7F" w:rsidRDefault="00DC4F7F" w:rsidP="00DC4F7F">
      <w:pPr>
        <w:spacing w:after="0"/>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Батюшковского сельского поселения</w:t>
      </w:r>
    </w:p>
    <w:p w:rsidR="00DC4F7F" w:rsidRPr="00DC4F7F" w:rsidRDefault="00DC4F7F" w:rsidP="00DC4F7F">
      <w:pPr>
        <w:spacing w:after="0" w:line="24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Темкинского района Смоленской области                                     С.А. Петров</w:t>
      </w:r>
    </w:p>
    <w:p w:rsidR="00DC4F7F" w:rsidRPr="00DC4F7F" w:rsidRDefault="00DC4F7F" w:rsidP="00DC4F7F">
      <w:pPr>
        <w:spacing w:after="0" w:line="24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line="36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476250" cy="54292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r w:rsidRPr="00DC4F7F">
        <w:rPr>
          <w:rFonts w:ascii="Calibri" w:eastAsia="Times New Roman" w:hAnsi="Calibri" w:cs="Times New Roman"/>
          <w:lang w:eastAsia="ru-RU"/>
        </w:rPr>
        <w:t> </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32"/>
          <w:szCs w:val="32"/>
          <w:lang w:eastAsia="ru-RU"/>
        </w:rPr>
        <w:t>СОВЕТ ДЕПУТАТОВ</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32"/>
          <w:szCs w:val="32"/>
          <w:lang w:eastAsia="ru-RU"/>
        </w:rPr>
        <w:t>БАТЮШКОВСКОГО   СЕЛЬСКОГО ПОСЕЛЕНИЯ</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32"/>
          <w:szCs w:val="32"/>
          <w:lang w:eastAsia="ru-RU"/>
        </w:rPr>
        <w:t>ТЕМКИНСКОГО РАЙОНА  СМОЛЕНСКОЙ ОБЛАСТИ</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РЕШЕНИЕ</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от    26.08.2013        2013г                                                                    №    17</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spacing w:before="100" w:beforeAutospacing="1" w:after="100" w:afterAutospacing="1" w:line="240" w:lineRule="auto"/>
        <w:ind w:right="6360"/>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lastRenderedPageBreak/>
        <w:t>О внесении изменений в решение Совета депутатов Батюшковского сельского поселения Темкинского района Смоленской области № 39 от 24.12.2012года «Об утверждении местного бюджета на 2013 год и на плановый период 2014 и 2015г»</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ind w:right="-6"/>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xml:space="preserve">            Заслушав информацию, предоставленную  Администрацией Батюшковского сельского поселения Темкинского района Смоленской области о необходимости внесения изменений в решение Совета депутатов Батюшковского сельского  поселения  Тёмкинского  района  Смоленской  области № 39 от 24.12.2012 года «Об утверждении местного бюджета на 2013год и на плановый период 2014 и2015годов» </w:t>
      </w:r>
    </w:p>
    <w:p w:rsidR="00DC4F7F" w:rsidRPr="00DC4F7F" w:rsidRDefault="00DC4F7F" w:rsidP="00DC4F7F">
      <w:pPr>
        <w:spacing w:before="100" w:beforeAutospacing="1" w:after="100" w:afterAutospacing="1" w:line="240" w:lineRule="auto"/>
        <w:ind w:right="-6"/>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xml:space="preserve">     </w:t>
      </w:r>
    </w:p>
    <w:p w:rsidR="00DC4F7F" w:rsidRPr="00DC4F7F" w:rsidRDefault="00DC4F7F" w:rsidP="00DC4F7F">
      <w:pPr>
        <w:spacing w:before="100" w:beforeAutospacing="1" w:after="100" w:afterAutospacing="1" w:line="240" w:lineRule="auto"/>
        <w:ind w:right="-6"/>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xml:space="preserve">  Совет  депутатов  Батюшковского  сельского  поселения  р е ш и л: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firstLine="709"/>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lang w:eastAsia="ru-RU"/>
        </w:rPr>
        <w:t>1.Внести дополнения в приложение №6 к решению Совета депутатов «Об утверждении местного бюджета на 2013г и на плановый период 2014 и 2015г» от 24.12.2012г №39</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lang w:eastAsia="ru-RU"/>
        </w:rPr>
        <w:t>Увеличить доходную часть бюджета на 599000.00.рублей</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lang w:eastAsia="ru-RU"/>
        </w:rPr>
        <w:t> </w:t>
      </w:r>
    </w:p>
    <w:tbl>
      <w:tblPr>
        <w:tblW w:w="0" w:type="auto"/>
        <w:tblCellMar>
          <w:left w:w="0" w:type="dxa"/>
          <w:right w:w="0" w:type="dxa"/>
        </w:tblCellMar>
        <w:tblLook w:val="04A0"/>
      </w:tblPr>
      <w:tblGrid>
        <w:gridCol w:w="2595"/>
        <w:gridCol w:w="4733"/>
        <w:gridCol w:w="2243"/>
      </w:tblGrid>
      <w:tr w:rsidR="00DC4F7F" w:rsidRPr="00DC4F7F" w:rsidTr="00DC4F7F">
        <w:tc>
          <w:tcPr>
            <w:tcW w:w="26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Код бюджетной классификации Российской Федерации</w:t>
            </w:r>
          </w:p>
        </w:tc>
        <w:tc>
          <w:tcPr>
            <w:tcW w:w="48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ind w:firstLine="323"/>
              <w:jc w:val="center"/>
              <w:rPr>
                <w:rFonts w:ascii="Calibri" w:eastAsia="Times New Roman" w:hAnsi="Calibri" w:cs="Times New Roman"/>
                <w:lang w:eastAsia="ru-RU"/>
              </w:rPr>
            </w:pPr>
            <w:r w:rsidRPr="00DC4F7F">
              <w:rPr>
                <w:rFonts w:ascii="Calibri" w:eastAsia="Times New Roman" w:hAnsi="Calibri" w:cs="Times New Roman"/>
                <w:b/>
                <w:bCs/>
                <w:lang w:eastAsia="ru-RU"/>
              </w:rPr>
              <w:t>Наименование  доходов</w:t>
            </w:r>
          </w:p>
        </w:tc>
        <w:tc>
          <w:tcPr>
            <w:tcW w:w="23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Сумма</w:t>
            </w:r>
          </w:p>
        </w:tc>
      </w:tr>
      <w:tr w:rsidR="00DC4F7F" w:rsidRPr="00DC4F7F" w:rsidTr="00DC4F7F">
        <w:tc>
          <w:tcPr>
            <w:tcW w:w="2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20201003100000151</w:t>
            </w:r>
          </w:p>
        </w:tc>
        <w:tc>
          <w:tcPr>
            <w:tcW w:w="4882"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Дотации бюджетам поселений на поддержку мер по обеспечению сбалансированности бюджетов</w:t>
            </w:r>
          </w:p>
        </w:tc>
        <w:tc>
          <w:tcPr>
            <w:tcW w:w="23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+465000.00</w:t>
            </w:r>
          </w:p>
        </w:tc>
      </w:tr>
      <w:tr w:rsidR="00DC4F7F" w:rsidRPr="00DC4F7F" w:rsidTr="00DC4F7F">
        <w:tc>
          <w:tcPr>
            <w:tcW w:w="2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20204014100000151</w:t>
            </w:r>
          </w:p>
        </w:tc>
        <w:tc>
          <w:tcPr>
            <w:tcW w:w="4882"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Межбюджетные трансферты,передаваемые бюджетам поселений для компенсации дополнительных расходов,возникших в результате решений,принятых органами власти другого уровня</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lastRenderedPageBreak/>
              <w:t> </w:t>
            </w:r>
          </w:p>
        </w:tc>
        <w:tc>
          <w:tcPr>
            <w:tcW w:w="23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lastRenderedPageBreak/>
              <w:t>+134000.00</w:t>
            </w:r>
          </w:p>
        </w:tc>
      </w:tr>
    </w:tbl>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lang w:eastAsia="ru-RU"/>
        </w:rPr>
        <w:lastRenderedPageBreak/>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2. Внести изменения в распределение ассигнований из местного бюджета на 2013 год по разделам, подразделам, целевым статьям и видам расходов функциональной классификации расходов бюджетов Приложение №8 к решению Совета депутатов Батюшковского сельского поселения «Об  утверждении местного бюджета на 2013год и на плановый период 2014 и2015годов</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Увеличить расходную часть на 599000.00 рублей</w:t>
      </w:r>
    </w:p>
    <w:tbl>
      <w:tblPr>
        <w:tblpPr w:leftFromText="180" w:rightFromText="180" w:vertAnchor="text"/>
        <w:tblW w:w="9570" w:type="dxa"/>
        <w:tblCellMar>
          <w:left w:w="0" w:type="dxa"/>
          <w:right w:w="0" w:type="dxa"/>
        </w:tblCellMar>
        <w:tblLook w:val="04A0"/>
      </w:tblPr>
      <w:tblGrid>
        <w:gridCol w:w="4820"/>
        <w:gridCol w:w="850"/>
        <w:gridCol w:w="709"/>
        <w:gridCol w:w="1181"/>
        <w:gridCol w:w="720"/>
        <w:gridCol w:w="1290"/>
      </w:tblGrid>
      <w:tr w:rsidR="00DC4F7F" w:rsidRPr="00DC4F7F" w:rsidTr="00DC4F7F">
        <w:trPr>
          <w:trHeight w:val="1413"/>
        </w:trPr>
        <w:tc>
          <w:tcPr>
            <w:tcW w:w="4820" w:type="dxa"/>
            <w:tcBorders>
              <w:top w:val="single" w:sz="8" w:space="0" w:color="auto"/>
              <w:left w:val="single" w:sz="8" w:space="0" w:color="auto"/>
              <w:bottom w:val="single" w:sz="8" w:space="0" w:color="auto"/>
              <w:right w:val="single" w:sz="8"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Наименование</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показателя</w:t>
            </w:r>
          </w:p>
        </w:tc>
        <w:tc>
          <w:tcPr>
            <w:tcW w:w="850" w:type="dxa"/>
            <w:tcBorders>
              <w:top w:val="single" w:sz="8" w:space="0" w:color="auto"/>
              <w:left w:val="nil"/>
              <w:bottom w:val="single" w:sz="8" w:space="0" w:color="auto"/>
              <w:right w:val="single" w:sz="8" w:space="0" w:color="000000"/>
            </w:tcBorders>
            <w:vAlign w:val="center"/>
            <w:hideMark/>
          </w:tcPr>
          <w:p w:rsidR="00DC4F7F" w:rsidRPr="00DC4F7F" w:rsidRDefault="00DC4F7F" w:rsidP="00DC4F7F">
            <w:pPr>
              <w:keepNext/>
              <w:autoSpaceDE w:val="0"/>
              <w:autoSpaceDN w:val="0"/>
              <w:spacing w:after="0" w:line="240" w:lineRule="auto"/>
              <w:jc w:val="center"/>
              <w:outlineLvl w:val="1"/>
              <w:rPr>
                <w:rFonts w:ascii="Arial" w:eastAsia="Times New Roman" w:hAnsi="Arial" w:cs="Arial"/>
                <w:b/>
                <w:bCs/>
                <w:lang w:eastAsia="ru-RU"/>
              </w:rPr>
            </w:pPr>
            <w:r w:rsidRPr="00DC4F7F">
              <w:rPr>
                <w:rFonts w:ascii="Times New Roman" w:eastAsia="Times New Roman" w:hAnsi="Times New Roman" w:cs="Times New Roman"/>
                <w:sz w:val="28"/>
                <w:szCs w:val="28"/>
                <w:lang w:eastAsia="ru-RU"/>
              </w:rPr>
              <w:t>Рз</w:t>
            </w:r>
          </w:p>
        </w:tc>
        <w:tc>
          <w:tcPr>
            <w:tcW w:w="709" w:type="dxa"/>
            <w:tcBorders>
              <w:top w:val="single" w:sz="8" w:space="0" w:color="auto"/>
              <w:left w:val="nil"/>
              <w:bottom w:val="single" w:sz="8" w:space="0" w:color="auto"/>
              <w:right w:val="single" w:sz="8" w:space="0" w:color="000000"/>
            </w:tcBorders>
            <w:vAlign w:val="center"/>
            <w:hideMark/>
          </w:tcPr>
          <w:p w:rsidR="00DC4F7F" w:rsidRPr="00DC4F7F" w:rsidRDefault="00DC4F7F" w:rsidP="00DC4F7F">
            <w:pPr>
              <w:spacing w:after="0"/>
              <w:ind w:left="96" w:right="54"/>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ПР</w:t>
            </w:r>
          </w:p>
        </w:tc>
        <w:tc>
          <w:tcPr>
            <w:tcW w:w="1181" w:type="dxa"/>
            <w:tcBorders>
              <w:top w:val="single" w:sz="8" w:space="0" w:color="auto"/>
              <w:left w:val="nil"/>
              <w:bottom w:val="single" w:sz="8" w:space="0" w:color="auto"/>
              <w:right w:val="single" w:sz="8" w:space="0" w:color="000000"/>
            </w:tcBorders>
            <w:vAlign w:val="center"/>
            <w:hideMark/>
          </w:tcPr>
          <w:p w:rsidR="00DC4F7F" w:rsidRPr="00DC4F7F" w:rsidRDefault="00DC4F7F" w:rsidP="00DC4F7F">
            <w:pPr>
              <w:spacing w:after="0"/>
              <w:ind w:left="109" w:right="99"/>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ЦСР</w:t>
            </w:r>
          </w:p>
        </w:tc>
        <w:tc>
          <w:tcPr>
            <w:tcW w:w="720" w:type="dxa"/>
            <w:tcBorders>
              <w:top w:val="single" w:sz="8" w:space="0" w:color="auto"/>
              <w:left w:val="nil"/>
              <w:bottom w:val="single" w:sz="8" w:space="0" w:color="auto"/>
              <w:right w:val="single" w:sz="8" w:space="0" w:color="000000"/>
            </w:tcBorders>
            <w:vAlign w:val="center"/>
            <w:hideMark/>
          </w:tcPr>
          <w:p w:rsidR="00DC4F7F" w:rsidRPr="00DC4F7F" w:rsidRDefault="00DC4F7F" w:rsidP="00DC4F7F">
            <w:pPr>
              <w:spacing w:after="0"/>
              <w:ind w:left="150" w:right="100"/>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ВР</w:t>
            </w:r>
          </w:p>
        </w:tc>
        <w:tc>
          <w:tcPr>
            <w:tcW w:w="1290" w:type="dxa"/>
            <w:tcBorders>
              <w:top w:val="single" w:sz="8" w:space="0" w:color="auto"/>
              <w:left w:val="nil"/>
              <w:bottom w:val="single" w:sz="8" w:space="0" w:color="auto"/>
              <w:right w:val="single" w:sz="8"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Сумма</w:t>
            </w:r>
          </w:p>
        </w:tc>
      </w:tr>
      <w:tr w:rsidR="00DC4F7F" w:rsidRPr="00DC4F7F" w:rsidTr="00DC4F7F">
        <w:trPr>
          <w:trHeight w:val="1413"/>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c>
        <w:tc>
          <w:tcPr>
            <w:tcW w:w="850" w:type="dxa"/>
            <w:tcBorders>
              <w:top w:val="nil"/>
              <w:left w:val="nil"/>
              <w:bottom w:val="single" w:sz="8" w:space="0" w:color="auto"/>
              <w:right w:val="single" w:sz="8" w:space="0" w:color="000000"/>
            </w:tcBorders>
            <w:vAlign w:val="center"/>
            <w:hideMark/>
          </w:tcPr>
          <w:p w:rsidR="00DC4F7F" w:rsidRPr="00DC4F7F" w:rsidRDefault="00DC4F7F" w:rsidP="00DC4F7F">
            <w:pPr>
              <w:keepNext/>
              <w:autoSpaceDE w:val="0"/>
              <w:autoSpaceDN w:val="0"/>
              <w:spacing w:after="0" w:line="240" w:lineRule="auto"/>
              <w:jc w:val="center"/>
              <w:outlineLvl w:val="1"/>
              <w:rPr>
                <w:rFonts w:ascii="Arial" w:eastAsia="Times New Roman" w:hAnsi="Arial" w:cs="Arial"/>
                <w:b/>
                <w:bCs/>
                <w:lang w:eastAsia="ru-RU"/>
              </w:rPr>
            </w:pPr>
            <w:r w:rsidRPr="00DC4F7F">
              <w:rPr>
                <w:rFonts w:ascii="Times New Roman" w:eastAsia="Times New Roman" w:hAnsi="Times New Roman" w:cs="Times New Roman"/>
                <w:sz w:val="28"/>
                <w:szCs w:val="28"/>
                <w:lang w:eastAsia="ru-RU"/>
              </w:rPr>
              <w:t> </w:t>
            </w:r>
          </w:p>
        </w:tc>
        <w:tc>
          <w:tcPr>
            <w:tcW w:w="709" w:type="dxa"/>
            <w:tcBorders>
              <w:top w:val="nil"/>
              <w:left w:val="nil"/>
              <w:bottom w:val="single" w:sz="8" w:space="0" w:color="auto"/>
              <w:right w:val="single" w:sz="8" w:space="0" w:color="000000"/>
            </w:tcBorders>
            <w:vAlign w:val="center"/>
            <w:hideMark/>
          </w:tcPr>
          <w:p w:rsidR="00DC4F7F" w:rsidRPr="00DC4F7F" w:rsidRDefault="00DC4F7F" w:rsidP="00DC4F7F">
            <w:pPr>
              <w:spacing w:after="0"/>
              <w:ind w:left="96" w:right="54"/>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c>
        <w:tc>
          <w:tcPr>
            <w:tcW w:w="1181" w:type="dxa"/>
            <w:tcBorders>
              <w:top w:val="nil"/>
              <w:left w:val="nil"/>
              <w:bottom w:val="single" w:sz="8" w:space="0" w:color="auto"/>
              <w:right w:val="single" w:sz="8" w:space="0" w:color="000000"/>
            </w:tcBorders>
            <w:vAlign w:val="center"/>
            <w:hideMark/>
          </w:tcPr>
          <w:p w:rsidR="00DC4F7F" w:rsidRPr="00DC4F7F" w:rsidRDefault="00DC4F7F" w:rsidP="00DC4F7F">
            <w:pPr>
              <w:spacing w:after="0"/>
              <w:ind w:left="109" w:right="99"/>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c>
        <w:tc>
          <w:tcPr>
            <w:tcW w:w="720" w:type="dxa"/>
            <w:tcBorders>
              <w:top w:val="nil"/>
              <w:left w:val="nil"/>
              <w:bottom w:val="single" w:sz="8" w:space="0" w:color="auto"/>
              <w:right w:val="single" w:sz="8" w:space="0" w:color="000000"/>
            </w:tcBorders>
            <w:vAlign w:val="center"/>
            <w:hideMark/>
          </w:tcPr>
          <w:p w:rsidR="00DC4F7F" w:rsidRPr="00DC4F7F" w:rsidRDefault="00DC4F7F" w:rsidP="00DC4F7F">
            <w:pPr>
              <w:spacing w:after="0"/>
              <w:ind w:left="150" w:right="100"/>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c>
        <w:tc>
          <w:tcPr>
            <w:tcW w:w="1290" w:type="dxa"/>
            <w:tcBorders>
              <w:top w:val="nil"/>
              <w:left w:val="nil"/>
              <w:bottom w:val="single" w:sz="8" w:space="0" w:color="auto"/>
              <w:right w:val="single" w:sz="8"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c>
      </w:tr>
      <w:tr w:rsidR="00DC4F7F" w:rsidRPr="00DC4F7F" w:rsidTr="00DC4F7F">
        <w:trPr>
          <w:trHeight w:val="315"/>
          <w:tblHeader/>
        </w:trPr>
        <w:tc>
          <w:tcPr>
            <w:tcW w:w="482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1</w:t>
            </w:r>
          </w:p>
        </w:tc>
        <w:tc>
          <w:tcPr>
            <w:tcW w:w="850" w:type="dxa"/>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2</w:t>
            </w:r>
          </w:p>
        </w:tc>
        <w:tc>
          <w:tcPr>
            <w:tcW w:w="709" w:type="dxa"/>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3</w:t>
            </w:r>
          </w:p>
        </w:tc>
        <w:tc>
          <w:tcPr>
            <w:tcW w:w="1181" w:type="dxa"/>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4</w:t>
            </w:r>
          </w:p>
        </w:tc>
        <w:tc>
          <w:tcPr>
            <w:tcW w:w="720" w:type="dxa"/>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5</w:t>
            </w:r>
          </w:p>
        </w:tc>
        <w:tc>
          <w:tcPr>
            <w:tcW w:w="1290"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6</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b/>
                <w:bCs/>
                <w:lang w:eastAsia="ru-RU"/>
              </w:rPr>
              <w:t>Общегосударственные вопросы</w:t>
            </w:r>
          </w:p>
        </w:tc>
        <w:tc>
          <w:tcPr>
            <w:tcW w:w="850" w:type="dxa"/>
            <w:tcBorders>
              <w:top w:val="nil"/>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01</w:t>
            </w:r>
          </w:p>
        </w:tc>
        <w:tc>
          <w:tcPr>
            <w:tcW w:w="709" w:type="dxa"/>
            <w:tcBorders>
              <w:top w:val="nil"/>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00</w:t>
            </w:r>
          </w:p>
        </w:tc>
        <w:tc>
          <w:tcPr>
            <w:tcW w:w="1181" w:type="dxa"/>
            <w:tcBorders>
              <w:top w:val="nil"/>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720" w:type="dxa"/>
            <w:tcBorders>
              <w:top w:val="nil"/>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b/>
                <w:bCs/>
                <w:lang w:eastAsia="ru-RU"/>
              </w:rPr>
              <w:t>+115000.00</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b/>
                <w:bCs/>
                <w:lang w:eastAsia="ru-RU"/>
              </w:rPr>
              <w:t>Функционирование Правительства</w:t>
            </w:r>
          </w:p>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b/>
                <w:bCs/>
                <w:lang w:eastAsia="ru-RU"/>
              </w:rPr>
              <w:t> Российской Федерации ,высших исполнительных органов государственной власти субъектовРоссийской Федервции,местных администраций</w:t>
            </w:r>
          </w:p>
        </w:tc>
        <w:tc>
          <w:tcPr>
            <w:tcW w:w="850"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01</w:t>
            </w:r>
          </w:p>
        </w:tc>
        <w:tc>
          <w:tcPr>
            <w:tcW w:w="709"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04</w:t>
            </w:r>
          </w:p>
        </w:tc>
        <w:tc>
          <w:tcPr>
            <w:tcW w:w="1181"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720"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b/>
                <w:bCs/>
                <w:lang w:eastAsia="ru-RU"/>
              </w:rPr>
              <w:t>+15000.00</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b/>
                <w:bCs/>
                <w:i/>
                <w:iCs/>
                <w:lang w:eastAsia="ru-RU"/>
              </w:rPr>
              <w:t xml:space="preserve">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w:t>
            </w:r>
          </w:p>
        </w:tc>
        <w:tc>
          <w:tcPr>
            <w:tcW w:w="850"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81"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0020000</w:t>
            </w:r>
          </w:p>
        </w:tc>
        <w:tc>
          <w:tcPr>
            <w:tcW w:w="720"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+15000.00</w:t>
            </w:r>
          </w:p>
        </w:tc>
      </w:tr>
      <w:tr w:rsidR="00DC4F7F" w:rsidRPr="00DC4F7F" w:rsidTr="00DC4F7F">
        <w:trPr>
          <w:trHeight w:val="1413"/>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ind w:right="68"/>
              <w:rPr>
                <w:rFonts w:ascii="Calibri" w:eastAsia="Times New Roman" w:hAnsi="Calibri" w:cs="Times New Roman"/>
                <w:lang w:eastAsia="ru-RU"/>
              </w:rPr>
            </w:pPr>
            <w:r w:rsidRPr="00DC4F7F">
              <w:rPr>
                <w:rFonts w:ascii="Calibri" w:eastAsia="Times New Roman" w:hAnsi="Calibri" w:cs="Times New Roman"/>
                <w:b/>
                <w:bCs/>
                <w:i/>
                <w:iCs/>
                <w:lang w:eastAsia="ru-RU"/>
              </w:rPr>
              <w:t>Центральный аппарат</w:t>
            </w:r>
          </w:p>
        </w:tc>
        <w:tc>
          <w:tcPr>
            <w:tcW w:w="850"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81"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0020400</w:t>
            </w:r>
          </w:p>
        </w:tc>
        <w:tc>
          <w:tcPr>
            <w:tcW w:w="720"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+15000.00</w:t>
            </w:r>
          </w:p>
        </w:tc>
      </w:tr>
      <w:tr w:rsidR="00DC4F7F" w:rsidRPr="00DC4F7F" w:rsidTr="00DC4F7F">
        <w:trPr>
          <w:trHeight w:val="1413"/>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Закупка товаров,работ и услуг для государственных (муниципальных)нужд</w:t>
            </w:r>
          </w:p>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 </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0020400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+15000.00</w:t>
            </w:r>
          </w:p>
        </w:tc>
      </w:tr>
      <w:tr w:rsidR="00DC4F7F" w:rsidRPr="00DC4F7F" w:rsidTr="00DC4F7F">
        <w:trPr>
          <w:trHeight w:val="315"/>
          <w:tblHeader/>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ind w:right="68"/>
              <w:rPr>
                <w:rFonts w:ascii="Calibri" w:eastAsia="Times New Roman" w:hAnsi="Calibri" w:cs="Times New Roman"/>
                <w:lang w:eastAsia="ru-RU"/>
              </w:rPr>
            </w:pPr>
            <w:r w:rsidRPr="00DC4F7F">
              <w:rPr>
                <w:rFonts w:ascii="Calibri" w:eastAsia="Times New Roman" w:hAnsi="Calibri" w:cs="Times New Roman"/>
                <w:i/>
                <w:iCs/>
                <w:lang w:eastAsia="ru-RU"/>
              </w:rPr>
              <w:lastRenderedPageBreak/>
              <w:t>Иные закупки товаров,работ и услуг для государственных (муниципальных)нужд</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0020400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+15000.00</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Прочая закупка товаров,работ и услуг для государственных нужд</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0020400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+15000.00</w:t>
            </w:r>
          </w:p>
        </w:tc>
      </w:tr>
    </w:tbl>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bl>
      <w:tblPr>
        <w:tblpPr w:leftFromText="180" w:rightFromText="180" w:vertAnchor="text"/>
        <w:tblW w:w="9570" w:type="dxa"/>
        <w:tblCellMar>
          <w:left w:w="0" w:type="dxa"/>
          <w:right w:w="0" w:type="dxa"/>
        </w:tblCellMar>
        <w:tblLook w:val="04A0"/>
      </w:tblPr>
      <w:tblGrid>
        <w:gridCol w:w="5154"/>
        <w:gridCol w:w="747"/>
        <w:gridCol w:w="630"/>
        <w:gridCol w:w="1116"/>
        <w:gridCol w:w="658"/>
        <w:gridCol w:w="1265"/>
      </w:tblGrid>
      <w:tr w:rsidR="00DC4F7F" w:rsidRPr="00DC4F7F" w:rsidTr="00DC4F7F">
        <w:trPr>
          <w:trHeight w:val="1413"/>
        </w:trPr>
        <w:tc>
          <w:tcPr>
            <w:tcW w:w="4820" w:type="dxa"/>
            <w:tcBorders>
              <w:top w:val="single" w:sz="8" w:space="0" w:color="auto"/>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Другие общегосударственные вопросы</w:t>
            </w:r>
          </w:p>
        </w:tc>
        <w:tc>
          <w:tcPr>
            <w:tcW w:w="850"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13</w:t>
            </w:r>
          </w:p>
        </w:tc>
        <w:tc>
          <w:tcPr>
            <w:tcW w:w="1181"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20"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90" w:type="dxa"/>
            <w:tcBorders>
              <w:top w:val="single" w:sz="8" w:space="0" w:color="auto"/>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+100000.00</w:t>
            </w:r>
          </w:p>
        </w:tc>
      </w:tr>
      <w:tr w:rsidR="00DC4F7F" w:rsidRPr="00DC4F7F" w:rsidTr="00DC4F7F">
        <w:trPr>
          <w:trHeight w:val="1413"/>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Реализация государственных функций,связанных с общегосударственным управлением</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13</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0920000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+100000.00</w:t>
            </w:r>
          </w:p>
        </w:tc>
      </w:tr>
      <w:tr w:rsidR="00DC4F7F" w:rsidRPr="00DC4F7F" w:rsidTr="00DC4F7F">
        <w:trPr>
          <w:trHeight w:val="315"/>
          <w:tblHeader/>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Закупка товаров,работ и услуг для государственных (муниципальных)нужд</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13</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0920300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+100000.00</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Иные закупки товаров.работ и услуг для государственных (муниципальных)нужд</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13</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0920300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+100000.00</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Прочая закупка товаров,работ и услуг для государственных (муниципальных)нужд</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13</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0920300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+100000.00</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Жилищно-коммунальное хозяйство</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+350000.00</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Благоустройство</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+350000.00</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Благоустройство</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6000000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+350000.00</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6000200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+300000.00</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Закупка товаров,работ и услуг для государственных(муниципальных)нужд</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6000200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+300000.00</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Иные закупки товаров,работ и услуг для государственных(муниципальных)нужд</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6000200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+300000.00</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Прочая закупка товаров,работ и услуг для государственных(муниципальных)нужд</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6000200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+300000.00</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Прочие мероприятия по благоустройству городских округов и поселений</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6000500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+50000.00</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Закупка товаров,работ и услуг для государственных(муниципальных)нужд</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6000500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+50000.00</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Иные закупки товаров,работ и услуг для государственных(муниципальных)нужд</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6000500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+50000.00</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Прочая закупка товаров,работ и услуг для государственных</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6000500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+50000.00</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ind w:right="68"/>
              <w:rPr>
                <w:rFonts w:ascii="Calibri" w:eastAsia="Times New Roman" w:hAnsi="Calibri" w:cs="Times New Roman"/>
                <w:lang w:eastAsia="ru-RU"/>
              </w:rPr>
            </w:pPr>
            <w:r w:rsidRPr="00DC4F7F">
              <w:rPr>
                <w:rFonts w:ascii="Calibri" w:eastAsia="Times New Roman" w:hAnsi="Calibri" w:cs="Times New Roman"/>
                <w:i/>
                <w:iCs/>
                <w:lang w:eastAsia="ru-RU"/>
              </w:rPr>
              <w:t> </w:t>
            </w:r>
          </w:p>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lastRenderedPageBreak/>
              <w:t>Культура и кинематография</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lastRenderedPageBreak/>
              <w:t>08</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+134000.00</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lastRenderedPageBreak/>
              <w:t>Культура</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+134000.00</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Дворцы и дома культуры,другие учреждения культуры и средств массовой информации</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4400000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+134000.00</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Обеспечение деятельности подведомственных учреждений</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4409900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+134000.00</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Предоставление субсидий государственным(муниципальным) бюджетным,автономным учреждениям и иным некоммерческим организациям</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4409900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600</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+134000.00</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Субсидии бюджетным учреждениям</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4409900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611</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+134000.00</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Субсидии бюджетным учреждениям на финансовое обеспечение государственного (муниципального)задания на оказание государственных(муниципальных)услуг(выполнение работ)</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4409900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611</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+134000.00</w:t>
            </w:r>
          </w:p>
        </w:tc>
      </w:tr>
    </w:tbl>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3. Настоящее решение вступает в силу с момента его официального опубликования в газете «Заря».</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4. Контроль за исполнение настоящего решения возложить на постоянную комиссию по бюджету, финансовой и налоговой политике (председатель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Ермолина Е.М.) </w:t>
      </w:r>
    </w:p>
    <w:p w:rsidR="00DC4F7F" w:rsidRPr="00DC4F7F" w:rsidRDefault="00DC4F7F" w:rsidP="00DC4F7F">
      <w:pPr>
        <w:spacing w:after="0" w:line="240" w:lineRule="atLeast"/>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Глава муниципального образования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Батюшковского сельского поселения</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Темкинского района Смоленской области                                         С.А. Петров</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lastRenderedPageBreak/>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lastRenderedPageBreak/>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Расшифровка к решению Батюшковского сельского поселения</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bl>
      <w:tblPr>
        <w:tblW w:w="0" w:type="auto"/>
        <w:tblInd w:w="-72" w:type="dxa"/>
        <w:tblCellMar>
          <w:left w:w="0" w:type="dxa"/>
          <w:right w:w="0" w:type="dxa"/>
        </w:tblCellMar>
        <w:tblLook w:val="04A0"/>
      </w:tblPr>
      <w:tblGrid>
        <w:gridCol w:w="1710"/>
        <w:gridCol w:w="1091"/>
        <w:gridCol w:w="1465"/>
        <w:gridCol w:w="1304"/>
        <w:gridCol w:w="1304"/>
        <w:gridCol w:w="1008"/>
        <w:gridCol w:w="21"/>
        <w:gridCol w:w="1740"/>
      </w:tblGrid>
      <w:tr w:rsidR="00DC4F7F" w:rsidRPr="00DC4F7F" w:rsidTr="00DC4F7F">
        <w:trPr>
          <w:cantSplit/>
          <w:trHeight w:val="2533"/>
        </w:trPr>
        <w:tc>
          <w:tcPr>
            <w:tcW w:w="3060"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Наименование</w:t>
            </w:r>
          </w:p>
        </w:tc>
        <w:tc>
          <w:tcPr>
            <w:tcW w:w="7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C4F7F" w:rsidRPr="00DC4F7F" w:rsidRDefault="00DC4F7F" w:rsidP="00DC4F7F">
            <w:pPr>
              <w:spacing w:after="0"/>
              <w:ind w:left="113" w:right="113"/>
              <w:jc w:val="center"/>
              <w:rPr>
                <w:rFonts w:ascii="Calibri" w:eastAsia="Times New Roman" w:hAnsi="Calibri" w:cs="Times New Roman"/>
                <w:lang w:eastAsia="ru-RU"/>
              </w:rPr>
            </w:pPr>
            <w:r w:rsidRPr="00DC4F7F">
              <w:rPr>
                <w:rFonts w:ascii="Calibri" w:eastAsia="Times New Roman" w:hAnsi="Calibri" w:cs="Times New Roman"/>
                <w:b/>
                <w:bCs/>
                <w:lang w:eastAsia="ru-RU"/>
              </w:rPr>
              <w:t>Раздел</w:t>
            </w:r>
          </w:p>
        </w:tc>
        <w:tc>
          <w:tcPr>
            <w:tcW w:w="90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C4F7F" w:rsidRPr="00DC4F7F" w:rsidRDefault="00DC4F7F" w:rsidP="00DC4F7F">
            <w:pPr>
              <w:spacing w:after="0"/>
              <w:ind w:left="113" w:right="113"/>
              <w:jc w:val="center"/>
              <w:rPr>
                <w:rFonts w:ascii="Calibri" w:eastAsia="Times New Roman" w:hAnsi="Calibri" w:cs="Times New Roman"/>
                <w:lang w:eastAsia="ru-RU"/>
              </w:rPr>
            </w:pPr>
            <w:r w:rsidRPr="00DC4F7F">
              <w:rPr>
                <w:rFonts w:ascii="Calibri" w:eastAsia="Times New Roman" w:hAnsi="Calibri" w:cs="Times New Roman"/>
                <w:b/>
                <w:bCs/>
                <w:lang w:eastAsia="ru-RU"/>
              </w:rPr>
              <w:t>Подраздел</w:t>
            </w:r>
          </w:p>
        </w:tc>
        <w:tc>
          <w:tcPr>
            <w:tcW w:w="126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C4F7F" w:rsidRPr="00DC4F7F" w:rsidRDefault="00DC4F7F" w:rsidP="00DC4F7F">
            <w:pPr>
              <w:spacing w:after="0"/>
              <w:ind w:left="113" w:right="113"/>
              <w:jc w:val="center"/>
              <w:rPr>
                <w:rFonts w:ascii="Calibri" w:eastAsia="Times New Roman" w:hAnsi="Calibri" w:cs="Times New Roman"/>
                <w:lang w:eastAsia="ru-RU"/>
              </w:rPr>
            </w:pPr>
            <w:r w:rsidRPr="00DC4F7F">
              <w:rPr>
                <w:rFonts w:ascii="Calibri" w:eastAsia="Times New Roman" w:hAnsi="Calibri" w:cs="Times New Roman"/>
                <w:b/>
                <w:bCs/>
                <w:lang w:eastAsia="ru-RU"/>
              </w:rPr>
              <w:t>Целевая статья расходов</w:t>
            </w:r>
          </w:p>
        </w:tc>
        <w:tc>
          <w:tcPr>
            <w:tcW w:w="7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C4F7F" w:rsidRPr="00DC4F7F" w:rsidRDefault="00DC4F7F" w:rsidP="00DC4F7F">
            <w:pPr>
              <w:spacing w:after="0"/>
              <w:ind w:left="113" w:right="113"/>
              <w:jc w:val="center"/>
              <w:rPr>
                <w:rFonts w:ascii="Calibri" w:eastAsia="Times New Roman" w:hAnsi="Calibri" w:cs="Times New Roman"/>
                <w:lang w:eastAsia="ru-RU"/>
              </w:rPr>
            </w:pPr>
            <w:r w:rsidRPr="00DC4F7F">
              <w:rPr>
                <w:rFonts w:ascii="Calibri" w:eastAsia="Times New Roman" w:hAnsi="Calibri" w:cs="Times New Roman"/>
                <w:b/>
                <w:bCs/>
                <w:lang w:eastAsia="ru-RU"/>
              </w:rPr>
              <w:t>Вид расходов</w:t>
            </w:r>
          </w:p>
        </w:tc>
        <w:tc>
          <w:tcPr>
            <w:tcW w:w="144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DC4F7F" w:rsidRPr="00DC4F7F" w:rsidRDefault="00DC4F7F" w:rsidP="00DC4F7F">
            <w:pPr>
              <w:spacing w:after="0"/>
              <w:ind w:left="113" w:right="113"/>
              <w:jc w:val="center"/>
              <w:rPr>
                <w:rFonts w:ascii="Calibri" w:eastAsia="Times New Roman" w:hAnsi="Calibri" w:cs="Times New Roman"/>
                <w:lang w:eastAsia="ru-RU"/>
              </w:rPr>
            </w:pPr>
            <w:r w:rsidRPr="00DC4F7F">
              <w:rPr>
                <w:rFonts w:ascii="Calibri" w:eastAsia="Times New Roman" w:hAnsi="Calibri" w:cs="Times New Roman"/>
                <w:b/>
                <w:bCs/>
                <w:lang w:eastAsia="ru-RU"/>
              </w:rPr>
              <w:t>Эк. Класс,</w:t>
            </w:r>
          </w:p>
          <w:p w:rsidR="00DC4F7F" w:rsidRPr="00DC4F7F" w:rsidRDefault="00DC4F7F" w:rsidP="00DC4F7F">
            <w:pPr>
              <w:spacing w:after="0"/>
              <w:ind w:left="113" w:right="113"/>
              <w:jc w:val="center"/>
              <w:rPr>
                <w:rFonts w:ascii="Calibri" w:eastAsia="Times New Roman" w:hAnsi="Calibri" w:cs="Times New Roman"/>
                <w:lang w:eastAsia="ru-RU"/>
              </w:rPr>
            </w:pPr>
            <w:r w:rsidRPr="00DC4F7F">
              <w:rPr>
                <w:rFonts w:ascii="Calibri" w:eastAsia="Times New Roman" w:hAnsi="Calibri" w:cs="Times New Roman"/>
                <w:b/>
                <w:bCs/>
                <w:lang w:eastAsia="ru-RU"/>
              </w:rPr>
              <w:t> доп. Класс</w:t>
            </w:r>
          </w:p>
        </w:tc>
        <w:tc>
          <w:tcPr>
            <w:tcW w:w="1800" w:type="dxa"/>
            <w:gridSpan w:val="2"/>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СУММА</w:t>
            </w:r>
          </w:p>
        </w:tc>
      </w:tr>
      <w:tr w:rsidR="00DC4F7F" w:rsidRPr="00DC4F7F" w:rsidTr="00DC4F7F">
        <w:trPr>
          <w:cantSplit/>
        </w:trPr>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0"/>
                <w:szCs w:val="20"/>
                <w:lang w:eastAsia="ru-RU"/>
              </w:rPr>
              <w:t>1</w:t>
            </w:r>
          </w:p>
        </w:tc>
        <w:tc>
          <w:tcPr>
            <w:tcW w:w="7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w:t>
            </w:r>
          </w:p>
        </w:tc>
        <w:tc>
          <w:tcPr>
            <w:tcW w:w="90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3</w:t>
            </w:r>
          </w:p>
        </w:tc>
        <w:tc>
          <w:tcPr>
            <w:tcW w:w="12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4</w:t>
            </w:r>
          </w:p>
        </w:tc>
        <w:tc>
          <w:tcPr>
            <w:tcW w:w="720" w:type="dxa"/>
            <w:tcBorders>
              <w:top w:val="single" w:sz="8" w:space="0" w:color="auto"/>
              <w:left w:val="nil"/>
              <w:bottom w:val="single" w:sz="8" w:space="0" w:color="auto"/>
              <w:right w:val="nil"/>
            </w:tcBorders>
            <w:noWrap/>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5</w:t>
            </w:r>
          </w:p>
        </w:tc>
        <w:tc>
          <w:tcPr>
            <w:tcW w:w="145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78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w:t>
            </w:r>
          </w:p>
        </w:tc>
      </w:tr>
      <w:tr w:rsidR="00DC4F7F" w:rsidRPr="00DC4F7F" w:rsidTr="00DC4F7F">
        <w:trPr>
          <w:cantSplit/>
        </w:trPr>
        <w:tc>
          <w:tcPr>
            <w:tcW w:w="99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ЖКХ</w:t>
            </w:r>
          </w:p>
        </w:tc>
      </w:tr>
      <w:tr w:rsidR="00DC4F7F" w:rsidRPr="00DC4F7F" w:rsidTr="00DC4F7F">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Увеличение стоимости материальных запасов</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0020400</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340</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+15000.00</w:t>
            </w:r>
          </w:p>
        </w:tc>
      </w:tr>
      <w:tr w:rsidR="00DC4F7F" w:rsidRPr="00DC4F7F" w:rsidTr="00DC4F7F">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Содержание автомобильных дорог</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6000200</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225</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+200000.00</w:t>
            </w:r>
          </w:p>
        </w:tc>
      </w:tr>
      <w:tr w:rsidR="00DC4F7F" w:rsidRPr="00DC4F7F" w:rsidTr="00DC4F7F">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Транспортные расходы по содержанию автомобильных дорог</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6000200</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222</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+100000.00</w:t>
            </w:r>
          </w:p>
        </w:tc>
      </w:tr>
      <w:tr w:rsidR="00DC4F7F" w:rsidRPr="00DC4F7F" w:rsidTr="00DC4F7F">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Прочие мероприятия по благоустройству</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6000500</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225</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+50000.00</w:t>
            </w:r>
          </w:p>
        </w:tc>
      </w:tr>
      <w:tr w:rsidR="00DC4F7F" w:rsidRPr="00DC4F7F" w:rsidTr="00DC4F7F">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lastRenderedPageBreak/>
              <w:t>Межевание земли под газопровод</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13</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0920300</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226</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+100000.00</w:t>
            </w:r>
          </w:p>
        </w:tc>
      </w:tr>
      <w:tr w:rsidR="00DC4F7F" w:rsidRPr="00DC4F7F" w:rsidTr="00DC4F7F">
        <w:tc>
          <w:tcPr>
            <w:tcW w:w="306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72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90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126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72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144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15"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1"/>
                <w:szCs w:val="20"/>
                <w:lang w:eastAsia="ru-RU"/>
              </w:rPr>
            </w:pPr>
          </w:p>
        </w:tc>
        <w:tc>
          <w:tcPr>
            <w:tcW w:w="1785"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r>
    </w:tbl>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Глава муниципального образования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Батюшковского сельского поселения</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Темкинского района Смоленской области                                         С.А. Петров</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476250" cy="54292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r w:rsidRPr="00DC4F7F">
        <w:rPr>
          <w:rFonts w:ascii="Calibri" w:eastAsia="Times New Roman" w:hAnsi="Calibri" w:cs="Times New Roman"/>
          <w:lang w:eastAsia="ru-RU"/>
        </w:rPr>
        <w:t> </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32"/>
          <w:szCs w:val="32"/>
          <w:lang w:eastAsia="ru-RU"/>
        </w:rPr>
        <w:t>СОВЕТ ДЕПУТАТОВ</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32"/>
          <w:szCs w:val="32"/>
          <w:lang w:eastAsia="ru-RU"/>
        </w:rPr>
        <w:t>БАТЮШКОВСКОГО   СЕЛЬСКОГО ПОСЕЛЕНИЯ</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32"/>
          <w:szCs w:val="32"/>
          <w:lang w:eastAsia="ru-RU"/>
        </w:rPr>
        <w:t>ТЕМКИНСКОГО РАЙОНА  СМОЛЕНСКОЙ ОБЛАСТИ</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РЕШЕНИЕ</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lastRenderedPageBreak/>
        <w:t>от   16.09.2013                                                                         №  18</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spacing w:before="100" w:beforeAutospacing="1" w:after="100" w:afterAutospacing="1" w:line="240" w:lineRule="auto"/>
        <w:ind w:right="6360"/>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О внесении изменений в решение Совета депутатов Батюшковского сельского поселения Темкинского района Смоленской области № 39 от 24.12.2012года «Об утверждении местного бюджета на 2013 год и на плановый период 2014 и 2015г»</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ind w:right="-6"/>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xml:space="preserve">            Заслушав информацию, предоставленную  Администрацией Батюшковского сельского поселения Темкинского района Смоленской области о необходимости внесения изменений в решение Совета депутатов Батюшковского сельского  поселения  Тёмкинского  района  Смоленской  области № 39 от 24.12.2012 года «Об утверждении местного бюджета на 2013год и на плановый период2014 и2015годов» </w:t>
      </w:r>
    </w:p>
    <w:p w:rsidR="00DC4F7F" w:rsidRPr="00DC4F7F" w:rsidRDefault="00DC4F7F" w:rsidP="00DC4F7F">
      <w:pPr>
        <w:spacing w:before="100" w:beforeAutospacing="1" w:after="100" w:afterAutospacing="1" w:line="240" w:lineRule="auto"/>
        <w:ind w:right="-6"/>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xml:space="preserve">     </w:t>
      </w:r>
    </w:p>
    <w:p w:rsidR="00DC4F7F" w:rsidRPr="00DC4F7F" w:rsidRDefault="00DC4F7F" w:rsidP="00DC4F7F">
      <w:pPr>
        <w:spacing w:before="100" w:beforeAutospacing="1" w:after="100" w:afterAutospacing="1" w:line="240" w:lineRule="auto"/>
        <w:ind w:right="-6"/>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xml:space="preserve">  Совет  депутатов  Батюшковского  сельского  поселения  р е ш и л:    </w:t>
      </w:r>
    </w:p>
    <w:p w:rsidR="00DC4F7F" w:rsidRPr="00DC4F7F" w:rsidRDefault="00DC4F7F" w:rsidP="00DC4F7F">
      <w:pPr>
        <w:ind w:firstLine="709"/>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0"/>
          <w:lang w:eastAsia="ru-RU"/>
        </w:rPr>
        <w:t>1</w:t>
      </w:r>
      <w:r w:rsidRPr="00DC4F7F">
        <w:rPr>
          <w:rFonts w:ascii="Times New Roman" w:eastAsia="Times New Roman" w:hAnsi="Times New Roman" w:cs="Times New Roman"/>
          <w:sz w:val="28"/>
          <w:lang w:eastAsia="ru-RU"/>
        </w:rPr>
        <w:t>.Внести дополнения в приложение№6 к решению Совета депутатов «Об утверждении местного бюджета на 2013г и на плановый период 2014 и 2015г» от24.12.2012г №39</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lang w:eastAsia="ru-RU"/>
        </w:rPr>
        <w:t>Увеличить доходную часть бюджета на 79000.00.рублей</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lang w:eastAsia="ru-RU"/>
        </w:rPr>
        <w:t> </w:t>
      </w:r>
    </w:p>
    <w:tbl>
      <w:tblPr>
        <w:tblW w:w="0" w:type="auto"/>
        <w:tblCellMar>
          <w:left w:w="0" w:type="dxa"/>
          <w:right w:w="0" w:type="dxa"/>
        </w:tblCellMar>
        <w:tblLook w:val="04A0"/>
      </w:tblPr>
      <w:tblGrid>
        <w:gridCol w:w="2632"/>
        <w:gridCol w:w="4698"/>
        <w:gridCol w:w="2241"/>
      </w:tblGrid>
      <w:tr w:rsidR="00DC4F7F" w:rsidRPr="00DC4F7F" w:rsidTr="00DC4F7F">
        <w:tc>
          <w:tcPr>
            <w:tcW w:w="26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Код бюджетной классификации Российской Федерации</w:t>
            </w:r>
          </w:p>
        </w:tc>
        <w:tc>
          <w:tcPr>
            <w:tcW w:w="48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ind w:firstLine="323"/>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Наименование  доходов</w:t>
            </w:r>
          </w:p>
        </w:tc>
        <w:tc>
          <w:tcPr>
            <w:tcW w:w="23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Сумма</w:t>
            </w:r>
          </w:p>
        </w:tc>
      </w:tr>
      <w:tr w:rsidR="00DC4F7F" w:rsidRPr="00DC4F7F" w:rsidTr="00DC4F7F">
        <w:tc>
          <w:tcPr>
            <w:tcW w:w="2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20201003100000151</w:t>
            </w:r>
          </w:p>
        </w:tc>
        <w:tc>
          <w:tcPr>
            <w:tcW w:w="4882"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Дотации бюджетам поселений на поддержку мер по обеспечению сбалансированности бюджетов</w:t>
            </w:r>
          </w:p>
        </w:tc>
        <w:tc>
          <w:tcPr>
            <w:tcW w:w="23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sz w:val="28"/>
                <w:szCs w:val="28"/>
                <w:lang w:eastAsia="ru-RU"/>
              </w:rPr>
              <w:t>+79000.00</w:t>
            </w:r>
          </w:p>
        </w:tc>
      </w:tr>
    </w:tbl>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2. Внести изменения в распределение ассигнований из местного бюджета на 2012год по разделам, подразделам, целевым статьям и видам расходов функциональной классификации расходов бюджетов Приложение 8 к </w:t>
      </w:r>
      <w:r w:rsidRPr="00DC4F7F">
        <w:rPr>
          <w:rFonts w:ascii="Calibri" w:eastAsia="Times New Roman" w:hAnsi="Calibri" w:cs="Times New Roman"/>
          <w:sz w:val="28"/>
          <w:szCs w:val="28"/>
          <w:lang w:eastAsia="ru-RU"/>
        </w:rPr>
        <w:lastRenderedPageBreak/>
        <w:t>решению Совета депутатов Батюшковского сельского поселения «Об  утверждении местного бюджета на 2013год и на плановый период 2014 и2015годов</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Увеличить расходную часть на 79000.00 рублей</w:t>
      </w:r>
    </w:p>
    <w:tbl>
      <w:tblPr>
        <w:tblpPr w:leftFromText="180" w:rightFromText="180" w:vertAnchor="text"/>
        <w:tblW w:w="9570" w:type="dxa"/>
        <w:tblCellMar>
          <w:left w:w="0" w:type="dxa"/>
          <w:right w:w="0" w:type="dxa"/>
        </w:tblCellMar>
        <w:tblLook w:val="04A0"/>
      </w:tblPr>
      <w:tblGrid>
        <w:gridCol w:w="4710"/>
        <w:gridCol w:w="960"/>
        <w:gridCol w:w="709"/>
        <w:gridCol w:w="1181"/>
        <w:gridCol w:w="720"/>
        <w:gridCol w:w="1290"/>
      </w:tblGrid>
      <w:tr w:rsidR="00DC4F7F" w:rsidRPr="00DC4F7F" w:rsidTr="00DC4F7F">
        <w:trPr>
          <w:trHeight w:val="1413"/>
        </w:trPr>
        <w:tc>
          <w:tcPr>
            <w:tcW w:w="4710" w:type="dxa"/>
            <w:tcBorders>
              <w:top w:val="single" w:sz="8" w:space="0" w:color="auto"/>
              <w:left w:val="single" w:sz="8" w:space="0" w:color="auto"/>
              <w:bottom w:val="single" w:sz="8" w:space="0" w:color="auto"/>
              <w:right w:val="single" w:sz="8"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Наименование</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показателя</w:t>
            </w:r>
          </w:p>
        </w:tc>
        <w:tc>
          <w:tcPr>
            <w:tcW w:w="960" w:type="dxa"/>
            <w:tcBorders>
              <w:top w:val="single" w:sz="8" w:space="0" w:color="auto"/>
              <w:left w:val="nil"/>
              <w:bottom w:val="single" w:sz="8" w:space="0" w:color="auto"/>
              <w:right w:val="single" w:sz="8" w:space="0" w:color="000000"/>
            </w:tcBorders>
            <w:vAlign w:val="center"/>
            <w:hideMark/>
          </w:tcPr>
          <w:p w:rsidR="00DC4F7F" w:rsidRPr="00DC4F7F" w:rsidRDefault="00DC4F7F" w:rsidP="00DC4F7F">
            <w:pPr>
              <w:keepNext/>
              <w:autoSpaceDE w:val="0"/>
              <w:autoSpaceDN w:val="0"/>
              <w:spacing w:after="0" w:line="240" w:lineRule="auto"/>
              <w:ind w:left="714" w:firstLine="485"/>
              <w:jc w:val="center"/>
              <w:outlineLvl w:val="1"/>
              <w:rPr>
                <w:rFonts w:ascii="Arial" w:eastAsia="Times New Roman" w:hAnsi="Arial" w:cs="Arial"/>
                <w:b/>
                <w:bCs/>
                <w:lang w:eastAsia="ru-RU"/>
              </w:rPr>
            </w:pPr>
            <w:r w:rsidRPr="00DC4F7F">
              <w:rPr>
                <w:rFonts w:ascii="Times New Roman" w:eastAsia="Times New Roman" w:hAnsi="Times New Roman" w:cs="Times New Roman"/>
                <w:lang w:val="en-US" w:eastAsia="ru-RU"/>
              </w:rPr>
              <w:t>Рз</w:t>
            </w:r>
          </w:p>
        </w:tc>
        <w:tc>
          <w:tcPr>
            <w:tcW w:w="709" w:type="dxa"/>
            <w:tcBorders>
              <w:top w:val="single" w:sz="8" w:space="0" w:color="auto"/>
              <w:left w:val="nil"/>
              <w:bottom w:val="single" w:sz="8" w:space="0" w:color="auto"/>
              <w:right w:val="single" w:sz="8" w:space="0" w:color="000000"/>
            </w:tcBorders>
            <w:vAlign w:val="center"/>
            <w:hideMark/>
          </w:tcPr>
          <w:p w:rsidR="00DC4F7F" w:rsidRPr="00DC4F7F" w:rsidRDefault="00DC4F7F" w:rsidP="00DC4F7F">
            <w:pPr>
              <w:spacing w:after="0"/>
              <w:ind w:left="96" w:right="54"/>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ПР</w:t>
            </w:r>
          </w:p>
        </w:tc>
        <w:tc>
          <w:tcPr>
            <w:tcW w:w="1181" w:type="dxa"/>
            <w:tcBorders>
              <w:top w:val="single" w:sz="8" w:space="0" w:color="auto"/>
              <w:left w:val="nil"/>
              <w:bottom w:val="single" w:sz="8" w:space="0" w:color="auto"/>
              <w:right w:val="single" w:sz="8" w:space="0" w:color="000000"/>
            </w:tcBorders>
            <w:vAlign w:val="center"/>
            <w:hideMark/>
          </w:tcPr>
          <w:p w:rsidR="00DC4F7F" w:rsidRPr="00DC4F7F" w:rsidRDefault="00DC4F7F" w:rsidP="00DC4F7F">
            <w:pPr>
              <w:spacing w:after="0"/>
              <w:ind w:left="109" w:right="99"/>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ЦСР</w:t>
            </w:r>
          </w:p>
        </w:tc>
        <w:tc>
          <w:tcPr>
            <w:tcW w:w="720" w:type="dxa"/>
            <w:tcBorders>
              <w:top w:val="single" w:sz="8" w:space="0" w:color="auto"/>
              <w:left w:val="nil"/>
              <w:bottom w:val="single" w:sz="8" w:space="0" w:color="auto"/>
              <w:right w:val="single" w:sz="8" w:space="0" w:color="000000"/>
            </w:tcBorders>
            <w:vAlign w:val="center"/>
            <w:hideMark/>
          </w:tcPr>
          <w:p w:rsidR="00DC4F7F" w:rsidRPr="00DC4F7F" w:rsidRDefault="00DC4F7F" w:rsidP="00DC4F7F">
            <w:pPr>
              <w:spacing w:after="0"/>
              <w:ind w:left="150" w:right="100"/>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ВР</w:t>
            </w:r>
          </w:p>
        </w:tc>
        <w:tc>
          <w:tcPr>
            <w:tcW w:w="1290" w:type="dxa"/>
            <w:tcBorders>
              <w:top w:val="single" w:sz="8" w:space="0" w:color="auto"/>
              <w:left w:val="nil"/>
              <w:bottom w:val="single" w:sz="8" w:space="0" w:color="auto"/>
              <w:right w:val="single" w:sz="8"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Сумма</w:t>
            </w:r>
          </w:p>
        </w:tc>
      </w:tr>
      <w:tr w:rsidR="00DC4F7F" w:rsidRPr="00DC4F7F" w:rsidTr="00DC4F7F">
        <w:trPr>
          <w:trHeight w:val="1413"/>
        </w:trPr>
        <w:tc>
          <w:tcPr>
            <w:tcW w:w="471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c>
        <w:tc>
          <w:tcPr>
            <w:tcW w:w="960" w:type="dxa"/>
            <w:tcBorders>
              <w:top w:val="nil"/>
              <w:left w:val="nil"/>
              <w:bottom w:val="single" w:sz="8" w:space="0" w:color="auto"/>
              <w:right w:val="single" w:sz="8" w:space="0" w:color="000000"/>
            </w:tcBorders>
            <w:vAlign w:val="center"/>
            <w:hideMark/>
          </w:tcPr>
          <w:p w:rsidR="00DC4F7F" w:rsidRPr="00DC4F7F" w:rsidRDefault="00DC4F7F" w:rsidP="00DC4F7F">
            <w:pPr>
              <w:keepNext/>
              <w:autoSpaceDE w:val="0"/>
              <w:autoSpaceDN w:val="0"/>
              <w:spacing w:after="0" w:line="240" w:lineRule="auto"/>
              <w:ind w:left="714" w:firstLine="485"/>
              <w:jc w:val="center"/>
              <w:outlineLvl w:val="1"/>
              <w:rPr>
                <w:rFonts w:ascii="Arial" w:eastAsia="Times New Roman" w:hAnsi="Arial" w:cs="Arial"/>
                <w:b/>
                <w:bCs/>
                <w:lang w:eastAsia="ru-RU"/>
              </w:rPr>
            </w:pPr>
            <w:r w:rsidRPr="00DC4F7F">
              <w:rPr>
                <w:rFonts w:ascii="Times New Roman" w:eastAsia="Times New Roman" w:hAnsi="Times New Roman" w:cs="Times New Roman"/>
                <w:lang w:val="en-US" w:eastAsia="ru-RU"/>
              </w:rPr>
              <w:t> </w:t>
            </w:r>
          </w:p>
        </w:tc>
        <w:tc>
          <w:tcPr>
            <w:tcW w:w="709" w:type="dxa"/>
            <w:tcBorders>
              <w:top w:val="nil"/>
              <w:left w:val="nil"/>
              <w:bottom w:val="single" w:sz="8" w:space="0" w:color="auto"/>
              <w:right w:val="single" w:sz="8" w:space="0" w:color="000000"/>
            </w:tcBorders>
            <w:vAlign w:val="center"/>
            <w:hideMark/>
          </w:tcPr>
          <w:p w:rsidR="00DC4F7F" w:rsidRPr="00DC4F7F" w:rsidRDefault="00DC4F7F" w:rsidP="00DC4F7F">
            <w:pPr>
              <w:spacing w:after="0"/>
              <w:ind w:left="96" w:right="54"/>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c>
        <w:tc>
          <w:tcPr>
            <w:tcW w:w="1181" w:type="dxa"/>
            <w:tcBorders>
              <w:top w:val="nil"/>
              <w:left w:val="nil"/>
              <w:bottom w:val="single" w:sz="8" w:space="0" w:color="auto"/>
              <w:right w:val="single" w:sz="8" w:space="0" w:color="000000"/>
            </w:tcBorders>
            <w:vAlign w:val="center"/>
            <w:hideMark/>
          </w:tcPr>
          <w:p w:rsidR="00DC4F7F" w:rsidRPr="00DC4F7F" w:rsidRDefault="00DC4F7F" w:rsidP="00DC4F7F">
            <w:pPr>
              <w:spacing w:after="0"/>
              <w:ind w:left="109" w:right="99"/>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c>
        <w:tc>
          <w:tcPr>
            <w:tcW w:w="720" w:type="dxa"/>
            <w:tcBorders>
              <w:top w:val="nil"/>
              <w:left w:val="nil"/>
              <w:bottom w:val="single" w:sz="8" w:space="0" w:color="auto"/>
              <w:right w:val="single" w:sz="8" w:space="0" w:color="000000"/>
            </w:tcBorders>
            <w:vAlign w:val="center"/>
            <w:hideMark/>
          </w:tcPr>
          <w:p w:rsidR="00DC4F7F" w:rsidRPr="00DC4F7F" w:rsidRDefault="00DC4F7F" w:rsidP="00DC4F7F">
            <w:pPr>
              <w:spacing w:after="0"/>
              <w:ind w:left="150" w:right="100"/>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c>
        <w:tc>
          <w:tcPr>
            <w:tcW w:w="1290" w:type="dxa"/>
            <w:tcBorders>
              <w:top w:val="nil"/>
              <w:left w:val="nil"/>
              <w:bottom w:val="single" w:sz="8" w:space="0" w:color="auto"/>
              <w:right w:val="single" w:sz="8"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c>
      </w:tr>
      <w:tr w:rsidR="00DC4F7F" w:rsidRPr="00DC4F7F" w:rsidTr="00DC4F7F">
        <w:trPr>
          <w:trHeight w:val="315"/>
          <w:tblHeader/>
        </w:trPr>
        <w:tc>
          <w:tcPr>
            <w:tcW w:w="471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1</w:t>
            </w:r>
          </w:p>
        </w:tc>
        <w:tc>
          <w:tcPr>
            <w:tcW w:w="960" w:type="dxa"/>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2</w:t>
            </w:r>
          </w:p>
        </w:tc>
        <w:tc>
          <w:tcPr>
            <w:tcW w:w="709" w:type="dxa"/>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3</w:t>
            </w:r>
          </w:p>
        </w:tc>
        <w:tc>
          <w:tcPr>
            <w:tcW w:w="1181" w:type="dxa"/>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4</w:t>
            </w:r>
          </w:p>
        </w:tc>
        <w:tc>
          <w:tcPr>
            <w:tcW w:w="720" w:type="dxa"/>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5</w:t>
            </w:r>
          </w:p>
        </w:tc>
        <w:tc>
          <w:tcPr>
            <w:tcW w:w="1290"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6</w:t>
            </w:r>
          </w:p>
        </w:tc>
      </w:tr>
    </w:tbl>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bl>
      <w:tblPr>
        <w:tblpPr w:leftFromText="180" w:rightFromText="180" w:vertAnchor="text"/>
        <w:tblW w:w="9570" w:type="dxa"/>
        <w:tblCellMar>
          <w:left w:w="0" w:type="dxa"/>
          <w:right w:w="0" w:type="dxa"/>
        </w:tblCellMar>
        <w:tblLook w:val="04A0"/>
      </w:tblPr>
      <w:tblGrid>
        <w:gridCol w:w="5154"/>
        <w:gridCol w:w="752"/>
        <w:gridCol w:w="634"/>
        <w:gridCol w:w="1120"/>
        <w:gridCol w:w="661"/>
        <w:gridCol w:w="1249"/>
      </w:tblGrid>
      <w:tr w:rsidR="00DC4F7F" w:rsidRPr="00DC4F7F" w:rsidTr="00DC4F7F">
        <w:trPr>
          <w:trHeight w:val="315"/>
        </w:trPr>
        <w:tc>
          <w:tcPr>
            <w:tcW w:w="4820" w:type="dxa"/>
            <w:tcBorders>
              <w:top w:val="single" w:sz="8" w:space="0" w:color="auto"/>
              <w:left w:val="single" w:sz="8" w:space="0" w:color="auto"/>
              <w:bottom w:val="single" w:sz="8" w:space="0" w:color="auto"/>
              <w:right w:val="single" w:sz="8" w:space="0" w:color="auto"/>
            </w:tcBorders>
            <w:vAlign w:val="center"/>
            <w:hideMark/>
          </w:tcPr>
          <w:p w:rsidR="00DC4F7F" w:rsidRPr="00DC4F7F" w:rsidRDefault="00DC4F7F" w:rsidP="00DC4F7F">
            <w:pPr>
              <w:ind w:right="68"/>
              <w:rPr>
                <w:rFonts w:ascii="Calibri" w:eastAsia="Times New Roman" w:hAnsi="Calibri" w:cs="Times New Roman"/>
                <w:lang w:eastAsia="ru-RU"/>
              </w:rPr>
            </w:pPr>
            <w:r w:rsidRPr="00DC4F7F">
              <w:rPr>
                <w:rFonts w:ascii="Calibri" w:eastAsia="Times New Roman" w:hAnsi="Calibri" w:cs="Times New Roman"/>
                <w:i/>
                <w:iCs/>
                <w:lang w:eastAsia="ru-RU"/>
              </w:rPr>
              <w:t> </w:t>
            </w:r>
          </w:p>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Культура и кинематография</w:t>
            </w:r>
          </w:p>
        </w:tc>
        <w:tc>
          <w:tcPr>
            <w:tcW w:w="850"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709"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181"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20"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90" w:type="dxa"/>
            <w:tcBorders>
              <w:top w:val="single" w:sz="8" w:space="0" w:color="auto"/>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+79000.00</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Культура</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+79000.00</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Дворцы и дома культуры,другие учреждения культуры и средств массовой информации</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4400000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+79000.00</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Обеспечение деятельности подведомственных учреждений</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4409900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+79000.00</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Предоставление субсидий государственным(муниципальным) бюджетным,автономным учреждениям и иным некоммерческим организациям</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4409900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600</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+79000.00</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Субсидии бюджетным учреждениям</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4409900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611</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+79000.00</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Субсидии бюджетным учреждениям на финансовое обеспечение государственного (муниципального)задания на оказание государственных(муниципальных)услуг(выполнение работ)</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4409900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611</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+79000.00</w:t>
            </w:r>
          </w:p>
        </w:tc>
      </w:tr>
    </w:tbl>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0"/>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3. Настоящее решение вступает в силу с момента его официального опубликования в газете «Заря».</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4. Контроль за исполнение настоящего решения возложить на постоянную комиссию по бюджету, финансовой и налоговой политике (председатель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lastRenderedPageBreak/>
        <w:t xml:space="preserve">Ермолина Е.М.) </w:t>
      </w:r>
    </w:p>
    <w:p w:rsidR="00DC4F7F" w:rsidRPr="00DC4F7F" w:rsidRDefault="00DC4F7F" w:rsidP="00DC4F7F">
      <w:pPr>
        <w:spacing w:after="0" w:line="240" w:lineRule="atLeast"/>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0"/>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Глава муниципального образования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Батюшковского сельского поселения</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Темкинского района Смоленской области                                         С.А. Петров</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Расшифровка к решению Батюшковского сельского поселения</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bl>
      <w:tblPr>
        <w:tblW w:w="0" w:type="auto"/>
        <w:tblInd w:w="-72" w:type="dxa"/>
        <w:tblCellMar>
          <w:left w:w="0" w:type="dxa"/>
          <w:right w:w="0" w:type="dxa"/>
        </w:tblCellMar>
        <w:tblLook w:val="04A0"/>
      </w:tblPr>
      <w:tblGrid>
        <w:gridCol w:w="1618"/>
        <w:gridCol w:w="1089"/>
        <w:gridCol w:w="1461"/>
        <w:gridCol w:w="1300"/>
        <w:gridCol w:w="1300"/>
        <w:gridCol w:w="938"/>
        <w:gridCol w:w="216"/>
        <w:gridCol w:w="216"/>
        <w:gridCol w:w="1505"/>
      </w:tblGrid>
      <w:tr w:rsidR="00DC4F7F" w:rsidRPr="00DC4F7F" w:rsidTr="00DC4F7F">
        <w:trPr>
          <w:cantSplit/>
          <w:trHeight w:val="2533"/>
        </w:trPr>
        <w:tc>
          <w:tcPr>
            <w:tcW w:w="3060"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Наименование</w:t>
            </w:r>
          </w:p>
        </w:tc>
        <w:tc>
          <w:tcPr>
            <w:tcW w:w="7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C4F7F" w:rsidRPr="00DC4F7F" w:rsidRDefault="00DC4F7F" w:rsidP="00DC4F7F">
            <w:pPr>
              <w:spacing w:after="0"/>
              <w:ind w:left="113" w:right="113"/>
              <w:jc w:val="center"/>
              <w:rPr>
                <w:rFonts w:ascii="Calibri" w:eastAsia="Times New Roman" w:hAnsi="Calibri" w:cs="Times New Roman"/>
                <w:lang w:eastAsia="ru-RU"/>
              </w:rPr>
            </w:pPr>
            <w:r w:rsidRPr="00DC4F7F">
              <w:rPr>
                <w:rFonts w:ascii="Calibri" w:eastAsia="Times New Roman" w:hAnsi="Calibri" w:cs="Times New Roman"/>
                <w:b/>
                <w:bCs/>
                <w:lang w:eastAsia="ru-RU"/>
              </w:rPr>
              <w:t>Раздел</w:t>
            </w:r>
          </w:p>
        </w:tc>
        <w:tc>
          <w:tcPr>
            <w:tcW w:w="90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C4F7F" w:rsidRPr="00DC4F7F" w:rsidRDefault="00DC4F7F" w:rsidP="00DC4F7F">
            <w:pPr>
              <w:spacing w:after="0"/>
              <w:ind w:left="113" w:right="113"/>
              <w:jc w:val="center"/>
              <w:rPr>
                <w:rFonts w:ascii="Calibri" w:eastAsia="Times New Roman" w:hAnsi="Calibri" w:cs="Times New Roman"/>
                <w:lang w:eastAsia="ru-RU"/>
              </w:rPr>
            </w:pPr>
            <w:r w:rsidRPr="00DC4F7F">
              <w:rPr>
                <w:rFonts w:ascii="Calibri" w:eastAsia="Times New Roman" w:hAnsi="Calibri" w:cs="Times New Roman"/>
                <w:b/>
                <w:bCs/>
                <w:lang w:eastAsia="ru-RU"/>
              </w:rPr>
              <w:t>Подраздел</w:t>
            </w:r>
          </w:p>
        </w:tc>
        <w:tc>
          <w:tcPr>
            <w:tcW w:w="126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C4F7F" w:rsidRPr="00DC4F7F" w:rsidRDefault="00DC4F7F" w:rsidP="00DC4F7F">
            <w:pPr>
              <w:spacing w:after="0"/>
              <w:ind w:left="113" w:right="113"/>
              <w:jc w:val="center"/>
              <w:rPr>
                <w:rFonts w:ascii="Calibri" w:eastAsia="Times New Roman" w:hAnsi="Calibri" w:cs="Times New Roman"/>
                <w:lang w:eastAsia="ru-RU"/>
              </w:rPr>
            </w:pPr>
            <w:r w:rsidRPr="00DC4F7F">
              <w:rPr>
                <w:rFonts w:ascii="Calibri" w:eastAsia="Times New Roman" w:hAnsi="Calibri" w:cs="Times New Roman"/>
                <w:b/>
                <w:bCs/>
                <w:lang w:eastAsia="ru-RU"/>
              </w:rPr>
              <w:t>Целевая статья расходов</w:t>
            </w:r>
          </w:p>
        </w:tc>
        <w:tc>
          <w:tcPr>
            <w:tcW w:w="7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C4F7F" w:rsidRPr="00DC4F7F" w:rsidRDefault="00DC4F7F" w:rsidP="00DC4F7F">
            <w:pPr>
              <w:spacing w:after="0"/>
              <w:ind w:left="113" w:right="113"/>
              <w:jc w:val="center"/>
              <w:rPr>
                <w:rFonts w:ascii="Calibri" w:eastAsia="Times New Roman" w:hAnsi="Calibri" w:cs="Times New Roman"/>
                <w:lang w:eastAsia="ru-RU"/>
              </w:rPr>
            </w:pPr>
            <w:r w:rsidRPr="00DC4F7F">
              <w:rPr>
                <w:rFonts w:ascii="Calibri" w:eastAsia="Times New Roman" w:hAnsi="Calibri" w:cs="Times New Roman"/>
                <w:b/>
                <w:bCs/>
                <w:lang w:eastAsia="ru-RU"/>
              </w:rPr>
              <w:t>Вид расходов</w:t>
            </w:r>
          </w:p>
        </w:tc>
        <w:tc>
          <w:tcPr>
            <w:tcW w:w="1440" w:type="dxa"/>
            <w:gridSpan w:val="2"/>
            <w:tcBorders>
              <w:top w:val="single" w:sz="8" w:space="0" w:color="auto"/>
              <w:left w:val="nil"/>
              <w:bottom w:val="nil"/>
              <w:right w:val="single" w:sz="8" w:space="0" w:color="auto"/>
            </w:tcBorders>
            <w:tcMar>
              <w:top w:w="0" w:type="dxa"/>
              <w:left w:w="108" w:type="dxa"/>
              <w:bottom w:w="0" w:type="dxa"/>
              <w:right w:w="108" w:type="dxa"/>
            </w:tcMar>
            <w:vAlign w:val="center"/>
            <w:hideMark/>
          </w:tcPr>
          <w:p w:rsidR="00DC4F7F" w:rsidRPr="00DC4F7F" w:rsidRDefault="00DC4F7F" w:rsidP="00DC4F7F">
            <w:pPr>
              <w:spacing w:after="0"/>
              <w:ind w:left="113" w:right="113"/>
              <w:jc w:val="center"/>
              <w:rPr>
                <w:rFonts w:ascii="Calibri" w:eastAsia="Times New Roman" w:hAnsi="Calibri" w:cs="Times New Roman"/>
                <w:lang w:eastAsia="ru-RU"/>
              </w:rPr>
            </w:pPr>
            <w:r w:rsidRPr="00DC4F7F">
              <w:rPr>
                <w:rFonts w:ascii="Calibri" w:eastAsia="Times New Roman" w:hAnsi="Calibri" w:cs="Times New Roman"/>
                <w:b/>
                <w:bCs/>
                <w:lang w:eastAsia="ru-RU"/>
              </w:rPr>
              <w:t>Эк. Класс,</w:t>
            </w:r>
          </w:p>
          <w:p w:rsidR="00DC4F7F" w:rsidRPr="00DC4F7F" w:rsidRDefault="00DC4F7F" w:rsidP="00DC4F7F">
            <w:pPr>
              <w:spacing w:after="0"/>
              <w:ind w:left="113" w:right="113"/>
              <w:jc w:val="center"/>
              <w:rPr>
                <w:rFonts w:ascii="Calibri" w:eastAsia="Times New Roman" w:hAnsi="Calibri" w:cs="Times New Roman"/>
                <w:lang w:eastAsia="ru-RU"/>
              </w:rPr>
            </w:pPr>
            <w:r w:rsidRPr="00DC4F7F">
              <w:rPr>
                <w:rFonts w:ascii="Calibri" w:eastAsia="Times New Roman" w:hAnsi="Calibri" w:cs="Times New Roman"/>
                <w:b/>
                <w:bCs/>
                <w:lang w:eastAsia="ru-RU"/>
              </w:rPr>
              <w:t> доп. Класс</w:t>
            </w:r>
          </w:p>
        </w:tc>
        <w:tc>
          <w:tcPr>
            <w:tcW w:w="1800" w:type="dxa"/>
            <w:gridSpan w:val="2"/>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СУММА</w:t>
            </w:r>
          </w:p>
        </w:tc>
      </w:tr>
      <w:tr w:rsidR="00DC4F7F" w:rsidRPr="00DC4F7F" w:rsidTr="00DC4F7F">
        <w:trPr>
          <w:cantSplit/>
        </w:trPr>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0"/>
                <w:szCs w:val="20"/>
                <w:lang w:eastAsia="ru-RU"/>
              </w:rPr>
              <w:t>1</w:t>
            </w:r>
          </w:p>
        </w:tc>
        <w:tc>
          <w:tcPr>
            <w:tcW w:w="7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w:t>
            </w:r>
          </w:p>
        </w:tc>
        <w:tc>
          <w:tcPr>
            <w:tcW w:w="90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3</w:t>
            </w:r>
          </w:p>
        </w:tc>
        <w:tc>
          <w:tcPr>
            <w:tcW w:w="12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4</w:t>
            </w:r>
          </w:p>
        </w:tc>
        <w:tc>
          <w:tcPr>
            <w:tcW w:w="720" w:type="dxa"/>
            <w:tcBorders>
              <w:top w:val="single" w:sz="8" w:space="0" w:color="auto"/>
              <w:left w:val="nil"/>
              <w:bottom w:val="single" w:sz="8" w:space="0" w:color="auto"/>
              <w:right w:val="nil"/>
            </w:tcBorders>
            <w:noWrap/>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5</w:t>
            </w:r>
          </w:p>
        </w:tc>
        <w:tc>
          <w:tcPr>
            <w:tcW w:w="145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78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w:t>
            </w:r>
          </w:p>
        </w:tc>
      </w:tr>
      <w:tr w:rsidR="00DC4F7F" w:rsidRPr="00DC4F7F" w:rsidTr="00DC4F7F">
        <w:trPr>
          <w:cantSplit/>
        </w:trPr>
        <w:tc>
          <w:tcPr>
            <w:tcW w:w="990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ЖКХ</w:t>
            </w:r>
          </w:p>
        </w:tc>
      </w:tr>
      <w:tr w:rsidR="00DC4F7F" w:rsidRPr="00DC4F7F" w:rsidTr="00DC4F7F">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Субсидии бюджетным учреждениям</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4409900</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611</w:t>
            </w:r>
          </w:p>
        </w:tc>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241</w:t>
            </w:r>
            <w:r w:rsidRPr="00DC4F7F">
              <w:rPr>
                <w:rFonts w:ascii="Calibri" w:eastAsia="Times New Roman" w:hAnsi="Calibri" w:cs="Times New Roman"/>
                <w:lang w:val="en-US" w:eastAsia="ru-RU"/>
              </w:rPr>
              <w:t>Z</w:t>
            </w:r>
          </w:p>
        </w:tc>
        <w:tc>
          <w:tcPr>
            <w:tcW w:w="1980"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val="en-US" w:eastAsia="ru-RU"/>
              </w:rPr>
              <w:t>+79000</w:t>
            </w:r>
            <w:r w:rsidRPr="00DC4F7F">
              <w:rPr>
                <w:rFonts w:ascii="Calibri" w:eastAsia="Times New Roman" w:hAnsi="Calibri" w:cs="Times New Roman"/>
                <w:lang w:eastAsia="ru-RU"/>
              </w:rPr>
              <w:t>.</w:t>
            </w:r>
            <w:r w:rsidRPr="00DC4F7F">
              <w:rPr>
                <w:rFonts w:ascii="Calibri" w:eastAsia="Times New Roman" w:hAnsi="Calibri" w:cs="Times New Roman"/>
                <w:lang w:val="en-US" w:eastAsia="ru-RU"/>
              </w:rPr>
              <w:t>00</w:t>
            </w:r>
          </w:p>
        </w:tc>
      </w:tr>
      <w:tr w:rsidR="00DC4F7F" w:rsidRPr="00DC4F7F" w:rsidTr="00DC4F7F">
        <w:tc>
          <w:tcPr>
            <w:tcW w:w="306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72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90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126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72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126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18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15"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1"/>
                <w:szCs w:val="20"/>
                <w:lang w:eastAsia="ru-RU"/>
              </w:rPr>
            </w:pPr>
          </w:p>
        </w:tc>
        <w:tc>
          <w:tcPr>
            <w:tcW w:w="1785"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r>
    </w:tbl>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Глава муниципального образования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Батюшковского сельского поселения</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Темкинского района Смоленской области                                         С.А. Петров</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lastRenderedPageBreak/>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sz w:val="28"/>
          <w:szCs w:val="28"/>
          <w:lang w:eastAsia="ru-RU"/>
        </w:rPr>
        <w:lastRenderedPageBreak/>
        <w:t>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Председателю контрольно –ревизионной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комиссии МО «Темкинский район»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sz w:val="28"/>
          <w:szCs w:val="28"/>
          <w:lang w:eastAsia="ru-RU"/>
        </w:rPr>
        <w:t>Н.М. Федорову</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sz w:val="28"/>
          <w:szCs w:val="28"/>
          <w:lang w:eastAsia="ru-RU"/>
        </w:rPr>
        <w:t>Совет депутатов Батюшковского</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sz w:val="28"/>
          <w:szCs w:val="28"/>
          <w:lang w:eastAsia="ru-RU"/>
        </w:rPr>
        <w:t> сельского поселения</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Уважаемый Николай Михайлович!</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Направляем Вам для рассмотрения пояснение от 12.09.2013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года к проекту решения Совета Батюшковского сельского поселения Темкинского района Смоленской области.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Заслушав информацию, предоставленную Администрацией Батюшковского сельского поселения Темкинского района Смоленской области о необходимости внесения изменений в решение Совета депутатов Батюшковского сельского поселения Темкинского района Смоленской области от 24.12.2012 года №39 «Об утверждении местного бюджета на 2013 год и на плановый период 2014 и 2015 годов»:</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 доходная часть увеличилась  на 79000.00 рублей:</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была рублей 3017281.00, с изменениями стала 3096281.00 рублей;</w:t>
      </w:r>
    </w:p>
    <w:p w:rsidR="00DC4F7F" w:rsidRPr="00DC4F7F" w:rsidRDefault="00DC4F7F" w:rsidP="00DC4F7F">
      <w:pPr>
        <w:ind w:left="705"/>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расходная часть увеличилась на 79000.00 рублей: была 3227352.00 рублей, с изменениями стала 3306352.00 рублей.</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Внесено изменение в прогнозируемые безвозмездные поступления в местный бюджет на 2013 год Приложение №6 к решению Совета депутатов Батюшковского сельского поселения «Об утверждении местного бюджета Батюшковского сельского поселения Темкинского района Смоленской </w:t>
      </w:r>
      <w:r w:rsidRPr="00DC4F7F">
        <w:rPr>
          <w:rFonts w:ascii="Calibri" w:eastAsia="Times New Roman" w:hAnsi="Calibri" w:cs="Times New Roman"/>
          <w:sz w:val="28"/>
          <w:szCs w:val="28"/>
          <w:lang w:eastAsia="ru-RU"/>
        </w:rPr>
        <w:lastRenderedPageBreak/>
        <w:t>области на 2013 год и на плановый период 2014 и 2015 годов» от 24.12.2012 года №39</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 увеличились безвозмездные поступления на 79000.00 рублей, в т.ч.:</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1) Дотации бюджетам поселений на поддержку мер по обеспечению сбалансированности бюджета в сумме 79000.00 рублей;</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 увеличились расходы местного бюджета 599000.00 рублей, в т.ч.:</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1. Культура в т.ч. : 79000.00 рублей</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  субсидии бюджетным учреждениям на финансовое обеспечение государственного задания на оказание государственных услуг (выполнение работ) : 79000.00 рублей.</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Глава муниципального образования </w:t>
      </w:r>
    </w:p>
    <w:p w:rsidR="00DC4F7F" w:rsidRPr="00DC4F7F" w:rsidRDefault="00DC4F7F" w:rsidP="00DC4F7F">
      <w:pPr>
        <w:keepNext/>
        <w:spacing w:after="0" w:line="240" w:lineRule="auto"/>
        <w:jc w:val="center"/>
        <w:outlineLvl w:val="0"/>
        <w:rPr>
          <w:rFonts w:ascii="Times New Roman" w:eastAsia="Times New Roman" w:hAnsi="Times New Roman" w:cs="Times New Roman"/>
          <w:b/>
          <w:bCs/>
          <w:kern w:val="36"/>
          <w:sz w:val="24"/>
          <w:szCs w:val="24"/>
          <w:lang w:eastAsia="ru-RU"/>
        </w:rPr>
      </w:pPr>
      <w:r w:rsidRPr="00DC4F7F">
        <w:rPr>
          <w:rFonts w:ascii="Times New Roman" w:eastAsia="Times New Roman" w:hAnsi="Times New Roman" w:cs="Times New Roman"/>
          <w:kern w:val="36"/>
          <w:sz w:val="28"/>
          <w:szCs w:val="28"/>
          <w:lang w:eastAsia="ru-RU"/>
        </w:rPr>
        <w:t>Батюшковского сельского поселения</w:t>
      </w:r>
    </w:p>
    <w:p w:rsidR="00DC4F7F" w:rsidRPr="00DC4F7F" w:rsidRDefault="00DC4F7F" w:rsidP="00DC4F7F">
      <w:pPr>
        <w:keepNext/>
        <w:spacing w:after="0" w:line="240" w:lineRule="auto"/>
        <w:jc w:val="center"/>
        <w:outlineLvl w:val="0"/>
        <w:rPr>
          <w:rFonts w:ascii="Times New Roman" w:eastAsia="Times New Roman" w:hAnsi="Times New Roman" w:cs="Times New Roman"/>
          <w:b/>
          <w:bCs/>
          <w:kern w:val="36"/>
          <w:sz w:val="24"/>
          <w:szCs w:val="24"/>
          <w:lang w:eastAsia="ru-RU"/>
        </w:rPr>
      </w:pPr>
      <w:r w:rsidRPr="00DC4F7F">
        <w:rPr>
          <w:rFonts w:ascii="Times New Roman" w:eastAsia="Times New Roman" w:hAnsi="Times New Roman" w:cs="Times New Roman"/>
          <w:kern w:val="36"/>
          <w:sz w:val="28"/>
          <w:szCs w:val="28"/>
          <w:lang w:eastAsia="ru-RU"/>
        </w:rPr>
        <w:t>Темкинского района Смоленской области                           С.А. Петров</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autoSpaceDE w:val="0"/>
        <w:ind w:firstLine="5812"/>
        <w:rPr>
          <w:rFonts w:ascii="Calibri" w:eastAsia="Times New Roman" w:hAnsi="Calibri" w:cs="Times New Roman"/>
          <w:lang w:eastAsia="ru-RU"/>
        </w:rPr>
      </w:pPr>
      <w:r w:rsidRPr="00DC4F7F">
        <w:rPr>
          <w:rFonts w:ascii="Times New Roman" w:eastAsia="Times New Roman" w:hAnsi="Times New Roman" w:cs="Times New Roman"/>
          <w:color w:val="052635"/>
          <w:sz w:val="28"/>
          <w:szCs w:val="28"/>
          <w:lang w:eastAsia="ru-RU"/>
        </w:rPr>
        <w:t>Приложение         к           решению</w:t>
      </w:r>
    </w:p>
    <w:p w:rsidR="00DC4F7F" w:rsidRPr="00DC4F7F" w:rsidRDefault="00DC4F7F" w:rsidP="00DC4F7F">
      <w:pPr>
        <w:autoSpaceDE w:val="0"/>
        <w:rPr>
          <w:rFonts w:ascii="Calibri" w:eastAsia="Times New Roman" w:hAnsi="Calibri" w:cs="Times New Roman"/>
          <w:lang w:eastAsia="ru-RU"/>
        </w:rPr>
      </w:pPr>
      <w:r w:rsidRPr="00DC4F7F">
        <w:rPr>
          <w:rFonts w:ascii="Times New Roman" w:eastAsia="Times New Roman" w:hAnsi="Times New Roman" w:cs="Times New Roman"/>
          <w:color w:val="052635"/>
          <w:sz w:val="28"/>
          <w:szCs w:val="28"/>
          <w:lang w:eastAsia="ru-RU"/>
        </w:rPr>
        <w:t xml:space="preserve">                                                                                   Совета  депутатов Батюшковского </w:t>
      </w:r>
    </w:p>
    <w:p w:rsidR="00DC4F7F" w:rsidRPr="00DC4F7F" w:rsidRDefault="00DC4F7F" w:rsidP="00DC4F7F">
      <w:pPr>
        <w:autoSpaceDE w:val="0"/>
        <w:ind w:firstLine="5812"/>
        <w:rPr>
          <w:rFonts w:ascii="Calibri" w:eastAsia="Times New Roman" w:hAnsi="Calibri" w:cs="Times New Roman"/>
          <w:lang w:eastAsia="ru-RU"/>
        </w:rPr>
      </w:pPr>
      <w:r w:rsidRPr="00DC4F7F">
        <w:rPr>
          <w:rFonts w:ascii="Times New Roman" w:eastAsia="Times New Roman" w:hAnsi="Times New Roman" w:cs="Times New Roman"/>
          <w:color w:val="052635"/>
          <w:sz w:val="28"/>
          <w:szCs w:val="28"/>
          <w:lang w:eastAsia="ru-RU"/>
        </w:rPr>
        <w:t>сельского поселения  Темкинского</w:t>
      </w:r>
    </w:p>
    <w:p w:rsidR="00DC4F7F" w:rsidRPr="00DC4F7F" w:rsidRDefault="00DC4F7F" w:rsidP="00DC4F7F">
      <w:pPr>
        <w:autoSpaceDE w:val="0"/>
        <w:ind w:firstLine="5812"/>
        <w:rPr>
          <w:rFonts w:ascii="Calibri" w:eastAsia="Times New Roman" w:hAnsi="Calibri" w:cs="Times New Roman"/>
          <w:lang w:eastAsia="ru-RU"/>
        </w:rPr>
      </w:pPr>
      <w:r w:rsidRPr="00DC4F7F">
        <w:rPr>
          <w:rFonts w:ascii="Times New Roman" w:eastAsia="Times New Roman" w:hAnsi="Times New Roman" w:cs="Times New Roman"/>
          <w:color w:val="052635"/>
          <w:sz w:val="28"/>
          <w:szCs w:val="28"/>
          <w:lang w:eastAsia="ru-RU"/>
        </w:rPr>
        <w:t xml:space="preserve">района       Смоленской      области </w:t>
      </w:r>
    </w:p>
    <w:p w:rsidR="00DC4F7F" w:rsidRPr="00DC4F7F" w:rsidRDefault="00DC4F7F" w:rsidP="00DC4F7F">
      <w:pPr>
        <w:autoSpaceDE w:val="0"/>
        <w:ind w:firstLine="5812"/>
        <w:rPr>
          <w:rFonts w:ascii="Calibri" w:eastAsia="Times New Roman" w:hAnsi="Calibri" w:cs="Times New Roman"/>
          <w:lang w:eastAsia="ru-RU"/>
        </w:rPr>
      </w:pPr>
      <w:r w:rsidRPr="00DC4F7F">
        <w:rPr>
          <w:rFonts w:ascii="Times New Roman" w:eastAsia="Times New Roman" w:hAnsi="Times New Roman" w:cs="Times New Roman"/>
          <w:color w:val="052635"/>
          <w:lang w:eastAsia="ru-RU"/>
        </w:rPr>
        <w:t> </w:t>
      </w:r>
      <w:r w:rsidRPr="00DC4F7F">
        <w:rPr>
          <w:rFonts w:ascii="Times New Roman" w:eastAsia="Times New Roman" w:hAnsi="Times New Roman" w:cs="Times New Roman"/>
          <w:color w:val="052635"/>
          <w:sz w:val="28"/>
          <w:szCs w:val="28"/>
          <w:lang w:eastAsia="ru-RU"/>
        </w:rPr>
        <w:t>от 16.  09. 2013   №19</w:t>
      </w:r>
    </w:p>
    <w:p w:rsidR="00DC4F7F" w:rsidRPr="00DC4F7F" w:rsidRDefault="00DC4F7F" w:rsidP="00DC4F7F">
      <w:pPr>
        <w:autoSpaceDE w:val="0"/>
        <w:rPr>
          <w:rFonts w:ascii="Calibri" w:eastAsia="Times New Roman" w:hAnsi="Calibri" w:cs="Times New Roman"/>
          <w:lang w:eastAsia="ru-RU"/>
        </w:rPr>
      </w:pPr>
      <w:r w:rsidRPr="00DC4F7F">
        <w:rPr>
          <w:rFonts w:ascii="Times New Roman" w:eastAsia="Times New Roman" w:hAnsi="Times New Roman" w:cs="Times New Roman"/>
          <w:b/>
          <w:bCs/>
          <w:color w:val="052635"/>
          <w:sz w:val="28"/>
          <w:szCs w:val="28"/>
          <w:lang w:eastAsia="ru-RU"/>
        </w:rPr>
        <w:t> </w:t>
      </w:r>
    </w:p>
    <w:p w:rsidR="00DC4F7F" w:rsidRPr="00DC4F7F" w:rsidRDefault="00DC4F7F" w:rsidP="00DC4F7F">
      <w:pPr>
        <w:autoSpaceDE w:val="0"/>
        <w:rPr>
          <w:rFonts w:ascii="Calibri" w:eastAsia="Times New Roman" w:hAnsi="Calibri" w:cs="Times New Roman"/>
          <w:lang w:eastAsia="ru-RU"/>
        </w:rPr>
      </w:pPr>
      <w:r w:rsidRPr="00DC4F7F">
        <w:rPr>
          <w:rFonts w:ascii="Times New Roman" w:eastAsia="Times New Roman" w:hAnsi="Times New Roman" w:cs="Times New Roman"/>
          <w:b/>
          <w:bCs/>
          <w:color w:val="052635"/>
          <w:sz w:val="28"/>
          <w:szCs w:val="28"/>
          <w:lang w:eastAsia="ru-RU"/>
        </w:rPr>
        <w:t> </w:t>
      </w:r>
    </w:p>
    <w:p w:rsidR="00DC4F7F" w:rsidRPr="00DC4F7F" w:rsidRDefault="00DC4F7F" w:rsidP="00DC4F7F">
      <w:pPr>
        <w:autoSpaceDE w:val="0"/>
        <w:jc w:val="center"/>
        <w:rPr>
          <w:rFonts w:ascii="Calibri" w:eastAsia="Times New Roman" w:hAnsi="Calibri" w:cs="Times New Roman"/>
          <w:lang w:eastAsia="ru-RU"/>
        </w:rPr>
      </w:pPr>
      <w:r w:rsidRPr="00DC4F7F">
        <w:rPr>
          <w:rFonts w:ascii="Times New Roman" w:eastAsia="Times New Roman" w:hAnsi="Times New Roman" w:cs="Times New Roman"/>
          <w:b/>
          <w:bCs/>
          <w:color w:val="052635"/>
          <w:sz w:val="28"/>
          <w:szCs w:val="28"/>
          <w:lang w:eastAsia="ru-RU"/>
        </w:rPr>
        <w:lastRenderedPageBreak/>
        <w:t>ПОЛОЖЕНИЕ</w:t>
      </w:r>
    </w:p>
    <w:p w:rsidR="00DC4F7F" w:rsidRPr="00DC4F7F" w:rsidRDefault="00DC4F7F" w:rsidP="00DC4F7F">
      <w:pPr>
        <w:spacing w:after="0"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8"/>
          <w:szCs w:val="28"/>
          <w:lang w:eastAsia="ru-RU"/>
        </w:rPr>
        <w:t>о порядке предоставления денежной выплаты на осуществление полномочий депутатам</w:t>
      </w:r>
      <w:r w:rsidRPr="00DC4F7F">
        <w:rPr>
          <w:rFonts w:ascii="Times New Roman" w:eastAsia="Times New Roman" w:hAnsi="Times New Roman" w:cs="Times New Roman"/>
          <w:b/>
          <w:bCs/>
          <w:sz w:val="28"/>
          <w:szCs w:val="28"/>
          <w:vertAlign w:val="superscript"/>
          <w:lang w:eastAsia="ru-RU"/>
        </w:rPr>
        <w:t xml:space="preserve">     </w:t>
      </w:r>
      <w:r w:rsidRPr="00DC4F7F">
        <w:rPr>
          <w:rFonts w:ascii="Times New Roman" w:eastAsia="Times New Roman" w:hAnsi="Times New Roman" w:cs="Times New Roman"/>
          <w:b/>
          <w:bCs/>
          <w:sz w:val="28"/>
          <w:szCs w:val="28"/>
          <w:lang w:eastAsia="ru-RU"/>
        </w:rPr>
        <w:t xml:space="preserve">Совета   депутатов   Батюшковского   сельского  поселения         Темкинского района Смоленской области, </w:t>
      </w:r>
      <w:r w:rsidRPr="00DC4F7F">
        <w:rPr>
          <w:rFonts w:ascii="Times New Roman" w:eastAsia="Times New Roman" w:hAnsi="Times New Roman" w:cs="Times New Roman"/>
          <w:b/>
          <w:bCs/>
          <w:sz w:val="28"/>
          <w:szCs w:val="28"/>
          <w:vertAlign w:val="superscript"/>
          <w:lang w:eastAsia="ru-RU"/>
        </w:rPr>
        <w:t> </w:t>
      </w:r>
      <w:r w:rsidRPr="00DC4F7F">
        <w:rPr>
          <w:rFonts w:ascii="Times New Roman" w:eastAsia="Times New Roman" w:hAnsi="Times New Roman" w:cs="Times New Roman"/>
          <w:b/>
          <w:bCs/>
          <w:sz w:val="28"/>
          <w:szCs w:val="28"/>
          <w:lang w:eastAsia="ru-RU"/>
        </w:rPr>
        <w:t>осуществляющим                            свои  полномочия   на  непостоянной   основе</w:t>
      </w:r>
    </w:p>
    <w:p w:rsidR="00DC4F7F" w:rsidRPr="00DC4F7F" w:rsidRDefault="00DC4F7F" w:rsidP="00DC4F7F">
      <w:pPr>
        <w:rPr>
          <w:rFonts w:ascii="Calibri" w:eastAsia="Times New Roman" w:hAnsi="Calibri" w:cs="Times New Roman"/>
          <w:lang w:eastAsia="ru-RU"/>
        </w:rPr>
      </w:pPr>
      <w:r w:rsidRPr="00DC4F7F">
        <w:rPr>
          <w:rFonts w:ascii="Times New Roman" w:eastAsia="Times New Roman" w:hAnsi="Times New Roman" w:cs="Times New Roman"/>
          <w:b/>
          <w:bCs/>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b/>
          <w:bCs/>
          <w:sz w:val="28"/>
          <w:szCs w:val="28"/>
          <w:lang w:eastAsia="ru-RU"/>
        </w:rPr>
        <w:t>1. Общие положения</w:t>
      </w:r>
    </w:p>
    <w:p w:rsidR="00DC4F7F" w:rsidRPr="00DC4F7F" w:rsidRDefault="00DC4F7F" w:rsidP="00DC4F7F">
      <w:pPr>
        <w:ind w:firstLine="709"/>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line="240" w:lineRule="auto"/>
        <w:ind w:firstLine="709"/>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1.1. Настоящее Положение устанавливает порядок предоставления денежной выплаты на осуществление полномочий депутатам Совета депутатов Батюшковского сельского поселения, осуществляющим свои  полномочия на непостоянной основе (далее – депутаты Совета депутатов).</w:t>
      </w:r>
    </w:p>
    <w:p w:rsidR="00DC4F7F" w:rsidRPr="00DC4F7F" w:rsidRDefault="00DC4F7F" w:rsidP="00DC4F7F">
      <w:pPr>
        <w:ind w:firstLine="709"/>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1.2. Денежная выплата на осуществление полномочий (далее – денежная выплата) предоставляется депутатам Совета депутатов в целях повышения эффективности их работы и работы Совета депутатов Батюшковского сельского поселения Темкинского района Смоленской области  в целом.</w:t>
      </w:r>
    </w:p>
    <w:p w:rsidR="00DC4F7F" w:rsidRPr="00DC4F7F" w:rsidRDefault="00DC4F7F" w:rsidP="00DC4F7F">
      <w:pPr>
        <w:spacing w:after="0"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vertAlign w:val="superscript"/>
          <w:lang w:eastAsia="ru-RU"/>
        </w:rPr>
        <w:t xml:space="preserve">                               </w:t>
      </w:r>
    </w:p>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b/>
          <w:bCs/>
          <w:sz w:val="28"/>
          <w:szCs w:val="28"/>
          <w:lang w:eastAsia="ru-RU"/>
        </w:rPr>
        <w:t>2. Условия предоставления денежной выплаты, ее размер</w:t>
      </w:r>
    </w:p>
    <w:p w:rsidR="00DC4F7F" w:rsidRPr="00DC4F7F" w:rsidRDefault="00DC4F7F" w:rsidP="00DC4F7F">
      <w:pPr>
        <w:spacing w:after="0" w:line="240" w:lineRule="auto"/>
        <w:ind w:firstLine="709"/>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line="240" w:lineRule="auto"/>
        <w:ind w:firstLine="709"/>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2.1.</w:t>
      </w:r>
      <w:r w:rsidRPr="00DC4F7F">
        <w:rPr>
          <w:rFonts w:ascii="Times New Roman" w:eastAsia="Times New Roman" w:hAnsi="Times New Roman" w:cs="Times New Roman"/>
          <w:sz w:val="28"/>
          <w:lang w:eastAsia="ru-RU"/>
        </w:rPr>
        <w:t> </w:t>
      </w:r>
      <w:r w:rsidRPr="00DC4F7F">
        <w:rPr>
          <w:rFonts w:ascii="Times New Roman" w:eastAsia="Times New Roman" w:hAnsi="Times New Roman" w:cs="Times New Roman"/>
          <w:sz w:val="28"/>
          <w:szCs w:val="28"/>
          <w:lang w:eastAsia="ru-RU"/>
        </w:rPr>
        <w:t>Право</w:t>
      </w:r>
      <w:r w:rsidRPr="00DC4F7F">
        <w:rPr>
          <w:rFonts w:ascii="Times New Roman" w:eastAsia="Times New Roman" w:hAnsi="Times New Roman" w:cs="Times New Roman"/>
          <w:sz w:val="28"/>
          <w:lang w:eastAsia="ru-RU"/>
        </w:rPr>
        <w:t xml:space="preserve"> на денежную выплату </w:t>
      </w:r>
      <w:r w:rsidRPr="00DC4F7F">
        <w:rPr>
          <w:rFonts w:ascii="Times New Roman" w:eastAsia="Times New Roman" w:hAnsi="Times New Roman" w:cs="Times New Roman"/>
          <w:sz w:val="28"/>
          <w:szCs w:val="28"/>
          <w:lang w:eastAsia="ru-RU"/>
        </w:rPr>
        <w:t xml:space="preserve">имеют </w:t>
      </w:r>
      <w:r w:rsidRPr="00DC4F7F">
        <w:rPr>
          <w:rFonts w:ascii="Times New Roman" w:eastAsia="Times New Roman" w:hAnsi="Times New Roman" w:cs="Times New Roman"/>
          <w:sz w:val="28"/>
          <w:lang w:eastAsia="ru-RU"/>
        </w:rPr>
        <w:t xml:space="preserve">депутаты Совета депутатов, </w:t>
      </w:r>
      <w:r w:rsidRPr="00DC4F7F">
        <w:rPr>
          <w:rFonts w:ascii="Times New Roman" w:eastAsia="Times New Roman" w:hAnsi="Times New Roman" w:cs="Times New Roman"/>
          <w:sz w:val="28"/>
          <w:szCs w:val="28"/>
          <w:lang w:eastAsia="ru-RU"/>
        </w:rPr>
        <w:t>осуществляющие депутатские полномочия на непостоянной основе, то есть без отрыва от основной работы.</w:t>
      </w:r>
    </w:p>
    <w:p w:rsidR="00DC4F7F" w:rsidRPr="00DC4F7F" w:rsidRDefault="00DC4F7F" w:rsidP="00DC4F7F">
      <w:pPr>
        <w:ind w:firstLine="709"/>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2.2. Право на получение денежной выплаты наступает у депутатов Совета депутатов  со дня избрания и прекращается со дня окончания срока их полномочий.</w:t>
      </w:r>
    </w:p>
    <w:p w:rsidR="00DC4F7F" w:rsidRPr="00DC4F7F" w:rsidRDefault="00DC4F7F" w:rsidP="00DC4F7F">
      <w:pPr>
        <w:spacing w:after="0" w:line="240" w:lineRule="auto"/>
        <w:ind w:firstLine="709"/>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2.3. Денежная выплата выплачивается за непосредственное исполнение депутатами  Совета депутатов своих полномочий, предусмотренных Уставом Батюшковского сельского поселения Темкинского района Смоленской области,</w:t>
      </w:r>
      <w:r w:rsidRPr="00DC4F7F">
        <w:rPr>
          <w:rFonts w:ascii="Times New Roman" w:eastAsia="Times New Roman" w:hAnsi="Times New Roman" w:cs="Times New Roman"/>
          <w:sz w:val="28"/>
          <w:szCs w:val="28"/>
          <w:vertAlign w:val="superscript"/>
          <w:lang w:eastAsia="ru-RU"/>
        </w:rPr>
        <w:t>                                                                                                                                              </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Регламентом Совета депутатов Батюшковского сельского поселения Темкинского района Смоленской области, решениями Совета депутатов Батюшковского сельского поселения Темкинского района Смоленской области.</w:t>
      </w:r>
    </w:p>
    <w:p w:rsidR="00DC4F7F" w:rsidRPr="00DC4F7F" w:rsidRDefault="00DC4F7F" w:rsidP="00DC4F7F">
      <w:pPr>
        <w:ind w:firstLine="709"/>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2.4. Денежная выплата осуществляется депутату Совета депутатов  ежеквартально  с даты,   начала срока его полномочий.</w:t>
      </w:r>
    </w:p>
    <w:p w:rsidR="00DC4F7F" w:rsidRPr="00DC4F7F" w:rsidRDefault="00DC4F7F" w:rsidP="00DC4F7F">
      <w:pPr>
        <w:ind w:firstLine="709"/>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lastRenderedPageBreak/>
        <w:t xml:space="preserve">2.5. Денежная выплата выплачивается депутату Совета депутатов  в размере 0,1 размера  минимального оплаты труда. </w:t>
      </w:r>
    </w:p>
    <w:p w:rsidR="00DC4F7F" w:rsidRPr="00DC4F7F" w:rsidRDefault="00DC4F7F" w:rsidP="00DC4F7F">
      <w:pPr>
        <w:jc w:val="both"/>
        <w:rPr>
          <w:rFonts w:ascii="Calibri" w:eastAsia="Times New Roman" w:hAnsi="Calibri" w:cs="Times New Roman"/>
          <w:lang w:eastAsia="ru-RU"/>
        </w:rPr>
      </w:pPr>
      <w:r w:rsidRPr="00DC4F7F">
        <w:rPr>
          <w:rFonts w:ascii="Times New Roman" w:eastAsia="Times New Roman" w:hAnsi="Times New Roman" w:cs="Times New Roman"/>
          <w:lang w:eastAsia="ru-RU"/>
        </w:rPr>
        <w:t xml:space="preserve">              </w:t>
      </w:r>
      <w:r w:rsidRPr="00DC4F7F">
        <w:rPr>
          <w:rFonts w:ascii="Times New Roman" w:eastAsia="Times New Roman" w:hAnsi="Times New Roman" w:cs="Times New Roman"/>
          <w:sz w:val="28"/>
          <w:szCs w:val="28"/>
          <w:lang w:eastAsia="ru-RU"/>
        </w:rPr>
        <w:t xml:space="preserve">2.6. Списки депутатов Совета депутатов, осуществляющих свои полномочия на непостоянной основе, которым предоставляется денежная выплата, утверждаются распоряжением Главы муниципального образования </w:t>
      </w:r>
      <w:r w:rsidRPr="00DC4F7F">
        <w:rPr>
          <w:rFonts w:ascii="Calibri" w:eastAsia="Times New Roman" w:hAnsi="Calibri" w:cs="Times New Roman"/>
          <w:sz w:val="28"/>
          <w:vertAlign w:val="superscript"/>
          <w:lang w:eastAsia="ru-RU"/>
        </w:rPr>
        <w:t> </w:t>
      </w:r>
      <w:r w:rsidRPr="00DC4F7F">
        <w:rPr>
          <w:rFonts w:ascii="Times New Roman" w:eastAsia="Times New Roman" w:hAnsi="Times New Roman" w:cs="Times New Roman"/>
          <w:sz w:val="28"/>
          <w:szCs w:val="28"/>
          <w:lang w:eastAsia="ru-RU"/>
        </w:rPr>
        <w:t>Батюшковского сельского поселения Темкинского района Смоленской области.</w:t>
      </w:r>
    </w:p>
    <w:p w:rsidR="00DC4F7F" w:rsidRPr="00DC4F7F" w:rsidRDefault="00DC4F7F" w:rsidP="00DC4F7F">
      <w:pPr>
        <w:ind w:firstLine="709"/>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2.7. Для получения денежной выплаты депутат Совета депутатов  обязан представить следующие документы: паспорт, ИНН, пенсионное страховое свидетельство.</w:t>
      </w:r>
    </w:p>
    <w:p w:rsidR="00DC4F7F" w:rsidRPr="00DC4F7F" w:rsidRDefault="00DC4F7F" w:rsidP="00DC4F7F">
      <w:pPr>
        <w:ind w:firstLine="709"/>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2.8. Денежная выплата осуществляется посредством выдачи денежных средств через кассу или на основании заявления депутата Совета депутатов перечисляется на его банковскую карту.</w:t>
      </w:r>
    </w:p>
    <w:p w:rsidR="00DC4F7F" w:rsidRPr="00DC4F7F" w:rsidRDefault="00DC4F7F" w:rsidP="00DC4F7F">
      <w:pPr>
        <w:ind w:firstLine="709"/>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2.9. Предоставление денежной выплаты прекращается в случаях:</w:t>
      </w:r>
    </w:p>
    <w:p w:rsidR="00DC4F7F" w:rsidRPr="00DC4F7F" w:rsidRDefault="00DC4F7F" w:rsidP="00DC4F7F">
      <w:pPr>
        <w:ind w:firstLine="709"/>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прекращения полномочий депутата Совета  по основаниям, установленным федеральным законодательством;</w:t>
      </w:r>
    </w:p>
    <w:p w:rsidR="00DC4F7F" w:rsidRPr="00DC4F7F" w:rsidRDefault="00DC4F7F" w:rsidP="00DC4F7F">
      <w:pPr>
        <w:ind w:firstLine="709"/>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личного заявления депутата Совета депутатов  об отказе от получения денежной выплаты.</w:t>
      </w:r>
    </w:p>
    <w:p w:rsidR="00DC4F7F" w:rsidRPr="00DC4F7F" w:rsidRDefault="00DC4F7F" w:rsidP="00DC4F7F">
      <w:pPr>
        <w:ind w:firstLine="709"/>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xml:space="preserve">2.10. Депутат Совета депутатов  вправе полностью либо частично                  (на определенный период времени) отказаться от получения денежной выплаты, для чего подает заявление на имя Главы муниципального образования Батюшковского сельского поселения Темкинского района Смоленской области. </w:t>
      </w:r>
    </w:p>
    <w:p w:rsidR="00DC4F7F" w:rsidRPr="00DC4F7F" w:rsidRDefault="00DC4F7F" w:rsidP="00DC4F7F">
      <w:pPr>
        <w:ind w:firstLine="709"/>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xml:space="preserve">2.11. В случае, прекращения полномочий депутата Совета депутатов,  денежная выплата производится в размере, пропорциональном периоду осуществления депутатом  Совета депутатов своих полномочий, в месяце, в котором были прекращены полномочия депутата Совета депутатов. </w:t>
      </w:r>
    </w:p>
    <w:p w:rsidR="00DC4F7F" w:rsidRPr="00DC4F7F" w:rsidRDefault="00DC4F7F" w:rsidP="00DC4F7F">
      <w:pPr>
        <w:ind w:firstLine="709"/>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2.12. Запрещается перераспределение денежных средств, сформировавшихся из невыплаченных денежных выплат на основании личных заявлений депутатов об отказе от получения денежной выплаты, для выплат другим депутатам.</w:t>
      </w:r>
    </w:p>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b/>
          <w:bCs/>
          <w:sz w:val="28"/>
          <w:szCs w:val="28"/>
          <w:lang w:eastAsia="ru-RU"/>
        </w:rPr>
        <w:t> </w:t>
      </w:r>
    </w:p>
    <w:p w:rsidR="00DC4F7F" w:rsidRPr="00DC4F7F" w:rsidRDefault="00DC4F7F" w:rsidP="00DC4F7F">
      <w:pPr>
        <w:ind w:firstLine="709"/>
        <w:jc w:val="center"/>
        <w:rPr>
          <w:rFonts w:ascii="Calibri" w:eastAsia="Times New Roman" w:hAnsi="Calibri" w:cs="Times New Roman"/>
          <w:lang w:eastAsia="ru-RU"/>
        </w:rPr>
      </w:pPr>
      <w:r w:rsidRPr="00DC4F7F">
        <w:rPr>
          <w:rFonts w:ascii="Times New Roman" w:eastAsia="Times New Roman" w:hAnsi="Times New Roman" w:cs="Times New Roman"/>
          <w:b/>
          <w:bCs/>
          <w:sz w:val="28"/>
          <w:szCs w:val="28"/>
          <w:lang w:eastAsia="ru-RU"/>
        </w:rPr>
        <w:t>3. Финансирование расходов на денежную выплату</w:t>
      </w:r>
    </w:p>
    <w:p w:rsidR="00DC4F7F" w:rsidRPr="00DC4F7F" w:rsidRDefault="00DC4F7F" w:rsidP="00DC4F7F">
      <w:pPr>
        <w:spacing w:after="0" w:line="240" w:lineRule="auto"/>
        <w:ind w:firstLine="709"/>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lastRenderedPageBreak/>
        <w:t> </w:t>
      </w:r>
    </w:p>
    <w:p w:rsidR="00DC4F7F" w:rsidRPr="00DC4F7F" w:rsidRDefault="00DC4F7F" w:rsidP="00DC4F7F">
      <w:pPr>
        <w:spacing w:after="0" w:line="240" w:lineRule="auto"/>
        <w:ind w:firstLine="709"/>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3.1 Денежная выплата выплачивается за счет средств местного бюджета на соответствующий финансовый год, предусмотренных на обеспечение деятельности Совета депутатов Батюшковского сельского поселения Темкинского района Смоленской области.</w:t>
      </w:r>
    </w:p>
    <w:p w:rsidR="00DC4F7F" w:rsidRPr="00DC4F7F" w:rsidRDefault="00DC4F7F" w:rsidP="00DC4F7F">
      <w:pPr>
        <w:ind w:firstLine="709"/>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3.2. Денежная выплата подлежит налогообложению в соответствии с законодательством Российской Федерации.</w:t>
      </w:r>
    </w:p>
    <w:p w:rsidR="00DC4F7F" w:rsidRPr="00DC4F7F" w:rsidRDefault="00DC4F7F" w:rsidP="00DC4F7F">
      <w:pPr>
        <w:spacing w:after="240"/>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autoSpaceDE w:val="0"/>
        <w:jc w:val="center"/>
        <w:rPr>
          <w:rFonts w:ascii="Calibri" w:eastAsia="Times New Roman" w:hAnsi="Calibri" w:cs="Times New Roman"/>
          <w:lang w:eastAsia="ru-RU"/>
        </w:rPr>
      </w:pPr>
      <w:r w:rsidRPr="00DC4F7F">
        <w:rPr>
          <w:rFonts w:ascii="Times New Roman" w:eastAsia="Times New Roman" w:hAnsi="Times New Roman" w:cs="Times New Roman"/>
          <w:b/>
          <w:bCs/>
          <w:color w:val="052635"/>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Pr>
          <w:rFonts w:ascii="Times New Roman" w:eastAsia="Times New Roman" w:hAnsi="Times New Roman" w:cs="Times New Roman"/>
          <w:noProof/>
          <w:lang w:eastAsia="ru-RU"/>
        </w:rPr>
        <w:drawing>
          <wp:inline distT="0" distB="0" distL="0" distR="0">
            <wp:extent cx="476250" cy="54292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b/>
          <w:bCs/>
          <w:sz w:val="28"/>
          <w:szCs w:val="28"/>
          <w:lang w:eastAsia="ru-RU"/>
        </w:rPr>
        <w:t>СОВЕТ ДЕПУТАТОВ БАТЮШКОВСКОГО СЕЛЬСКОГО ПОСЕЛЕНИЯ</w:t>
      </w:r>
    </w:p>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b/>
          <w:bCs/>
          <w:sz w:val="28"/>
          <w:szCs w:val="28"/>
          <w:lang w:eastAsia="ru-RU"/>
        </w:rPr>
        <w:t xml:space="preserve">ТЕМКИНСКОГО  РАЙОНА   СМОЛЕНСКОЙ  ОБЛАСТИ </w:t>
      </w:r>
    </w:p>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b/>
          <w:bCs/>
          <w:sz w:val="28"/>
          <w:szCs w:val="28"/>
          <w:lang w:eastAsia="ru-RU"/>
        </w:rPr>
        <w:t> </w:t>
      </w:r>
    </w:p>
    <w:p w:rsidR="00DC4F7F" w:rsidRPr="00DC4F7F" w:rsidRDefault="00DC4F7F" w:rsidP="00DC4F7F">
      <w:pPr>
        <w:keepNext/>
        <w:spacing w:after="0" w:line="240" w:lineRule="auto"/>
        <w:jc w:val="center"/>
        <w:outlineLvl w:val="0"/>
        <w:rPr>
          <w:rFonts w:ascii="Times New Roman" w:eastAsia="Times New Roman" w:hAnsi="Times New Roman" w:cs="Times New Roman"/>
          <w:b/>
          <w:bCs/>
          <w:kern w:val="36"/>
          <w:sz w:val="24"/>
          <w:szCs w:val="24"/>
          <w:lang w:eastAsia="ru-RU"/>
        </w:rPr>
      </w:pPr>
      <w:r w:rsidRPr="00DC4F7F">
        <w:rPr>
          <w:rFonts w:ascii="Times New Roman" w:eastAsia="Times New Roman" w:hAnsi="Times New Roman" w:cs="Times New Roman"/>
          <w:b/>
          <w:bCs/>
          <w:kern w:val="36"/>
          <w:sz w:val="28"/>
          <w:szCs w:val="28"/>
          <w:lang w:eastAsia="ru-RU"/>
        </w:rPr>
        <w:lastRenderedPageBreak/>
        <w:t>РЕШЕНИЕ</w:t>
      </w:r>
    </w:p>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b/>
          <w:bCs/>
          <w:sz w:val="24"/>
          <w:szCs w:val="24"/>
          <w:lang w:eastAsia="ru-RU"/>
        </w:rPr>
        <w:t> </w:t>
      </w:r>
    </w:p>
    <w:p w:rsidR="00DC4F7F" w:rsidRPr="00DC4F7F" w:rsidRDefault="00DC4F7F" w:rsidP="00DC4F7F">
      <w:pPr>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от 16 сентября  2013 года                                                                                    № 19</w:t>
      </w:r>
    </w:p>
    <w:p w:rsidR="00DC4F7F" w:rsidRPr="00DC4F7F" w:rsidRDefault="00DC4F7F" w:rsidP="00DC4F7F">
      <w:pPr>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autoSpaceDE w:val="0"/>
        <w:rPr>
          <w:rFonts w:ascii="Calibri" w:eastAsia="Times New Roman" w:hAnsi="Calibri" w:cs="Times New Roman"/>
          <w:lang w:eastAsia="ru-RU"/>
        </w:rPr>
      </w:pPr>
      <w:r w:rsidRPr="00DC4F7F">
        <w:rPr>
          <w:rFonts w:ascii="Times New Roman" w:eastAsia="Times New Roman" w:hAnsi="Times New Roman" w:cs="Times New Roman"/>
          <w:color w:val="052635"/>
          <w:sz w:val="28"/>
          <w:szCs w:val="28"/>
          <w:lang w:eastAsia="ru-RU"/>
        </w:rPr>
        <w:t xml:space="preserve">Об         утверждении       Положения </w:t>
      </w:r>
    </w:p>
    <w:p w:rsidR="00DC4F7F" w:rsidRPr="00DC4F7F" w:rsidRDefault="00DC4F7F" w:rsidP="00DC4F7F">
      <w:pPr>
        <w:spacing w:after="0"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xml:space="preserve">о        порядке            предоставления </w:t>
      </w:r>
    </w:p>
    <w:p w:rsidR="00DC4F7F" w:rsidRPr="00DC4F7F" w:rsidRDefault="00DC4F7F" w:rsidP="00DC4F7F">
      <w:pPr>
        <w:spacing w:after="0"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денежной               выплаты             на</w:t>
      </w:r>
    </w:p>
    <w:p w:rsidR="00DC4F7F" w:rsidRPr="00DC4F7F" w:rsidRDefault="00DC4F7F" w:rsidP="00DC4F7F">
      <w:pPr>
        <w:spacing w:after="0"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осуществление               полномочий</w:t>
      </w:r>
    </w:p>
    <w:p w:rsidR="00DC4F7F" w:rsidRPr="00DC4F7F" w:rsidRDefault="00DC4F7F" w:rsidP="00DC4F7F">
      <w:pPr>
        <w:spacing w:after="0"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депутатам</w:t>
      </w:r>
      <w:r w:rsidRPr="00DC4F7F">
        <w:rPr>
          <w:rFonts w:ascii="Times New Roman" w:eastAsia="Times New Roman" w:hAnsi="Times New Roman" w:cs="Times New Roman"/>
          <w:sz w:val="28"/>
          <w:szCs w:val="28"/>
          <w:vertAlign w:val="superscript"/>
          <w:lang w:eastAsia="ru-RU"/>
        </w:rPr>
        <w:t>           </w:t>
      </w:r>
      <w:r w:rsidRPr="00DC4F7F">
        <w:rPr>
          <w:rFonts w:ascii="Times New Roman" w:eastAsia="Times New Roman" w:hAnsi="Times New Roman" w:cs="Times New Roman"/>
          <w:sz w:val="28"/>
          <w:szCs w:val="28"/>
          <w:lang w:eastAsia="ru-RU"/>
        </w:rPr>
        <w:t xml:space="preserve">Совета         депутатов   </w:t>
      </w:r>
    </w:p>
    <w:p w:rsidR="00DC4F7F" w:rsidRPr="00DC4F7F" w:rsidRDefault="00DC4F7F" w:rsidP="00DC4F7F">
      <w:pPr>
        <w:spacing w:after="0"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xml:space="preserve">Батюшковского сельского поселения         </w:t>
      </w:r>
    </w:p>
    <w:p w:rsidR="00DC4F7F" w:rsidRPr="00DC4F7F" w:rsidRDefault="00DC4F7F" w:rsidP="00DC4F7F">
      <w:pPr>
        <w:spacing w:after="0"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xml:space="preserve">Темкинского    района    Смоленской </w:t>
      </w:r>
    </w:p>
    <w:p w:rsidR="00DC4F7F" w:rsidRPr="00DC4F7F" w:rsidRDefault="00DC4F7F" w:rsidP="00DC4F7F">
      <w:pPr>
        <w:spacing w:after="0"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xml:space="preserve">области, </w:t>
      </w:r>
      <w:r w:rsidRPr="00DC4F7F">
        <w:rPr>
          <w:rFonts w:ascii="Times New Roman" w:eastAsia="Times New Roman" w:hAnsi="Times New Roman" w:cs="Times New Roman"/>
          <w:sz w:val="28"/>
          <w:szCs w:val="28"/>
          <w:vertAlign w:val="superscript"/>
          <w:lang w:eastAsia="ru-RU"/>
        </w:rPr>
        <w:t>      </w:t>
      </w:r>
      <w:r w:rsidRPr="00DC4F7F">
        <w:rPr>
          <w:rFonts w:ascii="Times New Roman" w:eastAsia="Times New Roman" w:hAnsi="Times New Roman" w:cs="Times New Roman"/>
          <w:sz w:val="28"/>
          <w:szCs w:val="28"/>
          <w:lang w:eastAsia="ru-RU"/>
        </w:rPr>
        <w:t xml:space="preserve">осуществляющим      свои </w:t>
      </w:r>
    </w:p>
    <w:p w:rsidR="00DC4F7F" w:rsidRPr="00DC4F7F" w:rsidRDefault="00DC4F7F" w:rsidP="00DC4F7F">
      <w:pPr>
        <w:spacing w:after="0"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xml:space="preserve"> полномочия  на   непостоянной </w:t>
      </w:r>
    </w:p>
    <w:p w:rsidR="00DC4F7F" w:rsidRPr="00DC4F7F" w:rsidRDefault="00DC4F7F" w:rsidP="00DC4F7F">
      <w:pPr>
        <w:spacing w:after="0"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основе</w:t>
      </w:r>
    </w:p>
    <w:p w:rsidR="00DC4F7F" w:rsidRPr="00DC4F7F" w:rsidRDefault="00DC4F7F" w:rsidP="00DC4F7F">
      <w:pPr>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Times New Roman" w:eastAsia="Times New Roman" w:hAnsi="Times New Roman" w:cs="Times New Roman"/>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Times New Roman" w:eastAsia="Times New Roman" w:hAnsi="Times New Roman" w:cs="Times New Roman"/>
          <w:lang w:eastAsia="ru-RU"/>
        </w:rPr>
        <w:t xml:space="preserve">      </w:t>
      </w:r>
      <w:r w:rsidRPr="00DC4F7F">
        <w:rPr>
          <w:rFonts w:ascii="Times New Roman" w:eastAsia="Times New Roman" w:hAnsi="Times New Roman" w:cs="Times New Roman"/>
          <w:sz w:val="28"/>
          <w:szCs w:val="28"/>
          <w:lang w:eastAsia="ru-RU"/>
        </w:rPr>
        <w:t xml:space="preserve">   В соответствии Федерального закона «Об общих принципах организации местного самоуправления в Российской Федерации», областного закона                   «О гарантиях осуществления полномочий депутатов, члена выборного органа местного самоуправления, выборного должностного лица местного самоуправления в Смоленской области»,  Устава Батюшковского сельского поселения Темкинского района Смоленской области (с изменениями), решения постоянной комиссии по законности и правопорядку </w:t>
      </w:r>
    </w:p>
    <w:p w:rsidR="00DC4F7F" w:rsidRPr="00DC4F7F" w:rsidRDefault="00DC4F7F" w:rsidP="00DC4F7F">
      <w:pPr>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xml:space="preserve">      Совет депутатов Батюшковского сельского поселения Темкинского района Смоленской области </w:t>
      </w:r>
      <w:r w:rsidRPr="00DC4F7F">
        <w:rPr>
          <w:rFonts w:ascii="Times New Roman" w:eastAsia="Times New Roman" w:hAnsi="Times New Roman" w:cs="Times New Roman"/>
          <w:b/>
          <w:bCs/>
          <w:sz w:val="28"/>
          <w:szCs w:val="28"/>
          <w:lang w:eastAsia="ru-RU"/>
        </w:rPr>
        <w:t>р е ш и л:</w:t>
      </w:r>
    </w:p>
    <w:p w:rsidR="00DC4F7F" w:rsidRPr="00DC4F7F" w:rsidRDefault="00DC4F7F" w:rsidP="00DC4F7F">
      <w:pPr>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1.  Утвердить  прилагаемое Положение о    порядке  предоставления  денежной          выплаты  на   осуществление        полномочий     депутатам</w:t>
      </w:r>
      <w:r w:rsidRPr="00DC4F7F">
        <w:rPr>
          <w:rFonts w:ascii="Times New Roman" w:eastAsia="Times New Roman" w:hAnsi="Times New Roman" w:cs="Times New Roman"/>
          <w:sz w:val="28"/>
          <w:szCs w:val="28"/>
          <w:vertAlign w:val="superscript"/>
          <w:lang w:eastAsia="ru-RU"/>
        </w:rPr>
        <w:t xml:space="preserve">     </w:t>
      </w:r>
      <w:r w:rsidRPr="00DC4F7F">
        <w:rPr>
          <w:rFonts w:ascii="Times New Roman" w:eastAsia="Times New Roman" w:hAnsi="Times New Roman" w:cs="Times New Roman"/>
          <w:sz w:val="28"/>
          <w:szCs w:val="28"/>
          <w:lang w:eastAsia="ru-RU"/>
        </w:rPr>
        <w:t xml:space="preserve">Совета      депутатов    Батюшковского   сельского   поселения         Темкинского       района Смоленской  области, </w:t>
      </w:r>
      <w:r w:rsidRPr="00DC4F7F">
        <w:rPr>
          <w:rFonts w:ascii="Times New Roman" w:eastAsia="Times New Roman" w:hAnsi="Times New Roman" w:cs="Times New Roman"/>
          <w:sz w:val="28"/>
          <w:szCs w:val="28"/>
          <w:vertAlign w:val="superscript"/>
          <w:lang w:eastAsia="ru-RU"/>
        </w:rPr>
        <w:t> </w:t>
      </w:r>
      <w:r w:rsidRPr="00DC4F7F">
        <w:rPr>
          <w:rFonts w:ascii="Times New Roman" w:eastAsia="Times New Roman" w:hAnsi="Times New Roman" w:cs="Times New Roman"/>
          <w:sz w:val="28"/>
          <w:szCs w:val="28"/>
          <w:lang w:eastAsia="ru-RU"/>
        </w:rPr>
        <w:t>осуществляющим   свои    полномочия   на     непостоянной   основе.</w:t>
      </w:r>
    </w:p>
    <w:p w:rsidR="00DC4F7F" w:rsidRPr="00DC4F7F" w:rsidRDefault="00DC4F7F" w:rsidP="00DC4F7F">
      <w:pPr>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xml:space="preserve">     2. Настоящее  решение  вступает в силу  со дня принятия и, применяется к правоотношениям,   возникшим с 1 июля 2013 года. </w:t>
      </w:r>
    </w:p>
    <w:p w:rsidR="00DC4F7F" w:rsidRPr="00DC4F7F" w:rsidRDefault="00DC4F7F" w:rsidP="00DC4F7F">
      <w:pPr>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3. Контроль исполнения настоящего решения возложить на постоянную комиссию по законности и правопорядку  (председатель Тишкова Н.А. ).</w:t>
      </w:r>
    </w:p>
    <w:p w:rsidR="00DC4F7F" w:rsidRPr="00DC4F7F" w:rsidRDefault="00DC4F7F" w:rsidP="00DC4F7F">
      <w:pPr>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lastRenderedPageBreak/>
        <w:t> </w:t>
      </w:r>
    </w:p>
    <w:p w:rsidR="00DC4F7F" w:rsidRPr="00DC4F7F" w:rsidRDefault="00DC4F7F" w:rsidP="00DC4F7F">
      <w:pPr>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xml:space="preserve">Глава  муниципального  образования </w:t>
      </w:r>
    </w:p>
    <w:p w:rsidR="00DC4F7F" w:rsidRPr="00DC4F7F" w:rsidRDefault="00DC4F7F" w:rsidP="00DC4F7F">
      <w:pPr>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xml:space="preserve">Батюшковского  сельского  поселения </w:t>
      </w:r>
    </w:p>
    <w:p w:rsidR="00DC4F7F" w:rsidRPr="00DC4F7F" w:rsidRDefault="00DC4F7F" w:rsidP="00DC4F7F">
      <w:pPr>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xml:space="preserve">Темкинского района Смоленской области                                          </w:t>
      </w:r>
      <w:r w:rsidRPr="00DC4F7F">
        <w:rPr>
          <w:rFonts w:ascii="Times New Roman" w:eastAsia="Times New Roman" w:hAnsi="Times New Roman" w:cs="Times New Roman"/>
          <w:b/>
          <w:bCs/>
          <w:sz w:val="28"/>
          <w:szCs w:val="28"/>
          <w:lang w:eastAsia="ru-RU"/>
        </w:rPr>
        <w:t>С.А. Петров</w:t>
      </w:r>
    </w:p>
    <w:p w:rsidR="00DC4F7F" w:rsidRPr="00DC4F7F" w:rsidRDefault="00DC4F7F" w:rsidP="00DC4F7F">
      <w:pPr>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xml:space="preserve">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after="0" w:line="240" w:lineRule="auto"/>
        <w:jc w:val="center"/>
        <w:rPr>
          <w:rFonts w:ascii="Calibri" w:eastAsia="Times New Roman" w:hAnsi="Calibri" w:cs="Times New Roman"/>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DC4F7F" w:rsidRPr="00DC4F7F" w:rsidRDefault="00DC4F7F" w:rsidP="00DC4F7F">
      <w:pPr>
        <w:spacing w:after="0" w:line="240" w:lineRule="auto"/>
        <w:jc w:val="center"/>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line="240" w:lineRule="auto"/>
        <w:jc w:val="center"/>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xml:space="preserve">СОВЕТ ДЕПУТАТОВ БАТЮШКОВСКОГО СЕЛЬСКОГО ПОСЕЛЕНИЯ </w:t>
      </w:r>
    </w:p>
    <w:p w:rsidR="00DC4F7F" w:rsidRPr="00DC4F7F" w:rsidRDefault="00DC4F7F" w:rsidP="00DC4F7F">
      <w:pPr>
        <w:spacing w:after="0" w:line="240" w:lineRule="auto"/>
        <w:jc w:val="center"/>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ТЕМКИНСКОГО РАЙОНА СМОЛЕНСКОЙ ОБЛАСТИ</w:t>
      </w:r>
    </w:p>
    <w:p w:rsidR="00DC4F7F" w:rsidRPr="00DC4F7F" w:rsidRDefault="00DC4F7F" w:rsidP="00DC4F7F">
      <w:pPr>
        <w:spacing w:after="0" w:line="240" w:lineRule="auto"/>
        <w:jc w:val="center"/>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line="240" w:lineRule="auto"/>
        <w:jc w:val="center"/>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РЕШЕНИЕ</w:t>
      </w:r>
    </w:p>
    <w:p w:rsidR="00DC4F7F" w:rsidRPr="00DC4F7F" w:rsidRDefault="00DC4F7F" w:rsidP="00DC4F7F">
      <w:pPr>
        <w:spacing w:after="0" w:line="240" w:lineRule="auto"/>
        <w:jc w:val="center"/>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line="240" w:lineRule="auto"/>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от  29.10.2013                                                                                          №20</w:t>
      </w:r>
    </w:p>
    <w:p w:rsidR="00DC4F7F" w:rsidRPr="00DC4F7F" w:rsidRDefault="00DC4F7F" w:rsidP="00DC4F7F">
      <w:pPr>
        <w:spacing w:after="0" w:line="240" w:lineRule="auto"/>
        <w:ind w:right="5669"/>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Об исполнении местного бюджета Батюшковского сельского поселения</w:t>
      </w:r>
    </w:p>
    <w:p w:rsidR="00DC4F7F" w:rsidRPr="00DC4F7F" w:rsidRDefault="00DC4F7F" w:rsidP="00DC4F7F">
      <w:pPr>
        <w:spacing w:after="0" w:line="240" w:lineRule="auto"/>
        <w:ind w:right="5669"/>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Темкинского района Смоленской области за  третий квартал   2013 года</w:t>
      </w:r>
    </w:p>
    <w:p w:rsidR="00DC4F7F" w:rsidRPr="00DC4F7F" w:rsidRDefault="00DC4F7F" w:rsidP="00DC4F7F">
      <w:pPr>
        <w:spacing w:after="0" w:line="24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line="240" w:lineRule="auto"/>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xml:space="preserve">         Заслушав  представленную Администрацией Батюшковского сельского поселения Темкинского района Смоленской области информацию об исполнении местного бюджета за третий квартал  2013 года, рекомендации постоянной комиссии по бюджету, финансовой и налоговой политике, по вопросам муниципального имущества, в соответствии Бюджетного Кодекса Российской Федерации, Устава Батюшковского сельского поселения Темкинского района Смоленской области (с изменениями ) </w:t>
      </w:r>
    </w:p>
    <w:p w:rsidR="00DC4F7F" w:rsidRPr="00DC4F7F" w:rsidRDefault="00DC4F7F" w:rsidP="00DC4F7F">
      <w:pPr>
        <w:spacing w:after="0" w:line="240" w:lineRule="auto"/>
        <w:ind w:firstLine="708"/>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xml:space="preserve">Совет депутатов Батюшковского сельского поселения Темкинского района Смоленской области решил: </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1.</w:t>
      </w:r>
      <w:r w:rsidRPr="00DC4F7F">
        <w:rPr>
          <w:rFonts w:ascii="Times New Roman" w:eastAsia="Times New Roman" w:hAnsi="Times New Roman" w:cs="Times New Roman"/>
          <w:sz w:val="14"/>
          <w:szCs w:val="14"/>
          <w:lang w:eastAsia="ru-RU"/>
        </w:rPr>
        <w:t xml:space="preserve">                </w:t>
      </w:r>
      <w:r w:rsidRPr="00DC4F7F">
        <w:rPr>
          <w:rFonts w:ascii="Times New Roman" w:eastAsia="Times New Roman" w:hAnsi="Times New Roman" w:cs="Times New Roman"/>
          <w:sz w:val="28"/>
          <w:szCs w:val="28"/>
          <w:lang w:eastAsia="ru-RU"/>
        </w:rPr>
        <w:t>Утвердить отчет об исполнении местного бюджета Батюшковского сельского поселения Темкинского района Смоленской за третий квартал 2013 года:</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lastRenderedPageBreak/>
        <w:t>- по общему объему доходов местного бюджета за третий квартал  2013 года                                  в сумме 1830,9 тыс. руб. рублей;</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-по общему объему расходов местного бюджета за третий квартал 2013 года                                        в сумме 1862,6 тыс. рублей;</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дефицит  местного бюджета за первое полугодие  2013 года составил -31,7 тыс. рублей.</w:t>
      </w:r>
    </w:p>
    <w:p w:rsidR="00DC4F7F" w:rsidRPr="00DC4F7F" w:rsidRDefault="00DC4F7F" w:rsidP="00DC4F7F">
      <w:pPr>
        <w:spacing w:after="0" w:line="240" w:lineRule="auto"/>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2.  Настоящее решение вступает в силу со дня его официального опубликования в районной газете «Заря».</w:t>
      </w:r>
    </w:p>
    <w:p w:rsidR="00DC4F7F" w:rsidRPr="00DC4F7F" w:rsidRDefault="00DC4F7F" w:rsidP="00DC4F7F">
      <w:pPr>
        <w:spacing w:after="0" w:line="240" w:lineRule="auto"/>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Контроль за исполнением настоящего решения возложить на постоянную комиссию по бюджету, финансовой и налоговой политике (председатель Ермолина Е.М.).</w:t>
      </w:r>
    </w:p>
    <w:p w:rsidR="00DC4F7F" w:rsidRPr="00DC4F7F" w:rsidRDefault="00DC4F7F" w:rsidP="00DC4F7F">
      <w:pPr>
        <w:spacing w:after="0" w:line="24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xml:space="preserve">Глава муниципального образования   </w:t>
      </w:r>
    </w:p>
    <w:p w:rsidR="00DC4F7F" w:rsidRPr="00DC4F7F" w:rsidRDefault="00DC4F7F" w:rsidP="00DC4F7F">
      <w:pPr>
        <w:spacing w:after="0"/>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Батюшковского сельского поселения</w:t>
      </w:r>
    </w:p>
    <w:p w:rsidR="00DC4F7F" w:rsidRPr="00DC4F7F" w:rsidRDefault="00DC4F7F" w:rsidP="00DC4F7F">
      <w:pPr>
        <w:spacing w:after="0" w:line="24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Темкинского района Смоленской области                                     С.А. Петров</w:t>
      </w:r>
    </w:p>
    <w:p w:rsidR="00DC4F7F" w:rsidRPr="00DC4F7F" w:rsidRDefault="00DC4F7F" w:rsidP="00DC4F7F">
      <w:pPr>
        <w:spacing w:after="0" w:line="24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line="24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line="240" w:lineRule="auto"/>
        <w:jc w:val="center"/>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Сведения о численности муниципальных служащих органов местного самоуправления работников муниципальных учреждений и затрат на денежное содержание за третий квартал  2013 года по Администрации Батюшковского сельского поселения.</w:t>
      </w:r>
    </w:p>
    <w:p w:rsidR="00DC4F7F" w:rsidRPr="00DC4F7F" w:rsidRDefault="00DC4F7F" w:rsidP="00DC4F7F">
      <w:pPr>
        <w:spacing w:after="0" w:line="24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line="24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xml:space="preserve">Муниципальный служащий </w:t>
      </w:r>
    </w:p>
    <w:p w:rsidR="00DC4F7F" w:rsidRPr="00DC4F7F" w:rsidRDefault="00DC4F7F" w:rsidP="00DC4F7F">
      <w:pPr>
        <w:spacing w:after="0" w:line="24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(Глава сельского поселения) -1                                   ФОТ  178,8 тыс.рублей</w:t>
      </w:r>
    </w:p>
    <w:p w:rsidR="00DC4F7F" w:rsidRPr="00DC4F7F" w:rsidRDefault="00DC4F7F" w:rsidP="00DC4F7F">
      <w:pPr>
        <w:spacing w:after="0" w:line="24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line="36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Работников Администрации количество – 8             ФОТ  322,7  тыс.рублей</w:t>
      </w:r>
    </w:p>
    <w:p w:rsidR="00DC4F7F" w:rsidRPr="00DC4F7F" w:rsidRDefault="00DC4F7F" w:rsidP="00DC4F7F">
      <w:pPr>
        <w:spacing w:after="0" w:line="36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МБУК «Бекринский КДЦ» количество - 3                 ФОТ  187,0  тыс.рублей</w:t>
      </w:r>
    </w:p>
    <w:p w:rsidR="00DC4F7F" w:rsidRPr="00DC4F7F" w:rsidRDefault="00DC4F7F" w:rsidP="00DC4F7F">
      <w:pPr>
        <w:spacing w:after="0" w:line="36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xml:space="preserve">Глава муниципального образования   </w:t>
      </w:r>
    </w:p>
    <w:p w:rsidR="00DC4F7F" w:rsidRPr="00DC4F7F" w:rsidRDefault="00DC4F7F" w:rsidP="00DC4F7F">
      <w:pPr>
        <w:spacing w:after="0"/>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Батюшковского сельского поселения</w:t>
      </w:r>
    </w:p>
    <w:p w:rsidR="00DC4F7F" w:rsidRPr="00DC4F7F" w:rsidRDefault="00DC4F7F" w:rsidP="00DC4F7F">
      <w:pPr>
        <w:spacing w:after="0" w:line="24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Темкинского района Смоленской области                                     С.А. Петров</w:t>
      </w:r>
    </w:p>
    <w:p w:rsidR="00DC4F7F" w:rsidRPr="00DC4F7F" w:rsidRDefault="00DC4F7F" w:rsidP="00DC4F7F">
      <w:pPr>
        <w:spacing w:after="0" w:line="24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line="36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476250" cy="54292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r w:rsidRPr="00DC4F7F">
        <w:rPr>
          <w:rFonts w:ascii="Calibri" w:eastAsia="Times New Roman" w:hAnsi="Calibri" w:cs="Times New Roman"/>
          <w:lang w:eastAsia="ru-RU"/>
        </w:rPr>
        <w:t> </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32"/>
          <w:szCs w:val="32"/>
          <w:lang w:eastAsia="ru-RU"/>
        </w:rPr>
        <w:t>СОВЕТ ДЕПУТАТОВ</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32"/>
          <w:szCs w:val="32"/>
          <w:lang w:eastAsia="ru-RU"/>
        </w:rPr>
        <w:t>БАТЮШКОВСКОГО   СЕЛЬСКОГО ПОСЕЛЕНИЯ</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32"/>
          <w:szCs w:val="32"/>
          <w:lang w:eastAsia="ru-RU"/>
        </w:rPr>
        <w:lastRenderedPageBreak/>
        <w:t>ТЕМКИНСКОГО РАЙОНА  СМОЛЕНСКОЙ ОБЛАСТИ</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РЕШЕНИЕ</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от    29.10.2013                                                                                                 №21</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spacing w:before="100" w:beforeAutospacing="1" w:after="100" w:afterAutospacing="1" w:line="240" w:lineRule="auto"/>
        <w:ind w:right="6360"/>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О внесении изменений в решение Совета депутатов Батюшковского сельского поселения Темкинского района Смоленской области № 39 от 24.12.2012года «Об утверждении местного бюджета на 2013 год и на плановый период 2014 и 2015г»</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ind w:right="-6"/>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xml:space="preserve">            Заслушав информацию, предоставленную  Администрацией Батюшковского сельского поселения Темкинского района Смоленской области о необходимости внесения изменений в решение Совета депутатов Батюшковского сельского  поселения  Тёмкинского  района  Смоленской  области № 39 от 24.12.2012 года «Об утверждении местного бюджета на 2013год и на плановый период2014 и2015годов» </w:t>
      </w:r>
    </w:p>
    <w:p w:rsidR="00DC4F7F" w:rsidRPr="00DC4F7F" w:rsidRDefault="00DC4F7F" w:rsidP="00DC4F7F">
      <w:pPr>
        <w:spacing w:before="100" w:beforeAutospacing="1" w:after="100" w:afterAutospacing="1" w:line="240" w:lineRule="auto"/>
        <w:ind w:right="-6"/>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xml:space="preserve">     </w:t>
      </w:r>
    </w:p>
    <w:p w:rsidR="00DC4F7F" w:rsidRPr="00DC4F7F" w:rsidRDefault="00DC4F7F" w:rsidP="00DC4F7F">
      <w:pPr>
        <w:spacing w:before="100" w:beforeAutospacing="1" w:after="100" w:afterAutospacing="1" w:line="240" w:lineRule="auto"/>
        <w:ind w:right="-6"/>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xml:space="preserve">  Совет  депутатов  Батюшковского  сельского  поселения  р е ш и л: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firstLine="709"/>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lang w:eastAsia="ru-RU"/>
        </w:rPr>
        <w:t>1.Внести дополнения в приложение №6 к решению Совета депутатов «Об утверждении местного бюджета на 2013г и на плановый период 2014 и 2015г»от24.12.2012г №39</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lang w:eastAsia="ru-RU"/>
        </w:rPr>
        <w:t>Увеличить доходную часть бюджета на 99990.00рублей</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lang w:eastAsia="ru-RU"/>
        </w:rPr>
        <w:lastRenderedPageBreak/>
        <w:t> </w:t>
      </w:r>
    </w:p>
    <w:tbl>
      <w:tblPr>
        <w:tblW w:w="0" w:type="auto"/>
        <w:tblCellMar>
          <w:left w:w="0" w:type="dxa"/>
          <w:right w:w="0" w:type="dxa"/>
        </w:tblCellMar>
        <w:tblLook w:val="04A0"/>
      </w:tblPr>
      <w:tblGrid>
        <w:gridCol w:w="2601"/>
        <w:gridCol w:w="4721"/>
        <w:gridCol w:w="2249"/>
      </w:tblGrid>
      <w:tr w:rsidR="00DC4F7F" w:rsidRPr="00DC4F7F" w:rsidTr="00DC4F7F">
        <w:tc>
          <w:tcPr>
            <w:tcW w:w="26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Код бюджетной классификации Российской Федерации</w:t>
            </w:r>
          </w:p>
        </w:tc>
        <w:tc>
          <w:tcPr>
            <w:tcW w:w="48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ind w:firstLine="323"/>
              <w:jc w:val="center"/>
              <w:rPr>
                <w:rFonts w:ascii="Calibri" w:eastAsia="Times New Roman" w:hAnsi="Calibri" w:cs="Times New Roman"/>
                <w:lang w:eastAsia="ru-RU"/>
              </w:rPr>
            </w:pPr>
            <w:r w:rsidRPr="00DC4F7F">
              <w:rPr>
                <w:rFonts w:ascii="Calibri" w:eastAsia="Times New Roman" w:hAnsi="Calibri" w:cs="Times New Roman"/>
                <w:b/>
                <w:bCs/>
                <w:lang w:eastAsia="ru-RU"/>
              </w:rPr>
              <w:t>Наименование  доходов</w:t>
            </w:r>
          </w:p>
        </w:tc>
        <w:tc>
          <w:tcPr>
            <w:tcW w:w="23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Сумма</w:t>
            </w:r>
          </w:p>
        </w:tc>
      </w:tr>
      <w:tr w:rsidR="00DC4F7F" w:rsidRPr="00DC4F7F" w:rsidTr="00DC4F7F">
        <w:tc>
          <w:tcPr>
            <w:tcW w:w="2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20201003100000151</w:t>
            </w:r>
          </w:p>
        </w:tc>
        <w:tc>
          <w:tcPr>
            <w:tcW w:w="4882"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Дотации бюджетам поселений на поддержку мер по обеспечению сбалансированности бюджетов</w:t>
            </w:r>
          </w:p>
        </w:tc>
        <w:tc>
          <w:tcPr>
            <w:tcW w:w="23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+99990.00</w:t>
            </w:r>
          </w:p>
        </w:tc>
      </w:tr>
    </w:tbl>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2. Внести изменения в распределение ассигнований из местного бюджета на 2012год по разделам, подразделам, целевым статьям и видам расходов функциональной классификации расходов бюджетов Приложение №8 к решению Совета депутатов Батюшковского сельского поселения «Об  утверждении местного бюджета на 2013год и на плановый период 2014 и2015годов</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Увеличить расходную часть на 99990.00 рублей</w:t>
      </w:r>
    </w:p>
    <w:tbl>
      <w:tblPr>
        <w:tblpPr w:leftFromText="180" w:rightFromText="180" w:vertAnchor="text"/>
        <w:tblW w:w="9585" w:type="dxa"/>
        <w:tblCellMar>
          <w:left w:w="0" w:type="dxa"/>
          <w:right w:w="0" w:type="dxa"/>
        </w:tblCellMar>
        <w:tblLook w:val="04A0"/>
      </w:tblPr>
      <w:tblGrid>
        <w:gridCol w:w="60"/>
        <w:gridCol w:w="5275"/>
        <w:gridCol w:w="29"/>
        <w:gridCol w:w="671"/>
        <w:gridCol w:w="22"/>
        <w:gridCol w:w="601"/>
        <w:gridCol w:w="22"/>
        <w:gridCol w:w="1010"/>
        <w:gridCol w:w="22"/>
        <w:gridCol w:w="638"/>
        <w:gridCol w:w="22"/>
        <w:gridCol w:w="1153"/>
        <w:gridCol w:w="60"/>
      </w:tblGrid>
      <w:tr w:rsidR="00DC4F7F" w:rsidRPr="00DC4F7F" w:rsidTr="00DC4F7F">
        <w:trPr>
          <w:trHeight w:val="1413"/>
        </w:trPr>
        <w:tc>
          <w:tcPr>
            <w:tcW w:w="4710" w:type="dxa"/>
            <w:gridSpan w:val="2"/>
            <w:tcBorders>
              <w:top w:val="single" w:sz="8" w:space="0" w:color="auto"/>
              <w:left w:val="single" w:sz="8" w:space="0" w:color="auto"/>
              <w:bottom w:val="single" w:sz="8" w:space="0" w:color="auto"/>
              <w:right w:val="single" w:sz="8"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Наименование</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показателя</w:t>
            </w:r>
          </w:p>
        </w:tc>
        <w:tc>
          <w:tcPr>
            <w:tcW w:w="960" w:type="dxa"/>
            <w:gridSpan w:val="2"/>
            <w:tcBorders>
              <w:top w:val="single" w:sz="8" w:space="0" w:color="auto"/>
              <w:left w:val="nil"/>
              <w:bottom w:val="single" w:sz="8" w:space="0" w:color="auto"/>
              <w:right w:val="single" w:sz="8" w:space="0" w:color="000000"/>
            </w:tcBorders>
            <w:vAlign w:val="center"/>
            <w:hideMark/>
          </w:tcPr>
          <w:p w:rsidR="00DC4F7F" w:rsidRPr="00DC4F7F" w:rsidRDefault="00DC4F7F" w:rsidP="00DC4F7F">
            <w:pPr>
              <w:keepNext/>
              <w:autoSpaceDE w:val="0"/>
              <w:autoSpaceDN w:val="0"/>
              <w:spacing w:after="0" w:line="240" w:lineRule="auto"/>
              <w:jc w:val="center"/>
              <w:outlineLvl w:val="1"/>
              <w:rPr>
                <w:rFonts w:ascii="Arial" w:eastAsia="Times New Roman" w:hAnsi="Arial" w:cs="Arial"/>
                <w:b/>
                <w:bCs/>
                <w:lang w:eastAsia="ru-RU"/>
              </w:rPr>
            </w:pPr>
            <w:r w:rsidRPr="00DC4F7F">
              <w:rPr>
                <w:rFonts w:ascii="Times New Roman" w:eastAsia="Times New Roman" w:hAnsi="Times New Roman" w:cs="Times New Roman"/>
                <w:sz w:val="28"/>
                <w:szCs w:val="28"/>
                <w:lang w:eastAsia="ru-RU"/>
              </w:rPr>
              <w:t>Рз</w:t>
            </w:r>
          </w:p>
        </w:tc>
        <w:tc>
          <w:tcPr>
            <w:tcW w:w="709" w:type="dxa"/>
            <w:gridSpan w:val="2"/>
            <w:tcBorders>
              <w:top w:val="single" w:sz="8" w:space="0" w:color="auto"/>
              <w:left w:val="nil"/>
              <w:bottom w:val="single" w:sz="8" w:space="0" w:color="auto"/>
              <w:right w:val="single" w:sz="8" w:space="0" w:color="000000"/>
            </w:tcBorders>
            <w:vAlign w:val="center"/>
            <w:hideMark/>
          </w:tcPr>
          <w:p w:rsidR="00DC4F7F" w:rsidRPr="00DC4F7F" w:rsidRDefault="00DC4F7F" w:rsidP="00DC4F7F">
            <w:pPr>
              <w:spacing w:after="0"/>
              <w:ind w:left="96" w:right="54"/>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ПР</w:t>
            </w:r>
          </w:p>
        </w:tc>
        <w:tc>
          <w:tcPr>
            <w:tcW w:w="1181" w:type="dxa"/>
            <w:gridSpan w:val="2"/>
            <w:tcBorders>
              <w:top w:val="single" w:sz="8" w:space="0" w:color="auto"/>
              <w:left w:val="nil"/>
              <w:bottom w:val="single" w:sz="8" w:space="0" w:color="auto"/>
              <w:right w:val="single" w:sz="8" w:space="0" w:color="000000"/>
            </w:tcBorders>
            <w:vAlign w:val="center"/>
            <w:hideMark/>
          </w:tcPr>
          <w:p w:rsidR="00DC4F7F" w:rsidRPr="00DC4F7F" w:rsidRDefault="00DC4F7F" w:rsidP="00DC4F7F">
            <w:pPr>
              <w:spacing w:after="0"/>
              <w:ind w:left="109" w:right="99"/>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ЦСР</w:t>
            </w:r>
          </w:p>
        </w:tc>
        <w:tc>
          <w:tcPr>
            <w:tcW w:w="720" w:type="dxa"/>
            <w:gridSpan w:val="2"/>
            <w:tcBorders>
              <w:top w:val="single" w:sz="8" w:space="0" w:color="auto"/>
              <w:left w:val="nil"/>
              <w:bottom w:val="single" w:sz="8" w:space="0" w:color="auto"/>
              <w:right w:val="single" w:sz="8" w:space="0" w:color="000000"/>
            </w:tcBorders>
            <w:vAlign w:val="center"/>
            <w:hideMark/>
          </w:tcPr>
          <w:p w:rsidR="00DC4F7F" w:rsidRPr="00DC4F7F" w:rsidRDefault="00DC4F7F" w:rsidP="00DC4F7F">
            <w:pPr>
              <w:spacing w:after="0"/>
              <w:ind w:left="150" w:right="100"/>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ВР</w:t>
            </w:r>
          </w:p>
        </w:tc>
        <w:tc>
          <w:tcPr>
            <w:tcW w:w="1290" w:type="dxa"/>
            <w:gridSpan w:val="2"/>
            <w:tcBorders>
              <w:top w:val="single" w:sz="8" w:space="0" w:color="auto"/>
              <w:left w:val="nil"/>
              <w:bottom w:val="single" w:sz="8" w:space="0" w:color="auto"/>
              <w:right w:val="single" w:sz="8"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Сумма</w:t>
            </w:r>
          </w:p>
        </w:tc>
        <w:tc>
          <w:tcPr>
            <w:tcW w:w="15" w:type="dxa"/>
            <w:tcBorders>
              <w:top w:val="nil"/>
              <w:left w:val="nil"/>
              <w:bottom w:val="nil"/>
              <w:right w:val="nil"/>
            </w:tcBorders>
            <w:vAlign w:val="cente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rPr>
          <w:trHeight w:val="1413"/>
        </w:trPr>
        <w:tc>
          <w:tcPr>
            <w:tcW w:w="4710" w:type="dxa"/>
            <w:gridSpan w:val="2"/>
            <w:tcBorders>
              <w:top w:val="nil"/>
              <w:left w:val="single" w:sz="8" w:space="0" w:color="auto"/>
              <w:bottom w:val="single" w:sz="8" w:space="0" w:color="auto"/>
              <w:right w:val="single" w:sz="8"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c>
        <w:tc>
          <w:tcPr>
            <w:tcW w:w="960" w:type="dxa"/>
            <w:gridSpan w:val="2"/>
            <w:tcBorders>
              <w:top w:val="nil"/>
              <w:left w:val="nil"/>
              <w:bottom w:val="single" w:sz="8" w:space="0" w:color="auto"/>
              <w:right w:val="single" w:sz="8" w:space="0" w:color="000000"/>
            </w:tcBorders>
            <w:vAlign w:val="center"/>
            <w:hideMark/>
          </w:tcPr>
          <w:p w:rsidR="00DC4F7F" w:rsidRPr="00DC4F7F" w:rsidRDefault="00DC4F7F" w:rsidP="00DC4F7F">
            <w:pPr>
              <w:keepNext/>
              <w:autoSpaceDE w:val="0"/>
              <w:autoSpaceDN w:val="0"/>
              <w:spacing w:after="0" w:line="240" w:lineRule="auto"/>
              <w:jc w:val="center"/>
              <w:outlineLvl w:val="1"/>
              <w:rPr>
                <w:rFonts w:ascii="Arial" w:eastAsia="Times New Roman" w:hAnsi="Arial" w:cs="Arial"/>
                <w:b/>
                <w:bCs/>
                <w:lang w:eastAsia="ru-RU"/>
              </w:rPr>
            </w:pPr>
            <w:r w:rsidRPr="00DC4F7F">
              <w:rPr>
                <w:rFonts w:ascii="Times New Roman" w:eastAsia="Times New Roman" w:hAnsi="Times New Roman" w:cs="Times New Roman"/>
                <w:sz w:val="28"/>
                <w:szCs w:val="28"/>
                <w:lang w:eastAsia="ru-RU"/>
              </w:rPr>
              <w:t> </w:t>
            </w:r>
          </w:p>
        </w:tc>
        <w:tc>
          <w:tcPr>
            <w:tcW w:w="709" w:type="dxa"/>
            <w:gridSpan w:val="2"/>
            <w:tcBorders>
              <w:top w:val="nil"/>
              <w:left w:val="nil"/>
              <w:bottom w:val="single" w:sz="8" w:space="0" w:color="auto"/>
              <w:right w:val="single" w:sz="8" w:space="0" w:color="000000"/>
            </w:tcBorders>
            <w:vAlign w:val="center"/>
            <w:hideMark/>
          </w:tcPr>
          <w:p w:rsidR="00DC4F7F" w:rsidRPr="00DC4F7F" w:rsidRDefault="00DC4F7F" w:rsidP="00DC4F7F">
            <w:pPr>
              <w:spacing w:after="0"/>
              <w:ind w:left="96" w:right="54"/>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c>
        <w:tc>
          <w:tcPr>
            <w:tcW w:w="1181" w:type="dxa"/>
            <w:gridSpan w:val="2"/>
            <w:tcBorders>
              <w:top w:val="nil"/>
              <w:left w:val="nil"/>
              <w:bottom w:val="single" w:sz="8" w:space="0" w:color="auto"/>
              <w:right w:val="single" w:sz="8" w:space="0" w:color="000000"/>
            </w:tcBorders>
            <w:vAlign w:val="center"/>
            <w:hideMark/>
          </w:tcPr>
          <w:p w:rsidR="00DC4F7F" w:rsidRPr="00DC4F7F" w:rsidRDefault="00DC4F7F" w:rsidP="00DC4F7F">
            <w:pPr>
              <w:spacing w:after="0"/>
              <w:ind w:left="109" w:right="99"/>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c>
        <w:tc>
          <w:tcPr>
            <w:tcW w:w="720" w:type="dxa"/>
            <w:gridSpan w:val="2"/>
            <w:tcBorders>
              <w:top w:val="nil"/>
              <w:left w:val="nil"/>
              <w:bottom w:val="single" w:sz="8" w:space="0" w:color="auto"/>
              <w:right w:val="single" w:sz="8" w:space="0" w:color="000000"/>
            </w:tcBorders>
            <w:vAlign w:val="center"/>
            <w:hideMark/>
          </w:tcPr>
          <w:p w:rsidR="00DC4F7F" w:rsidRPr="00DC4F7F" w:rsidRDefault="00DC4F7F" w:rsidP="00DC4F7F">
            <w:pPr>
              <w:spacing w:after="0"/>
              <w:ind w:left="150" w:right="100"/>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c>
        <w:tc>
          <w:tcPr>
            <w:tcW w:w="1290" w:type="dxa"/>
            <w:gridSpan w:val="2"/>
            <w:tcBorders>
              <w:top w:val="nil"/>
              <w:left w:val="nil"/>
              <w:bottom w:val="single" w:sz="8" w:space="0" w:color="auto"/>
              <w:right w:val="single" w:sz="8"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c>
        <w:tc>
          <w:tcPr>
            <w:tcW w:w="15" w:type="dxa"/>
            <w:tcBorders>
              <w:top w:val="nil"/>
              <w:left w:val="nil"/>
              <w:bottom w:val="nil"/>
              <w:right w:val="nil"/>
            </w:tcBorders>
            <w:vAlign w:val="cente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rPr>
          <w:trHeight w:val="315"/>
          <w:tblHeader/>
        </w:trPr>
        <w:tc>
          <w:tcPr>
            <w:tcW w:w="4710"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1</w:t>
            </w:r>
          </w:p>
        </w:tc>
        <w:tc>
          <w:tcPr>
            <w:tcW w:w="960" w:type="dxa"/>
            <w:gridSpan w:val="2"/>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2</w:t>
            </w:r>
          </w:p>
        </w:tc>
        <w:tc>
          <w:tcPr>
            <w:tcW w:w="709" w:type="dxa"/>
            <w:gridSpan w:val="2"/>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3</w:t>
            </w:r>
          </w:p>
        </w:tc>
        <w:tc>
          <w:tcPr>
            <w:tcW w:w="1181" w:type="dxa"/>
            <w:gridSpan w:val="2"/>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4</w:t>
            </w:r>
          </w:p>
        </w:tc>
        <w:tc>
          <w:tcPr>
            <w:tcW w:w="720" w:type="dxa"/>
            <w:gridSpan w:val="2"/>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5</w:t>
            </w:r>
          </w:p>
        </w:tc>
        <w:tc>
          <w:tcPr>
            <w:tcW w:w="1290" w:type="dxa"/>
            <w:gridSpan w:val="2"/>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6</w:t>
            </w:r>
          </w:p>
        </w:tc>
        <w:tc>
          <w:tcPr>
            <w:tcW w:w="15" w:type="dxa"/>
            <w:tcBorders>
              <w:top w:val="nil"/>
              <w:left w:val="nil"/>
              <w:bottom w:val="single" w:sz="8" w:space="0" w:color="auto"/>
              <w:right w:val="nil"/>
            </w:tcBorders>
            <w:vAlign w:val="cente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rPr>
          <w:trHeight w:val="315"/>
        </w:trPr>
        <w:tc>
          <w:tcPr>
            <w:tcW w:w="15" w:type="dxa"/>
            <w:tcBorders>
              <w:top w:val="nil"/>
              <w:left w:val="nil"/>
              <w:bottom w:val="nil"/>
              <w:right w:val="nil"/>
            </w:tcBorders>
            <w:vAlign w:val="cente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4718" w:type="dxa"/>
            <w:gridSpan w:val="2"/>
            <w:tcBorders>
              <w:top w:val="nil"/>
              <w:left w:val="single" w:sz="8" w:space="0" w:color="auto"/>
              <w:bottom w:val="single" w:sz="8" w:space="0" w:color="auto"/>
              <w:right w:val="single" w:sz="8" w:space="0" w:color="auto"/>
            </w:tcBorders>
            <w:vAlign w:val="center"/>
            <w:hideMark/>
          </w:tcPr>
          <w:p w:rsidR="00DC4F7F" w:rsidRPr="00DC4F7F" w:rsidRDefault="00DC4F7F" w:rsidP="00DC4F7F">
            <w:pPr>
              <w:ind w:right="68"/>
              <w:rPr>
                <w:rFonts w:ascii="Calibri" w:eastAsia="Times New Roman" w:hAnsi="Calibri" w:cs="Times New Roman"/>
                <w:lang w:eastAsia="ru-RU"/>
              </w:rPr>
            </w:pPr>
            <w:r w:rsidRPr="00DC4F7F">
              <w:rPr>
                <w:rFonts w:ascii="Calibri" w:eastAsia="Times New Roman" w:hAnsi="Calibri" w:cs="Times New Roman"/>
                <w:i/>
                <w:iCs/>
                <w:lang w:eastAsia="ru-RU"/>
              </w:rPr>
              <w:t> </w:t>
            </w:r>
          </w:p>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Культура и кинематография</w:t>
            </w:r>
          </w:p>
        </w:tc>
        <w:tc>
          <w:tcPr>
            <w:tcW w:w="952"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709"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181"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20"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90" w:type="dxa"/>
            <w:gridSpan w:val="2"/>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+99990.00</w:t>
            </w:r>
          </w:p>
        </w:tc>
      </w:tr>
      <w:tr w:rsidR="00DC4F7F" w:rsidRPr="00DC4F7F" w:rsidTr="00DC4F7F">
        <w:trPr>
          <w:trHeight w:val="315"/>
        </w:trPr>
        <w:tc>
          <w:tcPr>
            <w:tcW w:w="15" w:type="dxa"/>
            <w:tcBorders>
              <w:top w:val="nil"/>
              <w:left w:val="nil"/>
              <w:bottom w:val="nil"/>
              <w:right w:val="nil"/>
            </w:tcBorders>
            <w:vAlign w:val="cente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4718" w:type="dxa"/>
            <w:gridSpan w:val="2"/>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Культура</w:t>
            </w:r>
          </w:p>
        </w:tc>
        <w:tc>
          <w:tcPr>
            <w:tcW w:w="952"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709"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81"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20"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90" w:type="dxa"/>
            <w:gridSpan w:val="2"/>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+99990.00</w:t>
            </w:r>
          </w:p>
        </w:tc>
      </w:tr>
      <w:tr w:rsidR="00DC4F7F" w:rsidRPr="00DC4F7F" w:rsidTr="00DC4F7F">
        <w:trPr>
          <w:trHeight w:val="315"/>
        </w:trPr>
        <w:tc>
          <w:tcPr>
            <w:tcW w:w="15" w:type="dxa"/>
            <w:tcBorders>
              <w:top w:val="nil"/>
              <w:left w:val="nil"/>
              <w:bottom w:val="nil"/>
              <w:right w:val="nil"/>
            </w:tcBorders>
            <w:vAlign w:val="cente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4718" w:type="dxa"/>
            <w:gridSpan w:val="2"/>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Дворцы и дома культуры,другие учреждения культуры и средств массовой информации</w:t>
            </w:r>
          </w:p>
        </w:tc>
        <w:tc>
          <w:tcPr>
            <w:tcW w:w="952"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709"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81"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4400000</w:t>
            </w:r>
          </w:p>
        </w:tc>
        <w:tc>
          <w:tcPr>
            <w:tcW w:w="720"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90" w:type="dxa"/>
            <w:gridSpan w:val="2"/>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+99990.00</w:t>
            </w:r>
          </w:p>
        </w:tc>
      </w:tr>
      <w:tr w:rsidR="00DC4F7F" w:rsidRPr="00DC4F7F" w:rsidTr="00DC4F7F">
        <w:trPr>
          <w:trHeight w:val="315"/>
        </w:trPr>
        <w:tc>
          <w:tcPr>
            <w:tcW w:w="15" w:type="dxa"/>
            <w:tcBorders>
              <w:top w:val="nil"/>
              <w:left w:val="nil"/>
              <w:bottom w:val="nil"/>
              <w:right w:val="nil"/>
            </w:tcBorders>
            <w:vAlign w:val="cente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4718" w:type="dxa"/>
            <w:gridSpan w:val="2"/>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Обеспечение деятельности подведомственных учреждений</w:t>
            </w:r>
          </w:p>
        </w:tc>
        <w:tc>
          <w:tcPr>
            <w:tcW w:w="952"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709"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81"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4409900</w:t>
            </w:r>
          </w:p>
        </w:tc>
        <w:tc>
          <w:tcPr>
            <w:tcW w:w="720"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90" w:type="dxa"/>
            <w:gridSpan w:val="2"/>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+99990.00</w:t>
            </w:r>
          </w:p>
        </w:tc>
      </w:tr>
      <w:tr w:rsidR="00DC4F7F" w:rsidRPr="00DC4F7F" w:rsidTr="00DC4F7F">
        <w:trPr>
          <w:trHeight w:val="315"/>
        </w:trPr>
        <w:tc>
          <w:tcPr>
            <w:tcW w:w="15" w:type="dxa"/>
            <w:tcBorders>
              <w:top w:val="nil"/>
              <w:left w:val="nil"/>
              <w:bottom w:val="nil"/>
              <w:right w:val="nil"/>
            </w:tcBorders>
            <w:vAlign w:val="cente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4718" w:type="dxa"/>
            <w:gridSpan w:val="2"/>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Предоставление субсидий государственным(муниципальным) бюджетным,автономным учреждениям и иным некоммерческим организациям</w:t>
            </w:r>
          </w:p>
        </w:tc>
        <w:tc>
          <w:tcPr>
            <w:tcW w:w="952"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709"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81"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4409900</w:t>
            </w:r>
          </w:p>
        </w:tc>
        <w:tc>
          <w:tcPr>
            <w:tcW w:w="720"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600</w:t>
            </w:r>
          </w:p>
        </w:tc>
        <w:tc>
          <w:tcPr>
            <w:tcW w:w="1290" w:type="dxa"/>
            <w:gridSpan w:val="2"/>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+99990.00</w:t>
            </w:r>
          </w:p>
        </w:tc>
      </w:tr>
      <w:tr w:rsidR="00DC4F7F" w:rsidRPr="00DC4F7F" w:rsidTr="00DC4F7F">
        <w:trPr>
          <w:trHeight w:val="315"/>
        </w:trPr>
        <w:tc>
          <w:tcPr>
            <w:tcW w:w="15" w:type="dxa"/>
            <w:tcBorders>
              <w:top w:val="nil"/>
              <w:left w:val="nil"/>
              <w:bottom w:val="nil"/>
              <w:right w:val="nil"/>
            </w:tcBorders>
            <w:vAlign w:val="cente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4718" w:type="dxa"/>
            <w:gridSpan w:val="2"/>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Субсидии бюджетным учреждениям</w:t>
            </w:r>
          </w:p>
        </w:tc>
        <w:tc>
          <w:tcPr>
            <w:tcW w:w="952"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709"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81"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4409900</w:t>
            </w:r>
          </w:p>
        </w:tc>
        <w:tc>
          <w:tcPr>
            <w:tcW w:w="720"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611</w:t>
            </w:r>
          </w:p>
        </w:tc>
        <w:tc>
          <w:tcPr>
            <w:tcW w:w="1290" w:type="dxa"/>
            <w:gridSpan w:val="2"/>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+99990.00</w:t>
            </w:r>
          </w:p>
        </w:tc>
      </w:tr>
      <w:tr w:rsidR="00DC4F7F" w:rsidRPr="00DC4F7F" w:rsidTr="00DC4F7F">
        <w:trPr>
          <w:trHeight w:val="315"/>
        </w:trPr>
        <w:tc>
          <w:tcPr>
            <w:tcW w:w="15" w:type="dxa"/>
            <w:tcBorders>
              <w:top w:val="nil"/>
              <w:left w:val="nil"/>
              <w:bottom w:val="nil"/>
              <w:right w:val="nil"/>
            </w:tcBorders>
            <w:vAlign w:val="cente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4718" w:type="dxa"/>
            <w:gridSpan w:val="2"/>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 xml:space="preserve">Субсидии бюджетным учреждениям на финансовое </w:t>
            </w:r>
            <w:r w:rsidRPr="00DC4F7F">
              <w:rPr>
                <w:rFonts w:ascii="Calibri" w:eastAsia="Times New Roman" w:hAnsi="Calibri" w:cs="Times New Roman"/>
                <w:i/>
                <w:iCs/>
                <w:lang w:eastAsia="ru-RU"/>
              </w:rPr>
              <w:lastRenderedPageBreak/>
              <w:t>обеспечение государственного (муниципального)задания на оказание государственных(муниципальных)услуг(выполнение работ)</w:t>
            </w:r>
          </w:p>
        </w:tc>
        <w:tc>
          <w:tcPr>
            <w:tcW w:w="952"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lastRenderedPageBreak/>
              <w:t>08</w:t>
            </w:r>
          </w:p>
        </w:tc>
        <w:tc>
          <w:tcPr>
            <w:tcW w:w="709"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81"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4409900</w:t>
            </w:r>
          </w:p>
        </w:tc>
        <w:tc>
          <w:tcPr>
            <w:tcW w:w="720"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611</w:t>
            </w:r>
          </w:p>
        </w:tc>
        <w:tc>
          <w:tcPr>
            <w:tcW w:w="1290" w:type="dxa"/>
            <w:gridSpan w:val="2"/>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+99990.00</w:t>
            </w:r>
          </w:p>
        </w:tc>
      </w:tr>
      <w:tr w:rsidR="00DC4F7F" w:rsidRPr="00DC4F7F" w:rsidTr="00DC4F7F">
        <w:tc>
          <w:tcPr>
            <w:tcW w:w="15"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1"/>
                <w:szCs w:val="20"/>
                <w:lang w:eastAsia="ru-RU"/>
              </w:rPr>
            </w:pPr>
          </w:p>
        </w:tc>
        <w:tc>
          <w:tcPr>
            <w:tcW w:w="537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30"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1"/>
                <w:szCs w:val="20"/>
                <w:lang w:eastAsia="ru-RU"/>
              </w:rPr>
            </w:pPr>
          </w:p>
        </w:tc>
        <w:tc>
          <w:tcPr>
            <w:tcW w:w="63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15"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1"/>
                <w:szCs w:val="20"/>
                <w:lang w:eastAsia="ru-RU"/>
              </w:rPr>
            </w:pPr>
          </w:p>
        </w:tc>
        <w:tc>
          <w:tcPr>
            <w:tcW w:w="615"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15"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1"/>
                <w:szCs w:val="20"/>
                <w:lang w:eastAsia="ru-RU"/>
              </w:rPr>
            </w:pPr>
          </w:p>
        </w:tc>
        <w:tc>
          <w:tcPr>
            <w:tcW w:w="102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15"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1"/>
                <w:szCs w:val="20"/>
                <w:lang w:eastAsia="ru-RU"/>
              </w:rPr>
            </w:pPr>
          </w:p>
        </w:tc>
        <w:tc>
          <w:tcPr>
            <w:tcW w:w="66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15"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1"/>
                <w:szCs w:val="20"/>
                <w:lang w:eastAsia="ru-RU"/>
              </w:rPr>
            </w:pPr>
          </w:p>
        </w:tc>
        <w:tc>
          <w:tcPr>
            <w:tcW w:w="120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15"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1"/>
                <w:szCs w:val="20"/>
                <w:lang w:eastAsia="ru-RU"/>
              </w:rPr>
            </w:pPr>
          </w:p>
        </w:tc>
      </w:tr>
    </w:tbl>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3. Настоящее решение вступает в силу с момента его официального опубликования в газете «Заря».</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4. Контроль за исполнение настоящего решения возложить на постоянную комиссию по бюджету, финансовой и налоговой политике (председатель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Ермолина Е.М.) </w:t>
      </w:r>
    </w:p>
    <w:p w:rsidR="00DC4F7F" w:rsidRPr="00DC4F7F" w:rsidRDefault="00DC4F7F" w:rsidP="00DC4F7F">
      <w:pPr>
        <w:spacing w:after="0" w:line="240" w:lineRule="atLeast"/>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Глава муниципального образования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Батюшковского сельского поселения</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Темкинского района Смоленской области                                         С.А. Петров</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val="en-US"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Расшифровка к решению Батюшковского сельского поселения</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bl>
      <w:tblPr>
        <w:tblW w:w="0" w:type="auto"/>
        <w:tblInd w:w="-72" w:type="dxa"/>
        <w:tblCellMar>
          <w:left w:w="0" w:type="dxa"/>
          <w:right w:w="0" w:type="dxa"/>
        </w:tblCellMar>
        <w:tblLook w:val="04A0"/>
      </w:tblPr>
      <w:tblGrid>
        <w:gridCol w:w="1618"/>
        <w:gridCol w:w="1089"/>
        <w:gridCol w:w="1461"/>
        <w:gridCol w:w="1300"/>
        <w:gridCol w:w="1300"/>
        <w:gridCol w:w="938"/>
        <w:gridCol w:w="216"/>
        <w:gridCol w:w="216"/>
        <w:gridCol w:w="1505"/>
      </w:tblGrid>
      <w:tr w:rsidR="00DC4F7F" w:rsidRPr="00DC4F7F" w:rsidTr="00DC4F7F">
        <w:trPr>
          <w:cantSplit/>
          <w:trHeight w:val="2533"/>
        </w:trPr>
        <w:tc>
          <w:tcPr>
            <w:tcW w:w="3060"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Наименование</w:t>
            </w:r>
          </w:p>
        </w:tc>
        <w:tc>
          <w:tcPr>
            <w:tcW w:w="7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C4F7F" w:rsidRPr="00DC4F7F" w:rsidRDefault="00DC4F7F" w:rsidP="00DC4F7F">
            <w:pPr>
              <w:spacing w:after="0"/>
              <w:ind w:left="113" w:right="113"/>
              <w:jc w:val="center"/>
              <w:rPr>
                <w:rFonts w:ascii="Calibri" w:eastAsia="Times New Roman" w:hAnsi="Calibri" w:cs="Times New Roman"/>
                <w:lang w:eastAsia="ru-RU"/>
              </w:rPr>
            </w:pPr>
            <w:r w:rsidRPr="00DC4F7F">
              <w:rPr>
                <w:rFonts w:ascii="Calibri" w:eastAsia="Times New Roman" w:hAnsi="Calibri" w:cs="Times New Roman"/>
                <w:b/>
                <w:bCs/>
                <w:lang w:eastAsia="ru-RU"/>
              </w:rPr>
              <w:t>Раздел</w:t>
            </w:r>
          </w:p>
        </w:tc>
        <w:tc>
          <w:tcPr>
            <w:tcW w:w="90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C4F7F" w:rsidRPr="00DC4F7F" w:rsidRDefault="00DC4F7F" w:rsidP="00DC4F7F">
            <w:pPr>
              <w:spacing w:after="0"/>
              <w:ind w:left="113" w:right="113"/>
              <w:jc w:val="center"/>
              <w:rPr>
                <w:rFonts w:ascii="Calibri" w:eastAsia="Times New Roman" w:hAnsi="Calibri" w:cs="Times New Roman"/>
                <w:lang w:eastAsia="ru-RU"/>
              </w:rPr>
            </w:pPr>
            <w:r w:rsidRPr="00DC4F7F">
              <w:rPr>
                <w:rFonts w:ascii="Calibri" w:eastAsia="Times New Roman" w:hAnsi="Calibri" w:cs="Times New Roman"/>
                <w:b/>
                <w:bCs/>
                <w:lang w:eastAsia="ru-RU"/>
              </w:rPr>
              <w:t>Подраздел</w:t>
            </w:r>
          </w:p>
        </w:tc>
        <w:tc>
          <w:tcPr>
            <w:tcW w:w="126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C4F7F" w:rsidRPr="00DC4F7F" w:rsidRDefault="00DC4F7F" w:rsidP="00DC4F7F">
            <w:pPr>
              <w:spacing w:after="0"/>
              <w:ind w:left="113" w:right="113"/>
              <w:jc w:val="center"/>
              <w:rPr>
                <w:rFonts w:ascii="Calibri" w:eastAsia="Times New Roman" w:hAnsi="Calibri" w:cs="Times New Roman"/>
                <w:lang w:eastAsia="ru-RU"/>
              </w:rPr>
            </w:pPr>
            <w:r w:rsidRPr="00DC4F7F">
              <w:rPr>
                <w:rFonts w:ascii="Calibri" w:eastAsia="Times New Roman" w:hAnsi="Calibri" w:cs="Times New Roman"/>
                <w:b/>
                <w:bCs/>
                <w:lang w:eastAsia="ru-RU"/>
              </w:rPr>
              <w:t>Целевая статья расходов</w:t>
            </w:r>
          </w:p>
        </w:tc>
        <w:tc>
          <w:tcPr>
            <w:tcW w:w="7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C4F7F" w:rsidRPr="00DC4F7F" w:rsidRDefault="00DC4F7F" w:rsidP="00DC4F7F">
            <w:pPr>
              <w:spacing w:after="0"/>
              <w:ind w:left="113" w:right="113"/>
              <w:jc w:val="center"/>
              <w:rPr>
                <w:rFonts w:ascii="Calibri" w:eastAsia="Times New Roman" w:hAnsi="Calibri" w:cs="Times New Roman"/>
                <w:lang w:eastAsia="ru-RU"/>
              </w:rPr>
            </w:pPr>
            <w:r w:rsidRPr="00DC4F7F">
              <w:rPr>
                <w:rFonts w:ascii="Calibri" w:eastAsia="Times New Roman" w:hAnsi="Calibri" w:cs="Times New Roman"/>
                <w:b/>
                <w:bCs/>
                <w:lang w:eastAsia="ru-RU"/>
              </w:rPr>
              <w:t>Вид расходов</w:t>
            </w:r>
          </w:p>
        </w:tc>
        <w:tc>
          <w:tcPr>
            <w:tcW w:w="1440" w:type="dxa"/>
            <w:gridSpan w:val="2"/>
            <w:tcBorders>
              <w:top w:val="single" w:sz="8" w:space="0" w:color="auto"/>
              <w:left w:val="nil"/>
              <w:bottom w:val="nil"/>
              <w:right w:val="single" w:sz="8" w:space="0" w:color="auto"/>
            </w:tcBorders>
            <w:tcMar>
              <w:top w:w="0" w:type="dxa"/>
              <w:left w:w="108" w:type="dxa"/>
              <w:bottom w:w="0" w:type="dxa"/>
              <w:right w:w="108" w:type="dxa"/>
            </w:tcMar>
            <w:vAlign w:val="center"/>
            <w:hideMark/>
          </w:tcPr>
          <w:p w:rsidR="00DC4F7F" w:rsidRPr="00DC4F7F" w:rsidRDefault="00DC4F7F" w:rsidP="00DC4F7F">
            <w:pPr>
              <w:spacing w:after="0"/>
              <w:ind w:left="113" w:right="113"/>
              <w:jc w:val="center"/>
              <w:rPr>
                <w:rFonts w:ascii="Calibri" w:eastAsia="Times New Roman" w:hAnsi="Calibri" w:cs="Times New Roman"/>
                <w:lang w:eastAsia="ru-RU"/>
              </w:rPr>
            </w:pPr>
            <w:r w:rsidRPr="00DC4F7F">
              <w:rPr>
                <w:rFonts w:ascii="Calibri" w:eastAsia="Times New Roman" w:hAnsi="Calibri" w:cs="Times New Roman"/>
                <w:b/>
                <w:bCs/>
                <w:lang w:eastAsia="ru-RU"/>
              </w:rPr>
              <w:t>Эк. Класс,</w:t>
            </w:r>
          </w:p>
          <w:p w:rsidR="00DC4F7F" w:rsidRPr="00DC4F7F" w:rsidRDefault="00DC4F7F" w:rsidP="00DC4F7F">
            <w:pPr>
              <w:spacing w:after="0"/>
              <w:ind w:left="113" w:right="113"/>
              <w:jc w:val="center"/>
              <w:rPr>
                <w:rFonts w:ascii="Calibri" w:eastAsia="Times New Roman" w:hAnsi="Calibri" w:cs="Times New Roman"/>
                <w:lang w:eastAsia="ru-RU"/>
              </w:rPr>
            </w:pPr>
            <w:r w:rsidRPr="00DC4F7F">
              <w:rPr>
                <w:rFonts w:ascii="Calibri" w:eastAsia="Times New Roman" w:hAnsi="Calibri" w:cs="Times New Roman"/>
                <w:b/>
                <w:bCs/>
                <w:lang w:eastAsia="ru-RU"/>
              </w:rPr>
              <w:t> доп. Класс</w:t>
            </w:r>
          </w:p>
        </w:tc>
        <w:tc>
          <w:tcPr>
            <w:tcW w:w="1800" w:type="dxa"/>
            <w:gridSpan w:val="2"/>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СУММА</w:t>
            </w:r>
          </w:p>
        </w:tc>
      </w:tr>
      <w:tr w:rsidR="00DC4F7F" w:rsidRPr="00DC4F7F" w:rsidTr="00DC4F7F">
        <w:trPr>
          <w:cantSplit/>
        </w:trPr>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0"/>
                <w:szCs w:val="20"/>
                <w:lang w:eastAsia="ru-RU"/>
              </w:rPr>
              <w:t>1</w:t>
            </w:r>
          </w:p>
        </w:tc>
        <w:tc>
          <w:tcPr>
            <w:tcW w:w="7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w:t>
            </w:r>
          </w:p>
        </w:tc>
        <w:tc>
          <w:tcPr>
            <w:tcW w:w="90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3</w:t>
            </w:r>
          </w:p>
        </w:tc>
        <w:tc>
          <w:tcPr>
            <w:tcW w:w="12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4</w:t>
            </w:r>
          </w:p>
        </w:tc>
        <w:tc>
          <w:tcPr>
            <w:tcW w:w="720" w:type="dxa"/>
            <w:tcBorders>
              <w:top w:val="single" w:sz="8" w:space="0" w:color="auto"/>
              <w:left w:val="nil"/>
              <w:bottom w:val="single" w:sz="8" w:space="0" w:color="auto"/>
              <w:right w:val="nil"/>
            </w:tcBorders>
            <w:noWrap/>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5</w:t>
            </w:r>
          </w:p>
        </w:tc>
        <w:tc>
          <w:tcPr>
            <w:tcW w:w="145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78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w:t>
            </w:r>
          </w:p>
        </w:tc>
      </w:tr>
      <w:tr w:rsidR="00DC4F7F" w:rsidRPr="00DC4F7F" w:rsidTr="00DC4F7F">
        <w:trPr>
          <w:cantSplit/>
        </w:trPr>
        <w:tc>
          <w:tcPr>
            <w:tcW w:w="990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lastRenderedPageBreak/>
              <w:t>ЖКХ</w:t>
            </w:r>
          </w:p>
        </w:tc>
      </w:tr>
      <w:tr w:rsidR="00DC4F7F" w:rsidRPr="00DC4F7F" w:rsidTr="00DC4F7F">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Субсидии бюджетным учреждениям</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4409900</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611</w:t>
            </w:r>
          </w:p>
        </w:tc>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241</w:t>
            </w:r>
            <w:r w:rsidRPr="00DC4F7F">
              <w:rPr>
                <w:rFonts w:ascii="Calibri" w:eastAsia="Times New Roman" w:hAnsi="Calibri" w:cs="Times New Roman"/>
                <w:lang w:val="en-US" w:eastAsia="ru-RU"/>
              </w:rPr>
              <w:t>Z</w:t>
            </w:r>
          </w:p>
        </w:tc>
        <w:tc>
          <w:tcPr>
            <w:tcW w:w="1980"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val="en-US" w:eastAsia="ru-RU"/>
              </w:rPr>
              <w:t>+</w:t>
            </w:r>
            <w:r w:rsidRPr="00DC4F7F">
              <w:rPr>
                <w:rFonts w:ascii="Calibri" w:eastAsia="Times New Roman" w:hAnsi="Calibri" w:cs="Times New Roman"/>
                <w:lang w:eastAsia="ru-RU"/>
              </w:rPr>
              <w:t>9</w:t>
            </w:r>
            <w:r w:rsidRPr="00DC4F7F">
              <w:rPr>
                <w:rFonts w:ascii="Calibri" w:eastAsia="Times New Roman" w:hAnsi="Calibri" w:cs="Times New Roman"/>
                <w:lang w:val="en-US" w:eastAsia="ru-RU"/>
              </w:rPr>
              <w:t>9</w:t>
            </w:r>
            <w:r w:rsidRPr="00DC4F7F">
              <w:rPr>
                <w:rFonts w:ascii="Calibri" w:eastAsia="Times New Roman" w:hAnsi="Calibri" w:cs="Times New Roman"/>
                <w:lang w:eastAsia="ru-RU"/>
              </w:rPr>
              <w:t>99</w:t>
            </w:r>
            <w:r w:rsidRPr="00DC4F7F">
              <w:rPr>
                <w:rFonts w:ascii="Calibri" w:eastAsia="Times New Roman" w:hAnsi="Calibri" w:cs="Times New Roman"/>
                <w:lang w:val="en-US" w:eastAsia="ru-RU"/>
              </w:rPr>
              <w:t>0</w:t>
            </w:r>
            <w:r w:rsidRPr="00DC4F7F">
              <w:rPr>
                <w:rFonts w:ascii="Calibri" w:eastAsia="Times New Roman" w:hAnsi="Calibri" w:cs="Times New Roman"/>
                <w:lang w:eastAsia="ru-RU"/>
              </w:rPr>
              <w:t>.</w:t>
            </w:r>
            <w:r w:rsidRPr="00DC4F7F">
              <w:rPr>
                <w:rFonts w:ascii="Calibri" w:eastAsia="Times New Roman" w:hAnsi="Calibri" w:cs="Times New Roman"/>
                <w:lang w:val="en-US" w:eastAsia="ru-RU"/>
              </w:rPr>
              <w:t>00</w:t>
            </w:r>
          </w:p>
        </w:tc>
      </w:tr>
      <w:tr w:rsidR="00DC4F7F" w:rsidRPr="00DC4F7F" w:rsidTr="00DC4F7F">
        <w:tc>
          <w:tcPr>
            <w:tcW w:w="306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72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90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126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72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126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18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15"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1"/>
                <w:szCs w:val="20"/>
                <w:lang w:eastAsia="ru-RU"/>
              </w:rPr>
            </w:pPr>
          </w:p>
        </w:tc>
        <w:tc>
          <w:tcPr>
            <w:tcW w:w="1785"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r>
    </w:tbl>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Глава муниципального образования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Батюшковского сельского поселения</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Темкинского района Смоленской области                                         С.А. Петров</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lastRenderedPageBreak/>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Председателю контрольно –ревизионной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комиссии МО «Темкинский район»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sz w:val="28"/>
          <w:szCs w:val="28"/>
          <w:lang w:eastAsia="ru-RU"/>
        </w:rPr>
        <w:t>Н.М. Федорову</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sz w:val="28"/>
          <w:szCs w:val="28"/>
          <w:lang w:eastAsia="ru-RU"/>
        </w:rPr>
        <w:t>Совет депутатов Батюшковского</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sz w:val="28"/>
          <w:szCs w:val="28"/>
          <w:lang w:eastAsia="ru-RU"/>
        </w:rPr>
        <w:t> сельского поселения</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Уважаемый Николай Михайлович!</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Направляем Вам для рассмотрения пояснение от 28.10.2013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года к проекту решения Совета Батюшковского сельского поселения Темкинского района Смоленской области.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Заслушав информацию, предоставленную Администрацией Батюшковского сельского поселения Темкинского района Смоленской области о необходимости внесения изменений в решение Совета депутатов </w:t>
      </w:r>
      <w:r w:rsidRPr="00DC4F7F">
        <w:rPr>
          <w:rFonts w:ascii="Calibri" w:eastAsia="Times New Roman" w:hAnsi="Calibri" w:cs="Times New Roman"/>
          <w:sz w:val="28"/>
          <w:szCs w:val="28"/>
          <w:lang w:eastAsia="ru-RU"/>
        </w:rPr>
        <w:lastRenderedPageBreak/>
        <w:t>Батюшковского сельского поселения Темкинского района Смоленской области от 24.12.2012 года №39 «Об утверждении местного бюджета на 2013 год и на плановый период 2014 и 2015 годов»:</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 доходная часть увеличилась  на 99990.00 рублей:</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была 3096281.00 рублей, с изменениями стала 3196271.00 рублей;</w:t>
      </w:r>
    </w:p>
    <w:p w:rsidR="00DC4F7F" w:rsidRPr="00DC4F7F" w:rsidRDefault="00DC4F7F" w:rsidP="00DC4F7F">
      <w:pPr>
        <w:ind w:left="705"/>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расходная часть увеличилась на 99990.00 рублей: была 3306352.00 рублей, с изменениями стала 3406342.00 рублей.</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Внесено изменение в прогнозируемые безвозмездные поступления в местный бюджет на 2013 год Приложение №6 к решению Совета депутатов Батюшковского сельского поселения «Об утверждении местного бюджета Батюшковского сельского поселения Темкинского района Смоленской области на 2013 год и на плановый период 2014 и 2015 годов» от 24.12.2012 года №39</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 увеличились безвозмездные поступления на 99990.00 рублей, в т.ч.:</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1) Дотации бюджетам поселений на поддержку мер по обеспечению сбалансированности бюджета в сумме 99990.00 рублей;</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1. Культура в т.ч. : 99990.00 рублей</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  субсидии бюджетным учреждениям на финансовое обеспечение государственного задания на оказание государственных услуг (выполнение работ) : 99990.00 рублей.</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Глава муниципального образования </w:t>
      </w:r>
    </w:p>
    <w:p w:rsidR="00DC4F7F" w:rsidRPr="00DC4F7F" w:rsidRDefault="00DC4F7F" w:rsidP="00DC4F7F">
      <w:pPr>
        <w:keepNext/>
        <w:spacing w:after="0" w:line="240" w:lineRule="auto"/>
        <w:outlineLvl w:val="0"/>
        <w:rPr>
          <w:rFonts w:ascii="Times New Roman" w:eastAsia="Times New Roman" w:hAnsi="Times New Roman" w:cs="Times New Roman"/>
          <w:b/>
          <w:bCs/>
          <w:kern w:val="36"/>
          <w:sz w:val="24"/>
          <w:szCs w:val="24"/>
          <w:lang w:eastAsia="ru-RU"/>
        </w:rPr>
      </w:pPr>
      <w:r w:rsidRPr="00DC4F7F">
        <w:rPr>
          <w:rFonts w:ascii="Times New Roman" w:eastAsia="Times New Roman" w:hAnsi="Times New Roman" w:cs="Times New Roman"/>
          <w:kern w:val="36"/>
          <w:sz w:val="28"/>
          <w:szCs w:val="28"/>
          <w:lang w:eastAsia="ru-RU"/>
        </w:rPr>
        <w:t>Батюшковского сельского поселения</w:t>
      </w:r>
    </w:p>
    <w:p w:rsidR="00DC4F7F" w:rsidRPr="00DC4F7F" w:rsidRDefault="00DC4F7F" w:rsidP="00DC4F7F">
      <w:pPr>
        <w:keepNext/>
        <w:spacing w:after="0" w:line="240" w:lineRule="auto"/>
        <w:outlineLvl w:val="0"/>
        <w:rPr>
          <w:rFonts w:ascii="Times New Roman" w:eastAsia="Times New Roman" w:hAnsi="Times New Roman" w:cs="Times New Roman"/>
          <w:b/>
          <w:bCs/>
          <w:kern w:val="36"/>
          <w:sz w:val="24"/>
          <w:szCs w:val="24"/>
          <w:lang w:eastAsia="ru-RU"/>
        </w:rPr>
      </w:pPr>
      <w:r w:rsidRPr="00DC4F7F">
        <w:rPr>
          <w:rFonts w:ascii="Times New Roman" w:eastAsia="Times New Roman" w:hAnsi="Times New Roman" w:cs="Times New Roman"/>
          <w:kern w:val="36"/>
          <w:sz w:val="28"/>
          <w:szCs w:val="28"/>
          <w:lang w:eastAsia="ru-RU"/>
        </w:rPr>
        <w:t>Темкинского района Смоленской области                           С.А. Петров</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Председателю контрольно –ревизионной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комиссии МО «Темкинский район»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sz w:val="28"/>
          <w:szCs w:val="28"/>
          <w:lang w:eastAsia="ru-RU"/>
        </w:rPr>
        <w:lastRenderedPageBreak/>
        <w:t>Н.М. Федорову</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sz w:val="28"/>
          <w:szCs w:val="28"/>
          <w:lang w:eastAsia="ru-RU"/>
        </w:rPr>
        <w:t>Совет депутатов Батюшковского</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sz w:val="28"/>
          <w:szCs w:val="28"/>
          <w:lang w:eastAsia="ru-RU"/>
        </w:rPr>
        <w:t> сельского поселения</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Уважаемый Николай Михайлович!</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Направляем Вам для рассмотрения пояснение от 21.08.2013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года к проекту решения Совета Батюшковского сельского поселения Темкинского района Смоленской области.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Заслушав информацию, предоставленную Администрацией Батюшковского сельского поселения Темкинского района Смоленской области о необходимости внесения изменений в решение Совета депутатов Батюшковского сельского поселения Темкинского района Смоленской области от 24.12.2012 года №39 «Об утверждении местного бюджета на 2013 год и на плановый период 2014 и 2015 годов»:</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 доходная часть увеличилась  на 599000.00 рублей:</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была 2418281.00 рублей, с изменениями стала 3017281.00 рублей;</w:t>
      </w:r>
    </w:p>
    <w:p w:rsidR="00DC4F7F" w:rsidRPr="00DC4F7F" w:rsidRDefault="00DC4F7F" w:rsidP="00DC4F7F">
      <w:pPr>
        <w:ind w:left="705"/>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расходная часть увеличилась на 599000.00 рублей: была 2628352.00 рублей, с изменениями стала 3227352.00 рублей.</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Внесено изменение в прогнозируемые безвозмездные поступления в местный бюджет на 2013 год Приложение №6 к решению Совета депутатов Батюшковского сельского поселения «Об утверждении местного бюджета Батюшковского сельского поселения Темкинского района Смоленской области на 2013 год и на плановый период 2014 и 2015 годов» от 24.12.2012 года №39</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 увеличились безвозмездные поступления на 599000.00 рублей, в т.ч.:</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1) Дотации бюджетам поселений на поддержку мер по обеспечению сбалансированности бюджета в сумме 465000.00 рублей;</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lastRenderedPageBreak/>
        <w:t>         - увеличились расходы местного бюджета 599000.00 рублей, в т.ч.:</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1. Общегосударственные вопросы в т.ч. : 115000.00 рублей</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 центральный аппарат – 15000.00 рублей;</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 прочие работы, услуги – 100000.00 рублей.</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2. Коммунальное хозяйство 350000.00 рублей:</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 содержание автомобильных дорог – 300000.00 рублей;</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 прочие мероприятия по благоустройству – 50000.00 рублей.</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3. Безвозмездные перечисления государственным и муниципальным организациям – 134000.00 рублей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keepNext/>
        <w:spacing w:after="0" w:line="240" w:lineRule="auto"/>
        <w:jc w:val="center"/>
        <w:outlineLvl w:val="0"/>
        <w:rPr>
          <w:rFonts w:ascii="Times New Roman" w:eastAsia="Times New Roman" w:hAnsi="Times New Roman" w:cs="Times New Roman"/>
          <w:b/>
          <w:bCs/>
          <w:kern w:val="36"/>
          <w:sz w:val="24"/>
          <w:szCs w:val="24"/>
          <w:lang w:eastAsia="ru-RU"/>
        </w:rPr>
      </w:pPr>
      <w:r w:rsidRPr="00DC4F7F">
        <w:rPr>
          <w:rFonts w:ascii="Times New Roman" w:eastAsia="Times New Roman" w:hAnsi="Times New Roman" w:cs="Times New Roman"/>
          <w:kern w:val="36"/>
          <w:sz w:val="28"/>
          <w:szCs w:val="28"/>
          <w:lang w:eastAsia="ru-RU"/>
        </w:rPr>
        <w:t xml:space="preserve">Глава муниципального образования </w:t>
      </w:r>
    </w:p>
    <w:p w:rsidR="00DC4F7F" w:rsidRPr="00DC4F7F" w:rsidRDefault="00DC4F7F" w:rsidP="00DC4F7F">
      <w:pPr>
        <w:keepNext/>
        <w:spacing w:after="0" w:line="240" w:lineRule="auto"/>
        <w:jc w:val="center"/>
        <w:outlineLvl w:val="0"/>
        <w:rPr>
          <w:rFonts w:ascii="Times New Roman" w:eastAsia="Times New Roman" w:hAnsi="Times New Roman" w:cs="Times New Roman"/>
          <w:b/>
          <w:bCs/>
          <w:kern w:val="36"/>
          <w:sz w:val="24"/>
          <w:szCs w:val="24"/>
          <w:lang w:eastAsia="ru-RU"/>
        </w:rPr>
      </w:pPr>
      <w:r w:rsidRPr="00DC4F7F">
        <w:rPr>
          <w:rFonts w:ascii="Times New Roman" w:eastAsia="Times New Roman" w:hAnsi="Times New Roman" w:cs="Times New Roman"/>
          <w:kern w:val="36"/>
          <w:sz w:val="28"/>
          <w:szCs w:val="28"/>
          <w:lang w:eastAsia="ru-RU"/>
        </w:rPr>
        <w:t>Батюшковского сельского поселения</w:t>
      </w:r>
    </w:p>
    <w:p w:rsidR="00DC4F7F" w:rsidRPr="00DC4F7F" w:rsidRDefault="00DC4F7F" w:rsidP="00DC4F7F">
      <w:pPr>
        <w:keepNext/>
        <w:spacing w:after="0" w:line="240" w:lineRule="auto"/>
        <w:jc w:val="center"/>
        <w:outlineLvl w:val="0"/>
        <w:rPr>
          <w:rFonts w:ascii="Times New Roman" w:eastAsia="Times New Roman" w:hAnsi="Times New Roman" w:cs="Times New Roman"/>
          <w:b/>
          <w:bCs/>
          <w:kern w:val="36"/>
          <w:sz w:val="24"/>
          <w:szCs w:val="24"/>
          <w:lang w:eastAsia="ru-RU"/>
        </w:rPr>
      </w:pPr>
      <w:r w:rsidRPr="00DC4F7F">
        <w:rPr>
          <w:rFonts w:ascii="Times New Roman" w:eastAsia="Times New Roman" w:hAnsi="Times New Roman" w:cs="Times New Roman"/>
          <w:kern w:val="36"/>
          <w:sz w:val="28"/>
          <w:szCs w:val="28"/>
          <w:lang w:eastAsia="ru-RU"/>
        </w:rPr>
        <w:t>Темкинского района Смоленской области                                   С.А. Петров</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476250" cy="54292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r w:rsidRPr="00DC4F7F">
        <w:rPr>
          <w:rFonts w:ascii="Calibri" w:eastAsia="Times New Roman" w:hAnsi="Calibri" w:cs="Times New Roman"/>
          <w:lang w:eastAsia="ru-RU"/>
        </w:rPr>
        <w:t> </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32"/>
          <w:szCs w:val="32"/>
          <w:lang w:eastAsia="ru-RU"/>
        </w:rPr>
        <w:t>СОВЕТ ДЕПУТАТОВ</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32"/>
          <w:szCs w:val="32"/>
          <w:lang w:eastAsia="ru-RU"/>
        </w:rPr>
        <w:t>БАТЮШКОВСКОГО   СЕЛЬСКОГО ПОСЕЛЕНИЯ</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32"/>
          <w:szCs w:val="32"/>
          <w:lang w:eastAsia="ru-RU"/>
        </w:rPr>
        <w:t>ТЕМКИНСКОГО РАЙОНА  СМОЛЕНСКОЙ ОБЛАСТИ</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РЕШЕНИЕ</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lastRenderedPageBreak/>
        <w:t>от  15.11.2013                                                                                             №22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spacing w:before="100" w:beforeAutospacing="1" w:after="100" w:afterAutospacing="1" w:line="240" w:lineRule="auto"/>
        <w:ind w:right="6360"/>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О внесении изменений в решение Совета депутатов Батюшковского сельского поселения Темкинского района Смоленской области № 39 от 24.12.2012года «Об утверждении местного бюджета на 2013 год и на плановый период 2014 и 2015г»</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ind w:right="-6"/>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xml:space="preserve">            Заслушав информацию, предоставленную  Администрацией Батюшковского сельского поселения Темкинского района Смоленской области о необходимости внесения изменений в решение Совета депутатов Батюшковского сельского  поселения  Тёмкинского  района  Смоленской  области № 39 от 24.12.2012 года «Об утверждении местного бюджета на 2013год и на плановый период 2014 и 2015годов» </w:t>
      </w:r>
    </w:p>
    <w:p w:rsidR="00DC4F7F" w:rsidRPr="00DC4F7F" w:rsidRDefault="00DC4F7F" w:rsidP="00DC4F7F">
      <w:pPr>
        <w:spacing w:before="100" w:beforeAutospacing="1" w:after="100" w:afterAutospacing="1" w:line="240" w:lineRule="auto"/>
        <w:ind w:right="-6"/>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xml:space="preserve">     </w:t>
      </w:r>
    </w:p>
    <w:p w:rsidR="00DC4F7F" w:rsidRPr="00DC4F7F" w:rsidRDefault="00DC4F7F" w:rsidP="00DC4F7F">
      <w:pPr>
        <w:spacing w:before="100" w:beforeAutospacing="1" w:after="100" w:afterAutospacing="1" w:line="240" w:lineRule="auto"/>
        <w:ind w:right="-6"/>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xml:space="preserve">  Совет  депутатов  Батюшковского  сельского  поселения  р е ш и л: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ind w:left="720" w:hanging="36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1.</w:t>
      </w:r>
      <w:r w:rsidRPr="00DC4F7F">
        <w:rPr>
          <w:rFonts w:ascii="Times New Roman" w:eastAsia="Times New Roman" w:hAnsi="Times New Roman" w:cs="Times New Roman"/>
          <w:sz w:val="14"/>
          <w:szCs w:val="14"/>
          <w:lang w:eastAsia="ru-RU"/>
        </w:rPr>
        <w:t xml:space="preserve">     </w:t>
      </w:r>
      <w:r w:rsidRPr="00DC4F7F">
        <w:rPr>
          <w:rFonts w:ascii="Calibri" w:eastAsia="Times New Roman" w:hAnsi="Calibri" w:cs="Times New Roman"/>
          <w:sz w:val="28"/>
          <w:szCs w:val="28"/>
          <w:lang w:eastAsia="ru-RU"/>
        </w:rPr>
        <w:t> Внести изменения в распределение ассигнований из местного бюджета на 2012год по разделам, подразделам, целевым статьям и видам расходов функциональной классификации расходов бюджетов Приложение 8 к решению Совета депутатов Батюшковского сельского поселения «Об  утверждении местного бюджета на 2013год и на плановый период 2014 и2015годов</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bl>
      <w:tblPr>
        <w:tblpPr w:leftFromText="180" w:rightFromText="180" w:vertAnchor="text"/>
        <w:tblW w:w="9585" w:type="dxa"/>
        <w:tblCellMar>
          <w:left w:w="0" w:type="dxa"/>
          <w:right w:w="0" w:type="dxa"/>
        </w:tblCellMar>
        <w:tblLook w:val="04A0"/>
      </w:tblPr>
      <w:tblGrid>
        <w:gridCol w:w="60"/>
        <w:gridCol w:w="4659"/>
        <w:gridCol w:w="23"/>
        <w:gridCol w:w="913"/>
        <w:gridCol w:w="15"/>
        <w:gridCol w:w="694"/>
        <w:gridCol w:w="15"/>
        <w:gridCol w:w="1157"/>
        <w:gridCol w:w="15"/>
        <w:gridCol w:w="698"/>
        <w:gridCol w:w="15"/>
        <w:gridCol w:w="1261"/>
        <w:gridCol w:w="60"/>
      </w:tblGrid>
      <w:tr w:rsidR="00DC4F7F" w:rsidRPr="00DC4F7F" w:rsidTr="00DC4F7F">
        <w:trPr>
          <w:trHeight w:val="1413"/>
        </w:trPr>
        <w:tc>
          <w:tcPr>
            <w:tcW w:w="4710" w:type="dxa"/>
            <w:gridSpan w:val="2"/>
            <w:tcBorders>
              <w:top w:val="single" w:sz="8" w:space="0" w:color="auto"/>
              <w:left w:val="single" w:sz="8" w:space="0" w:color="auto"/>
              <w:bottom w:val="single" w:sz="8" w:space="0" w:color="auto"/>
              <w:right w:val="single" w:sz="8"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Наименование</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показателя</w:t>
            </w:r>
          </w:p>
        </w:tc>
        <w:tc>
          <w:tcPr>
            <w:tcW w:w="960" w:type="dxa"/>
            <w:gridSpan w:val="2"/>
            <w:tcBorders>
              <w:top w:val="single" w:sz="8" w:space="0" w:color="auto"/>
              <w:left w:val="nil"/>
              <w:bottom w:val="single" w:sz="8" w:space="0" w:color="auto"/>
              <w:right w:val="single" w:sz="8" w:space="0" w:color="000000"/>
            </w:tcBorders>
            <w:vAlign w:val="center"/>
            <w:hideMark/>
          </w:tcPr>
          <w:p w:rsidR="00DC4F7F" w:rsidRPr="00DC4F7F" w:rsidRDefault="00DC4F7F" w:rsidP="00DC4F7F">
            <w:pPr>
              <w:keepNext/>
              <w:autoSpaceDE w:val="0"/>
              <w:autoSpaceDN w:val="0"/>
              <w:spacing w:after="0" w:line="240" w:lineRule="auto"/>
              <w:jc w:val="center"/>
              <w:outlineLvl w:val="1"/>
              <w:rPr>
                <w:rFonts w:ascii="Arial" w:eastAsia="Times New Roman" w:hAnsi="Arial" w:cs="Arial"/>
                <w:b/>
                <w:bCs/>
                <w:lang w:eastAsia="ru-RU"/>
              </w:rPr>
            </w:pPr>
            <w:r w:rsidRPr="00DC4F7F">
              <w:rPr>
                <w:rFonts w:ascii="Times New Roman" w:eastAsia="Times New Roman" w:hAnsi="Times New Roman" w:cs="Times New Roman"/>
                <w:sz w:val="28"/>
                <w:szCs w:val="28"/>
                <w:lang w:eastAsia="ru-RU"/>
              </w:rPr>
              <w:t>Рз</w:t>
            </w:r>
          </w:p>
        </w:tc>
        <w:tc>
          <w:tcPr>
            <w:tcW w:w="709" w:type="dxa"/>
            <w:gridSpan w:val="2"/>
            <w:tcBorders>
              <w:top w:val="single" w:sz="8" w:space="0" w:color="auto"/>
              <w:left w:val="nil"/>
              <w:bottom w:val="single" w:sz="8" w:space="0" w:color="auto"/>
              <w:right w:val="single" w:sz="8" w:space="0" w:color="000000"/>
            </w:tcBorders>
            <w:vAlign w:val="center"/>
            <w:hideMark/>
          </w:tcPr>
          <w:p w:rsidR="00DC4F7F" w:rsidRPr="00DC4F7F" w:rsidRDefault="00DC4F7F" w:rsidP="00DC4F7F">
            <w:pPr>
              <w:spacing w:after="0"/>
              <w:ind w:left="96" w:right="54"/>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ПР</w:t>
            </w:r>
          </w:p>
        </w:tc>
        <w:tc>
          <w:tcPr>
            <w:tcW w:w="1181" w:type="dxa"/>
            <w:gridSpan w:val="2"/>
            <w:tcBorders>
              <w:top w:val="single" w:sz="8" w:space="0" w:color="auto"/>
              <w:left w:val="nil"/>
              <w:bottom w:val="single" w:sz="8" w:space="0" w:color="auto"/>
              <w:right w:val="single" w:sz="8" w:space="0" w:color="000000"/>
            </w:tcBorders>
            <w:vAlign w:val="center"/>
            <w:hideMark/>
          </w:tcPr>
          <w:p w:rsidR="00DC4F7F" w:rsidRPr="00DC4F7F" w:rsidRDefault="00DC4F7F" w:rsidP="00DC4F7F">
            <w:pPr>
              <w:spacing w:after="0"/>
              <w:ind w:left="109" w:right="99"/>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ЦСР</w:t>
            </w:r>
          </w:p>
        </w:tc>
        <w:tc>
          <w:tcPr>
            <w:tcW w:w="720" w:type="dxa"/>
            <w:gridSpan w:val="2"/>
            <w:tcBorders>
              <w:top w:val="single" w:sz="8" w:space="0" w:color="auto"/>
              <w:left w:val="nil"/>
              <w:bottom w:val="single" w:sz="8" w:space="0" w:color="auto"/>
              <w:right w:val="single" w:sz="8" w:space="0" w:color="000000"/>
            </w:tcBorders>
            <w:vAlign w:val="center"/>
            <w:hideMark/>
          </w:tcPr>
          <w:p w:rsidR="00DC4F7F" w:rsidRPr="00DC4F7F" w:rsidRDefault="00DC4F7F" w:rsidP="00DC4F7F">
            <w:pPr>
              <w:spacing w:after="0"/>
              <w:ind w:left="150" w:right="100"/>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ВР</w:t>
            </w:r>
          </w:p>
        </w:tc>
        <w:tc>
          <w:tcPr>
            <w:tcW w:w="1290" w:type="dxa"/>
            <w:gridSpan w:val="2"/>
            <w:tcBorders>
              <w:top w:val="single" w:sz="8" w:space="0" w:color="auto"/>
              <w:left w:val="nil"/>
              <w:bottom w:val="single" w:sz="8" w:space="0" w:color="auto"/>
              <w:right w:val="single" w:sz="8"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Сумма</w:t>
            </w:r>
          </w:p>
        </w:tc>
        <w:tc>
          <w:tcPr>
            <w:tcW w:w="15" w:type="dxa"/>
            <w:tcBorders>
              <w:top w:val="nil"/>
              <w:left w:val="nil"/>
              <w:bottom w:val="nil"/>
              <w:right w:val="nil"/>
            </w:tcBorders>
            <w:vAlign w:val="cente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rPr>
          <w:trHeight w:val="1413"/>
        </w:trPr>
        <w:tc>
          <w:tcPr>
            <w:tcW w:w="4710" w:type="dxa"/>
            <w:gridSpan w:val="2"/>
            <w:tcBorders>
              <w:top w:val="nil"/>
              <w:left w:val="single" w:sz="8" w:space="0" w:color="auto"/>
              <w:bottom w:val="single" w:sz="8" w:space="0" w:color="auto"/>
              <w:right w:val="single" w:sz="8"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c>
        <w:tc>
          <w:tcPr>
            <w:tcW w:w="960" w:type="dxa"/>
            <w:gridSpan w:val="2"/>
            <w:tcBorders>
              <w:top w:val="nil"/>
              <w:left w:val="nil"/>
              <w:bottom w:val="single" w:sz="8" w:space="0" w:color="auto"/>
              <w:right w:val="single" w:sz="8" w:space="0" w:color="000000"/>
            </w:tcBorders>
            <w:vAlign w:val="center"/>
            <w:hideMark/>
          </w:tcPr>
          <w:p w:rsidR="00DC4F7F" w:rsidRPr="00DC4F7F" w:rsidRDefault="00DC4F7F" w:rsidP="00DC4F7F">
            <w:pPr>
              <w:keepNext/>
              <w:autoSpaceDE w:val="0"/>
              <w:autoSpaceDN w:val="0"/>
              <w:spacing w:after="0" w:line="240" w:lineRule="auto"/>
              <w:jc w:val="center"/>
              <w:outlineLvl w:val="1"/>
              <w:rPr>
                <w:rFonts w:ascii="Arial" w:eastAsia="Times New Roman" w:hAnsi="Arial" w:cs="Arial"/>
                <w:b/>
                <w:bCs/>
                <w:lang w:eastAsia="ru-RU"/>
              </w:rPr>
            </w:pPr>
            <w:r w:rsidRPr="00DC4F7F">
              <w:rPr>
                <w:rFonts w:ascii="Times New Roman" w:eastAsia="Times New Roman" w:hAnsi="Times New Roman" w:cs="Times New Roman"/>
                <w:sz w:val="28"/>
                <w:szCs w:val="28"/>
                <w:lang w:eastAsia="ru-RU"/>
              </w:rPr>
              <w:t> </w:t>
            </w:r>
          </w:p>
        </w:tc>
        <w:tc>
          <w:tcPr>
            <w:tcW w:w="709" w:type="dxa"/>
            <w:gridSpan w:val="2"/>
            <w:tcBorders>
              <w:top w:val="nil"/>
              <w:left w:val="nil"/>
              <w:bottom w:val="single" w:sz="8" w:space="0" w:color="auto"/>
              <w:right w:val="single" w:sz="8" w:space="0" w:color="000000"/>
            </w:tcBorders>
            <w:vAlign w:val="center"/>
            <w:hideMark/>
          </w:tcPr>
          <w:p w:rsidR="00DC4F7F" w:rsidRPr="00DC4F7F" w:rsidRDefault="00DC4F7F" w:rsidP="00DC4F7F">
            <w:pPr>
              <w:spacing w:after="0"/>
              <w:ind w:left="96" w:right="54"/>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c>
        <w:tc>
          <w:tcPr>
            <w:tcW w:w="1181" w:type="dxa"/>
            <w:gridSpan w:val="2"/>
            <w:tcBorders>
              <w:top w:val="nil"/>
              <w:left w:val="nil"/>
              <w:bottom w:val="single" w:sz="8" w:space="0" w:color="auto"/>
              <w:right w:val="single" w:sz="8" w:space="0" w:color="000000"/>
            </w:tcBorders>
            <w:vAlign w:val="center"/>
            <w:hideMark/>
          </w:tcPr>
          <w:p w:rsidR="00DC4F7F" w:rsidRPr="00DC4F7F" w:rsidRDefault="00DC4F7F" w:rsidP="00DC4F7F">
            <w:pPr>
              <w:spacing w:after="0"/>
              <w:ind w:left="109" w:right="99"/>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c>
        <w:tc>
          <w:tcPr>
            <w:tcW w:w="720" w:type="dxa"/>
            <w:gridSpan w:val="2"/>
            <w:tcBorders>
              <w:top w:val="nil"/>
              <w:left w:val="nil"/>
              <w:bottom w:val="single" w:sz="8" w:space="0" w:color="auto"/>
              <w:right w:val="single" w:sz="8" w:space="0" w:color="000000"/>
            </w:tcBorders>
            <w:vAlign w:val="center"/>
            <w:hideMark/>
          </w:tcPr>
          <w:p w:rsidR="00DC4F7F" w:rsidRPr="00DC4F7F" w:rsidRDefault="00DC4F7F" w:rsidP="00DC4F7F">
            <w:pPr>
              <w:spacing w:after="0"/>
              <w:ind w:left="150" w:right="100"/>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c>
        <w:tc>
          <w:tcPr>
            <w:tcW w:w="1290" w:type="dxa"/>
            <w:gridSpan w:val="2"/>
            <w:tcBorders>
              <w:top w:val="nil"/>
              <w:left w:val="nil"/>
              <w:bottom w:val="single" w:sz="8" w:space="0" w:color="auto"/>
              <w:right w:val="single" w:sz="8"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c>
        <w:tc>
          <w:tcPr>
            <w:tcW w:w="15" w:type="dxa"/>
            <w:tcBorders>
              <w:top w:val="nil"/>
              <w:left w:val="nil"/>
              <w:bottom w:val="nil"/>
              <w:right w:val="nil"/>
            </w:tcBorders>
            <w:vAlign w:val="cente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rPr>
          <w:trHeight w:val="315"/>
          <w:tblHeader/>
        </w:trPr>
        <w:tc>
          <w:tcPr>
            <w:tcW w:w="4710"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lastRenderedPageBreak/>
              <w:t>1</w:t>
            </w:r>
          </w:p>
        </w:tc>
        <w:tc>
          <w:tcPr>
            <w:tcW w:w="960" w:type="dxa"/>
            <w:gridSpan w:val="2"/>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2</w:t>
            </w:r>
          </w:p>
        </w:tc>
        <w:tc>
          <w:tcPr>
            <w:tcW w:w="709" w:type="dxa"/>
            <w:gridSpan w:val="2"/>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3</w:t>
            </w:r>
          </w:p>
        </w:tc>
        <w:tc>
          <w:tcPr>
            <w:tcW w:w="1181" w:type="dxa"/>
            <w:gridSpan w:val="2"/>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4</w:t>
            </w:r>
          </w:p>
        </w:tc>
        <w:tc>
          <w:tcPr>
            <w:tcW w:w="720" w:type="dxa"/>
            <w:gridSpan w:val="2"/>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5</w:t>
            </w:r>
          </w:p>
        </w:tc>
        <w:tc>
          <w:tcPr>
            <w:tcW w:w="1290" w:type="dxa"/>
            <w:gridSpan w:val="2"/>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6</w:t>
            </w:r>
          </w:p>
        </w:tc>
        <w:tc>
          <w:tcPr>
            <w:tcW w:w="15" w:type="dxa"/>
            <w:tcBorders>
              <w:top w:val="nil"/>
              <w:left w:val="nil"/>
              <w:bottom w:val="single" w:sz="8" w:space="0" w:color="auto"/>
              <w:right w:val="nil"/>
            </w:tcBorders>
            <w:vAlign w:val="cente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rPr>
          <w:trHeight w:val="315"/>
        </w:trPr>
        <w:tc>
          <w:tcPr>
            <w:tcW w:w="15" w:type="dxa"/>
            <w:tcBorders>
              <w:top w:val="nil"/>
              <w:left w:val="nil"/>
              <w:bottom w:val="nil"/>
              <w:right w:val="nil"/>
            </w:tcBorders>
            <w:vAlign w:val="cente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4718" w:type="dxa"/>
            <w:gridSpan w:val="2"/>
            <w:tcBorders>
              <w:top w:val="nil"/>
              <w:left w:val="single" w:sz="8" w:space="0" w:color="auto"/>
              <w:bottom w:val="single" w:sz="8" w:space="0" w:color="auto"/>
              <w:right w:val="single" w:sz="8" w:space="0" w:color="auto"/>
            </w:tcBorders>
            <w:vAlign w:val="center"/>
            <w:hideMark/>
          </w:tcPr>
          <w:p w:rsidR="00DC4F7F" w:rsidRPr="00DC4F7F" w:rsidRDefault="00DC4F7F" w:rsidP="00DC4F7F">
            <w:pPr>
              <w:ind w:right="68"/>
              <w:rPr>
                <w:rFonts w:ascii="Calibri" w:eastAsia="Times New Roman" w:hAnsi="Calibri" w:cs="Times New Roman"/>
                <w:lang w:eastAsia="ru-RU"/>
              </w:rPr>
            </w:pPr>
            <w:r w:rsidRPr="00DC4F7F">
              <w:rPr>
                <w:rFonts w:ascii="Calibri" w:eastAsia="Times New Roman" w:hAnsi="Calibri" w:cs="Times New Roman"/>
                <w:i/>
                <w:iCs/>
                <w:lang w:eastAsia="ru-RU"/>
              </w:rPr>
              <w:t> </w:t>
            </w:r>
          </w:p>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Общегосударственные вопросы</w:t>
            </w:r>
          </w:p>
        </w:tc>
        <w:tc>
          <w:tcPr>
            <w:tcW w:w="952"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w:t>
            </w:r>
          </w:p>
        </w:tc>
        <w:tc>
          <w:tcPr>
            <w:tcW w:w="1181"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20"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90" w:type="dxa"/>
            <w:gridSpan w:val="2"/>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+40000.00</w:t>
            </w:r>
          </w:p>
        </w:tc>
      </w:tr>
      <w:tr w:rsidR="00DC4F7F" w:rsidRPr="00DC4F7F" w:rsidTr="00DC4F7F">
        <w:trPr>
          <w:trHeight w:val="315"/>
        </w:trPr>
        <w:tc>
          <w:tcPr>
            <w:tcW w:w="15" w:type="dxa"/>
            <w:tcBorders>
              <w:top w:val="nil"/>
              <w:left w:val="nil"/>
              <w:bottom w:val="nil"/>
              <w:right w:val="nil"/>
            </w:tcBorders>
            <w:vAlign w:val="cente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4718" w:type="dxa"/>
            <w:gridSpan w:val="2"/>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Функционирование Правительства Российской Федерации,высших исполнительных органов государственной власти субъектов Российской Федерации,местных администраций</w:t>
            </w:r>
          </w:p>
        </w:tc>
        <w:tc>
          <w:tcPr>
            <w:tcW w:w="952"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81"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20"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90" w:type="dxa"/>
            <w:gridSpan w:val="2"/>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+41300.00</w:t>
            </w:r>
          </w:p>
        </w:tc>
      </w:tr>
      <w:tr w:rsidR="00DC4F7F" w:rsidRPr="00DC4F7F" w:rsidTr="00DC4F7F">
        <w:trPr>
          <w:trHeight w:val="315"/>
        </w:trPr>
        <w:tc>
          <w:tcPr>
            <w:tcW w:w="15" w:type="dxa"/>
            <w:tcBorders>
              <w:top w:val="nil"/>
              <w:left w:val="nil"/>
              <w:bottom w:val="nil"/>
              <w:right w:val="nil"/>
            </w:tcBorders>
            <w:vAlign w:val="cente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4718" w:type="dxa"/>
            <w:gridSpan w:val="2"/>
            <w:tcBorders>
              <w:top w:val="nil"/>
              <w:left w:val="single" w:sz="8" w:space="0" w:color="auto"/>
              <w:bottom w:val="single" w:sz="8" w:space="0" w:color="auto"/>
              <w:right w:val="single" w:sz="8" w:space="0" w:color="auto"/>
            </w:tcBorders>
            <w:vAlign w:val="center"/>
            <w:hideMark/>
          </w:tcPr>
          <w:p w:rsidR="00DC4F7F" w:rsidRPr="00DC4F7F" w:rsidRDefault="00DC4F7F" w:rsidP="00DC4F7F">
            <w:pPr>
              <w:ind w:right="68"/>
              <w:rPr>
                <w:rFonts w:ascii="Calibri" w:eastAsia="Times New Roman" w:hAnsi="Calibri" w:cs="Times New Roman"/>
                <w:lang w:eastAsia="ru-RU"/>
              </w:rPr>
            </w:pPr>
            <w:r w:rsidRPr="00DC4F7F">
              <w:rPr>
                <w:rFonts w:ascii="Calibri" w:eastAsia="Times New Roman" w:hAnsi="Calibri" w:cs="Times New Roman"/>
                <w:i/>
                <w:iCs/>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52"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81"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0020000</w:t>
            </w:r>
          </w:p>
        </w:tc>
        <w:tc>
          <w:tcPr>
            <w:tcW w:w="720"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90" w:type="dxa"/>
            <w:gridSpan w:val="2"/>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+41300.00</w:t>
            </w:r>
          </w:p>
        </w:tc>
      </w:tr>
      <w:tr w:rsidR="00DC4F7F" w:rsidRPr="00DC4F7F" w:rsidTr="00DC4F7F">
        <w:trPr>
          <w:trHeight w:val="315"/>
        </w:trPr>
        <w:tc>
          <w:tcPr>
            <w:tcW w:w="15" w:type="dxa"/>
            <w:tcBorders>
              <w:top w:val="nil"/>
              <w:left w:val="nil"/>
              <w:bottom w:val="nil"/>
              <w:right w:val="nil"/>
            </w:tcBorders>
            <w:vAlign w:val="cente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4718" w:type="dxa"/>
            <w:gridSpan w:val="2"/>
            <w:tcBorders>
              <w:top w:val="nil"/>
              <w:left w:val="single" w:sz="8" w:space="0" w:color="auto"/>
              <w:bottom w:val="single" w:sz="8" w:space="0" w:color="auto"/>
              <w:right w:val="single" w:sz="8" w:space="0" w:color="auto"/>
            </w:tcBorders>
            <w:vAlign w:val="center"/>
            <w:hideMark/>
          </w:tcPr>
          <w:p w:rsidR="00DC4F7F" w:rsidRPr="00DC4F7F" w:rsidRDefault="00DC4F7F" w:rsidP="00DC4F7F">
            <w:pPr>
              <w:ind w:right="68"/>
              <w:rPr>
                <w:rFonts w:ascii="Calibri" w:eastAsia="Times New Roman" w:hAnsi="Calibri" w:cs="Times New Roman"/>
                <w:lang w:eastAsia="ru-RU"/>
              </w:rPr>
            </w:pPr>
            <w:r w:rsidRPr="00DC4F7F">
              <w:rPr>
                <w:rFonts w:ascii="Calibri" w:eastAsia="Times New Roman" w:hAnsi="Calibri" w:cs="Times New Roman"/>
                <w:i/>
                <w:iCs/>
                <w:lang w:eastAsia="ru-RU"/>
              </w:rPr>
              <w:t>Центральный аппарат</w:t>
            </w:r>
          </w:p>
        </w:tc>
        <w:tc>
          <w:tcPr>
            <w:tcW w:w="952"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81"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0020400</w:t>
            </w:r>
          </w:p>
        </w:tc>
        <w:tc>
          <w:tcPr>
            <w:tcW w:w="720"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90" w:type="dxa"/>
            <w:gridSpan w:val="2"/>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+41300.00</w:t>
            </w:r>
          </w:p>
        </w:tc>
      </w:tr>
      <w:tr w:rsidR="00DC4F7F" w:rsidRPr="00DC4F7F" w:rsidTr="00DC4F7F">
        <w:trPr>
          <w:trHeight w:val="315"/>
        </w:trPr>
        <w:tc>
          <w:tcPr>
            <w:tcW w:w="15" w:type="dxa"/>
            <w:tcBorders>
              <w:top w:val="nil"/>
              <w:left w:val="nil"/>
              <w:bottom w:val="nil"/>
              <w:right w:val="nil"/>
            </w:tcBorders>
            <w:vAlign w:val="cente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4718" w:type="dxa"/>
            <w:gridSpan w:val="2"/>
            <w:tcBorders>
              <w:top w:val="nil"/>
              <w:left w:val="single" w:sz="8" w:space="0" w:color="auto"/>
              <w:bottom w:val="single" w:sz="8" w:space="0" w:color="auto"/>
              <w:right w:val="single" w:sz="8" w:space="0" w:color="auto"/>
            </w:tcBorders>
            <w:vAlign w:val="center"/>
            <w:hideMark/>
          </w:tcPr>
          <w:p w:rsidR="00DC4F7F" w:rsidRPr="00DC4F7F" w:rsidRDefault="00DC4F7F" w:rsidP="00DC4F7F">
            <w:pPr>
              <w:ind w:right="68"/>
              <w:rPr>
                <w:rFonts w:ascii="Calibri" w:eastAsia="Times New Roman" w:hAnsi="Calibri" w:cs="Times New Roman"/>
                <w:lang w:eastAsia="ru-RU"/>
              </w:rPr>
            </w:pPr>
            <w:r w:rsidRPr="00DC4F7F">
              <w:rPr>
                <w:rFonts w:ascii="Calibri" w:eastAsia="Times New Roman" w:hAnsi="Calibri" w:cs="Times New Roman"/>
                <w:i/>
                <w:iCs/>
                <w:lang w:eastAsia="ru-RU"/>
              </w:rPr>
              <w:t>Закупка товаров,работ и услуг для государственных(муниципальных)нужд</w:t>
            </w:r>
          </w:p>
        </w:tc>
        <w:tc>
          <w:tcPr>
            <w:tcW w:w="952"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81"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0020400</w:t>
            </w:r>
          </w:p>
        </w:tc>
        <w:tc>
          <w:tcPr>
            <w:tcW w:w="720"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290" w:type="dxa"/>
            <w:gridSpan w:val="2"/>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+41300.00</w:t>
            </w:r>
          </w:p>
        </w:tc>
      </w:tr>
      <w:tr w:rsidR="00DC4F7F" w:rsidRPr="00DC4F7F" w:rsidTr="00DC4F7F">
        <w:trPr>
          <w:trHeight w:val="315"/>
        </w:trPr>
        <w:tc>
          <w:tcPr>
            <w:tcW w:w="15" w:type="dxa"/>
            <w:tcBorders>
              <w:top w:val="nil"/>
              <w:left w:val="nil"/>
              <w:bottom w:val="nil"/>
              <w:right w:val="nil"/>
            </w:tcBorders>
            <w:vAlign w:val="cente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4718" w:type="dxa"/>
            <w:gridSpan w:val="2"/>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Иные закупки товаров,работ и услуг для государственных(муниципальных)нужд</w:t>
            </w:r>
          </w:p>
        </w:tc>
        <w:tc>
          <w:tcPr>
            <w:tcW w:w="952"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81"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0020400</w:t>
            </w:r>
          </w:p>
        </w:tc>
        <w:tc>
          <w:tcPr>
            <w:tcW w:w="720"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290" w:type="dxa"/>
            <w:gridSpan w:val="2"/>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+41300.00</w:t>
            </w:r>
          </w:p>
        </w:tc>
      </w:tr>
      <w:tr w:rsidR="00DC4F7F" w:rsidRPr="00DC4F7F" w:rsidTr="00DC4F7F">
        <w:trPr>
          <w:trHeight w:val="315"/>
        </w:trPr>
        <w:tc>
          <w:tcPr>
            <w:tcW w:w="15" w:type="dxa"/>
            <w:tcBorders>
              <w:top w:val="nil"/>
              <w:left w:val="nil"/>
              <w:bottom w:val="nil"/>
              <w:right w:val="nil"/>
            </w:tcBorders>
            <w:vAlign w:val="cente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4718" w:type="dxa"/>
            <w:gridSpan w:val="2"/>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Прочая закупка товаров,работ и услуг для государственных(муниципальных)нужд</w:t>
            </w:r>
          </w:p>
        </w:tc>
        <w:tc>
          <w:tcPr>
            <w:tcW w:w="952"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81"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0020400</w:t>
            </w:r>
          </w:p>
        </w:tc>
        <w:tc>
          <w:tcPr>
            <w:tcW w:w="720"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290" w:type="dxa"/>
            <w:gridSpan w:val="2"/>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+41300.00</w:t>
            </w:r>
          </w:p>
        </w:tc>
      </w:tr>
      <w:tr w:rsidR="00DC4F7F" w:rsidRPr="00DC4F7F" w:rsidTr="00DC4F7F">
        <w:trPr>
          <w:trHeight w:val="315"/>
        </w:trPr>
        <w:tc>
          <w:tcPr>
            <w:tcW w:w="15" w:type="dxa"/>
            <w:tcBorders>
              <w:top w:val="nil"/>
              <w:left w:val="nil"/>
              <w:bottom w:val="nil"/>
              <w:right w:val="nil"/>
            </w:tcBorders>
            <w:vAlign w:val="cente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4718" w:type="dxa"/>
            <w:gridSpan w:val="2"/>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Обеспечение деятельности финансовых,налоговых и таможенных органов и органов финансового(финансового-бюджетного)года</w:t>
            </w:r>
          </w:p>
        </w:tc>
        <w:tc>
          <w:tcPr>
            <w:tcW w:w="952"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06</w:t>
            </w:r>
          </w:p>
        </w:tc>
        <w:tc>
          <w:tcPr>
            <w:tcW w:w="1181"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20"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90" w:type="dxa"/>
            <w:gridSpan w:val="2"/>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+9700.00</w:t>
            </w:r>
          </w:p>
        </w:tc>
      </w:tr>
      <w:tr w:rsidR="00DC4F7F" w:rsidRPr="00DC4F7F" w:rsidTr="00DC4F7F">
        <w:trPr>
          <w:trHeight w:val="315"/>
        </w:trPr>
        <w:tc>
          <w:tcPr>
            <w:tcW w:w="15" w:type="dxa"/>
            <w:tcBorders>
              <w:top w:val="nil"/>
              <w:left w:val="nil"/>
              <w:bottom w:val="nil"/>
              <w:right w:val="nil"/>
            </w:tcBorders>
            <w:vAlign w:val="cente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4718" w:type="dxa"/>
            <w:gridSpan w:val="2"/>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Руководство и управление в сфере установленных функций органов государственной власти субъектов Российской федерации и органова местного самоуправления</w:t>
            </w:r>
          </w:p>
        </w:tc>
        <w:tc>
          <w:tcPr>
            <w:tcW w:w="952"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06</w:t>
            </w:r>
          </w:p>
        </w:tc>
        <w:tc>
          <w:tcPr>
            <w:tcW w:w="1181"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0020000</w:t>
            </w:r>
          </w:p>
        </w:tc>
        <w:tc>
          <w:tcPr>
            <w:tcW w:w="720"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90" w:type="dxa"/>
            <w:gridSpan w:val="2"/>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+9700.00</w:t>
            </w:r>
          </w:p>
        </w:tc>
      </w:tr>
      <w:tr w:rsidR="00DC4F7F" w:rsidRPr="00DC4F7F" w:rsidTr="00DC4F7F">
        <w:trPr>
          <w:trHeight w:val="315"/>
        </w:trPr>
        <w:tc>
          <w:tcPr>
            <w:tcW w:w="15" w:type="dxa"/>
            <w:tcBorders>
              <w:top w:val="nil"/>
              <w:left w:val="nil"/>
              <w:bottom w:val="nil"/>
              <w:right w:val="nil"/>
            </w:tcBorders>
            <w:vAlign w:val="cente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4718" w:type="dxa"/>
            <w:gridSpan w:val="2"/>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Центральный аппарат</w:t>
            </w:r>
          </w:p>
        </w:tc>
        <w:tc>
          <w:tcPr>
            <w:tcW w:w="952"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06</w:t>
            </w:r>
          </w:p>
        </w:tc>
        <w:tc>
          <w:tcPr>
            <w:tcW w:w="1181"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0020400</w:t>
            </w:r>
          </w:p>
        </w:tc>
        <w:tc>
          <w:tcPr>
            <w:tcW w:w="720"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90" w:type="dxa"/>
            <w:gridSpan w:val="2"/>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+9700.00</w:t>
            </w:r>
          </w:p>
        </w:tc>
      </w:tr>
      <w:tr w:rsidR="00DC4F7F" w:rsidRPr="00DC4F7F" w:rsidTr="00DC4F7F">
        <w:trPr>
          <w:trHeight w:val="315"/>
        </w:trPr>
        <w:tc>
          <w:tcPr>
            <w:tcW w:w="15" w:type="dxa"/>
            <w:tcBorders>
              <w:top w:val="nil"/>
              <w:left w:val="nil"/>
              <w:bottom w:val="nil"/>
              <w:right w:val="nil"/>
            </w:tcBorders>
            <w:vAlign w:val="cente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4718" w:type="dxa"/>
            <w:gridSpan w:val="2"/>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Межбюджетные трансферты</w:t>
            </w:r>
          </w:p>
        </w:tc>
        <w:tc>
          <w:tcPr>
            <w:tcW w:w="952"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06</w:t>
            </w:r>
          </w:p>
        </w:tc>
        <w:tc>
          <w:tcPr>
            <w:tcW w:w="1181"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0020400</w:t>
            </w:r>
          </w:p>
        </w:tc>
        <w:tc>
          <w:tcPr>
            <w:tcW w:w="720"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500</w:t>
            </w:r>
          </w:p>
        </w:tc>
        <w:tc>
          <w:tcPr>
            <w:tcW w:w="1290" w:type="dxa"/>
            <w:gridSpan w:val="2"/>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+9700.00</w:t>
            </w:r>
          </w:p>
        </w:tc>
      </w:tr>
      <w:tr w:rsidR="00DC4F7F" w:rsidRPr="00DC4F7F" w:rsidTr="00DC4F7F">
        <w:trPr>
          <w:trHeight w:val="315"/>
        </w:trPr>
        <w:tc>
          <w:tcPr>
            <w:tcW w:w="15" w:type="dxa"/>
            <w:tcBorders>
              <w:top w:val="nil"/>
              <w:left w:val="nil"/>
              <w:bottom w:val="nil"/>
              <w:right w:val="nil"/>
            </w:tcBorders>
            <w:vAlign w:val="cente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4718" w:type="dxa"/>
            <w:gridSpan w:val="2"/>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Иные межбюджетные трансферты</w:t>
            </w:r>
          </w:p>
        </w:tc>
        <w:tc>
          <w:tcPr>
            <w:tcW w:w="952"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06</w:t>
            </w:r>
          </w:p>
        </w:tc>
        <w:tc>
          <w:tcPr>
            <w:tcW w:w="1181"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0020400</w:t>
            </w:r>
          </w:p>
        </w:tc>
        <w:tc>
          <w:tcPr>
            <w:tcW w:w="720"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540</w:t>
            </w:r>
          </w:p>
        </w:tc>
        <w:tc>
          <w:tcPr>
            <w:tcW w:w="1290" w:type="dxa"/>
            <w:gridSpan w:val="2"/>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+9700.00</w:t>
            </w:r>
          </w:p>
        </w:tc>
      </w:tr>
      <w:tr w:rsidR="00DC4F7F" w:rsidRPr="00DC4F7F" w:rsidTr="00DC4F7F">
        <w:trPr>
          <w:trHeight w:val="315"/>
        </w:trPr>
        <w:tc>
          <w:tcPr>
            <w:tcW w:w="15" w:type="dxa"/>
            <w:tcBorders>
              <w:top w:val="nil"/>
              <w:left w:val="nil"/>
              <w:bottom w:val="nil"/>
              <w:right w:val="nil"/>
            </w:tcBorders>
            <w:vAlign w:val="cente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4718" w:type="dxa"/>
            <w:gridSpan w:val="2"/>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Резервные фонды</w:t>
            </w:r>
          </w:p>
        </w:tc>
        <w:tc>
          <w:tcPr>
            <w:tcW w:w="952"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11</w:t>
            </w:r>
          </w:p>
        </w:tc>
        <w:tc>
          <w:tcPr>
            <w:tcW w:w="1181"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20"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90" w:type="dxa"/>
            <w:gridSpan w:val="2"/>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-11000.00</w:t>
            </w:r>
          </w:p>
        </w:tc>
      </w:tr>
      <w:tr w:rsidR="00DC4F7F" w:rsidRPr="00DC4F7F" w:rsidTr="00DC4F7F">
        <w:trPr>
          <w:trHeight w:val="315"/>
        </w:trPr>
        <w:tc>
          <w:tcPr>
            <w:tcW w:w="15" w:type="dxa"/>
            <w:tcBorders>
              <w:top w:val="nil"/>
              <w:left w:val="nil"/>
              <w:bottom w:val="nil"/>
              <w:right w:val="nil"/>
            </w:tcBorders>
            <w:vAlign w:val="cente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4718" w:type="dxa"/>
            <w:gridSpan w:val="2"/>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Резервные фонды</w:t>
            </w:r>
          </w:p>
        </w:tc>
        <w:tc>
          <w:tcPr>
            <w:tcW w:w="952"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11</w:t>
            </w:r>
          </w:p>
        </w:tc>
        <w:tc>
          <w:tcPr>
            <w:tcW w:w="1181"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0700000</w:t>
            </w:r>
          </w:p>
        </w:tc>
        <w:tc>
          <w:tcPr>
            <w:tcW w:w="720"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90" w:type="dxa"/>
            <w:gridSpan w:val="2"/>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-11000.00</w:t>
            </w:r>
          </w:p>
        </w:tc>
      </w:tr>
      <w:tr w:rsidR="00DC4F7F" w:rsidRPr="00DC4F7F" w:rsidTr="00DC4F7F">
        <w:trPr>
          <w:trHeight w:val="315"/>
        </w:trPr>
        <w:tc>
          <w:tcPr>
            <w:tcW w:w="15" w:type="dxa"/>
            <w:tcBorders>
              <w:top w:val="nil"/>
              <w:left w:val="nil"/>
              <w:bottom w:val="nil"/>
              <w:right w:val="nil"/>
            </w:tcBorders>
            <w:vAlign w:val="cente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4718" w:type="dxa"/>
            <w:gridSpan w:val="2"/>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Резервные фонды местных администраций</w:t>
            </w:r>
          </w:p>
        </w:tc>
        <w:tc>
          <w:tcPr>
            <w:tcW w:w="952"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11</w:t>
            </w:r>
          </w:p>
        </w:tc>
        <w:tc>
          <w:tcPr>
            <w:tcW w:w="1181"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0700500</w:t>
            </w:r>
          </w:p>
        </w:tc>
        <w:tc>
          <w:tcPr>
            <w:tcW w:w="720"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90" w:type="dxa"/>
            <w:gridSpan w:val="2"/>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-11000.00</w:t>
            </w:r>
          </w:p>
        </w:tc>
      </w:tr>
      <w:tr w:rsidR="00DC4F7F" w:rsidRPr="00DC4F7F" w:rsidTr="00DC4F7F">
        <w:trPr>
          <w:trHeight w:val="315"/>
        </w:trPr>
        <w:tc>
          <w:tcPr>
            <w:tcW w:w="15" w:type="dxa"/>
            <w:tcBorders>
              <w:top w:val="nil"/>
              <w:left w:val="nil"/>
              <w:bottom w:val="nil"/>
              <w:right w:val="nil"/>
            </w:tcBorders>
            <w:vAlign w:val="cente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4718" w:type="dxa"/>
            <w:gridSpan w:val="2"/>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Иные бюджетные ассигнования</w:t>
            </w:r>
          </w:p>
        </w:tc>
        <w:tc>
          <w:tcPr>
            <w:tcW w:w="952"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11</w:t>
            </w:r>
          </w:p>
        </w:tc>
        <w:tc>
          <w:tcPr>
            <w:tcW w:w="1181"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07000500</w:t>
            </w:r>
          </w:p>
        </w:tc>
        <w:tc>
          <w:tcPr>
            <w:tcW w:w="720"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800</w:t>
            </w:r>
          </w:p>
        </w:tc>
        <w:tc>
          <w:tcPr>
            <w:tcW w:w="1290" w:type="dxa"/>
            <w:gridSpan w:val="2"/>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-11000.00</w:t>
            </w:r>
          </w:p>
        </w:tc>
      </w:tr>
      <w:tr w:rsidR="00DC4F7F" w:rsidRPr="00DC4F7F" w:rsidTr="00DC4F7F">
        <w:trPr>
          <w:trHeight w:val="315"/>
        </w:trPr>
        <w:tc>
          <w:tcPr>
            <w:tcW w:w="15" w:type="dxa"/>
            <w:tcBorders>
              <w:top w:val="nil"/>
              <w:left w:val="nil"/>
              <w:bottom w:val="nil"/>
              <w:right w:val="nil"/>
            </w:tcBorders>
            <w:vAlign w:val="cente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4718" w:type="dxa"/>
            <w:gridSpan w:val="2"/>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Специальные расходы</w:t>
            </w:r>
          </w:p>
        </w:tc>
        <w:tc>
          <w:tcPr>
            <w:tcW w:w="952"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11</w:t>
            </w:r>
          </w:p>
        </w:tc>
        <w:tc>
          <w:tcPr>
            <w:tcW w:w="1181"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0700500</w:t>
            </w:r>
          </w:p>
        </w:tc>
        <w:tc>
          <w:tcPr>
            <w:tcW w:w="720"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880</w:t>
            </w:r>
          </w:p>
        </w:tc>
        <w:tc>
          <w:tcPr>
            <w:tcW w:w="1290" w:type="dxa"/>
            <w:gridSpan w:val="2"/>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-11000.00</w:t>
            </w:r>
          </w:p>
        </w:tc>
      </w:tr>
      <w:tr w:rsidR="00DC4F7F" w:rsidRPr="00DC4F7F" w:rsidTr="00DC4F7F">
        <w:trPr>
          <w:trHeight w:val="315"/>
        </w:trPr>
        <w:tc>
          <w:tcPr>
            <w:tcW w:w="15" w:type="dxa"/>
            <w:tcBorders>
              <w:top w:val="nil"/>
              <w:left w:val="nil"/>
              <w:bottom w:val="nil"/>
              <w:right w:val="nil"/>
            </w:tcBorders>
            <w:vAlign w:val="cente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lastRenderedPageBreak/>
              <w:t> </w:t>
            </w:r>
          </w:p>
        </w:tc>
        <w:tc>
          <w:tcPr>
            <w:tcW w:w="4718" w:type="dxa"/>
            <w:gridSpan w:val="2"/>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Национальная экономика</w:t>
            </w:r>
          </w:p>
        </w:tc>
        <w:tc>
          <w:tcPr>
            <w:tcW w:w="952"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709"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181"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20"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90" w:type="dxa"/>
            <w:gridSpan w:val="2"/>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-40000.00</w:t>
            </w:r>
          </w:p>
        </w:tc>
      </w:tr>
      <w:tr w:rsidR="00DC4F7F" w:rsidRPr="00DC4F7F" w:rsidTr="00DC4F7F">
        <w:trPr>
          <w:trHeight w:val="315"/>
        </w:trPr>
        <w:tc>
          <w:tcPr>
            <w:tcW w:w="15" w:type="dxa"/>
            <w:tcBorders>
              <w:top w:val="nil"/>
              <w:left w:val="nil"/>
              <w:bottom w:val="nil"/>
              <w:right w:val="nil"/>
            </w:tcBorders>
            <w:vAlign w:val="cente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4718" w:type="dxa"/>
            <w:gridSpan w:val="2"/>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Сельское хозяйство и рыболовство</w:t>
            </w:r>
          </w:p>
        </w:tc>
        <w:tc>
          <w:tcPr>
            <w:tcW w:w="952"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709"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1181"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20"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90" w:type="dxa"/>
            <w:gridSpan w:val="2"/>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-40000.00</w:t>
            </w:r>
          </w:p>
        </w:tc>
      </w:tr>
      <w:tr w:rsidR="00DC4F7F" w:rsidRPr="00DC4F7F" w:rsidTr="00DC4F7F">
        <w:trPr>
          <w:trHeight w:val="315"/>
        </w:trPr>
        <w:tc>
          <w:tcPr>
            <w:tcW w:w="15" w:type="dxa"/>
            <w:tcBorders>
              <w:top w:val="nil"/>
              <w:left w:val="nil"/>
              <w:bottom w:val="nil"/>
              <w:right w:val="nil"/>
            </w:tcBorders>
            <w:vAlign w:val="cente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4718" w:type="dxa"/>
            <w:gridSpan w:val="2"/>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Развитие растениеводства на территории Батюшковского сельского поселения</w:t>
            </w:r>
          </w:p>
        </w:tc>
        <w:tc>
          <w:tcPr>
            <w:tcW w:w="952"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709"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1181"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7950001</w:t>
            </w:r>
          </w:p>
        </w:tc>
        <w:tc>
          <w:tcPr>
            <w:tcW w:w="720"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90" w:type="dxa"/>
            <w:gridSpan w:val="2"/>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-40000.00</w:t>
            </w:r>
          </w:p>
        </w:tc>
      </w:tr>
      <w:tr w:rsidR="00DC4F7F" w:rsidRPr="00DC4F7F" w:rsidTr="00DC4F7F">
        <w:tc>
          <w:tcPr>
            <w:tcW w:w="15"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1"/>
                <w:szCs w:val="20"/>
                <w:lang w:eastAsia="ru-RU"/>
              </w:rPr>
            </w:pPr>
          </w:p>
        </w:tc>
        <w:tc>
          <w:tcPr>
            <w:tcW w:w="4695"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15"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1"/>
                <w:szCs w:val="20"/>
                <w:lang w:eastAsia="ru-RU"/>
              </w:rPr>
            </w:pPr>
          </w:p>
        </w:tc>
        <w:tc>
          <w:tcPr>
            <w:tcW w:w="945"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15"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1"/>
                <w:szCs w:val="20"/>
                <w:lang w:eastAsia="ru-RU"/>
              </w:rPr>
            </w:pPr>
          </w:p>
        </w:tc>
        <w:tc>
          <w:tcPr>
            <w:tcW w:w="705"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15"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1"/>
                <w:szCs w:val="20"/>
                <w:lang w:eastAsia="ru-RU"/>
              </w:rPr>
            </w:pPr>
          </w:p>
        </w:tc>
        <w:tc>
          <w:tcPr>
            <w:tcW w:w="117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15"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1"/>
                <w:szCs w:val="20"/>
                <w:lang w:eastAsia="ru-RU"/>
              </w:rPr>
            </w:pPr>
          </w:p>
        </w:tc>
        <w:tc>
          <w:tcPr>
            <w:tcW w:w="705"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15"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1"/>
                <w:szCs w:val="20"/>
                <w:lang w:eastAsia="ru-RU"/>
              </w:rPr>
            </w:pPr>
          </w:p>
        </w:tc>
        <w:tc>
          <w:tcPr>
            <w:tcW w:w="1275"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15"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1"/>
                <w:szCs w:val="20"/>
                <w:lang w:eastAsia="ru-RU"/>
              </w:rPr>
            </w:pPr>
          </w:p>
        </w:tc>
      </w:tr>
    </w:tbl>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bl>
      <w:tblPr>
        <w:tblpPr w:leftFromText="180" w:rightFromText="180" w:vertAnchor="text"/>
        <w:tblW w:w="9570" w:type="dxa"/>
        <w:tblCellMar>
          <w:left w:w="0" w:type="dxa"/>
          <w:right w:w="0" w:type="dxa"/>
        </w:tblCellMar>
        <w:tblLook w:val="04A0"/>
      </w:tblPr>
      <w:tblGrid>
        <w:gridCol w:w="5812"/>
        <w:gridCol w:w="613"/>
        <w:gridCol w:w="486"/>
        <w:gridCol w:w="999"/>
        <w:gridCol w:w="545"/>
        <w:gridCol w:w="1115"/>
      </w:tblGrid>
      <w:tr w:rsidR="00DC4F7F" w:rsidRPr="00DC4F7F" w:rsidTr="00DC4F7F">
        <w:trPr>
          <w:trHeight w:val="315"/>
        </w:trPr>
        <w:tc>
          <w:tcPr>
            <w:tcW w:w="4718" w:type="dxa"/>
            <w:tcBorders>
              <w:top w:val="single" w:sz="8" w:space="0" w:color="auto"/>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Закупка товаров.работ и услуг для государственных(муниципальных)нужд</w:t>
            </w:r>
          </w:p>
        </w:tc>
        <w:tc>
          <w:tcPr>
            <w:tcW w:w="952"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709"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1181"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7950001</w:t>
            </w:r>
          </w:p>
        </w:tc>
        <w:tc>
          <w:tcPr>
            <w:tcW w:w="720"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290" w:type="dxa"/>
            <w:tcBorders>
              <w:top w:val="single" w:sz="8" w:space="0" w:color="auto"/>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-40000.00</w:t>
            </w:r>
          </w:p>
        </w:tc>
      </w:tr>
      <w:tr w:rsidR="00DC4F7F" w:rsidRPr="00DC4F7F" w:rsidTr="00DC4F7F">
        <w:trPr>
          <w:trHeight w:val="315"/>
        </w:trPr>
        <w:tc>
          <w:tcPr>
            <w:tcW w:w="4718"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Иные закупки товаров,работ и услуг для государственных(муниципальных)нужд</w:t>
            </w:r>
          </w:p>
        </w:tc>
        <w:tc>
          <w:tcPr>
            <w:tcW w:w="952"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7950001</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-40000.00</w:t>
            </w:r>
          </w:p>
        </w:tc>
      </w:tr>
      <w:tr w:rsidR="00DC4F7F" w:rsidRPr="00DC4F7F" w:rsidTr="00DC4F7F">
        <w:trPr>
          <w:trHeight w:val="315"/>
        </w:trPr>
        <w:tc>
          <w:tcPr>
            <w:tcW w:w="4718"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ind w:right="68"/>
              <w:rPr>
                <w:rFonts w:ascii="Calibri" w:eastAsia="Times New Roman" w:hAnsi="Calibri" w:cs="Times New Roman"/>
                <w:lang w:eastAsia="ru-RU"/>
              </w:rPr>
            </w:pPr>
            <w:r w:rsidRPr="00DC4F7F">
              <w:rPr>
                <w:rFonts w:ascii="Calibri" w:eastAsia="Times New Roman" w:hAnsi="Calibri" w:cs="Times New Roman"/>
                <w:i/>
                <w:iCs/>
                <w:lang w:eastAsia="ru-RU"/>
              </w:rPr>
              <w:t>Прочая закупка товаров,работ и услуг для государственных(муниципальных)нужд</w:t>
            </w:r>
          </w:p>
        </w:tc>
        <w:tc>
          <w:tcPr>
            <w:tcW w:w="952"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7950001</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-40000.00</w:t>
            </w:r>
          </w:p>
        </w:tc>
      </w:tr>
      <w:tr w:rsidR="00DC4F7F" w:rsidRPr="00DC4F7F" w:rsidTr="00DC4F7F">
        <w:trPr>
          <w:trHeight w:val="315"/>
        </w:trPr>
        <w:tc>
          <w:tcPr>
            <w:tcW w:w="4718"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Национальная оборона</w:t>
            </w:r>
          </w:p>
        </w:tc>
        <w:tc>
          <w:tcPr>
            <w:tcW w:w="952"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0</w:t>
            </w:r>
          </w:p>
        </w:tc>
      </w:tr>
      <w:tr w:rsidR="00DC4F7F" w:rsidRPr="00DC4F7F" w:rsidTr="00DC4F7F">
        <w:trPr>
          <w:trHeight w:val="315"/>
        </w:trPr>
        <w:tc>
          <w:tcPr>
            <w:tcW w:w="4718"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Мобилизация и вневойсковая подготовка</w:t>
            </w:r>
          </w:p>
        </w:tc>
        <w:tc>
          <w:tcPr>
            <w:tcW w:w="952"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0</w:t>
            </w:r>
          </w:p>
        </w:tc>
      </w:tr>
      <w:tr w:rsidR="00DC4F7F" w:rsidRPr="00DC4F7F" w:rsidTr="00DC4F7F">
        <w:trPr>
          <w:trHeight w:val="315"/>
        </w:trPr>
        <w:tc>
          <w:tcPr>
            <w:tcW w:w="4718"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Руководство и управление в сфере установленных функций</w:t>
            </w:r>
          </w:p>
        </w:tc>
        <w:tc>
          <w:tcPr>
            <w:tcW w:w="952"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0</w:t>
            </w:r>
          </w:p>
        </w:tc>
      </w:tr>
      <w:tr w:rsidR="00DC4F7F" w:rsidRPr="00DC4F7F" w:rsidTr="00DC4F7F">
        <w:trPr>
          <w:trHeight w:val="315"/>
        </w:trPr>
        <w:tc>
          <w:tcPr>
            <w:tcW w:w="4718"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Осуществление первичного воинского учета на территориях,где отсутствуют военные комиссариаты</w:t>
            </w:r>
          </w:p>
        </w:tc>
        <w:tc>
          <w:tcPr>
            <w:tcW w:w="952"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0013600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0</w:t>
            </w:r>
          </w:p>
        </w:tc>
      </w:tr>
      <w:tr w:rsidR="00DC4F7F" w:rsidRPr="00DC4F7F" w:rsidTr="00DC4F7F">
        <w:trPr>
          <w:trHeight w:val="315"/>
        </w:trPr>
        <w:tc>
          <w:tcPr>
            <w:tcW w:w="4718"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Расходы на выплаты персоналу в целях обеспечения выполнения функций государственными(муниципальными)органами,казенными учреждениями,органами управления государственными внебюджетными фондами</w:t>
            </w:r>
          </w:p>
        </w:tc>
        <w:tc>
          <w:tcPr>
            <w:tcW w:w="952"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0013600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100</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+2899.00</w:t>
            </w:r>
          </w:p>
        </w:tc>
      </w:tr>
      <w:tr w:rsidR="00DC4F7F" w:rsidRPr="00DC4F7F" w:rsidTr="00DC4F7F">
        <w:trPr>
          <w:trHeight w:val="315"/>
        </w:trPr>
        <w:tc>
          <w:tcPr>
            <w:tcW w:w="4718"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Расходы на выплату персоналу государственных(муниципальных)органов</w:t>
            </w:r>
          </w:p>
        </w:tc>
        <w:tc>
          <w:tcPr>
            <w:tcW w:w="952"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0013600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120</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+2899.00</w:t>
            </w:r>
          </w:p>
        </w:tc>
      </w:tr>
      <w:tr w:rsidR="00DC4F7F" w:rsidRPr="00DC4F7F" w:rsidTr="00DC4F7F">
        <w:trPr>
          <w:trHeight w:val="315"/>
        </w:trPr>
        <w:tc>
          <w:tcPr>
            <w:tcW w:w="4718"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Фонд оплаты труда и страховые взносы</w:t>
            </w:r>
          </w:p>
        </w:tc>
        <w:tc>
          <w:tcPr>
            <w:tcW w:w="952"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0013600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121</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+2899.00</w:t>
            </w:r>
          </w:p>
        </w:tc>
      </w:tr>
      <w:tr w:rsidR="00DC4F7F" w:rsidRPr="00DC4F7F" w:rsidTr="00DC4F7F">
        <w:trPr>
          <w:trHeight w:val="315"/>
        </w:trPr>
        <w:tc>
          <w:tcPr>
            <w:tcW w:w="4718"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Закупка товаров,работ и услуг для государственных(муниципальных)нужд</w:t>
            </w:r>
          </w:p>
        </w:tc>
        <w:tc>
          <w:tcPr>
            <w:tcW w:w="952"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0013600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-2899.00</w:t>
            </w:r>
          </w:p>
        </w:tc>
      </w:tr>
      <w:tr w:rsidR="00DC4F7F" w:rsidRPr="00DC4F7F" w:rsidTr="00DC4F7F">
        <w:trPr>
          <w:trHeight w:val="315"/>
        </w:trPr>
        <w:tc>
          <w:tcPr>
            <w:tcW w:w="4718"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Иные закупки товаров,работ и услуг для государственных(муниципальных)нужд</w:t>
            </w:r>
          </w:p>
        </w:tc>
        <w:tc>
          <w:tcPr>
            <w:tcW w:w="952"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0013600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-2899.00</w:t>
            </w:r>
          </w:p>
        </w:tc>
      </w:tr>
      <w:tr w:rsidR="00DC4F7F" w:rsidRPr="00DC4F7F" w:rsidTr="00DC4F7F">
        <w:trPr>
          <w:trHeight w:val="315"/>
        </w:trPr>
        <w:tc>
          <w:tcPr>
            <w:tcW w:w="4718"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Прочая закупка товаров,работ и услуг для государственных(муниципальных)нужд</w:t>
            </w:r>
          </w:p>
        </w:tc>
        <w:tc>
          <w:tcPr>
            <w:tcW w:w="952"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0013600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-2899.00</w:t>
            </w:r>
          </w:p>
        </w:tc>
      </w:tr>
    </w:tbl>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2. Настоящее решение вступает в силу с момента его официального опубликования в газете «Заря».</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3. Контроль за исполнение настоящего решения возложить на постоянную комиссию по бюджету, финансовой и налоговой политике (председатель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Ермолина Е.М.) </w:t>
      </w:r>
    </w:p>
    <w:p w:rsidR="00DC4F7F" w:rsidRPr="00DC4F7F" w:rsidRDefault="00DC4F7F" w:rsidP="00DC4F7F">
      <w:pPr>
        <w:spacing w:after="0" w:line="240" w:lineRule="atLeast"/>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lang w:eastAsia="ru-RU"/>
        </w:rPr>
        <w:lastRenderedPageBreak/>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Глава муниципального образования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Батюшковского сельского поселения</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Темкинского района Смоленской области                                         С.А. Петров</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val="en-US"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val="en-US"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Расшифровка к решению Батюшковского сельского поселения</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bl>
      <w:tblPr>
        <w:tblW w:w="0" w:type="auto"/>
        <w:tblInd w:w="-72" w:type="dxa"/>
        <w:tblCellMar>
          <w:left w:w="0" w:type="dxa"/>
          <w:right w:w="0" w:type="dxa"/>
        </w:tblCellMar>
        <w:tblLook w:val="04A0"/>
      </w:tblPr>
      <w:tblGrid>
        <w:gridCol w:w="1619"/>
        <w:gridCol w:w="1090"/>
        <w:gridCol w:w="1462"/>
        <w:gridCol w:w="1301"/>
        <w:gridCol w:w="1301"/>
        <w:gridCol w:w="931"/>
        <w:gridCol w:w="216"/>
        <w:gridCol w:w="216"/>
        <w:gridCol w:w="1507"/>
      </w:tblGrid>
      <w:tr w:rsidR="00DC4F7F" w:rsidRPr="00DC4F7F" w:rsidTr="00DC4F7F">
        <w:trPr>
          <w:cantSplit/>
          <w:trHeight w:val="2533"/>
        </w:trPr>
        <w:tc>
          <w:tcPr>
            <w:tcW w:w="3060"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Наименование</w:t>
            </w:r>
          </w:p>
        </w:tc>
        <w:tc>
          <w:tcPr>
            <w:tcW w:w="7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C4F7F" w:rsidRPr="00DC4F7F" w:rsidRDefault="00DC4F7F" w:rsidP="00DC4F7F">
            <w:pPr>
              <w:spacing w:after="0"/>
              <w:ind w:left="113" w:right="113"/>
              <w:jc w:val="center"/>
              <w:rPr>
                <w:rFonts w:ascii="Calibri" w:eastAsia="Times New Roman" w:hAnsi="Calibri" w:cs="Times New Roman"/>
                <w:lang w:eastAsia="ru-RU"/>
              </w:rPr>
            </w:pPr>
            <w:r w:rsidRPr="00DC4F7F">
              <w:rPr>
                <w:rFonts w:ascii="Calibri" w:eastAsia="Times New Roman" w:hAnsi="Calibri" w:cs="Times New Roman"/>
                <w:b/>
                <w:bCs/>
                <w:lang w:eastAsia="ru-RU"/>
              </w:rPr>
              <w:t>Раздел</w:t>
            </w:r>
          </w:p>
        </w:tc>
        <w:tc>
          <w:tcPr>
            <w:tcW w:w="90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C4F7F" w:rsidRPr="00DC4F7F" w:rsidRDefault="00DC4F7F" w:rsidP="00DC4F7F">
            <w:pPr>
              <w:spacing w:after="0"/>
              <w:ind w:left="113" w:right="113"/>
              <w:jc w:val="center"/>
              <w:rPr>
                <w:rFonts w:ascii="Calibri" w:eastAsia="Times New Roman" w:hAnsi="Calibri" w:cs="Times New Roman"/>
                <w:lang w:eastAsia="ru-RU"/>
              </w:rPr>
            </w:pPr>
            <w:r w:rsidRPr="00DC4F7F">
              <w:rPr>
                <w:rFonts w:ascii="Calibri" w:eastAsia="Times New Roman" w:hAnsi="Calibri" w:cs="Times New Roman"/>
                <w:b/>
                <w:bCs/>
                <w:lang w:eastAsia="ru-RU"/>
              </w:rPr>
              <w:t>Подраздел</w:t>
            </w:r>
          </w:p>
        </w:tc>
        <w:tc>
          <w:tcPr>
            <w:tcW w:w="126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C4F7F" w:rsidRPr="00DC4F7F" w:rsidRDefault="00DC4F7F" w:rsidP="00DC4F7F">
            <w:pPr>
              <w:spacing w:after="0"/>
              <w:ind w:left="113" w:right="113"/>
              <w:jc w:val="center"/>
              <w:rPr>
                <w:rFonts w:ascii="Calibri" w:eastAsia="Times New Roman" w:hAnsi="Calibri" w:cs="Times New Roman"/>
                <w:lang w:eastAsia="ru-RU"/>
              </w:rPr>
            </w:pPr>
            <w:r w:rsidRPr="00DC4F7F">
              <w:rPr>
                <w:rFonts w:ascii="Calibri" w:eastAsia="Times New Roman" w:hAnsi="Calibri" w:cs="Times New Roman"/>
                <w:b/>
                <w:bCs/>
                <w:lang w:eastAsia="ru-RU"/>
              </w:rPr>
              <w:t>Целевая статья расходов</w:t>
            </w:r>
          </w:p>
        </w:tc>
        <w:tc>
          <w:tcPr>
            <w:tcW w:w="7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C4F7F" w:rsidRPr="00DC4F7F" w:rsidRDefault="00DC4F7F" w:rsidP="00DC4F7F">
            <w:pPr>
              <w:spacing w:after="0"/>
              <w:ind w:left="113" w:right="113"/>
              <w:jc w:val="center"/>
              <w:rPr>
                <w:rFonts w:ascii="Calibri" w:eastAsia="Times New Roman" w:hAnsi="Calibri" w:cs="Times New Roman"/>
                <w:lang w:eastAsia="ru-RU"/>
              </w:rPr>
            </w:pPr>
            <w:r w:rsidRPr="00DC4F7F">
              <w:rPr>
                <w:rFonts w:ascii="Calibri" w:eastAsia="Times New Roman" w:hAnsi="Calibri" w:cs="Times New Roman"/>
                <w:b/>
                <w:bCs/>
                <w:lang w:eastAsia="ru-RU"/>
              </w:rPr>
              <w:t>Вид расходов</w:t>
            </w:r>
          </w:p>
        </w:tc>
        <w:tc>
          <w:tcPr>
            <w:tcW w:w="1440" w:type="dxa"/>
            <w:gridSpan w:val="2"/>
            <w:tcBorders>
              <w:top w:val="single" w:sz="8" w:space="0" w:color="auto"/>
              <w:left w:val="nil"/>
              <w:bottom w:val="nil"/>
              <w:right w:val="single" w:sz="8" w:space="0" w:color="auto"/>
            </w:tcBorders>
            <w:tcMar>
              <w:top w:w="0" w:type="dxa"/>
              <w:left w:w="108" w:type="dxa"/>
              <w:bottom w:w="0" w:type="dxa"/>
              <w:right w:w="108" w:type="dxa"/>
            </w:tcMar>
            <w:vAlign w:val="center"/>
            <w:hideMark/>
          </w:tcPr>
          <w:p w:rsidR="00DC4F7F" w:rsidRPr="00DC4F7F" w:rsidRDefault="00DC4F7F" w:rsidP="00DC4F7F">
            <w:pPr>
              <w:spacing w:after="0"/>
              <w:ind w:left="113" w:right="113"/>
              <w:jc w:val="center"/>
              <w:rPr>
                <w:rFonts w:ascii="Calibri" w:eastAsia="Times New Roman" w:hAnsi="Calibri" w:cs="Times New Roman"/>
                <w:lang w:eastAsia="ru-RU"/>
              </w:rPr>
            </w:pPr>
            <w:r w:rsidRPr="00DC4F7F">
              <w:rPr>
                <w:rFonts w:ascii="Calibri" w:eastAsia="Times New Roman" w:hAnsi="Calibri" w:cs="Times New Roman"/>
                <w:b/>
                <w:bCs/>
                <w:lang w:eastAsia="ru-RU"/>
              </w:rPr>
              <w:t>Эк. Класс,</w:t>
            </w:r>
          </w:p>
          <w:p w:rsidR="00DC4F7F" w:rsidRPr="00DC4F7F" w:rsidRDefault="00DC4F7F" w:rsidP="00DC4F7F">
            <w:pPr>
              <w:spacing w:after="0"/>
              <w:ind w:left="113" w:right="113"/>
              <w:jc w:val="center"/>
              <w:rPr>
                <w:rFonts w:ascii="Calibri" w:eastAsia="Times New Roman" w:hAnsi="Calibri" w:cs="Times New Roman"/>
                <w:lang w:eastAsia="ru-RU"/>
              </w:rPr>
            </w:pPr>
            <w:r w:rsidRPr="00DC4F7F">
              <w:rPr>
                <w:rFonts w:ascii="Calibri" w:eastAsia="Times New Roman" w:hAnsi="Calibri" w:cs="Times New Roman"/>
                <w:b/>
                <w:bCs/>
                <w:lang w:eastAsia="ru-RU"/>
              </w:rPr>
              <w:t> доп. Класс</w:t>
            </w:r>
          </w:p>
        </w:tc>
        <w:tc>
          <w:tcPr>
            <w:tcW w:w="1800" w:type="dxa"/>
            <w:gridSpan w:val="2"/>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СУММА</w:t>
            </w:r>
          </w:p>
        </w:tc>
      </w:tr>
      <w:tr w:rsidR="00DC4F7F" w:rsidRPr="00DC4F7F" w:rsidTr="00DC4F7F">
        <w:trPr>
          <w:cantSplit/>
        </w:trPr>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0"/>
                <w:szCs w:val="20"/>
                <w:lang w:eastAsia="ru-RU"/>
              </w:rPr>
              <w:t>1</w:t>
            </w:r>
          </w:p>
        </w:tc>
        <w:tc>
          <w:tcPr>
            <w:tcW w:w="7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w:t>
            </w:r>
          </w:p>
        </w:tc>
        <w:tc>
          <w:tcPr>
            <w:tcW w:w="90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3</w:t>
            </w:r>
          </w:p>
        </w:tc>
        <w:tc>
          <w:tcPr>
            <w:tcW w:w="12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4</w:t>
            </w:r>
          </w:p>
        </w:tc>
        <w:tc>
          <w:tcPr>
            <w:tcW w:w="720" w:type="dxa"/>
            <w:tcBorders>
              <w:top w:val="single" w:sz="8" w:space="0" w:color="auto"/>
              <w:left w:val="nil"/>
              <w:bottom w:val="single" w:sz="8" w:space="0" w:color="auto"/>
              <w:right w:val="nil"/>
            </w:tcBorders>
            <w:noWrap/>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5</w:t>
            </w:r>
          </w:p>
        </w:tc>
        <w:tc>
          <w:tcPr>
            <w:tcW w:w="145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78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w:t>
            </w:r>
          </w:p>
        </w:tc>
      </w:tr>
      <w:tr w:rsidR="00DC4F7F" w:rsidRPr="00DC4F7F" w:rsidTr="00DC4F7F">
        <w:trPr>
          <w:cantSplit/>
        </w:trPr>
        <w:tc>
          <w:tcPr>
            <w:tcW w:w="990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ЖКХ</w:t>
            </w:r>
          </w:p>
        </w:tc>
      </w:tr>
      <w:tr w:rsidR="00DC4F7F" w:rsidRPr="00DC4F7F" w:rsidTr="00DC4F7F">
        <w:trPr>
          <w:cantSplit/>
        </w:trPr>
        <w:tc>
          <w:tcPr>
            <w:tcW w:w="990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r>
      <w:tr w:rsidR="00DC4F7F" w:rsidRPr="00DC4F7F" w:rsidTr="00DC4F7F">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0"/>
                <w:szCs w:val="20"/>
                <w:lang w:eastAsia="ru-RU"/>
              </w:rPr>
              <w:lastRenderedPageBreak/>
              <w:t>Увеличение стоимости основных средств</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0020400</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310</w:t>
            </w:r>
          </w:p>
        </w:tc>
        <w:tc>
          <w:tcPr>
            <w:tcW w:w="1980"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+18500.00</w:t>
            </w:r>
          </w:p>
        </w:tc>
      </w:tr>
      <w:tr w:rsidR="00DC4F7F" w:rsidRPr="00DC4F7F" w:rsidTr="00DC4F7F">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0"/>
                <w:szCs w:val="20"/>
                <w:lang w:eastAsia="ru-RU"/>
              </w:rPr>
              <w:t>Установка пожарной сигнализации</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0020400</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225</w:t>
            </w:r>
          </w:p>
        </w:tc>
        <w:tc>
          <w:tcPr>
            <w:tcW w:w="1980"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+18000.00</w:t>
            </w:r>
          </w:p>
        </w:tc>
      </w:tr>
      <w:tr w:rsidR="00DC4F7F" w:rsidRPr="00DC4F7F" w:rsidTr="00DC4F7F">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0"/>
                <w:szCs w:val="20"/>
                <w:lang w:eastAsia="ru-RU"/>
              </w:rPr>
              <w:t>Увеличение стоимости материальных запасов</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0020400</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340</w:t>
            </w:r>
          </w:p>
        </w:tc>
        <w:tc>
          <w:tcPr>
            <w:tcW w:w="1980"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+4800.00</w:t>
            </w:r>
          </w:p>
        </w:tc>
      </w:tr>
      <w:tr w:rsidR="00DC4F7F" w:rsidRPr="00DC4F7F" w:rsidTr="00DC4F7F">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0"/>
                <w:szCs w:val="20"/>
                <w:lang w:eastAsia="ru-RU"/>
              </w:rPr>
              <w:t>Межбюджетные трансферты</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06</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0020400</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540</w:t>
            </w:r>
          </w:p>
        </w:tc>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226</w:t>
            </w:r>
          </w:p>
        </w:tc>
        <w:tc>
          <w:tcPr>
            <w:tcW w:w="1980"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+9700.00</w:t>
            </w:r>
          </w:p>
        </w:tc>
      </w:tr>
      <w:tr w:rsidR="00DC4F7F" w:rsidRPr="00DC4F7F" w:rsidTr="00DC4F7F">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0"/>
                <w:szCs w:val="20"/>
                <w:lang w:eastAsia="ru-RU"/>
              </w:rPr>
              <w:t>Специальные расходы</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11</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0700500</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880</w:t>
            </w:r>
          </w:p>
        </w:tc>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290</w:t>
            </w:r>
          </w:p>
        </w:tc>
        <w:tc>
          <w:tcPr>
            <w:tcW w:w="1980"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-11000.00</w:t>
            </w:r>
          </w:p>
        </w:tc>
      </w:tr>
      <w:tr w:rsidR="00DC4F7F" w:rsidRPr="00DC4F7F" w:rsidTr="00DC4F7F">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0"/>
                <w:szCs w:val="20"/>
                <w:lang w:eastAsia="ru-RU"/>
              </w:rPr>
              <w:t>Сельское хозяйство</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7950001</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242</w:t>
            </w:r>
          </w:p>
        </w:tc>
        <w:tc>
          <w:tcPr>
            <w:tcW w:w="1980"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-40000.00</w:t>
            </w:r>
          </w:p>
        </w:tc>
      </w:tr>
      <w:tr w:rsidR="00DC4F7F" w:rsidRPr="00DC4F7F" w:rsidTr="00DC4F7F">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Заработная плата</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0013600</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121</w:t>
            </w:r>
          </w:p>
        </w:tc>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211</w:t>
            </w:r>
          </w:p>
        </w:tc>
        <w:tc>
          <w:tcPr>
            <w:tcW w:w="1980"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+2231.00</w:t>
            </w:r>
          </w:p>
        </w:tc>
      </w:tr>
      <w:tr w:rsidR="00DC4F7F" w:rsidRPr="00DC4F7F" w:rsidTr="00DC4F7F">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Начисления на заработную плату</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0013600</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121</w:t>
            </w:r>
          </w:p>
        </w:tc>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213</w:t>
            </w:r>
          </w:p>
        </w:tc>
        <w:tc>
          <w:tcPr>
            <w:tcW w:w="1980"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+668.00</w:t>
            </w:r>
          </w:p>
        </w:tc>
      </w:tr>
      <w:tr w:rsidR="00DC4F7F" w:rsidRPr="00DC4F7F" w:rsidTr="00DC4F7F">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Приобретение основных средств</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0013600</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310</w:t>
            </w:r>
          </w:p>
        </w:tc>
        <w:tc>
          <w:tcPr>
            <w:tcW w:w="1980"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-2770.00</w:t>
            </w:r>
          </w:p>
        </w:tc>
      </w:tr>
      <w:tr w:rsidR="00DC4F7F" w:rsidRPr="00DC4F7F" w:rsidTr="00DC4F7F">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Увеличение стоимости материальных запасов</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0013600</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340</w:t>
            </w:r>
          </w:p>
        </w:tc>
        <w:tc>
          <w:tcPr>
            <w:tcW w:w="1980"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-129.00</w:t>
            </w:r>
          </w:p>
        </w:tc>
      </w:tr>
      <w:tr w:rsidR="00DC4F7F" w:rsidRPr="00DC4F7F" w:rsidTr="00DC4F7F">
        <w:tc>
          <w:tcPr>
            <w:tcW w:w="306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72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90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126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72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126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18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15"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1"/>
                <w:szCs w:val="20"/>
                <w:lang w:eastAsia="ru-RU"/>
              </w:rPr>
            </w:pPr>
          </w:p>
        </w:tc>
        <w:tc>
          <w:tcPr>
            <w:tcW w:w="1785"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r>
    </w:tbl>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Глава муниципального образования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Батюшковского сельского поселения</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Темкинского района Смоленской области                                         С.А. Петров</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lastRenderedPageBreak/>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Председателю контрольно –ревизионной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комиссии МО «Темкинский район»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sz w:val="28"/>
          <w:szCs w:val="28"/>
          <w:lang w:eastAsia="ru-RU"/>
        </w:rPr>
        <w:t>Н.М. Федорову</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sz w:val="28"/>
          <w:szCs w:val="28"/>
          <w:lang w:eastAsia="ru-RU"/>
        </w:rPr>
        <w:t>Совет депутатов Батюшковского</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sz w:val="28"/>
          <w:szCs w:val="28"/>
          <w:lang w:eastAsia="ru-RU"/>
        </w:rPr>
        <w:t> сельского поселения</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lastRenderedPageBreak/>
        <w:t>Уважаемый Николай Михайлович!</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Направляем Вам для рассмотрения пояснение от 11.11.2013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года к проекту решения Совета Батюшковского сельского поселения Темкинского района Смоленской области.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Заслушав информацию, предоставленную Администрацией Батюшковского сельского поселения Темкинского района Смоленской области о необходимости внесения изменений в решение Совета депутатов Батюшковского сельского поселения Темкинского района Смоленской области от 24.12.2012 года №39 «Об утверждении местного бюджета на 2013 год и на плановый период 2014 и 2015 годов»:</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 доходная часть не увеличилась 3196271.00 рублей;</w:t>
      </w:r>
    </w:p>
    <w:p w:rsidR="00DC4F7F" w:rsidRPr="00DC4F7F" w:rsidRDefault="00DC4F7F" w:rsidP="00DC4F7F">
      <w:pPr>
        <w:ind w:left="705"/>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расходная часть не увеличилась 3406342.00 рублей.</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Внесено изменение в прогнозируемые безвозмездные поступления в местный бюджет на 2013 год Приложение №6 к решению Совета депутатов Батюшковского сельского поселения «Об утверждении местного бюджета Батюшковского сельского поселения Темкинского района Смоленской области на 2013 год и на плановый период 2014 и 2015 годов» от 24.12.2012 года №39</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1. Общегосударственные вопросы в т.ч. : 51000.00 рублей</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 прочие работы, услуги – 41300.00 рублей.</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 обеспечение деятельности финансовых, налоговых и таможенных органов и органов финансового (финансового бюджетного) года – 9700.00 рублей</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2. Национальная оборона в т.ч.: 2899.00 рублей</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  расходы на выплату персоналу государственных (муниципальных)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органов – 2899.00 рублей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lastRenderedPageBreak/>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Глава муниципального образования </w:t>
      </w:r>
    </w:p>
    <w:p w:rsidR="00DC4F7F" w:rsidRPr="00DC4F7F" w:rsidRDefault="00DC4F7F" w:rsidP="00DC4F7F">
      <w:pPr>
        <w:keepNext/>
        <w:spacing w:after="0" w:line="240" w:lineRule="auto"/>
        <w:outlineLvl w:val="0"/>
        <w:rPr>
          <w:rFonts w:ascii="Times New Roman" w:eastAsia="Times New Roman" w:hAnsi="Times New Roman" w:cs="Times New Roman"/>
          <w:b/>
          <w:bCs/>
          <w:kern w:val="36"/>
          <w:sz w:val="24"/>
          <w:szCs w:val="24"/>
          <w:lang w:eastAsia="ru-RU"/>
        </w:rPr>
      </w:pPr>
      <w:r w:rsidRPr="00DC4F7F">
        <w:rPr>
          <w:rFonts w:ascii="Times New Roman" w:eastAsia="Times New Roman" w:hAnsi="Times New Roman" w:cs="Times New Roman"/>
          <w:kern w:val="36"/>
          <w:sz w:val="28"/>
          <w:szCs w:val="28"/>
          <w:lang w:eastAsia="ru-RU"/>
        </w:rPr>
        <w:t>Батюшковского сельского поселения</w:t>
      </w:r>
    </w:p>
    <w:p w:rsidR="00DC4F7F" w:rsidRPr="00DC4F7F" w:rsidRDefault="00DC4F7F" w:rsidP="00DC4F7F">
      <w:pPr>
        <w:keepNext/>
        <w:spacing w:after="0" w:line="240" w:lineRule="auto"/>
        <w:outlineLvl w:val="0"/>
        <w:rPr>
          <w:rFonts w:ascii="Times New Roman" w:eastAsia="Times New Roman" w:hAnsi="Times New Roman" w:cs="Times New Roman"/>
          <w:b/>
          <w:bCs/>
          <w:kern w:val="36"/>
          <w:sz w:val="24"/>
          <w:szCs w:val="24"/>
          <w:lang w:eastAsia="ru-RU"/>
        </w:rPr>
      </w:pPr>
      <w:r w:rsidRPr="00DC4F7F">
        <w:rPr>
          <w:rFonts w:ascii="Times New Roman" w:eastAsia="Times New Roman" w:hAnsi="Times New Roman" w:cs="Times New Roman"/>
          <w:kern w:val="36"/>
          <w:sz w:val="28"/>
          <w:szCs w:val="28"/>
          <w:lang w:eastAsia="ru-RU"/>
        </w:rPr>
        <w:t>Темкинского района Смоленской области                           С.А. Петров</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476250" cy="5429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srcRect/>
                    <a:stretch>
                      <a:fillRect/>
                    </a:stretch>
                  </pic:blipFill>
                  <pic:spPr bwMode="auto">
                    <a:xfrm>
                      <a:off x="0" y="0"/>
                      <a:ext cx="476250" cy="542925"/>
                    </a:xfrm>
                    <a:prstGeom prst="rect">
                      <a:avLst/>
                    </a:prstGeom>
                    <a:solidFill>
                      <a:srgbClr val="FFFFFF"/>
                    </a:solidFill>
                    <a:ln w="9525">
                      <a:noFill/>
                      <a:miter lim="800000"/>
                      <a:headEnd/>
                      <a:tailEnd/>
                    </a:ln>
                  </pic:spPr>
                </pic:pic>
              </a:graphicData>
            </a:graphic>
          </wp:inline>
        </w:drawing>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xml:space="preserve">СОВЕТ ДЕПУТАТОВ  БАТЮШКОВСКОГО СЕЛЬСКОГОПОСЕЛЕНИЯ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ТЕМКИНСКОГО РАЙОНА СМОЛЕНСКОЙ ОБЛАСТИ</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РЕШЕНИЕ</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hanging="284"/>
        <w:rPr>
          <w:rFonts w:ascii="Calibri" w:eastAsia="Times New Roman" w:hAnsi="Calibri" w:cs="Times New Roman"/>
          <w:lang w:eastAsia="ru-RU"/>
        </w:rPr>
      </w:pPr>
      <w:r w:rsidRPr="00DC4F7F">
        <w:rPr>
          <w:rFonts w:ascii="Calibri" w:eastAsia="Times New Roman" w:hAnsi="Calibri" w:cs="Times New Roman"/>
          <w:sz w:val="28"/>
          <w:szCs w:val="28"/>
          <w:lang w:eastAsia="ru-RU"/>
        </w:rPr>
        <w:t>     от  15  ноября  2013 года                                                                             №  23</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right="5543"/>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О внесении  изменений в решение Совета   депутатов    Батюшковского сельского поселения          Темкинского района Смоленской области  от   13 ноября 2010   года     № 17 «Об установлении и введении земельного налога не территории муниципального образования </w:t>
      </w:r>
      <w:r w:rsidRPr="00DC4F7F">
        <w:rPr>
          <w:rFonts w:ascii="Calibri" w:eastAsia="Times New Roman" w:hAnsi="Calibri" w:cs="Times New Roman"/>
          <w:sz w:val="28"/>
          <w:szCs w:val="28"/>
          <w:lang w:eastAsia="ru-RU"/>
        </w:rPr>
        <w:lastRenderedPageBreak/>
        <w:t>Батюшковского сельского поселения Темкинского района Смоленской области»</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В соответствии с Федеральным законом от 27.07.2010 № 229-ФЗ                     «О внесении изменений в части первую и вторую Налогового кодекса Российской Федерации и некоторые другие законодательные акты Российской Федерации», Бюджетным кодексом Российской Федерации, Уставом Батюшковского сельского поселения Темкинского района Смоленской области    (с изменениями), решением постоянной комиссии по бюджету, налогам и финансам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Совет депутатов Батюшковского сельского поселения Темкинского района Смоленской области   </w:t>
      </w:r>
      <w:r w:rsidRPr="00DC4F7F">
        <w:rPr>
          <w:rFonts w:ascii="Calibri" w:eastAsia="Times New Roman" w:hAnsi="Calibri" w:cs="Times New Roman"/>
          <w:b/>
          <w:bCs/>
          <w:sz w:val="28"/>
          <w:szCs w:val="28"/>
          <w:lang w:eastAsia="ru-RU"/>
        </w:rPr>
        <w:t>р е ш и л:</w:t>
      </w:r>
    </w:p>
    <w:p w:rsidR="00DC4F7F" w:rsidRPr="00DC4F7F" w:rsidRDefault="00DC4F7F" w:rsidP="00DC4F7F">
      <w:pPr>
        <w:ind w:firstLine="57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1. Внести в решение Совета депутатов Батюшковского сельского поселения Темкинского района Смоленской области от  13 ноября 2010 года № 17«Об установлении и введении земельного налога на территории муниципального образования Батюшковского сельского поселения Темкинского района  Смоленской области следующие изменения:</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1) дополнить частью 3 следующего содержания:</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«3. Установить с 1 января 2014 года  ставки земельного налога в следующих размерах:</w:t>
      </w:r>
    </w:p>
    <w:p w:rsidR="00DC4F7F" w:rsidRPr="00DC4F7F" w:rsidRDefault="00DC4F7F" w:rsidP="00DC4F7F">
      <w:pPr>
        <w:spacing w:before="100" w:beforeAutospacing="1" w:after="100" w:afterAutospacing="1" w:line="240" w:lineRule="auto"/>
        <w:ind w:hanging="36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2)</w:t>
      </w:r>
      <w:r w:rsidRPr="00DC4F7F">
        <w:rPr>
          <w:rFonts w:ascii="Times New Roman" w:eastAsia="Times New Roman" w:hAnsi="Times New Roman" w:cs="Times New Roman"/>
          <w:sz w:val="14"/>
          <w:szCs w:val="14"/>
          <w:lang w:eastAsia="ru-RU"/>
        </w:rPr>
        <w:t xml:space="preserve">    </w:t>
      </w:r>
      <w:r w:rsidRPr="00DC4F7F">
        <w:rPr>
          <w:rFonts w:ascii="Times New Roman" w:eastAsia="Times New Roman" w:hAnsi="Times New Roman" w:cs="Times New Roman"/>
          <w:sz w:val="28"/>
          <w:szCs w:val="28"/>
          <w:lang w:eastAsia="ru-RU"/>
        </w:rPr>
        <w:t>0,3 процента в отношении земельных участков:</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отнесенных к землям сельскохозяйственного назначения или к землям в составе зон сельскохозяйственного использования, в населенных пунктах, используемых для сельскохозяйственного производства;</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жилому фонду и объектам инженерной инфраструктуры жилищно-коммунального </w:t>
      </w:r>
      <w:r w:rsidRPr="00DC4F7F">
        <w:rPr>
          <w:rFonts w:ascii="Calibri" w:eastAsia="Times New Roman" w:hAnsi="Calibri" w:cs="Times New Roman"/>
          <w:sz w:val="28"/>
          <w:szCs w:val="28"/>
          <w:lang w:eastAsia="ru-RU"/>
        </w:rPr>
        <w:lastRenderedPageBreak/>
        <w:t>комплекса) и приобретенных (предоставленных) для жилищного строительства;</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приобретенных (предоставленных) для личного подсобного хозяйства, садоводства, огородничества или животноводства, а также дачного хозяйства:</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ограниченных в обороне в соответствии с законодательством Российской Федерации, предоставленных для обеспечения обороны. Безопасности таможенных нужд;</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3. 1,5 процента в отношении прочих земельных участков.»;</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4. абзацы 1 – 5  статьи  9 Положения о земельном налоге  изложить в следующей редакции:</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«0,3 процента в отношении земельных участков:</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отнесенных к землям сельскохозяйственного назначения или к землям в составе зон сельскохозяйственного использования, в населенных пунктах, используемых для сельскохозяйственного производства;</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жилому фонду и объектам инженерной инфраструктуры жилищно-коммунального комплекса) и приобретенных (предоставленных) для жилищного строительства;</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приобретенных (предоставленных) для личного подсобного хозяйства. садоводства, огородничества или животноводства, а также дачного хозяйства:</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ограниченных в обороне в соответствии с законодательством Российской Федерации, предоставленных для обеспечения обороны. Безопасности таможенных нужд.».</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абзацы 6-7 признать утратившими силу.</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lastRenderedPageBreak/>
        <w:t xml:space="preserve">     5. Настоящее решение вступает в силу после официального опубликования в районной газете «Заря» и применяется к правоотношениям,   возникшим             с 1 января 2014 года.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6. Контроль исполнения настоящего решения возложить на постоянную комиссию по бюджету, налогам и финансам   (председатель  Ермолина Е.М.).</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Глава муниципального образования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Батюшковского  сельского  поселения</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Темкинского района Смоленской области                                </w:t>
      </w:r>
      <w:r w:rsidRPr="00DC4F7F">
        <w:rPr>
          <w:rFonts w:ascii="Calibri" w:eastAsia="Times New Roman" w:hAnsi="Calibri" w:cs="Times New Roman"/>
          <w:b/>
          <w:bCs/>
          <w:sz w:val="28"/>
          <w:szCs w:val="28"/>
          <w:lang w:eastAsia="ru-RU"/>
        </w:rPr>
        <w:t xml:space="preserve">С.А. Петров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left="-567"/>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476250" cy="54292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srcRect/>
                    <a:stretch>
                      <a:fillRect/>
                    </a:stretch>
                  </pic:blipFill>
                  <pic:spPr bwMode="auto">
                    <a:xfrm>
                      <a:off x="0" y="0"/>
                      <a:ext cx="476250" cy="542925"/>
                    </a:xfrm>
                    <a:prstGeom prst="rect">
                      <a:avLst/>
                    </a:prstGeom>
                    <a:solidFill>
                      <a:srgbClr val="FFFFFF"/>
                    </a:solidFill>
                    <a:ln w="9525">
                      <a:noFill/>
                      <a:miter lim="800000"/>
                      <a:headEnd/>
                      <a:tailEnd/>
                    </a:ln>
                  </pic:spPr>
                </pic:pic>
              </a:graphicData>
            </a:graphic>
          </wp:inline>
        </w:drawing>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СОВЕТ ДЕПУТАТОВ</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БАТЮШКОВСКОГО СЕЛЬСКОГО ПОСЕЛЕНИЯ</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ТЕМКИНСКОГО РАЙОНА СМОЛЕНСКОЙ ОБЛАСТИ</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РЕШЕНИЕ</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hanging="284"/>
        <w:rPr>
          <w:rFonts w:ascii="Calibri" w:eastAsia="Times New Roman" w:hAnsi="Calibri" w:cs="Times New Roman"/>
          <w:lang w:eastAsia="ru-RU"/>
        </w:rPr>
      </w:pPr>
      <w:r w:rsidRPr="00DC4F7F">
        <w:rPr>
          <w:rFonts w:ascii="Calibri" w:eastAsia="Times New Roman" w:hAnsi="Calibri" w:cs="Times New Roman"/>
          <w:sz w:val="28"/>
          <w:szCs w:val="28"/>
          <w:lang w:eastAsia="ru-RU"/>
        </w:rPr>
        <w:t>     от  15  ноября  2013 года                                                                             №  24</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lastRenderedPageBreak/>
        <w:t xml:space="preserve">О дорожном фонде муниципального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образования Батюшковского сельского поселения</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Темкинского района Смоленской области</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В соответствии с Бюджетном кодексом Российской Федерации, Совет депутатов Батюшковского сельского поселения,  РЕШИЛ:</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1. Создать  дорожный фонд муниципального  образования  Батюшковского сельского поселения  Темкинского  района Смоленской области.</w:t>
      </w:r>
    </w:p>
    <w:p w:rsidR="00DC4F7F" w:rsidRPr="00DC4F7F" w:rsidRDefault="00DC4F7F" w:rsidP="00DC4F7F">
      <w:pPr>
        <w:ind w:firstLine="54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2. Установить, что объем бюджетных ассигнований дорожного фонда  муниципального  образования Батюшковского сельского поселения Темкинского района  Смоленской области утверждается решением Совета депутатов  о бюджете муниципального образования Батюшковского сельского поселения Темкинского района Смоленской области (далее – местный бюджет)  на очередной финансовый год и плановый период  за счет следующих источников:</w:t>
      </w:r>
    </w:p>
    <w:p w:rsidR="00DC4F7F" w:rsidRPr="00DC4F7F" w:rsidRDefault="00DC4F7F" w:rsidP="00DC4F7F">
      <w:pPr>
        <w:ind w:firstLine="54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1) 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подлежащих зачислению в бюджет сельского поселения;</w:t>
      </w:r>
    </w:p>
    <w:p w:rsidR="00DC4F7F" w:rsidRPr="00DC4F7F" w:rsidRDefault="00DC4F7F" w:rsidP="00DC4F7F">
      <w:pPr>
        <w:ind w:firstLine="54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2) поступлений в виде субсидий местному бюджету   из областного бюджета на финансовое обеспечение дорожной деятельности в отношении автомобильных дорог общего пользования  местного значения;</w:t>
      </w:r>
    </w:p>
    <w:p w:rsidR="00DC4F7F" w:rsidRPr="00DC4F7F" w:rsidRDefault="00DC4F7F" w:rsidP="00DC4F7F">
      <w:pPr>
        <w:ind w:firstLine="54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3)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w:t>
      </w:r>
    </w:p>
    <w:p w:rsidR="00DC4F7F" w:rsidRPr="00DC4F7F" w:rsidRDefault="00DC4F7F" w:rsidP="00DC4F7F">
      <w:pPr>
        <w:ind w:firstLine="54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3. Настоящее решение опубликовать в газете «Заря».</w:t>
      </w:r>
    </w:p>
    <w:p w:rsidR="00DC4F7F" w:rsidRPr="00DC4F7F" w:rsidRDefault="00DC4F7F" w:rsidP="00DC4F7F">
      <w:pPr>
        <w:ind w:firstLine="54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4. Настоящее решение  вступает в силу с 1 января 2014 года.</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lastRenderedPageBreak/>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Глава муниципального образования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Батюшковского  сельского  поселения</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Темкинского района Смоленской области                                </w:t>
      </w:r>
      <w:r w:rsidRPr="00DC4F7F">
        <w:rPr>
          <w:rFonts w:ascii="Calibri" w:eastAsia="Times New Roman" w:hAnsi="Calibri" w:cs="Times New Roman"/>
          <w:b/>
          <w:bCs/>
          <w:sz w:val="28"/>
          <w:szCs w:val="28"/>
          <w:lang w:eastAsia="ru-RU"/>
        </w:rPr>
        <w:t xml:space="preserve">С.А. Петров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before="100" w:beforeAutospacing="1" w:after="100" w:afterAutospacing="1" w:line="240" w:lineRule="auto"/>
        <w:ind w:left="4111"/>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ind w:right="-24"/>
        <w:jc w:val="center"/>
        <w:rPr>
          <w:rFonts w:ascii="Calibri" w:eastAsia="Times New Roman" w:hAnsi="Calibri" w:cs="Times New Roman"/>
          <w:lang w:eastAsia="ru-RU"/>
        </w:rPr>
      </w:pPr>
      <w:r>
        <w:rPr>
          <w:rFonts w:ascii="Calibri" w:eastAsia="Times New Roman" w:hAnsi="Calibri" w:cs="Times New Roman"/>
          <w:noProof/>
          <w:sz w:val="28"/>
          <w:szCs w:val="28"/>
          <w:lang w:eastAsia="ru-RU"/>
        </w:rPr>
        <w:drawing>
          <wp:inline distT="0" distB="0" distL="0" distR="0">
            <wp:extent cx="552450" cy="5334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srcRect/>
                    <a:stretch>
                      <a:fillRect/>
                    </a:stretch>
                  </pic:blipFill>
                  <pic:spPr bwMode="auto">
                    <a:xfrm>
                      <a:off x="0" y="0"/>
                      <a:ext cx="552450" cy="533400"/>
                    </a:xfrm>
                    <a:prstGeom prst="rect">
                      <a:avLst/>
                    </a:prstGeom>
                    <a:solidFill>
                      <a:srgbClr val="FFFFFF"/>
                    </a:solidFill>
                    <a:ln w="9525">
                      <a:noFill/>
                      <a:miter lim="800000"/>
                      <a:headEnd/>
                      <a:tailEnd/>
                    </a:ln>
                  </pic:spPr>
                </pic:pic>
              </a:graphicData>
            </a:graphic>
          </wp:inline>
        </w:drawing>
      </w:r>
      <w:r w:rsidRPr="00DC4F7F">
        <w:rPr>
          <w:rFonts w:ascii="Calibri" w:eastAsia="Times New Roman" w:hAnsi="Calibri" w:cs="Times New Roman"/>
          <w:sz w:val="28"/>
          <w:szCs w:val="28"/>
          <w:lang w:eastAsia="ru-RU"/>
        </w:rPr>
        <w:t> </w:t>
      </w:r>
    </w:p>
    <w:p w:rsidR="00DC4F7F" w:rsidRPr="00DC4F7F" w:rsidRDefault="00DC4F7F" w:rsidP="00DC4F7F">
      <w:pPr>
        <w:ind w:right="-24"/>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right="-24"/>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СОВЕТ ДЕПУТАТОВ БАТЮШКОВСКОГО СЕЛЬСКОГО ПОСЕЛЕНИЯ</w:t>
      </w:r>
    </w:p>
    <w:p w:rsidR="00DC4F7F" w:rsidRPr="00DC4F7F" w:rsidRDefault="00DC4F7F" w:rsidP="00DC4F7F">
      <w:pPr>
        <w:ind w:right="-24"/>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ТЕМКИНСКОГО  РАЙОНА СМОЛЕНСКОЙ  ОБЛАСТИ ВТОРОГО СОЗЫВА</w:t>
      </w:r>
    </w:p>
    <w:p w:rsidR="00DC4F7F" w:rsidRPr="00DC4F7F" w:rsidRDefault="00DC4F7F" w:rsidP="00DC4F7F">
      <w:pPr>
        <w:ind w:right="-24"/>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keepNext/>
        <w:spacing w:after="0" w:line="240" w:lineRule="auto"/>
        <w:jc w:val="center"/>
        <w:outlineLvl w:val="0"/>
        <w:rPr>
          <w:rFonts w:ascii="Times New Roman" w:eastAsia="Times New Roman" w:hAnsi="Times New Roman" w:cs="Times New Roman"/>
          <w:b/>
          <w:bCs/>
          <w:kern w:val="36"/>
          <w:sz w:val="24"/>
          <w:szCs w:val="24"/>
          <w:lang w:eastAsia="ru-RU"/>
        </w:rPr>
      </w:pPr>
      <w:r w:rsidRPr="00DC4F7F">
        <w:rPr>
          <w:rFonts w:ascii="Times New Roman" w:eastAsia="Times New Roman" w:hAnsi="Times New Roman" w:cs="Times New Roman"/>
          <w:kern w:val="36"/>
          <w:sz w:val="28"/>
          <w:szCs w:val="28"/>
          <w:lang w:eastAsia="ru-RU"/>
        </w:rPr>
        <w:t>РЕШЕНИЕ</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От  15.11 2013 г.                                                                                        № 25</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О   принятии   проекта   местного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бюджета   Батюшковского  сельского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поселения      Темкинского       района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Смоленской  области на  </w:t>
      </w:r>
    </w:p>
    <w:p w:rsidR="00DC4F7F" w:rsidRPr="00DC4F7F" w:rsidRDefault="00DC4F7F" w:rsidP="00DC4F7F">
      <w:pPr>
        <w:spacing w:before="100" w:beforeAutospacing="1" w:after="100" w:afterAutospacing="1" w:line="240" w:lineRule="auto"/>
        <w:ind w:right="6360"/>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на 2014 год и на плановый период 2015 и 2016 годов</w:t>
      </w:r>
    </w:p>
    <w:p w:rsidR="00DC4F7F" w:rsidRPr="00DC4F7F" w:rsidRDefault="00DC4F7F" w:rsidP="00DC4F7F">
      <w:pPr>
        <w:spacing w:before="100" w:beforeAutospacing="1" w:after="100" w:afterAutospacing="1" w:line="240" w:lineRule="auto"/>
        <w:ind w:right="6360"/>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ind w:right="-6"/>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lastRenderedPageBreak/>
        <w:t xml:space="preserve">            В  соответствии  Бюджетного  кодекса  Российской  Федерации,  Устава  муниципального  образования  Батюшковского  сельского  поселения  Тёмкинского  района  Смоленской  области (новая  редакция), Положения  о  бюджетном  процессе  в  муниципальном  образовании  Батюшковское  сельское  поселение  Тёмкинского  района   Смоленской  области, рассмотрев  решение  постоянной  комиссии  по бюджету,  финансовой  и  налоговой  политике  </w:t>
      </w:r>
    </w:p>
    <w:p w:rsidR="00DC4F7F" w:rsidRPr="00DC4F7F" w:rsidRDefault="00DC4F7F" w:rsidP="00DC4F7F">
      <w:pPr>
        <w:spacing w:before="100" w:beforeAutospacing="1" w:after="100" w:afterAutospacing="1" w:line="240" w:lineRule="auto"/>
        <w:ind w:right="-6"/>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xml:space="preserve">     </w:t>
      </w:r>
    </w:p>
    <w:p w:rsidR="00DC4F7F" w:rsidRPr="00DC4F7F" w:rsidRDefault="00DC4F7F" w:rsidP="00DC4F7F">
      <w:pPr>
        <w:spacing w:before="100" w:beforeAutospacing="1" w:after="100" w:afterAutospacing="1" w:line="240" w:lineRule="auto"/>
        <w:ind w:right="-6"/>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xml:space="preserve">  Совет  депутатов  Батюшковского  сельского  поселения  р е ш и л:    </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Статья 1</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1.Утвердить основные характеристики бюджета Батюшковского сельского поселения Темкинского района Смоленской области (далее – местный бюджет) на 2014 год:</w:t>
      </w:r>
    </w:p>
    <w:p w:rsidR="00DC4F7F" w:rsidRPr="00DC4F7F" w:rsidRDefault="00DC4F7F" w:rsidP="00DC4F7F">
      <w:pPr>
        <w:ind w:left="142"/>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1) общий объем доходов местного бюджета в сумме  2983.3  </w:t>
      </w:r>
      <w:r w:rsidRPr="00DC4F7F">
        <w:rPr>
          <w:rFonts w:ascii="Calibri" w:eastAsia="Times New Roman" w:hAnsi="Calibri" w:cs="Times New Roman"/>
          <w:b/>
          <w:bCs/>
          <w:sz w:val="28"/>
          <w:szCs w:val="28"/>
          <w:lang w:eastAsia="ru-RU"/>
        </w:rPr>
        <w:t> </w:t>
      </w:r>
      <w:r w:rsidRPr="00DC4F7F">
        <w:rPr>
          <w:rFonts w:ascii="Calibri" w:eastAsia="Times New Roman" w:hAnsi="Calibri" w:cs="Times New Roman"/>
          <w:sz w:val="28"/>
          <w:szCs w:val="28"/>
          <w:lang w:eastAsia="ru-RU"/>
        </w:rPr>
        <w:t>тыс. рублей, в том числе объем получаемых межбюджетных трансфертов в сумме 2281,2  тыс. рублей;</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2) общий объем расходов местного бюджета в сумме 2983.3 рублей.</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2.Утвердить основные характеристики бюджета Батюшковского сельского поселения Темкинского района Смоленской области (далее – местный бюджет) на   плановый период 2015 и 2016 годов:</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1) общий объем доходов местного бюджета  на 2015год в сумме 3644.10  </w:t>
      </w:r>
      <w:r w:rsidRPr="00DC4F7F">
        <w:rPr>
          <w:rFonts w:ascii="Calibri" w:eastAsia="Times New Roman" w:hAnsi="Calibri" w:cs="Times New Roman"/>
          <w:b/>
          <w:bCs/>
          <w:sz w:val="28"/>
          <w:szCs w:val="28"/>
          <w:lang w:eastAsia="ru-RU"/>
        </w:rPr>
        <w:t> </w:t>
      </w:r>
      <w:r w:rsidRPr="00DC4F7F">
        <w:rPr>
          <w:rFonts w:ascii="Calibri" w:eastAsia="Times New Roman" w:hAnsi="Calibri" w:cs="Times New Roman"/>
          <w:sz w:val="28"/>
          <w:szCs w:val="28"/>
          <w:lang w:eastAsia="ru-RU"/>
        </w:rPr>
        <w:t>тыс. рублей, в том числе объем получаемых межбюджетных трансфертов в сумме 2938,1   тыс. рублей и на 2016 год в сумме 2741.4 тыс.рублей, в том числе объем получаемых межбюджетных трансфертов в сумме 1943,2 тыс.рублей;</w:t>
      </w:r>
    </w:p>
    <w:p w:rsidR="00DC4F7F" w:rsidRPr="00DC4F7F" w:rsidRDefault="00DC4F7F" w:rsidP="00DC4F7F">
      <w:pPr>
        <w:ind w:left="-142" w:firstLine="142"/>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2) общий объем расходов местного бюджета на 2015 год в сумме    3644.10 тыс.рублей,  в том числе условно утвержденные расходы в сумме  90,3    тыс.рублей, и на 2016 год в сумме 2741.4 тыс.рублей, в том числе условно утвержденные расходы в сумме 135,5 тыс.рублей</w:t>
      </w:r>
    </w:p>
    <w:p w:rsidR="00DC4F7F" w:rsidRPr="00DC4F7F" w:rsidRDefault="00DC4F7F" w:rsidP="00DC4F7F">
      <w:pPr>
        <w:ind w:left="-142" w:firstLine="142"/>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r w:rsidRPr="00DC4F7F">
        <w:rPr>
          <w:rFonts w:ascii="Calibri" w:eastAsia="Times New Roman" w:hAnsi="Calibri" w:cs="Times New Roman"/>
          <w:b/>
          <w:bCs/>
          <w:sz w:val="28"/>
          <w:szCs w:val="28"/>
          <w:lang w:eastAsia="ru-RU"/>
        </w:rPr>
        <w:t>Статья 2</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1. Утвердить перечень главных администраторов доходов местного бюджета согласно приложению 1 к настоящему решению.</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lastRenderedPageBreak/>
        <w:t xml:space="preserve">2. Утвердить перечень главных администраторов доходов местного бюджета - органов местного самоуправления  Темкинского района Смоленской области согласно приложению 2 к настоящему решению.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3. Утвердить перечень главных администраторов безвозмездных поступлений местного бюджета согласно приложению 3 к настоящему решению.</w:t>
      </w:r>
    </w:p>
    <w:p w:rsidR="00DC4F7F" w:rsidRPr="00DC4F7F" w:rsidRDefault="00DC4F7F" w:rsidP="00DC4F7F">
      <w:pPr>
        <w:ind w:firstLine="708"/>
        <w:jc w:val="right"/>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keepNext/>
        <w:spacing w:after="0" w:line="240" w:lineRule="auto"/>
        <w:ind w:firstLine="708"/>
        <w:jc w:val="both"/>
        <w:outlineLvl w:val="3"/>
        <w:rPr>
          <w:rFonts w:ascii="Times New Roman" w:eastAsia="Times New Roman" w:hAnsi="Times New Roman" w:cs="Times New Roman"/>
          <w:b/>
          <w:bCs/>
          <w:sz w:val="28"/>
          <w:szCs w:val="28"/>
          <w:lang w:eastAsia="ru-RU"/>
        </w:rPr>
      </w:pPr>
      <w:r w:rsidRPr="00DC4F7F">
        <w:rPr>
          <w:rFonts w:ascii="Times New Roman" w:eastAsia="Times New Roman" w:hAnsi="Times New Roman" w:cs="Times New Roman"/>
          <w:b/>
          <w:bCs/>
          <w:sz w:val="28"/>
          <w:szCs w:val="28"/>
          <w:lang w:eastAsia="ru-RU"/>
        </w:rPr>
        <w:t>Статья 3</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Утвердить прогнозируемые доходы  местного бюджета:</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1) на 2014 год согласно приложению 4 к настоящему решению;</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2) на плановый период 2015 и 2016 годов согласно приложению 5 к настоящему решению.</w:t>
      </w:r>
    </w:p>
    <w:p w:rsidR="00DC4F7F" w:rsidRPr="00DC4F7F" w:rsidRDefault="00DC4F7F" w:rsidP="00DC4F7F">
      <w:pPr>
        <w:keepNext/>
        <w:spacing w:after="0" w:line="240" w:lineRule="auto"/>
        <w:ind w:firstLine="708"/>
        <w:jc w:val="both"/>
        <w:outlineLvl w:val="3"/>
        <w:rPr>
          <w:rFonts w:ascii="Times New Roman" w:eastAsia="Times New Roman" w:hAnsi="Times New Roman" w:cs="Times New Roman"/>
          <w:b/>
          <w:bCs/>
          <w:sz w:val="28"/>
          <w:szCs w:val="28"/>
          <w:lang w:eastAsia="ru-RU"/>
        </w:rPr>
      </w:pPr>
      <w:r w:rsidRPr="00DC4F7F">
        <w:rPr>
          <w:rFonts w:ascii="Times New Roman" w:eastAsia="Times New Roman" w:hAnsi="Times New Roman" w:cs="Times New Roman"/>
          <w:b/>
          <w:bCs/>
          <w:sz w:val="28"/>
          <w:szCs w:val="28"/>
          <w:lang w:eastAsia="ru-RU"/>
        </w:rPr>
        <w:t>Статья 4</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Утвердить прогнозируемые безвозмездные поступления в местный бюджет:</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1) на 2014 год согласно приложению 6 к настоящему решению;</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2) на плановый период 2015 и 2016 годов согласно приложению 7 к настоящему решению.</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Статья 5</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Утвердить распределение бюджетных ассигнований по разделам, подразделам, целевым статьям и видам расходов классификации расходов бюджетов:</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1) на 2014 год согласно приложению 8 к настоящему решению;</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2) на плановый период 2015 и 2016 годов согласно приложению 9 к настоящему решению.</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xml:space="preserve">Статья 6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lastRenderedPageBreak/>
        <w:t>Утвердить ведомственную структуру расходов местного бюджета:</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1) на 2014 год согласно приложению 10 к настоящему решению;</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2) на плановый период 2015 и 2016 годов согласно приложению 11 к настоящему решению.</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keepNext/>
        <w:spacing w:after="0" w:line="240" w:lineRule="auto"/>
        <w:ind w:firstLine="708"/>
        <w:jc w:val="both"/>
        <w:outlineLvl w:val="3"/>
        <w:rPr>
          <w:rFonts w:ascii="Times New Roman" w:eastAsia="Times New Roman" w:hAnsi="Times New Roman" w:cs="Times New Roman"/>
          <w:b/>
          <w:bCs/>
          <w:sz w:val="28"/>
          <w:szCs w:val="28"/>
          <w:lang w:eastAsia="ru-RU"/>
        </w:rPr>
      </w:pPr>
      <w:r w:rsidRPr="00DC4F7F">
        <w:rPr>
          <w:rFonts w:ascii="Times New Roman" w:eastAsia="Times New Roman" w:hAnsi="Times New Roman" w:cs="Times New Roman"/>
          <w:b/>
          <w:bCs/>
          <w:sz w:val="28"/>
          <w:szCs w:val="28"/>
          <w:lang w:eastAsia="ru-RU"/>
        </w:rPr>
        <w:t>Статья 7</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Утвердить в составе расходов местного бюджета  резервный фонд Администрации Батюшковского сельского поселения.</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1) на 2014 год в размере 2 тыс.рублей, что составляет 0,07 процента от общего объема расходов местного бюджета;</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2) на 2015 год в размере 2 тыс.рублей, что составляет 0,06 процента от общего объема расходов местного бюджета;</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3) на 2016 год в размере 2 тыс.рублей, что составляет 0, 08  процента от общего объема расходов местного бюджета;</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keepNext/>
        <w:spacing w:after="0" w:line="240" w:lineRule="auto"/>
        <w:jc w:val="both"/>
        <w:outlineLvl w:val="3"/>
        <w:rPr>
          <w:rFonts w:ascii="Times New Roman" w:eastAsia="Times New Roman" w:hAnsi="Times New Roman" w:cs="Times New Roman"/>
          <w:b/>
          <w:bCs/>
          <w:sz w:val="28"/>
          <w:szCs w:val="28"/>
          <w:lang w:eastAsia="ru-RU"/>
        </w:rPr>
      </w:pPr>
      <w:r w:rsidRPr="00DC4F7F">
        <w:rPr>
          <w:rFonts w:ascii="Times New Roman" w:eastAsia="Times New Roman" w:hAnsi="Times New Roman" w:cs="Times New Roman"/>
          <w:sz w:val="28"/>
          <w:szCs w:val="28"/>
          <w:lang w:eastAsia="ru-RU"/>
        </w:rPr>
        <w:t xml:space="preserve">         </w:t>
      </w:r>
      <w:r w:rsidRPr="00DC4F7F">
        <w:rPr>
          <w:rFonts w:ascii="Times New Roman" w:eastAsia="Times New Roman" w:hAnsi="Times New Roman" w:cs="Times New Roman"/>
          <w:b/>
          <w:bCs/>
          <w:sz w:val="28"/>
          <w:szCs w:val="28"/>
          <w:lang w:eastAsia="ru-RU"/>
        </w:rPr>
        <w:t>Статья 8</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 xml:space="preserve">            </w:t>
      </w:r>
      <w:r w:rsidRPr="00DC4F7F">
        <w:rPr>
          <w:rFonts w:ascii="Calibri" w:eastAsia="Times New Roman" w:hAnsi="Calibri" w:cs="Times New Roman"/>
          <w:sz w:val="28"/>
          <w:szCs w:val="28"/>
          <w:lang w:eastAsia="ru-RU"/>
        </w:rPr>
        <w:t>Утвердить объем расходов местного бюджета, связанных с финансированием муниципальных нужд,  на 2014 год в сумме 2983.3 тыс. рублей, на 2015 год в сумме 3644.10 тыс.рублей, на 2016 год в сумме 2741.4 тыс.рублей.</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w:t>
      </w:r>
      <w:r w:rsidRPr="00DC4F7F">
        <w:rPr>
          <w:rFonts w:ascii="Calibri" w:eastAsia="Times New Roman" w:hAnsi="Calibri" w:cs="Times New Roman"/>
          <w:b/>
          <w:bCs/>
          <w:sz w:val="28"/>
          <w:szCs w:val="28"/>
          <w:lang w:eastAsia="ru-RU"/>
        </w:rPr>
        <w:t>Статья 9</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xml:space="preserve">         </w:t>
      </w:r>
      <w:r w:rsidRPr="00DC4F7F">
        <w:rPr>
          <w:rFonts w:ascii="Calibri" w:eastAsia="Times New Roman" w:hAnsi="Calibri" w:cs="Times New Roman"/>
          <w:sz w:val="28"/>
          <w:szCs w:val="28"/>
          <w:lang w:eastAsia="ru-RU"/>
        </w:rPr>
        <w:t>Установить, что не использованные  целевые средства, переданные из областного бюджета в местный бюджет, подлежат использованию в текущем году на те же цели. Неиспользованные целевые средства, потребность в которых  отсутствует, подлежат возврату в доходы областного бюджета.</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Статья 10</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Органы местного самоуправления муниципального образования не вправе принимать  решения по увеличению численности муниципальных </w:t>
      </w:r>
      <w:r w:rsidRPr="00DC4F7F">
        <w:rPr>
          <w:rFonts w:ascii="Calibri" w:eastAsia="Times New Roman" w:hAnsi="Calibri" w:cs="Times New Roman"/>
          <w:sz w:val="28"/>
          <w:szCs w:val="28"/>
          <w:lang w:eastAsia="ru-RU"/>
        </w:rPr>
        <w:lastRenderedPageBreak/>
        <w:t>служащих и работников учреждений и организаций бюджетной сферы, находящихся в ведении органов местного самоуправления муниципального образования.</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Статья 11</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Установить, что исполнение местного бюджета по казначейской системе осуществляется финансовым управлением Администрации муниципального образования  «Темкинский район» с использованием лицевых счетов бюджетных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 </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Установить, что кассовое обслуживание исполнения местного бюджета осуществляется финансовым управлением Администрации муниципального образования «Темкинский район» на основании соглашения и на безвозмездной основе.</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Статья 12</w:t>
      </w:r>
      <w:r w:rsidRPr="00DC4F7F">
        <w:rPr>
          <w:rFonts w:ascii="Calibri" w:eastAsia="Times New Roman" w:hAnsi="Calibri" w:cs="Times New Roman"/>
          <w:sz w:val="28"/>
          <w:szCs w:val="28"/>
          <w:lang w:eastAsia="ru-RU"/>
        </w:rPr>
        <w:t xml:space="preserve"> </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Нормативные и иные правовые акты органов местного самоуправления муниципального образования, влекущие дополнительные расходы за счет средств местного бюджета,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а также после внесения соответствующих изменений в настоящее решение.</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8"/>
          <w:szCs w:val="28"/>
          <w:lang w:eastAsia="ru-RU"/>
        </w:rPr>
        <w:lastRenderedPageBreak/>
        <w:t>Статья 13</w:t>
      </w:r>
    </w:p>
    <w:p w:rsidR="00DC4F7F" w:rsidRPr="00DC4F7F" w:rsidRDefault="00DC4F7F" w:rsidP="00DC4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Установить в соответствии с пунктом 3 статьи 217 Бюджетного кодекса Российской Федерации следующие основания перераспределения бюджетных ассигнований между главными распорядителями средств местного бюджета, изменения в ходе исполнения местного бюджета на 2014 год показателей сводной бюджетной росписи в пределах объемов бюджетных ассигнований в соответствии с решением начальника Финансового управления  Администрации муниципального образования «Темкинский район» Смоленской области</w:t>
      </w:r>
      <w:r w:rsidRPr="00DC4F7F">
        <w:rPr>
          <w:rFonts w:ascii="Times New Roman" w:eastAsia="Times New Roman" w:hAnsi="Times New Roman" w:cs="Times New Roman"/>
          <w:b/>
          <w:bCs/>
          <w:sz w:val="28"/>
          <w:szCs w:val="28"/>
          <w:lang w:eastAsia="ru-RU"/>
        </w:rPr>
        <w:t xml:space="preserve"> </w:t>
      </w:r>
      <w:r w:rsidRPr="00DC4F7F">
        <w:rPr>
          <w:rFonts w:ascii="Times New Roman" w:eastAsia="Times New Roman" w:hAnsi="Times New Roman" w:cs="Times New Roman"/>
          <w:sz w:val="28"/>
          <w:szCs w:val="28"/>
          <w:lang w:eastAsia="ru-RU"/>
        </w:rPr>
        <w:t>(с последующим внесением в установленном порядке изменений в настоящее решение):</w:t>
      </w:r>
    </w:p>
    <w:p w:rsidR="00DC4F7F" w:rsidRPr="00DC4F7F" w:rsidRDefault="00DC4F7F" w:rsidP="00DC4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1)</w:t>
      </w:r>
      <w:r w:rsidRPr="00DC4F7F">
        <w:rPr>
          <w:rFonts w:ascii="Times New Roman" w:eastAsia="Times New Roman" w:hAnsi="Times New Roman" w:cs="Times New Roman"/>
          <w:sz w:val="14"/>
          <w:szCs w:val="14"/>
          <w:lang w:eastAsia="ru-RU"/>
        </w:rPr>
        <w:t xml:space="preserve">               </w:t>
      </w:r>
      <w:r w:rsidRPr="00DC4F7F">
        <w:rPr>
          <w:rFonts w:ascii="Times New Roman" w:eastAsia="Times New Roman" w:hAnsi="Times New Roman" w:cs="Times New Roman"/>
          <w:sz w:val="28"/>
          <w:szCs w:val="28"/>
          <w:lang w:eastAsia="ru-RU"/>
        </w:rPr>
        <w:t xml:space="preserve">в случае изменения состава или полномочий (функций) главных распорядителей бюджетных средств (подведомственных им бюджетных учреждений), вступления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 исполнения судебных актов;  </w:t>
      </w:r>
    </w:p>
    <w:p w:rsidR="00DC4F7F" w:rsidRPr="00DC4F7F" w:rsidRDefault="00DC4F7F" w:rsidP="00DC4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2)</w:t>
      </w:r>
      <w:r w:rsidRPr="00DC4F7F">
        <w:rPr>
          <w:rFonts w:ascii="Times New Roman" w:eastAsia="Times New Roman" w:hAnsi="Times New Roman" w:cs="Times New Roman"/>
          <w:sz w:val="14"/>
          <w:szCs w:val="14"/>
          <w:lang w:eastAsia="ru-RU"/>
        </w:rPr>
        <w:t xml:space="preserve">               </w:t>
      </w:r>
      <w:r w:rsidRPr="00DC4F7F">
        <w:rPr>
          <w:rFonts w:ascii="Times New Roman" w:eastAsia="Times New Roman" w:hAnsi="Times New Roman" w:cs="Times New Roman"/>
          <w:sz w:val="28"/>
          <w:szCs w:val="28"/>
          <w:lang w:eastAsia="ru-RU"/>
        </w:rPr>
        <w:t>иным основаниям, связанным с особенностями исполнения местного бюджета, перераспределения бюджетных ассигнований между главными распорядителями бюджетных средств, установленных настоящим решением о бюджете, - в пределах объема бюджетных ассигнований;</w:t>
      </w:r>
    </w:p>
    <w:p w:rsidR="00DC4F7F" w:rsidRPr="00DC4F7F" w:rsidRDefault="00DC4F7F" w:rsidP="00DC4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3)</w:t>
      </w:r>
      <w:r w:rsidRPr="00DC4F7F">
        <w:rPr>
          <w:rFonts w:ascii="Times New Roman" w:eastAsia="Times New Roman" w:hAnsi="Times New Roman" w:cs="Times New Roman"/>
          <w:sz w:val="14"/>
          <w:szCs w:val="14"/>
          <w:lang w:eastAsia="ru-RU"/>
        </w:rPr>
        <w:t xml:space="preserve">               </w:t>
      </w:r>
      <w:r w:rsidRPr="00DC4F7F">
        <w:rPr>
          <w:rFonts w:ascii="Times New Roman" w:eastAsia="Times New Roman" w:hAnsi="Times New Roman" w:cs="Times New Roman"/>
          <w:sz w:val="28"/>
          <w:szCs w:val="28"/>
          <w:lang w:eastAsia="ru-RU"/>
        </w:rPr>
        <w:t>использование остатков межбюджетных трансфертов, образовавшихся по состоянию на 1 января 2014года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 в качестве дополнительных бюджетных ассигнований на те же цели.</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Статья 14</w:t>
      </w:r>
      <w:r w:rsidRPr="00DC4F7F">
        <w:rPr>
          <w:rFonts w:ascii="Calibri" w:eastAsia="Times New Roman" w:hAnsi="Calibri" w:cs="Times New Roman"/>
          <w:sz w:val="28"/>
          <w:szCs w:val="28"/>
          <w:lang w:eastAsia="ru-RU"/>
        </w:rPr>
        <w:t xml:space="preserve"> </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Настоящее решение опубликовать в газете «Заря» и применять к правоотношениям с 1 января 2014 года.</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Статья 15</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Контроль за исполнением настоящего решения оставляю за собой. </w:t>
      </w:r>
    </w:p>
    <w:p w:rsidR="00DC4F7F" w:rsidRPr="00DC4F7F" w:rsidRDefault="00DC4F7F" w:rsidP="00DC4F7F">
      <w:pPr>
        <w:keepNext/>
        <w:spacing w:after="0" w:line="240" w:lineRule="auto"/>
        <w:jc w:val="both"/>
        <w:outlineLvl w:val="2"/>
        <w:rPr>
          <w:rFonts w:ascii="Times New Roman" w:eastAsia="Times New Roman" w:hAnsi="Times New Roman" w:cs="Times New Roman"/>
          <w:sz w:val="28"/>
          <w:szCs w:val="28"/>
          <w:lang w:eastAsia="ru-RU"/>
        </w:rPr>
      </w:pPr>
      <w:r w:rsidRPr="00DC4F7F">
        <w:rPr>
          <w:rFonts w:ascii="Times New Roman" w:eastAsia="Times New Roman" w:hAnsi="Times New Roman" w:cs="Times New Roman"/>
          <w:sz w:val="28"/>
          <w:szCs w:val="28"/>
          <w:lang w:eastAsia="ru-RU"/>
        </w:rPr>
        <w:lastRenderedPageBreak/>
        <w:t> </w:t>
      </w:r>
    </w:p>
    <w:p w:rsidR="00DC4F7F" w:rsidRPr="00DC4F7F" w:rsidRDefault="00DC4F7F" w:rsidP="00DC4F7F">
      <w:pPr>
        <w:keepNext/>
        <w:spacing w:after="0" w:line="240" w:lineRule="auto"/>
        <w:jc w:val="both"/>
        <w:outlineLvl w:val="2"/>
        <w:rPr>
          <w:rFonts w:ascii="Times New Roman" w:eastAsia="Times New Roman" w:hAnsi="Times New Roman" w:cs="Times New Roman"/>
          <w:sz w:val="28"/>
          <w:szCs w:val="28"/>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keepNext/>
        <w:spacing w:after="0" w:line="240" w:lineRule="auto"/>
        <w:jc w:val="both"/>
        <w:outlineLvl w:val="2"/>
        <w:rPr>
          <w:rFonts w:ascii="Times New Roman" w:eastAsia="Times New Roman" w:hAnsi="Times New Roman" w:cs="Times New Roman"/>
          <w:sz w:val="28"/>
          <w:szCs w:val="28"/>
          <w:lang w:eastAsia="ru-RU"/>
        </w:rPr>
      </w:pPr>
      <w:r w:rsidRPr="00DC4F7F">
        <w:rPr>
          <w:rFonts w:ascii="Times New Roman" w:eastAsia="Times New Roman" w:hAnsi="Times New Roman" w:cs="Times New Roman"/>
          <w:sz w:val="28"/>
          <w:szCs w:val="28"/>
          <w:lang w:eastAsia="ru-RU"/>
        </w:rPr>
        <w:t xml:space="preserve">Глава муниципального образования </w:t>
      </w:r>
    </w:p>
    <w:p w:rsidR="00DC4F7F" w:rsidRPr="00DC4F7F" w:rsidRDefault="00DC4F7F" w:rsidP="00DC4F7F">
      <w:pPr>
        <w:keepNext/>
        <w:spacing w:after="0" w:line="240" w:lineRule="auto"/>
        <w:jc w:val="both"/>
        <w:outlineLvl w:val="2"/>
        <w:rPr>
          <w:rFonts w:ascii="Times New Roman" w:eastAsia="Times New Roman" w:hAnsi="Times New Roman" w:cs="Times New Roman"/>
          <w:sz w:val="28"/>
          <w:szCs w:val="28"/>
          <w:lang w:eastAsia="ru-RU"/>
        </w:rPr>
      </w:pPr>
      <w:r w:rsidRPr="00DC4F7F">
        <w:rPr>
          <w:rFonts w:ascii="Times New Roman" w:eastAsia="Times New Roman" w:hAnsi="Times New Roman" w:cs="Times New Roman"/>
          <w:sz w:val="28"/>
          <w:szCs w:val="28"/>
          <w:lang w:eastAsia="ru-RU"/>
        </w:rPr>
        <w:t>Батюшковского сельского поселения</w:t>
      </w:r>
    </w:p>
    <w:p w:rsidR="00DC4F7F" w:rsidRPr="00DC4F7F" w:rsidRDefault="00DC4F7F" w:rsidP="00DC4F7F">
      <w:pPr>
        <w:keepNext/>
        <w:spacing w:after="0" w:line="240" w:lineRule="auto"/>
        <w:jc w:val="both"/>
        <w:outlineLvl w:val="2"/>
        <w:rPr>
          <w:rFonts w:ascii="Times New Roman" w:eastAsia="Times New Roman" w:hAnsi="Times New Roman" w:cs="Times New Roman"/>
          <w:sz w:val="28"/>
          <w:szCs w:val="28"/>
          <w:lang w:eastAsia="ru-RU"/>
        </w:rPr>
      </w:pPr>
      <w:r w:rsidRPr="00DC4F7F">
        <w:rPr>
          <w:rFonts w:ascii="Times New Roman" w:eastAsia="Times New Roman" w:hAnsi="Times New Roman" w:cs="Times New Roman"/>
          <w:sz w:val="28"/>
          <w:szCs w:val="28"/>
          <w:lang w:eastAsia="ru-RU"/>
        </w:rPr>
        <w:t>Темкинского района Смоленской области                                         С.А. Петров</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xml:space="preserve">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xml:space="preserve">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 xml:space="preserve">  </w:t>
      </w:r>
      <w:r w:rsidRPr="00DC4F7F">
        <w:rPr>
          <w:rFonts w:ascii="Calibri" w:eastAsia="Times New Roman" w:hAnsi="Calibri" w:cs="Times New Roman"/>
          <w:sz w:val="28"/>
          <w:szCs w:val="28"/>
          <w:lang w:eastAsia="ru-RU"/>
        </w:rPr>
        <w:t>Приложение 1</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к решению Совета депутатов</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«Об утверждении местного бюджета  на 2014 год и  на плановый период  2015 -2016годов»</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от 15.11.2013г       № 25</w:t>
      </w:r>
    </w:p>
    <w:p w:rsidR="00DC4F7F" w:rsidRPr="00DC4F7F" w:rsidRDefault="00DC4F7F" w:rsidP="00DC4F7F">
      <w:pPr>
        <w:ind w:firstLine="709"/>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Главные распорядители средств местного бюджета -         администраторы поступлений в местный бюджет</w:t>
      </w:r>
    </w:p>
    <w:p w:rsidR="00DC4F7F" w:rsidRPr="00DC4F7F" w:rsidRDefault="00DC4F7F" w:rsidP="00DC4F7F">
      <w:pPr>
        <w:ind w:firstLine="709"/>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tbl>
      <w:tblPr>
        <w:tblW w:w="9945" w:type="dxa"/>
        <w:tblInd w:w="-72" w:type="dxa"/>
        <w:tblCellMar>
          <w:left w:w="0" w:type="dxa"/>
          <w:right w:w="0" w:type="dxa"/>
        </w:tblCellMar>
        <w:tblLook w:val="04A0"/>
      </w:tblPr>
      <w:tblGrid>
        <w:gridCol w:w="2245"/>
        <w:gridCol w:w="2921"/>
        <w:gridCol w:w="4709"/>
        <w:gridCol w:w="70"/>
      </w:tblGrid>
      <w:tr w:rsidR="00DC4F7F" w:rsidRPr="00DC4F7F" w:rsidTr="00DC4F7F">
        <w:trPr>
          <w:cantSplit/>
          <w:trHeight w:val="322"/>
        </w:trPr>
        <w:tc>
          <w:tcPr>
            <w:tcW w:w="4680" w:type="dxa"/>
            <w:gridSpan w:val="2"/>
            <w:vMerge w:val="restart"/>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Код бюджетной классификации</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Российской Федерации</w:t>
            </w:r>
          </w:p>
        </w:tc>
        <w:tc>
          <w:tcPr>
            <w:tcW w:w="52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4F7F" w:rsidRPr="00DC4F7F" w:rsidRDefault="00DC4F7F" w:rsidP="00DC4F7F">
            <w:pPr>
              <w:ind w:right="-108"/>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xml:space="preserve">Наименование администратора, источника доходов </w:t>
            </w:r>
          </w:p>
          <w:p w:rsidR="00DC4F7F" w:rsidRPr="00DC4F7F" w:rsidRDefault="00DC4F7F" w:rsidP="00DC4F7F">
            <w:pPr>
              <w:ind w:right="-108"/>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местного бюджета</w:t>
            </w:r>
          </w:p>
        </w:tc>
        <w:tc>
          <w:tcPr>
            <w:tcW w:w="6"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r>
      <w:tr w:rsidR="00DC4F7F" w:rsidRPr="00DC4F7F" w:rsidTr="00DC4F7F">
        <w:trPr>
          <w:cantSplit/>
          <w:trHeight w:val="322"/>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DC4F7F" w:rsidRPr="00DC4F7F" w:rsidRDefault="00DC4F7F" w:rsidP="00DC4F7F">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C4F7F" w:rsidRPr="00DC4F7F" w:rsidRDefault="00DC4F7F" w:rsidP="00DC4F7F">
            <w:pPr>
              <w:spacing w:after="0" w:line="240" w:lineRule="auto"/>
              <w:rPr>
                <w:rFonts w:ascii="Calibri" w:eastAsia="Times New Roman" w:hAnsi="Calibri" w:cs="Times New Roman"/>
                <w:lang w:eastAsia="ru-RU"/>
              </w:rPr>
            </w:pPr>
          </w:p>
        </w:tc>
        <w:tc>
          <w:tcPr>
            <w:tcW w:w="6"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tc>
      </w:tr>
      <w:tr w:rsidR="00DC4F7F" w:rsidRPr="00DC4F7F" w:rsidTr="00DC4F7F">
        <w:trPr>
          <w:cantSplit/>
          <w:trHeight w:val="130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xml:space="preserve">администратора </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xml:space="preserve">источника доходов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местного бюджета</w:t>
            </w:r>
          </w:p>
        </w:tc>
        <w:tc>
          <w:tcPr>
            <w:tcW w:w="0" w:type="auto"/>
            <w:vMerge/>
            <w:tcBorders>
              <w:top w:val="single" w:sz="8" w:space="0" w:color="auto"/>
              <w:left w:val="nil"/>
              <w:bottom w:val="single" w:sz="8" w:space="0" w:color="auto"/>
              <w:right w:val="single" w:sz="8" w:space="0" w:color="auto"/>
            </w:tcBorders>
            <w:vAlign w:val="center"/>
            <w:hideMark/>
          </w:tcPr>
          <w:p w:rsidR="00DC4F7F" w:rsidRPr="00DC4F7F" w:rsidRDefault="00DC4F7F" w:rsidP="00DC4F7F">
            <w:pPr>
              <w:spacing w:after="0" w:line="240" w:lineRule="auto"/>
              <w:rPr>
                <w:rFonts w:ascii="Calibri" w:eastAsia="Times New Roman" w:hAnsi="Calibri" w:cs="Times New Roman"/>
                <w:lang w:eastAsia="ru-RU"/>
              </w:rPr>
            </w:pPr>
          </w:p>
        </w:tc>
        <w:tc>
          <w:tcPr>
            <w:tcW w:w="6"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tc>
      </w:tr>
      <w:tr w:rsidR="00DC4F7F" w:rsidRPr="00DC4F7F" w:rsidTr="00DC4F7F">
        <w:trPr>
          <w:cantSplit/>
          <w:trHeight w:val="238"/>
          <w:tblHead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1</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2</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3</w:t>
            </w:r>
          </w:p>
        </w:tc>
        <w:tc>
          <w:tcPr>
            <w:tcW w:w="6"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p>
        </w:tc>
      </w:tr>
      <w:tr w:rsidR="00DC4F7F" w:rsidRPr="00DC4F7F" w:rsidTr="00DC4F7F">
        <w:trPr>
          <w:cantSplit/>
          <w:trHeight w:val="55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lastRenderedPageBreak/>
              <w:t>906</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Батюшковское сельское поселение Темкинского района Смоленской области</w:t>
            </w:r>
          </w:p>
        </w:tc>
        <w:tc>
          <w:tcPr>
            <w:tcW w:w="6"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r>
      <w:tr w:rsidR="00DC4F7F" w:rsidRPr="00DC4F7F" w:rsidTr="00DC4F7F">
        <w:trPr>
          <w:cantSplit/>
          <w:trHeight w:val="55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906</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1 11 05035 10 0000 120</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6"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r>
      <w:tr w:rsidR="00DC4F7F" w:rsidRPr="00DC4F7F" w:rsidTr="00DC4F7F">
        <w:trPr>
          <w:cantSplit/>
          <w:trHeight w:val="55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906</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1 16 90050 10 0000 140</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Прочие поступления от денежных взысканий (штрафов) и иных сумм в возмещении ущерба, зачисляемые в бюджеты поселений</w:t>
            </w:r>
          </w:p>
        </w:tc>
        <w:tc>
          <w:tcPr>
            <w:tcW w:w="6"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r>
      <w:tr w:rsidR="00DC4F7F" w:rsidRPr="00DC4F7F" w:rsidTr="00DC4F7F">
        <w:trPr>
          <w:cantSplit/>
          <w:trHeight w:val="55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906</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1 17 01050 10 0000 180</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Невыясненные поступления, зачисляемые в бюджеты поселений</w:t>
            </w:r>
          </w:p>
        </w:tc>
        <w:tc>
          <w:tcPr>
            <w:tcW w:w="6"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r>
    </w:tbl>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lastRenderedPageBreak/>
        <w:t>                                                                                     Приложение 2</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к решению Совета депутатов</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«Об утверждении местного бюджета  на 2014 год  и  на плановый период 2015-2016 годов»</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от  15.11.2013г     № 25</w:t>
      </w:r>
    </w:p>
    <w:p w:rsidR="00DC4F7F" w:rsidRPr="00DC4F7F" w:rsidRDefault="00DC4F7F" w:rsidP="00DC4F7F">
      <w:pPr>
        <w:ind w:firstLine="709"/>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firstLine="709"/>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ind w:firstLine="709"/>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Администраторы поступлений в бюджет –</w:t>
      </w:r>
    </w:p>
    <w:p w:rsidR="00DC4F7F" w:rsidRPr="00DC4F7F" w:rsidRDefault="00DC4F7F" w:rsidP="00DC4F7F">
      <w:pPr>
        <w:ind w:firstLine="709"/>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органы местного самоуправления</w:t>
      </w:r>
    </w:p>
    <w:p w:rsidR="00DC4F7F" w:rsidRPr="00DC4F7F" w:rsidRDefault="00DC4F7F" w:rsidP="00DC4F7F">
      <w:pPr>
        <w:ind w:firstLine="709"/>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tbl>
      <w:tblPr>
        <w:tblW w:w="9945" w:type="dxa"/>
        <w:tblInd w:w="-72" w:type="dxa"/>
        <w:tblCellMar>
          <w:left w:w="0" w:type="dxa"/>
          <w:right w:w="0" w:type="dxa"/>
        </w:tblCellMar>
        <w:tblLook w:val="04A0"/>
      </w:tblPr>
      <w:tblGrid>
        <w:gridCol w:w="2245"/>
        <w:gridCol w:w="3240"/>
        <w:gridCol w:w="4390"/>
        <w:gridCol w:w="70"/>
      </w:tblGrid>
      <w:tr w:rsidR="00DC4F7F" w:rsidRPr="00DC4F7F" w:rsidTr="00DC4F7F">
        <w:trPr>
          <w:cantSplit/>
          <w:trHeight w:val="322"/>
        </w:trPr>
        <w:tc>
          <w:tcPr>
            <w:tcW w:w="4680" w:type="dxa"/>
            <w:gridSpan w:val="2"/>
            <w:vMerge w:val="restart"/>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Код бюджетной классификации</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Российской Федерации</w:t>
            </w:r>
          </w:p>
        </w:tc>
        <w:tc>
          <w:tcPr>
            <w:tcW w:w="52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4F7F" w:rsidRPr="00DC4F7F" w:rsidRDefault="00DC4F7F" w:rsidP="00DC4F7F">
            <w:pPr>
              <w:ind w:right="-108"/>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xml:space="preserve">Наименование администратора, источника доходов </w:t>
            </w:r>
          </w:p>
          <w:p w:rsidR="00DC4F7F" w:rsidRPr="00DC4F7F" w:rsidRDefault="00DC4F7F" w:rsidP="00DC4F7F">
            <w:pPr>
              <w:ind w:right="-108"/>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местного бюджета</w:t>
            </w:r>
          </w:p>
        </w:tc>
        <w:tc>
          <w:tcPr>
            <w:tcW w:w="6"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r>
      <w:tr w:rsidR="00DC4F7F" w:rsidRPr="00DC4F7F" w:rsidTr="00DC4F7F">
        <w:trPr>
          <w:cantSplit/>
          <w:trHeight w:val="322"/>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DC4F7F" w:rsidRPr="00DC4F7F" w:rsidRDefault="00DC4F7F" w:rsidP="00DC4F7F">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C4F7F" w:rsidRPr="00DC4F7F" w:rsidRDefault="00DC4F7F" w:rsidP="00DC4F7F">
            <w:pPr>
              <w:spacing w:after="0" w:line="240" w:lineRule="auto"/>
              <w:rPr>
                <w:rFonts w:ascii="Calibri" w:eastAsia="Times New Roman" w:hAnsi="Calibri" w:cs="Times New Roman"/>
                <w:lang w:eastAsia="ru-RU"/>
              </w:rPr>
            </w:pPr>
          </w:p>
        </w:tc>
        <w:tc>
          <w:tcPr>
            <w:tcW w:w="6"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tc>
      </w:tr>
      <w:tr w:rsidR="00DC4F7F" w:rsidRPr="00DC4F7F" w:rsidTr="00DC4F7F">
        <w:trPr>
          <w:cantSplit/>
          <w:trHeight w:val="130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xml:space="preserve">администратора </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xml:space="preserve">источника доходов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местного бюджета</w:t>
            </w:r>
          </w:p>
        </w:tc>
        <w:tc>
          <w:tcPr>
            <w:tcW w:w="0" w:type="auto"/>
            <w:vMerge/>
            <w:tcBorders>
              <w:top w:val="single" w:sz="8" w:space="0" w:color="auto"/>
              <w:left w:val="nil"/>
              <w:bottom w:val="single" w:sz="8" w:space="0" w:color="auto"/>
              <w:right w:val="single" w:sz="8" w:space="0" w:color="auto"/>
            </w:tcBorders>
            <w:vAlign w:val="center"/>
            <w:hideMark/>
          </w:tcPr>
          <w:p w:rsidR="00DC4F7F" w:rsidRPr="00DC4F7F" w:rsidRDefault="00DC4F7F" w:rsidP="00DC4F7F">
            <w:pPr>
              <w:spacing w:after="0" w:line="240" w:lineRule="auto"/>
              <w:rPr>
                <w:rFonts w:ascii="Calibri" w:eastAsia="Times New Roman" w:hAnsi="Calibri" w:cs="Times New Roman"/>
                <w:lang w:eastAsia="ru-RU"/>
              </w:rPr>
            </w:pPr>
          </w:p>
        </w:tc>
        <w:tc>
          <w:tcPr>
            <w:tcW w:w="6"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tc>
      </w:tr>
      <w:tr w:rsidR="00DC4F7F" w:rsidRPr="00DC4F7F" w:rsidTr="00DC4F7F">
        <w:trPr>
          <w:cantSplit/>
          <w:trHeight w:val="238"/>
          <w:tblHead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1</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2</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3</w:t>
            </w:r>
          </w:p>
        </w:tc>
        <w:tc>
          <w:tcPr>
            <w:tcW w:w="6"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p>
        </w:tc>
      </w:tr>
      <w:tr w:rsidR="00DC4F7F" w:rsidRPr="00DC4F7F" w:rsidTr="00DC4F7F">
        <w:trPr>
          <w:cantSplit/>
          <w:trHeight w:val="465"/>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901</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tc>
        <w:tc>
          <w:tcPr>
            <w:tcW w:w="5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Администрация муниципального образования «Темкинский район»</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Смоленской области</w:t>
            </w:r>
          </w:p>
        </w:tc>
        <w:tc>
          <w:tcPr>
            <w:tcW w:w="6"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r>
      <w:tr w:rsidR="00DC4F7F" w:rsidRPr="00DC4F7F" w:rsidTr="00DC4F7F">
        <w:trPr>
          <w:cantSplit/>
          <w:trHeight w:val="529"/>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lastRenderedPageBreak/>
              <w:t>901</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1 11 05013 10 000 120</w:t>
            </w:r>
          </w:p>
        </w:tc>
        <w:tc>
          <w:tcPr>
            <w:tcW w:w="5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6"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r>
      <w:tr w:rsidR="00DC4F7F" w:rsidRPr="00DC4F7F" w:rsidTr="00DC4F7F">
        <w:trPr>
          <w:cantSplit/>
          <w:trHeight w:val="523"/>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901</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1 14 06013 10 0000 430</w:t>
            </w:r>
          </w:p>
        </w:tc>
        <w:tc>
          <w:tcPr>
            <w:tcW w:w="5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6"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r>
    </w:tbl>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after="0"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br w:type="page"/>
      </w:r>
      <w:r w:rsidRPr="00DC4F7F">
        <w:rPr>
          <w:rFonts w:ascii="Times New Roman" w:eastAsia="Times New Roman" w:hAnsi="Times New Roman" w:cs="Times New Roman"/>
          <w:sz w:val="28"/>
          <w:szCs w:val="28"/>
          <w:lang w:eastAsia="ru-RU"/>
        </w:rPr>
        <w:lastRenderedPageBreak/>
        <w:t> </w:t>
      </w:r>
      <w:r w:rsidRPr="00DC4F7F">
        <w:rPr>
          <w:rFonts w:ascii="Times New Roman" w:eastAsia="Times New Roman" w:hAnsi="Times New Roman" w:cs="Times New Roman"/>
          <w:sz w:val="24"/>
          <w:szCs w:val="24"/>
          <w:lang w:eastAsia="ru-RU"/>
        </w:rPr>
        <w:t xml:space="preserve"> </w:t>
      </w:r>
    </w:p>
    <w:p w:rsidR="00DC4F7F" w:rsidRPr="00DC4F7F" w:rsidRDefault="00DC4F7F" w:rsidP="00DC4F7F">
      <w:pPr>
        <w:ind w:left="10915"/>
        <w:rPr>
          <w:rFonts w:ascii="Calibri" w:eastAsia="Times New Roman" w:hAnsi="Calibri" w:cs="Times New Roman"/>
          <w:lang w:eastAsia="ru-RU"/>
        </w:rPr>
      </w:pPr>
      <w:r w:rsidRPr="00DC4F7F">
        <w:rPr>
          <w:rFonts w:ascii="Calibri" w:eastAsia="Times New Roman" w:hAnsi="Calibri" w:cs="Times New Roman"/>
          <w:sz w:val="28"/>
          <w:szCs w:val="28"/>
          <w:lang w:eastAsia="ru-RU"/>
        </w:rPr>
        <w:t>Приложение 3</w:t>
      </w:r>
    </w:p>
    <w:p w:rsidR="00DC4F7F" w:rsidRPr="00DC4F7F" w:rsidRDefault="00DC4F7F" w:rsidP="00DC4F7F">
      <w:pPr>
        <w:ind w:left="10915"/>
        <w:rPr>
          <w:rFonts w:ascii="Calibri" w:eastAsia="Times New Roman" w:hAnsi="Calibri" w:cs="Times New Roman"/>
          <w:lang w:eastAsia="ru-RU"/>
        </w:rPr>
      </w:pPr>
      <w:r w:rsidRPr="00DC4F7F">
        <w:rPr>
          <w:rFonts w:ascii="Calibri" w:eastAsia="Times New Roman" w:hAnsi="Calibri" w:cs="Times New Roman"/>
          <w:sz w:val="28"/>
          <w:szCs w:val="28"/>
          <w:lang w:eastAsia="ru-RU"/>
        </w:rPr>
        <w:t>к решению Совета депута</w:t>
      </w:r>
      <w:r w:rsidRPr="00DC4F7F">
        <w:rPr>
          <w:rFonts w:ascii="Calibri" w:eastAsia="Times New Roman" w:hAnsi="Calibri" w:cs="Times New Roman"/>
          <w:sz w:val="28"/>
          <w:szCs w:val="28"/>
          <w:lang w:eastAsia="ru-RU"/>
        </w:rPr>
        <w:lastRenderedPageBreak/>
        <w:t>тов</w:t>
      </w:r>
    </w:p>
    <w:p w:rsidR="00DC4F7F" w:rsidRPr="00DC4F7F" w:rsidRDefault="00DC4F7F" w:rsidP="00DC4F7F">
      <w:pPr>
        <w:ind w:left="10915"/>
        <w:rPr>
          <w:rFonts w:ascii="Calibri" w:eastAsia="Times New Roman" w:hAnsi="Calibri" w:cs="Times New Roman"/>
          <w:lang w:eastAsia="ru-RU"/>
        </w:rPr>
      </w:pPr>
      <w:r w:rsidRPr="00DC4F7F">
        <w:rPr>
          <w:rFonts w:ascii="Calibri" w:eastAsia="Times New Roman" w:hAnsi="Calibri" w:cs="Times New Roman"/>
          <w:sz w:val="28"/>
          <w:szCs w:val="28"/>
          <w:lang w:eastAsia="ru-RU"/>
        </w:rPr>
        <w:t>«Об утверждении местного бюджета </w:t>
      </w:r>
      <w:r w:rsidRPr="00DC4F7F">
        <w:rPr>
          <w:rFonts w:ascii="Calibri" w:eastAsia="Times New Roman" w:hAnsi="Calibri" w:cs="Times New Roman"/>
          <w:sz w:val="28"/>
          <w:szCs w:val="28"/>
          <w:lang w:eastAsia="ru-RU"/>
        </w:rPr>
        <w:lastRenderedPageBreak/>
        <w:t xml:space="preserve"> на 2014 год и на плановый период 201</w:t>
      </w:r>
      <w:r w:rsidRPr="00DC4F7F">
        <w:rPr>
          <w:rFonts w:ascii="Calibri" w:eastAsia="Times New Roman" w:hAnsi="Calibri" w:cs="Times New Roman"/>
          <w:sz w:val="28"/>
          <w:szCs w:val="28"/>
          <w:lang w:eastAsia="ru-RU"/>
        </w:rPr>
        <w:lastRenderedPageBreak/>
        <w:t>5 и 2016годов»</w:t>
      </w:r>
    </w:p>
    <w:p w:rsidR="00DC4F7F" w:rsidRPr="00DC4F7F" w:rsidRDefault="00DC4F7F" w:rsidP="00DC4F7F">
      <w:pPr>
        <w:ind w:left="10915"/>
        <w:rPr>
          <w:rFonts w:ascii="Calibri" w:eastAsia="Times New Roman" w:hAnsi="Calibri" w:cs="Times New Roman"/>
          <w:lang w:eastAsia="ru-RU"/>
        </w:rPr>
      </w:pPr>
      <w:r w:rsidRPr="00DC4F7F">
        <w:rPr>
          <w:rFonts w:ascii="Calibri" w:eastAsia="Times New Roman" w:hAnsi="Calibri" w:cs="Times New Roman"/>
          <w:sz w:val="28"/>
          <w:szCs w:val="28"/>
          <w:lang w:eastAsia="ru-RU"/>
        </w:rPr>
        <w:t>от 15.11        2013 г</w:t>
      </w:r>
      <w:r w:rsidRPr="00DC4F7F">
        <w:rPr>
          <w:rFonts w:ascii="Calibri" w:eastAsia="Times New Roman" w:hAnsi="Calibri" w:cs="Times New Roman"/>
          <w:sz w:val="28"/>
          <w:szCs w:val="28"/>
          <w:lang w:eastAsia="ru-RU"/>
        </w:rPr>
        <w:lastRenderedPageBreak/>
        <w:t>ода № 25</w:t>
      </w:r>
    </w:p>
    <w:p w:rsidR="00DC4F7F" w:rsidRPr="00DC4F7F" w:rsidRDefault="00DC4F7F" w:rsidP="00DC4F7F">
      <w:pPr>
        <w:ind w:firstLine="9540"/>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spacing w:line="240" w:lineRule="atLeast"/>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spacing w:after="0" w:line="240" w:lineRule="atLeast"/>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0"/>
          <w:lang w:eastAsia="ru-RU"/>
        </w:rPr>
        <w:t> </w:t>
      </w:r>
    </w:p>
    <w:p w:rsidR="00DC4F7F" w:rsidRPr="00DC4F7F" w:rsidRDefault="00DC4F7F" w:rsidP="00DC4F7F">
      <w:pPr>
        <w:spacing w:after="0" w:line="240" w:lineRule="atLeast"/>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0"/>
          <w:lang w:eastAsia="ru-RU"/>
        </w:rPr>
        <w:t> </w:t>
      </w:r>
    </w:p>
    <w:p w:rsidR="00DC4F7F" w:rsidRPr="00DC4F7F" w:rsidRDefault="00DC4F7F" w:rsidP="00DC4F7F">
      <w:pPr>
        <w:ind w:firstLine="709"/>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Перечень</w:t>
      </w:r>
    </w:p>
    <w:p w:rsidR="00DC4F7F" w:rsidRPr="00DC4F7F" w:rsidRDefault="00DC4F7F" w:rsidP="00DC4F7F">
      <w:pPr>
        <w:ind w:firstLine="709"/>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главных администраторов безвозмездных поступлений местного бюджета</w:t>
      </w:r>
    </w:p>
    <w:p w:rsidR="00DC4F7F" w:rsidRPr="00DC4F7F" w:rsidRDefault="00DC4F7F" w:rsidP="00DC4F7F">
      <w:pPr>
        <w:ind w:firstLine="709"/>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tbl>
      <w:tblPr>
        <w:tblW w:w="15120" w:type="dxa"/>
        <w:tblInd w:w="108" w:type="dxa"/>
        <w:tblCellMar>
          <w:left w:w="0" w:type="dxa"/>
          <w:right w:w="0" w:type="dxa"/>
        </w:tblCellMar>
        <w:tblLook w:val="04A0"/>
      </w:tblPr>
      <w:tblGrid>
        <w:gridCol w:w="2520"/>
        <w:gridCol w:w="3060"/>
        <w:gridCol w:w="9470"/>
        <w:gridCol w:w="70"/>
      </w:tblGrid>
      <w:tr w:rsidR="00DC4F7F" w:rsidRPr="00DC4F7F" w:rsidTr="00DC4F7F">
        <w:trPr>
          <w:cantSplit/>
          <w:trHeight w:val="322"/>
        </w:trPr>
        <w:tc>
          <w:tcPr>
            <w:tcW w:w="5580" w:type="dxa"/>
            <w:gridSpan w:val="2"/>
            <w:vMerge w:val="restart"/>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Код бюджетной классификации</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Российской Федерации</w:t>
            </w:r>
          </w:p>
        </w:tc>
        <w:tc>
          <w:tcPr>
            <w:tcW w:w="954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4F7F" w:rsidRPr="00DC4F7F" w:rsidRDefault="00DC4F7F" w:rsidP="00DC4F7F">
            <w:pPr>
              <w:ind w:right="-108"/>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xml:space="preserve">Наименование главного администратора безвозмездных поступлений местного бюджета, являющегося главным распорядителем средств местного бюджета </w:t>
            </w:r>
          </w:p>
        </w:tc>
        <w:tc>
          <w:tcPr>
            <w:tcW w:w="6"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r>
      <w:tr w:rsidR="00DC4F7F" w:rsidRPr="00DC4F7F" w:rsidTr="00DC4F7F">
        <w:trPr>
          <w:cantSplit/>
          <w:trHeight w:val="322"/>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DC4F7F" w:rsidRPr="00DC4F7F" w:rsidRDefault="00DC4F7F" w:rsidP="00DC4F7F">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C4F7F" w:rsidRPr="00DC4F7F" w:rsidRDefault="00DC4F7F" w:rsidP="00DC4F7F">
            <w:pPr>
              <w:spacing w:after="0" w:line="240" w:lineRule="auto"/>
              <w:rPr>
                <w:rFonts w:ascii="Calibri" w:eastAsia="Times New Roman" w:hAnsi="Calibri" w:cs="Times New Roman"/>
                <w:lang w:eastAsia="ru-RU"/>
              </w:rPr>
            </w:pPr>
          </w:p>
        </w:tc>
        <w:tc>
          <w:tcPr>
            <w:tcW w:w="6"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tc>
      </w:tr>
      <w:tr w:rsidR="00DC4F7F" w:rsidRPr="00DC4F7F" w:rsidTr="00DC4F7F">
        <w:trPr>
          <w:cantSplit/>
          <w:trHeight w:val="1305"/>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главного администратора доходов</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xml:space="preserve">доходов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местного бюджета</w:t>
            </w:r>
          </w:p>
        </w:tc>
        <w:tc>
          <w:tcPr>
            <w:tcW w:w="0" w:type="auto"/>
            <w:vMerge/>
            <w:tcBorders>
              <w:top w:val="single" w:sz="8" w:space="0" w:color="auto"/>
              <w:left w:val="nil"/>
              <w:bottom w:val="single" w:sz="8" w:space="0" w:color="auto"/>
              <w:right w:val="single" w:sz="8" w:space="0" w:color="auto"/>
            </w:tcBorders>
            <w:vAlign w:val="center"/>
            <w:hideMark/>
          </w:tcPr>
          <w:p w:rsidR="00DC4F7F" w:rsidRPr="00DC4F7F" w:rsidRDefault="00DC4F7F" w:rsidP="00DC4F7F">
            <w:pPr>
              <w:spacing w:after="0" w:line="240" w:lineRule="auto"/>
              <w:rPr>
                <w:rFonts w:ascii="Calibri" w:eastAsia="Times New Roman" w:hAnsi="Calibri" w:cs="Times New Roman"/>
                <w:lang w:eastAsia="ru-RU"/>
              </w:rPr>
            </w:pPr>
          </w:p>
        </w:tc>
        <w:tc>
          <w:tcPr>
            <w:tcW w:w="6"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tc>
      </w:tr>
      <w:tr w:rsidR="00DC4F7F" w:rsidRPr="00DC4F7F" w:rsidTr="00DC4F7F">
        <w:trPr>
          <w:cantSplit/>
          <w:trHeight w:val="238"/>
          <w:tblHeader/>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1</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2</w:t>
            </w:r>
          </w:p>
        </w:tc>
        <w:tc>
          <w:tcPr>
            <w:tcW w:w="9540"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3</w:t>
            </w:r>
          </w:p>
        </w:tc>
        <w:tc>
          <w:tcPr>
            <w:tcW w:w="6"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p>
        </w:tc>
      </w:tr>
      <w:tr w:rsidR="00DC4F7F" w:rsidRPr="00DC4F7F" w:rsidTr="00DC4F7F">
        <w:trPr>
          <w:cantSplit/>
          <w:trHeight w:val="555"/>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906</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tc>
        <w:tc>
          <w:tcPr>
            <w:tcW w:w="9540"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Батюшковское сельское поселение Темкинского района</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Смоленской области</w:t>
            </w:r>
          </w:p>
        </w:tc>
        <w:tc>
          <w:tcPr>
            <w:tcW w:w="6"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r>
      <w:tr w:rsidR="00DC4F7F" w:rsidRPr="00DC4F7F" w:rsidTr="00DC4F7F">
        <w:trPr>
          <w:cantSplit/>
          <w:trHeight w:val="75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906</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2 02 01001 10 0000 151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Дотации бюджетам поселений на выравнивание бюджетной обеспеченности</w:t>
            </w:r>
          </w:p>
        </w:tc>
        <w:tc>
          <w:tcPr>
            <w:tcW w:w="6"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r>
      <w:tr w:rsidR="00DC4F7F" w:rsidRPr="00DC4F7F" w:rsidTr="00DC4F7F">
        <w:trPr>
          <w:trHeight w:val="375"/>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906</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2 02 01003 10 0000 151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F7F" w:rsidRPr="00DC4F7F" w:rsidRDefault="00DC4F7F" w:rsidP="00DC4F7F">
            <w:pPr>
              <w:spacing w:after="0" w:line="240" w:lineRule="auto"/>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Дотации бюджетам поселений на поддержку мер по обеспечению сбалансированности бюджетов</w:t>
            </w:r>
          </w:p>
        </w:tc>
        <w:tc>
          <w:tcPr>
            <w:tcW w:w="6"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r>
      <w:tr w:rsidR="00DC4F7F" w:rsidRPr="00DC4F7F" w:rsidTr="00DC4F7F">
        <w:trPr>
          <w:cantSplit/>
          <w:trHeight w:val="75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906</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2 02 03015 10 0000 151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6"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r>
      <w:tr w:rsidR="00DC4F7F" w:rsidRPr="00DC4F7F" w:rsidTr="00DC4F7F">
        <w:trPr>
          <w:cantSplit/>
          <w:trHeight w:val="75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lastRenderedPageBreak/>
              <w:t>906</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2 02 04012 10 0000 151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F7F" w:rsidRPr="00DC4F7F" w:rsidRDefault="00DC4F7F" w:rsidP="00DC4F7F">
            <w:pPr>
              <w:spacing w:after="0" w:line="240" w:lineRule="auto"/>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6"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r>
      <w:tr w:rsidR="00DC4F7F" w:rsidRPr="00DC4F7F" w:rsidTr="00DC4F7F">
        <w:trPr>
          <w:cantSplit/>
          <w:trHeight w:val="75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906</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2 02 04014 10 0000 151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F7F" w:rsidRPr="00DC4F7F" w:rsidRDefault="00DC4F7F" w:rsidP="00DC4F7F">
            <w:pPr>
              <w:spacing w:after="0" w:line="240" w:lineRule="auto"/>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r>
    </w:tbl>
    <w:p w:rsidR="00DC4F7F" w:rsidRPr="00DC4F7F" w:rsidRDefault="00DC4F7F" w:rsidP="00DC4F7F">
      <w:pPr>
        <w:spacing w:after="0"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0"/>
          <w:szCs w:val="20"/>
          <w:lang w:eastAsia="ru-RU"/>
        </w:rPr>
        <w:br w:type="page"/>
      </w:r>
      <w:r w:rsidRPr="00DC4F7F">
        <w:rPr>
          <w:rFonts w:ascii="Calibri" w:eastAsia="Times New Roman" w:hAnsi="Calibri" w:cs="Times New Roman"/>
          <w:b/>
          <w:bCs/>
          <w:sz w:val="20"/>
          <w:lang w:eastAsia="ru-RU"/>
        </w:rPr>
        <w:lastRenderedPageBreak/>
        <w:t> </w:t>
      </w:r>
      <w:r w:rsidRPr="00DC4F7F">
        <w:rPr>
          <w:rFonts w:ascii="Times New Roman" w:eastAsia="Times New Roman" w:hAnsi="Times New Roman" w:cs="Times New Roman"/>
          <w:sz w:val="24"/>
          <w:szCs w:val="24"/>
          <w:lang w:eastAsia="ru-RU"/>
        </w:rPr>
        <w:t xml:space="preserve"> </w:t>
      </w:r>
    </w:p>
    <w:p w:rsidR="00DC4F7F" w:rsidRPr="00DC4F7F" w:rsidRDefault="00DC4F7F" w:rsidP="00DC4F7F">
      <w:pPr>
        <w:ind w:left="5954"/>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Приложение 4</w:t>
      </w:r>
    </w:p>
    <w:p w:rsidR="00DC4F7F" w:rsidRPr="00DC4F7F" w:rsidRDefault="00DC4F7F" w:rsidP="00DC4F7F">
      <w:pPr>
        <w:ind w:left="5954"/>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к решению Совета депутатов</w:t>
      </w:r>
    </w:p>
    <w:p w:rsidR="00DC4F7F" w:rsidRPr="00DC4F7F" w:rsidRDefault="00DC4F7F" w:rsidP="00DC4F7F">
      <w:pPr>
        <w:ind w:left="5954"/>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«Об утверждении местного бюджета  на 201 год  и на плановый период 2015-2016 годов »</w:t>
      </w:r>
    </w:p>
    <w:p w:rsidR="00DC4F7F" w:rsidRPr="00DC4F7F" w:rsidRDefault="00DC4F7F" w:rsidP="00DC4F7F">
      <w:pPr>
        <w:ind w:left="5954"/>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от 15.11.2013г года № 25</w:t>
      </w:r>
    </w:p>
    <w:p w:rsidR="00DC4F7F" w:rsidRPr="00DC4F7F" w:rsidRDefault="00DC4F7F" w:rsidP="00DC4F7F">
      <w:pPr>
        <w:spacing w:after="0" w:line="240" w:lineRule="atLeast"/>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0"/>
          <w:lang w:eastAsia="ru-RU"/>
        </w:rPr>
        <w:t> </w:t>
      </w:r>
    </w:p>
    <w:p w:rsidR="00DC4F7F" w:rsidRPr="00DC4F7F" w:rsidRDefault="00DC4F7F" w:rsidP="00DC4F7F">
      <w:pPr>
        <w:spacing w:after="0" w:line="240" w:lineRule="atLeast"/>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0"/>
          <w:lang w:eastAsia="ru-RU"/>
        </w:rPr>
        <w:t> </w:t>
      </w:r>
    </w:p>
    <w:p w:rsidR="00DC4F7F" w:rsidRPr="00DC4F7F" w:rsidRDefault="00DC4F7F" w:rsidP="00DC4F7F">
      <w:pPr>
        <w:spacing w:after="0" w:line="240" w:lineRule="atLeast"/>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0"/>
          <w:lang w:eastAsia="ru-RU"/>
        </w:rPr>
        <w:t>Прогнозируемые доходы местного бюджета на 2014 год</w:t>
      </w:r>
    </w:p>
    <w:p w:rsidR="00DC4F7F" w:rsidRPr="00DC4F7F" w:rsidRDefault="00DC4F7F" w:rsidP="00DC4F7F">
      <w:pPr>
        <w:spacing w:after="0" w:line="240" w:lineRule="atLeast"/>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0"/>
          <w:lang w:eastAsia="ru-RU"/>
        </w:rPr>
        <w:t> </w:t>
      </w:r>
    </w:p>
    <w:p w:rsidR="00DC4F7F" w:rsidRPr="00DC4F7F" w:rsidRDefault="00DC4F7F" w:rsidP="00DC4F7F">
      <w:pPr>
        <w:spacing w:after="0" w:line="240" w:lineRule="auto"/>
        <w:jc w:val="right"/>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(тыс. рублей)</w:t>
      </w:r>
    </w:p>
    <w:tbl>
      <w:tblPr>
        <w:tblW w:w="10185" w:type="dxa"/>
        <w:jc w:val="center"/>
        <w:tblInd w:w="-560" w:type="dxa"/>
        <w:tblCellMar>
          <w:left w:w="0" w:type="dxa"/>
          <w:right w:w="0" w:type="dxa"/>
        </w:tblCellMar>
        <w:tblLook w:val="04A0"/>
      </w:tblPr>
      <w:tblGrid>
        <w:gridCol w:w="3623"/>
        <w:gridCol w:w="4535"/>
        <w:gridCol w:w="2027"/>
      </w:tblGrid>
      <w:tr w:rsidR="00DC4F7F" w:rsidRPr="00DC4F7F" w:rsidTr="00DC4F7F">
        <w:trPr>
          <w:jc w:val="center"/>
        </w:trPr>
        <w:tc>
          <w:tcPr>
            <w:tcW w:w="3707"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Код</w:t>
            </w:r>
          </w:p>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бюджетной классификации Российской Федерации</w:t>
            </w:r>
          </w:p>
        </w:tc>
        <w:tc>
          <w:tcPr>
            <w:tcW w:w="4401"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Наименование</w:t>
            </w:r>
          </w:p>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доходов</w:t>
            </w:r>
          </w:p>
        </w:tc>
        <w:tc>
          <w:tcPr>
            <w:tcW w:w="2084"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 xml:space="preserve">Сумма </w:t>
            </w:r>
          </w:p>
        </w:tc>
      </w:tr>
      <w:tr w:rsidR="00DC4F7F" w:rsidRPr="00DC4F7F" w:rsidTr="00DC4F7F">
        <w:trPr>
          <w:cantSplit/>
          <w:jc w:val="center"/>
        </w:trPr>
        <w:tc>
          <w:tcPr>
            <w:tcW w:w="3707" w:type="dxa"/>
            <w:tcBorders>
              <w:top w:val="nil"/>
              <w:left w:val="single" w:sz="8" w:space="0" w:color="auto"/>
              <w:bottom w:val="nil"/>
              <w:right w:val="single" w:sz="8" w:space="0" w:color="auto"/>
            </w:tcBorders>
            <w:tcMar>
              <w:top w:w="0" w:type="dxa"/>
              <w:left w:w="15" w:type="dxa"/>
              <w:bottom w:w="0" w:type="dxa"/>
              <w:right w:w="15" w:type="dxa"/>
            </w:tcMar>
            <w:hideMark/>
          </w:tcPr>
          <w:p w:rsidR="00DC4F7F" w:rsidRPr="00DC4F7F" w:rsidRDefault="00DC4F7F" w:rsidP="00DC4F7F">
            <w:pPr>
              <w:spacing w:after="0" w:line="240" w:lineRule="auto"/>
              <w:ind w:right="155"/>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w:t>
            </w:r>
          </w:p>
        </w:tc>
        <w:tc>
          <w:tcPr>
            <w:tcW w:w="4401" w:type="dxa"/>
            <w:tcBorders>
              <w:top w:val="nil"/>
              <w:left w:val="nil"/>
              <w:bottom w:val="nil"/>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w:t>
            </w:r>
          </w:p>
        </w:tc>
        <w:tc>
          <w:tcPr>
            <w:tcW w:w="2084" w:type="dxa"/>
            <w:tcBorders>
              <w:top w:val="nil"/>
              <w:left w:val="nil"/>
              <w:bottom w:val="nil"/>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3</w:t>
            </w:r>
          </w:p>
        </w:tc>
      </w:tr>
      <w:tr w:rsidR="00DC4F7F" w:rsidRPr="00DC4F7F" w:rsidTr="00DC4F7F">
        <w:trPr>
          <w:jc w:val="center"/>
        </w:trPr>
        <w:tc>
          <w:tcPr>
            <w:tcW w:w="3707" w:type="dxa"/>
            <w:tcBorders>
              <w:top w:val="single" w:sz="8" w:space="0" w:color="auto"/>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1 00 00000 00 0000 000</w:t>
            </w:r>
          </w:p>
        </w:tc>
        <w:tc>
          <w:tcPr>
            <w:tcW w:w="4401"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left="359" w:hanging="359"/>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Налоговые и неналоговые доходы</w:t>
            </w:r>
          </w:p>
        </w:tc>
        <w:tc>
          <w:tcPr>
            <w:tcW w:w="2084"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color w:val="000000"/>
                <w:sz w:val="28"/>
                <w:szCs w:val="28"/>
                <w:lang w:eastAsia="ru-RU"/>
              </w:rPr>
              <w:t>702.1</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1 01 00000 00 0000 000</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 xml:space="preserve">Налоги на прибыль, доходы </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102.9</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1 01 02000 01 0000 110</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Налог на доходы физических лиц</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102.9</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103 00000 00 0000 000</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Налоги на товары (работы, услуги),реализуемые на территории Российской Федерации</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429.3</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103 02000 01 0000 110</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Акцизы по подакцизным товарам(продукции),производимым на территории Российской Федерации</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429.3</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 xml:space="preserve">1 05 00000 00 0000 000                 </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 xml:space="preserve">НАЛОГИ НА СОВОКУПНЫЙ ДОХОД                </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2,2</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     1 05 03000 00 0000 110</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xml:space="preserve">Единый сельскохозяйственный налог         </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0.2</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     1 05 03010 01 0000 110</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xml:space="preserve">Единый сельскохозяйственный налог         </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0.2</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1 06 00000 00 0000 000</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Налоги на имущество</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128.4</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1 06 01030 10 0000 110</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25.5</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1 06 06000 00 0000 110</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Земельный налог</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102.9</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1 11 00000 00 0000 000</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 xml:space="preserve">Доходы от использования имущества, находящегося в </w:t>
            </w:r>
            <w:r w:rsidRPr="00DC4F7F">
              <w:rPr>
                <w:rFonts w:ascii="Times New Roman" w:eastAsia="Times New Roman" w:hAnsi="Times New Roman" w:cs="Times New Roman"/>
                <w:b/>
                <w:bCs/>
                <w:sz w:val="28"/>
                <w:szCs w:val="28"/>
                <w:lang w:eastAsia="ru-RU"/>
              </w:rPr>
              <w:lastRenderedPageBreak/>
              <w:t>государственной и муниципальной собственности</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lastRenderedPageBreak/>
              <w:t>9.5</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lastRenderedPageBreak/>
              <w:t>1 11 05000 00 0000 120</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9.5</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1 11 05013 10  0000 120</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9.5</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1 14 00000 00 0000 000</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 xml:space="preserve">Доходы от продажи материальных и нематериальных активов </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30.00</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1 14 06000 00 0000 430</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64"/>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30.0</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1 14 06010 00 0000 430</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Доходы от продажи земельных участков, государственная собственность на которые не разграничена</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30.0</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1 14 06013 10 0000 430</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64"/>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30.0</w:t>
            </w:r>
          </w:p>
        </w:tc>
      </w:tr>
    </w:tbl>
    <w:p w:rsidR="00DC4F7F" w:rsidRPr="00DC4F7F" w:rsidRDefault="00DC4F7F" w:rsidP="00DC4F7F">
      <w:pPr>
        <w:spacing w:after="0"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br w:type="page"/>
      </w:r>
      <w:r w:rsidRPr="00DC4F7F">
        <w:rPr>
          <w:rFonts w:ascii="Times New Roman" w:eastAsia="Times New Roman" w:hAnsi="Times New Roman" w:cs="Times New Roman"/>
          <w:sz w:val="24"/>
          <w:szCs w:val="24"/>
          <w:lang w:eastAsia="ru-RU"/>
        </w:rPr>
        <w:lastRenderedPageBreak/>
        <w:t xml:space="preserve">  </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right="-6"/>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Приложение 5</w:t>
      </w:r>
    </w:p>
    <w:p w:rsidR="00DC4F7F" w:rsidRPr="00DC4F7F" w:rsidRDefault="00DC4F7F" w:rsidP="00DC4F7F">
      <w:pPr>
        <w:spacing w:after="0"/>
        <w:ind w:left="5670" w:right="-6"/>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к решению Совета депутатов</w:t>
      </w:r>
    </w:p>
    <w:p w:rsidR="00DC4F7F" w:rsidRPr="00DC4F7F" w:rsidRDefault="00DC4F7F" w:rsidP="00DC4F7F">
      <w:pPr>
        <w:spacing w:after="0" w:line="240" w:lineRule="auto"/>
        <w:ind w:left="5670" w:right="59"/>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«Об утверждении местного бюджета на 2014 год и на плановый период 2015 и 2016 годов »</w:t>
      </w:r>
    </w:p>
    <w:p w:rsidR="00DC4F7F" w:rsidRPr="00DC4F7F" w:rsidRDefault="00DC4F7F" w:rsidP="00DC4F7F">
      <w:pPr>
        <w:spacing w:after="0"/>
        <w:ind w:left="5670" w:right="-6"/>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от 15.11.2013г  №25 </w:t>
      </w:r>
    </w:p>
    <w:p w:rsidR="00DC4F7F" w:rsidRPr="00DC4F7F" w:rsidRDefault="00DC4F7F" w:rsidP="00DC4F7F">
      <w:pPr>
        <w:spacing w:after="0" w:line="240" w:lineRule="atLeast"/>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0"/>
          <w:lang w:eastAsia="ru-RU"/>
        </w:rPr>
        <w:t> </w:t>
      </w:r>
    </w:p>
    <w:p w:rsidR="00DC4F7F" w:rsidRPr="00DC4F7F" w:rsidRDefault="00DC4F7F" w:rsidP="00DC4F7F">
      <w:pPr>
        <w:spacing w:after="0" w:line="240" w:lineRule="atLeast"/>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0"/>
          <w:lang w:eastAsia="ru-RU"/>
        </w:rPr>
        <w:t> </w:t>
      </w:r>
    </w:p>
    <w:p w:rsidR="00DC4F7F" w:rsidRPr="00DC4F7F" w:rsidRDefault="00DC4F7F" w:rsidP="00DC4F7F">
      <w:pPr>
        <w:spacing w:after="0" w:line="240" w:lineRule="atLeast"/>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0"/>
          <w:lang w:eastAsia="ru-RU"/>
        </w:rPr>
        <w:t> </w:t>
      </w:r>
    </w:p>
    <w:p w:rsidR="00DC4F7F" w:rsidRPr="00DC4F7F" w:rsidRDefault="00DC4F7F" w:rsidP="00DC4F7F">
      <w:pPr>
        <w:spacing w:after="0" w:line="240" w:lineRule="atLeast"/>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0"/>
          <w:lang w:eastAsia="ru-RU"/>
        </w:rPr>
        <w:t>Прогнозируемые доходы местного бюджета на плановый период 2015 и 2016 годов</w:t>
      </w:r>
    </w:p>
    <w:p w:rsidR="00DC4F7F" w:rsidRPr="00DC4F7F" w:rsidRDefault="00DC4F7F" w:rsidP="00DC4F7F">
      <w:pPr>
        <w:spacing w:after="0" w:line="240" w:lineRule="auto"/>
        <w:jc w:val="right"/>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(тыс. рублей)</w:t>
      </w:r>
    </w:p>
    <w:tbl>
      <w:tblPr>
        <w:tblW w:w="9645" w:type="dxa"/>
        <w:jc w:val="center"/>
        <w:tblInd w:w="-601" w:type="dxa"/>
        <w:tblCellMar>
          <w:left w:w="0" w:type="dxa"/>
          <w:right w:w="0" w:type="dxa"/>
        </w:tblCellMar>
        <w:tblLook w:val="04A0"/>
      </w:tblPr>
      <w:tblGrid>
        <w:gridCol w:w="3029"/>
        <w:gridCol w:w="4444"/>
        <w:gridCol w:w="1134"/>
        <w:gridCol w:w="50"/>
        <w:gridCol w:w="988"/>
      </w:tblGrid>
      <w:tr w:rsidR="00DC4F7F" w:rsidRPr="00DC4F7F" w:rsidTr="00DC4F7F">
        <w:trPr>
          <w:cantSplit/>
          <w:trHeight w:val="842"/>
          <w:jc w:val="center"/>
        </w:trPr>
        <w:tc>
          <w:tcPr>
            <w:tcW w:w="3047" w:type="dxa"/>
            <w:vMerge w:val="restart"/>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Код</w:t>
            </w:r>
          </w:p>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бюджетной классификации Российской Федерации</w:t>
            </w:r>
          </w:p>
        </w:tc>
        <w:tc>
          <w:tcPr>
            <w:tcW w:w="4468" w:type="dxa"/>
            <w:vMerge w:val="restart"/>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Наименование</w:t>
            </w:r>
          </w:p>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доходов</w:t>
            </w:r>
          </w:p>
        </w:tc>
        <w:tc>
          <w:tcPr>
            <w:tcW w:w="2126" w:type="dxa"/>
            <w:gridSpan w:val="3"/>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Сумма</w:t>
            </w:r>
          </w:p>
        </w:tc>
      </w:tr>
      <w:tr w:rsidR="00DC4F7F" w:rsidRPr="00DC4F7F" w:rsidTr="00DC4F7F">
        <w:trPr>
          <w:cantSplit/>
          <w:trHeight w:val="43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p>
        </w:tc>
        <w:tc>
          <w:tcPr>
            <w:tcW w:w="1141" w:type="dxa"/>
            <w:gridSpan w:val="2"/>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2015</w:t>
            </w:r>
          </w:p>
        </w:tc>
        <w:tc>
          <w:tcPr>
            <w:tcW w:w="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2016</w:t>
            </w:r>
          </w:p>
        </w:tc>
      </w:tr>
      <w:tr w:rsidR="00DC4F7F" w:rsidRPr="00DC4F7F" w:rsidTr="00DC4F7F">
        <w:trPr>
          <w:cantSplit/>
          <w:jc w:val="center"/>
        </w:trPr>
        <w:tc>
          <w:tcPr>
            <w:tcW w:w="3047" w:type="dxa"/>
            <w:tcBorders>
              <w:top w:val="nil"/>
              <w:left w:val="single" w:sz="8" w:space="0" w:color="auto"/>
              <w:bottom w:val="nil"/>
              <w:right w:val="single" w:sz="8" w:space="0" w:color="auto"/>
            </w:tcBorders>
            <w:tcMar>
              <w:top w:w="0" w:type="dxa"/>
              <w:left w:w="15" w:type="dxa"/>
              <w:bottom w:w="0" w:type="dxa"/>
              <w:right w:w="15" w:type="dxa"/>
            </w:tcMar>
            <w:hideMark/>
          </w:tcPr>
          <w:p w:rsidR="00DC4F7F" w:rsidRPr="00DC4F7F" w:rsidRDefault="00DC4F7F" w:rsidP="00DC4F7F">
            <w:pPr>
              <w:spacing w:after="0" w:line="240" w:lineRule="auto"/>
              <w:ind w:right="155"/>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w:t>
            </w:r>
          </w:p>
        </w:tc>
        <w:tc>
          <w:tcPr>
            <w:tcW w:w="4468" w:type="dxa"/>
            <w:tcBorders>
              <w:top w:val="nil"/>
              <w:left w:val="nil"/>
              <w:bottom w:val="nil"/>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w:t>
            </w:r>
          </w:p>
        </w:tc>
        <w:tc>
          <w:tcPr>
            <w:tcW w:w="1134" w:type="dxa"/>
            <w:tcBorders>
              <w:top w:val="nil"/>
              <w:left w:val="nil"/>
              <w:bottom w:val="nil"/>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3</w:t>
            </w:r>
          </w:p>
        </w:tc>
        <w:tc>
          <w:tcPr>
            <w:tcW w:w="992" w:type="dxa"/>
            <w:gridSpan w:val="2"/>
            <w:tcBorders>
              <w:top w:val="nil"/>
              <w:left w:val="nil"/>
              <w:bottom w:val="nil"/>
              <w:right w:val="single" w:sz="8" w:space="0" w:color="auto"/>
            </w:tcBorders>
            <w:tcMar>
              <w:top w:w="0" w:type="dxa"/>
              <w:left w:w="108" w:type="dxa"/>
              <w:bottom w:w="0" w:type="dxa"/>
              <w:right w:w="108" w:type="dxa"/>
            </w:tcMa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4</w:t>
            </w:r>
          </w:p>
        </w:tc>
      </w:tr>
      <w:tr w:rsidR="00DC4F7F" w:rsidRPr="00DC4F7F" w:rsidTr="00DC4F7F">
        <w:trPr>
          <w:jc w:val="center"/>
        </w:trPr>
        <w:tc>
          <w:tcPr>
            <w:tcW w:w="3047" w:type="dxa"/>
            <w:tcBorders>
              <w:top w:val="single" w:sz="8" w:space="0" w:color="auto"/>
              <w:left w:val="single" w:sz="8" w:space="0" w:color="auto"/>
              <w:bottom w:val="single" w:sz="8" w:space="0" w:color="auto"/>
              <w:right w:val="nil"/>
            </w:tcBorders>
            <w:tcMar>
              <w:top w:w="0" w:type="dxa"/>
              <w:left w:w="15" w:type="dxa"/>
              <w:bottom w:w="0" w:type="dxa"/>
              <w:right w:w="15" w:type="dxa"/>
            </w:tcMa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 1 00 00000 00 0000 000</w:t>
            </w:r>
          </w:p>
        </w:tc>
        <w:tc>
          <w:tcPr>
            <w:tcW w:w="4468"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left="359" w:hanging="359"/>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Налоговые и неналоговые доходы</w:t>
            </w:r>
          </w:p>
        </w:tc>
        <w:tc>
          <w:tcPr>
            <w:tcW w:w="1134" w:type="dxa"/>
            <w:tcBorders>
              <w:top w:val="single" w:sz="8" w:space="0" w:color="auto"/>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color w:val="000000"/>
                <w:sz w:val="28"/>
                <w:szCs w:val="28"/>
                <w:lang w:eastAsia="ru-RU"/>
              </w:rPr>
              <w:t>706.0</w:t>
            </w:r>
          </w:p>
        </w:tc>
        <w:tc>
          <w:tcPr>
            <w:tcW w:w="99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color w:val="000000"/>
                <w:sz w:val="28"/>
                <w:szCs w:val="28"/>
                <w:lang w:eastAsia="ru-RU"/>
              </w:rPr>
              <w:t>797.9</w:t>
            </w:r>
          </w:p>
        </w:tc>
      </w:tr>
      <w:tr w:rsidR="00DC4F7F" w:rsidRPr="00DC4F7F" w:rsidTr="00DC4F7F">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 1 01 00000 00 0000 000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 xml:space="preserve">Налоги на прибыль, доходы </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108.5</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114.5</w:t>
            </w:r>
          </w:p>
        </w:tc>
      </w:tr>
      <w:tr w:rsidR="00DC4F7F" w:rsidRPr="00DC4F7F" w:rsidTr="00DC4F7F">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 1 01 02000 01 0000 110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Налог на доходы физических лиц</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108.5</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114.5</w:t>
            </w:r>
          </w:p>
        </w:tc>
      </w:tr>
      <w:tr w:rsidR="00DC4F7F" w:rsidRPr="00DC4F7F" w:rsidTr="00DC4F7F">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103 00000 00 0000 000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Налоги на товары (работы, услуги),реализуемые на территории Российской Федерации</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424,5</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518,4</w:t>
            </w:r>
          </w:p>
        </w:tc>
      </w:tr>
      <w:tr w:rsidR="00DC4F7F" w:rsidRPr="00DC4F7F" w:rsidTr="00DC4F7F">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103 02000 01 0000 110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Доходы от уплаты акцизов на автомобильный бензин, прямогонный бензин, дизельное топливо</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424.5</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518.4</w:t>
            </w:r>
          </w:p>
        </w:tc>
      </w:tr>
      <w:tr w:rsidR="00DC4F7F" w:rsidRPr="00DC4F7F" w:rsidTr="00DC4F7F">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 xml:space="preserve">1 05 00000 00 0000 000                 </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 xml:space="preserve">НАЛОГИ НА СОВОКУПНЫЙ ДОХОД                </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2.2</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2.4</w:t>
            </w:r>
          </w:p>
        </w:tc>
      </w:tr>
      <w:tr w:rsidR="00DC4F7F" w:rsidRPr="00DC4F7F" w:rsidTr="00DC4F7F">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 1 05 03000 00 0000 110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xml:space="preserve">Единый сельскохозяйственный налог         </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2.2</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2.4</w:t>
            </w:r>
          </w:p>
        </w:tc>
      </w:tr>
      <w:tr w:rsidR="00DC4F7F" w:rsidRPr="00DC4F7F" w:rsidTr="00DC4F7F">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 1 05 03010 01 0000 110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xml:space="preserve">Единый сельскохозяйственный налог         </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2.2</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2.4</w:t>
            </w:r>
          </w:p>
        </w:tc>
      </w:tr>
      <w:tr w:rsidR="00DC4F7F" w:rsidRPr="00DC4F7F" w:rsidTr="00DC4F7F">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 1 06 00000 00 0000 000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Налоги на имущество</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131.3</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132.6</w:t>
            </w:r>
          </w:p>
        </w:tc>
      </w:tr>
      <w:tr w:rsidR="00DC4F7F" w:rsidRPr="00DC4F7F" w:rsidTr="00DC4F7F">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 1 06 01030 10 0000 110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26.7</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28.0</w:t>
            </w:r>
          </w:p>
        </w:tc>
      </w:tr>
      <w:tr w:rsidR="00DC4F7F" w:rsidRPr="00DC4F7F" w:rsidTr="00DC4F7F">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 1 06 06000 00 0000 110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Земельный налог</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104.6</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104.6</w:t>
            </w:r>
          </w:p>
        </w:tc>
      </w:tr>
      <w:tr w:rsidR="00DC4F7F" w:rsidRPr="00DC4F7F" w:rsidTr="00DC4F7F">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1 11 00000 00 0000 000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 xml:space="preserve">Доходы от использования имущества, находящегося в государственной и </w:t>
            </w:r>
            <w:r w:rsidRPr="00DC4F7F">
              <w:rPr>
                <w:rFonts w:ascii="Times New Roman" w:eastAsia="Times New Roman" w:hAnsi="Times New Roman" w:cs="Times New Roman"/>
                <w:b/>
                <w:bCs/>
                <w:sz w:val="28"/>
                <w:szCs w:val="28"/>
                <w:lang w:eastAsia="ru-RU"/>
              </w:rPr>
              <w:lastRenderedPageBreak/>
              <w:t>муниципальной собственности</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lastRenderedPageBreak/>
              <w:t>9.5</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10.0</w:t>
            </w:r>
          </w:p>
        </w:tc>
      </w:tr>
      <w:tr w:rsidR="00DC4F7F" w:rsidRPr="00DC4F7F" w:rsidTr="00DC4F7F">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lastRenderedPageBreak/>
              <w:t>1 11 05000 00 0000 120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9.5</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10.0</w:t>
            </w:r>
          </w:p>
        </w:tc>
      </w:tr>
      <w:tr w:rsidR="00DC4F7F" w:rsidRPr="00DC4F7F" w:rsidTr="00DC4F7F">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1 11 05013 10  0000 120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9.5</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10.0</w:t>
            </w:r>
          </w:p>
        </w:tc>
      </w:tr>
      <w:tr w:rsidR="00DC4F7F" w:rsidRPr="00DC4F7F" w:rsidTr="00DC4F7F">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 1 14 00000 00 0000 000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 xml:space="preserve">Доходы от продажи материальных и нематериальных активов </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30.0</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20.0</w:t>
            </w:r>
          </w:p>
        </w:tc>
      </w:tr>
      <w:tr w:rsidR="00DC4F7F" w:rsidRPr="00DC4F7F" w:rsidTr="00DC4F7F">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1 14 06000 00 0000 430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30.0</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20.0</w:t>
            </w:r>
          </w:p>
        </w:tc>
      </w:tr>
      <w:tr w:rsidR="00DC4F7F" w:rsidRPr="00DC4F7F" w:rsidTr="00DC4F7F">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1 14 06010 00 0000 430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Доходы от продажи земельных участков, государственная собственность на которые не разграничена</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30.0</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20.0</w:t>
            </w:r>
          </w:p>
        </w:tc>
      </w:tr>
      <w:tr w:rsidR="00DC4F7F" w:rsidRPr="00DC4F7F" w:rsidTr="00DC4F7F">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1 14 06013 10 0000 430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30.0</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20.0</w:t>
            </w:r>
          </w:p>
        </w:tc>
      </w:tr>
      <w:tr w:rsidR="00DC4F7F" w:rsidRPr="00DC4F7F" w:rsidTr="00DC4F7F">
        <w:trPr>
          <w:jc w:val="center"/>
        </w:trPr>
        <w:tc>
          <w:tcPr>
            <w:tcW w:w="3045"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447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114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6"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99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r>
    </w:tbl>
    <w:p w:rsidR="00DC4F7F" w:rsidRPr="00DC4F7F" w:rsidRDefault="00DC4F7F" w:rsidP="00DC4F7F">
      <w:pPr>
        <w:spacing w:after="0"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br w:type="page"/>
      </w:r>
      <w:r w:rsidRPr="00DC4F7F">
        <w:rPr>
          <w:rFonts w:ascii="Times New Roman" w:eastAsia="Times New Roman" w:hAnsi="Times New Roman" w:cs="Times New Roman"/>
          <w:sz w:val="24"/>
          <w:szCs w:val="24"/>
          <w:lang w:eastAsia="ru-RU"/>
        </w:rPr>
        <w:lastRenderedPageBreak/>
        <w:t xml:space="preserve">  </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Приложение 6</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к решению Совета депутатов</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«Об утверждении местного бюджета  на 2014 год и на плановый период 2015 и 2016 годов»</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от  15.11.2013г года № 25</w:t>
      </w:r>
    </w:p>
    <w:p w:rsidR="00DC4F7F" w:rsidRPr="00DC4F7F" w:rsidRDefault="00DC4F7F" w:rsidP="00DC4F7F">
      <w:pPr>
        <w:spacing w:after="0" w:line="240" w:lineRule="atLeast"/>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0"/>
          <w:lang w:eastAsia="ru-RU"/>
        </w:rPr>
        <w:t> </w:t>
      </w:r>
    </w:p>
    <w:p w:rsidR="00DC4F7F" w:rsidRPr="00DC4F7F" w:rsidRDefault="00DC4F7F" w:rsidP="00DC4F7F">
      <w:pPr>
        <w:spacing w:after="0" w:line="240" w:lineRule="atLeast"/>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0"/>
          <w:lang w:eastAsia="ru-RU"/>
        </w:rPr>
        <w:t> </w:t>
      </w:r>
    </w:p>
    <w:p w:rsidR="00DC4F7F" w:rsidRPr="00DC4F7F" w:rsidRDefault="00DC4F7F" w:rsidP="00DC4F7F">
      <w:pPr>
        <w:spacing w:after="0" w:line="240" w:lineRule="atLeast"/>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0"/>
          <w:lang w:eastAsia="ru-RU"/>
        </w:rPr>
        <w:t xml:space="preserve">Прогнозируемые безвозмездные поступления в местный бюджет </w:t>
      </w:r>
    </w:p>
    <w:p w:rsidR="00DC4F7F" w:rsidRPr="00DC4F7F" w:rsidRDefault="00DC4F7F" w:rsidP="00DC4F7F">
      <w:pPr>
        <w:spacing w:after="0" w:line="240" w:lineRule="atLeast"/>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0"/>
          <w:lang w:eastAsia="ru-RU"/>
        </w:rPr>
        <w:t>на 2014 год</w:t>
      </w:r>
    </w:p>
    <w:p w:rsidR="00DC4F7F" w:rsidRPr="00DC4F7F" w:rsidRDefault="00DC4F7F" w:rsidP="00DC4F7F">
      <w:pPr>
        <w:spacing w:after="0" w:line="240" w:lineRule="atLeast"/>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0"/>
          <w:lang w:eastAsia="ru-RU"/>
        </w:rPr>
        <w:t> </w:t>
      </w:r>
    </w:p>
    <w:p w:rsidR="00DC4F7F" w:rsidRPr="00DC4F7F" w:rsidRDefault="00DC4F7F" w:rsidP="00DC4F7F">
      <w:pPr>
        <w:spacing w:after="0" w:line="240" w:lineRule="auto"/>
        <w:jc w:val="right"/>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(тыс. рублей)</w:t>
      </w:r>
    </w:p>
    <w:tbl>
      <w:tblPr>
        <w:tblW w:w="10185" w:type="dxa"/>
        <w:jc w:val="center"/>
        <w:tblInd w:w="-560" w:type="dxa"/>
        <w:tblCellMar>
          <w:left w:w="0" w:type="dxa"/>
          <w:right w:w="0" w:type="dxa"/>
        </w:tblCellMar>
        <w:tblLook w:val="04A0"/>
      </w:tblPr>
      <w:tblGrid>
        <w:gridCol w:w="3704"/>
        <w:gridCol w:w="4399"/>
        <w:gridCol w:w="2082"/>
      </w:tblGrid>
      <w:tr w:rsidR="00DC4F7F" w:rsidRPr="00DC4F7F" w:rsidTr="00DC4F7F">
        <w:trPr>
          <w:jc w:val="center"/>
        </w:trPr>
        <w:tc>
          <w:tcPr>
            <w:tcW w:w="3707"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Код</w:t>
            </w:r>
          </w:p>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бюджетной классификации Российской Федерации</w:t>
            </w:r>
          </w:p>
        </w:tc>
        <w:tc>
          <w:tcPr>
            <w:tcW w:w="4401"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Наименование</w:t>
            </w:r>
          </w:p>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доходов</w:t>
            </w:r>
          </w:p>
        </w:tc>
        <w:tc>
          <w:tcPr>
            <w:tcW w:w="2084"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 xml:space="preserve">Сумма </w:t>
            </w:r>
          </w:p>
        </w:tc>
      </w:tr>
      <w:tr w:rsidR="00DC4F7F" w:rsidRPr="00DC4F7F" w:rsidTr="00DC4F7F">
        <w:trPr>
          <w:cantSplit/>
          <w:jc w:val="center"/>
        </w:trPr>
        <w:tc>
          <w:tcPr>
            <w:tcW w:w="3707" w:type="dxa"/>
            <w:tcBorders>
              <w:top w:val="nil"/>
              <w:left w:val="single" w:sz="8" w:space="0" w:color="auto"/>
              <w:bottom w:val="nil"/>
              <w:right w:val="single" w:sz="8" w:space="0" w:color="auto"/>
            </w:tcBorders>
            <w:tcMar>
              <w:top w:w="0" w:type="dxa"/>
              <w:left w:w="15" w:type="dxa"/>
              <w:bottom w:w="0" w:type="dxa"/>
              <w:right w:w="15" w:type="dxa"/>
            </w:tcMar>
            <w:hideMark/>
          </w:tcPr>
          <w:p w:rsidR="00DC4F7F" w:rsidRPr="00DC4F7F" w:rsidRDefault="00DC4F7F" w:rsidP="00DC4F7F">
            <w:pPr>
              <w:spacing w:after="0" w:line="240" w:lineRule="auto"/>
              <w:ind w:right="155"/>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w:t>
            </w:r>
          </w:p>
        </w:tc>
        <w:tc>
          <w:tcPr>
            <w:tcW w:w="4401" w:type="dxa"/>
            <w:tcBorders>
              <w:top w:val="nil"/>
              <w:left w:val="nil"/>
              <w:bottom w:val="nil"/>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w:t>
            </w:r>
          </w:p>
        </w:tc>
        <w:tc>
          <w:tcPr>
            <w:tcW w:w="2084" w:type="dxa"/>
            <w:tcBorders>
              <w:top w:val="nil"/>
              <w:left w:val="nil"/>
              <w:bottom w:val="nil"/>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3</w:t>
            </w:r>
          </w:p>
        </w:tc>
      </w:tr>
      <w:tr w:rsidR="00DC4F7F" w:rsidRPr="00DC4F7F" w:rsidTr="00DC4F7F">
        <w:trPr>
          <w:jc w:val="center"/>
        </w:trPr>
        <w:tc>
          <w:tcPr>
            <w:tcW w:w="3707" w:type="dxa"/>
            <w:tcBorders>
              <w:top w:val="single" w:sz="8" w:space="0" w:color="auto"/>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2 00 00000 00 0000 000</w:t>
            </w:r>
          </w:p>
        </w:tc>
        <w:tc>
          <w:tcPr>
            <w:tcW w:w="4401"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Безвозмездные поступления</w:t>
            </w:r>
          </w:p>
        </w:tc>
        <w:tc>
          <w:tcPr>
            <w:tcW w:w="2084"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2281.2</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2 02 00000 00 0000 000</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Безвозмездные поступления от других бюджетов бюджетной системы Российской Федерации</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2281.2</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2 02 01000 00 0000 151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Дотации бюджетам субъектов Российской Федерации и муниципальных образований</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1725.9</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2 02 01001 00 0000 151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Дотации на выравнивание бюджетной обеспеченности</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1185.7</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2 02 01001 10 0000 151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Дотации бюджетам поселений на выравнивание бюджетной обеспеченности</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1185.7</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2 02 01003 00 0000 151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Дотации бюджетам на поддержку мер по обеспечению сбалансированности бюджетов</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540.2</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2 02 01003 10 0000 151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 xml:space="preserve">Дотации бюджетам поселений на поддержку мер по обеспечению сбалансированности бюджетов </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540.2</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2 02 03000 00 0000 151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Субвенции бюджетам субъектов Российской Федерации и муниципальных образований</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30.7</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2 02 03015 00 0000 151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 xml:space="preserve">Субвенции бюджетам на </w:t>
            </w:r>
            <w:r w:rsidRPr="00DC4F7F">
              <w:rPr>
                <w:rFonts w:ascii="Times New Roman" w:eastAsia="Times New Roman" w:hAnsi="Times New Roman" w:cs="Times New Roman"/>
                <w:sz w:val="28"/>
                <w:szCs w:val="28"/>
                <w:lang w:eastAsia="ru-RU"/>
              </w:rPr>
              <w:lastRenderedPageBreak/>
              <w:t>осуществление первичного воинского учета на территориях, где отсутствуют военные комиссариаты</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lastRenderedPageBreak/>
              <w:t>30.7</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lastRenderedPageBreak/>
              <w:t>2 02 03015 10 0000 151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30.7</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 xml:space="preserve">2 02 04000 00 0000 151              </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 xml:space="preserve">Иные межбюджетные трансферты              </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524.6</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2 02 04012 00 0000 151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524.6</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2 02 04012 10 0000 151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524.6</w:t>
            </w:r>
          </w:p>
        </w:tc>
      </w:tr>
    </w:tbl>
    <w:p w:rsidR="00DC4F7F" w:rsidRPr="00DC4F7F" w:rsidRDefault="00DC4F7F" w:rsidP="00DC4F7F">
      <w:pPr>
        <w:spacing w:after="0"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br w:type="page"/>
      </w:r>
      <w:r w:rsidRPr="00DC4F7F">
        <w:rPr>
          <w:rFonts w:ascii="Times New Roman" w:eastAsia="Times New Roman" w:hAnsi="Times New Roman" w:cs="Times New Roman"/>
          <w:sz w:val="24"/>
          <w:szCs w:val="24"/>
          <w:lang w:eastAsia="ru-RU"/>
        </w:rPr>
        <w:lastRenderedPageBreak/>
        <w:t xml:space="preserve">  </w:t>
      </w:r>
    </w:p>
    <w:p w:rsidR="00DC4F7F" w:rsidRPr="00DC4F7F" w:rsidRDefault="00DC4F7F" w:rsidP="00DC4F7F">
      <w:pPr>
        <w:ind w:left="5954"/>
        <w:rPr>
          <w:rFonts w:ascii="Calibri" w:eastAsia="Times New Roman" w:hAnsi="Calibri" w:cs="Times New Roman"/>
          <w:lang w:eastAsia="ru-RU"/>
        </w:rPr>
      </w:pPr>
      <w:bookmarkStart w:id="0" w:name="_Toc105952697"/>
      <w:r w:rsidRPr="00DC4F7F">
        <w:rPr>
          <w:rFonts w:ascii="Calibri" w:eastAsia="Times New Roman" w:hAnsi="Calibri" w:cs="Times New Roman"/>
          <w:sz w:val="28"/>
          <w:szCs w:val="28"/>
          <w:lang w:eastAsia="ru-RU"/>
        </w:rPr>
        <w:t>Приложение 7</w:t>
      </w:r>
      <w:bookmarkEnd w:id="0"/>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к решению Совета депутатов</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«Об утверждении местного бюджета  на 2014 год и на плановый период 2015 и 2016 года»</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от  15.11     2012 года № 25</w:t>
      </w:r>
    </w:p>
    <w:p w:rsidR="00DC4F7F" w:rsidRPr="00DC4F7F" w:rsidRDefault="00DC4F7F" w:rsidP="00DC4F7F">
      <w:pPr>
        <w:spacing w:after="0" w:line="240" w:lineRule="atLeast"/>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0"/>
          <w:lang w:eastAsia="ru-RU"/>
        </w:rPr>
        <w:t> </w:t>
      </w:r>
    </w:p>
    <w:p w:rsidR="00DC4F7F" w:rsidRPr="00DC4F7F" w:rsidRDefault="00DC4F7F" w:rsidP="00DC4F7F">
      <w:pPr>
        <w:spacing w:after="0" w:line="240" w:lineRule="atLeast"/>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0"/>
          <w:lang w:eastAsia="ru-RU"/>
        </w:rPr>
        <w:t> </w:t>
      </w:r>
    </w:p>
    <w:p w:rsidR="00DC4F7F" w:rsidRPr="00DC4F7F" w:rsidRDefault="00DC4F7F" w:rsidP="00DC4F7F">
      <w:pPr>
        <w:spacing w:after="0" w:line="240" w:lineRule="atLeast"/>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0"/>
          <w:lang w:eastAsia="ru-RU"/>
        </w:rPr>
        <w:t xml:space="preserve">Прогнозируемые безвозмездные поступления в местный бюджет </w:t>
      </w:r>
    </w:p>
    <w:p w:rsidR="00DC4F7F" w:rsidRPr="00DC4F7F" w:rsidRDefault="00DC4F7F" w:rsidP="00DC4F7F">
      <w:pPr>
        <w:spacing w:after="0" w:line="240" w:lineRule="atLeast"/>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0"/>
          <w:lang w:eastAsia="ru-RU"/>
        </w:rPr>
        <w:t>на  плановый период 2015 и 2016 годов</w:t>
      </w:r>
    </w:p>
    <w:p w:rsidR="00DC4F7F" w:rsidRPr="00DC4F7F" w:rsidRDefault="00DC4F7F" w:rsidP="00DC4F7F">
      <w:pPr>
        <w:spacing w:after="0" w:line="240" w:lineRule="atLeast"/>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0"/>
          <w:lang w:eastAsia="ru-RU"/>
        </w:rPr>
        <w:t> </w:t>
      </w:r>
    </w:p>
    <w:p w:rsidR="00DC4F7F" w:rsidRPr="00DC4F7F" w:rsidRDefault="00DC4F7F" w:rsidP="00DC4F7F">
      <w:pPr>
        <w:spacing w:after="0" w:line="240" w:lineRule="auto"/>
        <w:jc w:val="right"/>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(тыс. рублей)</w:t>
      </w:r>
    </w:p>
    <w:tbl>
      <w:tblPr>
        <w:tblW w:w="10620" w:type="dxa"/>
        <w:jc w:val="center"/>
        <w:tblInd w:w="-560" w:type="dxa"/>
        <w:tblCellMar>
          <w:left w:w="0" w:type="dxa"/>
          <w:right w:w="0" w:type="dxa"/>
        </w:tblCellMar>
        <w:tblLook w:val="04A0"/>
      </w:tblPr>
      <w:tblGrid>
        <w:gridCol w:w="3706"/>
        <w:gridCol w:w="4401"/>
        <w:gridCol w:w="1234"/>
        <w:gridCol w:w="19"/>
        <w:gridCol w:w="1260"/>
      </w:tblGrid>
      <w:tr w:rsidR="00DC4F7F" w:rsidRPr="00DC4F7F" w:rsidTr="00DC4F7F">
        <w:trPr>
          <w:cantSplit/>
          <w:trHeight w:val="580"/>
          <w:jc w:val="center"/>
        </w:trPr>
        <w:tc>
          <w:tcPr>
            <w:tcW w:w="3707" w:type="dxa"/>
            <w:vMerge w:val="restart"/>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Код</w:t>
            </w:r>
          </w:p>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бюджетной классификации Российской Федерации</w:t>
            </w:r>
          </w:p>
        </w:tc>
        <w:tc>
          <w:tcPr>
            <w:tcW w:w="4401" w:type="dxa"/>
            <w:vMerge w:val="restart"/>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Наименование</w:t>
            </w:r>
          </w:p>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доходов</w:t>
            </w:r>
          </w:p>
        </w:tc>
        <w:tc>
          <w:tcPr>
            <w:tcW w:w="2506" w:type="dxa"/>
            <w:gridSpan w:val="3"/>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Сумма</w:t>
            </w:r>
          </w:p>
        </w:tc>
      </w:tr>
      <w:tr w:rsidR="00DC4F7F" w:rsidRPr="00DC4F7F" w:rsidTr="00DC4F7F">
        <w:trPr>
          <w:cantSplit/>
          <w:trHeight w:val="37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p>
        </w:tc>
        <w:tc>
          <w:tcPr>
            <w:tcW w:w="123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2015</w:t>
            </w:r>
          </w:p>
        </w:tc>
        <w:tc>
          <w:tcPr>
            <w:tcW w:w="127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2016</w:t>
            </w:r>
          </w:p>
        </w:tc>
      </w:tr>
      <w:tr w:rsidR="00DC4F7F" w:rsidRPr="00DC4F7F" w:rsidTr="00DC4F7F">
        <w:trPr>
          <w:cantSplit/>
          <w:jc w:val="center"/>
        </w:trPr>
        <w:tc>
          <w:tcPr>
            <w:tcW w:w="3707" w:type="dxa"/>
            <w:tcBorders>
              <w:top w:val="nil"/>
              <w:left w:val="single" w:sz="8" w:space="0" w:color="auto"/>
              <w:bottom w:val="nil"/>
              <w:right w:val="single" w:sz="8" w:space="0" w:color="auto"/>
            </w:tcBorders>
            <w:tcMar>
              <w:top w:w="0" w:type="dxa"/>
              <w:left w:w="15" w:type="dxa"/>
              <w:bottom w:w="0" w:type="dxa"/>
              <w:right w:w="15" w:type="dxa"/>
            </w:tcMar>
            <w:hideMark/>
          </w:tcPr>
          <w:p w:rsidR="00DC4F7F" w:rsidRPr="00DC4F7F" w:rsidRDefault="00DC4F7F" w:rsidP="00DC4F7F">
            <w:pPr>
              <w:spacing w:after="0" w:line="240" w:lineRule="auto"/>
              <w:ind w:right="155"/>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w:t>
            </w:r>
          </w:p>
        </w:tc>
        <w:tc>
          <w:tcPr>
            <w:tcW w:w="4401" w:type="dxa"/>
            <w:tcBorders>
              <w:top w:val="nil"/>
              <w:left w:val="nil"/>
              <w:bottom w:val="nil"/>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w:t>
            </w:r>
          </w:p>
        </w:tc>
        <w:tc>
          <w:tcPr>
            <w:tcW w:w="1253" w:type="dxa"/>
            <w:gridSpan w:val="2"/>
            <w:tcBorders>
              <w:top w:val="nil"/>
              <w:left w:val="nil"/>
              <w:bottom w:val="nil"/>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3</w:t>
            </w:r>
          </w:p>
        </w:tc>
        <w:tc>
          <w:tcPr>
            <w:tcW w:w="1253" w:type="dxa"/>
            <w:tcBorders>
              <w:top w:val="nil"/>
              <w:left w:val="nil"/>
              <w:bottom w:val="nil"/>
              <w:right w:val="single" w:sz="8" w:space="0" w:color="auto"/>
            </w:tcBorders>
            <w:tcMar>
              <w:top w:w="0" w:type="dxa"/>
              <w:left w:w="108" w:type="dxa"/>
              <w:bottom w:w="0" w:type="dxa"/>
              <w:right w:w="108" w:type="dxa"/>
            </w:tcMa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4</w:t>
            </w:r>
          </w:p>
        </w:tc>
      </w:tr>
      <w:tr w:rsidR="00DC4F7F" w:rsidRPr="00DC4F7F" w:rsidTr="00DC4F7F">
        <w:trPr>
          <w:jc w:val="center"/>
        </w:trPr>
        <w:tc>
          <w:tcPr>
            <w:tcW w:w="3707" w:type="dxa"/>
            <w:tcBorders>
              <w:top w:val="single" w:sz="8" w:space="0" w:color="auto"/>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2 00 00000 00 0000 000</w:t>
            </w:r>
          </w:p>
        </w:tc>
        <w:tc>
          <w:tcPr>
            <w:tcW w:w="4401"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Безвозмездные поступления</w:t>
            </w:r>
          </w:p>
        </w:tc>
        <w:tc>
          <w:tcPr>
            <w:tcW w:w="1253" w:type="dxa"/>
            <w:gridSpan w:val="2"/>
            <w:tcBorders>
              <w:top w:val="single" w:sz="8" w:space="0" w:color="auto"/>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2938.1</w:t>
            </w:r>
          </w:p>
        </w:tc>
        <w:tc>
          <w:tcPr>
            <w:tcW w:w="1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1943.5</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2 02 00000 00 0000 000</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Безвозмездные поступления от других бюджетов бюджетной системы Российской Федерации</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2938.1</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1943.5</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2 02 01000 00 0000 151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Дотации бюджетам субъектов Российской Федерации и муниципальных образований</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1717.20</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1719.20</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2 02 01001 00 0000 151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Дотации на выравнивание бюджетной обеспеченности</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1211.8</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1183.6</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2 02 01001 10 0000 151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Дотации бюджетам поселений на выравнивание бюджетной обеспеченности</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1211.8</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1183.6</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2 02 01003 00 0000 151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Дотации бюджетам на поддержку мер по обеспечению сбалансированности бюджетов</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505.4</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535.6</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2 02 01003 10 0000 151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 xml:space="preserve">Дотации бюджетам поселений на поддержку мер по обеспечению сбалансированности бюджетов </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505.4</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535.6</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2 02 03000 00 0000 151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Субвенции бюджетам субъектов Российской Федерации и муниципальных образований</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30.8</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30.8</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2 02 03015 00 0000 151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 xml:space="preserve">Субвенции бюджетам на </w:t>
            </w:r>
            <w:r w:rsidRPr="00DC4F7F">
              <w:rPr>
                <w:rFonts w:ascii="Times New Roman" w:eastAsia="Times New Roman" w:hAnsi="Times New Roman" w:cs="Times New Roman"/>
                <w:sz w:val="28"/>
                <w:szCs w:val="28"/>
                <w:lang w:eastAsia="ru-RU"/>
              </w:rPr>
              <w:lastRenderedPageBreak/>
              <w:t>осуществление первичного воинского учета на территориях, где отсутствуют военные комиссариаты</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lastRenderedPageBreak/>
              <w:t>30.8</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30.8</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lastRenderedPageBreak/>
              <w:t>2 02 03015 10 0000 151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30.8</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30.8</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 xml:space="preserve">2 02 04000 00 0000 151              </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 xml:space="preserve">Иные межбюджетные трансферты              </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293.5</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193.5</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2 02 04012 00 0000 151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293.5</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193.5</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2 02 04012 10 0000 151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293.5</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193.5</w:t>
            </w:r>
          </w:p>
        </w:tc>
      </w:tr>
      <w:tr w:rsidR="00DC4F7F" w:rsidRPr="00DC4F7F" w:rsidTr="00DC4F7F">
        <w:trPr>
          <w:jc w:val="center"/>
        </w:trPr>
        <w:tc>
          <w:tcPr>
            <w:tcW w:w="3705"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4395"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123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15"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1"/>
                <w:szCs w:val="20"/>
                <w:lang w:eastAsia="ru-RU"/>
              </w:rPr>
            </w:pPr>
          </w:p>
        </w:tc>
        <w:tc>
          <w:tcPr>
            <w:tcW w:w="126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r>
    </w:tbl>
    <w:p w:rsidR="00DC4F7F" w:rsidRPr="00DC4F7F" w:rsidRDefault="00DC4F7F" w:rsidP="00DC4F7F">
      <w:pPr>
        <w:spacing w:after="0"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br w:type="page"/>
      </w:r>
      <w:r w:rsidRPr="00DC4F7F">
        <w:rPr>
          <w:rFonts w:ascii="Times New Roman" w:eastAsia="Times New Roman" w:hAnsi="Times New Roman" w:cs="Times New Roman"/>
          <w:sz w:val="24"/>
          <w:szCs w:val="24"/>
          <w:lang w:eastAsia="ru-RU"/>
        </w:rPr>
        <w:lastRenderedPageBreak/>
        <w:t xml:space="preserve">  </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xml:space="preserve">                                                                                                   </w:t>
      </w:r>
      <w:r w:rsidRPr="00DC4F7F">
        <w:rPr>
          <w:rFonts w:ascii="Calibri" w:eastAsia="Times New Roman" w:hAnsi="Calibri" w:cs="Times New Roman"/>
          <w:sz w:val="28"/>
          <w:szCs w:val="28"/>
          <w:lang w:eastAsia="ru-RU"/>
        </w:rPr>
        <w:t>Приложение 8</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к решению Совета депутатов</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«Об утверждении местного бюджета  на 2014 год и на плановый период 2015 и 2016 года»</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от  15.11     2013 года № 25</w:t>
      </w:r>
    </w:p>
    <w:p w:rsidR="00DC4F7F" w:rsidRPr="00DC4F7F" w:rsidRDefault="00DC4F7F" w:rsidP="00DC4F7F">
      <w:pPr>
        <w:keepNext/>
        <w:spacing w:after="0" w:line="240" w:lineRule="auto"/>
        <w:jc w:val="center"/>
        <w:outlineLvl w:val="0"/>
        <w:rPr>
          <w:rFonts w:ascii="Times New Roman" w:eastAsia="Times New Roman" w:hAnsi="Times New Roman" w:cs="Times New Roman"/>
          <w:b/>
          <w:bCs/>
          <w:kern w:val="36"/>
          <w:sz w:val="24"/>
          <w:szCs w:val="24"/>
          <w:lang w:eastAsia="ru-RU"/>
        </w:rPr>
      </w:pPr>
      <w:r w:rsidRPr="00DC4F7F">
        <w:rPr>
          <w:rFonts w:ascii="Times New Roman" w:eastAsia="Times New Roman" w:hAnsi="Times New Roman" w:cs="Times New Roman"/>
          <w:b/>
          <w:bCs/>
          <w:kern w:val="36"/>
          <w:sz w:val="28"/>
          <w:szCs w:val="28"/>
          <w:lang w:eastAsia="ru-RU"/>
        </w:rPr>
        <w:t>Распределение ассигнований из местного бюджета на 2013 год по разделам, подразделам, целевым статьям и видам расходов функциональной классификации расходов бюджетов Российской Федерации</w:t>
      </w:r>
    </w:p>
    <w:p w:rsidR="00DC4F7F" w:rsidRPr="00DC4F7F" w:rsidRDefault="00DC4F7F" w:rsidP="00DC4F7F">
      <w:pPr>
        <w:spacing w:line="240" w:lineRule="atLeast"/>
        <w:jc w:val="right"/>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spacing w:line="240" w:lineRule="atLeast"/>
        <w:jc w:val="right"/>
        <w:rPr>
          <w:rFonts w:ascii="Calibri" w:eastAsia="Times New Roman" w:hAnsi="Calibri" w:cs="Times New Roman"/>
          <w:lang w:eastAsia="ru-RU"/>
        </w:rPr>
      </w:pPr>
      <w:r w:rsidRPr="00DC4F7F">
        <w:rPr>
          <w:rFonts w:ascii="Calibri" w:eastAsia="Times New Roman" w:hAnsi="Calibri" w:cs="Times New Roman"/>
          <w:lang w:eastAsia="ru-RU"/>
        </w:rPr>
        <w:t xml:space="preserve">                    </w:t>
      </w:r>
    </w:p>
    <w:p w:rsidR="00DC4F7F" w:rsidRPr="00DC4F7F" w:rsidRDefault="00DC4F7F" w:rsidP="00DC4F7F">
      <w:pPr>
        <w:spacing w:line="240" w:lineRule="atLeast"/>
        <w:jc w:val="right"/>
        <w:rPr>
          <w:rFonts w:ascii="Calibri" w:eastAsia="Times New Roman" w:hAnsi="Calibri" w:cs="Times New Roman"/>
          <w:lang w:eastAsia="ru-RU"/>
        </w:rPr>
      </w:pPr>
      <w:r w:rsidRPr="00DC4F7F">
        <w:rPr>
          <w:rFonts w:ascii="Calibri" w:eastAsia="Times New Roman" w:hAnsi="Calibri" w:cs="Times New Roman"/>
          <w:sz w:val="28"/>
          <w:szCs w:val="28"/>
          <w:lang w:eastAsia="ru-RU"/>
        </w:rPr>
        <w:t>(рублей)</w:t>
      </w:r>
    </w:p>
    <w:tbl>
      <w:tblPr>
        <w:tblW w:w="9495" w:type="dxa"/>
        <w:tblInd w:w="-562" w:type="dxa"/>
        <w:tblCellMar>
          <w:left w:w="0" w:type="dxa"/>
          <w:right w:w="0" w:type="dxa"/>
        </w:tblCellMar>
        <w:tblLook w:val="04A0"/>
      </w:tblPr>
      <w:tblGrid>
        <w:gridCol w:w="4896"/>
        <w:gridCol w:w="635"/>
        <w:gridCol w:w="626"/>
        <w:gridCol w:w="1358"/>
        <w:gridCol w:w="567"/>
        <w:gridCol w:w="1413"/>
      </w:tblGrid>
      <w:tr w:rsidR="00DC4F7F" w:rsidRPr="00DC4F7F" w:rsidTr="00DC4F7F">
        <w:trPr>
          <w:trHeight w:val="1543"/>
        </w:trPr>
        <w:tc>
          <w:tcPr>
            <w:tcW w:w="4955" w:type="dxa"/>
            <w:tcBorders>
              <w:top w:val="single" w:sz="8" w:space="0" w:color="auto"/>
              <w:left w:val="single" w:sz="8" w:space="0" w:color="auto"/>
              <w:bottom w:val="single" w:sz="8" w:space="0" w:color="auto"/>
              <w:right w:val="single" w:sz="8"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Наименование</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показателя</w:t>
            </w:r>
          </w:p>
        </w:tc>
        <w:tc>
          <w:tcPr>
            <w:tcW w:w="644" w:type="dxa"/>
            <w:tcBorders>
              <w:top w:val="single" w:sz="8" w:space="0" w:color="auto"/>
              <w:left w:val="nil"/>
              <w:bottom w:val="single" w:sz="8" w:space="0" w:color="auto"/>
              <w:right w:val="single" w:sz="8" w:space="0" w:color="000000"/>
            </w:tcBorders>
            <w:vAlign w:val="center"/>
            <w:hideMark/>
          </w:tcPr>
          <w:p w:rsidR="00DC4F7F" w:rsidRPr="00DC4F7F" w:rsidRDefault="00DC4F7F" w:rsidP="00DC4F7F">
            <w:pPr>
              <w:keepNext/>
              <w:autoSpaceDE w:val="0"/>
              <w:autoSpaceDN w:val="0"/>
              <w:spacing w:after="0" w:line="240" w:lineRule="auto"/>
              <w:jc w:val="center"/>
              <w:outlineLvl w:val="1"/>
              <w:rPr>
                <w:rFonts w:ascii="Arial" w:eastAsia="Times New Roman" w:hAnsi="Arial" w:cs="Arial"/>
                <w:b/>
                <w:bCs/>
                <w:lang w:eastAsia="ru-RU"/>
              </w:rPr>
            </w:pPr>
            <w:r w:rsidRPr="00DC4F7F">
              <w:rPr>
                <w:rFonts w:ascii="Times New Roman" w:eastAsia="Times New Roman" w:hAnsi="Times New Roman" w:cs="Times New Roman"/>
                <w:sz w:val="28"/>
                <w:szCs w:val="28"/>
                <w:lang w:eastAsia="ru-RU"/>
              </w:rPr>
              <w:t>Рз</w:t>
            </w:r>
          </w:p>
        </w:tc>
        <w:tc>
          <w:tcPr>
            <w:tcW w:w="629" w:type="dxa"/>
            <w:tcBorders>
              <w:top w:val="single" w:sz="8" w:space="0" w:color="auto"/>
              <w:left w:val="nil"/>
              <w:bottom w:val="single" w:sz="8" w:space="0" w:color="auto"/>
              <w:right w:val="single" w:sz="8" w:space="0" w:color="000000"/>
            </w:tcBorders>
            <w:vAlign w:val="center"/>
            <w:hideMark/>
          </w:tcPr>
          <w:p w:rsidR="00DC4F7F" w:rsidRPr="00DC4F7F" w:rsidRDefault="00DC4F7F" w:rsidP="00DC4F7F">
            <w:pPr>
              <w:spacing w:after="0"/>
              <w:ind w:left="96" w:right="54"/>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ПР</w:t>
            </w:r>
          </w:p>
        </w:tc>
        <w:tc>
          <w:tcPr>
            <w:tcW w:w="1372" w:type="dxa"/>
            <w:tcBorders>
              <w:top w:val="single" w:sz="8" w:space="0" w:color="auto"/>
              <w:left w:val="nil"/>
              <w:bottom w:val="single" w:sz="8" w:space="0" w:color="auto"/>
              <w:right w:val="single" w:sz="8" w:space="0" w:color="000000"/>
            </w:tcBorders>
            <w:vAlign w:val="center"/>
            <w:hideMark/>
          </w:tcPr>
          <w:p w:rsidR="00DC4F7F" w:rsidRPr="00DC4F7F" w:rsidRDefault="00DC4F7F" w:rsidP="00DC4F7F">
            <w:pPr>
              <w:spacing w:after="0"/>
              <w:ind w:left="109" w:right="99"/>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ЦСР</w:t>
            </w:r>
          </w:p>
        </w:tc>
        <w:tc>
          <w:tcPr>
            <w:tcW w:w="480" w:type="dxa"/>
            <w:tcBorders>
              <w:top w:val="single" w:sz="8" w:space="0" w:color="auto"/>
              <w:left w:val="nil"/>
              <w:bottom w:val="single" w:sz="8" w:space="0" w:color="auto"/>
              <w:right w:val="single" w:sz="8" w:space="0" w:color="000000"/>
            </w:tcBorders>
            <w:vAlign w:val="center"/>
            <w:hideMark/>
          </w:tcPr>
          <w:p w:rsidR="00DC4F7F" w:rsidRPr="00DC4F7F" w:rsidRDefault="00DC4F7F" w:rsidP="00DC4F7F">
            <w:pPr>
              <w:spacing w:after="0"/>
              <w:ind w:left="150" w:right="100"/>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ВР</w:t>
            </w:r>
          </w:p>
        </w:tc>
        <w:tc>
          <w:tcPr>
            <w:tcW w:w="1418" w:type="dxa"/>
            <w:tcBorders>
              <w:top w:val="single" w:sz="8" w:space="0" w:color="auto"/>
              <w:left w:val="nil"/>
              <w:bottom w:val="single" w:sz="8" w:space="0" w:color="auto"/>
              <w:right w:val="single" w:sz="8"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Сумма</w:t>
            </w:r>
          </w:p>
        </w:tc>
      </w:tr>
      <w:tr w:rsidR="00DC4F7F" w:rsidRPr="00DC4F7F" w:rsidTr="00DC4F7F">
        <w:trPr>
          <w:trHeight w:val="100"/>
        </w:trPr>
        <w:tc>
          <w:tcPr>
            <w:tcW w:w="4955" w:type="dxa"/>
            <w:tcBorders>
              <w:top w:val="nil"/>
              <w:left w:val="single" w:sz="8" w:space="0" w:color="auto"/>
              <w:bottom w:val="single" w:sz="8" w:space="0" w:color="auto"/>
              <w:right w:val="single" w:sz="8" w:space="0" w:color="auto"/>
            </w:tcBorders>
            <w:hideMark/>
          </w:tcPr>
          <w:p w:rsidR="00DC4F7F" w:rsidRPr="00DC4F7F" w:rsidRDefault="00DC4F7F" w:rsidP="00DC4F7F">
            <w:pPr>
              <w:spacing w:line="10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1</w:t>
            </w:r>
          </w:p>
        </w:tc>
        <w:tc>
          <w:tcPr>
            <w:tcW w:w="644" w:type="dxa"/>
            <w:tcBorders>
              <w:top w:val="nil"/>
              <w:left w:val="nil"/>
              <w:bottom w:val="nil"/>
              <w:right w:val="single" w:sz="8" w:space="0" w:color="000000"/>
            </w:tcBorders>
            <w:hideMark/>
          </w:tcPr>
          <w:p w:rsidR="00DC4F7F" w:rsidRPr="00DC4F7F" w:rsidRDefault="00DC4F7F" w:rsidP="00DC4F7F">
            <w:pPr>
              <w:spacing w:line="10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2</w:t>
            </w:r>
          </w:p>
        </w:tc>
        <w:tc>
          <w:tcPr>
            <w:tcW w:w="629" w:type="dxa"/>
            <w:tcBorders>
              <w:top w:val="nil"/>
              <w:left w:val="nil"/>
              <w:bottom w:val="nil"/>
              <w:right w:val="single" w:sz="8" w:space="0" w:color="000000"/>
            </w:tcBorders>
            <w:hideMark/>
          </w:tcPr>
          <w:p w:rsidR="00DC4F7F" w:rsidRPr="00DC4F7F" w:rsidRDefault="00DC4F7F" w:rsidP="00DC4F7F">
            <w:pPr>
              <w:spacing w:line="10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3</w:t>
            </w:r>
          </w:p>
        </w:tc>
        <w:tc>
          <w:tcPr>
            <w:tcW w:w="1372" w:type="dxa"/>
            <w:tcBorders>
              <w:top w:val="nil"/>
              <w:left w:val="nil"/>
              <w:bottom w:val="nil"/>
              <w:right w:val="single" w:sz="8" w:space="0" w:color="000000"/>
            </w:tcBorders>
            <w:hideMark/>
          </w:tcPr>
          <w:p w:rsidR="00DC4F7F" w:rsidRPr="00DC4F7F" w:rsidRDefault="00DC4F7F" w:rsidP="00DC4F7F">
            <w:pPr>
              <w:spacing w:line="10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4</w:t>
            </w:r>
          </w:p>
        </w:tc>
        <w:tc>
          <w:tcPr>
            <w:tcW w:w="480" w:type="dxa"/>
            <w:tcBorders>
              <w:top w:val="nil"/>
              <w:left w:val="nil"/>
              <w:bottom w:val="nil"/>
              <w:right w:val="single" w:sz="8" w:space="0" w:color="000000"/>
            </w:tcBorders>
            <w:hideMark/>
          </w:tcPr>
          <w:p w:rsidR="00DC4F7F" w:rsidRPr="00DC4F7F" w:rsidRDefault="00DC4F7F" w:rsidP="00DC4F7F">
            <w:pPr>
              <w:spacing w:line="10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5</w:t>
            </w:r>
          </w:p>
        </w:tc>
        <w:tc>
          <w:tcPr>
            <w:tcW w:w="1418" w:type="dxa"/>
            <w:tcBorders>
              <w:top w:val="nil"/>
              <w:left w:val="nil"/>
              <w:bottom w:val="single" w:sz="8" w:space="0" w:color="auto"/>
              <w:right w:val="single" w:sz="8" w:space="0" w:color="auto"/>
            </w:tcBorders>
            <w:hideMark/>
          </w:tcPr>
          <w:p w:rsidR="00DC4F7F" w:rsidRPr="00DC4F7F" w:rsidRDefault="00DC4F7F" w:rsidP="00DC4F7F">
            <w:pPr>
              <w:spacing w:line="10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6</w:t>
            </w:r>
          </w:p>
        </w:tc>
      </w:tr>
      <w:tr w:rsidR="00DC4F7F" w:rsidRPr="00DC4F7F" w:rsidTr="00DC4F7F">
        <w:trPr>
          <w:trHeight w:val="315"/>
        </w:trPr>
        <w:tc>
          <w:tcPr>
            <w:tcW w:w="4955"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caps/>
                <w:lang w:eastAsia="ru-RU"/>
              </w:rPr>
              <w:t>Общегосударственные вопросы</w:t>
            </w:r>
          </w:p>
        </w:tc>
        <w:tc>
          <w:tcPr>
            <w:tcW w:w="644" w:type="dxa"/>
            <w:tcBorders>
              <w:top w:val="single" w:sz="8" w:space="0" w:color="auto"/>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01</w:t>
            </w:r>
          </w:p>
        </w:tc>
        <w:tc>
          <w:tcPr>
            <w:tcW w:w="629" w:type="dxa"/>
            <w:tcBorders>
              <w:top w:val="single" w:sz="8" w:space="0" w:color="auto"/>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00</w:t>
            </w:r>
          </w:p>
        </w:tc>
        <w:tc>
          <w:tcPr>
            <w:tcW w:w="1372" w:type="dxa"/>
            <w:tcBorders>
              <w:top w:val="single" w:sz="8" w:space="0" w:color="auto"/>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480" w:type="dxa"/>
            <w:tcBorders>
              <w:top w:val="single" w:sz="8" w:space="0" w:color="auto"/>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141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1326900.00</w:t>
            </w:r>
          </w:p>
        </w:tc>
      </w:tr>
      <w:tr w:rsidR="00DC4F7F" w:rsidRPr="00DC4F7F" w:rsidTr="00DC4F7F">
        <w:trPr>
          <w:trHeight w:val="315"/>
        </w:trPr>
        <w:tc>
          <w:tcPr>
            <w:tcW w:w="4955"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i/>
                <w:iCs/>
                <w:lang w:eastAsia="ru-RU"/>
              </w:rPr>
              <w:t>Функционирование высшего должностного лица субъекта Российской Федерации и муниципального образования</w:t>
            </w:r>
          </w:p>
        </w:tc>
        <w:tc>
          <w:tcPr>
            <w:tcW w:w="64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01</w:t>
            </w:r>
          </w:p>
        </w:tc>
        <w:tc>
          <w:tcPr>
            <w:tcW w:w="629"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02</w:t>
            </w:r>
          </w:p>
        </w:tc>
        <w:tc>
          <w:tcPr>
            <w:tcW w:w="137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48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1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360400.00</w:t>
            </w:r>
          </w:p>
        </w:tc>
      </w:tr>
      <w:tr w:rsidR="00DC4F7F" w:rsidRPr="00DC4F7F" w:rsidTr="00DC4F7F">
        <w:trPr>
          <w:trHeight w:val="315"/>
        </w:trPr>
        <w:tc>
          <w:tcPr>
            <w:tcW w:w="4955"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i/>
                <w:iCs/>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4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629"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137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002 00 00</w:t>
            </w:r>
          </w:p>
        </w:tc>
        <w:tc>
          <w:tcPr>
            <w:tcW w:w="48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1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360400.00</w:t>
            </w:r>
          </w:p>
        </w:tc>
      </w:tr>
      <w:tr w:rsidR="00DC4F7F" w:rsidRPr="00DC4F7F" w:rsidTr="00DC4F7F">
        <w:trPr>
          <w:trHeight w:val="315"/>
        </w:trPr>
        <w:tc>
          <w:tcPr>
            <w:tcW w:w="4955"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lang w:eastAsia="ru-RU"/>
              </w:rPr>
              <w:lastRenderedPageBreak/>
              <w:t>Глава муниципального образования</w:t>
            </w:r>
          </w:p>
        </w:tc>
        <w:tc>
          <w:tcPr>
            <w:tcW w:w="64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629"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137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002 03 00</w:t>
            </w:r>
          </w:p>
        </w:tc>
        <w:tc>
          <w:tcPr>
            <w:tcW w:w="48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1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360400.00</w:t>
            </w:r>
          </w:p>
        </w:tc>
      </w:tr>
      <w:tr w:rsidR="00DC4F7F" w:rsidRPr="00DC4F7F" w:rsidTr="00DC4F7F">
        <w:trPr>
          <w:trHeight w:val="315"/>
        </w:trPr>
        <w:tc>
          <w:tcPr>
            <w:tcW w:w="4955"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629"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137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002 03 00</w:t>
            </w:r>
          </w:p>
        </w:tc>
        <w:tc>
          <w:tcPr>
            <w:tcW w:w="48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100</w:t>
            </w:r>
          </w:p>
        </w:tc>
        <w:tc>
          <w:tcPr>
            <w:tcW w:w="141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360400.00</w:t>
            </w:r>
          </w:p>
        </w:tc>
      </w:tr>
      <w:tr w:rsidR="00DC4F7F" w:rsidRPr="00DC4F7F" w:rsidTr="00DC4F7F">
        <w:trPr>
          <w:trHeight w:val="315"/>
        </w:trPr>
        <w:tc>
          <w:tcPr>
            <w:tcW w:w="4955"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Расходы на выплаты персоналу государственных (муниципальных) органов</w:t>
            </w:r>
          </w:p>
        </w:tc>
        <w:tc>
          <w:tcPr>
            <w:tcW w:w="64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629"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137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002 03 00</w:t>
            </w:r>
          </w:p>
        </w:tc>
        <w:tc>
          <w:tcPr>
            <w:tcW w:w="48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120</w:t>
            </w:r>
          </w:p>
        </w:tc>
        <w:tc>
          <w:tcPr>
            <w:tcW w:w="141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360400.00</w:t>
            </w:r>
          </w:p>
        </w:tc>
      </w:tr>
      <w:tr w:rsidR="00DC4F7F" w:rsidRPr="00DC4F7F" w:rsidTr="00DC4F7F">
        <w:trPr>
          <w:trHeight w:val="315"/>
        </w:trPr>
        <w:tc>
          <w:tcPr>
            <w:tcW w:w="4955"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i/>
                <w:iCs/>
                <w:lang w:eastAsia="ru-RU"/>
              </w:rPr>
              <w:t>Фонд оплаты труда и страховые взносы</w:t>
            </w:r>
          </w:p>
        </w:tc>
        <w:tc>
          <w:tcPr>
            <w:tcW w:w="64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629"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137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002 03 00</w:t>
            </w:r>
          </w:p>
        </w:tc>
        <w:tc>
          <w:tcPr>
            <w:tcW w:w="48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121</w:t>
            </w:r>
          </w:p>
        </w:tc>
        <w:tc>
          <w:tcPr>
            <w:tcW w:w="141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360400.00</w:t>
            </w:r>
          </w:p>
        </w:tc>
      </w:tr>
      <w:tr w:rsidR="00DC4F7F" w:rsidRPr="00DC4F7F" w:rsidTr="00DC4F7F">
        <w:trPr>
          <w:trHeight w:val="315"/>
        </w:trPr>
        <w:tc>
          <w:tcPr>
            <w:tcW w:w="4955" w:type="dxa"/>
            <w:tcBorders>
              <w:top w:val="nil"/>
              <w:left w:val="single" w:sz="8" w:space="0" w:color="auto"/>
              <w:bottom w:val="single" w:sz="8" w:space="0" w:color="auto"/>
              <w:right w:val="nil"/>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b/>
                <w:bCs/>
                <w:i/>
                <w:iCs/>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01</w:t>
            </w:r>
          </w:p>
        </w:tc>
        <w:tc>
          <w:tcPr>
            <w:tcW w:w="629"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03</w:t>
            </w:r>
          </w:p>
        </w:tc>
        <w:tc>
          <w:tcPr>
            <w:tcW w:w="1372"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48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1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56900.00</w:t>
            </w:r>
          </w:p>
        </w:tc>
      </w:tr>
      <w:tr w:rsidR="00DC4F7F" w:rsidRPr="00DC4F7F" w:rsidTr="00DC4F7F">
        <w:trPr>
          <w:trHeight w:val="315"/>
        </w:trPr>
        <w:tc>
          <w:tcPr>
            <w:tcW w:w="4955" w:type="dxa"/>
            <w:tcBorders>
              <w:top w:val="nil"/>
              <w:left w:val="single" w:sz="8" w:space="0" w:color="auto"/>
              <w:bottom w:val="single" w:sz="8" w:space="0" w:color="auto"/>
              <w:right w:val="nil"/>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b/>
                <w:bCs/>
                <w:i/>
                <w:iCs/>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4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629"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372"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002 00 00</w:t>
            </w:r>
          </w:p>
        </w:tc>
        <w:tc>
          <w:tcPr>
            <w:tcW w:w="48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1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56900.00</w:t>
            </w:r>
          </w:p>
        </w:tc>
      </w:tr>
      <w:tr w:rsidR="00DC4F7F" w:rsidRPr="00DC4F7F" w:rsidTr="00DC4F7F">
        <w:trPr>
          <w:trHeight w:val="315"/>
        </w:trPr>
        <w:tc>
          <w:tcPr>
            <w:tcW w:w="4955"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lang w:eastAsia="ru-RU"/>
              </w:rPr>
              <w:t>Депутаты представительного органа муниципального образования</w:t>
            </w:r>
          </w:p>
        </w:tc>
        <w:tc>
          <w:tcPr>
            <w:tcW w:w="64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629"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37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002 12 00</w:t>
            </w:r>
          </w:p>
        </w:tc>
        <w:tc>
          <w:tcPr>
            <w:tcW w:w="48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1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56900.00</w:t>
            </w:r>
          </w:p>
        </w:tc>
      </w:tr>
      <w:tr w:rsidR="00DC4F7F" w:rsidRPr="00DC4F7F" w:rsidTr="00DC4F7F">
        <w:trPr>
          <w:trHeight w:val="315"/>
        </w:trPr>
        <w:tc>
          <w:tcPr>
            <w:tcW w:w="4955"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629"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37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002 12 00</w:t>
            </w:r>
          </w:p>
        </w:tc>
        <w:tc>
          <w:tcPr>
            <w:tcW w:w="48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100</w:t>
            </w:r>
          </w:p>
        </w:tc>
        <w:tc>
          <w:tcPr>
            <w:tcW w:w="141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56900.00</w:t>
            </w:r>
          </w:p>
        </w:tc>
      </w:tr>
      <w:tr w:rsidR="00DC4F7F" w:rsidRPr="00DC4F7F" w:rsidTr="00DC4F7F">
        <w:trPr>
          <w:trHeight w:val="315"/>
        </w:trPr>
        <w:tc>
          <w:tcPr>
            <w:tcW w:w="4955"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Расходы на выплаты персоналу государственных (муниципальных) органов</w:t>
            </w:r>
          </w:p>
        </w:tc>
        <w:tc>
          <w:tcPr>
            <w:tcW w:w="64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629"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37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002 12 00</w:t>
            </w:r>
          </w:p>
        </w:tc>
        <w:tc>
          <w:tcPr>
            <w:tcW w:w="48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120</w:t>
            </w:r>
          </w:p>
        </w:tc>
        <w:tc>
          <w:tcPr>
            <w:tcW w:w="141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56900.00</w:t>
            </w:r>
          </w:p>
        </w:tc>
      </w:tr>
      <w:tr w:rsidR="00DC4F7F" w:rsidRPr="00DC4F7F" w:rsidTr="00DC4F7F">
        <w:trPr>
          <w:trHeight w:val="315"/>
        </w:trPr>
        <w:tc>
          <w:tcPr>
            <w:tcW w:w="4955"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i/>
                <w:iCs/>
                <w:lang w:eastAsia="ru-RU"/>
              </w:rPr>
              <w:t>Иные выплаты персоналу, за исключением фонда оплаты труда</w:t>
            </w:r>
          </w:p>
        </w:tc>
        <w:tc>
          <w:tcPr>
            <w:tcW w:w="64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629"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37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002 12 00</w:t>
            </w:r>
          </w:p>
        </w:tc>
        <w:tc>
          <w:tcPr>
            <w:tcW w:w="48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122</w:t>
            </w:r>
          </w:p>
        </w:tc>
        <w:tc>
          <w:tcPr>
            <w:tcW w:w="141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56900.00</w:t>
            </w:r>
          </w:p>
        </w:tc>
      </w:tr>
      <w:tr w:rsidR="00DC4F7F" w:rsidRPr="00DC4F7F" w:rsidTr="00DC4F7F">
        <w:trPr>
          <w:trHeight w:val="315"/>
        </w:trPr>
        <w:tc>
          <w:tcPr>
            <w:tcW w:w="4955"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01</w:t>
            </w:r>
          </w:p>
        </w:tc>
        <w:tc>
          <w:tcPr>
            <w:tcW w:w="629"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04</w:t>
            </w:r>
          </w:p>
        </w:tc>
        <w:tc>
          <w:tcPr>
            <w:tcW w:w="137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48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1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893800</w:t>
            </w:r>
          </w:p>
        </w:tc>
      </w:tr>
      <w:tr w:rsidR="00DC4F7F" w:rsidRPr="00DC4F7F" w:rsidTr="00DC4F7F">
        <w:trPr>
          <w:trHeight w:val="315"/>
        </w:trPr>
        <w:tc>
          <w:tcPr>
            <w:tcW w:w="4955"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i/>
                <w:iCs/>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4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629"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37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002 00 00</w:t>
            </w:r>
          </w:p>
        </w:tc>
        <w:tc>
          <w:tcPr>
            <w:tcW w:w="48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1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893800</w:t>
            </w:r>
          </w:p>
        </w:tc>
      </w:tr>
      <w:tr w:rsidR="00DC4F7F" w:rsidRPr="00DC4F7F" w:rsidTr="00DC4F7F">
        <w:trPr>
          <w:trHeight w:val="315"/>
        </w:trPr>
        <w:tc>
          <w:tcPr>
            <w:tcW w:w="4955"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lang w:eastAsia="ru-RU"/>
              </w:rPr>
              <w:lastRenderedPageBreak/>
              <w:t>Центральный аппарат</w:t>
            </w:r>
          </w:p>
        </w:tc>
        <w:tc>
          <w:tcPr>
            <w:tcW w:w="64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629"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37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002 04 00</w:t>
            </w:r>
          </w:p>
        </w:tc>
        <w:tc>
          <w:tcPr>
            <w:tcW w:w="48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1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893800</w:t>
            </w:r>
          </w:p>
        </w:tc>
      </w:tr>
      <w:tr w:rsidR="00DC4F7F" w:rsidRPr="00DC4F7F" w:rsidTr="00DC4F7F">
        <w:trPr>
          <w:trHeight w:val="315"/>
        </w:trPr>
        <w:tc>
          <w:tcPr>
            <w:tcW w:w="4955"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629" w:type="dxa"/>
            <w:tcBorders>
              <w:top w:val="nil"/>
              <w:left w:val="nil"/>
              <w:bottom w:val="single" w:sz="8" w:space="0" w:color="auto"/>
              <w:right w:val="single" w:sz="8" w:space="0" w:color="auto"/>
            </w:tcBorders>
            <w:vAlign w:val="bottom"/>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372" w:type="dxa"/>
            <w:tcBorders>
              <w:top w:val="nil"/>
              <w:left w:val="nil"/>
              <w:bottom w:val="single" w:sz="8" w:space="0" w:color="auto"/>
              <w:right w:val="nil"/>
            </w:tcBorders>
            <w:vAlign w:val="bottom"/>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002 04 00</w:t>
            </w:r>
          </w:p>
        </w:tc>
        <w:tc>
          <w:tcPr>
            <w:tcW w:w="48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100</w:t>
            </w:r>
          </w:p>
        </w:tc>
        <w:tc>
          <w:tcPr>
            <w:tcW w:w="1418"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715400.00</w:t>
            </w:r>
          </w:p>
        </w:tc>
      </w:tr>
      <w:tr w:rsidR="00DC4F7F" w:rsidRPr="00DC4F7F" w:rsidTr="00DC4F7F">
        <w:trPr>
          <w:trHeight w:val="315"/>
        </w:trPr>
        <w:tc>
          <w:tcPr>
            <w:tcW w:w="4955"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Расходы на выплаты персоналу государственных (муниципальных) органов</w:t>
            </w:r>
          </w:p>
        </w:tc>
        <w:tc>
          <w:tcPr>
            <w:tcW w:w="64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629"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37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002 04 00</w:t>
            </w:r>
          </w:p>
        </w:tc>
        <w:tc>
          <w:tcPr>
            <w:tcW w:w="48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120</w:t>
            </w:r>
          </w:p>
        </w:tc>
        <w:tc>
          <w:tcPr>
            <w:tcW w:w="141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center"/>
              <w:rPr>
                <w:rFonts w:ascii="Calibri" w:eastAsia="Times New Roman" w:hAnsi="Calibri" w:cs="Times New Roman"/>
                <w:lang w:eastAsia="ru-RU"/>
              </w:rPr>
            </w:pPr>
            <w:r w:rsidRPr="00DC4F7F">
              <w:rPr>
                <w:rFonts w:ascii="Calibri" w:eastAsia="Times New Roman" w:hAnsi="Calibri" w:cs="Times New Roman"/>
                <w:lang w:eastAsia="ru-RU"/>
              </w:rPr>
              <w:t>715400.00</w:t>
            </w:r>
          </w:p>
        </w:tc>
      </w:tr>
      <w:tr w:rsidR="00DC4F7F" w:rsidRPr="00DC4F7F" w:rsidTr="00DC4F7F">
        <w:trPr>
          <w:trHeight w:val="349"/>
        </w:trPr>
        <w:tc>
          <w:tcPr>
            <w:tcW w:w="4955" w:type="dxa"/>
            <w:tcBorders>
              <w:top w:val="nil"/>
              <w:left w:val="single" w:sz="8" w:space="0" w:color="auto"/>
              <w:bottom w:val="single" w:sz="8" w:space="0" w:color="auto"/>
              <w:right w:val="nil"/>
            </w:tcBorders>
            <w:vAlign w:val="bottom"/>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i/>
                <w:iCs/>
                <w:lang w:eastAsia="ru-RU"/>
              </w:rPr>
              <w:t>Фонд оплаты труда и страховые взносы</w:t>
            </w:r>
          </w:p>
        </w:tc>
        <w:tc>
          <w:tcPr>
            <w:tcW w:w="64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629"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37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002 04 00</w:t>
            </w:r>
          </w:p>
        </w:tc>
        <w:tc>
          <w:tcPr>
            <w:tcW w:w="48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121</w:t>
            </w:r>
          </w:p>
        </w:tc>
        <w:tc>
          <w:tcPr>
            <w:tcW w:w="141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center"/>
              <w:rPr>
                <w:rFonts w:ascii="Calibri" w:eastAsia="Times New Roman" w:hAnsi="Calibri" w:cs="Times New Roman"/>
                <w:lang w:eastAsia="ru-RU"/>
              </w:rPr>
            </w:pPr>
            <w:r w:rsidRPr="00DC4F7F">
              <w:rPr>
                <w:rFonts w:ascii="Calibri" w:eastAsia="Times New Roman" w:hAnsi="Calibri" w:cs="Times New Roman"/>
                <w:lang w:eastAsia="ru-RU"/>
              </w:rPr>
              <w:t>715400.00</w:t>
            </w:r>
          </w:p>
        </w:tc>
      </w:tr>
      <w:tr w:rsidR="00DC4F7F" w:rsidRPr="00DC4F7F" w:rsidTr="00DC4F7F">
        <w:trPr>
          <w:trHeight w:val="315"/>
        </w:trPr>
        <w:tc>
          <w:tcPr>
            <w:tcW w:w="4955"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Закупка товаров, работ и услуг для государственных (муниципальных)  нужд</w:t>
            </w:r>
          </w:p>
        </w:tc>
        <w:tc>
          <w:tcPr>
            <w:tcW w:w="64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629"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37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002 04 00</w:t>
            </w:r>
          </w:p>
        </w:tc>
        <w:tc>
          <w:tcPr>
            <w:tcW w:w="48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41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183200.00</w:t>
            </w:r>
          </w:p>
        </w:tc>
      </w:tr>
      <w:tr w:rsidR="00DC4F7F" w:rsidRPr="00DC4F7F" w:rsidTr="00DC4F7F">
        <w:trPr>
          <w:trHeight w:val="315"/>
        </w:trPr>
        <w:tc>
          <w:tcPr>
            <w:tcW w:w="4955"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Иные закупки товаров, работ и услуг для государственных (муниципальных) нужд</w:t>
            </w:r>
          </w:p>
        </w:tc>
        <w:tc>
          <w:tcPr>
            <w:tcW w:w="64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629"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37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002 04 00</w:t>
            </w:r>
          </w:p>
        </w:tc>
        <w:tc>
          <w:tcPr>
            <w:tcW w:w="48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41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183200.00</w:t>
            </w:r>
          </w:p>
        </w:tc>
      </w:tr>
      <w:tr w:rsidR="00DC4F7F" w:rsidRPr="00DC4F7F" w:rsidTr="00DC4F7F">
        <w:trPr>
          <w:trHeight w:val="315"/>
        </w:trPr>
        <w:tc>
          <w:tcPr>
            <w:tcW w:w="4955"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Прочая закупка товаров, работ и услуг для государственных (муниципальных)  нужд</w:t>
            </w:r>
          </w:p>
        </w:tc>
        <w:tc>
          <w:tcPr>
            <w:tcW w:w="64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629"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37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002 04 00</w:t>
            </w:r>
          </w:p>
        </w:tc>
        <w:tc>
          <w:tcPr>
            <w:tcW w:w="48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41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183200.00</w:t>
            </w:r>
          </w:p>
        </w:tc>
      </w:tr>
      <w:tr w:rsidR="00DC4F7F" w:rsidRPr="00DC4F7F" w:rsidTr="00DC4F7F">
        <w:trPr>
          <w:trHeight w:val="315"/>
        </w:trPr>
        <w:tc>
          <w:tcPr>
            <w:tcW w:w="4955"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lang w:eastAsia="ru-RU"/>
              </w:rPr>
              <w:t>Резервные фонды</w:t>
            </w:r>
          </w:p>
        </w:tc>
        <w:tc>
          <w:tcPr>
            <w:tcW w:w="64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01</w:t>
            </w:r>
          </w:p>
        </w:tc>
        <w:tc>
          <w:tcPr>
            <w:tcW w:w="629"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11</w:t>
            </w:r>
          </w:p>
        </w:tc>
        <w:tc>
          <w:tcPr>
            <w:tcW w:w="137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48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1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11000.00</w:t>
            </w:r>
          </w:p>
        </w:tc>
      </w:tr>
      <w:tr w:rsidR="00DC4F7F" w:rsidRPr="00DC4F7F" w:rsidTr="00DC4F7F">
        <w:trPr>
          <w:trHeight w:val="315"/>
        </w:trPr>
        <w:tc>
          <w:tcPr>
            <w:tcW w:w="4955"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i/>
                <w:iCs/>
                <w:lang w:eastAsia="ru-RU"/>
              </w:rPr>
              <w:t>Резервные фонды</w:t>
            </w:r>
          </w:p>
        </w:tc>
        <w:tc>
          <w:tcPr>
            <w:tcW w:w="64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629"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11</w:t>
            </w:r>
          </w:p>
        </w:tc>
        <w:tc>
          <w:tcPr>
            <w:tcW w:w="137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070 00 00</w:t>
            </w:r>
          </w:p>
        </w:tc>
        <w:tc>
          <w:tcPr>
            <w:tcW w:w="48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1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11000.00</w:t>
            </w:r>
          </w:p>
        </w:tc>
      </w:tr>
      <w:tr w:rsidR="00DC4F7F" w:rsidRPr="00DC4F7F" w:rsidTr="00DC4F7F">
        <w:trPr>
          <w:trHeight w:val="315"/>
        </w:trPr>
        <w:tc>
          <w:tcPr>
            <w:tcW w:w="4955"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i/>
                <w:iCs/>
                <w:lang w:eastAsia="ru-RU"/>
              </w:rPr>
              <w:t>Резервные фонды  местных администраций</w:t>
            </w:r>
          </w:p>
        </w:tc>
        <w:tc>
          <w:tcPr>
            <w:tcW w:w="64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629"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11</w:t>
            </w:r>
          </w:p>
        </w:tc>
        <w:tc>
          <w:tcPr>
            <w:tcW w:w="137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070 05 00</w:t>
            </w:r>
          </w:p>
        </w:tc>
        <w:tc>
          <w:tcPr>
            <w:tcW w:w="48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1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11000.00</w:t>
            </w:r>
          </w:p>
        </w:tc>
      </w:tr>
      <w:tr w:rsidR="00DC4F7F" w:rsidRPr="00DC4F7F" w:rsidTr="00DC4F7F">
        <w:trPr>
          <w:trHeight w:val="315"/>
        </w:trPr>
        <w:tc>
          <w:tcPr>
            <w:tcW w:w="4955"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Иные бюджетные ассигнования</w:t>
            </w:r>
          </w:p>
        </w:tc>
        <w:tc>
          <w:tcPr>
            <w:tcW w:w="64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629"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11</w:t>
            </w:r>
          </w:p>
        </w:tc>
        <w:tc>
          <w:tcPr>
            <w:tcW w:w="137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070 05 00</w:t>
            </w:r>
          </w:p>
        </w:tc>
        <w:tc>
          <w:tcPr>
            <w:tcW w:w="48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800</w:t>
            </w:r>
          </w:p>
        </w:tc>
        <w:tc>
          <w:tcPr>
            <w:tcW w:w="141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11000.00</w:t>
            </w:r>
          </w:p>
        </w:tc>
      </w:tr>
      <w:tr w:rsidR="00DC4F7F" w:rsidRPr="00DC4F7F" w:rsidTr="00DC4F7F">
        <w:trPr>
          <w:trHeight w:val="315"/>
        </w:trPr>
        <w:tc>
          <w:tcPr>
            <w:tcW w:w="4955"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Специальные расходы</w:t>
            </w:r>
          </w:p>
        </w:tc>
        <w:tc>
          <w:tcPr>
            <w:tcW w:w="64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629"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11</w:t>
            </w:r>
          </w:p>
        </w:tc>
        <w:tc>
          <w:tcPr>
            <w:tcW w:w="137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070 05 00</w:t>
            </w:r>
          </w:p>
        </w:tc>
        <w:tc>
          <w:tcPr>
            <w:tcW w:w="480"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880</w:t>
            </w:r>
          </w:p>
        </w:tc>
        <w:tc>
          <w:tcPr>
            <w:tcW w:w="141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11000.00</w:t>
            </w:r>
          </w:p>
        </w:tc>
      </w:tr>
      <w:tr w:rsidR="00DC4F7F" w:rsidRPr="00DC4F7F" w:rsidTr="00DC4F7F">
        <w:trPr>
          <w:trHeight w:val="315"/>
        </w:trPr>
        <w:tc>
          <w:tcPr>
            <w:tcW w:w="4955"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lang w:eastAsia="ru-RU"/>
              </w:rPr>
              <w:t>Национальная экономика</w:t>
            </w:r>
          </w:p>
        </w:tc>
        <w:tc>
          <w:tcPr>
            <w:tcW w:w="64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04</w:t>
            </w:r>
          </w:p>
        </w:tc>
        <w:tc>
          <w:tcPr>
            <w:tcW w:w="629"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1372"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48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1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40000.00</w:t>
            </w:r>
          </w:p>
        </w:tc>
      </w:tr>
      <w:tr w:rsidR="00DC4F7F" w:rsidRPr="00DC4F7F" w:rsidTr="00DC4F7F">
        <w:trPr>
          <w:trHeight w:val="315"/>
        </w:trPr>
        <w:tc>
          <w:tcPr>
            <w:tcW w:w="4955"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i/>
                <w:iCs/>
                <w:lang w:eastAsia="ru-RU"/>
              </w:rPr>
              <w:t>Сельское хозяйство и рыболовство</w:t>
            </w:r>
          </w:p>
        </w:tc>
        <w:tc>
          <w:tcPr>
            <w:tcW w:w="64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629"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137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48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1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40000.00</w:t>
            </w:r>
          </w:p>
        </w:tc>
      </w:tr>
      <w:tr w:rsidR="00DC4F7F" w:rsidRPr="00DC4F7F" w:rsidTr="00DC4F7F">
        <w:trPr>
          <w:trHeight w:val="315"/>
        </w:trPr>
        <w:tc>
          <w:tcPr>
            <w:tcW w:w="4955"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i/>
                <w:iCs/>
                <w:lang w:eastAsia="ru-RU"/>
              </w:rPr>
              <w:t>Развитие растениеводства на территории Батюшковского сельского поселения</w:t>
            </w:r>
          </w:p>
        </w:tc>
        <w:tc>
          <w:tcPr>
            <w:tcW w:w="64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629"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137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7950001</w:t>
            </w:r>
          </w:p>
        </w:tc>
        <w:tc>
          <w:tcPr>
            <w:tcW w:w="48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1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40000.00</w:t>
            </w:r>
          </w:p>
        </w:tc>
      </w:tr>
      <w:tr w:rsidR="00DC4F7F" w:rsidRPr="00DC4F7F" w:rsidTr="00DC4F7F">
        <w:trPr>
          <w:trHeight w:val="315"/>
        </w:trPr>
        <w:tc>
          <w:tcPr>
            <w:tcW w:w="4955"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Закупка товаров, работ и услуг для государственных (муниципальных)  нужд</w:t>
            </w:r>
          </w:p>
        </w:tc>
        <w:tc>
          <w:tcPr>
            <w:tcW w:w="64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629"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37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7950001</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48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200</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1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40000.00</w:t>
            </w:r>
          </w:p>
        </w:tc>
      </w:tr>
      <w:tr w:rsidR="00DC4F7F" w:rsidRPr="00DC4F7F" w:rsidTr="00DC4F7F">
        <w:trPr>
          <w:trHeight w:val="315"/>
        </w:trPr>
        <w:tc>
          <w:tcPr>
            <w:tcW w:w="4955"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lastRenderedPageBreak/>
              <w:t>Иные закупки товаров, работ и услуг для государственных (муниципальных) нужд</w:t>
            </w:r>
          </w:p>
        </w:tc>
        <w:tc>
          <w:tcPr>
            <w:tcW w:w="64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629"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137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7950001</w:t>
            </w:r>
          </w:p>
        </w:tc>
        <w:tc>
          <w:tcPr>
            <w:tcW w:w="48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41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40000.00</w:t>
            </w:r>
          </w:p>
        </w:tc>
      </w:tr>
      <w:tr w:rsidR="00DC4F7F" w:rsidRPr="00DC4F7F" w:rsidTr="00DC4F7F">
        <w:trPr>
          <w:trHeight w:val="315"/>
        </w:trPr>
        <w:tc>
          <w:tcPr>
            <w:tcW w:w="4955"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Прочая закупка товаров, работ и услуг для государственных (муниципальных)  нужд</w:t>
            </w:r>
          </w:p>
        </w:tc>
        <w:tc>
          <w:tcPr>
            <w:tcW w:w="64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629"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137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7950001</w:t>
            </w:r>
          </w:p>
        </w:tc>
        <w:tc>
          <w:tcPr>
            <w:tcW w:w="48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41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40000.00</w:t>
            </w:r>
          </w:p>
        </w:tc>
      </w:tr>
      <w:tr w:rsidR="00DC4F7F" w:rsidRPr="00DC4F7F" w:rsidTr="00DC4F7F">
        <w:trPr>
          <w:trHeight w:val="315"/>
        </w:trPr>
        <w:tc>
          <w:tcPr>
            <w:tcW w:w="4955" w:type="dxa"/>
            <w:tcBorders>
              <w:top w:val="nil"/>
              <w:left w:val="single" w:sz="8" w:space="0" w:color="auto"/>
              <w:bottom w:val="single" w:sz="8" w:space="0" w:color="auto"/>
              <w:right w:val="nil"/>
            </w:tcBorders>
            <w:hideMark/>
          </w:tcPr>
          <w:p w:rsidR="00DC4F7F" w:rsidRPr="00DC4F7F" w:rsidRDefault="00DC4F7F" w:rsidP="00DC4F7F">
            <w:pPr>
              <w:keepNext/>
              <w:spacing w:after="0" w:line="240" w:lineRule="auto"/>
              <w:jc w:val="both"/>
              <w:outlineLvl w:val="5"/>
              <w:rPr>
                <w:rFonts w:ascii="Times New Roman" w:eastAsia="Times New Roman" w:hAnsi="Times New Roman" w:cs="Times New Roman"/>
                <w:b/>
                <w:bCs/>
                <w:sz w:val="24"/>
                <w:szCs w:val="24"/>
                <w:lang w:eastAsia="ru-RU"/>
              </w:rPr>
            </w:pPr>
            <w:r w:rsidRPr="00DC4F7F">
              <w:rPr>
                <w:rFonts w:ascii="Times New Roman" w:eastAsia="Times New Roman" w:hAnsi="Times New Roman" w:cs="Times New Roman"/>
                <w:b/>
                <w:bCs/>
                <w:sz w:val="24"/>
                <w:szCs w:val="24"/>
                <w:lang w:eastAsia="ru-RU"/>
              </w:rPr>
              <w:t>Национальная оборона</w:t>
            </w:r>
          </w:p>
        </w:tc>
        <w:tc>
          <w:tcPr>
            <w:tcW w:w="64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02</w:t>
            </w:r>
          </w:p>
        </w:tc>
        <w:tc>
          <w:tcPr>
            <w:tcW w:w="629"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372"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48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1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30700.00</w:t>
            </w:r>
          </w:p>
        </w:tc>
      </w:tr>
      <w:tr w:rsidR="00DC4F7F" w:rsidRPr="00DC4F7F" w:rsidTr="00DC4F7F">
        <w:trPr>
          <w:trHeight w:val="315"/>
        </w:trPr>
        <w:tc>
          <w:tcPr>
            <w:tcW w:w="4955" w:type="dxa"/>
            <w:tcBorders>
              <w:top w:val="nil"/>
              <w:left w:val="single" w:sz="8" w:space="0" w:color="auto"/>
              <w:bottom w:val="single" w:sz="8" w:space="0" w:color="auto"/>
              <w:right w:val="nil"/>
            </w:tcBorders>
            <w:hideMark/>
          </w:tcPr>
          <w:p w:rsidR="00DC4F7F" w:rsidRPr="00DC4F7F" w:rsidRDefault="00DC4F7F" w:rsidP="00DC4F7F">
            <w:pPr>
              <w:keepNext/>
              <w:spacing w:after="0" w:line="240" w:lineRule="auto"/>
              <w:jc w:val="both"/>
              <w:outlineLvl w:val="5"/>
              <w:rPr>
                <w:rFonts w:ascii="Times New Roman" w:eastAsia="Times New Roman" w:hAnsi="Times New Roman" w:cs="Times New Roman"/>
                <w:b/>
                <w:bCs/>
                <w:sz w:val="24"/>
                <w:szCs w:val="24"/>
                <w:lang w:eastAsia="ru-RU"/>
              </w:rPr>
            </w:pPr>
            <w:r w:rsidRPr="00DC4F7F">
              <w:rPr>
                <w:rFonts w:ascii="Times New Roman" w:eastAsia="Times New Roman" w:hAnsi="Times New Roman" w:cs="Times New Roman"/>
                <w:b/>
                <w:bCs/>
                <w:i/>
                <w:iCs/>
                <w:sz w:val="24"/>
                <w:szCs w:val="24"/>
                <w:lang w:eastAsia="ru-RU"/>
              </w:rPr>
              <w:t>Мобилизационная и вневойсковая подготовка</w:t>
            </w:r>
          </w:p>
        </w:tc>
        <w:tc>
          <w:tcPr>
            <w:tcW w:w="64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629"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372"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48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1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30700.00</w:t>
            </w:r>
          </w:p>
        </w:tc>
      </w:tr>
      <w:tr w:rsidR="00DC4F7F" w:rsidRPr="00DC4F7F" w:rsidTr="00DC4F7F">
        <w:trPr>
          <w:trHeight w:val="315"/>
        </w:trPr>
        <w:tc>
          <w:tcPr>
            <w:tcW w:w="4955" w:type="dxa"/>
            <w:tcBorders>
              <w:top w:val="nil"/>
              <w:left w:val="single" w:sz="8" w:space="0" w:color="auto"/>
              <w:bottom w:val="single" w:sz="8" w:space="0" w:color="auto"/>
              <w:right w:val="nil"/>
            </w:tcBorders>
            <w:hideMark/>
          </w:tcPr>
          <w:p w:rsidR="00DC4F7F" w:rsidRPr="00DC4F7F" w:rsidRDefault="00DC4F7F" w:rsidP="00DC4F7F">
            <w:pPr>
              <w:keepNext/>
              <w:spacing w:after="0" w:line="240" w:lineRule="auto"/>
              <w:jc w:val="both"/>
              <w:outlineLvl w:val="5"/>
              <w:rPr>
                <w:rFonts w:ascii="Times New Roman" w:eastAsia="Times New Roman" w:hAnsi="Times New Roman" w:cs="Times New Roman"/>
                <w:b/>
                <w:bCs/>
                <w:sz w:val="24"/>
                <w:szCs w:val="24"/>
                <w:lang w:eastAsia="ru-RU"/>
              </w:rPr>
            </w:pPr>
            <w:r w:rsidRPr="00DC4F7F">
              <w:rPr>
                <w:rFonts w:ascii="Times New Roman" w:eastAsia="Times New Roman" w:hAnsi="Times New Roman" w:cs="Times New Roman"/>
                <w:b/>
                <w:bCs/>
                <w:i/>
                <w:iCs/>
                <w:sz w:val="24"/>
                <w:szCs w:val="24"/>
                <w:lang w:eastAsia="ru-RU"/>
              </w:rPr>
              <w:t>Руководство и управление в сфере установленных функций</w:t>
            </w:r>
          </w:p>
        </w:tc>
        <w:tc>
          <w:tcPr>
            <w:tcW w:w="64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629"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372"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001 00 00</w:t>
            </w:r>
          </w:p>
        </w:tc>
        <w:tc>
          <w:tcPr>
            <w:tcW w:w="48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1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30700.00</w:t>
            </w:r>
          </w:p>
        </w:tc>
      </w:tr>
      <w:tr w:rsidR="00DC4F7F" w:rsidRPr="00DC4F7F" w:rsidTr="00DC4F7F">
        <w:trPr>
          <w:trHeight w:val="315"/>
        </w:trPr>
        <w:tc>
          <w:tcPr>
            <w:tcW w:w="4955" w:type="dxa"/>
            <w:tcBorders>
              <w:top w:val="nil"/>
              <w:left w:val="single" w:sz="8" w:space="0" w:color="auto"/>
              <w:bottom w:val="single" w:sz="8" w:space="0" w:color="auto"/>
              <w:right w:val="nil"/>
            </w:tcBorders>
            <w:hideMark/>
          </w:tcPr>
          <w:p w:rsidR="00DC4F7F" w:rsidRPr="00DC4F7F" w:rsidRDefault="00DC4F7F" w:rsidP="00DC4F7F">
            <w:pPr>
              <w:keepNext/>
              <w:spacing w:after="0" w:line="240" w:lineRule="auto"/>
              <w:jc w:val="both"/>
              <w:outlineLvl w:val="5"/>
              <w:rPr>
                <w:rFonts w:ascii="Times New Roman" w:eastAsia="Times New Roman" w:hAnsi="Times New Roman" w:cs="Times New Roman"/>
                <w:b/>
                <w:bCs/>
                <w:sz w:val="24"/>
                <w:szCs w:val="24"/>
                <w:lang w:eastAsia="ru-RU"/>
              </w:rPr>
            </w:pPr>
            <w:r w:rsidRPr="00DC4F7F">
              <w:rPr>
                <w:rFonts w:ascii="Times New Roman" w:eastAsia="Times New Roman" w:hAnsi="Times New Roman" w:cs="Times New Roman"/>
                <w:b/>
                <w:bCs/>
                <w:i/>
                <w:iCs/>
                <w:sz w:val="24"/>
                <w:szCs w:val="24"/>
                <w:lang w:eastAsia="ru-RU"/>
              </w:rPr>
              <w:t>Осуществление первичного воинского учета на территориях, где отсутствуют военные комиссариаты</w:t>
            </w:r>
          </w:p>
        </w:tc>
        <w:tc>
          <w:tcPr>
            <w:tcW w:w="64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629"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372"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001 36 00</w:t>
            </w:r>
          </w:p>
        </w:tc>
        <w:tc>
          <w:tcPr>
            <w:tcW w:w="48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1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30700.00</w:t>
            </w:r>
          </w:p>
        </w:tc>
      </w:tr>
      <w:tr w:rsidR="00DC4F7F" w:rsidRPr="00DC4F7F" w:rsidTr="00DC4F7F">
        <w:trPr>
          <w:trHeight w:val="315"/>
        </w:trPr>
        <w:tc>
          <w:tcPr>
            <w:tcW w:w="4955"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629"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372"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001 36 00</w:t>
            </w:r>
          </w:p>
        </w:tc>
        <w:tc>
          <w:tcPr>
            <w:tcW w:w="48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100</w:t>
            </w:r>
          </w:p>
        </w:tc>
        <w:tc>
          <w:tcPr>
            <w:tcW w:w="1418" w:type="dxa"/>
            <w:tcBorders>
              <w:top w:val="nil"/>
              <w:left w:val="nil"/>
              <w:bottom w:val="single" w:sz="8" w:space="0" w:color="auto"/>
              <w:right w:val="single" w:sz="8" w:space="0" w:color="auto"/>
            </w:tcBorders>
            <w:vAlign w:val="bottom"/>
            <w:hideMark/>
          </w:tcPr>
          <w:p w:rsidR="00DC4F7F" w:rsidRPr="00DC4F7F" w:rsidRDefault="00DC4F7F" w:rsidP="00DC4F7F">
            <w:pPr>
              <w:ind w:right="140"/>
              <w:rPr>
                <w:rFonts w:ascii="Calibri" w:eastAsia="Times New Roman" w:hAnsi="Calibri" w:cs="Times New Roman"/>
                <w:lang w:eastAsia="ru-RU"/>
              </w:rPr>
            </w:pPr>
            <w:r w:rsidRPr="00DC4F7F">
              <w:rPr>
                <w:rFonts w:ascii="Calibri" w:eastAsia="Times New Roman" w:hAnsi="Calibri" w:cs="Times New Roman"/>
                <w:lang w:eastAsia="ru-RU"/>
              </w:rPr>
              <w:t>15500.00</w:t>
            </w:r>
          </w:p>
        </w:tc>
      </w:tr>
      <w:tr w:rsidR="00DC4F7F" w:rsidRPr="00DC4F7F" w:rsidTr="00DC4F7F">
        <w:trPr>
          <w:trHeight w:val="315"/>
        </w:trPr>
        <w:tc>
          <w:tcPr>
            <w:tcW w:w="4955"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Расходы на выплаты персоналу государственных (муниципальных) органов</w:t>
            </w:r>
          </w:p>
        </w:tc>
        <w:tc>
          <w:tcPr>
            <w:tcW w:w="64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629"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372"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001 36 00</w:t>
            </w:r>
          </w:p>
        </w:tc>
        <w:tc>
          <w:tcPr>
            <w:tcW w:w="48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120</w:t>
            </w:r>
          </w:p>
        </w:tc>
        <w:tc>
          <w:tcPr>
            <w:tcW w:w="141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15500.00</w:t>
            </w:r>
          </w:p>
        </w:tc>
      </w:tr>
      <w:tr w:rsidR="00DC4F7F" w:rsidRPr="00DC4F7F" w:rsidTr="00DC4F7F">
        <w:trPr>
          <w:trHeight w:val="315"/>
        </w:trPr>
        <w:tc>
          <w:tcPr>
            <w:tcW w:w="4955" w:type="dxa"/>
            <w:tcBorders>
              <w:top w:val="nil"/>
              <w:left w:val="single" w:sz="8" w:space="0" w:color="auto"/>
              <w:bottom w:val="single" w:sz="8" w:space="0" w:color="auto"/>
              <w:right w:val="nil"/>
            </w:tcBorders>
            <w:vAlign w:val="bottom"/>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i/>
                <w:iCs/>
                <w:lang w:eastAsia="ru-RU"/>
              </w:rPr>
              <w:t>Фонд оплаты труда и страховые взносы</w:t>
            </w:r>
          </w:p>
        </w:tc>
        <w:tc>
          <w:tcPr>
            <w:tcW w:w="64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629"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372"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001 36 00</w:t>
            </w:r>
          </w:p>
        </w:tc>
        <w:tc>
          <w:tcPr>
            <w:tcW w:w="48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121</w:t>
            </w:r>
          </w:p>
        </w:tc>
        <w:tc>
          <w:tcPr>
            <w:tcW w:w="141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15500.00</w:t>
            </w:r>
          </w:p>
        </w:tc>
      </w:tr>
      <w:tr w:rsidR="00DC4F7F" w:rsidRPr="00DC4F7F" w:rsidTr="00DC4F7F">
        <w:trPr>
          <w:trHeight w:val="315"/>
        </w:trPr>
        <w:tc>
          <w:tcPr>
            <w:tcW w:w="4955"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Закупка товаров, работ и услуг для государственных (муниципальных)  нужд</w:t>
            </w:r>
          </w:p>
        </w:tc>
        <w:tc>
          <w:tcPr>
            <w:tcW w:w="64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629"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372"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001 36 00</w:t>
            </w:r>
          </w:p>
        </w:tc>
        <w:tc>
          <w:tcPr>
            <w:tcW w:w="48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41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15200.00</w:t>
            </w:r>
          </w:p>
        </w:tc>
      </w:tr>
      <w:tr w:rsidR="00DC4F7F" w:rsidRPr="00DC4F7F" w:rsidTr="00DC4F7F">
        <w:trPr>
          <w:trHeight w:val="315"/>
        </w:trPr>
        <w:tc>
          <w:tcPr>
            <w:tcW w:w="4955"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Иные закупки товаров, работ и услуг для государственных (муниципальных) нужд</w:t>
            </w:r>
          </w:p>
        </w:tc>
        <w:tc>
          <w:tcPr>
            <w:tcW w:w="64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629"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372"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001 36 00</w:t>
            </w:r>
          </w:p>
        </w:tc>
        <w:tc>
          <w:tcPr>
            <w:tcW w:w="48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41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15200.00</w:t>
            </w:r>
          </w:p>
        </w:tc>
      </w:tr>
      <w:tr w:rsidR="00DC4F7F" w:rsidRPr="00DC4F7F" w:rsidTr="00DC4F7F">
        <w:trPr>
          <w:trHeight w:val="315"/>
        </w:trPr>
        <w:tc>
          <w:tcPr>
            <w:tcW w:w="4955"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Прочая закупка товаров, работ и услуг для государственных (муниципальных)  нужд</w:t>
            </w:r>
          </w:p>
        </w:tc>
        <w:tc>
          <w:tcPr>
            <w:tcW w:w="64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629"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372"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001 36 00</w:t>
            </w:r>
          </w:p>
        </w:tc>
        <w:tc>
          <w:tcPr>
            <w:tcW w:w="48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41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15200.00</w:t>
            </w:r>
          </w:p>
        </w:tc>
      </w:tr>
      <w:tr w:rsidR="00DC4F7F" w:rsidRPr="00DC4F7F" w:rsidTr="00DC4F7F">
        <w:trPr>
          <w:trHeight w:val="315"/>
        </w:trPr>
        <w:tc>
          <w:tcPr>
            <w:tcW w:w="4955" w:type="dxa"/>
            <w:tcBorders>
              <w:top w:val="nil"/>
              <w:left w:val="single" w:sz="8" w:space="0" w:color="auto"/>
              <w:bottom w:val="single" w:sz="8" w:space="0" w:color="auto"/>
              <w:right w:val="nil"/>
            </w:tcBorders>
            <w:hideMark/>
          </w:tcPr>
          <w:p w:rsidR="00DC4F7F" w:rsidRPr="00DC4F7F" w:rsidRDefault="00DC4F7F" w:rsidP="00DC4F7F">
            <w:pPr>
              <w:keepNext/>
              <w:spacing w:after="0" w:line="240" w:lineRule="auto"/>
              <w:jc w:val="both"/>
              <w:outlineLvl w:val="2"/>
              <w:rPr>
                <w:rFonts w:ascii="Times New Roman" w:eastAsia="Times New Roman" w:hAnsi="Times New Roman" w:cs="Times New Roman"/>
                <w:sz w:val="28"/>
                <w:szCs w:val="28"/>
                <w:lang w:eastAsia="ru-RU"/>
              </w:rPr>
            </w:pPr>
            <w:r w:rsidRPr="00DC4F7F">
              <w:rPr>
                <w:rFonts w:ascii="Times New Roman" w:eastAsia="Times New Roman" w:hAnsi="Times New Roman" w:cs="Times New Roman"/>
                <w:b/>
                <w:bCs/>
                <w:caps/>
                <w:sz w:val="24"/>
                <w:szCs w:val="24"/>
                <w:lang w:eastAsia="ru-RU"/>
              </w:rPr>
              <w:t>Жилищно-коммунальное хозяйство</w:t>
            </w:r>
          </w:p>
        </w:tc>
        <w:tc>
          <w:tcPr>
            <w:tcW w:w="64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05</w:t>
            </w:r>
          </w:p>
        </w:tc>
        <w:tc>
          <w:tcPr>
            <w:tcW w:w="629"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1372"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48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141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803200.00</w:t>
            </w:r>
          </w:p>
        </w:tc>
      </w:tr>
      <w:tr w:rsidR="00DC4F7F" w:rsidRPr="00DC4F7F" w:rsidTr="00DC4F7F">
        <w:trPr>
          <w:trHeight w:val="315"/>
        </w:trPr>
        <w:tc>
          <w:tcPr>
            <w:tcW w:w="4955" w:type="dxa"/>
            <w:tcBorders>
              <w:top w:val="nil"/>
              <w:left w:val="single" w:sz="8" w:space="0" w:color="auto"/>
              <w:bottom w:val="single" w:sz="8" w:space="0" w:color="auto"/>
              <w:right w:val="nil"/>
            </w:tcBorders>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b/>
                <w:bCs/>
                <w:lang w:eastAsia="ru-RU"/>
              </w:rPr>
              <w:t>Благоустройство</w:t>
            </w:r>
          </w:p>
        </w:tc>
        <w:tc>
          <w:tcPr>
            <w:tcW w:w="64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05</w:t>
            </w:r>
          </w:p>
        </w:tc>
        <w:tc>
          <w:tcPr>
            <w:tcW w:w="629"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03</w:t>
            </w:r>
          </w:p>
        </w:tc>
        <w:tc>
          <w:tcPr>
            <w:tcW w:w="1372"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48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1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803200.00</w:t>
            </w:r>
          </w:p>
        </w:tc>
      </w:tr>
      <w:tr w:rsidR="00DC4F7F" w:rsidRPr="00DC4F7F" w:rsidTr="00DC4F7F">
        <w:trPr>
          <w:trHeight w:val="315"/>
        </w:trPr>
        <w:tc>
          <w:tcPr>
            <w:tcW w:w="4955" w:type="dxa"/>
            <w:tcBorders>
              <w:top w:val="nil"/>
              <w:left w:val="single" w:sz="8" w:space="0" w:color="auto"/>
              <w:bottom w:val="single" w:sz="8" w:space="0" w:color="auto"/>
              <w:right w:val="nil"/>
            </w:tcBorders>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b/>
                <w:bCs/>
                <w:i/>
                <w:iCs/>
                <w:lang w:eastAsia="ru-RU"/>
              </w:rPr>
              <w:t>Благоустройство</w:t>
            </w:r>
          </w:p>
        </w:tc>
        <w:tc>
          <w:tcPr>
            <w:tcW w:w="64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629"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372"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600 00 00</w:t>
            </w:r>
          </w:p>
        </w:tc>
        <w:tc>
          <w:tcPr>
            <w:tcW w:w="48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1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center"/>
              <w:rPr>
                <w:rFonts w:ascii="Calibri" w:eastAsia="Times New Roman" w:hAnsi="Calibri" w:cs="Times New Roman"/>
                <w:lang w:eastAsia="ru-RU"/>
              </w:rPr>
            </w:pPr>
            <w:r w:rsidRPr="00DC4F7F">
              <w:rPr>
                <w:rFonts w:ascii="Calibri" w:eastAsia="Times New Roman" w:hAnsi="Calibri" w:cs="Times New Roman"/>
                <w:b/>
                <w:bCs/>
                <w:lang w:eastAsia="ru-RU"/>
              </w:rPr>
              <w:t>803200.00</w:t>
            </w:r>
          </w:p>
        </w:tc>
      </w:tr>
      <w:tr w:rsidR="00DC4F7F" w:rsidRPr="00DC4F7F" w:rsidTr="00DC4F7F">
        <w:trPr>
          <w:trHeight w:val="315"/>
        </w:trPr>
        <w:tc>
          <w:tcPr>
            <w:tcW w:w="4955" w:type="dxa"/>
            <w:tcBorders>
              <w:top w:val="nil"/>
              <w:left w:val="single" w:sz="8" w:space="0" w:color="auto"/>
              <w:bottom w:val="single" w:sz="8" w:space="0" w:color="auto"/>
              <w:right w:val="nil"/>
            </w:tcBorders>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b/>
                <w:bCs/>
                <w:lang w:eastAsia="ru-RU"/>
              </w:rPr>
              <w:t>Уличное освещение</w:t>
            </w:r>
          </w:p>
        </w:tc>
        <w:tc>
          <w:tcPr>
            <w:tcW w:w="64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05</w:t>
            </w:r>
          </w:p>
        </w:tc>
        <w:tc>
          <w:tcPr>
            <w:tcW w:w="629"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03</w:t>
            </w:r>
          </w:p>
        </w:tc>
        <w:tc>
          <w:tcPr>
            <w:tcW w:w="1372"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600 01 00</w:t>
            </w:r>
          </w:p>
        </w:tc>
        <w:tc>
          <w:tcPr>
            <w:tcW w:w="48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1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363300.00</w:t>
            </w:r>
          </w:p>
        </w:tc>
      </w:tr>
      <w:tr w:rsidR="00DC4F7F" w:rsidRPr="00DC4F7F" w:rsidTr="00DC4F7F">
        <w:trPr>
          <w:trHeight w:val="315"/>
        </w:trPr>
        <w:tc>
          <w:tcPr>
            <w:tcW w:w="4955"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Закупка товаров, работ и услуг для государственных (муниципальных)  нужд</w:t>
            </w:r>
          </w:p>
        </w:tc>
        <w:tc>
          <w:tcPr>
            <w:tcW w:w="64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629"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372"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600 01 00</w:t>
            </w:r>
          </w:p>
        </w:tc>
        <w:tc>
          <w:tcPr>
            <w:tcW w:w="48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41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363300.00</w:t>
            </w:r>
          </w:p>
        </w:tc>
      </w:tr>
      <w:tr w:rsidR="00DC4F7F" w:rsidRPr="00DC4F7F" w:rsidTr="00DC4F7F">
        <w:trPr>
          <w:trHeight w:val="315"/>
        </w:trPr>
        <w:tc>
          <w:tcPr>
            <w:tcW w:w="4955"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Иные закупки товаров, работ и услуг для государственных (муниципальных) нужд</w:t>
            </w:r>
          </w:p>
        </w:tc>
        <w:tc>
          <w:tcPr>
            <w:tcW w:w="64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629"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372"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600 01 00</w:t>
            </w:r>
          </w:p>
        </w:tc>
        <w:tc>
          <w:tcPr>
            <w:tcW w:w="48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41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363300.00</w:t>
            </w:r>
          </w:p>
        </w:tc>
      </w:tr>
      <w:tr w:rsidR="00DC4F7F" w:rsidRPr="00DC4F7F" w:rsidTr="00DC4F7F">
        <w:trPr>
          <w:trHeight w:val="315"/>
        </w:trPr>
        <w:tc>
          <w:tcPr>
            <w:tcW w:w="4955"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lastRenderedPageBreak/>
              <w:t>Прочая закупка товаров, работ и услуг для государственных (муниципальных)  нужд</w:t>
            </w:r>
          </w:p>
        </w:tc>
        <w:tc>
          <w:tcPr>
            <w:tcW w:w="64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629"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372"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600 01 00</w:t>
            </w:r>
          </w:p>
        </w:tc>
        <w:tc>
          <w:tcPr>
            <w:tcW w:w="48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41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363300.00</w:t>
            </w:r>
          </w:p>
        </w:tc>
      </w:tr>
      <w:tr w:rsidR="00DC4F7F" w:rsidRPr="00DC4F7F" w:rsidTr="00DC4F7F">
        <w:trPr>
          <w:trHeight w:val="315"/>
        </w:trPr>
        <w:tc>
          <w:tcPr>
            <w:tcW w:w="4955" w:type="dxa"/>
            <w:tcBorders>
              <w:top w:val="nil"/>
              <w:left w:val="single" w:sz="8" w:space="0" w:color="auto"/>
              <w:bottom w:val="single" w:sz="8" w:space="0" w:color="auto"/>
              <w:right w:val="nil"/>
            </w:tcBorders>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b/>
                <w:bCs/>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64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05</w:t>
            </w:r>
          </w:p>
        </w:tc>
        <w:tc>
          <w:tcPr>
            <w:tcW w:w="629"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03</w:t>
            </w:r>
          </w:p>
        </w:tc>
        <w:tc>
          <w:tcPr>
            <w:tcW w:w="1372"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600 02 00</w:t>
            </w:r>
          </w:p>
        </w:tc>
        <w:tc>
          <w:tcPr>
            <w:tcW w:w="48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1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439900.00</w:t>
            </w:r>
          </w:p>
        </w:tc>
      </w:tr>
      <w:tr w:rsidR="00DC4F7F" w:rsidRPr="00DC4F7F" w:rsidTr="00DC4F7F">
        <w:trPr>
          <w:trHeight w:val="315"/>
        </w:trPr>
        <w:tc>
          <w:tcPr>
            <w:tcW w:w="4955"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Закупка товаров, работ и услуг для государственных (муниципальных)  нужд</w:t>
            </w:r>
          </w:p>
        </w:tc>
        <w:tc>
          <w:tcPr>
            <w:tcW w:w="64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629"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372"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600 02 00</w:t>
            </w:r>
          </w:p>
        </w:tc>
        <w:tc>
          <w:tcPr>
            <w:tcW w:w="48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41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439900.00</w:t>
            </w:r>
          </w:p>
        </w:tc>
      </w:tr>
      <w:tr w:rsidR="00DC4F7F" w:rsidRPr="00DC4F7F" w:rsidTr="00DC4F7F">
        <w:trPr>
          <w:trHeight w:val="315"/>
        </w:trPr>
        <w:tc>
          <w:tcPr>
            <w:tcW w:w="4955"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Иные закупки товаров, работ и услуг для государственных (муниципальных) нужд</w:t>
            </w:r>
          </w:p>
        </w:tc>
        <w:tc>
          <w:tcPr>
            <w:tcW w:w="64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629"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372"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600 02 00</w:t>
            </w:r>
          </w:p>
        </w:tc>
        <w:tc>
          <w:tcPr>
            <w:tcW w:w="48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41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439900.00</w:t>
            </w:r>
          </w:p>
        </w:tc>
      </w:tr>
      <w:tr w:rsidR="00DC4F7F" w:rsidRPr="00DC4F7F" w:rsidTr="00DC4F7F">
        <w:trPr>
          <w:trHeight w:val="315"/>
        </w:trPr>
        <w:tc>
          <w:tcPr>
            <w:tcW w:w="4955"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Прочая закупка товаров, работ и услуг для государственных (муниципальных)  нужд</w:t>
            </w:r>
          </w:p>
        </w:tc>
        <w:tc>
          <w:tcPr>
            <w:tcW w:w="64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629"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372"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600 02 00</w:t>
            </w:r>
          </w:p>
        </w:tc>
        <w:tc>
          <w:tcPr>
            <w:tcW w:w="48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41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439900.00</w:t>
            </w:r>
          </w:p>
        </w:tc>
      </w:tr>
      <w:tr w:rsidR="00DC4F7F" w:rsidRPr="00DC4F7F" w:rsidTr="00DC4F7F">
        <w:trPr>
          <w:trHeight w:val="315"/>
        </w:trPr>
        <w:tc>
          <w:tcPr>
            <w:tcW w:w="4955" w:type="dxa"/>
            <w:tcBorders>
              <w:top w:val="nil"/>
              <w:left w:val="single" w:sz="8" w:space="0" w:color="auto"/>
              <w:bottom w:val="single" w:sz="8" w:space="0" w:color="auto"/>
              <w:right w:val="nil"/>
            </w:tcBorders>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b/>
                <w:bCs/>
                <w:lang w:eastAsia="ru-RU"/>
              </w:rPr>
              <w:t>Прочие мероприятия по благоустройству городских округов и поселений</w:t>
            </w:r>
          </w:p>
        </w:tc>
        <w:tc>
          <w:tcPr>
            <w:tcW w:w="64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05</w:t>
            </w:r>
          </w:p>
        </w:tc>
        <w:tc>
          <w:tcPr>
            <w:tcW w:w="629"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03</w:t>
            </w:r>
          </w:p>
        </w:tc>
        <w:tc>
          <w:tcPr>
            <w:tcW w:w="1372"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600 05 00</w:t>
            </w:r>
          </w:p>
        </w:tc>
        <w:tc>
          <w:tcPr>
            <w:tcW w:w="48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1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58800.00</w:t>
            </w:r>
          </w:p>
        </w:tc>
      </w:tr>
      <w:tr w:rsidR="00DC4F7F" w:rsidRPr="00DC4F7F" w:rsidTr="00DC4F7F">
        <w:trPr>
          <w:trHeight w:val="315"/>
        </w:trPr>
        <w:tc>
          <w:tcPr>
            <w:tcW w:w="4955"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Закупка товаров, работ и услуг для государственных (муниципальных)  нужд</w:t>
            </w:r>
          </w:p>
        </w:tc>
        <w:tc>
          <w:tcPr>
            <w:tcW w:w="64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629"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372"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600 05 00</w:t>
            </w:r>
          </w:p>
        </w:tc>
        <w:tc>
          <w:tcPr>
            <w:tcW w:w="48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41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58800.00</w:t>
            </w:r>
          </w:p>
        </w:tc>
      </w:tr>
      <w:tr w:rsidR="00DC4F7F" w:rsidRPr="00DC4F7F" w:rsidTr="00DC4F7F">
        <w:trPr>
          <w:trHeight w:val="315"/>
        </w:trPr>
        <w:tc>
          <w:tcPr>
            <w:tcW w:w="4955"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Иные закупки товаров, работ и услуг для государственных (муниципальных) нужд</w:t>
            </w:r>
          </w:p>
        </w:tc>
        <w:tc>
          <w:tcPr>
            <w:tcW w:w="64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629"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372"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600 05 00</w:t>
            </w:r>
          </w:p>
        </w:tc>
        <w:tc>
          <w:tcPr>
            <w:tcW w:w="48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41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58800.00</w:t>
            </w:r>
          </w:p>
        </w:tc>
      </w:tr>
      <w:tr w:rsidR="00DC4F7F" w:rsidRPr="00DC4F7F" w:rsidTr="00DC4F7F">
        <w:trPr>
          <w:trHeight w:val="315"/>
        </w:trPr>
        <w:tc>
          <w:tcPr>
            <w:tcW w:w="4955"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Прочая закупка товаров, работ и услуг для государственных (муниципальных)  нужд</w:t>
            </w:r>
          </w:p>
        </w:tc>
        <w:tc>
          <w:tcPr>
            <w:tcW w:w="64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629"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372"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600 05 00</w:t>
            </w:r>
          </w:p>
        </w:tc>
        <w:tc>
          <w:tcPr>
            <w:tcW w:w="48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41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58800.00</w:t>
            </w:r>
          </w:p>
        </w:tc>
      </w:tr>
      <w:tr w:rsidR="00DC4F7F" w:rsidRPr="00DC4F7F" w:rsidTr="00DC4F7F">
        <w:trPr>
          <w:trHeight w:val="315"/>
        </w:trPr>
        <w:tc>
          <w:tcPr>
            <w:tcW w:w="4955"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lang w:eastAsia="ru-RU"/>
              </w:rPr>
              <w:t xml:space="preserve">КУЛЬТУРА  И  КИНЕМАТОГРАФИЯ </w:t>
            </w:r>
          </w:p>
        </w:tc>
        <w:tc>
          <w:tcPr>
            <w:tcW w:w="64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08</w:t>
            </w:r>
          </w:p>
        </w:tc>
        <w:tc>
          <w:tcPr>
            <w:tcW w:w="629"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137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48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1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723700.00</w:t>
            </w:r>
          </w:p>
        </w:tc>
      </w:tr>
      <w:tr w:rsidR="00DC4F7F" w:rsidRPr="00DC4F7F" w:rsidTr="00DC4F7F">
        <w:trPr>
          <w:trHeight w:val="315"/>
        </w:trPr>
        <w:tc>
          <w:tcPr>
            <w:tcW w:w="4955"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lang w:eastAsia="ru-RU"/>
              </w:rPr>
              <w:t>Культура</w:t>
            </w:r>
          </w:p>
        </w:tc>
        <w:tc>
          <w:tcPr>
            <w:tcW w:w="64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08</w:t>
            </w:r>
          </w:p>
        </w:tc>
        <w:tc>
          <w:tcPr>
            <w:tcW w:w="629"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01</w:t>
            </w:r>
          </w:p>
        </w:tc>
        <w:tc>
          <w:tcPr>
            <w:tcW w:w="137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48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1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723700.00</w:t>
            </w:r>
          </w:p>
        </w:tc>
      </w:tr>
      <w:tr w:rsidR="00DC4F7F" w:rsidRPr="00DC4F7F" w:rsidTr="00DC4F7F">
        <w:trPr>
          <w:trHeight w:val="315"/>
        </w:trPr>
        <w:tc>
          <w:tcPr>
            <w:tcW w:w="4955"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i/>
                <w:iCs/>
                <w:lang w:eastAsia="ru-RU"/>
              </w:rPr>
              <w:t>Дворцы и дома культуры, другие учреждения культуры и средств массовой информации</w:t>
            </w:r>
          </w:p>
        </w:tc>
        <w:tc>
          <w:tcPr>
            <w:tcW w:w="64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629"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37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440 00 00</w:t>
            </w:r>
          </w:p>
        </w:tc>
        <w:tc>
          <w:tcPr>
            <w:tcW w:w="48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1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723700.00</w:t>
            </w:r>
          </w:p>
        </w:tc>
      </w:tr>
      <w:tr w:rsidR="00DC4F7F" w:rsidRPr="00DC4F7F" w:rsidTr="00DC4F7F">
        <w:trPr>
          <w:trHeight w:val="315"/>
        </w:trPr>
        <w:tc>
          <w:tcPr>
            <w:tcW w:w="4955"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i/>
                <w:iCs/>
                <w:lang w:eastAsia="ru-RU"/>
              </w:rPr>
              <w:t>Обеспечение деятельности подведомственных учреждений</w:t>
            </w:r>
          </w:p>
        </w:tc>
        <w:tc>
          <w:tcPr>
            <w:tcW w:w="64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629"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37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440 99 00</w:t>
            </w:r>
          </w:p>
        </w:tc>
        <w:tc>
          <w:tcPr>
            <w:tcW w:w="48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1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723700.00</w:t>
            </w:r>
          </w:p>
        </w:tc>
      </w:tr>
      <w:tr w:rsidR="00DC4F7F" w:rsidRPr="00DC4F7F" w:rsidTr="00DC4F7F">
        <w:trPr>
          <w:trHeight w:val="315"/>
        </w:trPr>
        <w:tc>
          <w:tcPr>
            <w:tcW w:w="4955"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64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629"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37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440 99 00</w:t>
            </w:r>
          </w:p>
        </w:tc>
        <w:tc>
          <w:tcPr>
            <w:tcW w:w="48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600</w:t>
            </w:r>
          </w:p>
        </w:tc>
        <w:tc>
          <w:tcPr>
            <w:tcW w:w="141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723700.00</w:t>
            </w:r>
          </w:p>
        </w:tc>
      </w:tr>
      <w:tr w:rsidR="00DC4F7F" w:rsidRPr="00DC4F7F" w:rsidTr="00DC4F7F">
        <w:trPr>
          <w:trHeight w:val="315"/>
        </w:trPr>
        <w:tc>
          <w:tcPr>
            <w:tcW w:w="4955"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Субсидии бюджетным учреждениям</w:t>
            </w:r>
          </w:p>
        </w:tc>
        <w:tc>
          <w:tcPr>
            <w:tcW w:w="64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629"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37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440 99 00</w:t>
            </w:r>
          </w:p>
        </w:tc>
        <w:tc>
          <w:tcPr>
            <w:tcW w:w="48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610</w:t>
            </w:r>
          </w:p>
        </w:tc>
        <w:tc>
          <w:tcPr>
            <w:tcW w:w="141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723700.00</w:t>
            </w:r>
          </w:p>
        </w:tc>
      </w:tr>
      <w:tr w:rsidR="00DC4F7F" w:rsidRPr="00DC4F7F" w:rsidTr="00DC4F7F">
        <w:trPr>
          <w:trHeight w:val="315"/>
        </w:trPr>
        <w:tc>
          <w:tcPr>
            <w:tcW w:w="4955"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lastRenderedPageBreak/>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p>
        </w:tc>
        <w:tc>
          <w:tcPr>
            <w:tcW w:w="64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629"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37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440 99 00</w:t>
            </w:r>
          </w:p>
        </w:tc>
        <w:tc>
          <w:tcPr>
            <w:tcW w:w="48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611</w:t>
            </w:r>
          </w:p>
        </w:tc>
        <w:tc>
          <w:tcPr>
            <w:tcW w:w="1418"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723700.00</w:t>
            </w:r>
          </w:p>
        </w:tc>
      </w:tr>
    </w:tbl>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lastRenderedPageBreak/>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Приложение 9</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к решению Совета депутатов</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«Об утверждении местного бюджета  на 2013 год и плановый период 2015 и 2016 года»</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от 14.11. 2013г      № 39</w:t>
      </w:r>
    </w:p>
    <w:p w:rsidR="00DC4F7F" w:rsidRPr="00DC4F7F" w:rsidRDefault="00DC4F7F" w:rsidP="00DC4F7F">
      <w:pPr>
        <w:keepNext/>
        <w:spacing w:after="0" w:line="240" w:lineRule="auto"/>
        <w:jc w:val="center"/>
        <w:outlineLvl w:val="0"/>
        <w:rPr>
          <w:rFonts w:ascii="Times New Roman" w:eastAsia="Times New Roman" w:hAnsi="Times New Roman" w:cs="Times New Roman"/>
          <w:b/>
          <w:bCs/>
          <w:kern w:val="36"/>
          <w:sz w:val="24"/>
          <w:szCs w:val="24"/>
          <w:lang w:eastAsia="ru-RU"/>
        </w:rPr>
      </w:pPr>
      <w:r w:rsidRPr="00DC4F7F">
        <w:rPr>
          <w:rFonts w:ascii="Times New Roman" w:eastAsia="Times New Roman" w:hAnsi="Times New Roman" w:cs="Times New Roman"/>
          <w:b/>
          <w:bCs/>
          <w:kern w:val="36"/>
          <w:sz w:val="28"/>
          <w:szCs w:val="28"/>
          <w:lang w:eastAsia="ru-RU"/>
        </w:rPr>
        <w:t>Распределение ассигнований из местного бюджета на плановый период 2014 и 2015 годов по разделам, подразделам, целевым статьям и видам расходов функциональной классификации расходов бюджетов Российской Федерации</w:t>
      </w:r>
    </w:p>
    <w:p w:rsidR="00DC4F7F" w:rsidRPr="00DC4F7F" w:rsidRDefault="00DC4F7F" w:rsidP="00DC4F7F">
      <w:pPr>
        <w:spacing w:line="240" w:lineRule="atLeast"/>
        <w:jc w:val="right"/>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spacing w:line="240" w:lineRule="atLeast"/>
        <w:jc w:val="right"/>
        <w:rPr>
          <w:rFonts w:ascii="Calibri" w:eastAsia="Times New Roman" w:hAnsi="Calibri" w:cs="Times New Roman"/>
          <w:lang w:eastAsia="ru-RU"/>
        </w:rPr>
      </w:pPr>
      <w:r w:rsidRPr="00DC4F7F">
        <w:rPr>
          <w:rFonts w:ascii="Calibri" w:eastAsia="Times New Roman" w:hAnsi="Calibri" w:cs="Times New Roman"/>
          <w:sz w:val="28"/>
          <w:szCs w:val="28"/>
          <w:lang w:eastAsia="ru-RU"/>
        </w:rPr>
        <w:t>(рублей)</w:t>
      </w:r>
    </w:p>
    <w:tbl>
      <w:tblPr>
        <w:tblW w:w="10920" w:type="dxa"/>
        <w:tblInd w:w="-851" w:type="dxa"/>
        <w:tblCellMar>
          <w:left w:w="0" w:type="dxa"/>
          <w:right w:w="0" w:type="dxa"/>
        </w:tblCellMar>
        <w:tblLook w:val="04A0"/>
      </w:tblPr>
      <w:tblGrid>
        <w:gridCol w:w="4707"/>
        <w:gridCol w:w="665"/>
        <w:gridCol w:w="559"/>
        <w:gridCol w:w="1237"/>
        <w:gridCol w:w="1075"/>
        <w:gridCol w:w="1111"/>
        <w:gridCol w:w="1566"/>
      </w:tblGrid>
      <w:tr w:rsidR="00DC4F7F" w:rsidRPr="00DC4F7F" w:rsidTr="00DC4F7F">
        <w:trPr>
          <w:cantSplit/>
          <w:trHeight w:val="991"/>
        </w:trPr>
        <w:tc>
          <w:tcPr>
            <w:tcW w:w="4959" w:type="dxa"/>
            <w:vMerge w:val="restart"/>
            <w:tcBorders>
              <w:top w:val="single" w:sz="8" w:space="0" w:color="auto"/>
              <w:left w:val="single" w:sz="8" w:space="0" w:color="auto"/>
              <w:bottom w:val="single" w:sz="8" w:space="0" w:color="auto"/>
              <w:right w:val="single" w:sz="8"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Наименование</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показателя</w:t>
            </w:r>
          </w:p>
        </w:tc>
        <w:tc>
          <w:tcPr>
            <w:tcW w:w="708" w:type="dxa"/>
            <w:vMerge w:val="restart"/>
            <w:tcBorders>
              <w:top w:val="single" w:sz="8" w:space="0" w:color="auto"/>
              <w:left w:val="nil"/>
              <w:bottom w:val="single" w:sz="8" w:space="0" w:color="auto"/>
              <w:right w:val="single" w:sz="8" w:space="0" w:color="000000"/>
            </w:tcBorders>
            <w:vAlign w:val="center"/>
            <w:hideMark/>
          </w:tcPr>
          <w:p w:rsidR="00DC4F7F" w:rsidRPr="00DC4F7F" w:rsidRDefault="00DC4F7F" w:rsidP="00DC4F7F">
            <w:pPr>
              <w:keepNext/>
              <w:autoSpaceDE w:val="0"/>
              <w:autoSpaceDN w:val="0"/>
              <w:spacing w:after="0" w:line="240" w:lineRule="auto"/>
              <w:jc w:val="center"/>
              <w:outlineLvl w:val="1"/>
              <w:rPr>
                <w:rFonts w:ascii="Arial" w:eastAsia="Times New Roman" w:hAnsi="Arial" w:cs="Arial"/>
                <w:b/>
                <w:bCs/>
                <w:lang w:eastAsia="ru-RU"/>
              </w:rPr>
            </w:pPr>
            <w:r w:rsidRPr="00DC4F7F">
              <w:rPr>
                <w:rFonts w:ascii="Times New Roman" w:eastAsia="Times New Roman" w:hAnsi="Times New Roman" w:cs="Times New Roman"/>
                <w:sz w:val="28"/>
                <w:szCs w:val="28"/>
                <w:lang w:eastAsia="ru-RU"/>
              </w:rPr>
              <w:t>Рз</w:t>
            </w:r>
          </w:p>
        </w:tc>
        <w:tc>
          <w:tcPr>
            <w:tcW w:w="567" w:type="dxa"/>
            <w:vMerge w:val="restart"/>
            <w:tcBorders>
              <w:top w:val="single" w:sz="8" w:space="0" w:color="auto"/>
              <w:left w:val="nil"/>
              <w:bottom w:val="single" w:sz="8" w:space="0" w:color="auto"/>
              <w:right w:val="single" w:sz="8" w:space="0" w:color="000000"/>
            </w:tcBorders>
            <w:vAlign w:val="center"/>
            <w:hideMark/>
          </w:tcPr>
          <w:p w:rsidR="00DC4F7F" w:rsidRPr="00DC4F7F" w:rsidRDefault="00DC4F7F" w:rsidP="00DC4F7F">
            <w:pPr>
              <w:spacing w:after="0"/>
              <w:ind w:left="96" w:right="54"/>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ПР</w:t>
            </w:r>
          </w:p>
        </w:tc>
        <w:tc>
          <w:tcPr>
            <w:tcW w:w="1276" w:type="dxa"/>
            <w:vMerge w:val="restart"/>
            <w:tcBorders>
              <w:top w:val="single" w:sz="8" w:space="0" w:color="auto"/>
              <w:left w:val="nil"/>
              <w:bottom w:val="single" w:sz="8" w:space="0" w:color="auto"/>
              <w:right w:val="single" w:sz="8" w:space="0" w:color="000000"/>
            </w:tcBorders>
            <w:vAlign w:val="center"/>
            <w:hideMark/>
          </w:tcPr>
          <w:p w:rsidR="00DC4F7F" w:rsidRPr="00DC4F7F" w:rsidRDefault="00DC4F7F" w:rsidP="00DC4F7F">
            <w:pPr>
              <w:spacing w:after="0"/>
              <w:ind w:left="109" w:right="99"/>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ЦСР</w:t>
            </w:r>
          </w:p>
        </w:tc>
        <w:tc>
          <w:tcPr>
            <w:tcW w:w="708" w:type="dxa"/>
            <w:vMerge w:val="restart"/>
            <w:tcBorders>
              <w:top w:val="single" w:sz="8" w:space="0" w:color="auto"/>
              <w:left w:val="nil"/>
              <w:bottom w:val="single" w:sz="8" w:space="0" w:color="auto"/>
              <w:right w:val="single" w:sz="8" w:space="0" w:color="000000"/>
            </w:tcBorders>
            <w:vAlign w:val="center"/>
            <w:hideMark/>
          </w:tcPr>
          <w:p w:rsidR="00DC4F7F" w:rsidRPr="00DC4F7F" w:rsidRDefault="00DC4F7F" w:rsidP="00DC4F7F">
            <w:pPr>
              <w:spacing w:after="0"/>
              <w:ind w:left="150" w:right="100"/>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ВР</w:t>
            </w:r>
          </w:p>
        </w:tc>
        <w:tc>
          <w:tcPr>
            <w:tcW w:w="2698" w:type="dxa"/>
            <w:gridSpan w:val="2"/>
            <w:tcBorders>
              <w:top w:val="single" w:sz="8" w:space="0" w:color="auto"/>
              <w:left w:val="nil"/>
              <w:bottom w:val="single" w:sz="8" w:space="0" w:color="auto"/>
              <w:right w:val="single" w:sz="8"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Сумма</w:t>
            </w:r>
          </w:p>
        </w:tc>
      </w:tr>
      <w:tr w:rsidR="00DC4F7F" w:rsidRPr="00DC4F7F" w:rsidTr="00DC4F7F">
        <w:trPr>
          <w:cantSplit/>
          <w:trHeight w:val="533"/>
        </w:trPr>
        <w:tc>
          <w:tcPr>
            <w:tcW w:w="0" w:type="auto"/>
            <w:vMerge/>
            <w:tcBorders>
              <w:top w:val="single" w:sz="8" w:space="0" w:color="auto"/>
              <w:left w:val="single" w:sz="8" w:space="0" w:color="auto"/>
              <w:bottom w:val="single" w:sz="8" w:space="0" w:color="auto"/>
              <w:right w:val="single" w:sz="8" w:space="0" w:color="auto"/>
            </w:tcBorders>
            <w:vAlign w:val="center"/>
            <w:hideMark/>
          </w:tcPr>
          <w:p w:rsidR="00DC4F7F" w:rsidRPr="00DC4F7F" w:rsidRDefault="00DC4F7F" w:rsidP="00DC4F7F">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000000"/>
            </w:tcBorders>
            <w:vAlign w:val="center"/>
            <w:hideMark/>
          </w:tcPr>
          <w:p w:rsidR="00DC4F7F" w:rsidRPr="00DC4F7F" w:rsidRDefault="00DC4F7F" w:rsidP="00DC4F7F">
            <w:pPr>
              <w:spacing w:after="0" w:line="240" w:lineRule="auto"/>
              <w:rPr>
                <w:rFonts w:ascii="Arial" w:eastAsia="Times New Roman" w:hAnsi="Arial" w:cs="Arial"/>
                <w:b/>
                <w:bCs/>
                <w:lang w:eastAsia="ru-RU"/>
              </w:rPr>
            </w:pPr>
          </w:p>
        </w:tc>
        <w:tc>
          <w:tcPr>
            <w:tcW w:w="0" w:type="auto"/>
            <w:vMerge/>
            <w:tcBorders>
              <w:top w:val="single" w:sz="8" w:space="0" w:color="auto"/>
              <w:left w:val="nil"/>
              <w:bottom w:val="single" w:sz="8" w:space="0" w:color="auto"/>
              <w:right w:val="single" w:sz="8" w:space="0" w:color="000000"/>
            </w:tcBorders>
            <w:vAlign w:val="center"/>
            <w:hideMark/>
          </w:tcPr>
          <w:p w:rsidR="00DC4F7F" w:rsidRPr="00DC4F7F" w:rsidRDefault="00DC4F7F" w:rsidP="00DC4F7F">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000000"/>
            </w:tcBorders>
            <w:vAlign w:val="center"/>
            <w:hideMark/>
          </w:tcPr>
          <w:p w:rsidR="00DC4F7F" w:rsidRPr="00DC4F7F" w:rsidRDefault="00DC4F7F" w:rsidP="00DC4F7F">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000000"/>
            </w:tcBorders>
            <w:vAlign w:val="center"/>
            <w:hideMark/>
          </w:tcPr>
          <w:p w:rsidR="00DC4F7F" w:rsidRPr="00DC4F7F" w:rsidRDefault="00DC4F7F" w:rsidP="00DC4F7F">
            <w:pPr>
              <w:spacing w:after="0" w:line="240" w:lineRule="auto"/>
              <w:rPr>
                <w:rFonts w:ascii="Calibri" w:eastAsia="Times New Roman" w:hAnsi="Calibri" w:cs="Times New Roman"/>
                <w:lang w:eastAsia="ru-RU"/>
              </w:rPr>
            </w:pPr>
          </w:p>
        </w:tc>
        <w:tc>
          <w:tcPr>
            <w:tcW w:w="1093" w:type="dxa"/>
            <w:tcBorders>
              <w:top w:val="nil"/>
              <w:left w:val="nil"/>
              <w:bottom w:val="single" w:sz="8" w:space="0" w:color="auto"/>
              <w:right w:val="single" w:sz="8"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2015</w:t>
            </w:r>
          </w:p>
        </w:tc>
        <w:tc>
          <w:tcPr>
            <w:tcW w:w="1605" w:type="dxa"/>
            <w:tcBorders>
              <w:top w:val="single" w:sz="8" w:space="0" w:color="auto"/>
              <w:left w:val="nil"/>
              <w:bottom w:val="single" w:sz="8" w:space="0" w:color="auto"/>
              <w:right w:val="single" w:sz="8"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2016</w:t>
            </w:r>
          </w:p>
        </w:tc>
      </w:tr>
      <w:tr w:rsidR="00DC4F7F" w:rsidRPr="00DC4F7F" w:rsidTr="00DC4F7F">
        <w:trPr>
          <w:trHeight w:val="100"/>
        </w:trPr>
        <w:tc>
          <w:tcPr>
            <w:tcW w:w="4959" w:type="dxa"/>
            <w:tcBorders>
              <w:top w:val="nil"/>
              <w:left w:val="single" w:sz="8" w:space="0" w:color="auto"/>
              <w:bottom w:val="single" w:sz="8" w:space="0" w:color="auto"/>
              <w:right w:val="single" w:sz="8" w:space="0" w:color="auto"/>
            </w:tcBorders>
            <w:hideMark/>
          </w:tcPr>
          <w:p w:rsidR="00DC4F7F" w:rsidRPr="00DC4F7F" w:rsidRDefault="00DC4F7F" w:rsidP="00DC4F7F">
            <w:pPr>
              <w:spacing w:line="10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1</w:t>
            </w:r>
          </w:p>
        </w:tc>
        <w:tc>
          <w:tcPr>
            <w:tcW w:w="708" w:type="dxa"/>
            <w:tcBorders>
              <w:top w:val="nil"/>
              <w:left w:val="nil"/>
              <w:bottom w:val="nil"/>
              <w:right w:val="single" w:sz="8" w:space="0" w:color="000000"/>
            </w:tcBorders>
            <w:hideMark/>
          </w:tcPr>
          <w:p w:rsidR="00DC4F7F" w:rsidRPr="00DC4F7F" w:rsidRDefault="00DC4F7F" w:rsidP="00DC4F7F">
            <w:pPr>
              <w:spacing w:line="10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2</w:t>
            </w:r>
          </w:p>
        </w:tc>
        <w:tc>
          <w:tcPr>
            <w:tcW w:w="567" w:type="dxa"/>
            <w:tcBorders>
              <w:top w:val="nil"/>
              <w:left w:val="nil"/>
              <w:bottom w:val="nil"/>
              <w:right w:val="single" w:sz="8" w:space="0" w:color="000000"/>
            </w:tcBorders>
            <w:hideMark/>
          </w:tcPr>
          <w:p w:rsidR="00DC4F7F" w:rsidRPr="00DC4F7F" w:rsidRDefault="00DC4F7F" w:rsidP="00DC4F7F">
            <w:pPr>
              <w:spacing w:line="10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3</w:t>
            </w:r>
          </w:p>
        </w:tc>
        <w:tc>
          <w:tcPr>
            <w:tcW w:w="1276" w:type="dxa"/>
            <w:tcBorders>
              <w:top w:val="nil"/>
              <w:left w:val="nil"/>
              <w:bottom w:val="nil"/>
              <w:right w:val="single" w:sz="8" w:space="0" w:color="000000"/>
            </w:tcBorders>
            <w:hideMark/>
          </w:tcPr>
          <w:p w:rsidR="00DC4F7F" w:rsidRPr="00DC4F7F" w:rsidRDefault="00DC4F7F" w:rsidP="00DC4F7F">
            <w:pPr>
              <w:spacing w:line="10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4</w:t>
            </w:r>
          </w:p>
        </w:tc>
        <w:tc>
          <w:tcPr>
            <w:tcW w:w="708" w:type="dxa"/>
            <w:tcBorders>
              <w:top w:val="nil"/>
              <w:left w:val="nil"/>
              <w:bottom w:val="nil"/>
              <w:right w:val="single" w:sz="8" w:space="0" w:color="000000"/>
            </w:tcBorders>
            <w:hideMark/>
          </w:tcPr>
          <w:p w:rsidR="00DC4F7F" w:rsidRPr="00DC4F7F" w:rsidRDefault="00DC4F7F" w:rsidP="00DC4F7F">
            <w:pPr>
              <w:spacing w:line="10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5</w:t>
            </w:r>
          </w:p>
        </w:tc>
        <w:tc>
          <w:tcPr>
            <w:tcW w:w="1093" w:type="dxa"/>
            <w:tcBorders>
              <w:top w:val="nil"/>
              <w:left w:val="nil"/>
              <w:bottom w:val="single" w:sz="8" w:space="0" w:color="auto"/>
              <w:right w:val="single" w:sz="8" w:space="0" w:color="auto"/>
            </w:tcBorders>
            <w:hideMark/>
          </w:tcPr>
          <w:p w:rsidR="00DC4F7F" w:rsidRPr="00DC4F7F" w:rsidRDefault="00DC4F7F" w:rsidP="00DC4F7F">
            <w:pPr>
              <w:spacing w:line="10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6</w:t>
            </w:r>
          </w:p>
        </w:tc>
        <w:tc>
          <w:tcPr>
            <w:tcW w:w="1605" w:type="dxa"/>
            <w:tcBorders>
              <w:top w:val="nil"/>
              <w:left w:val="nil"/>
              <w:bottom w:val="single" w:sz="8" w:space="0" w:color="auto"/>
              <w:right w:val="single" w:sz="8" w:space="0" w:color="auto"/>
            </w:tcBorders>
            <w:hideMark/>
          </w:tcPr>
          <w:p w:rsidR="00DC4F7F" w:rsidRPr="00DC4F7F" w:rsidRDefault="00DC4F7F" w:rsidP="00DC4F7F">
            <w:pPr>
              <w:spacing w:line="10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7</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caps/>
                <w:lang w:eastAsia="ru-RU"/>
              </w:rPr>
              <w:t>Общегосударственные вопросы</w:t>
            </w:r>
          </w:p>
        </w:tc>
        <w:tc>
          <w:tcPr>
            <w:tcW w:w="708" w:type="dxa"/>
            <w:tcBorders>
              <w:top w:val="single" w:sz="8" w:space="0" w:color="auto"/>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01</w:t>
            </w:r>
          </w:p>
        </w:tc>
        <w:tc>
          <w:tcPr>
            <w:tcW w:w="567" w:type="dxa"/>
            <w:tcBorders>
              <w:top w:val="single" w:sz="8" w:space="0" w:color="auto"/>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00</w:t>
            </w:r>
          </w:p>
        </w:tc>
        <w:tc>
          <w:tcPr>
            <w:tcW w:w="1276" w:type="dxa"/>
            <w:tcBorders>
              <w:top w:val="single" w:sz="8" w:space="0" w:color="auto"/>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708" w:type="dxa"/>
            <w:tcBorders>
              <w:top w:val="single" w:sz="8" w:space="0" w:color="auto"/>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1471100.0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center"/>
              <w:rPr>
                <w:rFonts w:ascii="Calibri" w:eastAsia="Times New Roman" w:hAnsi="Calibri" w:cs="Times New Roman"/>
                <w:lang w:eastAsia="ru-RU"/>
              </w:rPr>
            </w:pPr>
            <w:r w:rsidRPr="00DC4F7F">
              <w:rPr>
                <w:rFonts w:ascii="Calibri" w:eastAsia="Times New Roman" w:hAnsi="Calibri" w:cs="Times New Roman"/>
                <w:b/>
                <w:bCs/>
                <w:lang w:eastAsia="ru-RU"/>
              </w:rPr>
              <w:t>1405400.00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i/>
                <w:iCs/>
                <w:lang w:eastAsia="ru-RU"/>
              </w:rPr>
              <w:t>Функционирование высшего должностного лица субъекта Российской Федерации и муниципального образования</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lastRenderedPageBreak/>
              <w:t>01</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lastRenderedPageBreak/>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lastRenderedPageBreak/>
              <w:t>02</w:t>
            </w:r>
          </w:p>
        </w:tc>
        <w:tc>
          <w:tcPr>
            <w:tcW w:w="1276"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lastRenderedPageBreak/>
              <w:t> </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365200.00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center"/>
              <w:rPr>
                <w:rFonts w:ascii="Calibri" w:eastAsia="Times New Roman" w:hAnsi="Calibri" w:cs="Times New Roman"/>
                <w:lang w:eastAsia="ru-RU"/>
              </w:rPr>
            </w:pPr>
            <w:r w:rsidRPr="00DC4F7F">
              <w:rPr>
                <w:rFonts w:ascii="Calibri" w:eastAsia="Times New Roman" w:hAnsi="Calibri" w:cs="Times New Roman"/>
                <w:b/>
                <w:bCs/>
                <w:lang w:eastAsia="ru-RU"/>
              </w:rPr>
              <w:t>365200.00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i/>
                <w:iCs/>
                <w:lang w:eastAsia="ru-RU"/>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1276"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002 00 00</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365200.00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center"/>
              <w:rPr>
                <w:rFonts w:ascii="Calibri" w:eastAsia="Times New Roman" w:hAnsi="Calibri" w:cs="Times New Roman"/>
                <w:lang w:eastAsia="ru-RU"/>
              </w:rPr>
            </w:pPr>
            <w:r w:rsidRPr="00DC4F7F">
              <w:rPr>
                <w:rFonts w:ascii="Calibri" w:eastAsia="Times New Roman" w:hAnsi="Calibri" w:cs="Times New Roman"/>
                <w:lang w:eastAsia="ru-RU"/>
              </w:rPr>
              <w:t>365200.00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lang w:eastAsia="ru-RU"/>
              </w:rPr>
              <w:t>Глава муниципального образования</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1276"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002 03 00</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365200.00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center"/>
              <w:rPr>
                <w:rFonts w:ascii="Calibri" w:eastAsia="Times New Roman" w:hAnsi="Calibri" w:cs="Times New Roman"/>
                <w:lang w:eastAsia="ru-RU"/>
              </w:rPr>
            </w:pPr>
            <w:r w:rsidRPr="00DC4F7F">
              <w:rPr>
                <w:rFonts w:ascii="Calibri" w:eastAsia="Times New Roman" w:hAnsi="Calibri" w:cs="Times New Roman"/>
                <w:lang w:eastAsia="ru-RU"/>
              </w:rPr>
              <w:t>365200.00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1276"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002 03 00</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100</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365200.00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center"/>
              <w:rPr>
                <w:rFonts w:ascii="Calibri" w:eastAsia="Times New Roman" w:hAnsi="Calibri" w:cs="Times New Roman"/>
                <w:lang w:eastAsia="ru-RU"/>
              </w:rPr>
            </w:pPr>
            <w:r w:rsidRPr="00DC4F7F">
              <w:rPr>
                <w:rFonts w:ascii="Calibri" w:eastAsia="Times New Roman" w:hAnsi="Calibri" w:cs="Times New Roman"/>
                <w:lang w:eastAsia="ru-RU"/>
              </w:rPr>
              <w:t>365200.00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Расходы на выплаты персоналу государственных (муниципальных) органов</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1276"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002 03 00</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120</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365200.00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center"/>
              <w:rPr>
                <w:rFonts w:ascii="Calibri" w:eastAsia="Times New Roman" w:hAnsi="Calibri" w:cs="Times New Roman"/>
                <w:lang w:eastAsia="ru-RU"/>
              </w:rPr>
            </w:pPr>
            <w:r w:rsidRPr="00DC4F7F">
              <w:rPr>
                <w:rFonts w:ascii="Calibri" w:eastAsia="Times New Roman" w:hAnsi="Calibri" w:cs="Times New Roman"/>
                <w:lang w:eastAsia="ru-RU"/>
              </w:rPr>
              <w:t>365200.00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i/>
                <w:iCs/>
                <w:lang w:eastAsia="ru-RU"/>
              </w:rPr>
              <w:t>Фонд оплаты труда и страховые взносы</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1276"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002 03 00</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121</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365200.00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center"/>
              <w:rPr>
                <w:rFonts w:ascii="Calibri" w:eastAsia="Times New Roman" w:hAnsi="Calibri" w:cs="Times New Roman"/>
                <w:lang w:eastAsia="ru-RU"/>
              </w:rPr>
            </w:pPr>
            <w:r w:rsidRPr="00DC4F7F">
              <w:rPr>
                <w:rFonts w:ascii="Calibri" w:eastAsia="Times New Roman" w:hAnsi="Calibri" w:cs="Times New Roman"/>
                <w:lang w:eastAsia="ru-RU"/>
              </w:rPr>
              <w:t>365200.00</w:t>
            </w:r>
          </w:p>
        </w:tc>
      </w:tr>
      <w:tr w:rsidR="00DC4F7F" w:rsidRPr="00DC4F7F" w:rsidTr="00DC4F7F">
        <w:trPr>
          <w:trHeight w:val="315"/>
        </w:trPr>
        <w:tc>
          <w:tcPr>
            <w:tcW w:w="4959" w:type="dxa"/>
            <w:tcBorders>
              <w:top w:val="nil"/>
              <w:left w:val="single" w:sz="8" w:space="0" w:color="auto"/>
              <w:bottom w:val="single" w:sz="8" w:space="0" w:color="auto"/>
              <w:right w:val="nil"/>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b/>
                <w:bCs/>
                <w:i/>
                <w:iCs/>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01</w:t>
            </w:r>
          </w:p>
        </w:tc>
        <w:tc>
          <w:tcPr>
            <w:tcW w:w="567"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03</w:t>
            </w:r>
          </w:p>
        </w:tc>
        <w:tc>
          <w:tcPr>
            <w:tcW w:w="1276"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30800.00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30800.00</w:t>
            </w:r>
          </w:p>
        </w:tc>
      </w:tr>
      <w:tr w:rsidR="00DC4F7F" w:rsidRPr="00DC4F7F" w:rsidTr="00DC4F7F">
        <w:trPr>
          <w:trHeight w:val="315"/>
        </w:trPr>
        <w:tc>
          <w:tcPr>
            <w:tcW w:w="4959" w:type="dxa"/>
            <w:tcBorders>
              <w:top w:val="nil"/>
              <w:left w:val="single" w:sz="8" w:space="0" w:color="auto"/>
              <w:bottom w:val="single" w:sz="8" w:space="0" w:color="auto"/>
              <w:right w:val="nil"/>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b/>
                <w:bCs/>
                <w:i/>
                <w:iCs/>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276"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002 00 00</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40800,00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42800,00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lang w:eastAsia="ru-RU"/>
              </w:rPr>
              <w:t>Депутаты представительного органа муниципального образования</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276"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002 12 00</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40800,00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42800,00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276"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002 12 00</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100</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40800,00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42800,00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Расходы на выплаты персоналу государственных (муниципальных) органов</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276"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002 12 00</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120</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40800,00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42800,00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i/>
                <w:iCs/>
                <w:lang w:eastAsia="ru-RU"/>
              </w:rPr>
              <w:lastRenderedPageBreak/>
              <w:t>Иные выплаты персоналу, за исключением фонда оплаты труда</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276"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002 12 00</w:t>
            </w:r>
          </w:p>
        </w:tc>
        <w:tc>
          <w:tcPr>
            <w:tcW w:w="70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122</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40800,00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42800,00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01</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04</w:t>
            </w:r>
          </w:p>
        </w:tc>
        <w:tc>
          <w:tcPr>
            <w:tcW w:w="1276"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1036500.0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center"/>
              <w:rPr>
                <w:rFonts w:ascii="Calibri" w:eastAsia="Times New Roman" w:hAnsi="Calibri" w:cs="Times New Roman"/>
                <w:lang w:eastAsia="ru-RU"/>
              </w:rPr>
            </w:pPr>
            <w:r w:rsidRPr="00DC4F7F">
              <w:rPr>
                <w:rFonts w:ascii="Calibri" w:eastAsia="Times New Roman" w:hAnsi="Calibri" w:cs="Times New Roman"/>
                <w:b/>
                <w:bCs/>
                <w:lang w:eastAsia="ru-RU"/>
              </w:rPr>
              <w:t>944500.00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i/>
                <w:iCs/>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276"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002 00 00</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rPr>
                <w:rFonts w:ascii="Calibri" w:eastAsia="Times New Roman" w:hAnsi="Calibri" w:cs="Times New Roman"/>
                <w:lang w:eastAsia="ru-RU"/>
              </w:rPr>
            </w:pPr>
            <w:r w:rsidRPr="00DC4F7F">
              <w:rPr>
                <w:rFonts w:ascii="Calibri" w:eastAsia="Times New Roman" w:hAnsi="Calibri" w:cs="Times New Roman"/>
                <w:lang w:eastAsia="ru-RU"/>
              </w:rPr>
              <w:t>1036500.0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center"/>
              <w:rPr>
                <w:rFonts w:ascii="Calibri" w:eastAsia="Times New Roman" w:hAnsi="Calibri" w:cs="Times New Roman"/>
                <w:lang w:eastAsia="ru-RU"/>
              </w:rPr>
            </w:pPr>
            <w:r w:rsidRPr="00DC4F7F">
              <w:rPr>
                <w:rFonts w:ascii="Calibri" w:eastAsia="Times New Roman" w:hAnsi="Calibri" w:cs="Times New Roman"/>
                <w:lang w:eastAsia="ru-RU"/>
              </w:rPr>
              <w:t>944500.00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lang w:eastAsia="ru-RU"/>
              </w:rPr>
              <w:t>Центральный аппарат</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276"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002 04 00</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1036500.0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center"/>
              <w:rPr>
                <w:rFonts w:ascii="Calibri" w:eastAsia="Times New Roman" w:hAnsi="Calibri" w:cs="Times New Roman"/>
                <w:lang w:eastAsia="ru-RU"/>
              </w:rPr>
            </w:pPr>
            <w:r w:rsidRPr="00DC4F7F">
              <w:rPr>
                <w:rFonts w:ascii="Calibri" w:eastAsia="Times New Roman" w:hAnsi="Calibri" w:cs="Times New Roman"/>
                <w:lang w:eastAsia="ru-RU"/>
              </w:rPr>
              <w:t>944500.00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single" w:sz="8" w:space="0" w:color="auto"/>
            </w:tcBorders>
            <w:vAlign w:val="bottom"/>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276" w:type="dxa"/>
            <w:tcBorders>
              <w:top w:val="nil"/>
              <w:left w:val="nil"/>
              <w:bottom w:val="single" w:sz="8" w:space="0" w:color="auto"/>
              <w:right w:val="nil"/>
            </w:tcBorders>
            <w:vAlign w:val="bottom"/>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002 04 00</w:t>
            </w:r>
          </w:p>
        </w:tc>
        <w:tc>
          <w:tcPr>
            <w:tcW w:w="70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100</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764200.0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center"/>
              <w:rPr>
                <w:rFonts w:ascii="Calibri" w:eastAsia="Times New Roman" w:hAnsi="Calibri" w:cs="Times New Roman"/>
                <w:lang w:eastAsia="ru-RU"/>
              </w:rPr>
            </w:pPr>
            <w:r w:rsidRPr="00DC4F7F">
              <w:rPr>
                <w:rFonts w:ascii="Calibri" w:eastAsia="Times New Roman" w:hAnsi="Calibri" w:cs="Times New Roman"/>
                <w:lang w:eastAsia="ru-RU"/>
              </w:rPr>
              <w:t>802400.00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Расходы на выплаты персоналу государственных (муниципальных) органов</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276"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002 04 00</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120</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764200.0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center"/>
              <w:rPr>
                <w:rFonts w:ascii="Calibri" w:eastAsia="Times New Roman" w:hAnsi="Calibri" w:cs="Times New Roman"/>
                <w:lang w:eastAsia="ru-RU"/>
              </w:rPr>
            </w:pPr>
            <w:r w:rsidRPr="00DC4F7F">
              <w:rPr>
                <w:rFonts w:ascii="Calibri" w:eastAsia="Times New Roman" w:hAnsi="Calibri" w:cs="Times New Roman"/>
                <w:lang w:eastAsia="ru-RU"/>
              </w:rPr>
              <w:t>802400.00</w:t>
            </w:r>
          </w:p>
        </w:tc>
      </w:tr>
      <w:tr w:rsidR="00DC4F7F" w:rsidRPr="00DC4F7F" w:rsidTr="00DC4F7F">
        <w:trPr>
          <w:trHeight w:val="315"/>
        </w:trPr>
        <w:tc>
          <w:tcPr>
            <w:tcW w:w="4959" w:type="dxa"/>
            <w:tcBorders>
              <w:top w:val="nil"/>
              <w:left w:val="single" w:sz="8" w:space="0" w:color="auto"/>
              <w:bottom w:val="single" w:sz="8" w:space="0" w:color="auto"/>
              <w:right w:val="nil"/>
            </w:tcBorders>
            <w:vAlign w:val="bottom"/>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i/>
                <w:iCs/>
                <w:lang w:eastAsia="ru-RU"/>
              </w:rPr>
              <w:t>Фонд оплаты труда и страховые взносы</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276"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002 04 00</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121</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764200.0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center"/>
              <w:rPr>
                <w:rFonts w:ascii="Calibri" w:eastAsia="Times New Roman" w:hAnsi="Calibri" w:cs="Times New Roman"/>
                <w:lang w:eastAsia="ru-RU"/>
              </w:rPr>
            </w:pPr>
            <w:r w:rsidRPr="00DC4F7F">
              <w:rPr>
                <w:rFonts w:ascii="Calibri" w:eastAsia="Times New Roman" w:hAnsi="Calibri" w:cs="Times New Roman"/>
                <w:lang w:eastAsia="ru-RU"/>
              </w:rPr>
              <w:t>802400.00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Закупка товаров, работ и услуг для государственных (муниципальных)  нужд</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276"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002 04 00</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272300.00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142100.00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Иные закупки товаров, работ и услуг для государственных (муниципальных) нужд</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276"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002 04 00</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272300.00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142100.00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Прочая закупка товаров, работ и услуг для государственных (муниципальных)  нужд</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276"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002 04 00</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272300.00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142100.00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lang w:eastAsia="ru-RU"/>
              </w:rPr>
              <w:t>Резервные фонды</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01</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11</w:t>
            </w:r>
          </w:p>
        </w:tc>
        <w:tc>
          <w:tcPr>
            <w:tcW w:w="1276"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5000.00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10000.00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i/>
                <w:iCs/>
                <w:lang w:eastAsia="ru-RU"/>
              </w:rPr>
              <w:t>Резервные фонды</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11</w:t>
            </w:r>
          </w:p>
        </w:tc>
        <w:tc>
          <w:tcPr>
            <w:tcW w:w="1276"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070 00 00</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5000.00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10000.00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i/>
                <w:iCs/>
                <w:lang w:eastAsia="ru-RU"/>
              </w:rPr>
              <w:t>Резервные фонды  местных администраций</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11</w:t>
            </w:r>
          </w:p>
        </w:tc>
        <w:tc>
          <w:tcPr>
            <w:tcW w:w="1276"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070 05 00</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5000.00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10000.00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lastRenderedPageBreak/>
              <w:t>Иные бюджетные ассигнования</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11</w:t>
            </w:r>
          </w:p>
        </w:tc>
        <w:tc>
          <w:tcPr>
            <w:tcW w:w="1276"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070 05 00</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800</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5000.00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10000.00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Специальные расходы</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11</w:t>
            </w:r>
          </w:p>
        </w:tc>
        <w:tc>
          <w:tcPr>
            <w:tcW w:w="1276"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070 05 00</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880</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5000.00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10000.00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lang w:eastAsia="ru-RU"/>
              </w:rPr>
              <w:t>Другие общегосударственные вопросы</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01</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13</w:t>
            </w:r>
          </w:p>
        </w:tc>
        <w:tc>
          <w:tcPr>
            <w:tcW w:w="1276"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0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4000.00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center"/>
              <w:rPr>
                <w:rFonts w:ascii="Calibri" w:eastAsia="Times New Roman" w:hAnsi="Calibri" w:cs="Times New Roman"/>
                <w:lang w:eastAsia="ru-RU"/>
              </w:rPr>
            </w:pPr>
            <w:r w:rsidRPr="00DC4F7F">
              <w:rPr>
                <w:rFonts w:ascii="Calibri" w:eastAsia="Times New Roman" w:hAnsi="Calibri" w:cs="Times New Roman"/>
                <w:b/>
                <w:bCs/>
                <w:lang w:eastAsia="ru-RU"/>
              </w:rPr>
              <w:t>4000.00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i/>
                <w:iCs/>
                <w:lang w:eastAsia="ru-RU"/>
              </w:rPr>
              <w:t>Реализация государственных функций, связанных с общегосударственным управлением</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13</w:t>
            </w:r>
          </w:p>
        </w:tc>
        <w:tc>
          <w:tcPr>
            <w:tcW w:w="1276"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092 00 00</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4000,00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4000.00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Закупка товаров, работ и услуг для государственных (муниципальных)  нужд</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13</w:t>
            </w:r>
          </w:p>
        </w:tc>
        <w:tc>
          <w:tcPr>
            <w:tcW w:w="1276"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092 03 00</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4000,00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4000.00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Иные закупки товаров, работ и услуг для государственных (муниципальных) нужд</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13</w:t>
            </w:r>
          </w:p>
        </w:tc>
        <w:tc>
          <w:tcPr>
            <w:tcW w:w="1276"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092 03 00</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4000,00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4000.00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Прочая закупка товаров, работ и услуг для государственных (муниципальных)  нужд</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13</w:t>
            </w:r>
          </w:p>
        </w:tc>
        <w:tc>
          <w:tcPr>
            <w:tcW w:w="1276"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092 03 00</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4000,00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4000.00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keepNext/>
              <w:spacing w:after="0" w:line="240" w:lineRule="auto"/>
              <w:jc w:val="both"/>
              <w:outlineLvl w:val="5"/>
              <w:rPr>
                <w:rFonts w:ascii="Times New Roman" w:eastAsia="Times New Roman" w:hAnsi="Times New Roman" w:cs="Times New Roman"/>
                <w:b/>
                <w:bCs/>
                <w:sz w:val="24"/>
                <w:szCs w:val="24"/>
                <w:lang w:eastAsia="ru-RU"/>
              </w:rPr>
            </w:pPr>
            <w:r w:rsidRPr="00DC4F7F">
              <w:rPr>
                <w:rFonts w:ascii="Times New Roman" w:eastAsia="Times New Roman" w:hAnsi="Times New Roman" w:cs="Times New Roman"/>
                <w:b/>
                <w:bCs/>
                <w:sz w:val="24"/>
                <w:szCs w:val="24"/>
                <w:lang w:eastAsia="ru-RU"/>
              </w:rPr>
              <w:t>Национальная оборона</w:t>
            </w:r>
          </w:p>
        </w:tc>
        <w:tc>
          <w:tcPr>
            <w:tcW w:w="70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02</w:t>
            </w:r>
          </w:p>
        </w:tc>
        <w:tc>
          <w:tcPr>
            <w:tcW w:w="567"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6"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0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29800.00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29900.00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keepNext/>
              <w:spacing w:after="0" w:line="240" w:lineRule="auto"/>
              <w:jc w:val="both"/>
              <w:outlineLvl w:val="5"/>
              <w:rPr>
                <w:rFonts w:ascii="Times New Roman" w:eastAsia="Times New Roman" w:hAnsi="Times New Roman" w:cs="Times New Roman"/>
                <w:b/>
                <w:bCs/>
                <w:sz w:val="24"/>
                <w:szCs w:val="24"/>
                <w:lang w:eastAsia="ru-RU"/>
              </w:rPr>
            </w:pPr>
            <w:r w:rsidRPr="00DC4F7F">
              <w:rPr>
                <w:rFonts w:ascii="Times New Roman" w:eastAsia="Times New Roman" w:hAnsi="Times New Roman" w:cs="Times New Roman"/>
                <w:b/>
                <w:bCs/>
                <w:i/>
                <w:iCs/>
                <w:sz w:val="24"/>
                <w:szCs w:val="24"/>
                <w:lang w:eastAsia="ru-RU"/>
              </w:rPr>
              <w:t>Мобилизационная и вневойсковая подготовка</w:t>
            </w:r>
          </w:p>
        </w:tc>
        <w:tc>
          <w:tcPr>
            <w:tcW w:w="70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567"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276"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0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29800.00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29900.00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keepNext/>
              <w:spacing w:after="0" w:line="240" w:lineRule="auto"/>
              <w:jc w:val="both"/>
              <w:outlineLvl w:val="5"/>
              <w:rPr>
                <w:rFonts w:ascii="Times New Roman" w:eastAsia="Times New Roman" w:hAnsi="Times New Roman" w:cs="Times New Roman"/>
                <w:b/>
                <w:bCs/>
                <w:sz w:val="24"/>
                <w:szCs w:val="24"/>
                <w:lang w:eastAsia="ru-RU"/>
              </w:rPr>
            </w:pPr>
            <w:r w:rsidRPr="00DC4F7F">
              <w:rPr>
                <w:rFonts w:ascii="Times New Roman" w:eastAsia="Times New Roman" w:hAnsi="Times New Roman" w:cs="Times New Roman"/>
                <w:b/>
                <w:bCs/>
                <w:i/>
                <w:iCs/>
                <w:sz w:val="24"/>
                <w:szCs w:val="24"/>
                <w:lang w:eastAsia="ru-RU"/>
              </w:rPr>
              <w:t>Руководство и управление в сфере установленных функций</w:t>
            </w:r>
          </w:p>
        </w:tc>
        <w:tc>
          <w:tcPr>
            <w:tcW w:w="70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567"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276"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001 00 00</w:t>
            </w:r>
          </w:p>
        </w:tc>
        <w:tc>
          <w:tcPr>
            <w:tcW w:w="70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29800.00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29900.00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keepNext/>
              <w:spacing w:after="0" w:line="240" w:lineRule="auto"/>
              <w:jc w:val="both"/>
              <w:outlineLvl w:val="5"/>
              <w:rPr>
                <w:rFonts w:ascii="Times New Roman" w:eastAsia="Times New Roman" w:hAnsi="Times New Roman" w:cs="Times New Roman"/>
                <w:b/>
                <w:bCs/>
                <w:sz w:val="24"/>
                <w:szCs w:val="24"/>
                <w:lang w:eastAsia="ru-RU"/>
              </w:rPr>
            </w:pPr>
            <w:r w:rsidRPr="00DC4F7F">
              <w:rPr>
                <w:rFonts w:ascii="Times New Roman" w:eastAsia="Times New Roman" w:hAnsi="Times New Roman" w:cs="Times New Roman"/>
                <w:b/>
                <w:bCs/>
                <w:i/>
                <w:iCs/>
                <w:sz w:val="24"/>
                <w:szCs w:val="24"/>
                <w:lang w:eastAsia="ru-RU"/>
              </w:rPr>
              <w:t>Осуществление первичного воинского учета на территориях, где отсутствуют военные комиссариаты</w:t>
            </w:r>
          </w:p>
        </w:tc>
        <w:tc>
          <w:tcPr>
            <w:tcW w:w="70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567"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276"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001 36 00</w:t>
            </w:r>
          </w:p>
        </w:tc>
        <w:tc>
          <w:tcPr>
            <w:tcW w:w="70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29800.00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29900.00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567"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276"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001 36 00</w:t>
            </w:r>
          </w:p>
        </w:tc>
        <w:tc>
          <w:tcPr>
            <w:tcW w:w="70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100</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29800.00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29900.00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Расходы на выплаты персоналу государственных (муниципальных) органов</w:t>
            </w:r>
          </w:p>
        </w:tc>
        <w:tc>
          <w:tcPr>
            <w:tcW w:w="70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567"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276"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001 36 00</w:t>
            </w:r>
          </w:p>
        </w:tc>
        <w:tc>
          <w:tcPr>
            <w:tcW w:w="70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120</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16000.00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16000.00</w:t>
            </w:r>
          </w:p>
        </w:tc>
      </w:tr>
      <w:tr w:rsidR="00DC4F7F" w:rsidRPr="00DC4F7F" w:rsidTr="00DC4F7F">
        <w:trPr>
          <w:trHeight w:val="315"/>
        </w:trPr>
        <w:tc>
          <w:tcPr>
            <w:tcW w:w="4959" w:type="dxa"/>
            <w:tcBorders>
              <w:top w:val="nil"/>
              <w:left w:val="single" w:sz="8" w:space="0" w:color="auto"/>
              <w:bottom w:val="single" w:sz="8" w:space="0" w:color="auto"/>
              <w:right w:val="nil"/>
            </w:tcBorders>
            <w:vAlign w:val="bottom"/>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i/>
                <w:iCs/>
                <w:lang w:eastAsia="ru-RU"/>
              </w:rPr>
              <w:t>Фонд оплаты труда и страховые взносы</w:t>
            </w:r>
          </w:p>
        </w:tc>
        <w:tc>
          <w:tcPr>
            <w:tcW w:w="70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567"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276"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001 36 00</w:t>
            </w:r>
          </w:p>
        </w:tc>
        <w:tc>
          <w:tcPr>
            <w:tcW w:w="70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121</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16000.00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16000.00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Закупка товаров, работ и услуг для государственных (муниципальных)  нужд</w:t>
            </w:r>
          </w:p>
        </w:tc>
        <w:tc>
          <w:tcPr>
            <w:tcW w:w="70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567"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276"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001 36 00</w:t>
            </w:r>
          </w:p>
        </w:tc>
        <w:tc>
          <w:tcPr>
            <w:tcW w:w="70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16000.00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16000.00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Иные закупки товаров, работ и услуг для государственных (муниципальных) нужд</w:t>
            </w:r>
          </w:p>
        </w:tc>
        <w:tc>
          <w:tcPr>
            <w:tcW w:w="70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567"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276"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001 36 00</w:t>
            </w:r>
          </w:p>
        </w:tc>
        <w:tc>
          <w:tcPr>
            <w:tcW w:w="70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13800.00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13900.00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xml:space="preserve">Прочая закупка товаров, работ и услуг для </w:t>
            </w:r>
            <w:r w:rsidRPr="00DC4F7F">
              <w:rPr>
                <w:rFonts w:ascii="Calibri" w:eastAsia="Times New Roman" w:hAnsi="Calibri" w:cs="Times New Roman"/>
                <w:lang w:eastAsia="ru-RU"/>
              </w:rPr>
              <w:lastRenderedPageBreak/>
              <w:t>государственных (муниципальных)  нужд</w:t>
            </w:r>
          </w:p>
        </w:tc>
        <w:tc>
          <w:tcPr>
            <w:tcW w:w="70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lastRenderedPageBreak/>
              <w:t>02</w:t>
            </w:r>
          </w:p>
        </w:tc>
        <w:tc>
          <w:tcPr>
            <w:tcW w:w="567"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276"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001 36 00</w:t>
            </w:r>
          </w:p>
        </w:tc>
        <w:tc>
          <w:tcPr>
            <w:tcW w:w="70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13800.00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13900.00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keepNext/>
              <w:spacing w:after="0" w:line="240" w:lineRule="auto"/>
              <w:jc w:val="both"/>
              <w:outlineLvl w:val="2"/>
              <w:rPr>
                <w:rFonts w:ascii="Times New Roman" w:eastAsia="Times New Roman" w:hAnsi="Times New Roman" w:cs="Times New Roman"/>
                <w:sz w:val="28"/>
                <w:szCs w:val="28"/>
                <w:lang w:eastAsia="ru-RU"/>
              </w:rPr>
            </w:pPr>
            <w:r w:rsidRPr="00DC4F7F">
              <w:rPr>
                <w:rFonts w:ascii="Times New Roman" w:eastAsia="Times New Roman" w:hAnsi="Times New Roman" w:cs="Times New Roman"/>
                <w:b/>
                <w:bCs/>
                <w:caps/>
                <w:sz w:val="24"/>
                <w:szCs w:val="24"/>
                <w:lang w:eastAsia="ru-RU"/>
              </w:rPr>
              <w:lastRenderedPageBreak/>
              <w:t>Жилищно-коммунальное хозяйство</w:t>
            </w:r>
          </w:p>
        </w:tc>
        <w:tc>
          <w:tcPr>
            <w:tcW w:w="70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05</w:t>
            </w:r>
          </w:p>
        </w:tc>
        <w:tc>
          <w:tcPr>
            <w:tcW w:w="567"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1276"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70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rPr>
                <w:rFonts w:ascii="Calibri" w:eastAsia="Times New Roman" w:hAnsi="Calibri" w:cs="Times New Roman"/>
                <w:lang w:eastAsia="ru-RU"/>
              </w:rPr>
            </w:pPr>
            <w:r w:rsidRPr="00DC4F7F">
              <w:rPr>
                <w:rFonts w:ascii="Calibri" w:eastAsia="Times New Roman" w:hAnsi="Calibri" w:cs="Times New Roman"/>
                <w:b/>
                <w:bCs/>
                <w:lang w:eastAsia="ru-RU"/>
              </w:rPr>
              <w:t>357300.0</w:t>
            </w:r>
          </w:p>
          <w:p w:rsidR="00DC4F7F" w:rsidRPr="00DC4F7F" w:rsidRDefault="00DC4F7F" w:rsidP="00DC4F7F">
            <w:pPr>
              <w:ind w:right="140"/>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center"/>
              <w:rPr>
                <w:rFonts w:ascii="Calibri" w:eastAsia="Times New Roman" w:hAnsi="Calibri" w:cs="Times New Roman"/>
                <w:lang w:eastAsia="ru-RU"/>
              </w:rPr>
            </w:pPr>
            <w:r w:rsidRPr="00DC4F7F">
              <w:rPr>
                <w:rFonts w:ascii="Calibri" w:eastAsia="Times New Roman" w:hAnsi="Calibri" w:cs="Times New Roman"/>
                <w:b/>
                <w:bCs/>
                <w:lang w:eastAsia="ru-RU"/>
              </w:rPr>
              <w:t>388600.00</w:t>
            </w:r>
          </w:p>
        </w:tc>
      </w:tr>
      <w:tr w:rsidR="00DC4F7F" w:rsidRPr="00DC4F7F" w:rsidTr="00DC4F7F">
        <w:trPr>
          <w:trHeight w:val="315"/>
        </w:trPr>
        <w:tc>
          <w:tcPr>
            <w:tcW w:w="4959" w:type="dxa"/>
            <w:tcBorders>
              <w:top w:val="nil"/>
              <w:left w:val="single" w:sz="8" w:space="0" w:color="auto"/>
              <w:bottom w:val="single" w:sz="8" w:space="0" w:color="auto"/>
              <w:right w:val="nil"/>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b/>
                <w:bCs/>
                <w:lang w:eastAsia="ru-RU"/>
              </w:rPr>
              <w:t>Жилищное хозяйство</w:t>
            </w:r>
          </w:p>
        </w:tc>
        <w:tc>
          <w:tcPr>
            <w:tcW w:w="70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05</w:t>
            </w:r>
          </w:p>
        </w:tc>
        <w:tc>
          <w:tcPr>
            <w:tcW w:w="567"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01</w:t>
            </w:r>
          </w:p>
        </w:tc>
        <w:tc>
          <w:tcPr>
            <w:tcW w:w="1276"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70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20000.00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50000.00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keepNext/>
              <w:spacing w:after="0" w:line="240" w:lineRule="auto"/>
              <w:jc w:val="both"/>
              <w:outlineLvl w:val="2"/>
              <w:rPr>
                <w:rFonts w:ascii="Times New Roman" w:eastAsia="Times New Roman" w:hAnsi="Times New Roman" w:cs="Times New Roman"/>
                <w:sz w:val="28"/>
                <w:szCs w:val="28"/>
                <w:lang w:eastAsia="ru-RU"/>
              </w:rPr>
            </w:pPr>
            <w:r w:rsidRPr="00DC4F7F">
              <w:rPr>
                <w:rFonts w:ascii="Times New Roman" w:eastAsia="Times New Roman" w:hAnsi="Times New Roman" w:cs="Times New Roman"/>
                <w:b/>
                <w:bCs/>
                <w:i/>
                <w:iCs/>
                <w:sz w:val="24"/>
                <w:szCs w:val="24"/>
                <w:lang w:eastAsia="ru-RU"/>
              </w:rPr>
              <w:t>Поддержка жилищного хозяйства</w:t>
            </w:r>
          </w:p>
        </w:tc>
        <w:tc>
          <w:tcPr>
            <w:tcW w:w="70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67"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276"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350 00 00</w:t>
            </w:r>
          </w:p>
        </w:tc>
        <w:tc>
          <w:tcPr>
            <w:tcW w:w="70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20000.00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50000.00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keepNext/>
              <w:spacing w:after="0" w:line="240" w:lineRule="auto"/>
              <w:jc w:val="both"/>
              <w:outlineLvl w:val="2"/>
              <w:rPr>
                <w:rFonts w:ascii="Times New Roman" w:eastAsia="Times New Roman" w:hAnsi="Times New Roman" w:cs="Times New Roman"/>
                <w:sz w:val="28"/>
                <w:szCs w:val="28"/>
                <w:lang w:eastAsia="ru-RU"/>
              </w:rPr>
            </w:pPr>
            <w:r w:rsidRPr="00DC4F7F">
              <w:rPr>
                <w:rFonts w:ascii="Times New Roman" w:eastAsia="Times New Roman" w:hAnsi="Times New Roman" w:cs="Times New Roman"/>
                <w:b/>
                <w:bCs/>
                <w:i/>
                <w:iCs/>
                <w:sz w:val="24"/>
                <w:szCs w:val="24"/>
                <w:lang w:eastAsia="ru-RU"/>
              </w:rPr>
              <w:t>Капитальный ремонт государственного жилищного фонда субъектов Российской Федерации и муниципального жилищного фонда</w:t>
            </w:r>
          </w:p>
        </w:tc>
        <w:tc>
          <w:tcPr>
            <w:tcW w:w="70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67"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276"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350 02 00</w:t>
            </w:r>
          </w:p>
        </w:tc>
        <w:tc>
          <w:tcPr>
            <w:tcW w:w="70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20000,00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50000,00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Закупка товаров, работ и услуг для государственных (муниципальных)  нужд</w:t>
            </w:r>
          </w:p>
        </w:tc>
        <w:tc>
          <w:tcPr>
            <w:tcW w:w="70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67"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276"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350 02 00</w:t>
            </w:r>
          </w:p>
        </w:tc>
        <w:tc>
          <w:tcPr>
            <w:tcW w:w="70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20000,00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50000.00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Иные закупки товаров, работ и услуг для государственных (муниципальных) нужд</w:t>
            </w:r>
          </w:p>
        </w:tc>
        <w:tc>
          <w:tcPr>
            <w:tcW w:w="70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67"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276"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350 02 00</w:t>
            </w:r>
          </w:p>
        </w:tc>
        <w:tc>
          <w:tcPr>
            <w:tcW w:w="70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20000,00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50000,00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Прочая закупка товаров, работ и услуг для государственных (муниципальных)  нужд</w:t>
            </w:r>
          </w:p>
        </w:tc>
        <w:tc>
          <w:tcPr>
            <w:tcW w:w="70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67"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276"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350 02 00</w:t>
            </w:r>
          </w:p>
        </w:tc>
        <w:tc>
          <w:tcPr>
            <w:tcW w:w="70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20000,00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50000,00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b/>
                <w:bCs/>
                <w:i/>
                <w:iCs/>
                <w:lang w:eastAsia="ru-RU"/>
              </w:rPr>
              <w:t>Благоустройство</w:t>
            </w:r>
          </w:p>
        </w:tc>
        <w:tc>
          <w:tcPr>
            <w:tcW w:w="70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67"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276"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600 00 00</w:t>
            </w:r>
          </w:p>
        </w:tc>
        <w:tc>
          <w:tcPr>
            <w:tcW w:w="70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337300.0</w:t>
            </w:r>
          </w:p>
        </w:tc>
        <w:tc>
          <w:tcPr>
            <w:tcW w:w="1605" w:type="dxa"/>
            <w:tcBorders>
              <w:top w:val="nil"/>
              <w:left w:val="nil"/>
              <w:bottom w:val="single" w:sz="8" w:space="0" w:color="auto"/>
              <w:right w:val="single" w:sz="8" w:space="0" w:color="auto"/>
            </w:tcBorders>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b/>
                <w:bCs/>
                <w:lang w:eastAsia="ru-RU"/>
              </w:rPr>
              <w:t>338600.00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b/>
                <w:bCs/>
                <w:lang w:eastAsia="ru-RU"/>
              </w:rPr>
              <w:t>Уличное освещение</w:t>
            </w:r>
          </w:p>
        </w:tc>
        <w:tc>
          <w:tcPr>
            <w:tcW w:w="70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67"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276"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600 01 00</w:t>
            </w:r>
          </w:p>
        </w:tc>
        <w:tc>
          <w:tcPr>
            <w:tcW w:w="70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277300.0</w:t>
            </w:r>
          </w:p>
        </w:tc>
        <w:tc>
          <w:tcPr>
            <w:tcW w:w="1605" w:type="dxa"/>
            <w:tcBorders>
              <w:top w:val="nil"/>
              <w:left w:val="nil"/>
              <w:bottom w:val="single" w:sz="8" w:space="0" w:color="auto"/>
              <w:right w:val="single" w:sz="8" w:space="0" w:color="auto"/>
            </w:tcBorders>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b/>
                <w:bCs/>
                <w:lang w:eastAsia="ru-RU"/>
              </w:rPr>
              <w:t>276600.00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Закупка товаров, работ и услуг для государственных (муниципальных)  нужд</w:t>
            </w:r>
          </w:p>
        </w:tc>
        <w:tc>
          <w:tcPr>
            <w:tcW w:w="70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67"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276"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600 01 00</w:t>
            </w:r>
          </w:p>
        </w:tc>
        <w:tc>
          <w:tcPr>
            <w:tcW w:w="70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338000.00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403500,00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Иные закупки товаров, работ и услуг для государственных (муниципальных) нужд</w:t>
            </w:r>
          </w:p>
        </w:tc>
        <w:tc>
          <w:tcPr>
            <w:tcW w:w="70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67"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276"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600 01 00</w:t>
            </w:r>
          </w:p>
        </w:tc>
        <w:tc>
          <w:tcPr>
            <w:tcW w:w="70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338000,00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403500,00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Прочая закупка товаров, работ и услуг для государственных (муниципальных)  нужд</w:t>
            </w:r>
          </w:p>
        </w:tc>
        <w:tc>
          <w:tcPr>
            <w:tcW w:w="70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67"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276"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600 01 00</w:t>
            </w:r>
          </w:p>
        </w:tc>
        <w:tc>
          <w:tcPr>
            <w:tcW w:w="70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338000,00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403500,00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b/>
                <w:bCs/>
                <w:lang w:eastAsia="ru-RU"/>
              </w:rPr>
              <w:t>Прочие мероприятия по благоустройству городских округов и поселений</w:t>
            </w:r>
          </w:p>
        </w:tc>
        <w:tc>
          <w:tcPr>
            <w:tcW w:w="70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67"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276"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600 05 00</w:t>
            </w:r>
          </w:p>
        </w:tc>
        <w:tc>
          <w:tcPr>
            <w:tcW w:w="70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60000.00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62000,00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Закупка товаров, работ и услуг для государственных (муниципальных)  нужд</w:t>
            </w:r>
          </w:p>
        </w:tc>
        <w:tc>
          <w:tcPr>
            <w:tcW w:w="70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67"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276"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600 05 00</w:t>
            </w:r>
          </w:p>
        </w:tc>
        <w:tc>
          <w:tcPr>
            <w:tcW w:w="70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60000.00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62000.00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Иные закупки товаров, работ и услуг для государственных (муниципальных) нужд</w:t>
            </w:r>
          </w:p>
        </w:tc>
        <w:tc>
          <w:tcPr>
            <w:tcW w:w="70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67"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276"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600 05 00</w:t>
            </w:r>
          </w:p>
        </w:tc>
        <w:tc>
          <w:tcPr>
            <w:tcW w:w="70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60000.00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62000.00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Прочая закупка товаров, работ и услуг для государственных (муниципальных)  нужд</w:t>
            </w:r>
          </w:p>
        </w:tc>
        <w:tc>
          <w:tcPr>
            <w:tcW w:w="70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67"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276"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600 05 00</w:t>
            </w:r>
          </w:p>
        </w:tc>
        <w:tc>
          <w:tcPr>
            <w:tcW w:w="70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60000.00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62000.00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lang w:eastAsia="ru-RU"/>
              </w:rPr>
              <w:t xml:space="preserve">КУЛЬТУРА  И  КИНЕМАТОГРАФИЯ </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08</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1276"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510400.00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586600.00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lang w:eastAsia="ru-RU"/>
              </w:rPr>
              <w:lastRenderedPageBreak/>
              <w:t>Культура</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08</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01</w:t>
            </w:r>
          </w:p>
        </w:tc>
        <w:tc>
          <w:tcPr>
            <w:tcW w:w="1276"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510400.00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586600.00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i/>
                <w:iCs/>
                <w:lang w:eastAsia="ru-RU"/>
              </w:rPr>
              <w:t>Дворцы и дома культуры, другие учреждения культуры и средств массовой информации</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276"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440 00 00</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510400.00</w:t>
            </w:r>
          </w:p>
        </w:tc>
        <w:tc>
          <w:tcPr>
            <w:tcW w:w="1605"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586600.00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i/>
                <w:iCs/>
                <w:lang w:eastAsia="ru-RU"/>
              </w:rPr>
              <w:t>Обеспечение деятельности подведомственных учреждений</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276"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440 99 00</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510400.00</w:t>
            </w:r>
          </w:p>
        </w:tc>
        <w:tc>
          <w:tcPr>
            <w:tcW w:w="1605"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586600.00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276"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440 99 00</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600</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510400.00</w:t>
            </w:r>
          </w:p>
        </w:tc>
        <w:tc>
          <w:tcPr>
            <w:tcW w:w="1605"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586600.00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Субсидии бюджетным учреждениям</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276"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440 99 00</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610</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510400.00</w:t>
            </w:r>
          </w:p>
        </w:tc>
        <w:tc>
          <w:tcPr>
            <w:tcW w:w="1605"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586600.00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276"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440 99 00</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611</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510400.00</w:t>
            </w:r>
          </w:p>
        </w:tc>
        <w:tc>
          <w:tcPr>
            <w:tcW w:w="1605"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586600.00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spacing w:before="100" w:beforeAutospacing="1" w:after="100" w:afterAutospacing="1" w:line="240" w:lineRule="auto"/>
              <w:ind w:right="188"/>
              <w:outlineLvl w:val="6"/>
              <w:rPr>
                <w:rFonts w:ascii="Times New Roman" w:eastAsia="Times New Roman" w:hAnsi="Times New Roman" w:cs="Times New Roman"/>
                <w:sz w:val="20"/>
                <w:szCs w:val="20"/>
                <w:lang w:eastAsia="ru-RU"/>
              </w:rPr>
            </w:pPr>
            <w:r w:rsidRPr="00DC4F7F">
              <w:rPr>
                <w:rFonts w:ascii="Times New Roman" w:eastAsia="Times New Roman" w:hAnsi="Times New Roman" w:cs="Times New Roman"/>
                <w:caps/>
                <w:sz w:val="20"/>
                <w:szCs w:val="20"/>
                <w:lang w:eastAsia="ru-RU"/>
              </w:rPr>
              <w:t> физическая культура и спорт</w:t>
            </w:r>
          </w:p>
        </w:tc>
        <w:tc>
          <w:tcPr>
            <w:tcW w:w="70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11</w:t>
            </w:r>
          </w:p>
        </w:tc>
        <w:tc>
          <w:tcPr>
            <w:tcW w:w="567"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1276"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0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500.00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 xml:space="preserve">500.00   </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i/>
                <w:iCs/>
                <w:lang w:eastAsia="ru-RU"/>
              </w:rPr>
              <w:t>Другие вопросы в области физической культуры и спорта</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11</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1276"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i/>
                <w:iCs/>
                <w:lang w:eastAsia="ru-RU"/>
              </w:rPr>
              <w:t>Физкультурно-оздоровительная работа и спортивные мероприятия</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11</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1276"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512 00 00</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i/>
                <w:iCs/>
                <w:lang w:eastAsia="ru-RU"/>
              </w:rPr>
              <w:t>Мероприятия в области здравоохранения, спорта и физической культуры, туризма</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11</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1276"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512 97 00</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Закупка товаров, работ и услуг для государственных (муниципальных)  нужд</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11</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1276"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512 97 00</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Иные закупки товаров, работ и услуг для государственных (муниципальных) нужд</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11</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1276"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512 97 00</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Прочая закупка товаров, работ и услуг для государственных (муниципальных)  нужд</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11</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1276"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512 97 00</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lang w:eastAsia="ru-RU"/>
              </w:rPr>
              <w:t>Условно утвержденные расходы</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99</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0"/>
                <w:szCs w:val="20"/>
                <w:lang w:eastAsia="ru-RU"/>
              </w:rPr>
              <w:t> </w:t>
            </w:r>
          </w:p>
        </w:tc>
        <w:tc>
          <w:tcPr>
            <w:tcW w:w="1276"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0"/>
                <w:szCs w:val="20"/>
                <w:lang w:eastAsia="ru-RU"/>
              </w:rPr>
              <w:t>  </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0"/>
                <w:szCs w:val="20"/>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60700.00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126900.00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Условно утвержденные расходы</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99</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99</w:t>
            </w:r>
          </w:p>
        </w:tc>
        <w:tc>
          <w:tcPr>
            <w:tcW w:w="1276"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60700.00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126900.00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lastRenderedPageBreak/>
              <w:t>Условно утвержденные расходы</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99</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99</w:t>
            </w:r>
          </w:p>
        </w:tc>
        <w:tc>
          <w:tcPr>
            <w:tcW w:w="1276"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999 00 00</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ind w:left="720"/>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rPr>
                <w:rFonts w:ascii="Calibri" w:eastAsia="Times New Roman" w:hAnsi="Calibri" w:cs="Times New Roman"/>
                <w:lang w:eastAsia="ru-RU"/>
              </w:rPr>
            </w:pPr>
            <w:r w:rsidRPr="00DC4F7F">
              <w:rPr>
                <w:rFonts w:ascii="Calibri" w:eastAsia="Times New Roman" w:hAnsi="Calibri" w:cs="Times New Roman"/>
                <w:lang w:eastAsia="ru-RU"/>
              </w:rPr>
              <w:t> 60700.00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rPr>
                <w:rFonts w:ascii="Calibri" w:eastAsia="Times New Roman" w:hAnsi="Calibri" w:cs="Times New Roman"/>
                <w:lang w:eastAsia="ru-RU"/>
              </w:rPr>
            </w:pPr>
            <w:r w:rsidRPr="00DC4F7F">
              <w:rPr>
                <w:rFonts w:ascii="Calibri" w:eastAsia="Times New Roman" w:hAnsi="Calibri" w:cs="Times New Roman"/>
                <w:lang w:eastAsia="ru-RU"/>
              </w:rPr>
              <w:t>   126900.00</w:t>
            </w:r>
          </w:p>
        </w:tc>
      </w:tr>
      <w:tr w:rsidR="00DC4F7F" w:rsidRPr="00DC4F7F" w:rsidTr="00DC4F7F">
        <w:trPr>
          <w:trHeight w:val="315"/>
        </w:trPr>
        <w:tc>
          <w:tcPr>
            <w:tcW w:w="4959"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Условно утвержденные расходы</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99</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99</w:t>
            </w:r>
          </w:p>
        </w:tc>
        <w:tc>
          <w:tcPr>
            <w:tcW w:w="1276"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999 00 00</w:t>
            </w:r>
          </w:p>
        </w:tc>
        <w:tc>
          <w:tcPr>
            <w:tcW w:w="708" w:type="dxa"/>
            <w:tcBorders>
              <w:top w:val="nil"/>
              <w:left w:val="single" w:sz="8" w:space="0" w:color="auto"/>
              <w:bottom w:val="single" w:sz="8" w:space="0" w:color="auto"/>
              <w:right w:val="single" w:sz="8" w:space="0" w:color="auto"/>
            </w:tcBorders>
            <w:hideMark/>
          </w:tcPr>
          <w:p w:rsidR="00DC4F7F" w:rsidRPr="00DC4F7F" w:rsidRDefault="00DC4F7F" w:rsidP="00DC4F7F">
            <w:pPr>
              <w:ind w:left="720"/>
              <w:rPr>
                <w:rFonts w:ascii="Calibri" w:eastAsia="Times New Roman" w:hAnsi="Calibri" w:cs="Times New Roman"/>
                <w:lang w:eastAsia="ru-RU"/>
              </w:rPr>
            </w:pPr>
            <w:r w:rsidRPr="00DC4F7F">
              <w:rPr>
                <w:rFonts w:ascii="Calibri" w:eastAsia="Times New Roman" w:hAnsi="Calibri" w:cs="Times New Roman"/>
                <w:lang w:eastAsia="ru-RU"/>
              </w:rPr>
              <w:t>000</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rPr>
                <w:rFonts w:ascii="Calibri" w:eastAsia="Times New Roman" w:hAnsi="Calibri" w:cs="Times New Roman"/>
                <w:lang w:eastAsia="ru-RU"/>
              </w:rPr>
            </w:pPr>
            <w:r w:rsidRPr="00DC4F7F">
              <w:rPr>
                <w:rFonts w:ascii="Calibri" w:eastAsia="Times New Roman" w:hAnsi="Calibri" w:cs="Times New Roman"/>
                <w:lang w:eastAsia="ru-RU"/>
              </w:rPr>
              <w:t>60700.00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rPr>
                <w:rFonts w:ascii="Calibri" w:eastAsia="Times New Roman" w:hAnsi="Calibri" w:cs="Times New Roman"/>
                <w:lang w:eastAsia="ru-RU"/>
              </w:rPr>
            </w:pPr>
            <w:r w:rsidRPr="00DC4F7F">
              <w:rPr>
                <w:rFonts w:ascii="Calibri" w:eastAsia="Times New Roman" w:hAnsi="Calibri" w:cs="Times New Roman"/>
                <w:lang w:eastAsia="ru-RU"/>
              </w:rPr>
              <w:t>126900.00</w:t>
            </w:r>
          </w:p>
        </w:tc>
      </w:tr>
    </w:tbl>
    <w:p w:rsidR="00DC4F7F" w:rsidRPr="00DC4F7F" w:rsidRDefault="00DC4F7F" w:rsidP="00DC4F7F">
      <w:pPr>
        <w:spacing w:after="0"/>
        <w:ind w:left="5670" w:right="-6"/>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spacing w:after="0"/>
        <w:ind w:left="5670" w:right="-6"/>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spacing w:after="0"/>
        <w:ind w:left="5670" w:right="-6"/>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spacing w:after="0"/>
        <w:ind w:left="5670" w:right="-6"/>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Приложение 10</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к решению Совета депутатов</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«Об утверждении местного бюджета  на 2013 год и плановый период 2014 и 2015 года»</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от  24.12           2012 года № 39</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spacing w:line="240" w:lineRule="atLeast"/>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spacing w:line="240" w:lineRule="atLeast"/>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Ведомственная структура расходов местного бюджета на 2013 год</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8"/>
          <w:szCs w:val="28"/>
          <w:lang w:eastAsia="ru-RU"/>
        </w:rPr>
        <w:t>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sz w:val="28"/>
          <w:szCs w:val="28"/>
          <w:lang w:eastAsia="ru-RU"/>
        </w:rPr>
        <w:t>(рублей)</w:t>
      </w:r>
    </w:p>
    <w:tbl>
      <w:tblPr>
        <w:tblW w:w="10080" w:type="dxa"/>
        <w:tblInd w:w="-355" w:type="dxa"/>
        <w:tblCellMar>
          <w:left w:w="0" w:type="dxa"/>
          <w:right w:w="0" w:type="dxa"/>
        </w:tblCellMar>
        <w:tblLook w:val="04A0"/>
      </w:tblPr>
      <w:tblGrid>
        <w:gridCol w:w="4825"/>
        <w:gridCol w:w="36"/>
        <w:gridCol w:w="705"/>
        <w:gridCol w:w="568"/>
        <w:gridCol w:w="599"/>
        <w:gridCol w:w="1129"/>
        <w:gridCol w:w="704"/>
        <w:gridCol w:w="1514"/>
      </w:tblGrid>
      <w:tr w:rsidR="00DC4F7F" w:rsidRPr="00DC4F7F" w:rsidTr="00DC4F7F">
        <w:trPr>
          <w:trHeight w:val="1663"/>
        </w:trPr>
        <w:tc>
          <w:tcPr>
            <w:tcW w:w="4896" w:type="dxa"/>
            <w:gridSpan w:val="2"/>
            <w:tcBorders>
              <w:top w:val="single" w:sz="8" w:space="0" w:color="auto"/>
              <w:left w:val="single" w:sz="8" w:space="0" w:color="auto"/>
              <w:bottom w:val="single" w:sz="8" w:space="0" w:color="auto"/>
              <w:right w:val="single" w:sz="8"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Наименование главного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распорядителя кредитов</w:t>
            </w:r>
          </w:p>
        </w:tc>
        <w:tc>
          <w:tcPr>
            <w:tcW w:w="709" w:type="dxa"/>
            <w:tcBorders>
              <w:top w:val="single" w:sz="8" w:space="0" w:color="auto"/>
              <w:left w:val="nil"/>
              <w:bottom w:val="single" w:sz="8" w:space="0" w:color="auto"/>
              <w:right w:val="single" w:sz="8" w:space="0" w:color="auto"/>
            </w:tcBorders>
            <w:vAlign w:val="center"/>
            <w:hideMark/>
          </w:tcPr>
          <w:p w:rsidR="00DC4F7F" w:rsidRPr="00DC4F7F" w:rsidRDefault="00DC4F7F" w:rsidP="00DC4F7F">
            <w:pPr>
              <w:keepNext/>
              <w:autoSpaceDE w:val="0"/>
              <w:autoSpaceDN w:val="0"/>
              <w:spacing w:after="0" w:line="240" w:lineRule="auto"/>
              <w:jc w:val="center"/>
              <w:outlineLvl w:val="1"/>
              <w:rPr>
                <w:rFonts w:ascii="Arial" w:eastAsia="Times New Roman" w:hAnsi="Arial" w:cs="Arial"/>
                <w:b/>
                <w:bCs/>
                <w:lang w:eastAsia="ru-RU"/>
              </w:rPr>
            </w:pPr>
            <w:r w:rsidRPr="00DC4F7F">
              <w:rPr>
                <w:rFonts w:ascii="Times New Roman" w:eastAsia="Times New Roman" w:hAnsi="Times New Roman" w:cs="Times New Roman"/>
                <w:sz w:val="28"/>
                <w:szCs w:val="28"/>
                <w:lang w:eastAsia="ru-RU"/>
              </w:rPr>
              <w:t>Гл</w:t>
            </w:r>
          </w:p>
        </w:tc>
        <w:tc>
          <w:tcPr>
            <w:tcW w:w="567" w:type="dxa"/>
            <w:tcBorders>
              <w:top w:val="single" w:sz="8" w:space="0" w:color="auto"/>
              <w:left w:val="nil"/>
              <w:bottom w:val="single" w:sz="8" w:space="0" w:color="auto"/>
              <w:right w:val="single" w:sz="8" w:space="0" w:color="auto"/>
            </w:tcBorders>
            <w:vAlign w:val="center"/>
            <w:hideMark/>
          </w:tcPr>
          <w:p w:rsidR="00DC4F7F" w:rsidRPr="00DC4F7F" w:rsidRDefault="00DC4F7F" w:rsidP="00DC4F7F">
            <w:pPr>
              <w:spacing w:after="0"/>
              <w:ind w:left="96" w:right="54"/>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Рз</w:t>
            </w:r>
          </w:p>
        </w:tc>
        <w:tc>
          <w:tcPr>
            <w:tcW w:w="567" w:type="dxa"/>
            <w:tcBorders>
              <w:top w:val="single" w:sz="8" w:space="0" w:color="auto"/>
              <w:left w:val="nil"/>
              <w:bottom w:val="single" w:sz="8" w:space="0" w:color="auto"/>
              <w:right w:val="single" w:sz="8" w:space="0" w:color="auto"/>
            </w:tcBorders>
            <w:vAlign w:val="center"/>
            <w:hideMark/>
          </w:tcPr>
          <w:p w:rsidR="00DC4F7F" w:rsidRPr="00DC4F7F" w:rsidRDefault="00DC4F7F" w:rsidP="00DC4F7F">
            <w:pPr>
              <w:spacing w:after="0"/>
              <w:ind w:left="109" w:right="99"/>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Пр</w:t>
            </w:r>
          </w:p>
        </w:tc>
        <w:tc>
          <w:tcPr>
            <w:tcW w:w="1134" w:type="dxa"/>
            <w:tcBorders>
              <w:top w:val="single" w:sz="8" w:space="0" w:color="auto"/>
              <w:left w:val="nil"/>
              <w:bottom w:val="single" w:sz="8" w:space="0" w:color="auto"/>
              <w:right w:val="single" w:sz="8" w:space="0" w:color="auto"/>
            </w:tcBorders>
            <w:vAlign w:val="center"/>
            <w:hideMark/>
          </w:tcPr>
          <w:p w:rsidR="00DC4F7F" w:rsidRPr="00DC4F7F" w:rsidRDefault="00DC4F7F" w:rsidP="00DC4F7F">
            <w:pPr>
              <w:spacing w:after="0"/>
              <w:ind w:left="150" w:right="100"/>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ЦСР</w:t>
            </w:r>
          </w:p>
        </w:tc>
        <w:tc>
          <w:tcPr>
            <w:tcW w:w="709" w:type="dxa"/>
            <w:tcBorders>
              <w:top w:val="single" w:sz="8" w:space="0" w:color="auto"/>
              <w:left w:val="nil"/>
              <w:bottom w:val="single" w:sz="8" w:space="0" w:color="auto"/>
              <w:right w:val="nil"/>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ВР</w:t>
            </w:r>
          </w:p>
        </w:tc>
        <w:tc>
          <w:tcPr>
            <w:tcW w:w="1498" w:type="dxa"/>
            <w:tcBorders>
              <w:top w:val="single" w:sz="8" w:space="0" w:color="auto"/>
              <w:left w:val="single" w:sz="8" w:space="0" w:color="auto"/>
              <w:bottom w:val="single" w:sz="8" w:space="0" w:color="auto"/>
              <w:right w:val="single" w:sz="8" w:space="0" w:color="auto"/>
            </w:tcBorders>
            <w:vAlign w:val="center"/>
            <w:hideMark/>
          </w:tcPr>
          <w:p w:rsidR="00DC4F7F" w:rsidRPr="00DC4F7F" w:rsidRDefault="00DC4F7F" w:rsidP="00DC4F7F">
            <w:pPr>
              <w:keepNext/>
              <w:autoSpaceDE w:val="0"/>
              <w:autoSpaceDN w:val="0"/>
              <w:spacing w:after="0" w:line="240" w:lineRule="auto"/>
              <w:jc w:val="center"/>
              <w:outlineLvl w:val="1"/>
              <w:rPr>
                <w:rFonts w:ascii="Arial" w:eastAsia="Times New Roman" w:hAnsi="Arial" w:cs="Arial"/>
                <w:b/>
                <w:bCs/>
                <w:lang w:eastAsia="ru-RU"/>
              </w:rPr>
            </w:pPr>
            <w:r w:rsidRPr="00DC4F7F">
              <w:rPr>
                <w:rFonts w:ascii="Times New Roman" w:eastAsia="Times New Roman" w:hAnsi="Times New Roman" w:cs="Times New Roman"/>
                <w:sz w:val="28"/>
                <w:szCs w:val="28"/>
                <w:lang w:eastAsia="ru-RU"/>
              </w:rPr>
              <w:t>Сумма</w:t>
            </w:r>
          </w:p>
        </w:tc>
      </w:tr>
      <w:tr w:rsidR="00DC4F7F" w:rsidRPr="00DC4F7F" w:rsidTr="00DC4F7F">
        <w:trPr>
          <w:trHeight w:val="150"/>
          <w:tblHeader/>
        </w:trPr>
        <w:tc>
          <w:tcPr>
            <w:tcW w:w="4860" w:type="dxa"/>
            <w:tcBorders>
              <w:top w:val="nil"/>
              <w:left w:val="single" w:sz="8" w:space="0" w:color="auto"/>
              <w:bottom w:val="nil"/>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1</w:t>
            </w:r>
          </w:p>
        </w:tc>
        <w:tc>
          <w:tcPr>
            <w:tcW w:w="745" w:type="dxa"/>
            <w:gridSpan w:val="2"/>
            <w:tcBorders>
              <w:top w:val="nil"/>
              <w:left w:val="nil"/>
              <w:bottom w:val="nil"/>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2</w:t>
            </w:r>
          </w:p>
        </w:tc>
        <w:tc>
          <w:tcPr>
            <w:tcW w:w="567" w:type="dxa"/>
            <w:tcBorders>
              <w:top w:val="nil"/>
              <w:left w:val="nil"/>
              <w:bottom w:val="nil"/>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3</w:t>
            </w:r>
          </w:p>
        </w:tc>
        <w:tc>
          <w:tcPr>
            <w:tcW w:w="567" w:type="dxa"/>
            <w:tcBorders>
              <w:top w:val="nil"/>
              <w:left w:val="nil"/>
              <w:bottom w:val="nil"/>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4</w:t>
            </w:r>
          </w:p>
        </w:tc>
        <w:tc>
          <w:tcPr>
            <w:tcW w:w="1134" w:type="dxa"/>
            <w:tcBorders>
              <w:top w:val="nil"/>
              <w:left w:val="nil"/>
              <w:bottom w:val="nil"/>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5</w:t>
            </w:r>
          </w:p>
        </w:tc>
        <w:tc>
          <w:tcPr>
            <w:tcW w:w="709" w:type="dxa"/>
            <w:tcBorders>
              <w:top w:val="nil"/>
              <w:left w:val="nil"/>
              <w:bottom w:val="nil"/>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6</w:t>
            </w:r>
          </w:p>
        </w:tc>
        <w:tc>
          <w:tcPr>
            <w:tcW w:w="1498" w:type="dxa"/>
            <w:tcBorders>
              <w:top w:val="nil"/>
              <w:left w:val="single" w:sz="8" w:space="0" w:color="auto"/>
              <w:bottom w:val="nil"/>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7</w:t>
            </w:r>
          </w:p>
        </w:tc>
      </w:tr>
      <w:tr w:rsidR="00DC4F7F" w:rsidRPr="00DC4F7F" w:rsidTr="00DC4F7F">
        <w:trPr>
          <w:trHeight w:val="150"/>
        </w:trPr>
        <w:tc>
          <w:tcPr>
            <w:tcW w:w="4860" w:type="dxa"/>
            <w:tcBorders>
              <w:top w:val="single" w:sz="8" w:space="0" w:color="auto"/>
              <w:left w:val="single" w:sz="8" w:space="0" w:color="auto"/>
              <w:bottom w:val="single" w:sz="8" w:space="0" w:color="auto"/>
              <w:right w:val="single" w:sz="8" w:space="0" w:color="auto"/>
            </w:tcBorders>
            <w:vAlign w:val="center"/>
            <w:hideMark/>
          </w:tcPr>
          <w:p w:rsidR="00DC4F7F" w:rsidRPr="00DC4F7F" w:rsidRDefault="00DC4F7F" w:rsidP="00DC4F7F">
            <w:pPr>
              <w:spacing w:after="0" w:line="150" w:lineRule="atLeast"/>
              <w:ind w:left="105" w:right="100"/>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Администрация Батюшковского сельского поселения</w:t>
            </w:r>
          </w:p>
        </w:tc>
        <w:tc>
          <w:tcPr>
            <w:tcW w:w="745" w:type="dxa"/>
            <w:gridSpan w:val="2"/>
            <w:tcBorders>
              <w:top w:val="single" w:sz="8" w:space="0" w:color="auto"/>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906</w:t>
            </w:r>
          </w:p>
        </w:tc>
        <w:tc>
          <w:tcPr>
            <w:tcW w:w="567" w:type="dxa"/>
            <w:tcBorders>
              <w:top w:val="single" w:sz="8" w:space="0" w:color="auto"/>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c>
        <w:tc>
          <w:tcPr>
            <w:tcW w:w="567" w:type="dxa"/>
            <w:tcBorders>
              <w:top w:val="single" w:sz="8" w:space="0" w:color="auto"/>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c>
        <w:tc>
          <w:tcPr>
            <w:tcW w:w="1134" w:type="dxa"/>
            <w:tcBorders>
              <w:top w:val="single" w:sz="8" w:space="0" w:color="auto"/>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c>
        <w:tc>
          <w:tcPr>
            <w:tcW w:w="709" w:type="dxa"/>
            <w:tcBorders>
              <w:top w:val="single" w:sz="8" w:space="0" w:color="auto"/>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c>
        <w:tc>
          <w:tcPr>
            <w:tcW w:w="1498" w:type="dxa"/>
            <w:tcBorders>
              <w:top w:val="single" w:sz="8" w:space="0" w:color="auto"/>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81"/>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2337100.00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caps/>
                <w:lang w:eastAsia="ru-RU"/>
              </w:rPr>
              <w:t>Общегосударственные вопросы</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01</w:t>
            </w:r>
          </w:p>
        </w:tc>
        <w:tc>
          <w:tcPr>
            <w:tcW w:w="567"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00</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709"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132300.00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i/>
                <w:iCs/>
                <w:lang w:eastAsia="ru-RU"/>
              </w:rPr>
              <w:t xml:space="preserve">Функционирование высшего должностного лица субъекта Российской Федерации и </w:t>
            </w:r>
            <w:r w:rsidRPr="00DC4F7F">
              <w:rPr>
                <w:rFonts w:ascii="Calibri" w:eastAsia="Times New Roman" w:hAnsi="Calibri" w:cs="Times New Roman"/>
                <w:b/>
                <w:bCs/>
                <w:i/>
                <w:iCs/>
                <w:lang w:eastAsia="ru-RU"/>
              </w:rPr>
              <w:lastRenderedPageBreak/>
              <w:t>муниципального образования</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lastRenderedPageBreak/>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lastRenderedPageBreak/>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01</w:t>
            </w:r>
          </w:p>
        </w:tc>
        <w:tc>
          <w:tcPr>
            <w:tcW w:w="567"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lastRenderedPageBreak/>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lastRenderedPageBreak/>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02</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lastRenderedPageBreak/>
              <w:t> </w:t>
            </w:r>
          </w:p>
        </w:tc>
        <w:tc>
          <w:tcPr>
            <w:tcW w:w="709"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365200.00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i/>
                <w:iCs/>
                <w:lang w:eastAsia="ru-RU"/>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002 00 00</w:t>
            </w:r>
          </w:p>
        </w:tc>
        <w:tc>
          <w:tcPr>
            <w:tcW w:w="709"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365200.00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lang w:eastAsia="ru-RU"/>
              </w:rPr>
              <w:t>Глава муниципального образования</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002 03 00</w:t>
            </w:r>
          </w:p>
        </w:tc>
        <w:tc>
          <w:tcPr>
            <w:tcW w:w="709"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365200.00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002 03 00</w:t>
            </w:r>
          </w:p>
        </w:tc>
        <w:tc>
          <w:tcPr>
            <w:tcW w:w="709"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100</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365200.00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Расходы на выплаты персоналу государственных (муниципальных) органов</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002 03 00</w:t>
            </w:r>
          </w:p>
        </w:tc>
        <w:tc>
          <w:tcPr>
            <w:tcW w:w="709"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120</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365200.00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i/>
                <w:iCs/>
                <w:lang w:eastAsia="ru-RU"/>
              </w:rPr>
              <w:t>Фонд оплаты труда и страховые взносы</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002 03 00</w:t>
            </w:r>
          </w:p>
        </w:tc>
        <w:tc>
          <w:tcPr>
            <w:tcW w:w="709"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121</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365200.00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line="150" w:lineRule="atLeast"/>
              <w:ind w:left="36" w:right="68"/>
              <w:rPr>
                <w:rFonts w:ascii="Calibri" w:eastAsia="Times New Roman" w:hAnsi="Calibri" w:cs="Times New Roman"/>
                <w:lang w:eastAsia="ru-RU"/>
              </w:rPr>
            </w:pPr>
            <w:r w:rsidRPr="00DC4F7F">
              <w:rPr>
                <w:rFonts w:ascii="Calibri" w:eastAsia="Times New Roman" w:hAnsi="Calibri" w:cs="Times New Roman"/>
                <w:b/>
                <w:bCs/>
                <w:i/>
                <w:iCs/>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01</w:t>
            </w:r>
          </w:p>
        </w:tc>
        <w:tc>
          <w:tcPr>
            <w:tcW w:w="567"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03</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709"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40800.00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line="150" w:lineRule="atLeast"/>
              <w:ind w:left="36" w:right="68"/>
              <w:rPr>
                <w:rFonts w:ascii="Calibri" w:eastAsia="Times New Roman" w:hAnsi="Calibri" w:cs="Times New Roman"/>
                <w:lang w:eastAsia="ru-RU"/>
              </w:rPr>
            </w:pPr>
            <w:r w:rsidRPr="00DC4F7F">
              <w:rPr>
                <w:rFonts w:ascii="Calibri" w:eastAsia="Times New Roman" w:hAnsi="Calibri" w:cs="Times New Roman"/>
                <w:b/>
                <w:bCs/>
                <w:i/>
                <w:iCs/>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002 00 00</w:t>
            </w:r>
          </w:p>
        </w:tc>
        <w:tc>
          <w:tcPr>
            <w:tcW w:w="709"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40800.00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lang w:eastAsia="ru-RU"/>
              </w:rPr>
              <w:t>Депутаты представительного органа муниципального образования</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002 12 00</w:t>
            </w:r>
          </w:p>
        </w:tc>
        <w:tc>
          <w:tcPr>
            <w:tcW w:w="709"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40800.00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gridSpan w:val="2"/>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002 12 00</w:t>
            </w:r>
          </w:p>
        </w:tc>
        <w:tc>
          <w:tcPr>
            <w:tcW w:w="709"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100</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40800.00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Расходы на выплаты персоналу государственных (муниципальных) органов</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002 12 00</w:t>
            </w:r>
          </w:p>
        </w:tc>
        <w:tc>
          <w:tcPr>
            <w:tcW w:w="709"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120</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40800.00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i/>
                <w:iCs/>
                <w:lang w:eastAsia="ru-RU"/>
              </w:rPr>
              <w:t>Иные выплаты персоналу, за исключением фонда оплаты труда</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lastRenderedPageBreak/>
              <w:t>01</w:t>
            </w:r>
          </w:p>
        </w:tc>
        <w:tc>
          <w:tcPr>
            <w:tcW w:w="567"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lastRenderedPageBreak/>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lastRenderedPageBreak/>
              <w:t>03</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lastRenderedPageBreak/>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lastRenderedPageBreak/>
              <w:t>002 12 00</w:t>
            </w:r>
          </w:p>
        </w:tc>
        <w:tc>
          <w:tcPr>
            <w:tcW w:w="709"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lastRenderedPageBreak/>
              <w:t>122</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40800.00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01</w:t>
            </w:r>
          </w:p>
        </w:tc>
        <w:tc>
          <w:tcPr>
            <w:tcW w:w="567"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04</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09"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906000.0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i/>
                <w:iCs/>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002 00 00</w:t>
            </w:r>
          </w:p>
        </w:tc>
        <w:tc>
          <w:tcPr>
            <w:tcW w:w="709"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906000.00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lang w:eastAsia="ru-RU"/>
              </w:rPr>
              <w:t>Центральный аппарат</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002 04 00</w:t>
            </w:r>
          </w:p>
        </w:tc>
        <w:tc>
          <w:tcPr>
            <w:tcW w:w="709"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906000.00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right"/>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nil"/>
            </w:tcBorders>
            <w:vAlign w:val="bottom"/>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right"/>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right"/>
              <w:rPr>
                <w:rFonts w:ascii="Calibri" w:eastAsia="Times New Roman" w:hAnsi="Calibri" w:cs="Times New Roman"/>
                <w:lang w:eastAsia="ru-RU"/>
              </w:rPr>
            </w:pPr>
            <w:r w:rsidRPr="00DC4F7F">
              <w:rPr>
                <w:rFonts w:ascii="Calibri" w:eastAsia="Times New Roman" w:hAnsi="Calibri" w:cs="Times New Roman"/>
                <w:lang w:eastAsia="ru-RU"/>
              </w:rPr>
              <w:t>002 04 00</w:t>
            </w:r>
          </w:p>
        </w:tc>
        <w:tc>
          <w:tcPr>
            <w:tcW w:w="709" w:type="dxa"/>
            <w:tcBorders>
              <w:top w:val="nil"/>
              <w:left w:val="nil"/>
              <w:bottom w:val="single" w:sz="8" w:space="0" w:color="auto"/>
              <w:right w:val="nil"/>
            </w:tcBorders>
            <w:vAlign w:val="bottom"/>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100</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725300.00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Расходы на выплаты персоналу государственных (муниципальных) органов</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002 04 00</w:t>
            </w:r>
          </w:p>
        </w:tc>
        <w:tc>
          <w:tcPr>
            <w:tcW w:w="709"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120</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725300.00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i/>
                <w:iCs/>
                <w:lang w:eastAsia="ru-RU"/>
              </w:rPr>
              <w:t>Фонд оплаты труда и страховые взносы</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002 04 00</w:t>
            </w:r>
          </w:p>
        </w:tc>
        <w:tc>
          <w:tcPr>
            <w:tcW w:w="709"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121</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725300.00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Закупка товаров, работ и услуг для государственных (муниципальных)  нужд</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002 04 00</w:t>
            </w:r>
          </w:p>
        </w:tc>
        <w:tc>
          <w:tcPr>
            <w:tcW w:w="709"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180700.00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Иные закупки товаров, работ и услуг для государственных (муниципальных) нужд</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002 04 00</w:t>
            </w:r>
          </w:p>
        </w:tc>
        <w:tc>
          <w:tcPr>
            <w:tcW w:w="709"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180700.00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Прочая закупка товаров, работ и услуг для государственных (муниципальных)  нужд</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002 04 00</w:t>
            </w:r>
          </w:p>
        </w:tc>
        <w:tc>
          <w:tcPr>
            <w:tcW w:w="709"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180700.00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lang w:eastAsia="ru-RU"/>
              </w:rPr>
              <w:t>Резервные фонды</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01</w:t>
            </w:r>
          </w:p>
        </w:tc>
        <w:tc>
          <w:tcPr>
            <w:tcW w:w="567"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11</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09"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11000.00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i/>
                <w:iCs/>
                <w:lang w:eastAsia="ru-RU"/>
              </w:rPr>
              <w:t>Резервные фонды</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11</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070 00 00</w:t>
            </w:r>
          </w:p>
        </w:tc>
        <w:tc>
          <w:tcPr>
            <w:tcW w:w="709"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11000.00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i/>
                <w:iCs/>
                <w:lang w:eastAsia="ru-RU"/>
              </w:rPr>
              <w:t>Резервные фонды  местных администраций</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11</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070 05 00</w:t>
            </w:r>
          </w:p>
        </w:tc>
        <w:tc>
          <w:tcPr>
            <w:tcW w:w="709"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11000.00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Иные бюджетные ассигнования</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11</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070 05 00</w:t>
            </w:r>
          </w:p>
        </w:tc>
        <w:tc>
          <w:tcPr>
            <w:tcW w:w="709"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800</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11000.00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Специальные расходы</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11</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070 05 00</w:t>
            </w:r>
          </w:p>
        </w:tc>
        <w:tc>
          <w:tcPr>
            <w:tcW w:w="709" w:type="dxa"/>
            <w:tcBorders>
              <w:top w:val="nil"/>
              <w:left w:val="nil"/>
              <w:bottom w:val="single" w:sz="8" w:space="0" w:color="auto"/>
              <w:right w:val="nil"/>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880</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11000.00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lang w:eastAsia="ru-RU"/>
              </w:rPr>
              <w:t>Национальная экономика</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04</w:t>
            </w:r>
          </w:p>
        </w:tc>
        <w:tc>
          <w:tcPr>
            <w:tcW w:w="567"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09"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40000.00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i/>
                <w:iCs/>
                <w:lang w:eastAsia="ru-RU"/>
              </w:rPr>
              <w:t>Сельское хозяйство и рыболовство</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lastRenderedPageBreak/>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567"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lastRenderedPageBreak/>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lastRenderedPageBreak/>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lastRenderedPageBreak/>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lastRenderedPageBreak/>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09"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lastRenderedPageBreak/>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40000.00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i/>
                <w:iCs/>
                <w:lang w:eastAsia="ru-RU"/>
              </w:rPr>
              <w:lastRenderedPageBreak/>
              <w:t>Развитие растениеводства на территории Батюшковского сельского поселения</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567"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7950001</w:t>
            </w:r>
          </w:p>
        </w:tc>
        <w:tc>
          <w:tcPr>
            <w:tcW w:w="709"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40000.00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Закупка товаров, работ и услуг для государственных (муниципальных)  нужд</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567"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7950001</w:t>
            </w:r>
          </w:p>
        </w:tc>
        <w:tc>
          <w:tcPr>
            <w:tcW w:w="709"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center"/>
              <w:rPr>
                <w:rFonts w:ascii="Calibri" w:eastAsia="Times New Roman" w:hAnsi="Calibri" w:cs="Times New Roman"/>
                <w:lang w:eastAsia="ru-RU"/>
              </w:rPr>
            </w:pPr>
            <w:r w:rsidRPr="00DC4F7F">
              <w:rPr>
                <w:rFonts w:ascii="Calibri" w:eastAsia="Times New Roman" w:hAnsi="Calibri" w:cs="Times New Roman"/>
                <w:lang w:eastAsia="ru-RU"/>
              </w:rPr>
              <w:t>40000.00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Иные закупки товаров, работ и услуг для государственных (муниципальных) нужд</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567"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7950001</w:t>
            </w:r>
          </w:p>
        </w:tc>
        <w:tc>
          <w:tcPr>
            <w:tcW w:w="709"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center"/>
              <w:rPr>
                <w:rFonts w:ascii="Calibri" w:eastAsia="Times New Roman" w:hAnsi="Calibri" w:cs="Times New Roman"/>
                <w:lang w:eastAsia="ru-RU"/>
              </w:rPr>
            </w:pPr>
            <w:r w:rsidRPr="00DC4F7F">
              <w:rPr>
                <w:rFonts w:ascii="Calibri" w:eastAsia="Times New Roman" w:hAnsi="Calibri" w:cs="Times New Roman"/>
                <w:lang w:eastAsia="ru-RU"/>
              </w:rPr>
              <w:t>40000.00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Прочая закупка товаров, работ и услуг для государственных (муниципальных)  нужд</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567"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7950001</w:t>
            </w:r>
          </w:p>
        </w:tc>
        <w:tc>
          <w:tcPr>
            <w:tcW w:w="709"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center"/>
              <w:rPr>
                <w:rFonts w:ascii="Calibri" w:eastAsia="Times New Roman" w:hAnsi="Calibri" w:cs="Times New Roman"/>
                <w:lang w:eastAsia="ru-RU"/>
              </w:rPr>
            </w:pPr>
            <w:r w:rsidRPr="00DC4F7F">
              <w:rPr>
                <w:rFonts w:ascii="Calibri" w:eastAsia="Times New Roman" w:hAnsi="Calibri" w:cs="Times New Roman"/>
                <w:lang w:eastAsia="ru-RU"/>
              </w:rPr>
              <w:t>40000.00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keepNext/>
              <w:spacing w:after="0" w:line="150" w:lineRule="atLeast"/>
              <w:jc w:val="both"/>
              <w:outlineLvl w:val="5"/>
              <w:rPr>
                <w:rFonts w:ascii="Times New Roman" w:eastAsia="Times New Roman" w:hAnsi="Times New Roman" w:cs="Times New Roman"/>
                <w:b/>
                <w:bCs/>
                <w:sz w:val="24"/>
                <w:szCs w:val="24"/>
                <w:lang w:eastAsia="ru-RU"/>
              </w:rPr>
            </w:pPr>
            <w:r w:rsidRPr="00DC4F7F">
              <w:rPr>
                <w:rFonts w:ascii="Times New Roman" w:eastAsia="Times New Roman" w:hAnsi="Times New Roman" w:cs="Times New Roman"/>
                <w:b/>
                <w:bCs/>
                <w:sz w:val="24"/>
                <w:szCs w:val="24"/>
                <w:lang w:eastAsia="ru-RU"/>
              </w:rPr>
              <w:t>Национальная оборона</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02</w:t>
            </w:r>
          </w:p>
        </w:tc>
        <w:tc>
          <w:tcPr>
            <w:tcW w:w="567"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09"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29000.00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keepNext/>
              <w:spacing w:after="0" w:line="150" w:lineRule="atLeast"/>
              <w:jc w:val="both"/>
              <w:outlineLvl w:val="5"/>
              <w:rPr>
                <w:rFonts w:ascii="Times New Roman" w:eastAsia="Times New Roman" w:hAnsi="Times New Roman" w:cs="Times New Roman"/>
                <w:b/>
                <w:bCs/>
                <w:sz w:val="24"/>
                <w:szCs w:val="24"/>
                <w:lang w:eastAsia="ru-RU"/>
              </w:rPr>
            </w:pPr>
            <w:r w:rsidRPr="00DC4F7F">
              <w:rPr>
                <w:rFonts w:ascii="Times New Roman" w:eastAsia="Times New Roman" w:hAnsi="Times New Roman" w:cs="Times New Roman"/>
                <w:b/>
                <w:bCs/>
                <w:i/>
                <w:iCs/>
                <w:sz w:val="24"/>
                <w:szCs w:val="24"/>
                <w:lang w:eastAsia="ru-RU"/>
              </w:rPr>
              <w:t>Мобилизационная и вневойсковая подготовка</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567"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09"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29000.00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keepNext/>
              <w:spacing w:after="0" w:line="150" w:lineRule="atLeast"/>
              <w:jc w:val="both"/>
              <w:outlineLvl w:val="5"/>
              <w:rPr>
                <w:rFonts w:ascii="Times New Roman" w:eastAsia="Times New Roman" w:hAnsi="Times New Roman" w:cs="Times New Roman"/>
                <w:b/>
                <w:bCs/>
                <w:sz w:val="24"/>
                <w:szCs w:val="24"/>
                <w:lang w:eastAsia="ru-RU"/>
              </w:rPr>
            </w:pPr>
            <w:r w:rsidRPr="00DC4F7F">
              <w:rPr>
                <w:rFonts w:ascii="Times New Roman" w:eastAsia="Times New Roman" w:hAnsi="Times New Roman" w:cs="Times New Roman"/>
                <w:b/>
                <w:bCs/>
                <w:i/>
                <w:iCs/>
                <w:sz w:val="24"/>
                <w:szCs w:val="24"/>
                <w:lang w:eastAsia="ru-RU"/>
              </w:rPr>
              <w:t>Руководство и управление в сфере установленных функций</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567"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001 00 00</w:t>
            </w:r>
          </w:p>
        </w:tc>
        <w:tc>
          <w:tcPr>
            <w:tcW w:w="709"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29000.00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keepNext/>
              <w:spacing w:after="0" w:line="150" w:lineRule="atLeast"/>
              <w:jc w:val="both"/>
              <w:outlineLvl w:val="5"/>
              <w:rPr>
                <w:rFonts w:ascii="Times New Roman" w:eastAsia="Times New Roman" w:hAnsi="Times New Roman" w:cs="Times New Roman"/>
                <w:b/>
                <w:bCs/>
                <w:sz w:val="24"/>
                <w:szCs w:val="24"/>
                <w:lang w:eastAsia="ru-RU"/>
              </w:rPr>
            </w:pPr>
            <w:r w:rsidRPr="00DC4F7F">
              <w:rPr>
                <w:rFonts w:ascii="Times New Roman" w:eastAsia="Times New Roman" w:hAnsi="Times New Roman" w:cs="Times New Roman"/>
                <w:b/>
                <w:bCs/>
                <w:i/>
                <w:iCs/>
                <w:sz w:val="24"/>
                <w:szCs w:val="24"/>
                <w:lang w:eastAsia="ru-RU"/>
              </w:rPr>
              <w:t>Осуществление первичного воинского учета на территориях, где отсутствуют военные комиссариаты</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567"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001 36 00</w:t>
            </w:r>
          </w:p>
        </w:tc>
        <w:tc>
          <w:tcPr>
            <w:tcW w:w="709"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29000.00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567"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001 36 00</w:t>
            </w:r>
          </w:p>
        </w:tc>
        <w:tc>
          <w:tcPr>
            <w:tcW w:w="709"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100</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15500.00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Расходы на выплаты персоналу государственных (муниципальных) органов</w:t>
            </w:r>
          </w:p>
        </w:tc>
        <w:tc>
          <w:tcPr>
            <w:tcW w:w="745" w:type="dxa"/>
            <w:gridSpan w:val="2"/>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567"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001 36 00</w:t>
            </w:r>
          </w:p>
        </w:tc>
        <w:tc>
          <w:tcPr>
            <w:tcW w:w="709"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120</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15500.00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i/>
                <w:iCs/>
                <w:lang w:eastAsia="ru-RU"/>
              </w:rPr>
              <w:t>Фонд оплаты труда и страховые взносы</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567"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001 36 00</w:t>
            </w:r>
          </w:p>
        </w:tc>
        <w:tc>
          <w:tcPr>
            <w:tcW w:w="709"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121</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15500.00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Закупка товаров, работ и услуг для государственных (муниципальных)  нужд</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567"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001 36 00</w:t>
            </w:r>
          </w:p>
        </w:tc>
        <w:tc>
          <w:tcPr>
            <w:tcW w:w="709"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13500.00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Иные закупки товаров, работ и услуг для государственных (муниципальных) нужд</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567"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001 36 00</w:t>
            </w:r>
          </w:p>
        </w:tc>
        <w:tc>
          <w:tcPr>
            <w:tcW w:w="709"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13500.00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Прочая закупка товаров, работ и услуг для государственных (муниципальных)  нужд</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567"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001 36 00</w:t>
            </w:r>
          </w:p>
        </w:tc>
        <w:tc>
          <w:tcPr>
            <w:tcW w:w="709"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13500.00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keepNext/>
              <w:spacing w:after="0" w:line="150" w:lineRule="atLeast"/>
              <w:jc w:val="both"/>
              <w:outlineLvl w:val="2"/>
              <w:rPr>
                <w:rFonts w:ascii="Times New Roman" w:eastAsia="Times New Roman" w:hAnsi="Times New Roman" w:cs="Times New Roman"/>
                <w:sz w:val="28"/>
                <w:szCs w:val="28"/>
                <w:lang w:eastAsia="ru-RU"/>
              </w:rPr>
            </w:pPr>
            <w:r w:rsidRPr="00DC4F7F">
              <w:rPr>
                <w:rFonts w:ascii="Times New Roman" w:eastAsia="Times New Roman" w:hAnsi="Times New Roman" w:cs="Times New Roman"/>
                <w:b/>
                <w:bCs/>
                <w:caps/>
                <w:sz w:val="24"/>
                <w:szCs w:val="24"/>
                <w:lang w:eastAsia="ru-RU"/>
              </w:rPr>
              <w:t>Жилищно-коммунальное хозяйство</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05</w:t>
            </w:r>
          </w:p>
        </w:tc>
        <w:tc>
          <w:tcPr>
            <w:tcW w:w="567"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709"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470800.00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both"/>
              <w:rPr>
                <w:rFonts w:ascii="Calibri" w:eastAsia="Times New Roman" w:hAnsi="Calibri" w:cs="Times New Roman"/>
                <w:lang w:eastAsia="ru-RU"/>
              </w:rPr>
            </w:pPr>
            <w:r w:rsidRPr="00DC4F7F">
              <w:rPr>
                <w:rFonts w:ascii="Calibri" w:eastAsia="Times New Roman" w:hAnsi="Calibri" w:cs="Times New Roman"/>
                <w:b/>
                <w:bCs/>
                <w:lang w:eastAsia="ru-RU"/>
              </w:rPr>
              <w:t>Благоустройство</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05</w:t>
            </w:r>
          </w:p>
        </w:tc>
        <w:tc>
          <w:tcPr>
            <w:tcW w:w="567"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03</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350 02 00</w:t>
            </w:r>
          </w:p>
        </w:tc>
        <w:tc>
          <w:tcPr>
            <w:tcW w:w="709"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470800.00</w:t>
            </w:r>
          </w:p>
        </w:tc>
      </w:tr>
      <w:tr w:rsidR="00DC4F7F" w:rsidRPr="00DC4F7F" w:rsidTr="00DC4F7F">
        <w:trPr>
          <w:trHeight w:val="377"/>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b/>
                <w:bCs/>
                <w:i/>
                <w:iCs/>
                <w:lang w:eastAsia="ru-RU"/>
              </w:rPr>
              <w:t>Благоустройство</w:t>
            </w:r>
          </w:p>
        </w:tc>
        <w:tc>
          <w:tcPr>
            <w:tcW w:w="745" w:type="dxa"/>
            <w:gridSpan w:val="2"/>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67"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350 02 00</w:t>
            </w:r>
          </w:p>
        </w:tc>
        <w:tc>
          <w:tcPr>
            <w:tcW w:w="709"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470800.00</w:t>
            </w:r>
          </w:p>
        </w:tc>
      </w:tr>
      <w:tr w:rsidR="00DC4F7F" w:rsidRPr="00DC4F7F" w:rsidTr="00DC4F7F">
        <w:trPr>
          <w:trHeight w:val="601"/>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b/>
                <w:bCs/>
                <w:lang w:eastAsia="ru-RU"/>
              </w:rPr>
              <w:lastRenderedPageBreak/>
              <w:t>Уличное освещение</w:t>
            </w:r>
          </w:p>
        </w:tc>
        <w:tc>
          <w:tcPr>
            <w:tcW w:w="745" w:type="dxa"/>
            <w:gridSpan w:val="2"/>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05</w:t>
            </w:r>
          </w:p>
        </w:tc>
        <w:tc>
          <w:tcPr>
            <w:tcW w:w="567"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03</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350 02 00</w:t>
            </w:r>
          </w:p>
        </w:tc>
        <w:tc>
          <w:tcPr>
            <w:tcW w:w="709"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338000.00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Закупка товаров, работ и услуг для государственных (муниципальных)  нужд</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67"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600 01 00</w:t>
            </w:r>
          </w:p>
        </w:tc>
        <w:tc>
          <w:tcPr>
            <w:tcW w:w="709"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338000.00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Иные закупки товаров, работ и услуг для государственных (муниципальных) нужд</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67"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600 01 00</w:t>
            </w:r>
          </w:p>
        </w:tc>
        <w:tc>
          <w:tcPr>
            <w:tcW w:w="709"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338000.00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Прочая закупка товаров, работ и услуг для государственных (муниципальных)  нужд</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67"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600 01 00</w:t>
            </w:r>
          </w:p>
        </w:tc>
        <w:tc>
          <w:tcPr>
            <w:tcW w:w="709"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338000.00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both"/>
              <w:rPr>
                <w:rFonts w:ascii="Calibri" w:eastAsia="Times New Roman" w:hAnsi="Calibri" w:cs="Times New Roman"/>
                <w:lang w:eastAsia="ru-RU"/>
              </w:rPr>
            </w:pPr>
            <w:r w:rsidRPr="00DC4F7F">
              <w:rPr>
                <w:rFonts w:ascii="Calibri" w:eastAsia="Times New Roman" w:hAnsi="Calibri" w:cs="Times New Roman"/>
                <w:b/>
                <w:bCs/>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05</w:t>
            </w:r>
          </w:p>
        </w:tc>
        <w:tc>
          <w:tcPr>
            <w:tcW w:w="567"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03</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600 02 00</w:t>
            </w:r>
          </w:p>
        </w:tc>
        <w:tc>
          <w:tcPr>
            <w:tcW w:w="709"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65000.00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Закупка товаров, работ и услуг для государственных (муниципальных)  нужд</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67"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600 02 00</w:t>
            </w:r>
          </w:p>
        </w:tc>
        <w:tc>
          <w:tcPr>
            <w:tcW w:w="709"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65000.00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Иные закупки товаров, работ и услуг для государственных (муниципальных) нужд</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67"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600 02 00</w:t>
            </w:r>
          </w:p>
        </w:tc>
        <w:tc>
          <w:tcPr>
            <w:tcW w:w="709"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65000.00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Прочая закупка товаров, работ и услуг для государственных (муниципальных)  нужд</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67"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600 02 00</w:t>
            </w:r>
          </w:p>
        </w:tc>
        <w:tc>
          <w:tcPr>
            <w:tcW w:w="709"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65000.00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both"/>
              <w:rPr>
                <w:rFonts w:ascii="Calibri" w:eastAsia="Times New Roman" w:hAnsi="Calibri" w:cs="Times New Roman"/>
                <w:lang w:eastAsia="ru-RU"/>
              </w:rPr>
            </w:pPr>
            <w:r w:rsidRPr="00DC4F7F">
              <w:rPr>
                <w:rFonts w:ascii="Calibri" w:eastAsia="Times New Roman" w:hAnsi="Calibri" w:cs="Times New Roman"/>
                <w:b/>
                <w:bCs/>
                <w:lang w:eastAsia="ru-RU"/>
              </w:rPr>
              <w:t>Прочие мероприятия по благоустройству городских округов и поселений</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05</w:t>
            </w:r>
          </w:p>
        </w:tc>
        <w:tc>
          <w:tcPr>
            <w:tcW w:w="567"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03</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600 05 00</w:t>
            </w:r>
          </w:p>
        </w:tc>
        <w:tc>
          <w:tcPr>
            <w:tcW w:w="709"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67800.00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Закупка товаров, работ и услуг для государственных (муниципальных)  нужд</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67"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600 05 00</w:t>
            </w:r>
          </w:p>
        </w:tc>
        <w:tc>
          <w:tcPr>
            <w:tcW w:w="709"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67800.00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Иные закупки товаров, работ и услуг для государственных (муниципальных) нужд</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67"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600 05 00</w:t>
            </w:r>
          </w:p>
        </w:tc>
        <w:tc>
          <w:tcPr>
            <w:tcW w:w="709"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67800.00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Прочая закупка товаров, работ и услуг для государственных (муниципальных)  нужд</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67"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600 05 00</w:t>
            </w:r>
          </w:p>
        </w:tc>
        <w:tc>
          <w:tcPr>
            <w:tcW w:w="709"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67800.00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lang w:eastAsia="ru-RU"/>
              </w:rPr>
              <w:t xml:space="preserve">КУЛЬТУРА  И  КИНЕМАТОГРАФИЯ </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08</w:t>
            </w:r>
          </w:p>
        </w:tc>
        <w:tc>
          <w:tcPr>
            <w:tcW w:w="567"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09"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474300.00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lang w:eastAsia="ru-RU"/>
              </w:rPr>
              <w:t>Культура</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08</w:t>
            </w:r>
          </w:p>
        </w:tc>
        <w:tc>
          <w:tcPr>
            <w:tcW w:w="567"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01</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09"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474300.00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i/>
                <w:iCs/>
                <w:lang w:eastAsia="ru-RU"/>
              </w:rPr>
              <w:t>Дворцы и дома культуры, другие учреждения культуры и средств массовой информации</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567"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440 00 00</w:t>
            </w:r>
          </w:p>
        </w:tc>
        <w:tc>
          <w:tcPr>
            <w:tcW w:w="709"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474300.00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i/>
                <w:iCs/>
                <w:lang w:eastAsia="ru-RU"/>
              </w:rPr>
              <w:t>Обеспечение деятельности подведомственных учреждений</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567"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440 99 00</w:t>
            </w:r>
          </w:p>
        </w:tc>
        <w:tc>
          <w:tcPr>
            <w:tcW w:w="709"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474300.00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567"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440 99 00</w:t>
            </w:r>
          </w:p>
        </w:tc>
        <w:tc>
          <w:tcPr>
            <w:tcW w:w="709"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600</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474300.00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Субсидии бюджетным учреждениям</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lastRenderedPageBreak/>
              <w:t>08</w:t>
            </w:r>
          </w:p>
        </w:tc>
        <w:tc>
          <w:tcPr>
            <w:tcW w:w="567"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lastRenderedPageBreak/>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lastRenderedPageBreak/>
              <w:t>01</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lastRenderedPageBreak/>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lastRenderedPageBreak/>
              <w:t>440 99 00</w:t>
            </w:r>
          </w:p>
        </w:tc>
        <w:tc>
          <w:tcPr>
            <w:tcW w:w="709"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lastRenderedPageBreak/>
              <w:t>610</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474300.00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lastRenderedPageBreak/>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567"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440 99 00</w:t>
            </w:r>
          </w:p>
        </w:tc>
        <w:tc>
          <w:tcPr>
            <w:tcW w:w="709"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611</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474300.00</w:t>
            </w:r>
          </w:p>
        </w:tc>
      </w:tr>
      <w:tr w:rsidR="00DC4F7F" w:rsidRPr="00DC4F7F" w:rsidTr="00DC4F7F">
        <w:tc>
          <w:tcPr>
            <w:tcW w:w="483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30"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1"/>
                <w:szCs w:val="20"/>
                <w:lang w:eastAsia="ru-RU"/>
              </w:rPr>
            </w:pPr>
          </w:p>
        </w:tc>
        <w:tc>
          <w:tcPr>
            <w:tcW w:w="705"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57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60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1125"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705"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1515"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r>
    </w:tbl>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lastRenderedPageBreak/>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Приложение 11</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к решению Совета депутатов</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«Об утверждении местного бюджета  на 2013 год и плановый период 2014 и 2015 года»</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От 24.12      2012 года № 39</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spacing w:line="240" w:lineRule="atLeast"/>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spacing w:line="240" w:lineRule="atLeast"/>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Ведомственная структура расходов местного бюджета на  плановый период 2014 и 2015 годов</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sz w:val="28"/>
          <w:szCs w:val="28"/>
          <w:lang w:eastAsia="ru-RU"/>
        </w:rPr>
        <w:t>(рублей)</w:t>
      </w:r>
    </w:p>
    <w:tbl>
      <w:tblPr>
        <w:tblW w:w="10560" w:type="dxa"/>
        <w:tblInd w:w="-355" w:type="dxa"/>
        <w:tblCellMar>
          <w:left w:w="0" w:type="dxa"/>
          <w:right w:w="0" w:type="dxa"/>
        </w:tblCellMar>
        <w:tblLook w:val="04A0"/>
      </w:tblPr>
      <w:tblGrid>
        <w:gridCol w:w="75"/>
        <w:gridCol w:w="4475"/>
        <w:gridCol w:w="705"/>
        <w:gridCol w:w="567"/>
        <w:gridCol w:w="599"/>
        <w:gridCol w:w="1131"/>
        <w:gridCol w:w="565"/>
        <w:gridCol w:w="1274"/>
        <w:gridCol w:w="1169"/>
      </w:tblGrid>
      <w:tr w:rsidR="00DC4F7F" w:rsidRPr="00DC4F7F" w:rsidTr="00DC4F7F">
        <w:trPr>
          <w:cantSplit/>
          <w:trHeight w:val="1010"/>
        </w:trPr>
        <w:tc>
          <w:tcPr>
            <w:tcW w:w="4596"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Наименование главного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распорядителя кредитов</w:t>
            </w:r>
          </w:p>
        </w:tc>
        <w:tc>
          <w:tcPr>
            <w:tcW w:w="711" w:type="dxa"/>
            <w:vMerge w:val="restart"/>
            <w:tcBorders>
              <w:top w:val="single" w:sz="8" w:space="0" w:color="auto"/>
              <w:left w:val="nil"/>
              <w:bottom w:val="single" w:sz="8" w:space="0" w:color="auto"/>
              <w:right w:val="single" w:sz="8" w:space="0" w:color="auto"/>
            </w:tcBorders>
            <w:vAlign w:val="center"/>
            <w:hideMark/>
          </w:tcPr>
          <w:p w:rsidR="00DC4F7F" w:rsidRPr="00DC4F7F" w:rsidRDefault="00DC4F7F" w:rsidP="00DC4F7F">
            <w:pPr>
              <w:keepNext/>
              <w:autoSpaceDE w:val="0"/>
              <w:autoSpaceDN w:val="0"/>
              <w:spacing w:after="0" w:line="240" w:lineRule="auto"/>
              <w:jc w:val="center"/>
              <w:outlineLvl w:val="1"/>
              <w:rPr>
                <w:rFonts w:ascii="Arial" w:eastAsia="Times New Roman" w:hAnsi="Arial" w:cs="Arial"/>
                <w:b/>
                <w:bCs/>
                <w:lang w:eastAsia="ru-RU"/>
              </w:rPr>
            </w:pPr>
            <w:r w:rsidRPr="00DC4F7F">
              <w:rPr>
                <w:rFonts w:ascii="Times New Roman" w:eastAsia="Times New Roman" w:hAnsi="Times New Roman" w:cs="Times New Roman"/>
                <w:sz w:val="28"/>
                <w:szCs w:val="28"/>
                <w:lang w:eastAsia="ru-RU"/>
              </w:rPr>
              <w:t>Гл</w:t>
            </w:r>
          </w:p>
        </w:tc>
        <w:tc>
          <w:tcPr>
            <w:tcW w:w="570" w:type="dxa"/>
            <w:vMerge w:val="restart"/>
            <w:tcBorders>
              <w:top w:val="single" w:sz="8" w:space="0" w:color="auto"/>
              <w:left w:val="nil"/>
              <w:bottom w:val="single" w:sz="8" w:space="0" w:color="auto"/>
              <w:right w:val="single" w:sz="8" w:space="0" w:color="auto"/>
            </w:tcBorders>
            <w:vAlign w:val="center"/>
            <w:hideMark/>
          </w:tcPr>
          <w:p w:rsidR="00DC4F7F" w:rsidRPr="00DC4F7F" w:rsidRDefault="00DC4F7F" w:rsidP="00DC4F7F">
            <w:pPr>
              <w:spacing w:after="0"/>
              <w:ind w:left="96" w:right="54"/>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Рз</w:t>
            </w:r>
          </w:p>
        </w:tc>
        <w:tc>
          <w:tcPr>
            <w:tcW w:w="570" w:type="dxa"/>
            <w:vMerge w:val="restart"/>
            <w:tcBorders>
              <w:top w:val="single" w:sz="8" w:space="0" w:color="auto"/>
              <w:left w:val="nil"/>
              <w:bottom w:val="single" w:sz="8" w:space="0" w:color="auto"/>
              <w:right w:val="single" w:sz="8" w:space="0" w:color="auto"/>
            </w:tcBorders>
            <w:vAlign w:val="center"/>
            <w:hideMark/>
          </w:tcPr>
          <w:p w:rsidR="00DC4F7F" w:rsidRPr="00DC4F7F" w:rsidRDefault="00DC4F7F" w:rsidP="00DC4F7F">
            <w:pPr>
              <w:spacing w:after="0"/>
              <w:ind w:left="109" w:right="99"/>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ПР</w:t>
            </w:r>
          </w:p>
        </w:tc>
        <w:tc>
          <w:tcPr>
            <w:tcW w:w="1137" w:type="dxa"/>
            <w:vMerge w:val="restart"/>
            <w:tcBorders>
              <w:top w:val="single" w:sz="8" w:space="0" w:color="auto"/>
              <w:left w:val="nil"/>
              <w:bottom w:val="single" w:sz="8" w:space="0" w:color="auto"/>
              <w:right w:val="single" w:sz="8" w:space="0" w:color="auto"/>
            </w:tcBorders>
            <w:vAlign w:val="center"/>
            <w:hideMark/>
          </w:tcPr>
          <w:p w:rsidR="00DC4F7F" w:rsidRPr="00DC4F7F" w:rsidRDefault="00DC4F7F" w:rsidP="00DC4F7F">
            <w:pPr>
              <w:spacing w:after="0"/>
              <w:ind w:left="150" w:right="100"/>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ЦСР</w:t>
            </w:r>
          </w:p>
        </w:tc>
        <w:tc>
          <w:tcPr>
            <w:tcW w:w="570" w:type="dxa"/>
            <w:vMerge w:val="restart"/>
            <w:tcBorders>
              <w:top w:val="single" w:sz="8" w:space="0" w:color="auto"/>
              <w:left w:val="nil"/>
              <w:bottom w:val="single" w:sz="8" w:space="0" w:color="auto"/>
              <w:right w:val="nil"/>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ВР</w:t>
            </w:r>
          </w:p>
        </w:tc>
        <w:tc>
          <w:tcPr>
            <w:tcW w:w="2412" w:type="dxa"/>
            <w:gridSpan w:val="2"/>
            <w:tcBorders>
              <w:top w:val="single" w:sz="8" w:space="0" w:color="auto"/>
              <w:left w:val="single" w:sz="8" w:space="0" w:color="auto"/>
              <w:bottom w:val="single" w:sz="8" w:space="0" w:color="auto"/>
              <w:right w:val="single" w:sz="8" w:space="0" w:color="auto"/>
            </w:tcBorders>
            <w:vAlign w:val="center"/>
            <w:hideMark/>
          </w:tcPr>
          <w:p w:rsidR="00DC4F7F" w:rsidRPr="00DC4F7F" w:rsidRDefault="00DC4F7F" w:rsidP="00DC4F7F">
            <w:pPr>
              <w:keepNext/>
              <w:autoSpaceDE w:val="0"/>
              <w:autoSpaceDN w:val="0"/>
              <w:spacing w:after="0" w:line="240" w:lineRule="auto"/>
              <w:jc w:val="center"/>
              <w:outlineLvl w:val="1"/>
              <w:rPr>
                <w:rFonts w:ascii="Arial" w:eastAsia="Times New Roman" w:hAnsi="Arial" w:cs="Arial"/>
                <w:b/>
                <w:bCs/>
                <w:lang w:eastAsia="ru-RU"/>
              </w:rPr>
            </w:pPr>
            <w:r w:rsidRPr="00DC4F7F">
              <w:rPr>
                <w:rFonts w:ascii="Times New Roman" w:eastAsia="Times New Roman" w:hAnsi="Times New Roman" w:cs="Times New Roman"/>
                <w:sz w:val="28"/>
                <w:szCs w:val="28"/>
                <w:lang w:eastAsia="ru-RU"/>
              </w:rPr>
              <w:t>Сумма</w:t>
            </w:r>
          </w:p>
        </w:tc>
      </w:tr>
      <w:tr w:rsidR="00DC4F7F" w:rsidRPr="00DC4F7F" w:rsidTr="00DC4F7F">
        <w:trPr>
          <w:cantSplit/>
          <w:trHeight w:val="634"/>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DC4F7F" w:rsidRPr="00DC4F7F" w:rsidRDefault="00DC4F7F" w:rsidP="00DC4F7F">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C4F7F" w:rsidRPr="00DC4F7F" w:rsidRDefault="00DC4F7F" w:rsidP="00DC4F7F">
            <w:pPr>
              <w:spacing w:after="0" w:line="240" w:lineRule="auto"/>
              <w:rPr>
                <w:rFonts w:ascii="Arial" w:eastAsia="Times New Roman" w:hAnsi="Arial" w:cs="Arial"/>
                <w:b/>
                <w:bCs/>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C4F7F" w:rsidRPr="00DC4F7F" w:rsidRDefault="00DC4F7F" w:rsidP="00DC4F7F">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C4F7F" w:rsidRPr="00DC4F7F" w:rsidRDefault="00DC4F7F" w:rsidP="00DC4F7F">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C4F7F" w:rsidRPr="00DC4F7F" w:rsidRDefault="00DC4F7F" w:rsidP="00DC4F7F">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nil"/>
            </w:tcBorders>
            <w:vAlign w:val="center"/>
            <w:hideMark/>
          </w:tcPr>
          <w:p w:rsidR="00DC4F7F" w:rsidRPr="00DC4F7F" w:rsidRDefault="00DC4F7F" w:rsidP="00DC4F7F">
            <w:pPr>
              <w:spacing w:after="0" w:line="240" w:lineRule="auto"/>
              <w:rPr>
                <w:rFonts w:ascii="Calibri" w:eastAsia="Times New Roman" w:hAnsi="Calibri" w:cs="Times New Roman"/>
                <w:lang w:eastAsia="ru-RU"/>
              </w:rPr>
            </w:pPr>
          </w:p>
        </w:tc>
        <w:tc>
          <w:tcPr>
            <w:tcW w:w="1278"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keepNext/>
              <w:autoSpaceDE w:val="0"/>
              <w:autoSpaceDN w:val="0"/>
              <w:spacing w:after="0" w:line="240" w:lineRule="auto"/>
              <w:jc w:val="center"/>
              <w:outlineLvl w:val="1"/>
              <w:rPr>
                <w:rFonts w:ascii="Arial" w:eastAsia="Times New Roman" w:hAnsi="Arial" w:cs="Arial"/>
                <w:b/>
                <w:bCs/>
                <w:lang w:eastAsia="ru-RU"/>
              </w:rPr>
            </w:pPr>
            <w:r w:rsidRPr="00DC4F7F">
              <w:rPr>
                <w:rFonts w:ascii="Times New Roman" w:eastAsia="Times New Roman" w:hAnsi="Times New Roman" w:cs="Times New Roman"/>
                <w:b/>
                <w:bCs/>
                <w:sz w:val="28"/>
                <w:szCs w:val="28"/>
                <w:lang w:eastAsia="ru-RU"/>
              </w:rPr>
              <w:t>2014</w:t>
            </w:r>
          </w:p>
        </w:tc>
        <w:tc>
          <w:tcPr>
            <w:tcW w:w="1134" w:type="dxa"/>
            <w:tcBorders>
              <w:top w:val="single" w:sz="8" w:space="0" w:color="auto"/>
              <w:left w:val="nil"/>
              <w:bottom w:val="single" w:sz="8" w:space="0" w:color="auto"/>
              <w:right w:val="single" w:sz="8" w:space="0" w:color="auto"/>
            </w:tcBorders>
            <w:vAlign w:val="center"/>
            <w:hideMark/>
          </w:tcPr>
          <w:p w:rsidR="00DC4F7F" w:rsidRPr="00DC4F7F" w:rsidRDefault="00DC4F7F" w:rsidP="00DC4F7F">
            <w:pPr>
              <w:keepNext/>
              <w:autoSpaceDE w:val="0"/>
              <w:autoSpaceDN w:val="0"/>
              <w:spacing w:after="0" w:line="240" w:lineRule="auto"/>
              <w:jc w:val="center"/>
              <w:outlineLvl w:val="1"/>
              <w:rPr>
                <w:rFonts w:ascii="Arial" w:eastAsia="Times New Roman" w:hAnsi="Arial" w:cs="Arial"/>
                <w:b/>
                <w:bCs/>
                <w:lang w:eastAsia="ru-RU"/>
              </w:rPr>
            </w:pPr>
            <w:r w:rsidRPr="00DC4F7F">
              <w:rPr>
                <w:rFonts w:ascii="Times New Roman" w:eastAsia="Times New Roman" w:hAnsi="Times New Roman" w:cs="Times New Roman"/>
                <w:b/>
                <w:bCs/>
                <w:sz w:val="28"/>
                <w:szCs w:val="28"/>
                <w:lang w:eastAsia="ru-RU"/>
              </w:rPr>
              <w:t>2015</w:t>
            </w:r>
          </w:p>
        </w:tc>
      </w:tr>
      <w:tr w:rsidR="00DC4F7F" w:rsidRPr="00DC4F7F" w:rsidTr="00DC4F7F">
        <w:trPr>
          <w:trHeight w:val="150"/>
          <w:tblHeader/>
        </w:trPr>
        <w:tc>
          <w:tcPr>
            <w:tcW w:w="4596" w:type="dxa"/>
            <w:gridSpan w:val="2"/>
            <w:tcBorders>
              <w:top w:val="nil"/>
              <w:left w:val="single" w:sz="8" w:space="0" w:color="auto"/>
              <w:bottom w:val="nil"/>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1</w:t>
            </w:r>
          </w:p>
        </w:tc>
        <w:tc>
          <w:tcPr>
            <w:tcW w:w="711" w:type="dxa"/>
            <w:tcBorders>
              <w:top w:val="nil"/>
              <w:left w:val="nil"/>
              <w:bottom w:val="nil"/>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2</w:t>
            </w:r>
          </w:p>
        </w:tc>
        <w:tc>
          <w:tcPr>
            <w:tcW w:w="570" w:type="dxa"/>
            <w:tcBorders>
              <w:top w:val="nil"/>
              <w:left w:val="nil"/>
              <w:bottom w:val="nil"/>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3</w:t>
            </w:r>
          </w:p>
        </w:tc>
        <w:tc>
          <w:tcPr>
            <w:tcW w:w="570" w:type="dxa"/>
            <w:tcBorders>
              <w:top w:val="nil"/>
              <w:left w:val="nil"/>
              <w:bottom w:val="nil"/>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4</w:t>
            </w:r>
          </w:p>
        </w:tc>
        <w:tc>
          <w:tcPr>
            <w:tcW w:w="1137" w:type="dxa"/>
            <w:tcBorders>
              <w:top w:val="nil"/>
              <w:left w:val="nil"/>
              <w:bottom w:val="nil"/>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5</w:t>
            </w:r>
          </w:p>
        </w:tc>
        <w:tc>
          <w:tcPr>
            <w:tcW w:w="570" w:type="dxa"/>
            <w:tcBorders>
              <w:top w:val="nil"/>
              <w:left w:val="nil"/>
              <w:bottom w:val="nil"/>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6</w:t>
            </w:r>
          </w:p>
        </w:tc>
        <w:tc>
          <w:tcPr>
            <w:tcW w:w="1278" w:type="dxa"/>
            <w:tcBorders>
              <w:top w:val="nil"/>
              <w:left w:val="single" w:sz="8" w:space="0" w:color="auto"/>
              <w:bottom w:val="nil"/>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7</w:t>
            </w:r>
          </w:p>
        </w:tc>
        <w:tc>
          <w:tcPr>
            <w:tcW w:w="1134" w:type="dxa"/>
            <w:tcBorders>
              <w:top w:val="nil"/>
              <w:left w:val="nil"/>
              <w:bottom w:val="nil"/>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c>
      </w:tr>
      <w:tr w:rsidR="00DC4F7F" w:rsidRPr="00DC4F7F" w:rsidTr="00DC4F7F">
        <w:trPr>
          <w:trHeight w:val="150"/>
        </w:trPr>
        <w:tc>
          <w:tcPr>
            <w:tcW w:w="4596" w:type="dxa"/>
            <w:gridSpan w:val="2"/>
            <w:tcBorders>
              <w:top w:val="single" w:sz="8" w:space="0" w:color="auto"/>
              <w:left w:val="single" w:sz="8" w:space="0" w:color="auto"/>
              <w:bottom w:val="single" w:sz="8" w:space="0" w:color="auto"/>
              <w:right w:val="single" w:sz="8" w:space="0" w:color="auto"/>
            </w:tcBorders>
            <w:vAlign w:val="center"/>
            <w:hideMark/>
          </w:tcPr>
          <w:p w:rsidR="00DC4F7F" w:rsidRPr="00DC4F7F" w:rsidRDefault="00DC4F7F" w:rsidP="00DC4F7F">
            <w:pPr>
              <w:spacing w:after="0" w:line="150" w:lineRule="atLeast"/>
              <w:ind w:left="105" w:right="100"/>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Администрация Батюшковского сельского поселения</w:t>
            </w:r>
          </w:p>
        </w:tc>
        <w:tc>
          <w:tcPr>
            <w:tcW w:w="711" w:type="dxa"/>
            <w:tcBorders>
              <w:top w:val="single" w:sz="8" w:space="0" w:color="auto"/>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906</w:t>
            </w:r>
          </w:p>
        </w:tc>
        <w:tc>
          <w:tcPr>
            <w:tcW w:w="570" w:type="dxa"/>
            <w:tcBorders>
              <w:top w:val="single" w:sz="8" w:space="0" w:color="auto"/>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c>
        <w:tc>
          <w:tcPr>
            <w:tcW w:w="570" w:type="dxa"/>
            <w:tcBorders>
              <w:top w:val="single" w:sz="8" w:space="0" w:color="auto"/>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c>
        <w:tc>
          <w:tcPr>
            <w:tcW w:w="1137" w:type="dxa"/>
            <w:tcBorders>
              <w:top w:val="single" w:sz="8" w:space="0" w:color="auto"/>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c>
        <w:tc>
          <w:tcPr>
            <w:tcW w:w="570" w:type="dxa"/>
            <w:tcBorders>
              <w:top w:val="single" w:sz="8" w:space="0" w:color="auto"/>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c>
        <w:tc>
          <w:tcPr>
            <w:tcW w:w="1278" w:type="dxa"/>
            <w:tcBorders>
              <w:top w:val="single" w:sz="8" w:space="0" w:color="auto"/>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81"/>
              <w:jc w:val="right"/>
              <w:rPr>
                <w:rFonts w:ascii="Calibri" w:eastAsia="Times New Roman" w:hAnsi="Calibri" w:cs="Times New Roman"/>
                <w:lang w:eastAsia="ru-RU"/>
              </w:rPr>
            </w:pPr>
            <w:r w:rsidRPr="00DC4F7F">
              <w:rPr>
                <w:rFonts w:ascii="Calibri" w:eastAsia="Times New Roman" w:hAnsi="Calibri" w:cs="Times New Roman"/>
                <w:b/>
                <w:bCs/>
                <w:lang w:eastAsia="ru-RU"/>
              </w:rPr>
              <w:t>2429800.0</w:t>
            </w:r>
          </w:p>
        </w:tc>
        <w:tc>
          <w:tcPr>
            <w:tcW w:w="1134" w:type="dxa"/>
            <w:tcBorders>
              <w:top w:val="single" w:sz="8" w:space="0" w:color="auto"/>
              <w:left w:val="nil"/>
              <w:bottom w:val="single" w:sz="8" w:space="0" w:color="auto"/>
              <w:right w:val="single" w:sz="8" w:space="0" w:color="auto"/>
            </w:tcBorders>
            <w:vAlign w:val="bottom"/>
            <w:hideMark/>
          </w:tcPr>
          <w:p w:rsidR="00DC4F7F" w:rsidRPr="00DC4F7F" w:rsidRDefault="00DC4F7F" w:rsidP="00DC4F7F">
            <w:pPr>
              <w:spacing w:line="150" w:lineRule="atLeast"/>
              <w:ind w:right="81"/>
              <w:jc w:val="right"/>
              <w:rPr>
                <w:rFonts w:ascii="Calibri" w:eastAsia="Times New Roman" w:hAnsi="Calibri" w:cs="Times New Roman"/>
                <w:lang w:eastAsia="ru-RU"/>
              </w:rPr>
            </w:pPr>
            <w:r w:rsidRPr="00DC4F7F">
              <w:rPr>
                <w:rFonts w:ascii="Calibri" w:eastAsia="Times New Roman" w:hAnsi="Calibri" w:cs="Times New Roman"/>
                <w:b/>
                <w:bCs/>
                <w:lang w:eastAsia="ru-RU"/>
              </w:rPr>
              <w:t>2537900.0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caps/>
                <w:lang w:eastAsia="ru-RU"/>
              </w:rPr>
              <w:t>Общегосударственные вопросы</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01</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00</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1471100.0</w:t>
            </w:r>
          </w:p>
        </w:tc>
        <w:tc>
          <w:tcPr>
            <w:tcW w:w="1134" w:type="dxa"/>
            <w:tcBorders>
              <w:top w:val="nil"/>
              <w:left w:val="nil"/>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sz w:val="20"/>
                <w:szCs w:val="20"/>
                <w:lang w:eastAsia="ru-RU"/>
              </w:rPr>
              <w:t>1405400.0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i/>
                <w:iCs/>
                <w:lang w:eastAsia="ru-RU"/>
              </w:rPr>
              <w:t xml:space="preserve">Функционирование высшего должностного лица субъекта Российской Федерации и </w:t>
            </w:r>
            <w:r w:rsidRPr="00DC4F7F">
              <w:rPr>
                <w:rFonts w:ascii="Calibri" w:eastAsia="Times New Roman" w:hAnsi="Calibri" w:cs="Times New Roman"/>
                <w:b/>
                <w:bCs/>
                <w:i/>
                <w:iCs/>
                <w:lang w:eastAsia="ru-RU"/>
              </w:rPr>
              <w:lastRenderedPageBreak/>
              <w:t>муниципального образования</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lastRenderedPageBreak/>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lastRenderedPageBreak/>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01</w:t>
            </w:r>
          </w:p>
        </w:tc>
        <w:tc>
          <w:tcPr>
            <w:tcW w:w="570"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lastRenderedPageBreak/>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lastRenderedPageBreak/>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02</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lastRenderedPageBreak/>
              <w:t> </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384800.0</w:t>
            </w:r>
          </w:p>
        </w:tc>
        <w:tc>
          <w:tcPr>
            <w:tcW w:w="1134" w:type="dxa"/>
            <w:tcBorders>
              <w:top w:val="nil"/>
              <w:left w:val="nil"/>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404100.0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i/>
                <w:iCs/>
                <w:lang w:eastAsia="ru-RU"/>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70"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002 00 00</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384800.0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404100.0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lang w:eastAsia="ru-RU"/>
              </w:rPr>
              <w:t>Глава муниципального образования</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002 03 00</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384800.0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404100.0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002 03 00</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100</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384800.0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404100.0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Расходы на выплаты персоналу государственных (муниципальных) органов</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002 03 00</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120</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384848.5</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404100.0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i/>
                <w:iCs/>
                <w:lang w:eastAsia="ru-RU"/>
              </w:rPr>
              <w:t>Фонд оплаты труда и страховые взносы</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002 03 00</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121</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384800.0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404100.0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line="150" w:lineRule="atLeast"/>
              <w:ind w:left="36" w:right="68"/>
              <w:rPr>
                <w:rFonts w:ascii="Calibri" w:eastAsia="Times New Roman" w:hAnsi="Calibri" w:cs="Times New Roman"/>
                <w:lang w:eastAsia="ru-RU"/>
              </w:rPr>
            </w:pPr>
            <w:r w:rsidRPr="00DC4F7F">
              <w:rPr>
                <w:rFonts w:ascii="Calibri" w:eastAsia="Times New Roman" w:hAnsi="Calibri" w:cs="Times New Roman"/>
                <w:b/>
                <w:bCs/>
                <w:i/>
                <w:iCs/>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01</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03</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40800,00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42800,00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line="150" w:lineRule="atLeast"/>
              <w:ind w:left="36" w:right="68"/>
              <w:rPr>
                <w:rFonts w:ascii="Calibri" w:eastAsia="Times New Roman" w:hAnsi="Calibri" w:cs="Times New Roman"/>
                <w:lang w:eastAsia="ru-RU"/>
              </w:rPr>
            </w:pPr>
            <w:r w:rsidRPr="00DC4F7F">
              <w:rPr>
                <w:rFonts w:ascii="Calibri" w:eastAsia="Times New Roman" w:hAnsi="Calibri" w:cs="Times New Roman"/>
                <w:b/>
                <w:bCs/>
                <w:i/>
                <w:iCs/>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002 00 00</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40800,00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42800,00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lang w:eastAsia="ru-RU"/>
              </w:rPr>
              <w:t>Депутаты представительного органа муниципального образования</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70"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002 12 00</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40800,00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42800,00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1"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70"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002 12 00</w:t>
            </w:r>
          </w:p>
        </w:tc>
        <w:tc>
          <w:tcPr>
            <w:tcW w:w="570"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100</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40800,00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42800,00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Расходы на выплаты персоналу государственных (муниципальных) органов</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70"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002 12 00</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120</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40800,00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42800,00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i/>
                <w:iCs/>
                <w:lang w:eastAsia="ru-RU"/>
              </w:rPr>
              <w:lastRenderedPageBreak/>
              <w:t>Иные выплаты персоналу, за исключением фонда оплаты труда</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70"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002 12 00</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122</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40800,00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42800,00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01</w:t>
            </w:r>
          </w:p>
        </w:tc>
        <w:tc>
          <w:tcPr>
            <w:tcW w:w="570"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04</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center"/>
              <w:rPr>
                <w:rFonts w:ascii="Calibri" w:eastAsia="Times New Roman" w:hAnsi="Calibri" w:cs="Times New Roman"/>
                <w:lang w:eastAsia="ru-RU"/>
              </w:rPr>
            </w:pPr>
            <w:r w:rsidRPr="00DC4F7F">
              <w:rPr>
                <w:rFonts w:ascii="Calibri" w:eastAsia="Times New Roman" w:hAnsi="Calibri" w:cs="Times New Roman"/>
                <w:b/>
                <w:bCs/>
                <w:lang w:eastAsia="ru-RU"/>
              </w:rPr>
              <w:t>1036500.0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944500.0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i/>
                <w:iCs/>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70"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002 00 00</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1036500.0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944500.0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lang w:eastAsia="ru-RU"/>
              </w:rPr>
              <w:t>Центральный аппарат</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002 04 00</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1036500.0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994500.0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right"/>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70" w:type="dxa"/>
            <w:tcBorders>
              <w:top w:val="nil"/>
              <w:left w:val="nil"/>
              <w:bottom w:val="single" w:sz="8" w:space="0" w:color="auto"/>
              <w:right w:val="nil"/>
            </w:tcBorders>
            <w:vAlign w:val="bottom"/>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right"/>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right"/>
              <w:rPr>
                <w:rFonts w:ascii="Calibri" w:eastAsia="Times New Roman" w:hAnsi="Calibri" w:cs="Times New Roman"/>
                <w:lang w:eastAsia="ru-RU"/>
              </w:rPr>
            </w:pPr>
            <w:r w:rsidRPr="00DC4F7F">
              <w:rPr>
                <w:rFonts w:ascii="Calibri" w:eastAsia="Times New Roman" w:hAnsi="Calibri" w:cs="Times New Roman"/>
                <w:lang w:eastAsia="ru-RU"/>
              </w:rPr>
              <w:t>002 04 00</w:t>
            </w:r>
          </w:p>
        </w:tc>
        <w:tc>
          <w:tcPr>
            <w:tcW w:w="570" w:type="dxa"/>
            <w:tcBorders>
              <w:top w:val="nil"/>
              <w:left w:val="nil"/>
              <w:bottom w:val="single" w:sz="8" w:space="0" w:color="auto"/>
              <w:right w:val="nil"/>
            </w:tcBorders>
            <w:vAlign w:val="bottom"/>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100</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764200.0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802400.0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Расходы на выплаты персоналу государственных (муниципальных) органов</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70"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002 04 00</w:t>
            </w:r>
          </w:p>
        </w:tc>
        <w:tc>
          <w:tcPr>
            <w:tcW w:w="570"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120</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764200.0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802400.0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i/>
                <w:iCs/>
                <w:lang w:eastAsia="ru-RU"/>
              </w:rPr>
              <w:t>Фонд оплаты труда и страховые взносы</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70"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002 04 00</w:t>
            </w:r>
          </w:p>
        </w:tc>
        <w:tc>
          <w:tcPr>
            <w:tcW w:w="570"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121</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764200.0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802400.0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Закупка товаров, работ и услуг для государственных (муниципальных)  нужд</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70"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002 04 00</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272300.0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295300,00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Иные закупки товаров, работ и услуг для государственных (муниципальных) нужд</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70"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002 04 00</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rPr>
                <w:rFonts w:ascii="Calibri" w:eastAsia="Times New Roman" w:hAnsi="Calibri" w:cs="Times New Roman"/>
                <w:lang w:eastAsia="ru-RU"/>
              </w:rPr>
            </w:pPr>
            <w:r w:rsidRPr="00DC4F7F">
              <w:rPr>
                <w:rFonts w:ascii="Calibri" w:eastAsia="Times New Roman" w:hAnsi="Calibri" w:cs="Times New Roman"/>
                <w:lang w:eastAsia="ru-RU"/>
              </w:rPr>
              <w:t>272300.0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142100.00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Прочая закупка товаров, работ и услуг для государственных (муниципальных)  нужд</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70"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002 04 00</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272300.0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142100.0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lang w:eastAsia="ru-RU"/>
              </w:rPr>
              <w:t>Резервные фонды</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01</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11</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5000.00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10000.00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i/>
                <w:iCs/>
                <w:lang w:eastAsia="ru-RU"/>
              </w:rPr>
              <w:t>Резервные фонды</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11</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070 00 00</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5000.00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10000.00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i/>
                <w:iCs/>
                <w:lang w:eastAsia="ru-RU"/>
              </w:rPr>
              <w:t>Резервные фонды  местных администраций</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11</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070 05 00</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5000.00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10000.00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Иные бюджетные ассигнования</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11</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070 05 00</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800</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5000.00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10000.00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Специальные расходы</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11</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070 05 00</w:t>
            </w:r>
          </w:p>
        </w:tc>
        <w:tc>
          <w:tcPr>
            <w:tcW w:w="570" w:type="dxa"/>
            <w:tcBorders>
              <w:top w:val="nil"/>
              <w:left w:val="nil"/>
              <w:bottom w:val="single" w:sz="8" w:space="0" w:color="auto"/>
              <w:right w:val="nil"/>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880</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5000.00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10000.00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lang w:eastAsia="ru-RU"/>
              </w:rPr>
              <w:lastRenderedPageBreak/>
              <w:t>Другие общегосударственные вопросы</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01</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13</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4000,00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4000.00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i/>
                <w:iCs/>
                <w:lang w:eastAsia="ru-RU"/>
              </w:rPr>
              <w:t>Реализация государственных функций, связанных с общегосударственным управлением</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70"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13</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092 00 00</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4000,00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4000.00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Закупка товаров, работ и услуг для государственных (муниципальных)  нужд</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70"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13</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092 03 00</w:t>
            </w:r>
          </w:p>
        </w:tc>
        <w:tc>
          <w:tcPr>
            <w:tcW w:w="570"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4000,00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4000.00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Иные закупки товаров, работ и услуг для государственных (муниципальных) нужд</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70"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13</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092 03 00</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4000,00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4000.00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Прочая закупка товаров, работ и услуг для государственных (муниципальных)  нужд</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70"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13</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092 03 00</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4000,00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4000.00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keepNext/>
              <w:spacing w:after="0" w:line="150" w:lineRule="atLeast"/>
              <w:jc w:val="both"/>
              <w:outlineLvl w:val="5"/>
              <w:rPr>
                <w:rFonts w:ascii="Times New Roman" w:eastAsia="Times New Roman" w:hAnsi="Times New Roman" w:cs="Times New Roman"/>
                <w:b/>
                <w:bCs/>
                <w:sz w:val="24"/>
                <w:szCs w:val="24"/>
                <w:lang w:eastAsia="ru-RU"/>
              </w:rPr>
            </w:pPr>
            <w:r w:rsidRPr="00DC4F7F">
              <w:rPr>
                <w:rFonts w:ascii="Times New Roman" w:eastAsia="Times New Roman" w:hAnsi="Times New Roman" w:cs="Times New Roman"/>
                <w:b/>
                <w:bCs/>
                <w:sz w:val="24"/>
                <w:szCs w:val="24"/>
                <w:lang w:eastAsia="ru-RU"/>
              </w:rPr>
              <w:t>Национальная оборона</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02</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29800.00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29900.00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keepNext/>
              <w:spacing w:after="0" w:line="150" w:lineRule="atLeast"/>
              <w:jc w:val="both"/>
              <w:outlineLvl w:val="5"/>
              <w:rPr>
                <w:rFonts w:ascii="Times New Roman" w:eastAsia="Times New Roman" w:hAnsi="Times New Roman" w:cs="Times New Roman"/>
                <w:b/>
                <w:bCs/>
                <w:sz w:val="24"/>
                <w:szCs w:val="24"/>
                <w:lang w:eastAsia="ru-RU"/>
              </w:rPr>
            </w:pPr>
            <w:r w:rsidRPr="00DC4F7F">
              <w:rPr>
                <w:rFonts w:ascii="Times New Roman" w:eastAsia="Times New Roman" w:hAnsi="Times New Roman" w:cs="Times New Roman"/>
                <w:b/>
                <w:bCs/>
                <w:i/>
                <w:iCs/>
                <w:sz w:val="24"/>
                <w:szCs w:val="24"/>
                <w:lang w:eastAsia="ru-RU"/>
              </w:rPr>
              <w:t>Мобилизационная и вневойсковая подготовка</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29800.00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29900.00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keepNext/>
              <w:spacing w:after="0" w:line="150" w:lineRule="atLeast"/>
              <w:jc w:val="both"/>
              <w:outlineLvl w:val="5"/>
              <w:rPr>
                <w:rFonts w:ascii="Times New Roman" w:eastAsia="Times New Roman" w:hAnsi="Times New Roman" w:cs="Times New Roman"/>
                <w:b/>
                <w:bCs/>
                <w:sz w:val="24"/>
                <w:szCs w:val="24"/>
                <w:lang w:eastAsia="ru-RU"/>
              </w:rPr>
            </w:pPr>
            <w:r w:rsidRPr="00DC4F7F">
              <w:rPr>
                <w:rFonts w:ascii="Times New Roman" w:eastAsia="Times New Roman" w:hAnsi="Times New Roman" w:cs="Times New Roman"/>
                <w:b/>
                <w:bCs/>
                <w:i/>
                <w:iCs/>
                <w:sz w:val="24"/>
                <w:szCs w:val="24"/>
                <w:lang w:eastAsia="ru-RU"/>
              </w:rPr>
              <w:t>Руководство и управление в сфере установленных функций</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001 00 00</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29800.00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29900.00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keepNext/>
              <w:spacing w:after="0" w:line="150" w:lineRule="atLeast"/>
              <w:jc w:val="both"/>
              <w:outlineLvl w:val="5"/>
              <w:rPr>
                <w:rFonts w:ascii="Times New Roman" w:eastAsia="Times New Roman" w:hAnsi="Times New Roman" w:cs="Times New Roman"/>
                <w:b/>
                <w:bCs/>
                <w:sz w:val="24"/>
                <w:szCs w:val="24"/>
                <w:lang w:eastAsia="ru-RU"/>
              </w:rPr>
            </w:pPr>
            <w:r w:rsidRPr="00DC4F7F">
              <w:rPr>
                <w:rFonts w:ascii="Times New Roman" w:eastAsia="Times New Roman" w:hAnsi="Times New Roman" w:cs="Times New Roman"/>
                <w:b/>
                <w:bCs/>
                <w:i/>
                <w:iCs/>
                <w:sz w:val="24"/>
                <w:szCs w:val="24"/>
                <w:lang w:eastAsia="ru-RU"/>
              </w:rPr>
              <w:t>Осуществление первичного воинского учета на территориях, где отсутствуют военные комиссариаты</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001 36 00</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29800.00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29900.00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001 36 00</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100</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29800.00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29900.00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Расходы на выплаты персоналу государственных (муниципальных) органов</w:t>
            </w:r>
          </w:p>
        </w:tc>
        <w:tc>
          <w:tcPr>
            <w:tcW w:w="711"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001 36 00</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120</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16000.00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16000.00</w:t>
            </w:r>
          </w:p>
        </w:tc>
      </w:tr>
      <w:tr w:rsidR="00DC4F7F" w:rsidRPr="00DC4F7F" w:rsidTr="00DC4F7F">
        <w:trPr>
          <w:trHeight w:val="150"/>
        </w:trPr>
        <w:tc>
          <w:tcPr>
            <w:tcW w:w="75" w:type="dxa"/>
            <w:tcBorders>
              <w:top w:val="nil"/>
              <w:left w:val="nil"/>
              <w:bottom w:val="nil"/>
              <w:right w:val="nil"/>
            </w:tcBorders>
            <w:vAlign w:val="center"/>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 </w:t>
            </w:r>
          </w:p>
        </w:tc>
        <w:tc>
          <w:tcPr>
            <w:tcW w:w="4526"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i/>
                <w:iCs/>
                <w:lang w:eastAsia="ru-RU"/>
              </w:rPr>
              <w:t>Фонд оплаты труда и страховые взносы</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001 36 00</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121</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16000.00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rPr>
                <w:rFonts w:ascii="Calibri" w:eastAsia="Times New Roman" w:hAnsi="Calibri" w:cs="Times New Roman"/>
                <w:lang w:eastAsia="ru-RU"/>
              </w:rPr>
            </w:pPr>
            <w:r w:rsidRPr="00DC4F7F">
              <w:rPr>
                <w:rFonts w:ascii="Calibri" w:eastAsia="Times New Roman" w:hAnsi="Calibri" w:cs="Times New Roman"/>
                <w:lang w:eastAsia="ru-RU"/>
              </w:rPr>
              <w:t>16000.00</w:t>
            </w:r>
          </w:p>
        </w:tc>
      </w:tr>
      <w:tr w:rsidR="00DC4F7F" w:rsidRPr="00DC4F7F" w:rsidTr="00DC4F7F">
        <w:trPr>
          <w:trHeight w:val="150"/>
        </w:trPr>
        <w:tc>
          <w:tcPr>
            <w:tcW w:w="75" w:type="dxa"/>
            <w:tcBorders>
              <w:top w:val="nil"/>
              <w:left w:val="nil"/>
              <w:bottom w:val="single" w:sz="8" w:space="0" w:color="auto"/>
              <w:right w:val="nil"/>
            </w:tcBorders>
            <w:vAlign w:val="center"/>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 </w:t>
            </w:r>
          </w:p>
        </w:tc>
        <w:tc>
          <w:tcPr>
            <w:tcW w:w="4526"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Закупка товаров, работ и услуг для государственных (муниципальных)  нужд</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001 36 00</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16000.00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rPr>
                <w:rFonts w:ascii="Calibri" w:eastAsia="Times New Roman" w:hAnsi="Calibri" w:cs="Times New Roman"/>
                <w:lang w:eastAsia="ru-RU"/>
              </w:rPr>
            </w:pPr>
            <w:r w:rsidRPr="00DC4F7F">
              <w:rPr>
                <w:rFonts w:ascii="Calibri" w:eastAsia="Times New Roman" w:hAnsi="Calibri" w:cs="Times New Roman"/>
                <w:lang w:eastAsia="ru-RU"/>
              </w:rPr>
              <w:t>16000.00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Иные закупки товаров, работ и услуг для государственных (муниципальных) нужд</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001 36 00</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13800.00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13900.00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Прочая закупка товаров, работ и услуг для государственных (муниципальных)  нужд</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001 36 00</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13800.00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13900.00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keepNext/>
              <w:spacing w:after="0" w:line="150" w:lineRule="atLeast"/>
              <w:jc w:val="both"/>
              <w:outlineLvl w:val="2"/>
              <w:rPr>
                <w:rFonts w:ascii="Times New Roman" w:eastAsia="Times New Roman" w:hAnsi="Times New Roman" w:cs="Times New Roman"/>
                <w:sz w:val="28"/>
                <w:szCs w:val="28"/>
                <w:lang w:eastAsia="ru-RU"/>
              </w:rPr>
            </w:pPr>
            <w:r w:rsidRPr="00DC4F7F">
              <w:rPr>
                <w:rFonts w:ascii="Times New Roman" w:eastAsia="Times New Roman" w:hAnsi="Times New Roman" w:cs="Times New Roman"/>
                <w:b/>
                <w:bCs/>
                <w:caps/>
                <w:sz w:val="24"/>
                <w:szCs w:val="24"/>
                <w:lang w:eastAsia="ru-RU"/>
              </w:rPr>
              <w:t>Жилищно-коммунальное хозяйство</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05</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center"/>
              <w:rPr>
                <w:rFonts w:ascii="Calibri" w:eastAsia="Times New Roman" w:hAnsi="Calibri" w:cs="Times New Roman"/>
                <w:lang w:eastAsia="ru-RU"/>
              </w:rPr>
            </w:pPr>
            <w:r w:rsidRPr="00DC4F7F">
              <w:rPr>
                <w:rFonts w:ascii="Calibri" w:eastAsia="Times New Roman" w:hAnsi="Calibri" w:cs="Times New Roman"/>
                <w:b/>
                <w:bCs/>
                <w:lang w:eastAsia="ru-RU"/>
              </w:rPr>
              <w:t>357300.0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388600.0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line="150" w:lineRule="atLeast"/>
              <w:ind w:left="36" w:right="68"/>
              <w:rPr>
                <w:rFonts w:ascii="Calibri" w:eastAsia="Times New Roman" w:hAnsi="Calibri" w:cs="Times New Roman"/>
                <w:lang w:eastAsia="ru-RU"/>
              </w:rPr>
            </w:pPr>
            <w:r w:rsidRPr="00DC4F7F">
              <w:rPr>
                <w:rFonts w:ascii="Calibri" w:eastAsia="Times New Roman" w:hAnsi="Calibri" w:cs="Times New Roman"/>
                <w:b/>
                <w:bCs/>
                <w:lang w:eastAsia="ru-RU"/>
              </w:rPr>
              <w:t>Жилищное хозяйство</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05</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01</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20000.00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50000.00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keepNext/>
              <w:spacing w:after="0" w:line="150" w:lineRule="atLeast"/>
              <w:jc w:val="both"/>
              <w:outlineLvl w:val="2"/>
              <w:rPr>
                <w:rFonts w:ascii="Times New Roman" w:eastAsia="Times New Roman" w:hAnsi="Times New Roman" w:cs="Times New Roman"/>
                <w:sz w:val="28"/>
                <w:szCs w:val="28"/>
                <w:lang w:eastAsia="ru-RU"/>
              </w:rPr>
            </w:pPr>
            <w:r w:rsidRPr="00DC4F7F">
              <w:rPr>
                <w:rFonts w:ascii="Times New Roman" w:eastAsia="Times New Roman" w:hAnsi="Times New Roman" w:cs="Times New Roman"/>
                <w:b/>
                <w:bCs/>
                <w:i/>
                <w:iCs/>
                <w:sz w:val="24"/>
                <w:szCs w:val="24"/>
                <w:lang w:eastAsia="ru-RU"/>
              </w:rPr>
              <w:lastRenderedPageBreak/>
              <w:t>Поддержка жилищного хозяйства</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350 00 00</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20000.00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50000.00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keepNext/>
              <w:spacing w:after="0" w:line="150" w:lineRule="atLeast"/>
              <w:jc w:val="both"/>
              <w:outlineLvl w:val="2"/>
              <w:rPr>
                <w:rFonts w:ascii="Times New Roman" w:eastAsia="Times New Roman" w:hAnsi="Times New Roman" w:cs="Times New Roman"/>
                <w:sz w:val="28"/>
                <w:szCs w:val="28"/>
                <w:lang w:eastAsia="ru-RU"/>
              </w:rPr>
            </w:pPr>
            <w:r w:rsidRPr="00DC4F7F">
              <w:rPr>
                <w:rFonts w:ascii="Times New Roman" w:eastAsia="Times New Roman" w:hAnsi="Times New Roman" w:cs="Times New Roman"/>
                <w:b/>
                <w:bCs/>
                <w:i/>
                <w:iCs/>
                <w:sz w:val="24"/>
                <w:szCs w:val="24"/>
                <w:lang w:eastAsia="ru-RU"/>
              </w:rPr>
              <w:t>Капитальный ремонт государственного жилищного фонда субъектов Российской Федерации и муниципального жилищного фонда</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350 02 00</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20000.00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50000.00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Закупка товаров, работ и услуг для государственных (муниципальных)  нужд</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350 02 00</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20000.00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50000.00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Иные закупки товаров, работ и услуг для государственных (муниципальных) нужд</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350 02 00</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20000.00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50000.00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Прочая закупка товаров, работ и услуг для государственных (муниципальных)  нужд</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350 02 00</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20000.00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50000.00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both"/>
              <w:rPr>
                <w:rFonts w:ascii="Calibri" w:eastAsia="Times New Roman" w:hAnsi="Calibri" w:cs="Times New Roman"/>
                <w:lang w:eastAsia="ru-RU"/>
              </w:rPr>
            </w:pPr>
            <w:r w:rsidRPr="00DC4F7F">
              <w:rPr>
                <w:rFonts w:ascii="Calibri" w:eastAsia="Times New Roman" w:hAnsi="Calibri" w:cs="Times New Roman"/>
                <w:b/>
                <w:bCs/>
                <w:lang w:eastAsia="ru-RU"/>
              </w:rPr>
              <w:t>Благоустройство</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05</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03</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337300.0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338600.0</w:t>
            </w:r>
          </w:p>
        </w:tc>
      </w:tr>
      <w:tr w:rsidR="00DC4F7F" w:rsidRPr="00DC4F7F" w:rsidTr="00DC4F7F">
        <w:trPr>
          <w:trHeight w:val="377"/>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b/>
                <w:bCs/>
                <w:i/>
                <w:iCs/>
                <w:lang w:eastAsia="ru-RU"/>
              </w:rPr>
              <w:t>Благоустройство</w:t>
            </w:r>
          </w:p>
        </w:tc>
        <w:tc>
          <w:tcPr>
            <w:tcW w:w="711"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70"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600 00 00</w:t>
            </w:r>
          </w:p>
        </w:tc>
        <w:tc>
          <w:tcPr>
            <w:tcW w:w="570"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337300.0</w:t>
            </w:r>
          </w:p>
        </w:tc>
        <w:tc>
          <w:tcPr>
            <w:tcW w:w="1134"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338600.0</w:t>
            </w:r>
          </w:p>
        </w:tc>
      </w:tr>
      <w:tr w:rsidR="00DC4F7F" w:rsidRPr="00DC4F7F" w:rsidTr="00DC4F7F">
        <w:trPr>
          <w:trHeight w:val="601"/>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b/>
                <w:bCs/>
                <w:lang w:eastAsia="ru-RU"/>
              </w:rPr>
              <w:t>Уличное освещение</w:t>
            </w:r>
          </w:p>
        </w:tc>
        <w:tc>
          <w:tcPr>
            <w:tcW w:w="711"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05</w:t>
            </w:r>
          </w:p>
        </w:tc>
        <w:tc>
          <w:tcPr>
            <w:tcW w:w="570"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03</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600 01 00</w:t>
            </w:r>
          </w:p>
        </w:tc>
        <w:tc>
          <w:tcPr>
            <w:tcW w:w="570"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277300.0</w:t>
            </w:r>
          </w:p>
        </w:tc>
        <w:tc>
          <w:tcPr>
            <w:tcW w:w="1134"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276600.0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Закупка товаров, работ и услуг для государственных (муниципальных)  нужд</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600 01 00</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277300.0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276600.0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Иные закупки товаров, работ и услуг для государственных (муниципальных) нужд</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600 01 00</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center"/>
              <w:rPr>
                <w:rFonts w:ascii="Calibri" w:eastAsia="Times New Roman" w:hAnsi="Calibri" w:cs="Times New Roman"/>
                <w:lang w:eastAsia="ru-RU"/>
              </w:rPr>
            </w:pPr>
            <w:r w:rsidRPr="00DC4F7F">
              <w:rPr>
                <w:rFonts w:ascii="Calibri" w:eastAsia="Times New Roman" w:hAnsi="Calibri" w:cs="Times New Roman"/>
                <w:lang w:eastAsia="ru-RU"/>
              </w:rPr>
              <w:t>277300.0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276600.0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Прочая закупка товаров, работ и услуг для государственных (муниципальных)  нужд</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600 01 00</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277300.0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276600.0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both"/>
              <w:rPr>
                <w:rFonts w:ascii="Calibri" w:eastAsia="Times New Roman" w:hAnsi="Calibri" w:cs="Times New Roman"/>
                <w:lang w:eastAsia="ru-RU"/>
              </w:rPr>
            </w:pPr>
            <w:r w:rsidRPr="00DC4F7F">
              <w:rPr>
                <w:rFonts w:ascii="Calibri" w:eastAsia="Times New Roman" w:hAnsi="Calibri" w:cs="Times New Roman"/>
                <w:b/>
                <w:bCs/>
                <w:lang w:eastAsia="ru-RU"/>
              </w:rPr>
              <w:t>Прочие мероприятия по благоустройству городских округов и поселений</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05</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03</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600 05 00</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60000.00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62000.00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Закупка товаров, работ и услуг для государственных (муниципальных)  нужд</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600 05 00</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60000.00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62000.00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Иные закупки товаров, работ и услуг для государственных (муниципальных) нужд</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600 05 00</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60000.00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62000.00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Прочая закупка товаров, работ и услуг для государственных (муниципальных)  нужд</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600 05 00</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60000.00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62000.00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lang w:eastAsia="ru-RU"/>
              </w:rPr>
              <w:t xml:space="preserve">КУЛЬТУРА  И  КИНЕМАТОГРАФИЯ </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08</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510400.00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586600.00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lang w:eastAsia="ru-RU"/>
              </w:rPr>
              <w:t>Культура</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08</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01</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510400.00</w:t>
            </w:r>
          </w:p>
        </w:tc>
        <w:tc>
          <w:tcPr>
            <w:tcW w:w="1134" w:type="dxa"/>
            <w:tcBorders>
              <w:top w:val="nil"/>
              <w:left w:val="nil"/>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586600.00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i/>
                <w:iCs/>
                <w:lang w:eastAsia="ru-RU"/>
              </w:rPr>
              <w:t>Дворцы и дома культуры, другие учреждения культуры и средств массовой информации</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570"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440 00 00</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510400.00</w:t>
            </w:r>
          </w:p>
        </w:tc>
        <w:tc>
          <w:tcPr>
            <w:tcW w:w="1134" w:type="dxa"/>
            <w:tcBorders>
              <w:top w:val="nil"/>
              <w:left w:val="nil"/>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586600.00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i/>
                <w:iCs/>
                <w:lang w:eastAsia="ru-RU"/>
              </w:rPr>
              <w:t>Обеспечение деятельности подведомственных учреждений</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440 99 00</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510400.00</w:t>
            </w:r>
          </w:p>
        </w:tc>
        <w:tc>
          <w:tcPr>
            <w:tcW w:w="1134" w:type="dxa"/>
            <w:tcBorders>
              <w:top w:val="nil"/>
              <w:left w:val="nil"/>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586600.00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lastRenderedPageBreak/>
              <w:t>Предоставление субсидий государственным (муниципальным) бюджетным, автономным учреждениям и иным некоммерческим организациям</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570"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440 99 00</w:t>
            </w:r>
          </w:p>
        </w:tc>
        <w:tc>
          <w:tcPr>
            <w:tcW w:w="570"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600</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510400.00</w:t>
            </w:r>
          </w:p>
        </w:tc>
        <w:tc>
          <w:tcPr>
            <w:tcW w:w="1134" w:type="dxa"/>
            <w:tcBorders>
              <w:top w:val="nil"/>
              <w:left w:val="nil"/>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586600.00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Субсидии бюджетным учреждениям</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570"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440 99 00</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610</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510400.00</w:t>
            </w:r>
          </w:p>
        </w:tc>
        <w:tc>
          <w:tcPr>
            <w:tcW w:w="1134" w:type="dxa"/>
            <w:tcBorders>
              <w:top w:val="nil"/>
              <w:left w:val="nil"/>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586600.00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570"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440 99 00</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611</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510400.00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586600.00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before="100" w:beforeAutospacing="1" w:after="100" w:afterAutospacing="1" w:line="150" w:lineRule="atLeast"/>
              <w:ind w:right="188"/>
              <w:outlineLvl w:val="6"/>
              <w:rPr>
                <w:rFonts w:ascii="Times New Roman" w:eastAsia="Times New Roman" w:hAnsi="Times New Roman" w:cs="Times New Roman"/>
                <w:sz w:val="20"/>
                <w:szCs w:val="20"/>
                <w:lang w:eastAsia="ru-RU"/>
              </w:rPr>
            </w:pPr>
            <w:r w:rsidRPr="00DC4F7F">
              <w:rPr>
                <w:rFonts w:ascii="Times New Roman" w:eastAsia="Times New Roman" w:hAnsi="Times New Roman" w:cs="Times New Roman"/>
                <w:caps/>
                <w:sz w:val="20"/>
                <w:szCs w:val="20"/>
                <w:lang w:eastAsia="ru-RU"/>
              </w:rPr>
              <w:t> физическая культура и спорт</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11</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500.00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center"/>
              <w:rPr>
                <w:rFonts w:ascii="Calibri" w:eastAsia="Times New Roman" w:hAnsi="Calibri" w:cs="Times New Roman"/>
                <w:lang w:eastAsia="ru-RU"/>
              </w:rPr>
            </w:pPr>
            <w:r w:rsidRPr="00DC4F7F">
              <w:rPr>
                <w:rFonts w:ascii="Calibri" w:eastAsia="Times New Roman" w:hAnsi="Calibri" w:cs="Times New Roman"/>
                <w:lang w:eastAsia="ru-RU"/>
              </w:rPr>
              <w:t>500.00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i/>
                <w:iCs/>
                <w:lang w:eastAsia="ru-RU"/>
              </w:rPr>
              <w:t>Другие вопросы в области физической культуры и спорта</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11</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500.00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center"/>
              <w:rPr>
                <w:rFonts w:ascii="Calibri" w:eastAsia="Times New Roman" w:hAnsi="Calibri" w:cs="Times New Roman"/>
                <w:lang w:eastAsia="ru-RU"/>
              </w:rPr>
            </w:pPr>
            <w:r w:rsidRPr="00DC4F7F">
              <w:rPr>
                <w:rFonts w:ascii="Calibri" w:eastAsia="Times New Roman" w:hAnsi="Calibri" w:cs="Times New Roman"/>
                <w:lang w:eastAsia="ru-RU"/>
              </w:rPr>
              <w:t>500.00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i/>
                <w:iCs/>
                <w:lang w:eastAsia="ru-RU"/>
              </w:rPr>
              <w:t>Физкультурно-оздоровительная работа и спортивные мероприятия</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11</w:t>
            </w:r>
          </w:p>
        </w:tc>
        <w:tc>
          <w:tcPr>
            <w:tcW w:w="570"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512 00 00</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500.00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center"/>
              <w:rPr>
                <w:rFonts w:ascii="Calibri" w:eastAsia="Times New Roman" w:hAnsi="Calibri" w:cs="Times New Roman"/>
                <w:lang w:eastAsia="ru-RU"/>
              </w:rPr>
            </w:pPr>
            <w:r w:rsidRPr="00DC4F7F">
              <w:rPr>
                <w:rFonts w:ascii="Calibri" w:eastAsia="Times New Roman" w:hAnsi="Calibri" w:cs="Times New Roman"/>
                <w:lang w:eastAsia="ru-RU"/>
              </w:rPr>
              <w:t>500.00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i/>
                <w:iCs/>
                <w:lang w:eastAsia="ru-RU"/>
              </w:rPr>
              <w:t>Мероприятия в области здравоохранения, спорта и физической культуры, туризма</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11</w:t>
            </w:r>
          </w:p>
        </w:tc>
        <w:tc>
          <w:tcPr>
            <w:tcW w:w="570"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512 97 00</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500.00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center"/>
              <w:rPr>
                <w:rFonts w:ascii="Calibri" w:eastAsia="Times New Roman" w:hAnsi="Calibri" w:cs="Times New Roman"/>
                <w:lang w:eastAsia="ru-RU"/>
              </w:rPr>
            </w:pPr>
            <w:r w:rsidRPr="00DC4F7F">
              <w:rPr>
                <w:rFonts w:ascii="Calibri" w:eastAsia="Times New Roman" w:hAnsi="Calibri" w:cs="Times New Roman"/>
                <w:lang w:eastAsia="ru-RU"/>
              </w:rPr>
              <w:t>500.00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Закупка товаров, работ и услуг для государственных (муниципальных)  нужд</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11</w:t>
            </w:r>
          </w:p>
        </w:tc>
        <w:tc>
          <w:tcPr>
            <w:tcW w:w="570"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512 97 00</w:t>
            </w:r>
          </w:p>
        </w:tc>
        <w:tc>
          <w:tcPr>
            <w:tcW w:w="570"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500.00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center"/>
              <w:rPr>
                <w:rFonts w:ascii="Calibri" w:eastAsia="Times New Roman" w:hAnsi="Calibri" w:cs="Times New Roman"/>
                <w:lang w:eastAsia="ru-RU"/>
              </w:rPr>
            </w:pPr>
            <w:r w:rsidRPr="00DC4F7F">
              <w:rPr>
                <w:rFonts w:ascii="Calibri" w:eastAsia="Times New Roman" w:hAnsi="Calibri" w:cs="Times New Roman"/>
                <w:lang w:eastAsia="ru-RU"/>
              </w:rPr>
              <w:t>500.00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Иные закупки товаров, работ и услуг для государственных (муниципальных) нужд</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11</w:t>
            </w:r>
          </w:p>
        </w:tc>
        <w:tc>
          <w:tcPr>
            <w:tcW w:w="570"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512 97 00</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500.00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center"/>
              <w:rPr>
                <w:rFonts w:ascii="Calibri" w:eastAsia="Times New Roman" w:hAnsi="Calibri" w:cs="Times New Roman"/>
                <w:lang w:eastAsia="ru-RU"/>
              </w:rPr>
            </w:pPr>
            <w:r w:rsidRPr="00DC4F7F">
              <w:rPr>
                <w:rFonts w:ascii="Calibri" w:eastAsia="Times New Roman" w:hAnsi="Calibri" w:cs="Times New Roman"/>
                <w:lang w:eastAsia="ru-RU"/>
              </w:rPr>
              <w:t>500.00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Прочая закупка товаров, работ и услуг для государственных (муниципальных)  нужд</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11</w:t>
            </w:r>
          </w:p>
        </w:tc>
        <w:tc>
          <w:tcPr>
            <w:tcW w:w="570"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512 97 00</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500.00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center"/>
              <w:rPr>
                <w:rFonts w:ascii="Calibri" w:eastAsia="Times New Roman" w:hAnsi="Calibri" w:cs="Times New Roman"/>
                <w:lang w:eastAsia="ru-RU"/>
              </w:rPr>
            </w:pPr>
            <w:r w:rsidRPr="00DC4F7F">
              <w:rPr>
                <w:rFonts w:ascii="Calibri" w:eastAsia="Times New Roman" w:hAnsi="Calibri" w:cs="Times New Roman"/>
                <w:b/>
                <w:bCs/>
                <w:lang w:eastAsia="ru-RU"/>
              </w:rPr>
              <w:t>500.00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lang w:eastAsia="ru-RU"/>
              </w:rPr>
              <w:t>Условно утвержденные расходы</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99</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sz w:val="20"/>
                <w:szCs w:val="20"/>
                <w:lang w:eastAsia="ru-RU"/>
              </w:rPr>
              <w:t> </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sz w:val="20"/>
                <w:szCs w:val="20"/>
                <w:lang w:eastAsia="ru-RU"/>
              </w:rPr>
              <w:t>  </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sz w:val="20"/>
                <w:szCs w:val="20"/>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60700.0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rPr>
                <w:rFonts w:ascii="Calibri" w:eastAsia="Times New Roman" w:hAnsi="Calibri" w:cs="Times New Roman"/>
                <w:lang w:eastAsia="ru-RU"/>
              </w:rPr>
            </w:pPr>
            <w:r w:rsidRPr="00DC4F7F">
              <w:rPr>
                <w:rFonts w:ascii="Calibri" w:eastAsia="Times New Roman" w:hAnsi="Calibri" w:cs="Times New Roman"/>
                <w:lang w:eastAsia="ru-RU"/>
              </w:rPr>
              <w:t>126900.0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Условно утвержденные расходы</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99</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99</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rPr>
                <w:rFonts w:ascii="Calibri" w:eastAsia="Times New Roman" w:hAnsi="Calibri" w:cs="Times New Roman"/>
                <w:lang w:eastAsia="ru-RU"/>
              </w:rPr>
            </w:pPr>
            <w:r w:rsidRPr="00DC4F7F">
              <w:rPr>
                <w:rFonts w:ascii="Calibri" w:eastAsia="Times New Roman" w:hAnsi="Calibri" w:cs="Times New Roman"/>
                <w:lang w:eastAsia="ru-RU"/>
              </w:rPr>
              <w:t>60700.0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rPr>
                <w:rFonts w:ascii="Calibri" w:eastAsia="Times New Roman" w:hAnsi="Calibri" w:cs="Times New Roman"/>
                <w:lang w:eastAsia="ru-RU"/>
              </w:rPr>
            </w:pPr>
            <w:r w:rsidRPr="00DC4F7F">
              <w:rPr>
                <w:rFonts w:ascii="Calibri" w:eastAsia="Times New Roman" w:hAnsi="Calibri" w:cs="Times New Roman"/>
                <w:lang w:eastAsia="ru-RU"/>
              </w:rPr>
              <w:t>126900.0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Условно утвержденные расходы</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99</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99</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999 00 00</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60700.0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rPr>
                <w:rFonts w:ascii="Calibri" w:eastAsia="Times New Roman" w:hAnsi="Calibri" w:cs="Times New Roman"/>
                <w:lang w:eastAsia="ru-RU"/>
              </w:rPr>
            </w:pPr>
            <w:r w:rsidRPr="00DC4F7F">
              <w:rPr>
                <w:rFonts w:ascii="Calibri" w:eastAsia="Times New Roman" w:hAnsi="Calibri" w:cs="Times New Roman"/>
                <w:lang w:eastAsia="ru-RU"/>
              </w:rPr>
              <w:t>126900.0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Условно утвержденные расходы</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99</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99</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999 00 00</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099</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rPr>
                <w:rFonts w:ascii="Calibri" w:eastAsia="Times New Roman" w:hAnsi="Calibri" w:cs="Times New Roman"/>
                <w:lang w:eastAsia="ru-RU"/>
              </w:rPr>
            </w:pPr>
            <w:r w:rsidRPr="00DC4F7F">
              <w:rPr>
                <w:rFonts w:ascii="Calibri" w:eastAsia="Times New Roman" w:hAnsi="Calibri" w:cs="Times New Roman"/>
                <w:lang w:eastAsia="ru-RU"/>
              </w:rPr>
              <w:t>60700.0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rPr>
                <w:rFonts w:ascii="Calibri" w:eastAsia="Times New Roman" w:hAnsi="Calibri" w:cs="Times New Roman"/>
                <w:lang w:eastAsia="ru-RU"/>
              </w:rPr>
            </w:pPr>
            <w:r w:rsidRPr="00DC4F7F">
              <w:rPr>
                <w:rFonts w:ascii="Calibri" w:eastAsia="Times New Roman" w:hAnsi="Calibri" w:cs="Times New Roman"/>
                <w:lang w:eastAsia="ru-RU"/>
              </w:rPr>
              <w:t>126900.0</w:t>
            </w:r>
          </w:p>
        </w:tc>
      </w:tr>
      <w:tr w:rsidR="00DC4F7F" w:rsidRPr="00DC4F7F" w:rsidTr="00DC4F7F">
        <w:tc>
          <w:tcPr>
            <w:tcW w:w="75"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450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705"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57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60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1125"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57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1275"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117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r>
    </w:tbl>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lastRenderedPageBreak/>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lastRenderedPageBreak/>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jc w:val="center"/>
        <w:rPr>
          <w:rFonts w:ascii="Calibri" w:eastAsia="Times New Roman" w:hAnsi="Calibri" w:cs="Times New Roman"/>
          <w:lang w:eastAsia="ru-RU"/>
        </w:rPr>
      </w:pPr>
      <w:r w:rsidRPr="00DC4F7F">
        <w:rPr>
          <w:rFonts w:ascii="Calibri" w:eastAsia="Times New Roman" w:hAnsi="Calibri" w:cs="Times New Roman"/>
          <w:sz w:val="32"/>
          <w:szCs w:val="32"/>
          <w:lang w:eastAsia="ru-RU"/>
        </w:rPr>
        <w:t>ПОЯСНЕНИЕ от 14.11.2013 г.</w:t>
      </w:r>
    </w:p>
    <w:p w:rsidR="00DC4F7F" w:rsidRPr="00DC4F7F" w:rsidRDefault="00DC4F7F" w:rsidP="00DC4F7F">
      <w:pPr>
        <w:ind w:firstLine="720"/>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к проекту решения Совета депутатов Батюшковского сельского </w:t>
      </w:r>
    </w:p>
    <w:p w:rsidR="00DC4F7F" w:rsidRPr="00DC4F7F" w:rsidRDefault="00DC4F7F" w:rsidP="00DC4F7F">
      <w:pPr>
        <w:ind w:firstLine="720"/>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поселения Темкинского района Смоленской области</w:t>
      </w:r>
    </w:p>
    <w:p w:rsidR="00DC4F7F" w:rsidRPr="00DC4F7F" w:rsidRDefault="00DC4F7F" w:rsidP="00DC4F7F">
      <w:pPr>
        <w:ind w:firstLine="720"/>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Заслушав информацию, предоставленную Администрацией Батюшковского сельского поселения Темкинского района Смоленской области о необходимости о   принятии   проекта   местного бюджета   Батюшковского  сельского поселения      Темкинского       района Смоленской  области на  2014 и плановый период  2015 и 2016 год.</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lastRenderedPageBreak/>
        <w:t>1. Основные характеристики бюджета Батюшковского сельского поселения Темкинского района Смоленской области (далее – местный бюджет) на 2014 год:</w:t>
      </w:r>
    </w:p>
    <w:p w:rsidR="00DC4F7F" w:rsidRPr="00DC4F7F" w:rsidRDefault="00DC4F7F" w:rsidP="00DC4F7F">
      <w:pPr>
        <w:ind w:left="142"/>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1) общий объем доходов местного бюджета в сумме  2983.3  </w:t>
      </w:r>
      <w:r w:rsidRPr="00DC4F7F">
        <w:rPr>
          <w:rFonts w:ascii="Calibri" w:eastAsia="Times New Roman" w:hAnsi="Calibri" w:cs="Times New Roman"/>
          <w:b/>
          <w:bCs/>
          <w:sz w:val="28"/>
          <w:szCs w:val="28"/>
          <w:lang w:eastAsia="ru-RU"/>
        </w:rPr>
        <w:t> </w:t>
      </w:r>
      <w:r w:rsidRPr="00DC4F7F">
        <w:rPr>
          <w:rFonts w:ascii="Calibri" w:eastAsia="Times New Roman" w:hAnsi="Calibri" w:cs="Times New Roman"/>
          <w:sz w:val="28"/>
          <w:szCs w:val="28"/>
          <w:lang w:eastAsia="ru-RU"/>
        </w:rPr>
        <w:t>тыс. рублей, в том числе объем получаемых межбюджетных трансфертов в сумме 524.6  тыс. рублей;</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2) общий объем расходов местного бюджета в сумме 2983.3 рублей.</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2. Основные характеристики бюджета Батюшковского сельского поселения Темкинского района Смоленской области (далее – местный бюджет) на   плановый период 2015 и 2016 годов:</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1) общий объем доходов местного бюджета  на 2015год в сумме 3644.10  </w:t>
      </w:r>
      <w:r w:rsidRPr="00DC4F7F">
        <w:rPr>
          <w:rFonts w:ascii="Calibri" w:eastAsia="Times New Roman" w:hAnsi="Calibri" w:cs="Times New Roman"/>
          <w:b/>
          <w:bCs/>
          <w:sz w:val="28"/>
          <w:szCs w:val="28"/>
          <w:lang w:eastAsia="ru-RU"/>
        </w:rPr>
        <w:t> </w:t>
      </w:r>
      <w:r w:rsidRPr="00DC4F7F">
        <w:rPr>
          <w:rFonts w:ascii="Calibri" w:eastAsia="Times New Roman" w:hAnsi="Calibri" w:cs="Times New Roman"/>
          <w:sz w:val="28"/>
          <w:szCs w:val="28"/>
          <w:lang w:eastAsia="ru-RU"/>
        </w:rPr>
        <w:t>тыс. рублей, в том числе объем получаемых межбюджетных трансфертов в сумме 293.5   тыс. рублей и на 2016 год в сумме 2741.4 тыс.рублей, в том числе объем получаемых межбюджетных трансфертов в сумме 193.5 тыс.рублей;</w:t>
      </w:r>
    </w:p>
    <w:p w:rsidR="00DC4F7F" w:rsidRPr="00DC4F7F" w:rsidRDefault="00DC4F7F" w:rsidP="00DC4F7F">
      <w:pPr>
        <w:ind w:left="-142" w:firstLine="142"/>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2) общий объем расходов местного бюджета на 2015 год в сумме    3644.10 тыс.рублей,  в том числе условно утвержденные расходы в сумме  91.1    тыс.рублей, и на 2016 год в сумме 2741.4 тыс.рублей, в том числе условно утвержденные расходы в сумме 137.1 тыс.рублей.</w:t>
      </w:r>
    </w:p>
    <w:p w:rsidR="00DC4F7F" w:rsidRPr="00DC4F7F" w:rsidRDefault="00DC4F7F" w:rsidP="00DC4F7F">
      <w:pPr>
        <w:spacing w:before="100" w:beforeAutospacing="1" w:after="100" w:afterAutospacing="1" w:line="240" w:lineRule="auto"/>
        <w:ind w:right="6360"/>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line="360" w:lineRule="auto"/>
        <w:jc w:val="both"/>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360" w:lineRule="auto"/>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keepNext/>
        <w:spacing w:after="0" w:line="240" w:lineRule="auto"/>
        <w:jc w:val="both"/>
        <w:outlineLvl w:val="2"/>
        <w:rPr>
          <w:rFonts w:ascii="Times New Roman" w:eastAsia="Times New Roman" w:hAnsi="Times New Roman" w:cs="Times New Roman"/>
          <w:sz w:val="28"/>
          <w:szCs w:val="28"/>
          <w:lang w:eastAsia="ru-RU"/>
        </w:rPr>
      </w:pPr>
      <w:r w:rsidRPr="00DC4F7F">
        <w:rPr>
          <w:rFonts w:ascii="Times New Roman" w:eastAsia="Times New Roman" w:hAnsi="Times New Roman" w:cs="Times New Roman"/>
          <w:sz w:val="28"/>
          <w:szCs w:val="28"/>
          <w:lang w:eastAsia="ru-RU"/>
        </w:rPr>
        <w:t xml:space="preserve">Глава муниципального образования </w:t>
      </w:r>
    </w:p>
    <w:p w:rsidR="00DC4F7F" w:rsidRPr="00DC4F7F" w:rsidRDefault="00DC4F7F" w:rsidP="00DC4F7F">
      <w:pPr>
        <w:keepNext/>
        <w:spacing w:after="0" w:line="240" w:lineRule="auto"/>
        <w:jc w:val="both"/>
        <w:outlineLvl w:val="2"/>
        <w:rPr>
          <w:rFonts w:ascii="Times New Roman" w:eastAsia="Times New Roman" w:hAnsi="Times New Roman" w:cs="Times New Roman"/>
          <w:sz w:val="28"/>
          <w:szCs w:val="28"/>
          <w:lang w:eastAsia="ru-RU"/>
        </w:rPr>
      </w:pPr>
      <w:r w:rsidRPr="00DC4F7F">
        <w:rPr>
          <w:rFonts w:ascii="Times New Roman" w:eastAsia="Times New Roman" w:hAnsi="Times New Roman" w:cs="Times New Roman"/>
          <w:sz w:val="28"/>
          <w:szCs w:val="28"/>
          <w:lang w:eastAsia="ru-RU"/>
        </w:rPr>
        <w:t>Батюшковского сельского поселения</w:t>
      </w:r>
    </w:p>
    <w:p w:rsidR="00DC4F7F" w:rsidRPr="00DC4F7F" w:rsidRDefault="00DC4F7F" w:rsidP="00DC4F7F">
      <w:pPr>
        <w:keepNext/>
        <w:spacing w:after="0" w:line="240" w:lineRule="auto"/>
        <w:jc w:val="both"/>
        <w:outlineLvl w:val="2"/>
        <w:rPr>
          <w:rFonts w:ascii="Times New Roman" w:eastAsia="Times New Roman" w:hAnsi="Times New Roman" w:cs="Times New Roman"/>
          <w:sz w:val="28"/>
          <w:szCs w:val="28"/>
          <w:lang w:eastAsia="ru-RU"/>
        </w:rPr>
      </w:pPr>
      <w:r w:rsidRPr="00DC4F7F">
        <w:rPr>
          <w:rFonts w:ascii="Times New Roman" w:eastAsia="Times New Roman" w:hAnsi="Times New Roman" w:cs="Times New Roman"/>
          <w:sz w:val="28"/>
          <w:szCs w:val="28"/>
          <w:lang w:eastAsia="ru-RU"/>
        </w:rPr>
        <w:t>Темкинского района Смоленской области                                         С.А. Петров</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xml:space="preserve">                                                                                                  </w:t>
      </w:r>
    </w:p>
    <w:p w:rsidR="00DC4F7F" w:rsidRPr="00DC4F7F" w:rsidRDefault="00DC4F7F" w:rsidP="00DC4F7F">
      <w:pPr>
        <w:spacing w:line="360" w:lineRule="auto"/>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spacing w:after="0" w:line="36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0"/>
          <w:lang w:eastAsia="ru-RU"/>
        </w:rPr>
        <w:t> </w:t>
      </w:r>
    </w:p>
    <w:p w:rsidR="00DC4F7F" w:rsidRPr="00DC4F7F" w:rsidRDefault="00DC4F7F" w:rsidP="00DC4F7F">
      <w:pPr>
        <w:spacing w:line="360" w:lineRule="auto"/>
        <w:ind w:firstLine="720"/>
        <w:jc w:val="both"/>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Pr>
          <w:rFonts w:ascii="Calibri" w:eastAsia="Times New Roman" w:hAnsi="Calibri" w:cs="Times New Roman"/>
          <w:noProof/>
          <w:sz w:val="28"/>
          <w:szCs w:val="28"/>
          <w:lang w:eastAsia="ru-RU"/>
        </w:rPr>
        <w:lastRenderedPageBreak/>
        <w:drawing>
          <wp:inline distT="0" distB="0" distL="0" distR="0">
            <wp:extent cx="476250" cy="5429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СОВЕТ ДЕПУТАТОВ  БАТЮШКОВСКОГО  СЕЛЬСКОГО ПОСЕЛЕНИЯ</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ТЕМКИНСКОГО  РАЙОНА   СМОЛЕНСКОЙ  ОБЛАСТИ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keepNext/>
        <w:spacing w:after="0" w:line="240" w:lineRule="auto"/>
        <w:jc w:val="center"/>
        <w:outlineLvl w:val="0"/>
        <w:rPr>
          <w:rFonts w:ascii="Times New Roman" w:eastAsia="Times New Roman" w:hAnsi="Times New Roman" w:cs="Times New Roman"/>
          <w:b/>
          <w:bCs/>
          <w:kern w:val="36"/>
          <w:sz w:val="24"/>
          <w:szCs w:val="24"/>
          <w:lang w:eastAsia="ru-RU"/>
        </w:rPr>
      </w:pPr>
      <w:r w:rsidRPr="00DC4F7F">
        <w:rPr>
          <w:rFonts w:ascii="Times New Roman" w:eastAsia="Times New Roman" w:hAnsi="Times New Roman" w:cs="Times New Roman"/>
          <w:b/>
          <w:bCs/>
          <w:kern w:val="36"/>
          <w:sz w:val="28"/>
          <w:szCs w:val="28"/>
          <w:lang w:eastAsia="ru-RU"/>
        </w:rPr>
        <w:t>РЕШЕНИЕ</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r w:rsidRPr="00DC4F7F">
        <w:rPr>
          <w:rFonts w:ascii="Calibri" w:eastAsia="Times New Roman" w:hAnsi="Calibri" w:cs="Times New Roman"/>
          <w:sz w:val="28"/>
          <w:szCs w:val="28"/>
          <w:lang w:eastAsia="ru-RU"/>
        </w:rPr>
        <w:t>от   15   ноября  2013 года                                                                      № 26</w:t>
      </w:r>
    </w:p>
    <w:p w:rsidR="00DC4F7F" w:rsidRPr="00DC4F7F" w:rsidRDefault="00DC4F7F" w:rsidP="00DC4F7F">
      <w:pPr>
        <w:ind w:right="532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О назначении                 публичных</w:t>
      </w:r>
    </w:p>
    <w:p w:rsidR="00DC4F7F" w:rsidRPr="00DC4F7F" w:rsidRDefault="00DC4F7F" w:rsidP="00DC4F7F">
      <w:pPr>
        <w:ind w:right="532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слушаний         по проекту решения</w:t>
      </w:r>
    </w:p>
    <w:p w:rsidR="00DC4F7F" w:rsidRPr="00DC4F7F" w:rsidRDefault="00DC4F7F" w:rsidP="00DC4F7F">
      <w:pPr>
        <w:ind w:right="532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Совета     депутатов Батюшковского</w:t>
      </w:r>
    </w:p>
    <w:p w:rsidR="00DC4F7F" w:rsidRPr="00DC4F7F" w:rsidRDefault="00DC4F7F" w:rsidP="00DC4F7F">
      <w:pPr>
        <w:ind w:right="532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сельского     поселения Темкинского</w:t>
      </w:r>
    </w:p>
    <w:p w:rsidR="00DC4F7F" w:rsidRPr="00DC4F7F" w:rsidRDefault="00DC4F7F" w:rsidP="00DC4F7F">
      <w:pPr>
        <w:ind w:right="532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района   «Об утверждении  местного</w:t>
      </w:r>
    </w:p>
    <w:p w:rsidR="00DC4F7F" w:rsidRPr="00DC4F7F" w:rsidRDefault="00DC4F7F" w:rsidP="00DC4F7F">
      <w:pPr>
        <w:ind w:right="532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бюджета   Батюшковского  сельского</w:t>
      </w:r>
    </w:p>
    <w:p w:rsidR="00DC4F7F" w:rsidRPr="00DC4F7F" w:rsidRDefault="00DC4F7F" w:rsidP="00DC4F7F">
      <w:pPr>
        <w:ind w:right="532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поселения      Темкинского       района</w:t>
      </w:r>
    </w:p>
    <w:p w:rsidR="00DC4F7F" w:rsidRPr="00DC4F7F" w:rsidRDefault="00DC4F7F" w:rsidP="00DC4F7F">
      <w:pPr>
        <w:ind w:right="532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Смоленской  области на  2014 год</w:t>
      </w:r>
    </w:p>
    <w:p w:rsidR="00DC4F7F" w:rsidRPr="00DC4F7F" w:rsidRDefault="00DC4F7F" w:rsidP="00DC4F7F">
      <w:pPr>
        <w:ind w:right="532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и плановый период 2015 и 2016 годов»»</w:t>
      </w:r>
    </w:p>
    <w:p w:rsidR="00DC4F7F" w:rsidRPr="00DC4F7F" w:rsidRDefault="00DC4F7F" w:rsidP="00DC4F7F">
      <w:pPr>
        <w:ind w:right="532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lastRenderedPageBreak/>
        <w:t>         В соответствии с Федеральным законом от 06.10.2003 №131- ФЗ «Об общих принципах организации местного самоуправления в Российской Федерации», Уставом Батюшковского сельского поселения Темкинского района Смоленской области, Положением о публичных слушаниях, Бюджетным процессом,</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Совет депутатов Батюшковского сельского поселения Темкинского района Смоленской области решил: </w:t>
      </w:r>
    </w:p>
    <w:p w:rsidR="00DC4F7F" w:rsidRPr="00DC4F7F" w:rsidRDefault="00DC4F7F" w:rsidP="00DC4F7F">
      <w:pPr>
        <w:ind w:left="1065" w:hanging="36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1.</w:t>
      </w:r>
      <w:r w:rsidRPr="00DC4F7F">
        <w:rPr>
          <w:rFonts w:ascii="Times New Roman" w:eastAsia="Times New Roman" w:hAnsi="Times New Roman" w:cs="Times New Roman"/>
          <w:sz w:val="14"/>
          <w:szCs w:val="14"/>
          <w:lang w:eastAsia="ru-RU"/>
        </w:rPr>
        <w:t xml:space="preserve">     </w:t>
      </w:r>
      <w:r w:rsidRPr="00DC4F7F">
        <w:rPr>
          <w:rFonts w:ascii="Calibri" w:eastAsia="Times New Roman" w:hAnsi="Calibri" w:cs="Times New Roman"/>
          <w:sz w:val="28"/>
          <w:szCs w:val="28"/>
          <w:lang w:eastAsia="ru-RU"/>
        </w:rPr>
        <w:t>Назначить публичные слушания по проекту решения Совета депутатов Батюшковского сельского поселения Темкинского района Смоленской области «Об утверждении местного бюджета Батюшковского сельского поселения Темкинского района Смоленской области на 2014 год и плановый период 2015 и 2016 годов» на 19.12.2013 года в Администрации Батюшковского сельского поселения Темкинского района Смоленской области в здании Администрации в 10.00 часов</w:t>
      </w:r>
    </w:p>
    <w:p w:rsidR="00DC4F7F" w:rsidRPr="00DC4F7F" w:rsidRDefault="00DC4F7F" w:rsidP="00DC4F7F">
      <w:pPr>
        <w:ind w:left="1065" w:hanging="36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2.</w:t>
      </w:r>
      <w:r w:rsidRPr="00DC4F7F">
        <w:rPr>
          <w:rFonts w:ascii="Times New Roman" w:eastAsia="Times New Roman" w:hAnsi="Times New Roman" w:cs="Times New Roman"/>
          <w:sz w:val="14"/>
          <w:szCs w:val="14"/>
          <w:lang w:eastAsia="ru-RU"/>
        </w:rPr>
        <w:t xml:space="preserve">     </w:t>
      </w:r>
      <w:r w:rsidRPr="00DC4F7F">
        <w:rPr>
          <w:rFonts w:ascii="Calibri" w:eastAsia="Times New Roman" w:hAnsi="Calibri" w:cs="Times New Roman"/>
          <w:sz w:val="28"/>
          <w:szCs w:val="28"/>
          <w:lang w:eastAsia="ru-RU"/>
        </w:rPr>
        <w:t>Приём предложений граждан в письменной форме до 10.12.2013 года по адресу: 215344 Смоленская область, д. Бекрино ул. Центральная д.6 Администрация Батюшковского сельского поселения Темкинского района Смоленской области по тел. 2-36.33</w:t>
      </w:r>
    </w:p>
    <w:p w:rsidR="00DC4F7F" w:rsidRPr="00DC4F7F" w:rsidRDefault="00DC4F7F" w:rsidP="00DC4F7F">
      <w:pPr>
        <w:ind w:left="1065" w:hanging="36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3.</w:t>
      </w:r>
      <w:r w:rsidRPr="00DC4F7F">
        <w:rPr>
          <w:rFonts w:ascii="Times New Roman" w:eastAsia="Times New Roman" w:hAnsi="Times New Roman" w:cs="Times New Roman"/>
          <w:sz w:val="14"/>
          <w:szCs w:val="14"/>
          <w:lang w:eastAsia="ru-RU"/>
        </w:rPr>
        <w:t xml:space="preserve">     </w:t>
      </w:r>
      <w:r w:rsidRPr="00DC4F7F">
        <w:rPr>
          <w:rFonts w:ascii="Calibri" w:eastAsia="Times New Roman" w:hAnsi="Calibri" w:cs="Times New Roman"/>
          <w:sz w:val="28"/>
          <w:szCs w:val="28"/>
          <w:lang w:eastAsia="ru-RU"/>
        </w:rPr>
        <w:t xml:space="preserve">  Контроль за исполнением настоящего решения возложить на постоянную комиссию по бюджету, финансовой и налоговой политике (председатель Ермолина Е.М.)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left="567"/>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Глава    муниципального    образования </w:t>
      </w:r>
    </w:p>
    <w:p w:rsidR="00DC4F7F" w:rsidRPr="00DC4F7F" w:rsidRDefault="00DC4F7F" w:rsidP="00DC4F7F">
      <w:pPr>
        <w:ind w:left="567"/>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Батюшковского    сельского   поселения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Темкинского района Смоленской области                                   </w:t>
      </w:r>
      <w:r w:rsidRPr="00DC4F7F">
        <w:rPr>
          <w:rFonts w:ascii="Calibri" w:eastAsia="Times New Roman" w:hAnsi="Calibri" w:cs="Times New Roman"/>
          <w:b/>
          <w:bCs/>
          <w:sz w:val="28"/>
          <w:szCs w:val="28"/>
          <w:lang w:eastAsia="ru-RU"/>
        </w:rPr>
        <w:t>С.А. Петров</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466725" cy="523875"/>
            <wp:effectExtent l="1905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srcRect/>
                    <a:stretch>
                      <a:fillRect/>
                    </a:stretch>
                  </pic:blipFill>
                  <pic:spPr bwMode="auto">
                    <a:xfrm>
                      <a:off x="0" y="0"/>
                      <a:ext cx="466725" cy="523875"/>
                    </a:xfrm>
                    <a:prstGeom prst="rect">
                      <a:avLst/>
                    </a:prstGeom>
                    <a:noFill/>
                    <a:ln w="9525">
                      <a:noFill/>
                      <a:miter lim="800000"/>
                      <a:headEnd/>
                      <a:tailEnd/>
                    </a:ln>
                  </pic:spPr>
                </pic:pic>
              </a:graphicData>
            </a:graphic>
          </wp:inline>
        </w:drawing>
      </w:r>
    </w:p>
    <w:p w:rsidR="00DC4F7F" w:rsidRPr="00DC4F7F" w:rsidRDefault="00DC4F7F" w:rsidP="00DC4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8"/>
          <w:szCs w:val="28"/>
          <w:lang w:eastAsia="ru-RU"/>
        </w:rPr>
        <w:t> </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32"/>
          <w:szCs w:val="32"/>
          <w:lang w:eastAsia="ru-RU"/>
        </w:rPr>
        <w:lastRenderedPageBreak/>
        <w:t>СОВЕТ ДЕПУТАТОВ</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32"/>
          <w:szCs w:val="32"/>
          <w:lang w:eastAsia="ru-RU"/>
        </w:rPr>
        <w:t>БАТЮШКОВСКОГО СЕЛЬСКОГО ПОСЕЛЕНИЯ</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32"/>
          <w:szCs w:val="32"/>
          <w:lang w:eastAsia="ru-RU"/>
        </w:rPr>
        <w:t>ТЕМКИНСКОГО РАЙОНА СМОЛЕНСКОЙ ОБЛАСТИ</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32"/>
          <w:szCs w:val="32"/>
          <w:lang w:eastAsia="ru-RU"/>
        </w:rPr>
        <w:t> </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36"/>
          <w:szCs w:val="36"/>
          <w:lang w:eastAsia="ru-RU"/>
        </w:rPr>
        <w:t>РЕШЕНИЕ</w:t>
      </w:r>
    </w:p>
    <w:p w:rsidR="00DC4F7F" w:rsidRPr="00DC4F7F" w:rsidRDefault="00DC4F7F" w:rsidP="00DC4F7F">
      <w:pPr>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от  15 ноября  2013 года       № 27</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xml:space="preserve">Об   утверждении  Положения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xml:space="preserve">о бюджетном      процессе      в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Батюшковском сельском поселении</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Тёмкинского района  Смоленской</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области.</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xml:space="preserve">                </w:t>
      </w:r>
      <w:r w:rsidRPr="00DC4F7F">
        <w:rPr>
          <w:rFonts w:ascii="Times New Roman" w:eastAsia="Times New Roman" w:hAnsi="Times New Roman" w:cs="Times New Roman"/>
          <w:sz w:val="28"/>
          <w:szCs w:val="28"/>
          <w:lang w:eastAsia="ru-RU"/>
        </w:rPr>
        <w:t xml:space="preserve">В соответствии с Бюджетным </w:t>
      </w:r>
      <w:hyperlink r:id="rId12" w:history="1">
        <w:r w:rsidRPr="00DC4F7F">
          <w:rPr>
            <w:rFonts w:ascii="Times New Roman" w:eastAsia="Times New Roman" w:hAnsi="Times New Roman" w:cs="Times New Roman"/>
            <w:color w:val="0000FF"/>
            <w:sz w:val="28"/>
            <w:u w:val="single"/>
            <w:lang w:eastAsia="ru-RU"/>
          </w:rPr>
          <w:t>кодексом</w:t>
        </w:r>
      </w:hyperlink>
      <w:r w:rsidRPr="00DC4F7F">
        <w:rPr>
          <w:rFonts w:ascii="Times New Roman" w:eastAsia="Times New Roman" w:hAnsi="Times New Roman" w:cs="Times New Roman"/>
          <w:sz w:val="28"/>
          <w:szCs w:val="28"/>
          <w:lang w:eastAsia="ru-RU"/>
        </w:rPr>
        <w:t xml:space="preserve"> Российской Федерации, </w:t>
      </w:r>
      <w:hyperlink r:id="rId13" w:history="1">
        <w:r w:rsidRPr="00DC4F7F">
          <w:rPr>
            <w:rFonts w:ascii="Times New Roman" w:eastAsia="Times New Roman" w:hAnsi="Times New Roman" w:cs="Times New Roman"/>
            <w:color w:val="0000FF"/>
            <w:sz w:val="28"/>
            <w:u w:val="single"/>
            <w:lang w:eastAsia="ru-RU"/>
          </w:rPr>
          <w:t>Уставом</w:t>
        </w:r>
      </w:hyperlink>
      <w:r w:rsidRPr="00DC4F7F">
        <w:rPr>
          <w:rFonts w:ascii="Times New Roman" w:eastAsia="Times New Roman" w:hAnsi="Times New Roman" w:cs="Times New Roman"/>
          <w:sz w:val="28"/>
          <w:szCs w:val="28"/>
          <w:lang w:eastAsia="ru-RU"/>
        </w:rPr>
        <w:t xml:space="preserve"> Батюшковского сельского поселения Тёмкинского района Смоленской области, в целях определения правовых основ, содержания и механизма осуществления бюджетного процесса в Батюшковском сельском поселении Тёмкинского района Смоленской области, составления, рассмотрения и утверждения проекта бюджета Батюшковского сельского поселения Тёмкинского района Смоленской области, рассмотрев проект решения "Об утверждении Положения о бюджетном процессе в  Батюшковском сельском поселении Тёмкинского района Смоленской области",</w:t>
      </w:r>
    </w:p>
    <w:p w:rsidR="00DC4F7F" w:rsidRPr="00DC4F7F" w:rsidRDefault="00DC4F7F" w:rsidP="00DC4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xml:space="preserve">        Совет депутатов Батюшковского сельского поселения Тёмкинского района Смоленской области второго созыва </w:t>
      </w:r>
    </w:p>
    <w:p w:rsidR="00DC4F7F" w:rsidRPr="00DC4F7F" w:rsidRDefault="00DC4F7F" w:rsidP="00DC4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8"/>
          <w:szCs w:val="28"/>
          <w:lang w:eastAsia="ru-RU"/>
        </w:rPr>
        <w:t>РЕШИЛ:</w:t>
      </w:r>
    </w:p>
    <w:p w:rsidR="00DC4F7F" w:rsidRPr="00DC4F7F" w:rsidRDefault="00DC4F7F" w:rsidP="00DC4F7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xml:space="preserve">1. Утвердить </w:t>
      </w:r>
      <w:hyperlink r:id="rId14" w:history="1">
        <w:r w:rsidRPr="00DC4F7F">
          <w:rPr>
            <w:rFonts w:ascii="Times New Roman" w:eastAsia="Times New Roman" w:hAnsi="Times New Roman" w:cs="Times New Roman"/>
            <w:color w:val="0000FF"/>
            <w:sz w:val="28"/>
            <w:u w:val="single"/>
            <w:lang w:eastAsia="ru-RU"/>
          </w:rPr>
          <w:t>Положение</w:t>
        </w:r>
      </w:hyperlink>
      <w:r w:rsidRPr="00DC4F7F">
        <w:rPr>
          <w:rFonts w:ascii="Times New Roman" w:eastAsia="Times New Roman" w:hAnsi="Times New Roman" w:cs="Times New Roman"/>
          <w:sz w:val="28"/>
          <w:szCs w:val="28"/>
          <w:lang w:eastAsia="ru-RU"/>
        </w:rPr>
        <w:t xml:space="preserve"> о бюджетном процессе в Батюшковском сельском поселения  Тёмкинского района Смоленской области (приложение).</w:t>
      </w:r>
    </w:p>
    <w:p w:rsidR="00DC4F7F" w:rsidRPr="00DC4F7F" w:rsidRDefault="00DC4F7F" w:rsidP="00DC4F7F">
      <w:pPr>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lastRenderedPageBreak/>
        <w:t>         2. Признать утратившим силу решение Совета депутатов Батюшковского сельского поселения Тёмкинского района Смоленской области от 11.11.2011 № 21  «Об утверждении Положения о бюджетном процессе муниципального образования Батюшковского сельского поселения  Тёмкинского района  Смоленской области».  </w:t>
      </w:r>
    </w:p>
    <w:p w:rsidR="00DC4F7F" w:rsidRPr="00DC4F7F" w:rsidRDefault="00DC4F7F" w:rsidP="00DC4F7F">
      <w:pPr>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3.Настоящее Положение вступает в силу со дня его официального опубликования.</w:t>
      </w:r>
    </w:p>
    <w:p w:rsidR="00DC4F7F" w:rsidRPr="00DC4F7F" w:rsidRDefault="00DC4F7F" w:rsidP="00DC4F7F">
      <w:pPr>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4. 6. Контроль исполнения настоящего решения возложить на постоянную комиссию по бюджету, налогам и финансам   (председатель  Ермолина Е.М.).</w:t>
      </w:r>
    </w:p>
    <w:p w:rsidR="00DC4F7F" w:rsidRPr="00DC4F7F" w:rsidRDefault="00DC4F7F" w:rsidP="00DC4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Глава   муниципального      образования</w:t>
      </w:r>
    </w:p>
    <w:p w:rsidR="00DC4F7F" w:rsidRPr="00DC4F7F" w:rsidRDefault="00DC4F7F" w:rsidP="00DC4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Батюшковского  сельского     поселения</w:t>
      </w:r>
    </w:p>
    <w:p w:rsidR="00DC4F7F" w:rsidRPr="00DC4F7F" w:rsidRDefault="00DC4F7F" w:rsidP="00DC4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Тёмкинского района Смоленской области                                        С.А. Петров</w:t>
      </w:r>
      <w:r w:rsidRPr="00DC4F7F">
        <w:rPr>
          <w:rFonts w:ascii="Times New Roman" w:eastAsia="Times New Roman" w:hAnsi="Times New Roman" w:cs="Times New Roman"/>
          <w:b/>
          <w:bCs/>
          <w:sz w:val="28"/>
          <w:szCs w:val="28"/>
          <w:lang w:eastAsia="ru-RU"/>
        </w:rPr>
        <w:t xml:space="preserve"> </w:t>
      </w:r>
    </w:p>
    <w:p w:rsidR="00DC4F7F" w:rsidRPr="00DC4F7F" w:rsidRDefault="00DC4F7F" w:rsidP="00DC4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Приложение</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к        решению Совета депутатов</w:t>
      </w:r>
    </w:p>
    <w:p w:rsidR="00DC4F7F" w:rsidRPr="00DC4F7F" w:rsidRDefault="00DC4F7F" w:rsidP="00DC4F7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Батюшковского  сельского поселения</w:t>
      </w:r>
    </w:p>
    <w:p w:rsidR="00DC4F7F" w:rsidRPr="00DC4F7F" w:rsidRDefault="00DC4F7F" w:rsidP="00DC4F7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Тёмкинского района  Смоленской    области</w:t>
      </w:r>
    </w:p>
    <w:p w:rsidR="00DC4F7F" w:rsidRPr="00DC4F7F" w:rsidRDefault="00DC4F7F" w:rsidP="00DC4F7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xml:space="preserve">                                                                                                                                             от 15.11.2013г.  №27  </w:t>
      </w:r>
    </w:p>
    <w:p w:rsidR="00DC4F7F" w:rsidRPr="00DC4F7F" w:rsidRDefault="00DC4F7F" w:rsidP="00DC4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lastRenderedPageBreak/>
        <w:t> </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ПОЛОЖЕНИЕ</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xml:space="preserve">О БЮДЖЕТНОМ ПРОЦЕССЕ  В БАТЮШКОВСКОМ СЕЛЬСКОМ ПОСЕЛЕНИИ </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ТЁМКИНСКОГО РАЙОНА    СМОЛЕНСКОЙ ОБЛАСТИ</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xml:space="preserve">Настоящее Положение разработано в соответствии с Бюджетным </w:t>
      </w:r>
      <w:hyperlink r:id="rId15" w:history="1">
        <w:r w:rsidRPr="00DC4F7F">
          <w:rPr>
            <w:rFonts w:ascii="Times New Roman" w:eastAsia="Times New Roman" w:hAnsi="Times New Roman" w:cs="Times New Roman"/>
            <w:color w:val="0000FF"/>
            <w:sz w:val="24"/>
            <w:szCs w:val="24"/>
            <w:u w:val="single"/>
            <w:lang w:eastAsia="ru-RU"/>
          </w:rPr>
          <w:t>кодексом</w:t>
        </w:r>
      </w:hyperlink>
      <w:r w:rsidRPr="00DC4F7F">
        <w:rPr>
          <w:rFonts w:ascii="Times New Roman" w:eastAsia="Times New Roman" w:hAnsi="Times New Roman" w:cs="Times New Roman"/>
          <w:sz w:val="24"/>
          <w:szCs w:val="24"/>
          <w:lang w:eastAsia="ru-RU"/>
        </w:rPr>
        <w:t xml:space="preserve"> Российской Федерации и регулирует в пределах компетенции Батюшковского сельского поселения Тёмкинского района Смоленской области отношения по составлению, рассмотрению и утверждению проекта бюджета Батюшковского  сельского поселения Тёмкинского  района Смоленской области (далее-местного бюджета), а также внешней проверке, рассмотрению и утверждению бюджетной отчетности.</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4"/>
          <w:szCs w:val="24"/>
          <w:lang w:eastAsia="ru-RU"/>
        </w:rPr>
        <w:t>1. Составление, рассмотрение и утверждение проекта бюджета</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4"/>
          <w:szCs w:val="24"/>
          <w:lang w:eastAsia="ru-RU"/>
        </w:rPr>
        <w:t>Батюшковского  сельского поселения</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4"/>
          <w:szCs w:val="24"/>
          <w:lang w:eastAsia="ru-RU"/>
        </w:rPr>
        <w:t>Тёмкинского района Смоленской области</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1.1. Общие положения составления (утверждения) проекта</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бюджета Батюшковского  сельского поселения</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Тёмкинского района Смоленской области</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1.1.1. Проект бюджета Плановый период сельского поселения Тёмкинского района Смоленской области (далее – сельское поселение) составляется и утверждается сроком на текущий год  (на очередной финансовый год) и на плановый период .</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1.1.2. В целях составления проекта местного бюджета на очередной финансовый год принимается правовой акт Главы муниципального образования  Батюшковского сельского поселения Тёмкинского района Смоленской области (далее - Глава муниципального образования  сельского поселения), в котором определяются порядок и сроки осуществления мероприятий, связанных с составлением проекта местного бюджета, подготовкой документов и материалов, обязательных для представления одновременно с проектом решения о местном бюджете на очередной финансовый год (далее - решение о местном бюджете).</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1.2. Состав показателей, представляемых для рассмотрения</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lastRenderedPageBreak/>
        <w:t>и утверждения в проекте решения о местном бюджете</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1.2.1. В проекте решения о местном бюджете должны содержаться основные характеристики местного бюджета, к которым относятся:</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1) общий объем доходов местного бюджета;</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2) общий объем расходов местного бюджета;</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3) дефицит (профицит) местного бюджета.</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1.2.2. В проекте решения о местном бюджете устанавливаются:</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1) перечень главных администраторов доходов местного бюджета (с указанием их кодов, а также закрепляемых за ними видов (подвидов) доходов местного бюджета);</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2) перечень главных администраторов источников финансирования дефицита местного бюджета (с указанием их кодов, а также статей и видов источников финансирования дефицита местного бюджета);</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3) прогнозируемые доходы местного бюджета, за исключением безвозмездных поступлений, по группам, подгруппам, статьям доходов;</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4) прогнозируемые доходы местного бюджета в части безвозмездных поступлений по кодам видов доходов;</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5)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на очередной финансовый год (в том числе по главным распорядителям средств местного бюджета);</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6)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xml:space="preserve">7) источники финансирования дефицита местного бюджета, установленные </w:t>
      </w:r>
      <w:hyperlink r:id="rId16" w:history="1">
        <w:r w:rsidRPr="00DC4F7F">
          <w:rPr>
            <w:rFonts w:ascii="Times New Roman" w:eastAsia="Times New Roman" w:hAnsi="Times New Roman" w:cs="Times New Roman"/>
            <w:color w:val="0000FF"/>
            <w:sz w:val="24"/>
            <w:szCs w:val="24"/>
            <w:u w:val="single"/>
            <w:lang w:eastAsia="ru-RU"/>
          </w:rPr>
          <w:t>статьей 96</w:t>
        </w:r>
      </w:hyperlink>
      <w:r w:rsidRPr="00DC4F7F">
        <w:rPr>
          <w:rFonts w:ascii="Times New Roman" w:eastAsia="Times New Roman" w:hAnsi="Times New Roman" w:cs="Times New Roman"/>
          <w:sz w:val="24"/>
          <w:szCs w:val="24"/>
          <w:lang w:eastAsia="ru-RU"/>
        </w:rPr>
        <w:t xml:space="preserve"> Бюджетного кодекса Российской Федерации (в случае принятия местного бюджета на очередной финансовый год с дефицитом), с указанием статей и видов источников финансирования дефицита местного бюджета;</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8) размер резервного фонда Администрации сельского поселения;</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9) объем бюджетных ассигнований на финансирование и реализацию долгосрочных и ведомственных целевых программ в очередном финансовом году;</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10) объем расходов местного бюджета, связанных с финансированием муниципальных нужд;</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11) распределение бюджетных ассигнований по разделам, подразделам, целевым статьям и видам расходов классификации расходов бюджетов;</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lastRenderedPageBreak/>
        <w:t>12) иные показатели.</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xml:space="preserve">1.3. Внесение проекта решения о местном бюджете </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xml:space="preserve">на рассмотрение в Совет депутатов Батюшковского сельского поселения </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Тёмкинского района Смоленской области</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1.3.1. Проект решения о местном бюджете вносится на рассмотрение в Совет депутатов Батюшковского сельского поселения Тёмкинского района Смоленской области (далее – Совет депутатов) не позднее 15 ноября текущего года.</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1.3.2. Проект решения о местном бюджете представляется в Совет депутатов одновременно со следующими документами и материалами:</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1) основными направлениями бюджетной и налоговой политики Батюшковского сельского поселения Тёмкинского района Смоленской области на очередной финансовый год;</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2) предварительными итогами социально-экономического развития Батюшковского сельского поселения за истекший период текущего финансового года и ожидаемыми итогами социально-экономического развития сельского поселения за текущий финансовый год;</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3) прогнозом социально-экономического развития Батюшковского сельского поселения;</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4) среднесрочным финансовым планом Батюшковского сельского поселения;</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5) пояснительной запиской к проекту решения о местном  бюджете;</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6) методиками (проектами методик) и расчетами распределения межбюджетных трансфертов;</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7) оценкой ожидаемого исполнения местного бюджета на текущий финансовый год;</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8) проектом ведомственной структуры расходов местного бюджета на очередной финансовый год;</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9) долгосрочными муниципальными целевыми программами, утвержденными Главой муниципального образования сельского поселения, впервые предлагаемыми к финансированию за счет средств бюджета Батюшковского сельского поселения с начала финансового года, с распределением бюджетных ассигнований на их реализацию;</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10) перечнем муниципальных нужд на очередной финансовый год;</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11) иные документы и материалы.</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lastRenderedPageBreak/>
        <w:t>12) верхний предел муниципального долга на конец очередного финансового года (на конец очередного финансового года и конец каждого планового периода);</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13) проект программы муниципальных внутренних заимствований на очередной финансовый год (очередной финансовый год и плановый период);</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14) предложенные законодательными (представительными) органами, органами судебной системы, органами государственного (муниципального) финансового контроля, созданными законодательными (представительными)  органами, проекты бюджетных смет указанных органов, представляемые в случае возникновения разногласий с финансовым органом в отношении указанных смет указанных органов, представляемые в случае возникновения разногласий  с финансовым органом в отношении указанных бюджетных смет.</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1.3.3. До внесения или одновременно с проектом решения о местном бюджете Глава  муниципального образования сельского поселения вносит в Совет депутатов проект решения Совета депутатов о прогнозном плане приватизации имущества Батюшковского сельского поселения на соответствующий календарный год.</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1.3.4. Совет депутатов вправе запросить иные документы и материалы, необходимые для рассмотрения проекта решения о бюджете муниципального образования.</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xml:space="preserve">1.3.5. Решения Совета депутатов о внесении изменений в решения о налогах и сборах и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должны быть приняты Советом депутатов не позднее 1 октября текущего года до внесения проекта местного бюджета в Совет депутатов.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color w:val="000000"/>
          <w:sz w:val="24"/>
          <w:szCs w:val="24"/>
          <w:lang w:eastAsia="ru-RU"/>
        </w:rPr>
        <w:t xml:space="preserve">1.3.6. Если представленные документы и материалы не в полной мере соответствуют требованиям </w:t>
      </w:r>
      <w:hyperlink r:id="rId17" w:history="1">
        <w:r w:rsidRPr="00DC4F7F">
          <w:rPr>
            <w:rFonts w:ascii="Times New Roman" w:eastAsia="Times New Roman" w:hAnsi="Times New Roman" w:cs="Times New Roman"/>
            <w:color w:val="000000"/>
            <w:sz w:val="24"/>
            <w:szCs w:val="24"/>
            <w:u w:val="single"/>
            <w:lang w:eastAsia="ru-RU"/>
          </w:rPr>
          <w:t>подпункта 1.3.2</w:t>
        </w:r>
      </w:hyperlink>
      <w:r w:rsidRPr="00DC4F7F">
        <w:rPr>
          <w:rFonts w:ascii="Times New Roman" w:eastAsia="Times New Roman" w:hAnsi="Times New Roman" w:cs="Times New Roman"/>
          <w:color w:val="000000"/>
          <w:sz w:val="24"/>
          <w:szCs w:val="24"/>
          <w:lang w:eastAsia="ru-RU"/>
        </w:rPr>
        <w:t xml:space="preserve"> настоящего Положения, то Совет депутатов направляет в Администрацию сельского поселения письменное обращение о представлении полного перечня необходимых документов, которое исполняется Администрацией сельского поселения в течение 5 дней со дня поступления указанного обращения</w:t>
      </w:r>
      <w:r w:rsidRPr="00DC4F7F">
        <w:rPr>
          <w:rFonts w:ascii="Times New Roman" w:eastAsia="Times New Roman" w:hAnsi="Times New Roman" w:cs="Times New Roman"/>
          <w:color w:val="FF0000"/>
          <w:sz w:val="24"/>
          <w:szCs w:val="24"/>
          <w:lang w:eastAsia="ru-RU"/>
        </w:rPr>
        <w:t>.</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color w:val="FF0000"/>
          <w:sz w:val="24"/>
          <w:szCs w:val="24"/>
          <w:lang w:eastAsia="ru-RU"/>
        </w:rPr>
        <w:t> </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1.4. Общие вопросы рассмотрения проекта решения Совета</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xml:space="preserve">депутатов о местном бюджете </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1.4.1 Совет депутатов рассматривает проект решения о местном бюджете  в одном чтении.</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1.4.2. По проектам решений об исполнении местного бюджета  за отчетный финансовый год и о местном бюджете на очередной финансовый год публичные слушания проводятся в порядке, установленном муниципальным правовым актом Совета депутатов поселения и Положением о порядке и проведении публичных слушаний в Батюшковском сельском поселении Тёмкинского района Смоленской области.</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lastRenderedPageBreak/>
        <w:t> </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1.5. Принятие к рассмотрению Советом депутатов проекта</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xml:space="preserve">решения о местном бюджете </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1.5.1. Внесенный</w:t>
      </w:r>
      <w:r w:rsidRPr="00DC4F7F">
        <w:rPr>
          <w:rFonts w:ascii="Times New Roman" w:eastAsia="Times New Roman" w:hAnsi="Times New Roman" w:cs="Times New Roman"/>
          <w:color w:val="FF0000"/>
          <w:sz w:val="24"/>
          <w:szCs w:val="24"/>
          <w:lang w:eastAsia="ru-RU"/>
        </w:rPr>
        <w:t xml:space="preserve"> </w:t>
      </w:r>
      <w:r w:rsidRPr="00DC4F7F">
        <w:rPr>
          <w:rFonts w:ascii="Times New Roman" w:eastAsia="Times New Roman" w:hAnsi="Times New Roman" w:cs="Times New Roman"/>
          <w:sz w:val="24"/>
          <w:szCs w:val="24"/>
          <w:lang w:eastAsia="ru-RU"/>
        </w:rPr>
        <w:t>проект решения о бюджете Батюшковского сельского поселения направляется Главой муниципального образования на рассмотрение в постоянную комиссию Совета депутатов по экономическим вопросам, бюджету, финансовой и налоговой политике и вопросам муниципального имущества, которая рассматривает проект решения о местном бюджете с приглашением на заседание депутатов, входящих в состав других комиссий Совета депутатов, и принимает решение в соответствии с регламентом Совета депутатов Батюшковского  сельского поселения Тёмкинского  района Смоленской области (далее - Регламент).</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xml:space="preserve">1.5.2. Глава муниципального образования на основании решения постоянной комиссии Совета депутатов по экономическим вопросам, бюджету, финансовой и налоговой политике и вопросам муниципального имущества, принимает решение о внесении проекта решения о местном бюджете на рассмотрение Совета депутатов. </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color w:val="000000"/>
          <w:sz w:val="24"/>
          <w:szCs w:val="24"/>
          <w:lang w:eastAsia="ru-RU"/>
        </w:rPr>
        <w:t xml:space="preserve">1.5.3. В случае возвращения проекта решения о местном бюджете Главе муниципального образования,  последний обязан представить доработанный проект решения о местном бюджете  со всеми необходимыми документами и материалами в Совет депутатов в течение пяти дней со дня поступления к нему проекта решения о  бюджете </w:t>
      </w:r>
      <w:r w:rsidRPr="00DC4F7F">
        <w:rPr>
          <w:rFonts w:ascii="Times New Roman" w:eastAsia="Times New Roman" w:hAnsi="Times New Roman" w:cs="Times New Roman"/>
          <w:sz w:val="24"/>
          <w:szCs w:val="24"/>
          <w:lang w:eastAsia="ru-RU"/>
        </w:rPr>
        <w:t>Батюшковского сельского поселения</w:t>
      </w:r>
      <w:r w:rsidRPr="00DC4F7F">
        <w:rPr>
          <w:rFonts w:ascii="Times New Roman" w:eastAsia="Times New Roman" w:hAnsi="Times New Roman" w:cs="Times New Roman"/>
          <w:color w:val="000000"/>
          <w:sz w:val="24"/>
          <w:szCs w:val="24"/>
          <w:lang w:eastAsia="ru-RU"/>
        </w:rPr>
        <w:t>.</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color w:val="000000"/>
          <w:sz w:val="24"/>
          <w:szCs w:val="24"/>
          <w:lang w:eastAsia="ru-RU"/>
        </w:rPr>
        <w:t> </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1.6. Порядок рассмотрения и принятия предложений</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и рекомендаций к проекту решения о бюджете</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Батюшковского сельского поселения</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Предложения и рекомендации по проекту решения о бюджете Батюшковского сельского поселения, содержащиеся в решении постоянной комиссии Совета депутатов по экономическим вопросам, бюджету, финансовой и налоговой политике и вопросам муниципального имущества, которые предусматривают увеличение общего объема расходов местного бюджета, должны в обязательном порядке содержать предложения по соответствующему увеличению общего объема доходов местного бюджета с указанием конкретных статей доходов бюджета Батюшковского сельского поселения в соответствии с классификацией доходов бюджетов, по которым должно быть произведено такое увеличение.</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1.7. Рассмотрение Советом депутатов проекта решения</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lastRenderedPageBreak/>
        <w:t>о бюджете Батюшковского сельского поселения</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1.7.1. При рассмотрении Советом депутатов проекта решения о бюджете Батюшковского сельского поселения обсуждаются его концепция, прогноз социально-экономического развития Батюшковского сельского поселения,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 основные направления бюджетной и налоговой политики сельского поселения, среднесрочный финансовый план Батюшковского сельского поселения, оценка ожидаемого исполнения  местного бюджета на текущий финансовый год, а также следующие характеристики местного бюджета на очередной финансовый год:</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1) общий объем доходов бюджета Батюшковского сельского поселения (в том числе объем получаемых межбюджетных трансфертов) на очередной финансовый год;</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2) общий объем расходов бюджета Батюшковского сельского поселения на очередной финансовый год;</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3) дефицит (в абсолютных цифрах и в процентах к общему годовому объему доходов бюджета Батюшковского сельского поселения без учета объема безвозмездных поступлений) (профицит) бюджета Батюшковского сельского поселения;</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xml:space="preserve">4) источники финансирования дефицита бюджета Батюшковского сельского поселения, установленные </w:t>
      </w:r>
      <w:hyperlink r:id="rId18" w:history="1">
        <w:r w:rsidRPr="00DC4F7F">
          <w:rPr>
            <w:rFonts w:ascii="Times New Roman" w:eastAsia="Times New Roman" w:hAnsi="Times New Roman" w:cs="Times New Roman"/>
            <w:color w:val="0000FF"/>
            <w:sz w:val="24"/>
            <w:szCs w:val="24"/>
            <w:u w:val="single"/>
            <w:lang w:eastAsia="ru-RU"/>
          </w:rPr>
          <w:t>статьей 96</w:t>
        </w:r>
      </w:hyperlink>
      <w:r w:rsidRPr="00DC4F7F">
        <w:rPr>
          <w:rFonts w:ascii="Times New Roman" w:eastAsia="Times New Roman" w:hAnsi="Times New Roman" w:cs="Times New Roman"/>
          <w:sz w:val="24"/>
          <w:szCs w:val="24"/>
          <w:lang w:eastAsia="ru-RU"/>
        </w:rPr>
        <w:t xml:space="preserve"> Бюджетного кодекса Российской Федерации (в случае принятия местного бюджета на очередной финансовый год с дефицитом), с указанием статей и видов источников финансирования дефицита местного  бюджета;</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5) приложение к проекту решения о бюджете, устанавливающее перечень главных администраторов доходов местного бюджета (с указанием их кодов, а также закрепляемых за ними видов (подвидов) доходов местного  бюджета);</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6) приложение к проекту решения о бюджете, устанавливающее перечень главных администраторов источников финансирования дефицита местного бюджета (с указанием их кодов, а также статей и видов источников финансирования местного бюджета);</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7) прогнозируемые доходы местного бюджета, за исключением безвозмездных поступлений, по группам, подгруппам, статьям доходов (приложение к проекту решения о бюджете муниципального образования);</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8) прогнозируемые доходы местного бюджета в части безвозмездных поступлений по кодам видов доходов (приложение к проекту решения о бюджете муниципального образования);</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9) распределение бюджетных ассигнований по разделам, подразделам, целевым статьям и видам расходов классификации расходов бюджетов в пределах общего объема расходов (приложение к проекту решения о местном бюджете);</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xml:space="preserve">10) распределение бюджетных ассигнований по главным распорядителям средств местного бюджета, разделам, подразделам, целевым статьям и видам расходов </w:t>
      </w:r>
      <w:r w:rsidRPr="00DC4F7F">
        <w:rPr>
          <w:rFonts w:ascii="Times New Roman" w:eastAsia="Times New Roman" w:hAnsi="Times New Roman" w:cs="Times New Roman"/>
          <w:sz w:val="24"/>
          <w:szCs w:val="24"/>
          <w:lang w:eastAsia="ru-RU"/>
        </w:rPr>
        <w:lastRenderedPageBreak/>
        <w:t>классификации расходов бюджетов в ведомственной структуре расходов местного бюджета на очередной финансовый год (приложение к проекту решения о местном  бюджете);</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11)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12) размер резервного фонда Администрации сельского поселения;</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xml:space="preserve">13) иные показатели местного бюджета, обязательные к утверждению в соответствии с Бюджетным </w:t>
      </w:r>
      <w:hyperlink r:id="rId19" w:history="1">
        <w:r w:rsidRPr="00DC4F7F">
          <w:rPr>
            <w:rFonts w:ascii="Times New Roman" w:eastAsia="Times New Roman" w:hAnsi="Times New Roman" w:cs="Times New Roman"/>
            <w:color w:val="0000FF"/>
            <w:sz w:val="24"/>
            <w:szCs w:val="24"/>
            <w:u w:val="single"/>
            <w:lang w:eastAsia="ru-RU"/>
          </w:rPr>
          <w:t>кодексом</w:t>
        </w:r>
      </w:hyperlink>
      <w:r w:rsidRPr="00DC4F7F">
        <w:rPr>
          <w:rFonts w:ascii="Times New Roman" w:eastAsia="Times New Roman" w:hAnsi="Times New Roman" w:cs="Times New Roman"/>
          <w:sz w:val="24"/>
          <w:szCs w:val="24"/>
          <w:lang w:eastAsia="ru-RU"/>
        </w:rPr>
        <w:t xml:space="preserve"> Российской Федерации и настоящим Положением.</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1.7.2. Совет депутатов рассматривает проект решения о местном бюджете в соответствии с требованиями Регламента.</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1.8. Опубликование и вступление в силу решения о бюджете</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Батюшковского сельского поселения</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1.8.1. Решение Совета депутатов о бюджете Батюшковского сельского поселения на очередной финансовый год в течение 10 дней после его утверждения и регистрации направляется с сопроводительным письмом для официального опубликования в соответствующие печатные издания и подлежат опубликованию в течение 5-ти дней.</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1.8.2. Решение о бюджете Батюшковского сельского поселения вступает в силу с 1 января очередного финансового года.</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1.9. Внесение изменений в решение о бюджете</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Батюшковского сельского поселения</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xml:space="preserve">Глава </w:t>
      </w:r>
      <w:r w:rsidRPr="00DC4F7F">
        <w:rPr>
          <w:rFonts w:ascii="Times New Roman" w:eastAsia="Times New Roman" w:hAnsi="Times New Roman" w:cs="Times New Roman"/>
          <w:color w:val="000000"/>
          <w:sz w:val="24"/>
          <w:szCs w:val="24"/>
          <w:lang w:eastAsia="ru-RU"/>
        </w:rPr>
        <w:t>муниципального образования сельского поселения</w:t>
      </w:r>
      <w:r w:rsidRPr="00DC4F7F">
        <w:rPr>
          <w:rFonts w:ascii="Times New Roman" w:eastAsia="Times New Roman" w:hAnsi="Times New Roman" w:cs="Times New Roman"/>
          <w:sz w:val="24"/>
          <w:szCs w:val="24"/>
          <w:lang w:eastAsia="ru-RU"/>
        </w:rPr>
        <w:t xml:space="preserve"> представляет в Совет депутатов проект решения о внесении изменений в решение о бюджете Батюшковского сельского поселения по всем вопросам, являющимся предметом правового регулирования, в том числе в части, изменяющей основные характеристики местного бюджета и распределение его расходов по разделам функциональной классификации расходов бюджетов Российской Федерации и ведомственной классификации расходов местного бюджета.</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lastRenderedPageBreak/>
        <w:t>1.10. Внесение изменений в решение о бюджете Батюшковского сельского поселения</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в случае сокращения бюджетных ассигнований</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по отдельным статьям расходов местного бюджета</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1.10.1. В случае если в процессе исполнения местного бюджета происходит снижение объема поступлений доходов местного бюджета, что приводит к неполному, по сравнению с утвержденным местным бюджетом, финансированию расходов, Глава муниципального образования сельского поселения вносит проект решения о внесении изменений в решение о местном бюджете вместе со следующими документами и материалами:</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1) отчетом об исполнении местного бюджета за истекший период текущего финансового года, включая последний месяц, предшествующий месяцу, в течение которого вносится указанный проект;</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2) отчетом об использовании средств резервного фонда сельского поселения;</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3) анализом причин и факторов, обусловивших необходимость внесения изменений в решение о местном  бюджете.</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1.10.2. Совет депутатов рассматривает указанный проект решения во внеочередном порядке в течение 15 дней со дня его внесения, с учетом требований, изложенных в настоящем пункте.</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1.10.3. При рассмотрении указанного проекта заслушивается доклад Главы муниципального образования сельского поселения (либо уполномоченного им лица) о состоянии поступлений доходов в местный бюджет. При рассмотрении указанного проекта решения Совет депутатов утверждает новые основные характеристики местного бюджета, объемы ассигнований по разделам, подразделам, целевым статьям и видам расходов функциональной классификации расходов бюджетов Российской Федерации, а также распределение бюджетных ассигнований по главным распорядителям и распорядителям бюджетных средств в соответствии с ведомственной структурой расходов местного бюджета.</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1.11. Внесение изменений в решение о бюджете Батюшковского сельского поселения</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в связи с получением дополнительных доходов</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1.11.1. В случае необходимости направить доходы, фактически полученные при исполнении местного бюджета сверх утвержденных решением о местном бюджете, на цели, отличные от уменьшения размера дефицита местного бюджета и выплат, сокращающих долговые обязательства местного бюджета, либо в случае превышения ожидаемых фактических доходов над утвержденными годовыми назначениями Глава муниципального образования сельского</w:t>
      </w:r>
      <w:r w:rsidRPr="00DC4F7F">
        <w:rPr>
          <w:rFonts w:ascii="Times New Roman" w:eastAsia="Times New Roman" w:hAnsi="Times New Roman" w:cs="Times New Roman"/>
          <w:color w:val="FF0000"/>
          <w:sz w:val="24"/>
          <w:szCs w:val="24"/>
          <w:lang w:eastAsia="ru-RU"/>
        </w:rPr>
        <w:t xml:space="preserve"> </w:t>
      </w:r>
      <w:r w:rsidRPr="00DC4F7F">
        <w:rPr>
          <w:rFonts w:ascii="Times New Roman" w:eastAsia="Times New Roman" w:hAnsi="Times New Roman" w:cs="Times New Roman"/>
          <w:sz w:val="24"/>
          <w:szCs w:val="24"/>
          <w:lang w:eastAsia="ru-RU"/>
        </w:rPr>
        <w:t xml:space="preserve">поселения вносит проект решения о внесении </w:t>
      </w:r>
      <w:r w:rsidRPr="00DC4F7F">
        <w:rPr>
          <w:rFonts w:ascii="Times New Roman" w:eastAsia="Times New Roman" w:hAnsi="Times New Roman" w:cs="Times New Roman"/>
          <w:sz w:val="24"/>
          <w:szCs w:val="24"/>
          <w:lang w:eastAsia="ru-RU"/>
        </w:rPr>
        <w:lastRenderedPageBreak/>
        <w:t>изменений в решение о местном  бюджете вместе со следующими документами и материалами:</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1) отчетом об исполнении местного бюджета за квартал (полугодие), в котором превышение ожидаемых фактических доходов было получено;</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2) анализом причин и факторов, обусловивших необходимость внесения изменений в решение о местном бюджете.</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1.11.2. Совет депутатов рассматривает указанный проект решения в течение 15 дней со дня его внесения с учетом требований, изложенных в настоящем пункте.</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1.11.3. Внесение изменений в решение о местном бюджете принимается по итогам исполнения местного бюджета за квартал (полугодие), в котором превышение ожидаемых фактических доходов над утвержденными годовыми доходами было получено.</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1.11.4. При рассмотрении указанного проекта заслушивается доклад Главы муниципального образования сельского поселения (либо уполномоченного им лица) о состоянии поступлений доходов в местный бюджет. При рассмотрении указанного проекта решения Совет депутатов утверждает новые основные характеристики местного бюджета, объемы ассигнований по разделам, подразделам, целевым статьям и видам расходов функциональной классификации расходов бюджетов Российской Федерации, а также распределение бюджетных ассигнований по главным распорядителям и распорядителям бюджетных средств в соответствии с ведомственной структурой расходов местного бюджета.</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4"/>
          <w:szCs w:val="24"/>
          <w:lang w:eastAsia="ru-RU"/>
        </w:rPr>
        <w:t>2. Внешняя проверка, рассмотрение и утверждение</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4"/>
          <w:szCs w:val="24"/>
          <w:lang w:eastAsia="ru-RU"/>
        </w:rPr>
        <w:t>бюджетной отчетности</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4"/>
          <w:szCs w:val="24"/>
          <w:lang w:eastAsia="ru-RU"/>
        </w:rPr>
        <w:t> </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2.1. Отчеты об исполнении местного бюджета</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за первый квартал, полугодие и девять месяцев текущего</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финансового года</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2.1.1. Отчеты об исполнении местного бюджета за первый квартал, полугодие и девять месяцев текущего финансового года представляются специалистом  сельского поселения, ответственным за ведение бухгалтерского учета, Главе муниципального образования</w:t>
      </w:r>
      <w:r w:rsidRPr="00DC4F7F">
        <w:rPr>
          <w:rFonts w:ascii="Times New Roman" w:eastAsia="Times New Roman" w:hAnsi="Times New Roman" w:cs="Times New Roman"/>
          <w:color w:val="FF0000"/>
          <w:sz w:val="24"/>
          <w:szCs w:val="24"/>
          <w:lang w:eastAsia="ru-RU"/>
        </w:rPr>
        <w:t xml:space="preserve"> </w:t>
      </w:r>
      <w:r w:rsidRPr="00DC4F7F">
        <w:rPr>
          <w:rFonts w:ascii="Times New Roman" w:eastAsia="Times New Roman" w:hAnsi="Times New Roman" w:cs="Times New Roman"/>
          <w:sz w:val="24"/>
          <w:szCs w:val="24"/>
          <w:lang w:eastAsia="ru-RU"/>
        </w:rPr>
        <w:t>сельского поселения не позднее 15 числа второго месяца, следующего за отчетным периодом.</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2.1.2. Специалистом сельского поселения, ответственным за ведение бухгалтерского учета, одновременно с отчетами об исполнении местного бюджета за первый квартал, полугодие и девять месяцев текущего финансового года, представляются Главе муниципального образования сельского поселения пояснительные записки к ним.</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lastRenderedPageBreak/>
        <w:t>2.1.3. Глава муниципального образования</w:t>
      </w:r>
      <w:r w:rsidRPr="00DC4F7F">
        <w:rPr>
          <w:rFonts w:ascii="Times New Roman" w:eastAsia="Times New Roman" w:hAnsi="Times New Roman" w:cs="Times New Roman"/>
          <w:color w:val="FF0000"/>
          <w:sz w:val="24"/>
          <w:szCs w:val="24"/>
          <w:lang w:eastAsia="ru-RU"/>
        </w:rPr>
        <w:t xml:space="preserve"> </w:t>
      </w:r>
      <w:r w:rsidRPr="00DC4F7F">
        <w:rPr>
          <w:rFonts w:ascii="Times New Roman" w:eastAsia="Times New Roman" w:hAnsi="Times New Roman" w:cs="Times New Roman"/>
          <w:sz w:val="24"/>
          <w:szCs w:val="24"/>
          <w:lang w:eastAsia="ru-RU"/>
        </w:rPr>
        <w:t>сельского поселения направляет утвержденные отчеты об исполнении местного бюджета за первый квартал, полугодие и девять месяцев текущего финансового года с пояснительными записками в Совет депутатов.</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2.1.4. По результатам рассмотрения отчетов об исполнении местного бюджета за первый квартал, полугодие и девять месяцев текущего финансового года Совет депутатов принимает соответствующий отчет к сведению. Решение о принятии отчета к сведению оформляется решением Совета депутатов. В указанном решении могут содержаться замечания и рекомендации по исполнению местного бюджета, а также может быть дана оценка деятельности соответствующих органов исполнительной власти муниципального образования по исполнению местного бюджета.</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2.2. Внешняя проверка годового отчета об исполнении местного бюджета</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2.2.1. Годовой отчет об исполнении местного бюджета до его рассмотрения в Совете депутатов подлежит внешней проверке, которая включает внешнюю проверку бюджетной отчетности главных распорядителей средств местного бюджета, главных администраторов доходов сельского поселения.</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xml:space="preserve">2.2.2. Внешняя проверка годового отчета об исполнении местного бюджета осуществляется постоянной комиссией Совета депутатов по экономическим вопросам, бюджету, финансовой и налоговой политике и вопросам муниципального имущества с соблюдением требований Бюджетного </w:t>
      </w:r>
      <w:hyperlink r:id="rId20" w:history="1">
        <w:r w:rsidRPr="00DC4F7F">
          <w:rPr>
            <w:rFonts w:ascii="Times New Roman" w:eastAsia="Times New Roman" w:hAnsi="Times New Roman" w:cs="Times New Roman"/>
            <w:color w:val="0000FF"/>
            <w:sz w:val="24"/>
            <w:szCs w:val="24"/>
            <w:u w:val="single"/>
            <w:lang w:eastAsia="ru-RU"/>
          </w:rPr>
          <w:t>кодекса</w:t>
        </w:r>
      </w:hyperlink>
      <w:r w:rsidRPr="00DC4F7F">
        <w:rPr>
          <w:rFonts w:ascii="Times New Roman" w:eastAsia="Times New Roman" w:hAnsi="Times New Roman" w:cs="Times New Roman"/>
          <w:sz w:val="24"/>
          <w:szCs w:val="24"/>
          <w:lang w:eastAsia="ru-RU"/>
        </w:rPr>
        <w:t xml:space="preserve"> Российской Федерации.</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2.2.3. Администрация сельского поселения представляет в постоянную комиссию Совета депутатов по  экономическим вопросам, бюджету, финансовой и налоговой политике и вопросам муниципального имущества отчет об исполнении местного бюджета для подготовки заключения на него не позднее 1 апреля текущего года.</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2.2.4. Подготовка заключения на годовой отчет об исполнении местного бюджета проводится постоянной комиссией Совета депутатов по  экономическим вопросам, бюджету, финансовой и налоговой политике и вопросам муниципального имущества в срок, не превышающий 25 дней с даты его представления в Совет депутатов.</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2.2.5. Заключение по результатам рассмотрения годового отчета об исполнении местного бюджета представляется в Совет депутатов с одновременным направлением Главе муниципального образования сельского поселения.</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2.3. Представление, рассмотрение и утверждение годового</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отчета об исполнении местного бюджета</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Советом депутатов</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lastRenderedPageBreak/>
        <w:t>2.3.1. Глава муниципального образования</w:t>
      </w:r>
      <w:r w:rsidRPr="00DC4F7F">
        <w:rPr>
          <w:rFonts w:ascii="Times New Roman" w:eastAsia="Times New Roman" w:hAnsi="Times New Roman" w:cs="Times New Roman"/>
          <w:color w:val="FF0000"/>
          <w:sz w:val="24"/>
          <w:szCs w:val="24"/>
          <w:lang w:eastAsia="ru-RU"/>
        </w:rPr>
        <w:t xml:space="preserve"> </w:t>
      </w:r>
      <w:r w:rsidRPr="00DC4F7F">
        <w:rPr>
          <w:rFonts w:ascii="Times New Roman" w:eastAsia="Times New Roman" w:hAnsi="Times New Roman" w:cs="Times New Roman"/>
          <w:sz w:val="24"/>
          <w:szCs w:val="24"/>
          <w:lang w:eastAsia="ru-RU"/>
        </w:rPr>
        <w:t>сельского поселения не позднее 1 мая текущего года представляет в Совет депутатов одновременно проект решения об исполнении местного бюджета за отчетный финансовый год, годовой отчет об исполнении местного бюджета, пояснительную записку об исполнении местного бюджета, а также следующие документы:</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баланс исполнения местного бюджета;</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отчет о финансовых результатах деятельности;</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отчет о движении денежных средств.</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2.3.2. Отчет об исполнении местного бюджета утверждается решением Совета депутатов с указанием общего объема доходов, расходов и дефицита (профицита) местного бюджета. Отдельными приложениями к решению Совета депутатов об исполнении местного бюджета за отчетный финансовый год утверждаются показатели:</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доходов местного бюджета по кодам классификации доходов бюджета;</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доходов местного бюджета по кодам видов доходов, подвидов доходов, классификации операций сектора государственного управления, относящихся к доходам местного бюджета;</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расходов местного бюджета по ведомственной структуре расходов местного бюджета;</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расходов местного бюджета по разделам и подразделам классификации расходов местного бюджета;</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источников финансирования дефицита бюджета по кодам классификации источников финансирования дефицитов местного бюджета;</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источников финансирования дефицита бюджета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местного бюджета.</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2.3.3. На заседании Совета депутатов заслушивается доклад Главы муниципального</w:t>
      </w:r>
      <w:r w:rsidRPr="00DC4F7F">
        <w:rPr>
          <w:rFonts w:ascii="Times New Roman" w:eastAsia="Times New Roman" w:hAnsi="Times New Roman" w:cs="Times New Roman"/>
          <w:color w:val="FF0000"/>
          <w:sz w:val="24"/>
          <w:szCs w:val="24"/>
          <w:lang w:eastAsia="ru-RU"/>
        </w:rPr>
        <w:t xml:space="preserve"> </w:t>
      </w:r>
      <w:r w:rsidRPr="00DC4F7F">
        <w:rPr>
          <w:rFonts w:ascii="Times New Roman" w:eastAsia="Times New Roman" w:hAnsi="Times New Roman" w:cs="Times New Roman"/>
          <w:sz w:val="24"/>
          <w:szCs w:val="24"/>
          <w:lang w:eastAsia="ru-RU"/>
        </w:rPr>
        <w:t>образования</w:t>
      </w:r>
      <w:r w:rsidRPr="00DC4F7F">
        <w:rPr>
          <w:rFonts w:ascii="Times New Roman" w:eastAsia="Times New Roman" w:hAnsi="Times New Roman" w:cs="Times New Roman"/>
          <w:color w:val="FF0000"/>
          <w:sz w:val="24"/>
          <w:szCs w:val="24"/>
          <w:lang w:eastAsia="ru-RU"/>
        </w:rPr>
        <w:t xml:space="preserve"> </w:t>
      </w:r>
      <w:r w:rsidRPr="00DC4F7F">
        <w:rPr>
          <w:rFonts w:ascii="Times New Roman" w:eastAsia="Times New Roman" w:hAnsi="Times New Roman" w:cs="Times New Roman"/>
          <w:sz w:val="24"/>
          <w:szCs w:val="24"/>
          <w:lang w:eastAsia="ru-RU"/>
        </w:rPr>
        <w:t>сельского поселения (либо уполномоченного им лица) об исполнении местного бюджета и доклад председателя постоянной комиссии Совета депутатов по  экономическим вопросам, бюджету, финансовой и налоговой политике и вопросам муниципального имущества  о результатах рассмотрения годового отчета об исполнении местного бюджета.</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2.3.4. По результатам рассмотрения проекта решения об исполнении местного бюджета за отчетный финансовый год Совет депутатов принимает одно из следующих решений:</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xml:space="preserve">- об утверждении годового отчета об исполнении местного бюджета за отчетный финансовый год; </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lastRenderedPageBreak/>
        <w:t>- об отклонении решения Совета депутатов об исполнении местного бюджета за отчетный финансовый год.</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2.3.5. В случае отклонения Советом депутатов проекта решения об исполнении местного бюджета за отчетный финансовый год он возвращается Главе муниципального образования сельского поселения для устранения фактов недостоверного или неполного отражения данных и повторного представления вышеуказанного проекта решения в срок, не превышающий один месяц.</w:t>
      </w:r>
    </w:p>
    <w:p w:rsidR="00DC4F7F" w:rsidRPr="00DC4F7F" w:rsidRDefault="00DC4F7F" w:rsidP="00DC4F7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4"/>
          <w:szCs w:val="24"/>
          <w:lang w:eastAsia="ru-RU"/>
        </w:rPr>
        <w:t> </w:t>
      </w:r>
    </w:p>
    <w:p w:rsidR="00DC4F7F" w:rsidRPr="00DC4F7F" w:rsidRDefault="00DC4F7F" w:rsidP="00DC4F7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4"/>
          <w:szCs w:val="24"/>
          <w:lang w:eastAsia="ru-RU"/>
        </w:rPr>
        <w:t> </w:t>
      </w:r>
    </w:p>
    <w:p w:rsidR="00DC4F7F" w:rsidRPr="00DC4F7F" w:rsidRDefault="00DC4F7F" w:rsidP="00DC4F7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4"/>
          <w:szCs w:val="24"/>
          <w:lang w:eastAsia="ru-RU"/>
        </w:rPr>
        <w:t> </w:t>
      </w:r>
    </w:p>
    <w:p w:rsidR="00DC4F7F" w:rsidRPr="00DC4F7F" w:rsidRDefault="00DC4F7F" w:rsidP="00DC4F7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4"/>
          <w:szCs w:val="24"/>
          <w:lang w:eastAsia="ru-RU"/>
        </w:rPr>
        <w:t> </w:t>
      </w:r>
    </w:p>
    <w:p w:rsidR="00DC4F7F" w:rsidRPr="00DC4F7F" w:rsidRDefault="00DC4F7F" w:rsidP="00DC4F7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4"/>
          <w:szCs w:val="24"/>
          <w:lang w:eastAsia="ru-RU"/>
        </w:rPr>
        <w:t> </w:t>
      </w:r>
    </w:p>
    <w:p w:rsidR="00DC4F7F" w:rsidRPr="00DC4F7F" w:rsidRDefault="00DC4F7F" w:rsidP="00DC4F7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4"/>
          <w:szCs w:val="24"/>
          <w:lang w:eastAsia="ru-RU"/>
        </w:rPr>
        <w:t>3. Муниципальный финансовый контроль.</w:t>
      </w:r>
    </w:p>
    <w:p w:rsidR="00DC4F7F" w:rsidRPr="00DC4F7F" w:rsidRDefault="00DC4F7F" w:rsidP="00DC4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3.1. Осуществление муниципального финансового контроля</w:t>
      </w:r>
    </w:p>
    <w:p w:rsidR="00DC4F7F" w:rsidRPr="00DC4F7F" w:rsidRDefault="00DC4F7F" w:rsidP="00DC4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xml:space="preserve">            3.1.1. Муниципальный финансовый контроль (далее - финансовый контроль) осуществляют Совет депутатов; органы финансового контроля; главные распорядители средств местного бюджета. </w:t>
      </w:r>
    </w:p>
    <w:p w:rsidR="00DC4F7F" w:rsidRPr="00DC4F7F" w:rsidRDefault="00DC4F7F" w:rsidP="00DC4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3.1.2. Совет депутатов  осуществляет следующие формы финансового контроля:</w:t>
      </w:r>
    </w:p>
    <w:p w:rsidR="00DC4F7F" w:rsidRPr="00DC4F7F" w:rsidRDefault="00DC4F7F" w:rsidP="00DC4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1) предварительного контроля - в ходе обсуждения и утверждения проекта местного бюджета и иных проектов муниципальных правовых актов по бюджетно-финансовым вопросам;</w:t>
      </w:r>
    </w:p>
    <w:p w:rsidR="00DC4F7F" w:rsidRPr="00DC4F7F" w:rsidRDefault="00DC4F7F" w:rsidP="00DC4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2) текущего контроля - в ходе рассмотрения отдельных вопросов исполнения  местного бюджета на заседаниях постоянных комиссий Совета депутатов;</w:t>
      </w:r>
    </w:p>
    <w:p w:rsidR="00DC4F7F" w:rsidRPr="00DC4F7F" w:rsidRDefault="00DC4F7F" w:rsidP="00DC4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F7F">
        <w:rPr>
          <w:rFonts w:ascii="Arial" w:eastAsia="Times New Roman" w:hAnsi="Arial" w:cs="Arial"/>
          <w:sz w:val="20"/>
          <w:szCs w:val="20"/>
          <w:lang w:eastAsia="ru-RU"/>
        </w:rPr>
        <w:t>              </w:t>
      </w:r>
      <w:r w:rsidRPr="00DC4F7F">
        <w:rPr>
          <w:rFonts w:ascii="Times New Roman" w:eastAsia="Times New Roman" w:hAnsi="Times New Roman" w:cs="Times New Roman"/>
          <w:sz w:val="24"/>
          <w:szCs w:val="24"/>
          <w:lang w:eastAsia="ru-RU"/>
        </w:rPr>
        <w:t>3) последующего контроля - в ходе рассмотрения и утверждения отчетов об исполнении  местного бюджета.</w:t>
      </w:r>
    </w:p>
    <w:p w:rsidR="00DC4F7F" w:rsidRPr="00DC4F7F" w:rsidRDefault="00DC4F7F" w:rsidP="00DC4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3.1.3. Финансовый орган осуществляет финансовый контроль за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DC4F7F" w:rsidRPr="00DC4F7F" w:rsidRDefault="00DC4F7F" w:rsidP="00DC4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xml:space="preserve">              3.1.4. Главные распорядители бюджетных средств осуществляют финансовый контроль за подведомственными распорядителями (получателями) бюджетных средств в </w:t>
      </w:r>
      <w:r w:rsidRPr="00DC4F7F">
        <w:rPr>
          <w:rFonts w:ascii="Times New Roman" w:eastAsia="Times New Roman" w:hAnsi="Times New Roman" w:cs="Times New Roman"/>
          <w:sz w:val="24"/>
          <w:szCs w:val="24"/>
          <w:lang w:eastAsia="ru-RU"/>
        </w:rPr>
        <w:lastRenderedPageBreak/>
        <w:t>части обеспечения правомерного, целевого, эффективного использования бюджетных средств.</w:t>
      </w:r>
    </w:p>
    <w:p w:rsidR="00DC4F7F" w:rsidRPr="00DC4F7F" w:rsidRDefault="00DC4F7F" w:rsidP="00DC4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Главные распорядители бюджетных средств местного бюджета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местного бюджета.</w:t>
      </w:r>
    </w:p>
    <w:p w:rsidR="00DC4F7F" w:rsidRPr="00DC4F7F" w:rsidRDefault="00DC4F7F" w:rsidP="00DC4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3.1.5. Полномочия органов финансового контроля определяются муниципальными правовыми актами Совета депутатов; полномочия органов финансового контроля, являющихся органом Администрации сельского поселения, - муниципальными правовыми актами Администрации сельского поселения.</w:t>
      </w:r>
    </w:p>
    <w:p w:rsidR="00DC4F7F" w:rsidRPr="00DC4F7F" w:rsidRDefault="00DC4F7F" w:rsidP="00DC4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3.1.6. Формы и порядок осуществления финансового контроля устанавливаются Уставом и муниципальными правовыми актами Совета депутатов и Администрации сельского поселения в пределах их компетенции в соответствии с Бюджетным кодексом Российской Федерации.</w:t>
      </w:r>
    </w:p>
    <w:p w:rsidR="00DC4F7F" w:rsidRPr="00DC4F7F" w:rsidRDefault="00DC4F7F" w:rsidP="00DC4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3.1.7. Результаты проверок финансового контроля осуществляемых Советом депутатов; органом финансового контроля; главными распорядителями средств местного бюджета оформляются заключением.</w:t>
      </w:r>
    </w:p>
    <w:p w:rsidR="00DC4F7F" w:rsidRPr="00DC4F7F" w:rsidRDefault="00DC4F7F" w:rsidP="00DC4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xml:space="preserve">            3.1.8. Для осуществления муниципального финансового контроля Администрация сельского поселения и должностные лица местного самоуправления обязаны по требованию  органов, осуществляющих финансовой контроль, представлять им необходимую информацию и документы по вопросам, относящимся к их компетенции. </w:t>
      </w:r>
    </w:p>
    <w:p w:rsidR="00DC4F7F" w:rsidRPr="00DC4F7F" w:rsidRDefault="00DC4F7F" w:rsidP="00DC4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                                                                                                                                                                                                     Утверждено:</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 xml:space="preserve">                                                                                                                                 решением       Совета          депутатов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                                                                                                                                                                                              Батюшковского сельского                 поселения</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Темкинского   района     Смоленской</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области 15.   11. 2013   № 28</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lastRenderedPageBreak/>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xml:space="preserve">ПРОГРАММА    СОЦИАЛЬНО – ЭКОНОМИЧЕСКОГО    РАЗВИТИЯ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Батюшковскогоо сельского поселения Темкинского района Смоленской области на</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2014- 2016  годы</w:t>
      </w:r>
    </w:p>
    <w:tbl>
      <w:tblPr>
        <w:tblW w:w="0" w:type="auto"/>
        <w:tblInd w:w="283" w:type="dxa"/>
        <w:tblCellMar>
          <w:left w:w="0" w:type="dxa"/>
          <w:right w:w="0" w:type="dxa"/>
        </w:tblCellMar>
        <w:tblLook w:val="04A0"/>
      </w:tblPr>
      <w:tblGrid>
        <w:gridCol w:w="3316"/>
        <w:gridCol w:w="2079"/>
        <w:gridCol w:w="1289"/>
        <w:gridCol w:w="1373"/>
        <w:gridCol w:w="1231"/>
      </w:tblGrid>
      <w:tr w:rsidR="00DC4F7F" w:rsidRPr="00DC4F7F" w:rsidTr="00DC4F7F">
        <w:trPr>
          <w:trHeight w:val="410"/>
        </w:trPr>
        <w:tc>
          <w:tcPr>
            <w:tcW w:w="4680"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Показатели</w:t>
            </w:r>
          </w:p>
        </w:tc>
        <w:tc>
          <w:tcPr>
            <w:tcW w:w="2340"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Единицы измерения</w:t>
            </w:r>
          </w:p>
        </w:tc>
        <w:tc>
          <w:tcPr>
            <w:tcW w:w="505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п  р о г н о з</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rPr>
          <w:trHeight w:val="410"/>
        </w:trPr>
        <w:tc>
          <w:tcPr>
            <w:tcW w:w="0" w:type="auto"/>
            <w:vMerge/>
            <w:tcBorders>
              <w:top w:val="single" w:sz="8" w:space="0" w:color="000000"/>
              <w:left w:val="single" w:sz="8" w:space="0" w:color="000000"/>
              <w:bottom w:val="single" w:sz="8" w:space="0" w:color="000000"/>
              <w:right w:val="nil"/>
            </w:tcBorders>
            <w:vAlign w:val="center"/>
            <w:hideMark/>
          </w:tcPr>
          <w:p w:rsidR="00DC4F7F" w:rsidRPr="00DC4F7F" w:rsidRDefault="00DC4F7F" w:rsidP="00DC4F7F">
            <w:pPr>
              <w:spacing w:after="0" w:line="240" w:lineRule="auto"/>
              <w:rPr>
                <w:rFonts w:ascii="Calibri" w:eastAsia="Times New Roman" w:hAnsi="Calibri" w:cs="Times New Roman"/>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DC4F7F" w:rsidRPr="00DC4F7F" w:rsidRDefault="00DC4F7F" w:rsidP="00DC4F7F">
            <w:pPr>
              <w:spacing w:after="0" w:line="240" w:lineRule="auto"/>
              <w:rPr>
                <w:rFonts w:ascii="Calibri" w:eastAsia="Times New Roman" w:hAnsi="Calibri" w:cs="Times New Roman"/>
                <w:lang w:eastAsia="ru-RU"/>
              </w:rPr>
            </w:pP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2014</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2015</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2016</w:t>
            </w:r>
          </w:p>
        </w:tc>
      </w:tr>
      <w:tr w:rsidR="00DC4F7F" w:rsidRPr="00DC4F7F" w:rsidTr="00DC4F7F">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rPr>
                <w:rFonts w:ascii="Calibri" w:eastAsia="Times New Roman" w:hAnsi="Calibri" w:cs="Times New Roman"/>
                <w:lang w:eastAsia="ru-RU"/>
              </w:rPr>
            </w:pPr>
            <w:r w:rsidRPr="00DC4F7F">
              <w:rPr>
                <w:rFonts w:ascii="Calibri" w:eastAsia="Times New Roman" w:hAnsi="Calibri" w:cs="Times New Roman"/>
                <w:b/>
                <w:bCs/>
                <w:lang w:eastAsia="ru-RU"/>
              </w:rPr>
              <w:t xml:space="preserve">1. Демография и занятость населения </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rPr>
                <w:rFonts w:ascii="Calibri" w:eastAsia="Times New Roman" w:hAnsi="Calibri" w:cs="Times New Roman"/>
                <w:lang w:eastAsia="ru-RU"/>
              </w:rPr>
            </w:pPr>
            <w:r w:rsidRPr="00DC4F7F">
              <w:rPr>
                <w:rFonts w:ascii="Calibri" w:eastAsia="Times New Roman" w:hAnsi="Calibri" w:cs="Times New Roman"/>
                <w:lang w:eastAsia="ru-RU"/>
              </w:rPr>
              <w:t xml:space="preserve">Численность постоянного населения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xml:space="preserve">(среднегодовая) </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xml:space="preserve">человек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373</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370</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365</w:t>
            </w:r>
          </w:p>
        </w:tc>
      </w:tr>
      <w:tr w:rsidR="00DC4F7F" w:rsidRPr="00DC4F7F" w:rsidTr="00DC4F7F">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rPr>
                <w:rFonts w:ascii="Calibri" w:eastAsia="Times New Roman" w:hAnsi="Calibri" w:cs="Times New Roman"/>
                <w:lang w:eastAsia="ru-RU"/>
              </w:rPr>
            </w:pPr>
            <w:r w:rsidRPr="00DC4F7F">
              <w:rPr>
                <w:rFonts w:ascii="Calibri" w:eastAsia="Times New Roman" w:hAnsi="Calibri" w:cs="Times New Roman"/>
                <w:lang w:eastAsia="ru-RU"/>
              </w:rPr>
              <w:t xml:space="preserve">Численность работников предприятий и организаций: - всего </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человек</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46</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45</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45</w:t>
            </w:r>
          </w:p>
        </w:tc>
      </w:tr>
      <w:tr w:rsidR="00DC4F7F" w:rsidRPr="00DC4F7F" w:rsidTr="00DC4F7F">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в том числе:</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в  бюджетной  сфере</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человек</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26</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24</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24</w:t>
            </w:r>
          </w:p>
        </w:tc>
      </w:tr>
      <w:tr w:rsidR="00DC4F7F" w:rsidRPr="00DC4F7F" w:rsidTr="00DC4F7F">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rPr>
                <w:rFonts w:ascii="Calibri" w:eastAsia="Times New Roman" w:hAnsi="Calibri" w:cs="Times New Roman"/>
                <w:lang w:eastAsia="ru-RU"/>
              </w:rPr>
            </w:pPr>
            <w:r w:rsidRPr="00DC4F7F">
              <w:rPr>
                <w:rFonts w:ascii="Calibri" w:eastAsia="Times New Roman" w:hAnsi="Calibri" w:cs="Times New Roman"/>
                <w:lang w:eastAsia="ru-RU"/>
              </w:rPr>
              <w:t>Фонд заработной платы:</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тыс. рублей</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в  том числе:</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в  бюджетной сфере</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тыс. рублей</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rPr>
                <w:rFonts w:ascii="Calibri" w:eastAsia="Times New Roman" w:hAnsi="Calibri" w:cs="Times New Roman"/>
                <w:lang w:eastAsia="ru-RU"/>
              </w:rPr>
            </w:pPr>
            <w:r w:rsidRPr="00DC4F7F">
              <w:rPr>
                <w:rFonts w:ascii="Calibri" w:eastAsia="Times New Roman" w:hAnsi="Calibri" w:cs="Times New Roman"/>
                <w:b/>
                <w:bCs/>
                <w:lang w:eastAsia="ru-RU"/>
              </w:rPr>
              <w:t>2. Материальное производство</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rPr>
                <w:rFonts w:ascii="Calibri" w:eastAsia="Times New Roman" w:hAnsi="Calibri" w:cs="Times New Roman"/>
                <w:lang w:eastAsia="ru-RU"/>
              </w:rPr>
            </w:pPr>
            <w:r w:rsidRPr="00DC4F7F">
              <w:rPr>
                <w:rFonts w:ascii="Calibri" w:eastAsia="Times New Roman" w:hAnsi="Calibri" w:cs="Times New Roman"/>
                <w:lang w:eastAsia="ru-RU"/>
              </w:rPr>
              <w:t xml:space="preserve">Объём отгруженных товаров собственного производства, выполненных работ и услуг: </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b/>
                <w:bCs/>
                <w:lang w:eastAsia="ru-RU"/>
              </w:rPr>
              <w:t xml:space="preserve">- Раздел  С. </w:t>
            </w:r>
            <w:r w:rsidRPr="00DC4F7F">
              <w:rPr>
                <w:rFonts w:ascii="Calibri" w:eastAsia="Times New Roman" w:hAnsi="Calibri" w:cs="Times New Roman"/>
                <w:lang w:eastAsia="ru-RU"/>
              </w:rPr>
              <w:t xml:space="preserve">Добыча полезных ископаемых </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xml:space="preserve">тыс. руб. в ценах соответствующих </w:t>
            </w:r>
            <w:r w:rsidRPr="00DC4F7F">
              <w:rPr>
                <w:rFonts w:ascii="Calibri" w:eastAsia="Times New Roman" w:hAnsi="Calibri" w:cs="Times New Roman"/>
                <w:lang w:eastAsia="ru-RU"/>
              </w:rPr>
              <w:lastRenderedPageBreak/>
              <w:t>лет</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lastRenderedPageBreak/>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b/>
                <w:bCs/>
                <w:lang w:eastAsia="ru-RU"/>
              </w:rPr>
              <w:lastRenderedPageBreak/>
              <w:t xml:space="preserve">- Раздел </w:t>
            </w:r>
            <w:r w:rsidRPr="00DC4F7F">
              <w:rPr>
                <w:rFonts w:ascii="Calibri" w:eastAsia="Times New Roman" w:hAnsi="Calibri" w:cs="Times New Roman"/>
                <w:b/>
                <w:bCs/>
                <w:lang w:val="en-US" w:eastAsia="ru-RU"/>
              </w:rPr>
              <w:t>D</w:t>
            </w:r>
            <w:r w:rsidRPr="00DC4F7F">
              <w:rPr>
                <w:rFonts w:ascii="Calibri" w:eastAsia="Times New Roman" w:hAnsi="Calibri" w:cs="Times New Roman"/>
                <w:b/>
                <w:bCs/>
                <w:lang w:eastAsia="ru-RU"/>
              </w:rPr>
              <w:t xml:space="preserve">. </w:t>
            </w:r>
            <w:r w:rsidRPr="00DC4F7F">
              <w:rPr>
                <w:rFonts w:ascii="Calibri" w:eastAsia="Times New Roman" w:hAnsi="Calibri" w:cs="Times New Roman"/>
                <w:lang w:eastAsia="ru-RU"/>
              </w:rPr>
              <w:t xml:space="preserve">Обрабатывающие производства </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xml:space="preserve">тыс. руб.  в ценах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соответствующих лет</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b/>
                <w:bCs/>
                <w:lang w:eastAsia="ru-RU"/>
              </w:rPr>
              <w:t xml:space="preserve">- Раздел Е. </w:t>
            </w:r>
            <w:r w:rsidRPr="00DC4F7F">
              <w:rPr>
                <w:rFonts w:ascii="Calibri" w:eastAsia="Times New Roman" w:hAnsi="Calibri" w:cs="Times New Roman"/>
                <w:lang w:eastAsia="ru-RU"/>
              </w:rPr>
              <w:t xml:space="preserve">Производство и распределение электроэнергии,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газа и воды</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xml:space="preserve">тыс. руб. в ценах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соответствующих лет</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rPr>
                <w:rFonts w:ascii="Calibri" w:eastAsia="Times New Roman" w:hAnsi="Calibri" w:cs="Times New Roman"/>
                <w:lang w:eastAsia="ru-RU"/>
              </w:rPr>
            </w:pPr>
            <w:r w:rsidRPr="00DC4F7F">
              <w:rPr>
                <w:rFonts w:ascii="Calibri" w:eastAsia="Times New Roman" w:hAnsi="Calibri" w:cs="Times New Roman"/>
                <w:b/>
                <w:bCs/>
                <w:lang w:eastAsia="ru-RU"/>
              </w:rPr>
              <w:t>3. Продукция сельского хозяйства в хозяйствах всех категорий</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xml:space="preserve">тыс. руб. в ценах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соответствующих лет</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color w:val="000000"/>
                <w:lang w:eastAsia="ru-RU"/>
              </w:rPr>
              <w:t>4375</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color w:val="000000"/>
                <w:lang w:eastAsia="ru-RU"/>
              </w:rPr>
              <w:t>4375</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color w:val="000000"/>
                <w:lang w:eastAsia="ru-RU"/>
              </w:rPr>
              <w:t>4375</w:t>
            </w:r>
          </w:p>
        </w:tc>
      </w:tr>
      <w:tr w:rsidR="00DC4F7F" w:rsidRPr="00DC4F7F" w:rsidTr="00DC4F7F">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в  том числе:</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продукция сельскохозяйственных организаций</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xml:space="preserve">тыс. руб. в ценах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соответствующих лет</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color w:val="000000"/>
                <w:lang w:eastAsia="ru-RU"/>
              </w:rPr>
              <w:t>4300</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color w:val="000000"/>
                <w:lang w:eastAsia="ru-RU"/>
              </w:rPr>
              <w:t>4300</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color w:val="000000"/>
                <w:lang w:eastAsia="ru-RU"/>
              </w:rPr>
              <w:t>4300</w:t>
            </w:r>
          </w:p>
        </w:tc>
      </w:tr>
      <w:tr w:rsidR="00DC4F7F" w:rsidRPr="00DC4F7F" w:rsidTr="00DC4F7F">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rPr>
                <w:rFonts w:ascii="Calibri" w:eastAsia="Times New Roman" w:hAnsi="Calibri" w:cs="Times New Roman"/>
                <w:lang w:eastAsia="ru-RU"/>
              </w:rPr>
            </w:pPr>
            <w:r w:rsidRPr="00DC4F7F">
              <w:rPr>
                <w:rFonts w:ascii="Calibri" w:eastAsia="Times New Roman" w:hAnsi="Calibri" w:cs="Times New Roman"/>
                <w:lang w:eastAsia="ru-RU"/>
              </w:rPr>
              <w:t xml:space="preserve">Производство основных видов продукции: </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rPr>
                <w:rFonts w:ascii="Calibri" w:eastAsia="Times New Roman" w:hAnsi="Calibri" w:cs="Times New Roman"/>
                <w:lang w:eastAsia="ru-RU"/>
              </w:rPr>
            </w:pPr>
            <w:r w:rsidRPr="00DC4F7F">
              <w:rPr>
                <w:rFonts w:ascii="Calibri" w:eastAsia="Times New Roman" w:hAnsi="Calibri" w:cs="Times New Roman"/>
                <w:lang w:eastAsia="ru-RU"/>
              </w:rPr>
              <w:t>зерно</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тонн</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100,0</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100,0</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100,0</w:t>
            </w:r>
          </w:p>
        </w:tc>
      </w:tr>
      <w:tr w:rsidR="00DC4F7F" w:rsidRPr="00DC4F7F" w:rsidTr="00DC4F7F">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rPr>
                <w:rFonts w:ascii="Calibri" w:eastAsia="Times New Roman" w:hAnsi="Calibri" w:cs="Times New Roman"/>
                <w:lang w:eastAsia="ru-RU"/>
              </w:rPr>
            </w:pPr>
            <w:r w:rsidRPr="00DC4F7F">
              <w:rPr>
                <w:rFonts w:ascii="Calibri" w:eastAsia="Times New Roman" w:hAnsi="Calibri" w:cs="Times New Roman"/>
                <w:lang w:eastAsia="ru-RU"/>
              </w:rPr>
              <w:t>картофель</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тонн</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rPr>
                <w:rFonts w:ascii="Calibri" w:eastAsia="Times New Roman" w:hAnsi="Calibri" w:cs="Times New Roman"/>
                <w:lang w:eastAsia="ru-RU"/>
              </w:rPr>
            </w:pPr>
            <w:r w:rsidRPr="00DC4F7F">
              <w:rPr>
                <w:rFonts w:ascii="Calibri" w:eastAsia="Times New Roman" w:hAnsi="Calibri" w:cs="Times New Roman"/>
                <w:lang w:eastAsia="ru-RU"/>
              </w:rPr>
              <w:t>лен - волокно</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тонн</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rPr>
                <w:rFonts w:ascii="Calibri" w:eastAsia="Times New Roman" w:hAnsi="Calibri" w:cs="Times New Roman"/>
                <w:lang w:eastAsia="ru-RU"/>
              </w:rPr>
            </w:pPr>
            <w:r w:rsidRPr="00DC4F7F">
              <w:rPr>
                <w:rFonts w:ascii="Calibri" w:eastAsia="Times New Roman" w:hAnsi="Calibri" w:cs="Times New Roman"/>
                <w:lang w:eastAsia="ru-RU"/>
              </w:rPr>
              <w:t>молоко</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тонн</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rPr>
                <w:rFonts w:ascii="Calibri" w:eastAsia="Times New Roman" w:hAnsi="Calibri" w:cs="Times New Roman"/>
                <w:lang w:eastAsia="ru-RU"/>
              </w:rPr>
            </w:pPr>
            <w:r w:rsidRPr="00DC4F7F">
              <w:rPr>
                <w:rFonts w:ascii="Calibri" w:eastAsia="Times New Roman" w:hAnsi="Calibri" w:cs="Times New Roman"/>
                <w:lang w:eastAsia="ru-RU"/>
              </w:rPr>
              <w:t>мясо</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тонн</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9,0</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8,0</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9,0</w:t>
            </w:r>
          </w:p>
        </w:tc>
      </w:tr>
      <w:tr w:rsidR="00DC4F7F" w:rsidRPr="00DC4F7F" w:rsidTr="00DC4F7F">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rPr>
                <w:rFonts w:ascii="Calibri" w:eastAsia="Times New Roman" w:hAnsi="Calibri" w:cs="Times New Roman"/>
                <w:lang w:eastAsia="ru-RU"/>
              </w:rPr>
            </w:pPr>
            <w:r w:rsidRPr="00DC4F7F">
              <w:rPr>
                <w:rFonts w:ascii="Calibri" w:eastAsia="Times New Roman" w:hAnsi="Calibri" w:cs="Times New Roman"/>
                <w:lang w:eastAsia="ru-RU"/>
              </w:rPr>
              <w:t>овощи</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тонн</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rPr>
                <w:rFonts w:ascii="Calibri" w:eastAsia="Times New Roman" w:hAnsi="Calibri" w:cs="Times New Roman"/>
                <w:lang w:eastAsia="ru-RU"/>
              </w:rPr>
            </w:pPr>
            <w:r w:rsidRPr="00DC4F7F">
              <w:rPr>
                <w:rFonts w:ascii="Calibri" w:eastAsia="Times New Roman" w:hAnsi="Calibri" w:cs="Times New Roman"/>
                <w:b/>
                <w:bCs/>
                <w:lang w:eastAsia="ru-RU"/>
              </w:rPr>
              <w:t>4. Потребительский рынок</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rPr>
                <w:rFonts w:ascii="Calibri" w:eastAsia="Times New Roman" w:hAnsi="Calibri" w:cs="Times New Roman"/>
                <w:lang w:eastAsia="ru-RU"/>
              </w:rPr>
            </w:pPr>
            <w:r w:rsidRPr="00DC4F7F">
              <w:rPr>
                <w:rFonts w:ascii="Calibri" w:eastAsia="Times New Roman" w:hAnsi="Calibri" w:cs="Times New Roman"/>
                <w:lang w:eastAsia="ru-RU"/>
              </w:rPr>
              <w:t>Оборот розничной торговли</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тыс. руб.  в ценах соответствующих лет</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3500,0</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3850,0</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4340,0</w:t>
            </w:r>
          </w:p>
        </w:tc>
      </w:tr>
      <w:tr w:rsidR="00DC4F7F" w:rsidRPr="00DC4F7F" w:rsidTr="00DC4F7F">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rPr>
                <w:rFonts w:ascii="Calibri" w:eastAsia="Times New Roman" w:hAnsi="Calibri" w:cs="Times New Roman"/>
                <w:lang w:eastAsia="ru-RU"/>
              </w:rPr>
            </w:pPr>
            <w:r w:rsidRPr="00DC4F7F">
              <w:rPr>
                <w:rFonts w:ascii="Calibri" w:eastAsia="Times New Roman" w:hAnsi="Calibri" w:cs="Times New Roman"/>
                <w:lang w:eastAsia="ru-RU"/>
              </w:rPr>
              <w:t xml:space="preserve">Объём платных услуг населению </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xml:space="preserve">тыс. руб. в ценах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соответствующих лет</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rPr>
                <w:rFonts w:ascii="Calibri" w:eastAsia="Times New Roman" w:hAnsi="Calibri" w:cs="Times New Roman"/>
                <w:lang w:eastAsia="ru-RU"/>
              </w:rPr>
            </w:pPr>
            <w:r w:rsidRPr="00DC4F7F">
              <w:rPr>
                <w:rFonts w:ascii="Calibri" w:eastAsia="Times New Roman" w:hAnsi="Calibri" w:cs="Times New Roman"/>
                <w:b/>
                <w:bCs/>
                <w:lang w:eastAsia="ru-RU"/>
              </w:rPr>
              <w:t xml:space="preserve">Финансы </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xml:space="preserve">тыс. руб. в ценах </w:t>
            </w:r>
            <w:r w:rsidRPr="00DC4F7F">
              <w:rPr>
                <w:rFonts w:ascii="Calibri" w:eastAsia="Times New Roman" w:hAnsi="Calibri" w:cs="Times New Roman"/>
                <w:lang w:eastAsia="ru-RU"/>
              </w:rPr>
              <w:lastRenderedPageBreak/>
              <w:t>соответствующих лет</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lastRenderedPageBreak/>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lastRenderedPageBreak/>
              <w:t>3784,9</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lastRenderedPageBreak/>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lastRenderedPageBreak/>
              <w:t>3943,7</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lastRenderedPageBreak/>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lastRenderedPageBreak/>
              <w:t>4010,7</w:t>
            </w:r>
          </w:p>
        </w:tc>
      </w:tr>
      <w:tr w:rsidR="00DC4F7F" w:rsidRPr="00DC4F7F" w:rsidTr="00DC4F7F">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rPr>
                <w:rFonts w:ascii="Calibri" w:eastAsia="Times New Roman" w:hAnsi="Calibri" w:cs="Times New Roman"/>
                <w:lang w:eastAsia="ru-RU"/>
              </w:rPr>
            </w:pPr>
            <w:r w:rsidRPr="00DC4F7F">
              <w:rPr>
                <w:rFonts w:ascii="Calibri" w:eastAsia="Times New Roman" w:hAnsi="Calibri" w:cs="Times New Roman"/>
                <w:lang w:eastAsia="ru-RU"/>
              </w:rPr>
              <w:lastRenderedPageBreak/>
              <w:t xml:space="preserve">Доходы – всего </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3784,9</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3943,7</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4010,7</w:t>
            </w:r>
          </w:p>
        </w:tc>
      </w:tr>
      <w:tr w:rsidR="00DC4F7F" w:rsidRPr="00DC4F7F" w:rsidTr="00DC4F7F">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rPr>
                <w:rFonts w:ascii="Calibri" w:eastAsia="Times New Roman" w:hAnsi="Calibri" w:cs="Times New Roman"/>
                <w:lang w:eastAsia="ru-RU"/>
              </w:rPr>
            </w:pPr>
            <w:r w:rsidRPr="00DC4F7F">
              <w:rPr>
                <w:rFonts w:ascii="Calibri" w:eastAsia="Times New Roman" w:hAnsi="Calibri" w:cs="Times New Roman"/>
                <w:lang w:eastAsia="ru-RU"/>
              </w:rPr>
              <w:t>в том числе:</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rPr>
                <w:rFonts w:ascii="Calibri" w:eastAsia="Times New Roman" w:hAnsi="Calibri" w:cs="Times New Roman"/>
                <w:lang w:eastAsia="ru-RU"/>
              </w:rPr>
            </w:pPr>
            <w:r w:rsidRPr="00DC4F7F">
              <w:rPr>
                <w:rFonts w:ascii="Calibri" w:eastAsia="Times New Roman" w:hAnsi="Calibri" w:cs="Times New Roman"/>
                <w:lang w:eastAsia="ru-RU"/>
              </w:rPr>
              <w:t>собственные доходы</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xml:space="preserve">тыс. руб. в ценах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соответствующих  лет</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702,1</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706,0</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767.9</w:t>
            </w:r>
          </w:p>
        </w:tc>
      </w:tr>
      <w:tr w:rsidR="00DC4F7F" w:rsidRPr="00DC4F7F" w:rsidTr="00DC4F7F">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rPr>
                <w:rFonts w:ascii="Calibri" w:eastAsia="Times New Roman" w:hAnsi="Calibri" w:cs="Times New Roman"/>
                <w:lang w:eastAsia="ru-RU"/>
              </w:rPr>
            </w:pPr>
            <w:r w:rsidRPr="00DC4F7F">
              <w:rPr>
                <w:rFonts w:ascii="Calibri" w:eastAsia="Times New Roman" w:hAnsi="Calibri" w:cs="Times New Roman"/>
                <w:lang w:eastAsia="ru-RU"/>
              </w:rPr>
              <w:t xml:space="preserve">Налоги на прибыль, доходы </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xml:space="preserve">тыс. руб. в ценах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соответствующих лет</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102.9</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108,5</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114.5</w:t>
            </w:r>
          </w:p>
        </w:tc>
      </w:tr>
      <w:tr w:rsidR="00DC4F7F" w:rsidRPr="00DC4F7F" w:rsidTr="00DC4F7F">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rPr>
                <w:rFonts w:ascii="Calibri" w:eastAsia="Times New Roman" w:hAnsi="Calibri" w:cs="Times New Roman"/>
                <w:lang w:eastAsia="ru-RU"/>
              </w:rPr>
            </w:pPr>
            <w:r w:rsidRPr="00DC4F7F">
              <w:rPr>
                <w:rFonts w:ascii="Calibri" w:eastAsia="Times New Roman" w:hAnsi="Calibri" w:cs="Times New Roman"/>
                <w:lang w:eastAsia="ru-RU"/>
              </w:rPr>
              <w:t> в том числе:</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rPr>
                <w:rFonts w:ascii="Calibri" w:eastAsia="Times New Roman" w:hAnsi="Calibri" w:cs="Times New Roman"/>
                <w:lang w:eastAsia="ru-RU"/>
              </w:rPr>
            </w:pPr>
            <w:r w:rsidRPr="00DC4F7F">
              <w:rPr>
                <w:rFonts w:ascii="Calibri" w:eastAsia="Times New Roman" w:hAnsi="Calibri" w:cs="Times New Roman"/>
                <w:lang w:eastAsia="ru-RU"/>
              </w:rPr>
              <w:t> налог на доходы физических лиц</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xml:space="preserve">тыс. руб.  в ценах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соответствующих лет</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102.9</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108,5</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114.5</w:t>
            </w:r>
          </w:p>
        </w:tc>
      </w:tr>
      <w:tr w:rsidR="00DC4F7F" w:rsidRPr="00DC4F7F" w:rsidTr="00DC4F7F">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rPr>
                <w:rFonts w:ascii="Calibri" w:eastAsia="Times New Roman" w:hAnsi="Calibri" w:cs="Times New Roman"/>
                <w:lang w:eastAsia="ru-RU"/>
              </w:rPr>
            </w:pPr>
            <w:r w:rsidRPr="00DC4F7F">
              <w:rPr>
                <w:rFonts w:ascii="Calibri" w:eastAsia="Times New Roman" w:hAnsi="Calibri" w:cs="Times New Roman"/>
                <w:lang w:eastAsia="ru-RU"/>
              </w:rPr>
              <w:t>Единый сельхозналог  </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xml:space="preserve">тыс. руб.  в ценах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соответствующих лет</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2.0</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2.2</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2.4</w:t>
            </w:r>
          </w:p>
        </w:tc>
      </w:tr>
      <w:tr w:rsidR="00DC4F7F" w:rsidRPr="00DC4F7F" w:rsidTr="00DC4F7F">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rPr>
                <w:rFonts w:ascii="Calibri" w:eastAsia="Times New Roman" w:hAnsi="Calibri" w:cs="Times New Roman"/>
                <w:lang w:eastAsia="ru-RU"/>
              </w:rPr>
            </w:pPr>
            <w:r w:rsidRPr="00DC4F7F">
              <w:rPr>
                <w:rFonts w:ascii="Calibri" w:eastAsia="Times New Roman" w:hAnsi="Calibri" w:cs="Times New Roman"/>
                <w:lang w:eastAsia="ru-RU"/>
              </w:rPr>
              <w:t>Налоги на имущество</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тыс. руб. в ценах соответствующих  лет</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128.4</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131.3</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132.6</w:t>
            </w:r>
          </w:p>
        </w:tc>
      </w:tr>
      <w:tr w:rsidR="00DC4F7F" w:rsidRPr="00DC4F7F" w:rsidTr="00DC4F7F">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rPr>
                <w:rFonts w:ascii="Calibri" w:eastAsia="Times New Roman" w:hAnsi="Calibri" w:cs="Times New Roman"/>
                <w:lang w:eastAsia="ru-RU"/>
              </w:rPr>
            </w:pPr>
            <w:r w:rsidRPr="00DC4F7F">
              <w:rPr>
                <w:rFonts w:ascii="Calibri" w:eastAsia="Times New Roman" w:hAnsi="Calibri" w:cs="Times New Roman"/>
                <w:lang w:eastAsia="ru-RU"/>
              </w:rPr>
              <w:t>в  том  числе:</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rPr>
                <w:rFonts w:ascii="Calibri" w:eastAsia="Times New Roman" w:hAnsi="Calibri" w:cs="Times New Roman"/>
                <w:lang w:eastAsia="ru-RU"/>
              </w:rPr>
            </w:pPr>
            <w:r w:rsidRPr="00DC4F7F">
              <w:rPr>
                <w:rFonts w:ascii="Calibri" w:eastAsia="Times New Roman" w:hAnsi="Calibri" w:cs="Times New Roman"/>
                <w:lang w:eastAsia="ru-RU"/>
              </w:rPr>
              <w:t> налог на имущество физических лиц</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тыс.  руб.  в ценах соответствующих  лет</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25.5</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26.7</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28.0</w:t>
            </w:r>
          </w:p>
        </w:tc>
      </w:tr>
      <w:tr w:rsidR="00DC4F7F" w:rsidRPr="00DC4F7F" w:rsidTr="00DC4F7F">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rPr>
                <w:rFonts w:ascii="Calibri" w:eastAsia="Times New Roman" w:hAnsi="Calibri" w:cs="Times New Roman"/>
                <w:lang w:eastAsia="ru-RU"/>
              </w:rPr>
            </w:pPr>
            <w:r w:rsidRPr="00DC4F7F">
              <w:rPr>
                <w:rFonts w:ascii="Calibri" w:eastAsia="Times New Roman" w:hAnsi="Calibri" w:cs="Times New Roman"/>
                <w:lang w:eastAsia="ru-RU"/>
              </w:rPr>
              <w:t xml:space="preserve"> налог на имущество организаций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тыс.  руб.  в ценах соответствующих  лет</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rPr>
                <w:rFonts w:ascii="Calibri" w:eastAsia="Times New Roman" w:hAnsi="Calibri" w:cs="Times New Roman"/>
                <w:lang w:eastAsia="ru-RU"/>
              </w:rPr>
            </w:pPr>
            <w:r w:rsidRPr="00DC4F7F">
              <w:rPr>
                <w:rFonts w:ascii="Calibri" w:eastAsia="Times New Roman" w:hAnsi="Calibri" w:cs="Times New Roman"/>
                <w:lang w:eastAsia="ru-RU"/>
              </w:rPr>
              <w:t>- земельный налог</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тыс.  руб.  в ценах соответствующих  лет</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102.9</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104.6</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104.6</w:t>
            </w:r>
          </w:p>
        </w:tc>
      </w:tr>
      <w:tr w:rsidR="00DC4F7F" w:rsidRPr="00DC4F7F" w:rsidTr="00DC4F7F">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rPr>
                <w:rFonts w:ascii="Calibri" w:eastAsia="Times New Roman" w:hAnsi="Calibri" w:cs="Times New Roman"/>
                <w:lang w:eastAsia="ru-RU"/>
              </w:rPr>
            </w:pPr>
            <w:r w:rsidRPr="00DC4F7F">
              <w:rPr>
                <w:rFonts w:ascii="Calibri" w:eastAsia="Times New Roman" w:hAnsi="Calibri" w:cs="Times New Roman"/>
                <w:lang w:eastAsia="ru-RU"/>
              </w:rPr>
              <w:t xml:space="preserve">- доход от уплаты акцизов </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xml:space="preserve">тыс.  руб.  в ценах соответствующих  </w:t>
            </w:r>
            <w:r w:rsidRPr="00DC4F7F">
              <w:rPr>
                <w:rFonts w:ascii="Calibri" w:eastAsia="Times New Roman" w:hAnsi="Calibri" w:cs="Times New Roman"/>
                <w:lang w:eastAsia="ru-RU"/>
              </w:rPr>
              <w:lastRenderedPageBreak/>
              <w:t>лет</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lastRenderedPageBreak/>
              <w:t>429,3</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424,5</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518,4</w:t>
            </w:r>
          </w:p>
        </w:tc>
      </w:tr>
      <w:tr w:rsidR="00DC4F7F" w:rsidRPr="00DC4F7F" w:rsidTr="00DC4F7F">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rPr>
                <w:rFonts w:ascii="Calibri" w:eastAsia="Times New Roman" w:hAnsi="Calibri" w:cs="Times New Roman"/>
                <w:lang w:eastAsia="ru-RU"/>
              </w:rPr>
            </w:pPr>
            <w:r w:rsidRPr="00DC4F7F">
              <w:rPr>
                <w:rFonts w:ascii="Calibri" w:eastAsia="Times New Roman" w:hAnsi="Calibri" w:cs="Times New Roman"/>
                <w:lang w:eastAsia="ru-RU"/>
              </w:rPr>
              <w:lastRenderedPageBreak/>
              <w:t>Налоги,   сборы  и регулярные платежи за пользование природными ресурсами</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тыс.  руб.  в ценах соответствующих  лет</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39,5</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rPr>
                <w:rFonts w:ascii="Calibri" w:eastAsia="Times New Roman" w:hAnsi="Calibri" w:cs="Times New Roman"/>
                <w:lang w:eastAsia="ru-RU"/>
              </w:rPr>
            </w:pPr>
            <w:r w:rsidRPr="00DC4F7F">
              <w:rPr>
                <w:rFonts w:ascii="Calibri" w:eastAsia="Times New Roman" w:hAnsi="Calibri" w:cs="Times New Roman"/>
                <w:lang w:eastAsia="ru-RU"/>
              </w:rPr>
              <w:t>в  том числе:</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rPr>
                <w:rFonts w:ascii="Calibri" w:eastAsia="Times New Roman" w:hAnsi="Calibri" w:cs="Times New Roman"/>
                <w:lang w:eastAsia="ru-RU"/>
              </w:rPr>
            </w:pPr>
            <w:r w:rsidRPr="00DC4F7F">
              <w:rPr>
                <w:rFonts w:ascii="Calibri" w:eastAsia="Times New Roman" w:hAnsi="Calibri" w:cs="Times New Roman"/>
                <w:lang w:eastAsia="ru-RU"/>
              </w:rPr>
              <w:t>- налог на добычу полезных ископаемых</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тыс.  руб.  в ценах соответствующих  лет</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rPr>
                <w:rFonts w:ascii="Calibri" w:eastAsia="Times New Roman" w:hAnsi="Calibri" w:cs="Times New Roman"/>
                <w:lang w:eastAsia="ru-RU"/>
              </w:rPr>
            </w:pPr>
            <w:r w:rsidRPr="00DC4F7F">
              <w:rPr>
                <w:rFonts w:ascii="Calibri" w:eastAsia="Times New Roman" w:hAnsi="Calibri" w:cs="Times New Roman"/>
                <w:lang w:eastAsia="ru-RU"/>
              </w:rPr>
              <w:t>Доходы от использования имущества, находящегося в муниципальной собственности, аренда земли</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тыс.  руб.  в ценах соответствующих  лет</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9,5</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9,5</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10</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rPr>
                <w:rFonts w:ascii="Calibri" w:eastAsia="Times New Roman" w:hAnsi="Calibri" w:cs="Times New Roman"/>
                <w:lang w:eastAsia="ru-RU"/>
              </w:rPr>
            </w:pPr>
            <w:r w:rsidRPr="00DC4F7F">
              <w:rPr>
                <w:rFonts w:ascii="Calibri" w:eastAsia="Times New Roman" w:hAnsi="Calibri" w:cs="Times New Roman"/>
                <w:lang w:eastAsia="ru-RU"/>
              </w:rPr>
              <w:t>Доходы от продажи материальных и нематериальных активов</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тыс.  руб.  в ценах соответствующих  лет</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30.0</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30.0</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r>
      <w:tr w:rsidR="00DC4F7F" w:rsidRPr="00DC4F7F" w:rsidTr="00DC4F7F">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rPr>
                <w:rFonts w:ascii="Calibri" w:eastAsia="Times New Roman" w:hAnsi="Calibri" w:cs="Times New Roman"/>
                <w:lang w:eastAsia="ru-RU"/>
              </w:rPr>
            </w:pPr>
            <w:r w:rsidRPr="00DC4F7F">
              <w:rPr>
                <w:rFonts w:ascii="Calibri" w:eastAsia="Times New Roman" w:hAnsi="Calibri" w:cs="Times New Roman"/>
                <w:lang w:eastAsia="ru-RU"/>
              </w:rPr>
              <w:t>в  том числе:</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rPr>
                <w:rFonts w:ascii="Calibri" w:eastAsia="Times New Roman" w:hAnsi="Calibri" w:cs="Times New Roman"/>
                <w:lang w:eastAsia="ru-RU"/>
              </w:rPr>
            </w:pPr>
            <w:r w:rsidRPr="00DC4F7F">
              <w:rPr>
                <w:rFonts w:ascii="Calibri" w:eastAsia="Times New Roman" w:hAnsi="Calibri" w:cs="Times New Roman"/>
                <w:lang w:eastAsia="ru-RU"/>
              </w:rPr>
              <w:t xml:space="preserve">Безвозмездные поступления </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тыс.  руб.  в ценах соответствующих  лет</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2281,2 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2938,1  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2174,7</w:t>
            </w:r>
          </w:p>
        </w:tc>
      </w:tr>
      <w:tr w:rsidR="00DC4F7F" w:rsidRPr="00DC4F7F" w:rsidTr="00DC4F7F">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rPr>
                <w:rFonts w:ascii="Calibri" w:eastAsia="Times New Roman" w:hAnsi="Calibri" w:cs="Times New Roman"/>
                <w:lang w:eastAsia="ru-RU"/>
              </w:rPr>
            </w:pPr>
            <w:r w:rsidRPr="00DC4F7F">
              <w:rPr>
                <w:rFonts w:ascii="Calibri" w:eastAsia="Times New Roman" w:hAnsi="Calibri" w:cs="Times New Roman"/>
                <w:lang w:eastAsia="ru-RU"/>
              </w:rPr>
              <w:t>Расходы</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тыс.  руб.  в ценах соответствующих  лет</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2983.3</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3644.10  </w:t>
            </w:r>
            <w:r w:rsidRPr="00DC4F7F">
              <w:rPr>
                <w:rFonts w:ascii="Calibri" w:eastAsia="Times New Roman" w:hAnsi="Calibri" w:cs="Times New Roman"/>
                <w:b/>
                <w:bCs/>
                <w:sz w:val="28"/>
                <w:szCs w:val="28"/>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2766,7</w:t>
            </w:r>
          </w:p>
        </w:tc>
      </w:tr>
      <w:tr w:rsidR="00DC4F7F" w:rsidRPr="00DC4F7F" w:rsidTr="00DC4F7F">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rPr>
                <w:rFonts w:ascii="Calibri" w:eastAsia="Times New Roman" w:hAnsi="Calibri" w:cs="Times New Roman"/>
                <w:lang w:eastAsia="ru-RU"/>
              </w:rPr>
            </w:pPr>
            <w:r w:rsidRPr="00DC4F7F">
              <w:rPr>
                <w:rFonts w:ascii="Calibri" w:eastAsia="Times New Roman" w:hAnsi="Calibri" w:cs="Times New Roman"/>
                <w:lang w:eastAsia="ru-RU"/>
              </w:rPr>
              <w:t>в том числе:</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rPr>
                <w:rFonts w:ascii="Calibri" w:eastAsia="Times New Roman" w:hAnsi="Calibri" w:cs="Times New Roman"/>
                <w:lang w:eastAsia="ru-RU"/>
              </w:rPr>
            </w:pPr>
            <w:r w:rsidRPr="00DC4F7F">
              <w:rPr>
                <w:rFonts w:ascii="Calibri" w:eastAsia="Times New Roman" w:hAnsi="Calibri" w:cs="Times New Roman"/>
                <w:lang w:eastAsia="ru-RU"/>
              </w:rPr>
              <w:t>- функционирование местных администраций</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тыс.  руб.  в ценах соответствующих  лет</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2294,9</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2430,7</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2566,8</w:t>
            </w:r>
          </w:p>
        </w:tc>
      </w:tr>
      <w:tr w:rsidR="00DC4F7F" w:rsidRPr="00DC4F7F" w:rsidTr="00DC4F7F">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rPr>
                <w:rFonts w:ascii="Calibri" w:eastAsia="Times New Roman" w:hAnsi="Calibri" w:cs="Times New Roman"/>
                <w:lang w:eastAsia="ru-RU"/>
              </w:rPr>
            </w:pPr>
            <w:r w:rsidRPr="00DC4F7F">
              <w:rPr>
                <w:rFonts w:ascii="Calibri" w:eastAsia="Times New Roman" w:hAnsi="Calibri" w:cs="Times New Roman"/>
                <w:lang w:eastAsia="ru-RU"/>
              </w:rPr>
              <w:t xml:space="preserve">- жилищно-коммунальное хозяйство </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тыс.  руб.  в ценах соответствующих  лет</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612.3</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645,3</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664,1</w:t>
            </w:r>
          </w:p>
        </w:tc>
      </w:tr>
      <w:tr w:rsidR="00DC4F7F" w:rsidRPr="00DC4F7F" w:rsidTr="00DC4F7F">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rPr>
                <w:rFonts w:ascii="Calibri" w:eastAsia="Times New Roman" w:hAnsi="Calibri" w:cs="Times New Roman"/>
                <w:lang w:eastAsia="ru-RU"/>
              </w:rPr>
            </w:pPr>
            <w:r w:rsidRPr="00DC4F7F">
              <w:rPr>
                <w:rFonts w:ascii="Calibri" w:eastAsia="Times New Roman" w:hAnsi="Calibri" w:cs="Times New Roman"/>
                <w:lang w:eastAsia="ru-RU"/>
              </w:rPr>
              <w:t>- благоустройство</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xml:space="preserve">тыс. руб. в ценах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xml:space="preserve">соответствующих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лет</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450,0</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490,0</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500,0</w:t>
            </w:r>
          </w:p>
        </w:tc>
      </w:tr>
      <w:tr w:rsidR="00DC4F7F" w:rsidRPr="00DC4F7F" w:rsidTr="00DC4F7F">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both"/>
              <w:rPr>
                <w:rFonts w:ascii="Calibri" w:eastAsia="Times New Roman" w:hAnsi="Calibri" w:cs="Times New Roman"/>
                <w:lang w:eastAsia="ru-RU"/>
              </w:rPr>
            </w:pPr>
            <w:r w:rsidRPr="00DC4F7F">
              <w:rPr>
                <w:rFonts w:ascii="Calibri" w:eastAsia="Times New Roman" w:hAnsi="Calibri" w:cs="Times New Roman"/>
                <w:lang w:eastAsia="ru-RU"/>
              </w:rPr>
              <w:t xml:space="preserve">- содержание автомобильных дорог и инженерных сооружений на них в границах поселений в рамках </w:t>
            </w:r>
            <w:r w:rsidRPr="00DC4F7F">
              <w:rPr>
                <w:rFonts w:ascii="Calibri" w:eastAsia="Times New Roman" w:hAnsi="Calibri" w:cs="Times New Roman"/>
                <w:lang w:eastAsia="ru-RU"/>
              </w:rPr>
              <w:lastRenderedPageBreak/>
              <w:t>благоустройства</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lastRenderedPageBreak/>
              <w:t xml:space="preserve">тыс. руб. в ценах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xml:space="preserve">соответствующих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lastRenderedPageBreak/>
              <w:t>лет</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lastRenderedPageBreak/>
              <w:t>120,0</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150,0</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160,0</w:t>
            </w:r>
          </w:p>
        </w:tc>
      </w:tr>
      <w:tr w:rsidR="00DC4F7F" w:rsidRPr="00DC4F7F" w:rsidTr="00DC4F7F">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rPr>
                <w:rFonts w:ascii="Calibri" w:eastAsia="Times New Roman" w:hAnsi="Calibri" w:cs="Times New Roman"/>
                <w:lang w:eastAsia="ru-RU"/>
              </w:rPr>
            </w:pPr>
            <w:r w:rsidRPr="00DC4F7F">
              <w:rPr>
                <w:rFonts w:ascii="Calibri" w:eastAsia="Times New Roman" w:hAnsi="Calibri" w:cs="Times New Roman"/>
                <w:b/>
                <w:bCs/>
                <w:lang w:eastAsia="ru-RU"/>
              </w:rPr>
              <w:lastRenderedPageBreak/>
              <w:t>6. Социальная сфера</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rPr>
                <w:rFonts w:ascii="Calibri" w:eastAsia="Times New Roman" w:hAnsi="Calibri" w:cs="Times New Roman"/>
                <w:lang w:eastAsia="ru-RU"/>
              </w:rPr>
            </w:pPr>
            <w:r w:rsidRPr="00DC4F7F">
              <w:rPr>
                <w:rFonts w:ascii="Calibri" w:eastAsia="Times New Roman" w:hAnsi="Calibri" w:cs="Times New Roman"/>
                <w:lang w:eastAsia="ru-RU"/>
              </w:rPr>
              <w:t>Численность детей в дошкольных образовательных учреждениях</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человек</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6</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6</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7</w:t>
            </w:r>
          </w:p>
        </w:tc>
      </w:tr>
      <w:tr w:rsidR="00DC4F7F" w:rsidRPr="00DC4F7F" w:rsidTr="00DC4F7F">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rPr>
                <w:rFonts w:ascii="Calibri" w:eastAsia="Times New Roman" w:hAnsi="Calibri" w:cs="Times New Roman"/>
                <w:lang w:eastAsia="ru-RU"/>
              </w:rPr>
            </w:pPr>
            <w:r w:rsidRPr="00DC4F7F">
              <w:rPr>
                <w:rFonts w:ascii="Calibri" w:eastAsia="Times New Roman" w:hAnsi="Calibri" w:cs="Times New Roman"/>
                <w:lang w:eastAsia="ru-RU"/>
              </w:rPr>
              <w:t>Численность учащихся в общеобразовательных школах</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человек</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19</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20</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22</w:t>
            </w:r>
          </w:p>
        </w:tc>
      </w:tr>
      <w:tr w:rsidR="00DC4F7F" w:rsidRPr="00DC4F7F" w:rsidTr="00DC4F7F">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rPr>
                <w:rFonts w:ascii="Calibri" w:eastAsia="Times New Roman" w:hAnsi="Calibri" w:cs="Times New Roman"/>
                <w:lang w:eastAsia="ru-RU"/>
              </w:rPr>
            </w:pPr>
            <w:r w:rsidRPr="00DC4F7F">
              <w:rPr>
                <w:rFonts w:ascii="Calibri" w:eastAsia="Times New Roman" w:hAnsi="Calibri" w:cs="Times New Roman"/>
                <w:lang w:eastAsia="ru-RU"/>
              </w:rPr>
              <w:t>Число учителей</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человек</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9</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9</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9</w:t>
            </w:r>
          </w:p>
        </w:tc>
      </w:tr>
      <w:tr w:rsidR="00DC4F7F" w:rsidRPr="00DC4F7F" w:rsidTr="00DC4F7F">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rPr>
                <w:rFonts w:ascii="Calibri" w:eastAsia="Times New Roman" w:hAnsi="Calibri" w:cs="Times New Roman"/>
                <w:lang w:eastAsia="ru-RU"/>
              </w:rPr>
            </w:pPr>
            <w:r w:rsidRPr="00DC4F7F">
              <w:rPr>
                <w:rFonts w:ascii="Calibri" w:eastAsia="Times New Roman" w:hAnsi="Calibri" w:cs="Times New Roman"/>
                <w:lang w:eastAsia="ru-RU"/>
              </w:rPr>
              <w:t>Количество библиотек</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xml:space="preserve">штук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1</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1</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1</w:t>
            </w:r>
          </w:p>
        </w:tc>
      </w:tr>
      <w:tr w:rsidR="00DC4F7F" w:rsidRPr="00DC4F7F" w:rsidTr="00DC4F7F">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rPr>
                <w:rFonts w:ascii="Calibri" w:eastAsia="Times New Roman" w:hAnsi="Calibri" w:cs="Times New Roman"/>
                <w:lang w:eastAsia="ru-RU"/>
              </w:rPr>
            </w:pPr>
            <w:r w:rsidRPr="00DC4F7F">
              <w:rPr>
                <w:rFonts w:ascii="Calibri" w:eastAsia="Times New Roman" w:hAnsi="Calibri" w:cs="Times New Roman"/>
                <w:lang w:eastAsia="ru-RU"/>
              </w:rPr>
              <w:t>Количество читателей</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человек</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42</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42</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42</w:t>
            </w:r>
          </w:p>
        </w:tc>
      </w:tr>
      <w:tr w:rsidR="00DC4F7F" w:rsidRPr="00DC4F7F" w:rsidTr="00DC4F7F">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rPr>
                <w:rFonts w:ascii="Calibri" w:eastAsia="Times New Roman" w:hAnsi="Calibri" w:cs="Times New Roman"/>
                <w:lang w:eastAsia="ru-RU"/>
              </w:rPr>
            </w:pPr>
            <w:r w:rsidRPr="00DC4F7F">
              <w:rPr>
                <w:rFonts w:ascii="Calibri" w:eastAsia="Times New Roman" w:hAnsi="Calibri" w:cs="Times New Roman"/>
                <w:lang w:eastAsia="ru-RU"/>
              </w:rPr>
              <w:t>Количество книго-выдач</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экземпляров</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170</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165</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160</w:t>
            </w:r>
          </w:p>
        </w:tc>
      </w:tr>
      <w:tr w:rsidR="00DC4F7F" w:rsidRPr="00DC4F7F" w:rsidTr="00DC4F7F">
        <w:trPr>
          <w:trHeight w:val="247"/>
        </w:trPr>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rPr>
                <w:rFonts w:ascii="Calibri" w:eastAsia="Times New Roman" w:hAnsi="Calibri" w:cs="Times New Roman"/>
                <w:lang w:eastAsia="ru-RU"/>
              </w:rPr>
            </w:pPr>
            <w:r w:rsidRPr="00DC4F7F">
              <w:rPr>
                <w:rFonts w:ascii="Calibri" w:eastAsia="Times New Roman" w:hAnsi="Calibri" w:cs="Times New Roman"/>
                <w:lang w:eastAsia="ru-RU"/>
              </w:rPr>
              <w:t>Обращаемость книжного фонда</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1,2</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1,3</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1,2</w:t>
            </w:r>
          </w:p>
        </w:tc>
      </w:tr>
      <w:tr w:rsidR="00DC4F7F" w:rsidRPr="00DC4F7F" w:rsidTr="00DC4F7F">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rPr>
                <w:rFonts w:ascii="Calibri" w:eastAsia="Times New Roman" w:hAnsi="Calibri" w:cs="Times New Roman"/>
                <w:lang w:eastAsia="ru-RU"/>
              </w:rPr>
            </w:pPr>
            <w:r w:rsidRPr="00DC4F7F">
              <w:rPr>
                <w:rFonts w:ascii="Calibri" w:eastAsia="Times New Roman" w:hAnsi="Calibri" w:cs="Times New Roman"/>
                <w:lang w:eastAsia="ru-RU"/>
              </w:rPr>
              <w:t xml:space="preserve">Количество учреждений культурно- досугового  типа </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штук</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1</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1</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1</w:t>
            </w:r>
          </w:p>
        </w:tc>
      </w:tr>
      <w:tr w:rsidR="00DC4F7F" w:rsidRPr="00DC4F7F" w:rsidTr="00DC4F7F">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rPr>
                <w:rFonts w:ascii="Calibri" w:eastAsia="Times New Roman" w:hAnsi="Calibri" w:cs="Times New Roman"/>
                <w:lang w:eastAsia="ru-RU"/>
              </w:rPr>
            </w:pPr>
            <w:r w:rsidRPr="00DC4F7F">
              <w:rPr>
                <w:rFonts w:ascii="Calibri" w:eastAsia="Times New Roman" w:hAnsi="Calibri" w:cs="Times New Roman"/>
                <w:lang w:eastAsia="ru-RU"/>
              </w:rPr>
              <w:t>Численность работающих</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человек</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3</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2</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F7F" w:rsidRPr="00DC4F7F" w:rsidRDefault="00DC4F7F" w:rsidP="00DC4F7F">
            <w:pPr>
              <w:snapToGrid w:val="0"/>
              <w:jc w:val="center"/>
              <w:rPr>
                <w:rFonts w:ascii="Calibri" w:eastAsia="Times New Roman" w:hAnsi="Calibri" w:cs="Times New Roman"/>
                <w:lang w:eastAsia="ru-RU"/>
              </w:rPr>
            </w:pPr>
            <w:r w:rsidRPr="00DC4F7F">
              <w:rPr>
                <w:rFonts w:ascii="Calibri" w:eastAsia="Times New Roman" w:hAnsi="Calibri" w:cs="Times New Roman"/>
                <w:lang w:eastAsia="ru-RU"/>
              </w:rPr>
              <w:t>2</w:t>
            </w:r>
          </w:p>
        </w:tc>
      </w:tr>
    </w:tbl>
    <w:p w:rsidR="00DC4F7F" w:rsidRPr="00DC4F7F" w:rsidRDefault="00DC4F7F" w:rsidP="00DC4F7F">
      <w:pPr>
        <w:spacing w:after="0"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br w:type="page"/>
      </w:r>
      <w:r w:rsidRPr="00DC4F7F">
        <w:rPr>
          <w:rFonts w:ascii="Times New Roman" w:eastAsia="Times New Roman" w:hAnsi="Times New Roman" w:cs="Times New Roman"/>
          <w:sz w:val="24"/>
          <w:szCs w:val="24"/>
          <w:lang w:eastAsia="ru-RU"/>
        </w:rPr>
        <w:lastRenderedPageBreak/>
        <w:t xml:space="preserve">  </w:t>
      </w:r>
    </w:p>
    <w:p w:rsidR="00DC4F7F" w:rsidRPr="00DC4F7F" w:rsidRDefault="00DC4F7F" w:rsidP="00DC4F7F">
      <w:pPr>
        <w:jc w:val="center"/>
        <w:rPr>
          <w:rFonts w:ascii="Calibri" w:eastAsia="Times New Roman" w:hAnsi="Calibri" w:cs="Times New Roman"/>
          <w:lang w:eastAsia="ru-RU"/>
        </w:rPr>
      </w:pPr>
      <w:r>
        <w:rPr>
          <w:rFonts w:ascii="Calibri" w:eastAsia="Times New Roman" w:hAnsi="Calibri" w:cs="Times New Roman"/>
          <w:noProof/>
          <w:sz w:val="28"/>
          <w:szCs w:val="28"/>
          <w:lang w:eastAsia="ru-RU"/>
        </w:rPr>
        <w:drawing>
          <wp:inline distT="0" distB="0" distL="0" distR="0">
            <wp:extent cx="476250" cy="54292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srcRect/>
                    <a:stretch>
                      <a:fillRect/>
                    </a:stretch>
                  </pic:blipFill>
                  <pic:spPr bwMode="auto">
                    <a:xfrm>
                      <a:off x="0" y="0"/>
                      <a:ext cx="476250" cy="542925"/>
                    </a:xfrm>
                    <a:prstGeom prst="rect">
                      <a:avLst/>
                    </a:prstGeom>
                    <a:solidFill>
                      <a:srgbClr val="FFFFFF"/>
                    </a:solidFill>
                    <a:ln w="9525">
                      <a:noFill/>
                      <a:miter lim="800000"/>
                      <a:headEnd/>
                      <a:tailEnd/>
                    </a:ln>
                  </pic:spPr>
                </pic:pic>
              </a:graphicData>
            </a:graphic>
          </wp:inline>
        </w:drawing>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СОВЕТ ДЕПУТАТОВ  БАТЮШКОВСКОГО  СЕЛЬСКОГО ПОСЕЛЕНИЯ</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xml:space="preserve">ТЕМКИНСКОГО  РАЙОНА   СМОЛЕНСКОЙ  ОБЛАСТИ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keepNext/>
        <w:spacing w:after="0" w:line="240" w:lineRule="auto"/>
        <w:jc w:val="center"/>
        <w:outlineLvl w:val="0"/>
        <w:rPr>
          <w:rFonts w:ascii="Times New Roman" w:eastAsia="Times New Roman" w:hAnsi="Times New Roman" w:cs="Times New Roman"/>
          <w:b/>
          <w:bCs/>
          <w:kern w:val="36"/>
          <w:sz w:val="24"/>
          <w:szCs w:val="24"/>
          <w:lang w:eastAsia="ru-RU"/>
        </w:rPr>
      </w:pPr>
      <w:r w:rsidRPr="00DC4F7F">
        <w:rPr>
          <w:rFonts w:ascii="Times New Roman" w:eastAsia="Times New Roman" w:hAnsi="Times New Roman" w:cs="Times New Roman"/>
          <w:kern w:val="36"/>
          <w:sz w:val="14"/>
          <w:szCs w:val="14"/>
          <w:lang w:eastAsia="ru-RU"/>
        </w:rPr>
        <w:t xml:space="preserve">               </w:t>
      </w:r>
      <w:r w:rsidRPr="00DC4F7F">
        <w:rPr>
          <w:rFonts w:ascii="Times New Roman" w:eastAsia="Times New Roman" w:hAnsi="Times New Roman" w:cs="Times New Roman"/>
          <w:b/>
          <w:bCs/>
          <w:kern w:val="36"/>
          <w:sz w:val="24"/>
          <w:szCs w:val="24"/>
          <w:lang w:eastAsia="ru-RU"/>
        </w:rPr>
        <w:t>РЕШЕНИЕ</w:t>
      </w:r>
      <w:r w:rsidRPr="00DC4F7F">
        <w:rPr>
          <w:rFonts w:ascii="Times New Roman" w:eastAsia="Times New Roman" w:hAnsi="Times New Roman" w:cs="Times New Roman"/>
          <w:b/>
          <w:bCs/>
          <w:kern w:val="36"/>
          <w:sz w:val="28"/>
          <w:szCs w:val="28"/>
          <w:lang w:eastAsia="ru-RU"/>
        </w:rPr>
        <w:t xml:space="preserve">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от  15 ноября      2013 года                                                                                 № 28</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Об       утверждении         Программы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социально-экономического развития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Батюшковского  сельского  поселения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Темкинского     района   Смоленской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области на  2014 год  и плановый период</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2015 и 2016 годов</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В  соответствии  Бюджетного кодекса  Российской Федерации, Устава  Батюшковского сельского поселения Темкинского района Смоленской области       (с изменениями), Положения о бюджетном процессе в муниципальном образовании Батюшковского сельского поселения Темкинского района Смоленской области на 2014 год и плановый период 2015и 2016 годов,  решения постоянной комиссии по бюджету, налогам и финансам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Совет депутатов Батюшковского сельского поселения Темкинского района Смоленской области  </w:t>
      </w:r>
      <w:r w:rsidRPr="00DC4F7F">
        <w:rPr>
          <w:rFonts w:ascii="Calibri" w:eastAsia="Times New Roman" w:hAnsi="Calibri" w:cs="Times New Roman"/>
          <w:b/>
          <w:bCs/>
          <w:sz w:val="28"/>
          <w:szCs w:val="28"/>
          <w:lang w:eastAsia="ru-RU"/>
        </w:rPr>
        <w:t>р е ш и л:</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lastRenderedPageBreak/>
        <w:t>        </w:t>
      </w:r>
      <w:r w:rsidRPr="00DC4F7F">
        <w:rPr>
          <w:rFonts w:ascii="Calibri" w:eastAsia="Times New Roman" w:hAnsi="Calibri" w:cs="Times New Roman"/>
          <w:sz w:val="28"/>
          <w:szCs w:val="28"/>
          <w:lang w:eastAsia="ru-RU"/>
        </w:rPr>
        <w:t>1. Утвердить Программу социально-экономического развития Батюшковского сельского поселения Темкинского района Смоленской области на 2014 год и плановый период 2015 и 2016 годов</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2. Рекомендовать Администрации Батюшковского сельского поселения Темкинского района Смоленской области представлять информацию об исполнении прогноза социально-экономического развития в Совет депутатов Батюшковского сельского поселения  совместно с отчетом исполнения местного бюджета за финансовый год.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3.  Настоящее решение вступает в силу после его обнародования.</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4. Контроль за исполнением настоящего решения возложить на постоянную комиссию по бюджету, налогам и финансам  (председатель Е.М. Ермолина).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Глава    муниципального    образования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Батюшковского   сельского    поселения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Темкинского района Смоленской области                                              </w:t>
      </w:r>
      <w:r w:rsidRPr="00DC4F7F">
        <w:rPr>
          <w:rFonts w:ascii="Calibri" w:eastAsia="Times New Roman" w:hAnsi="Calibri" w:cs="Times New Roman"/>
          <w:b/>
          <w:bCs/>
          <w:sz w:val="28"/>
          <w:szCs w:val="28"/>
          <w:lang w:eastAsia="ru-RU"/>
        </w:rPr>
        <w:t>С.А. Петров</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476250" cy="542925"/>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СОВЕТ ДЕПУТАТОВ БАТЮШКОВСКОГО СЕЛЬСКОГО ПОСЕЛЕНИЯ</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xml:space="preserve">ТЕМКИНСКОГО РАЙОНА  СМОЛЕНСКОЙ ОБЛАСТИ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keepNext/>
        <w:spacing w:after="0" w:line="240" w:lineRule="auto"/>
        <w:jc w:val="center"/>
        <w:outlineLvl w:val="0"/>
        <w:rPr>
          <w:rFonts w:ascii="Times New Roman" w:eastAsia="Times New Roman" w:hAnsi="Times New Roman" w:cs="Times New Roman"/>
          <w:b/>
          <w:bCs/>
          <w:kern w:val="36"/>
          <w:sz w:val="24"/>
          <w:szCs w:val="24"/>
          <w:lang w:eastAsia="ru-RU"/>
        </w:rPr>
      </w:pPr>
      <w:r w:rsidRPr="00DC4F7F">
        <w:rPr>
          <w:rFonts w:ascii="Times New Roman" w:eastAsia="Times New Roman" w:hAnsi="Times New Roman" w:cs="Times New Roman"/>
          <w:b/>
          <w:bCs/>
          <w:kern w:val="36"/>
          <w:sz w:val="28"/>
          <w:szCs w:val="28"/>
          <w:lang w:eastAsia="ru-RU"/>
        </w:rPr>
        <w:lastRenderedPageBreak/>
        <w:t>РЕШЕНИЕ</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от   22  ноября 2013 года                                                                                     № 29</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О     внесении    изменений    в  Устав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Батюшковского сельского поселения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Темкинского     района   Смоленской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области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В целях приведения Устава Батюшковского сельского поселения Темкинского района Смоленской области в соответствии с Федеральным законом от 06.10.2003 № 131-ФЗ «Об общих принципах организации местного самоуправления  в  Российской  Федерации»  (с изменениями и дополнениями),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Федеральным законом от 22.10.2013 №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Федеральным  законом   от        23.02.2013 № 15-ФЗ  «Об охране здоровья граждан от воздействия окружающего табачного дыма и последствий потребления табака»,   Федеральным законом «О водоснабжении и водоотведении»,   областным законом от 30.04.2013 № 40-з «О внесении изменений в статьи 7 и 10 областного закона «О гарантиях осуществления полномочий депутата, члена выборного должностного лица местного самоуправления в Смоленской области»</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Совет депутатов Батюшковского сельского поселения Темкинского района Смоленской области   </w:t>
      </w:r>
      <w:r w:rsidRPr="00DC4F7F">
        <w:rPr>
          <w:rFonts w:ascii="Calibri" w:eastAsia="Times New Roman" w:hAnsi="Calibri" w:cs="Times New Roman"/>
          <w:b/>
          <w:bCs/>
          <w:sz w:val="28"/>
          <w:szCs w:val="28"/>
          <w:lang w:eastAsia="ru-RU"/>
        </w:rPr>
        <w:t>р е ш и л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b/>
          <w:bCs/>
          <w:sz w:val="28"/>
          <w:szCs w:val="28"/>
          <w:lang w:eastAsia="ru-RU"/>
        </w:rPr>
        <w:lastRenderedPageBreak/>
        <w:t xml:space="preserve">     </w:t>
      </w:r>
      <w:r w:rsidRPr="00DC4F7F">
        <w:rPr>
          <w:rFonts w:ascii="Calibri" w:eastAsia="Times New Roman" w:hAnsi="Calibri" w:cs="Times New Roman"/>
          <w:sz w:val="28"/>
          <w:szCs w:val="28"/>
          <w:lang w:eastAsia="ru-RU"/>
        </w:rPr>
        <w:t>1. Внести в Устав Батюшковского сельского поселения Темкинского района Смоленской области  (в редакции решений Совета депутатов Батюшковского сельского поселения Темкинского района Смоленской области от                         3 апреля 2006 года № 7, от 17 октября 2006 года № 32, от 30 марта 2007 года    № 12,  от 19 сентября 2007 года № 30, от 19 мая 2008 года № 22, от                   14 апреля 2009 года № 16, от 10 октября 2009 года № 34, от 29 июня 2010 года № 19,  от 7 декабря 2011 года  № 34, от 24 апреля 2012 года № 19, от                  31 мая 2013 года № 11) следующие изменения:</w:t>
      </w:r>
    </w:p>
    <w:p w:rsidR="00DC4F7F" w:rsidRPr="00DC4F7F" w:rsidRDefault="00DC4F7F" w:rsidP="00DC4F7F">
      <w:pPr>
        <w:spacing w:before="100" w:beforeAutospacing="1" w:after="100" w:afterAutospacing="1" w:line="240" w:lineRule="auto"/>
        <w:ind w:left="735" w:hanging="36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1)</w:t>
      </w:r>
      <w:r w:rsidRPr="00DC4F7F">
        <w:rPr>
          <w:rFonts w:ascii="Times New Roman" w:eastAsia="Times New Roman" w:hAnsi="Times New Roman" w:cs="Times New Roman"/>
          <w:sz w:val="14"/>
          <w:szCs w:val="14"/>
          <w:lang w:eastAsia="ru-RU"/>
        </w:rPr>
        <w:t xml:space="preserve">    </w:t>
      </w:r>
      <w:r w:rsidRPr="00DC4F7F">
        <w:rPr>
          <w:rFonts w:ascii="Times New Roman" w:eastAsia="Times New Roman" w:hAnsi="Times New Roman" w:cs="Times New Roman"/>
          <w:sz w:val="28"/>
          <w:szCs w:val="28"/>
          <w:lang w:eastAsia="ru-RU"/>
        </w:rPr>
        <w:t> в  части 1 статьи 7:</w:t>
      </w:r>
    </w:p>
    <w:p w:rsidR="00DC4F7F" w:rsidRPr="00DC4F7F" w:rsidRDefault="00DC4F7F" w:rsidP="00DC4F7F">
      <w:pPr>
        <w:ind w:left="375"/>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а)   дополнить  пунктом 7,2 следующего содержания:</w:t>
      </w:r>
    </w:p>
    <w:p w:rsidR="00DC4F7F" w:rsidRPr="00DC4F7F" w:rsidRDefault="00DC4F7F" w:rsidP="00DC4F7F">
      <w:pPr>
        <w:ind w:firstLine="375"/>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«7.2 создание условий для реализации мер направленных на укрепление межнационального и межконфессионального согласия, сохранение и развитие языков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б) пункт  20  изложить в следующей редакции:</w:t>
      </w:r>
    </w:p>
    <w:p w:rsidR="00DC4F7F" w:rsidRPr="00DC4F7F" w:rsidRDefault="00DC4F7F" w:rsidP="00DC4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DC4F7F" w:rsidRPr="00DC4F7F" w:rsidRDefault="00DC4F7F" w:rsidP="00DC4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установление порядка участия собственников зданий (помещений в них и сооружений в благоустройстве прилегающих территорий;</w:t>
      </w:r>
    </w:p>
    <w:p w:rsidR="00DC4F7F" w:rsidRPr="00DC4F7F" w:rsidRDefault="00DC4F7F" w:rsidP="00DC4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в)  пункт 22 изложить в следующей редакции,</w:t>
      </w:r>
    </w:p>
    <w:p w:rsidR="00DC4F7F" w:rsidRPr="00DC4F7F" w:rsidRDefault="00DC4F7F" w:rsidP="00DC4F7F">
      <w:pPr>
        <w:keepNext/>
        <w:spacing w:after="0" w:line="240" w:lineRule="auto"/>
        <w:jc w:val="both"/>
        <w:outlineLvl w:val="4"/>
        <w:rPr>
          <w:rFonts w:ascii="Cambria" w:eastAsia="Times New Roman" w:hAnsi="Cambria" w:cs="Times New Roman"/>
          <w:color w:val="243F60"/>
          <w:sz w:val="24"/>
          <w:szCs w:val="24"/>
          <w:lang w:eastAsia="ru-RU"/>
        </w:rPr>
      </w:pPr>
      <w:r w:rsidRPr="00DC4F7F">
        <w:rPr>
          <w:rFonts w:ascii="Cambria" w:eastAsia="Times New Roman" w:hAnsi="Cambria" w:cs="Times New Roman"/>
          <w:color w:val="243F60"/>
          <w:sz w:val="28"/>
          <w:szCs w:val="28"/>
          <w:lang w:eastAsia="ru-RU"/>
        </w:rPr>
        <w:lastRenderedPageBreak/>
        <w:t xml:space="preserve">     </w:t>
      </w:r>
      <w:r w:rsidRPr="00DC4F7F">
        <w:rPr>
          <w:rFonts w:ascii="Times New Roman" w:eastAsia="Times New Roman" w:hAnsi="Times New Roman" w:cs="Times New Roman"/>
          <w:sz w:val="28"/>
          <w:szCs w:val="28"/>
          <w:lang w:eastAsia="ru-RU"/>
        </w:rPr>
        <w:t xml:space="preserve">«22) присвоение наименований улицам, площадям и иным территориям проживания граждан в населенных пунктах, установление  нумерации домов;»; </w:t>
      </w:r>
    </w:p>
    <w:p w:rsidR="00DC4F7F" w:rsidRPr="00DC4F7F" w:rsidRDefault="00DC4F7F" w:rsidP="00DC4F7F">
      <w:pPr>
        <w:ind w:left="375"/>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г) пункт 24 изложить в следующей редакции:</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«24)  организация и осуществление мероприятий по территориальной и  гражданской обороне, защите населения и территории сельского поселения от чрезвычайных ситуаций природного и техногенного характера;»:</w:t>
      </w:r>
    </w:p>
    <w:p w:rsidR="00DC4F7F" w:rsidRPr="00DC4F7F" w:rsidRDefault="00DC4F7F" w:rsidP="00DC4F7F">
      <w:pPr>
        <w:spacing w:before="100" w:beforeAutospacing="1" w:after="100" w:afterAutospacing="1" w:line="240" w:lineRule="auto"/>
        <w:ind w:left="735" w:hanging="36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1)</w:t>
      </w:r>
      <w:r w:rsidRPr="00DC4F7F">
        <w:rPr>
          <w:rFonts w:ascii="Times New Roman" w:eastAsia="Times New Roman" w:hAnsi="Times New Roman" w:cs="Times New Roman"/>
          <w:sz w:val="14"/>
          <w:szCs w:val="14"/>
          <w:lang w:eastAsia="ru-RU"/>
        </w:rPr>
        <w:t xml:space="preserve">    </w:t>
      </w:r>
      <w:r w:rsidRPr="00DC4F7F">
        <w:rPr>
          <w:rFonts w:ascii="Times New Roman" w:eastAsia="Times New Roman" w:hAnsi="Times New Roman" w:cs="Times New Roman"/>
          <w:sz w:val="28"/>
          <w:szCs w:val="28"/>
          <w:lang w:eastAsia="ru-RU"/>
        </w:rPr>
        <w:t>статью  7.1 дополнить  пунктами 12-14 следующего  содержания:</w:t>
      </w:r>
    </w:p>
    <w:p w:rsidR="00DC4F7F" w:rsidRPr="00DC4F7F" w:rsidRDefault="00DC4F7F" w:rsidP="00DC4F7F">
      <w:pPr>
        <w:ind w:firstLine="375"/>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«12)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сельского поселения;</w:t>
      </w:r>
    </w:p>
    <w:p w:rsidR="00DC4F7F" w:rsidRPr="00DC4F7F" w:rsidRDefault="00DC4F7F" w:rsidP="00DC4F7F">
      <w:pPr>
        <w:ind w:firstLine="375"/>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13)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DC4F7F" w:rsidRPr="00DC4F7F" w:rsidRDefault="00DC4F7F" w:rsidP="00DC4F7F">
      <w:pPr>
        <w:ind w:firstLine="375"/>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14) информирование населения о масштабах потребления табака на территории сельского поселения,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DC4F7F" w:rsidRPr="00DC4F7F" w:rsidRDefault="00DC4F7F" w:rsidP="00DC4F7F">
      <w:pPr>
        <w:ind w:firstLine="375"/>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3) статью 9 дополнить частью 5 следующего содержания:</w:t>
      </w:r>
    </w:p>
    <w:p w:rsidR="00DC4F7F" w:rsidRPr="00DC4F7F" w:rsidRDefault="00DC4F7F" w:rsidP="00DC4F7F">
      <w:pPr>
        <w:ind w:firstLine="375"/>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«5. Выборы депутатов Совета депутатов Батюшковского сельского поселения Темкинского района Смоленской области проводятся по одномандатным и (или)  многомандатным  избирательным  округам.»;</w:t>
      </w:r>
    </w:p>
    <w:p w:rsidR="00DC4F7F" w:rsidRPr="00DC4F7F" w:rsidRDefault="00DC4F7F" w:rsidP="00DC4F7F">
      <w:pPr>
        <w:spacing w:before="100" w:beforeAutospacing="1" w:after="100" w:afterAutospacing="1" w:line="240" w:lineRule="auto"/>
        <w:ind w:left="735" w:hanging="36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4)</w:t>
      </w:r>
      <w:r w:rsidRPr="00DC4F7F">
        <w:rPr>
          <w:rFonts w:ascii="Times New Roman" w:eastAsia="Times New Roman" w:hAnsi="Times New Roman" w:cs="Times New Roman"/>
          <w:sz w:val="14"/>
          <w:szCs w:val="14"/>
          <w:lang w:eastAsia="ru-RU"/>
        </w:rPr>
        <w:t xml:space="preserve">    </w:t>
      </w:r>
      <w:r w:rsidRPr="00DC4F7F">
        <w:rPr>
          <w:rFonts w:ascii="Times New Roman" w:eastAsia="Times New Roman" w:hAnsi="Times New Roman" w:cs="Times New Roman"/>
          <w:sz w:val="28"/>
          <w:szCs w:val="28"/>
          <w:lang w:eastAsia="ru-RU"/>
        </w:rPr>
        <w:t>статью 22 дополнить пунктом 16.2 следующего содержания:</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«16.2) полномочия в сфере водоснабжения и водоотведения, предусмотренными  Федеральным законом «О водоснабжении и водоотведении»;</w:t>
      </w:r>
    </w:p>
    <w:p w:rsidR="00DC4F7F" w:rsidRPr="00DC4F7F" w:rsidRDefault="00DC4F7F" w:rsidP="00DC4F7F">
      <w:pPr>
        <w:spacing w:before="100" w:beforeAutospacing="1" w:after="100" w:afterAutospacing="1" w:line="240" w:lineRule="auto"/>
        <w:ind w:left="735" w:hanging="36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5)</w:t>
      </w:r>
      <w:r w:rsidRPr="00DC4F7F">
        <w:rPr>
          <w:rFonts w:ascii="Times New Roman" w:eastAsia="Times New Roman" w:hAnsi="Times New Roman" w:cs="Times New Roman"/>
          <w:sz w:val="14"/>
          <w:szCs w:val="14"/>
          <w:lang w:eastAsia="ru-RU"/>
        </w:rPr>
        <w:t xml:space="preserve">    </w:t>
      </w:r>
      <w:r w:rsidRPr="00DC4F7F">
        <w:rPr>
          <w:rFonts w:ascii="Times New Roman" w:eastAsia="Times New Roman" w:hAnsi="Times New Roman" w:cs="Times New Roman"/>
          <w:sz w:val="28"/>
          <w:szCs w:val="28"/>
          <w:lang w:eastAsia="ru-RU"/>
        </w:rPr>
        <w:t>в статье 25:</w:t>
      </w:r>
    </w:p>
    <w:p w:rsidR="00DC4F7F" w:rsidRPr="00DC4F7F" w:rsidRDefault="00DC4F7F" w:rsidP="00DC4F7F">
      <w:pPr>
        <w:ind w:left="375"/>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lastRenderedPageBreak/>
        <w:t>  подпункт  «б»  изложить в следующей редакции:</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«б) денежная выплата  на осуществление полномочий, в порядке, установленном решением Совета депутатов  Батюшковского   сельского поселения.»;</w:t>
      </w:r>
    </w:p>
    <w:p w:rsidR="00DC4F7F" w:rsidRPr="00DC4F7F" w:rsidRDefault="00DC4F7F" w:rsidP="00DC4F7F">
      <w:pPr>
        <w:spacing w:before="100" w:beforeAutospacing="1" w:after="100" w:afterAutospacing="1" w:line="240" w:lineRule="auto"/>
        <w:ind w:left="735" w:hanging="36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6)</w:t>
      </w:r>
      <w:r w:rsidRPr="00DC4F7F">
        <w:rPr>
          <w:rFonts w:ascii="Times New Roman" w:eastAsia="Times New Roman" w:hAnsi="Times New Roman" w:cs="Times New Roman"/>
          <w:sz w:val="14"/>
          <w:szCs w:val="14"/>
          <w:lang w:eastAsia="ru-RU"/>
        </w:rPr>
        <w:t xml:space="preserve">    </w:t>
      </w:r>
      <w:r w:rsidRPr="00DC4F7F">
        <w:rPr>
          <w:rFonts w:ascii="Times New Roman" w:eastAsia="Times New Roman" w:hAnsi="Times New Roman" w:cs="Times New Roman"/>
          <w:sz w:val="28"/>
          <w:szCs w:val="28"/>
          <w:lang w:eastAsia="ru-RU"/>
        </w:rPr>
        <w:t>в части 1 статьи  27:</w:t>
      </w:r>
    </w:p>
    <w:p w:rsidR="00DC4F7F" w:rsidRPr="00DC4F7F" w:rsidRDefault="00DC4F7F" w:rsidP="00DC4F7F">
      <w:pPr>
        <w:ind w:left="375"/>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пункт  5 изложить в следующей редакции:</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«5) лицу,  замещавшему муниципальную должность,  может быть предусмотрена денежная выплата на осуществление полномочий, представляемая в порядке,  установленном решением  Совета депутатов;»;</w:t>
      </w:r>
    </w:p>
    <w:p w:rsidR="00DC4F7F" w:rsidRPr="00DC4F7F" w:rsidRDefault="00DC4F7F" w:rsidP="00DC4F7F">
      <w:pPr>
        <w:spacing w:before="100" w:beforeAutospacing="1" w:after="100" w:afterAutospacing="1" w:line="240" w:lineRule="auto"/>
        <w:ind w:left="735" w:hanging="36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7)</w:t>
      </w:r>
      <w:r w:rsidRPr="00DC4F7F">
        <w:rPr>
          <w:rFonts w:ascii="Times New Roman" w:eastAsia="Times New Roman" w:hAnsi="Times New Roman" w:cs="Times New Roman"/>
          <w:sz w:val="14"/>
          <w:szCs w:val="14"/>
          <w:lang w:eastAsia="ru-RU"/>
        </w:rPr>
        <w:t xml:space="preserve">    </w:t>
      </w:r>
      <w:r w:rsidRPr="00DC4F7F">
        <w:rPr>
          <w:rFonts w:ascii="Times New Roman" w:eastAsia="Times New Roman" w:hAnsi="Times New Roman" w:cs="Times New Roman"/>
          <w:sz w:val="28"/>
          <w:szCs w:val="28"/>
          <w:lang w:eastAsia="ru-RU"/>
        </w:rPr>
        <w:t>в части 7 статьи 28:</w:t>
      </w:r>
    </w:p>
    <w:p w:rsidR="00DC4F7F" w:rsidRPr="00DC4F7F" w:rsidRDefault="00DC4F7F" w:rsidP="00DC4F7F">
      <w:pPr>
        <w:ind w:left="375"/>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пункт 36 изложить в следующей редакции:</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«36)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пункт 38 изложить в следующей редакции:</w:t>
      </w:r>
    </w:p>
    <w:p w:rsidR="00DC4F7F" w:rsidRPr="00DC4F7F" w:rsidRDefault="00DC4F7F" w:rsidP="00DC4F7F">
      <w:pPr>
        <w:keepNext/>
        <w:spacing w:after="0" w:line="240" w:lineRule="auto"/>
        <w:jc w:val="both"/>
        <w:outlineLvl w:val="4"/>
        <w:rPr>
          <w:rFonts w:ascii="Cambria" w:eastAsia="Times New Roman" w:hAnsi="Cambria" w:cs="Times New Roman"/>
          <w:color w:val="243F60"/>
          <w:sz w:val="24"/>
          <w:szCs w:val="24"/>
          <w:lang w:eastAsia="ru-RU"/>
        </w:rPr>
      </w:pPr>
      <w:r w:rsidRPr="00DC4F7F">
        <w:rPr>
          <w:rFonts w:ascii="Cambria" w:eastAsia="Times New Roman" w:hAnsi="Cambria" w:cs="Times New Roman"/>
          <w:color w:val="243F60"/>
          <w:sz w:val="28"/>
          <w:szCs w:val="28"/>
          <w:lang w:eastAsia="ru-RU"/>
        </w:rPr>
        <w:t xml:space="preserve">     </w:t>
      </w:r>
      <w:r w:rsidRPr="00DC4F7F">
        <w:rPr>
          <w:rFonts w:ascii="Times New Roman" w:eastAsia="Times New Roman" w:hAnsi="Times New Roman" w:cs="Times New Roman"/>
          <w:sz w:val="28"/>
          <w:szCs w:val="28"/>
          <w:lang w:eastAsia="ru-RU"/>
        </w:rPr>
        <w:t xml:space="preserve">«38) присвоение наименований улицам, площадям и иным территориям проживания граждан в населенных пунктах, установление  нумерации домов;»; </w:t>
      </w:r>
    </w:p>
    <w:p w:rsidR="00DC4F7F" w:rsidRPr="00DC4F7F" w:rsidRDefault="00DC4F7F" w:rsidP="00DC4F7F">
      <w:pPr>
        <w:ind w:left="375"/>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пункт 40  изложить в следующей редакции:</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«40)  организация и осуществление мероприятий по территориальной и  гражданской обороне, защите населения и территории сельского поселения от чрезвычайных ситуаций природного и техногенного характера;»;</w:t>
      </w:r>
    </w:p>
    <w:p w:rsidR="00DC4F7F" w:rsidRPr="00DC4F7F" w:rsidRDefault="00DC4F7F" w:rsidP="00DC4F7F">
      <w:pPr>
        <w:spacing w:before="100" w:beforeAutospacing="1" w:after="100" w:afterAutospacing="1" w:line="240" w:lineRule="auto"/>
        <w:ind w:left="735" w:hanging="36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8)</w:t>
      </w:r>
      <w:r w:rsidRPr="00DC4F7F">
        <w:rPr>
          <w:rFonts w:ascii="Times New Roman" w:eastAsia="Times New Roman" w:hAnsi="Times New Roman" w:cs="Times New Roman"/>
          <w:sz w:val="14"/>
          <w:szCs w:val="14"/>
          <w:lang w:eastAsia="ru-RU"/>
        </w:rPr>
        <w:t xml:space="preserve">    </w:t>
      </w:r>
      <w:r w:rsidRPr="00DC4F7F">
        <w:rPr>
          <w:rFonts w:ascii="Times New Roman" w:eastAsia="Times New Roman" w:hAnsi="Times New Roman" w:cs="Times New Roman"/>
          <w:sz w:val="28"/>
          <w:szCs w:val="28"/>
          <w:lang w:eastAsia="ru-RU"/>
        </w:rPr>
        <w:t>пункт 5 части 1 статьи 41 изложить в следующей редакции:</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«5) безвозмездные поступления из других бюджетов бюджетной системы Российской Федерации, включая дотации на выравнивание бюджетной обеспеченности субсидии и иные межбюджетные трансферты, предоставляемые в соответствии со статьей 62 Федерального закона «Об </w:t>
      </w:r>
      <w:r w:rsidRPr="00DC4F7F">
        <w:rPr>
          <w:rFonts w:ascii="Calibri" w:eastAsia="Times New Roman" w:hAnsi="Calibri" w:cs="Times New Roman"/>
          <w:sz w:val="28"/>
          <w:szCs w:val="28"/>
          <w:lang w:eastAsia="ru-RU"/>
        </w:rPr>
        <w:lastRenderedPageBreak/>
        <w:t>общих принципах организации местного самоуправления в Российской Федерации», и другие безвозмездные поступления;»;</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9) в части 3 статьи 42 слово  «субсидии» заменить словами «межбюджетные трансферты»;</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10)  пункт 5  части 1  статьи  56  изложить в следующей редакции: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«5) лицу, замещавшему муниципальную должность,  может быть предусмотрена денежная выплата на осуществление полномочий, представляемая в порядке, установленном решением  Совета депутатов;».</w:t>
      </w:r>
    </w:p>
    <w:p w:rsidR="00DC4F7F" w:rsidRPr="00DC4F7F" w:rsidRDefault="00DC4F7F" w:rsidP="00DC4F7F">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firstLine="45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2.  Настоящее решение вступает в силу  после официального опубликования в районной  газете «Заря» после его государственной регистрации в Управлении Министерства юстиции Российской Федерации по Смоленской области.  </w:t>
      </w:r>
    </w:p>
    <w:p w:rsidR="00DC4F7F" w:rsidRPr="00DC4F7F" w:rsidRDefault="00DC4F7F" w:rsidP="00DC4F7F">
      <w:pPr>
        <w:spacing w:before="100" w:beforeAutospacing="1" w:after="100" w:afterAutospacing="1" w:line="240" w:lineRule="auto"/>
        <w:ind w:left="450"/>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Глава       муниципального     образования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Батюшковского    сельского      поселения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Темкинского района Смоленской области                                           </w:t>
      </w:r>
      <w:r w:rsidRPr="00DC4F7F">
        <w:rPr>
          <w:rFonts w:ascii="Calibri" w:eastAsia="Times New Roman" w:hAnsi="Calibri" w:cs="Times New Roman"/>
          <w:b/>
          <w:bCs/>
          <w:sz w:val="28"/>
          <w:szCs w:val="28"/>
          <w:lang w:eastAsia="ru-RU"/>
        </w:rPr>
        <w:t xml:space="preserve">С.А.Петров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after="0"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br w:type="page"/>
      </w:r>
      <w:r w:rsidRPr="00DC4F7F">
        <w:rPr>
          <w:rFonts w:ascii="Times New Roman" w:eastAsia="Times New Roman" w:hAnsi="Times New Roman" w:cs="Times New Roman"/>
          <w:sz w:val="24"/>
          <w:szCs w:val="24"/>
          <w:lang w:eastAsia="ru-RU"/>
        </w:rPr>
        <w:lastRenderedPageBreak/>
        <w:t xml:space="preserve">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Pr>
          <w:rFonts w:ascii="Calibri" w:eastAsia="Times New Roman" w:hAnsi="Calibri" w:cs="Times New Roman"/>
          <w:noProof/>
          <w:sz w:val="28"/>
          <w:szCs w:val="28"/>
          <w:lang w:eastAsia="ru-RU"/>
        </w:rPr>
        <w:drawing>
          <wp:inline distT="0" distB="0" distL="0" distR="0">
            <wp:extent cx="476250" cy="542925"/>
            <wp:effectExtent l="19050" t="0" r="0" b="0"/>
            <wp:docPr id="3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СОВЕТ ДЕПУТАТОВ БАТЮШКОВСКОГО  СЕЛЬСКОГО ПОСЕЛЕНИЯ</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ТЕМКИНСКОГО  РАЙОНА    СМОЛЕНСКОЙ  ОБЛАСТИ</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keepNext/>
        <w:spacing w:after="0" w:line="240" w:lineRule="auto"/>
        <w:jc w:val="center"/>
        <w:outlineLvl w:val="0"/>
        <w:rPr>
          <w:rFonts w:ascii="Times New Roman" w:eastAsia="Times New Roman" w:hAnsi="Times New Roman" w:cs="Times New Roman"/>
          <w:b/>
          <w:bCs/>
          <w:kern w:val="36"/>
          <w:sz w:val="24"/>
          <w:szCs w:val="24"/>
          <w:lang w:eastAsia="ru-RU"/>
        </w:rPr>
      </w:pPr>
      <w:r w:rsidRPr="00DC4F7F">
        <w:rPr>
          <w:rFonts w:ascii="Times New Roman" w:eastAsia="Times New Roman" w:hAnsi="Times New Roman" w:cs="Times New Roman"/>
          <w:b/>
          <w:bCs/>
          <w:kern w:val="36"/>
          <w:sz w:val="28"/>
          <w:szCs w:val="28"/>
          <w:lang w:eastAsia="ru-RU"/>
        </w:rPr>
        <w:t>РЕШЕНИЕ</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от  22  ноября   2013 года                                                                                 № 30</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Об      установление     порядка    учета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предложений    по   проекту    решения</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Совета       депутатов       «О   внесении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изменений     в     Устав Батюшковского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сельского    поселения       Темкинского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района       Смоленской           области»</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и  участия   граждан  в его обсуждении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Руководствуясь   пунктом 4   статьи 44  Федерального  закона    от   06.10.2003  № 131-ФЗ   «Об   общих    принципах     организации   местного   самоуправления  в  Российской  Федерации»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Совет депутатов Батюшковского сельского поселения Темкинского района Смоленской области   </w:t>
      </w:r>
      <w:r w:rsidRPr="00DC4F7F">
        <w:rPr>
          <w:rFonts w:ascii="Calibri" w:eastAsia="Times New Roman" w:hAnsi="Calibri" w:cs="Times New Roman"/>
          <w:b/>
          <w:bCs/>
          <w:sz w:val="28"/>
          <w:szCs w:val="28"/>
          <w:lang w:eastAsia="ru-RU"/>
        </w:rPr>
        <w:t>р е ш и л:</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lastRenderedPageBreak/>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w:t>
      </w:r>
      <w:r w:rsidRPr="00DC4F7F">
        <w:rPr>
          <w:rFonts w:ascii="Calibri" w:eastAsia="Times New Roman" w:hAnsi="Calibri" w:cs="Times New Roman"/>
          <w:b/>
          <w:bCs/>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xml:space="preserve">         </w:t>
      </w:r>
      <w:r w:rsidRPr="00DC4F7F">
        <w:rPr>
          <w:rFonts w:ascii="Calibri" w:eastAsia="Times New Roman" w:hAnsi="Calibri" w:cs="Times New Roman"/>
          <w:sz w:val="28"/>
          <w:szCs w:val="28"/>
          <w:lang w:eastAsia="ru-RU"/>
        </w:rPr>
        <w:t>Установить следующий порядок учета предложений по проекту решения      «О внесении  изменений  в Устав Батюшковского сельского поселения Темкинского  района Смоленской области» и участия граждан в его обсуждении:</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1. Ознакомление с проектом решения через средства массовой информации (газета «Заря»).</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2. Прием предложений граждан в письменной форме до 10.12.2013 года по адресу: 215333 Смоленская область,  д. Бекрино,   Администрация Батюшковского сельского поселения Темкинского района Смоленской области.</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3.   Анализ поступивших предложений граждан по проекту решения.</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4. Публичные слушания по проекту решения Совета депутатов Батюшковского сельского поселения Темкинского района Смоленской области  «О внесении изменений в Устав Батюшковского сельского поселения Темкинского  района  Смоленской области» проводятся  18.12.2013 года в кабинете  Главы муниципального образования Батюшковского сельского поселения Темкинского района Смоленской области  здания  Администрации  в 14. 00 часов.</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5. Утверждение решения «О внесении изменений в Устав Батюшковского сельского поселения Темкинского  района  Смоленской области»  на заседании Совета депутатов Батюшковского сельского поселения Темкинского района Смоленской области.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6.  Опубликование решения  Совета депутатов «О внесении изменений в Устав Батюшковского сельского поселения Темкинского  района  Смоленской области»  в районной  газете  «Заря».</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7. Настоящее решение вступает в силу после официального опубликования в  районной газете «Заря».</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firstLine="51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lastRenderedPageBreak/>
        <w:t>8.</w:t>
      </w:r>
      <w:r w:rsidRPr="00DC4F7F">
        <w:rPr>
          <w:rFonts w:ascii="Times New Roman" w:eastAsia="Times New Roman" w:hAnsi="Times New Roman" w:cs="Times New Roman"/>
          <w:sz w:val="14"/>
          <w:szCs w:val="14"/>
          <w:lang w:eastAsia="ru-RU"/>
        </w:rPr>
        <w:t xml:space="preserve">     </w:t>
      </w:r>
      <w:r w:rsidRPr="00DC4F7F">
        <w:rPr>
          <w:rFonts w:ascii="Calibri" w:eastAsia="Times New Roman" w:hAnsi="Calibri" w:cs="Times New Roman"/>
          <w:sz w:val="28"/>
          <w:szCs w:val="28"/>
          <w:lang w:eastAsia="ru-RU"/>
        </w:rPr>
        <w:t>Контроль исполнением настоящего решения возложить на постоянную комиссию по законности и правопорядку  (председатель Башенина Т.Н.)</w:t>
      </w:r>
    </w:p>
    <w:p w:rsidR="00DC4F7F" w:rsidRPr="00DC4F7F" w:rsidRDefault="00DC4F7F" w:rsidP="00DC4F7F">
      <w:pPr>
        <w:ind w:left="51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left="510"/>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 </w:t>
      </w:r>
      <w:r w:rsidRPr="00DC4F7F">
        <w:rPr>
          <w:rFonts w:ascii="Calibri" w:eastAsia="Times New Roman" w:hAnsi="Calibri" w:cs="Times New Roman"/>
          <w:sz w:val="28"/>
          <w:szCs w:val="28"/>
          <w:lang w:eastAsia="ru-RU"/>
        </w:rPr>
        <w:t xml:space="preserve">Глава       муниципального       образования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Батюшковского       сельского      поселения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Темкинского  района  Смоленской  области                                       </w:t>
      </w:r>
      <w:r w:rsidRPr="00DC4F7F">
        <w:rPr>
          <w:rFonts w:ascii="Calibri" w:eastAsia="Times New Roman" w:hAnsi="Calibri" w:cs="Times New Roman"/>
          <w:b/>
          <w:bCs/>
          <w:sz w:val="28"/>
          <w:szCs w:val="28"/>
          <w:lang w:eastAsia="ru-RU"/>
        </w:rPr>
        <w:t>С.А. Петров</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476250" cy="54292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r w:rsidRPr="00DC4F7F">
        <w:rPr>
          <w:rFonts w:ascii="Calibri" w:eastAsia="Times New Roman" w:hAnsi="Calibri" w:cs="Times New Roman"/>
          <w:lang w:eastAsia="ru-RU"/>
        </w:rPr>
        <w:t> </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32"/>
          <w:szCs w:val="32"/>
          <w:lang w:eastAsia="ru-RU"/>
        </w:rPr>
        <w:t>СОВЕТ ДЕПУТАТОВ</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32"/>
          <w:szCs w:val="32"/>
          <w:lang w:eastAsia="ru-RU"/>
        </w:rPr>
        <w:t>БАТЮШКОВСКОГО   СЕЛЬСКОГО ПОСЕЛЕНИЯ</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32"/>
          <w:szCs w:val="32"/>
          <w:lang w:eastAsia="ru-RU"/>
        </w:rPr>
        <w:t>ТЕМКИНСКОГО РАЙОНА  СМОЛЕНСКОЙ ОБЛАСТИ</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от    18  .12.2013г                                                                                        №31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spacing w:before="100" w:beforeAutospacing="1" w:after="100" w:afterAutospacing="1" w:line="240" w:lineRule="auto"/>
        <w:ind w:right="6360"/>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О внесении изменений в решение Совета депутатов Батюшковского сельского поселения Темкинского района Смоленской области № 39 от 24.12.2012года «Об утверждении местного бюджета на 2013 год и на плановый период 2014 и 2015г»</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ind w:right="-6"/>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lastRenderedPageBreak/>
        <w:t xml:space="preserve">            Заслушав информацию, предоставленную  Администрацией Батюшковского сельского поселения Темкинского района Смоленской области о необходимости внесения изменений в решение Совета депутатов Батюшковского сельского  поселения  Тёмкинского  района  Смоленской  области № 39 от 24.12.2012 года «Об утверждении местного бюджета на 2013год и на плановый период2014 и2015годов» </w:t>
      </w:r>
    </w:p>
    <w:p w:rsidR="00DC4F7F" w:rsidRPr="00DC4F7F" w:rsidRDefault="00DC4F7F" w:rsidP="00DC4F7F">
      <w:pPr>
        <w:spacing w:before="100" w:beforeAutospacing="1" w:after="100" w:afterAutospacing="1" w:line="240" w:lineRule="auto"/>
        <w:ind w:right="-6"/>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xml:space="preserve">     </w:t>
      </w:r>
    </w:p>
    <w:p w:rsidR="00DC4F7F" w:rsidRPr="00DC4F7F" w:rsidRDefault="00DC4F7F" w:rsidP="00DC4F7F">
      <w:pPr>
        <w:spacing w:before="100" w:beforeAutospacing="1" w:after="100" w:afterAutospacing="1" w:line="240" w:lineRule="auto"/>
        <w:ind w:right="-6"/>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xml:space="preserve">  Совет  депутатов  Батюшковского  сельского  поселения  р е ш и л: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lang w:eastAsia="ru-RU"/>
        </w:rPr>
        <w:t>1.Внести дополнения в приложение №4 к решению Совета депутатов «Об утверждении местного местного бюджета на 2013г и на плановый период 2014 и 2015г»от24.12.2012г №39</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lang w:eastAsia="ru-RU"/>
        </w:rPr>
        <w:t>Увеличить доходную часть бюджета на 110000.00рублей</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lang w:eastAsia="ru-RU"/>
        </w:rPr>
        <w:t> </w:t>
      </w:r>
    </w:p>
    <w:tbl>
      <w:tblPr>
        <w:tblW w:w="0" w:type="auto"/>
        <w:tblCellMar>
          <w:left w:w="0" w:type="dxa"/>
          <w:right w:w="0" w:type="dxa"/>
        </w:tblCellMar>
        <w:tblLook w:val="04A0"/>
      </w:tblPr>
      <w:tblGrid>
        <w:gridCol w:w="2596"/>
        <w:gridCol w:w="4729"/>
        <w:gridCol w:w="2246"/>
      </w:tblGrid>
      <w:tr w:rsidR="00DC4F7F" w:rsidRPr="00DC4F7F" w:rsidTr="00DC4F7F">
        <w:tc>
          <w:tcPr>
            <w:tcW w:w="26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Код бюджетной классификации Российской Федерации</w:t>
            </w:r>
          </w:p>
        </w:tc>
        <w:tc>
          <w:tcPr>
            <w:tcW w:w="48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ind w:firstLine="323"/>
              <w:jc w:val="center"/>
              <w:rPr>
                <w:rFonts w:ascii="Calibri" w:eastAsia="Times New Roman" w:hAnsi="Calibri" w:cs="Times New Roman"/>
                <w:lang w:eastAsia="ru-RU"/>
              </w:rPr>
            </w:pPr>
            <w:r w:rsidRPr="00DC4F7F">
              <w:rPr>
                <w:rFonts w:ascii="Calibri" w:eastAsia="Times New Roman" w:hAnsi="Calibri" w:cs="Times New Roman"/>
                <w:b/>
                <w:bCs/>
                <w:lang w:eastAsia="ru-RU"/>
              </w:rPr>
              <w:t>Наименование  доходов</w:t>
            </w:r>
          </w:p>
        </w:tc>
        <w:tc>
          <w:tcPr>
            <w:tcW w:w="23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Сумма</w:t>
            </w:r>
          </w:p>
        </w:tc>
      </w:tr>
      <w:tr w:rsidR="00DC4F7F" w:rsidRPr="00DC4F7F" w:rsidTr="00DC4F7F">
        <w:tc>
          <w:tcPr>
            <w:tcW w:w="2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11406013100000430</w:t>
            </w:r>
          </w:p>
        </w:tc>
        <w:tc>
          <w:tcPr>
            <w:tcW w:w="4882"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Доходы от продажи земельных участков,государственная собственность на которые не разграничена и которые расположены в границах поселений</w:t>
            </w:r>
          </w:p>
        </w:tc>
        <w:tc>
          <w:tcPr>
            <w:tcW w:w="23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+110000.00</w:t>
            </w:r>
          </w:p>
        </w:tc>
      </w:tr>
    </w:tbl>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lang w:eastAsia="ru-RU"/>
        </w:rPr>
        <w:t> </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lang w:eastAsia="ru-RU"/>
        </w:rPr>
        <w:t xml:space="preserve">2.Внести дополнения в приложение  №6 к решению Совета депутатов « Об </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lang w:eastAsia="ru-RU"/>
        </w:rPr>
        <w:t xml:space="preserve">утверждении местного бюджета на 2013г и на плановый период 2014 и 2015г» от 24.12.2012г №39 </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lang w:eastAsia="ru-RU"/>
        </w:rPr>
        <w:t>Увеличить доходную часть бюджета на 310.00рублей</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lang w:eastAsia="ru-RU"/>
        </w:rPr>
        <w:t> </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lang w:eastAsia="ru-RU"/>
        </w:rPr>
        <w:t> </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lang w:eastAsia="ru-RU"/>
        </w:rPr>
        <w:t> </w:t>
      </w:r>
    </w:p>
    <w:tbl>
      <w:tblPr>
        <w:tblW w:w="0" w:type="auto"/>
        <w:tblCellMar>
          <w:left w:w="0" w:type="dxa"/>
          <w:right w:w="0" w:type="dxa"/>
        </w:tblCellMar>
        <w:tblLook w:val="04A0"/>
      </w:tblPr>
      <w:tblGrid>
        <w:gridCol w:w="2606"/>
        <w:gridCol w:w="4719"/>
        <w:gridCol w:w="2246"/>
      </w:tblGrid>
      <w:tr w:rsidR="00DC4F7F" w:rsidRPr="00DC4F7F" w:rsidTr="00DC4F7F">
        <w:tc>
          <w:tcPr>
            <w:tcW w:w="26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Код бюджетной классификации Российской Федерации</w:t>
            </w:r>
          </w:p>
        </w:tc>
        <w:tc>
          <w:tcPr>
            <w:tcW w:w="48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ind w:firstLine="323"/>
              <w:jc w:val="center"/>
              <w:rPr>
                <w:rFonts w:ascii="Calibri" w:eastAsia="Times New Roman" w:hAnsi="Calibri" w:cs="Times New Roman"/>
                <w:lang w:eastAsia="ru-RU"/>
              </w:rPr>
            </w:pPr>
            <w:r w:rsidRPr="00DC4F7F">
              <w:rPr>
                <w:rFonts w:ascii="Calibri" w:eastAsia="Times New Roman" w:hAnsi="Calibri" w:cs="Times New Roman"/>
                <w:b/>
                <w:bCs/>
                <w:lang w:eastAsia="ru-RU"/>
              </w:rPr>
              <w:t>Наименование  доходов</w:t>
            </w:r>
          </w:p>
        </w:tc>
        <w:tc>
          <w:tcPr>
            <w:tcW w:w="23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Сумма</w:t>
            </w:r>
          </w:p>
        </w:tc>
      </w:tr>
      <w:tr w:rsidR="00DC4F7F" w:rsidRPr="00DC4F7F" w:rsidTr="00DC4F7F">
        <w:tc>
          <w:tcPr>
            <w:tcW w:w="2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20202999100000151</w:t>
            </w:r>
          </w:p>
        </w:tc>
        <w:tc>
          <w:tcPr>
            <w:tcW w:w="4882"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Прочие субсидии бюджетам поселений</w:t>
            </w:r>
          </w:p>
        </w:tc>
        <w:tc>
          <w:tcPr>
            <w:tcW w:w="23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+310.00</w:t>
            </w:r>
          </w:p>
        </w:tc>
      </w:tr>
    </w:tbl>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3. Внести изменения в распределение ассигнований из местного бюджета на 2013 год по разделам, подразделам, целевым статьям и видам расходов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функциональной классификации расходов бюджетов Приложение 6 к решению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Совета депутатов Батюшковского сельского поселения «Об  утверждении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lastRenderedPageBreak/>
        <w:t>местного бюджета на 2013год и на плановый период 2014 и 2015годов»</w:t>
      </w:r>
    </w:p>
    <w:p w:rsidR="00DC4F7F" w:rsidRPr="00DC4F7F" w:rsidRDefault="00DC4F7F" w:rsidP="00DC4F7F">
      <w:pPr>
        <w:spacing w:before="100" w:beforeAutospacing="1" w:after="100" w:afterAutospacing="1" w:line="240" w:lineRule="auto"/>
        <w:jc w:val="both"/>
        <w:outlineLvl w:val="8"/>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Увеличить расходную часть на 110310.00 рублей</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bl>
      <w:tblPr>
        <w:tblpPr w:leftFromText="180" w:rightFromText="180" w:vertAnchor="text"/>
        <w:tblW w:w="9720" w:type="dxa"/>
        <w:tblCellMar>
          <w:left w:w="0" w:type="dxa"/>
          <w:right w:w="0" w:type="dxa"/>
        </w:tblCellMar>
        <w:tblLook w:val="04A0"/>
      </w:tblPr>
      <w:tblGrid>
        <w:gridCol w:w="5787"/>
        <w:gridCol w:w="533"/>
        <w:gridCol w:w="586"/>
        <w:gridCol w:w="968"/>
        <w:gridCol w:w="634"/>
        <w:gridCol w:w="1212"/>
      </w:tblGrid>
      <w:tr w:rsidR="00DC4F7F" w:rsidRPr="00DC4F7F" w:rsidTr="00DC4F7F">
        <w:trPr>
          <w:trHeight w:val="1413"/>
        </w:trPr>
        <w:tc>
          <w:tcPr>
            <w:tcW w:w="4820" w:type="dxa"/>
            <w:tcBorders>
              <w:top w:val="single" w:sz="8" w:space="0" w:color="auto"/>
              <w:left w:val="single" w:sz="8" w:space="0" w:color="auto"/>
              <w:bottom w:val="single" w:sz="8" w:space="0" w:color="auto"/>
              <w:right w:val="single" w:sz="8"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Наименование</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показателя</w:t>
            </w:r>
          </w:p>
        </w:tc>
        <w:tc>
          <w:tcPr>
            <w:tcW w:w="850" w:type="dxa"/>
            <w:tcBorders>
              <w:top w:val="single" w:sz="8" w:space="0" w:color="auto"/>
              <w:left w:val="nil"/>
              <w:bottom w:val="single" w:sz="8" w:space="0" w:color="auto"/>
              <w:right w:val="single" w:sz="8" w:space="0" w:color="000000"/>
            </w:tcBorders>
            <w:vAlign w:val="center"/>
            <w:hideMark/>
          </w:tcPr>
          <w:p w:rsidR="00DC4F7F" w:rsidRPr="00DC4F7F" w:rsidRDefault="00DC4F7F" w:rsidP="00DC4F7F">
            <w:pPr>
              <w:keepNext/>
              <w:autoSpaceDE w:val="0"/>
              <w:autoSpaceDN w:val="0"/>
              <w:spacing w:after="0" w:line="240" w:lineRule="auto"/>
              <w:jc w:val="center"/>
              <w:outlineLvl w:val="1"/>
              <w:rPr>
                <w:rFonts w:ascii="Arial" w:eastAsia="Times New Roman" w:hAnsi="Arial" w:cs="Arial"/>
                <w:b/>
                <w:bCs/>
                <w:lang w:eastAsia="ru-RU"/>
              </w:rPr>
            </w:pPr>
            <w:r w:rsidRPr="00DC4F7F">
              <w:rPr>
                <w:rFonts w:ascii="Times New Roman" w:eastAsia="Times New Roman" w:hAnsi="Times New Roman" w:cs="Times New Roman"/>
                <w:sz w:val="28"/>
                <w:szCs w:val="28"/>
                <w:lang w:eastAsia="ru-RU"/>
              </w:rPr>
              <w:t>Рз</w:t>
            </w:r>
          </w:p>
        </w:tc>
        <w:tc>
          <w:tcPr>
            <w:tcW w:w="709" w:type="dxa"/>
            <w:tcBorders>
              <w:top w:val="single" w:sz="8" w:space="0" w:color="auto"/>
              <w:left w:val="nil"/>
              <w:bottom w:val="single" w:sz="8" w:space="0" w:color="auto"/>
              <w:right w:val="single" w:sz="8" w:space="0" w:color="000000"/>
            </w:tcBorders>
            <w:vAlign w:val="center"/>
            <w:hideMark/>
          </w:tcPr>
          <w:p w:rsidR="00DC4F7F" w:rsidRPr="00DC4F7F" w:rsidRDefault="00DC4F7F" w:rsidP="00DC4F7F">
            <w:pPr>
              <w:spacing w:after="0"/>
              <w:ind w:left="96" w:right="54"/>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ПР</w:t>
            </w:r>
          </w:p>
        </w:tc>
        <w:tc>
          <w:tcPr>
            <w:tcW w:w="1181" w:type="dxa"/>
            <w:tcBorders>
              <w:top w:val="single" w:sz="8" w:space="0" w:color="auto"/>
              <w:left w:val="nil"/>
              <w:bottom w:val="single" w:sz="8" w:space="0" w:color="auto"/>
              <w:right w:val="single" w:sz="8" w:space="0" w:color="000000"/>
            </w:tcBorders>
            <w:vAlign w:val="center"/>
            <w:hideMark/>
          </w:tcPr>
          <w:p w:rsidR="00DC4F7F" w:rsidRPr="00DC4F7F" w:rsidRDefault="00DC4F7F" w:rsidP="00DC4F7F">
            <w:pPr>
              <w:spacing w:after="0"/>
              <w:ind w:left="109" w:right="99"/>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ЦСР</w:t>
            </w:r>
          </w:p>
        </w:tc>
        <w:tc>
          <w:tcPr>
            <w:tcW w:w="720" w:type="dxa"/>
            <w:tcBorders>
              <w:top w:val="single" w:sz="8" w:space="0" w:color="auto"/>
              <w:left w:val="nil"/>
              <w:bottom w:val="single" w:sz="8" w:space="0" w:color="auto"/>
              <w:right w:val="single" w:sz="8" w:space="0" w:color="000000"/>
            </w:tcBorders>
            <w:vAlign w:val="center"/>
            <w:hideMark/>
          </w:tcPr>
          <w:p w:rsidR="00DC4F7F" w:rsidRPr="00DC4F7F" w:rsidRDefault="00DC4F7F" w:rsidP="00DC4F7F">
            <w:pPr>
              <w:spacing w:after="0"/>
              <w:ind w:left="150" w:right="100"/>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ВР</w:t>
            </w:r>
          </w:p>
        </w:tc>
        <w:tc>
          <w:tcPr>
            <w:tcW w:w="1440" w:type="dxa"/>
            <w:tcBorders>
              <w:top w:val="single" w:sz="8" w:space="0" w:color="auto"/>
              <w:left w:val="nil"/>
              <w:bottom w:val="single" w:sz="8" w:space="0" w:color="auto"/>
              <w:right w:val="single" w:sz="8"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Сумма</w:t>
            </w:r>
          </w:p>
        </w:tc>
      </w:tr>
      <w:tr w:rsidR="00DC4F7F" w:rsidRPr="00DC4F7F" w:rsidTr="00DC4F7F">
        <w:trPr>
          <w:trHeight w:val="544"/>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c>
        <w:tc>
          <w:tcPr>
            <w:tcW w:w="850" w:type="dxa"/>
            <w:tcBorders>
              <w:top w:val="nil"/>
              <w:left w:val="nil"/>
              <w:bottom w:val="single" w:sz="8" w:space="0" w:color="auto"/>
              <w:right w:val="single" w:sz="8" w:space="0" w:color="000000"/>
            </w:tcBorders>
            <w:vAlign w:val="center"/>
            <w:hideMark/>
          </w:tcPr>
          <w:p w:rsidR="00DC4F7F" w:rsidRPr="00DC4F7F" w:rsidRDefault="00DC4F7F" w:rsidP="00DC4F7F">
            <w:pPr>
              <w:keepNext/>
              <w:autoSpaceDE w:val="0"/>
              <w:autoSpaceDN w:val="0"/>
              <w:spacing w:after="0" w:line="240" w:lineRule="auto"/>
              <w:jc w:val="center"/>
              <w:outlineLvl w:val="1"/>
              <w:rPr>
                <w:rFonts w:ascii="Arial" w:eastAsia="Times New Roman" w:hAnsi="Arial" w:cs="Arial"/>
                <w:b/>
                <w:bCs/>
                <w:lang w:eastAsia="ru-RU"/>
              </w:rPr>
            </w:pPr>
            <w:r w:rsidRPr="00DC4F7F">
              <w:rPr>
                <w:rFonts w:ascii="Times New Roman" w:eastAsia="Times New Roman" w:hAnsi="Times New Roman" w:cs="Times New Roman"/>
                <w:sz w:val="28"/>
                <w:szCs w:val="28"/>
                <w:lang w:eastAsia="ru-RU"/>
              </w:rPr>
              <w:t> </w:t>
            </w:r>
          </w:p>
        </w:tc>
        <w:tc>
          <w:tcPr>
            <w:tcW w:w="709" w:type="dxa"/>
            <w:tcBorders>
              <w:top w:val="nil"/>
              <w:left w:val="nil"/>
              <w:bottom w:val="single" w:sz="8" w:space="0" w:color="auto"/>
              <w:right w:val="single" w:sz="8" w:space="0" w:color="000000"/>
            </w:tcBorders>
            <w:vAlign w:val="center"/>
            <w:hideMark/>
          </w:tcPr>
          <w:p w:rsidR="00DC4F7F" w:rsidRPr="00DC4F7F" w:rsidRDefault="00DC4F7F" w:rsidP="00DC4F7F">
            <w:pPr>
              <w:spacing w:after="0"/>
              <w:ind w:left="96" w:right="54"/>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c>
        <w:tc>
          <w:tcPr>
            <w:tcW w:w="1181" w:type="dxa"/>
            <w:tcBorders>
              <w:top w:val="nil"/>
              <w:left w:val="nil"/>
              <w:bottom w:val="single" w:sz="8" w:space="0" w:color="auto"/>
              <w:right w:val="single" w:sz="8" w:space="0" w:color="000000"/>
            </w:tcBorders>
            <w:vAlign w:val="center"/>
            <w:hideMark/>
          </w:tcPr>
          <w:p w:rsidR="00DC4F7F" w:rsidRPr="00DC4F7F" w:rsidRDefault="00DC4F7F" w:rsidP="00DC4F7F">
            <w:pPr>
              <w:spacing w:after="0"/>
              <w:ind w:left="109" w:right="99"/>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c>
        <w:tc>
          <w:tcPr>
            <w:tcW w:w="720" w:type="dxa"/>
            <w:tcBorders>
              <w:top w:val="nil"/>
              <w:left w:val="nil"/>
              <w:bottom w:val="single" w:sz="8" w:space="0" w:color="auto"/>
              <w:right w:val="single" w:sz="8" w:space="0" w:color="000000"/>
            </w:tcBorders>
            <w:vAlign w:val="center"/>
            <w:hideMark/>
          </w:tcPr>
          <w:p w:rsidR="00DC4F7F" w:rsidRPr="00DC4F7F" w:rsidRDefault="00DC4F7F" w:rsidP="00DC4F7F">
            <w:pPr>
              <w:spacing w:after="0"/>
              <w:ind w:left="150" w:right="100"/>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c>
        <w:tc>
          <w:tcPr>
            <w:tcW w:w="1440" w:type="dxa"/>
            <w:tcBorders>
              <w:top w:val="nil"/>
              <w:left w:val="nil"/>
              <w:bottom w:val="single" w:sz="8" w:space="0" w:color="auto"/>
              <w:right w:val="single" w:sz="8"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c>
      </w:tr>
      <w:tr w:rsidR="00DC4F7F" w:rsidRPr="00DC4F7F" w:rsidTr="00DC4F7F">
        <w:trPr>
          <w:trHeight w:val="315"/>
          <w:tblHeader/>
        </w:trPr>
        <w:tc>
          <w:tcPr>
            <w:tcW w:w="482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1</w:t>
            </w:r>
          </w:p>
        </w:tc>
        <w:tc>
          <w:tcPr>
            <w:tcW w:w="850" w:type="dxa"/>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2</w:t>
            </w:r>
          </w:p>
        </w:tc>
        <w:tc>
          <w:tcPr>
            <w:tcW w:w="709" w:type="dxa"/>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3</w:t>
            </w:r>
          </w:p>
        </w:tc>
        <w:tc>
          <w:tcPr>
            <w:tcW w:w="1181" w:type="dxa"/>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4</w:t>
            </w:r>
          </w:p>
        </w:tc>
        <w:tc>
          <w:tcPr>
            <w:tcW w:w="720" w:type="dxa"/>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5</w:t>
            </w:r>
          </w:p>
        </w:tc>
        <w:tc>
          <w:tcPr>
            <w:tcW w:w="1440"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6</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lang w:eastAsia="ru-RU"/>
              </w:rPr>
              <w:t>Общегосударственные вопросы</w:t>
            </w:r>
          </w:p>
        </w:tc>
        <w:tc>
          <w:tcPr>
            <w:tcW w:w="850" w:type="dxa"/>
            <w:tcBorders>
              <w:top w:val="nil"/>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tcBorders>
              <w:top w:val="nil"/>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w:t>
            </w:r>
          </w:p>
        </w:tc>
        <w:tc>
          <w:tcPr>
            <w:tcW w:w="1181" w:type="dxa"/>
            <w:tcBorders>
              <w:top w:val="nil"/>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20" w:type="dxa"/>
            <w:tcBorders>
              <w:top w:val="nil"/>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4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+80310.00</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lang w:eastAsia="ru-RU"/>
              </w:rPr>
              <w:t>Функционирование законодательных(представительных)органов государственной власти и представительных органов муниципальных образований</w:t>
            </w:r>
          </w:p>
        </w:tc>
        <w:tc>
          <w:tcPr>
            <w:tcW w:w="850"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81"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20"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4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+2294.00</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lang w:eastAsia="ru-RU"/>
              </w:rPr>
              <w:t>Руководстводство и управление в сфере установленных функций органов государственной власти субъектов Россий ской Федерации и органов местного самоуправления</w:t>
            </w:r>
          </w:p>
        </w:tc>
        <w:tc>
          <w:tcPr>
            <w:tcW w:w="850"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81"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0020000</w:t>
            </w:r>
          </w:p>
        </w:tc>
        <w:tc>
          <w:tcPr>
            <w:tcW w:w="720"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4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+2294.00</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lang w:eastAsia="ru-RU"/>
              </w:rPr>
              <w:t>Депутаты представительного органа муниципального образования</w:t>
            </w:r>
          </w:p>
        </w:tc>
        <w:tc>
          <w:tcPr>
            <w:tcW w:w="850"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81"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0021200</w:t>
            </w:r>
          </w:p>
        </w:tc>
        <w:tc>
          <w:tcPr>
            <w:tcW w:w="720"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4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+2294.00</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lang w:eastAsia="ru-RU"/>
              </w:rPr>
              <w:t>Расходы на выплаты персоналу в целях обеспечения выполнения функций государственными(муниципальными)органами,казенными  учреждениями,органами управления государственными внебюджетными фондами</w:t>
            </w:r>
          </w:p>
        </w:tc>
        <w:tc>
          <w:tcPr>
            <w:tcW w:w="850"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81"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0021200</w:t>
            </w:r>
          </w:p>
        </w:tc>
        <w:tc>
          <w:tcPr>
            <w:tcW w:w="720"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100</w:t>
            </w:r>
          </w:p>
        </w:tc>
        <w:tc>
          <w:tcPr>
            <w:tcW w:w="144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+2294.00</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lang w:eastAsia="ru-RU"/>
              </w:rPr>
              <w:t>Расходы на выплаты персоналу государственных(муниципальных)органов</w:t>
            </w:r>
          </w:p>
        </w:tc>
        <w:tc>
          <w:tcPr>
            <w:tcW w:w="850"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81"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0021200</w:t>
            </w:r>
          </w:p>
        </w:tc>
        <w:tc>
          <w:tcPr>
            <w:tcW w:w="720"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120</w:t>
            </w:r>
          </w:p>
        </w:tc>
        <w:tc>
          <w:tcPr>
            <w:tcW w:w="144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+2294.00</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lang w:eastAsia="ru-RU"/>
              </w:rPr>
              <w:t>Иные выплаты персоналу,за исключением фонда оплаты труда</w:t>
            </w:r>
          </w:p>
        </w:tc>
        <w:tc>
          <w:tcPr>
            <w:tcW w:w="850"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81"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0021200</w:t>
            </w:r>
          </w:p>
        </w:tc>
        <w:tc>
          <w:tcPr>
            <w:tcW w:w="720"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122</w:t>
            </w:r>
          </w:p>
        </w:tc>
        <w:tc>
          <w:tcPr>
            <w:tcW w:w="144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+2294.00</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lang w:eastAsia="ru-RU"/>
              </w:rPr>
              <w:t>Функционирование Правительства</w:t>
            </w:r>
          </w:p>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lang w:eastAsia="ru-RU"/>
              </w:rPr>
              <w:t> Российской Федерации ,высших исполнительных органов государственной власти субъектовРоссийской Федервции,местных администраций</w:t>
            </w:r>
          </w:p>
        </w:tc>
        <w:tc>
          <w:tcPr>
            <w:tcW w:w="850"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81"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20"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4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+78016.00</w:t>
            </w:r>
          </w:p>
        </w:tc>
      </w:tr>
    </w:tbl>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sz w:val="28"/>
          <w:lang w:eastAsia="ru-RU"/>
        </w:rPr>
        <w:t> </w:t>
      </w:r>
    </w:p>
    <w:p w:rsidR="00DC4F7F" w:rsidRPr="00DC4F7F" w:rsidRDefault="00DC4F7F" w:rsidP="00DC4F7F">
      <w:pPr>
        <w:ind w:firstLine="709"/>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lastRenderedPageBreak/>
        <w:t> </w:t>
      </w:r>
    </w:p>
    <w:tbl>
      <w:tblPr>
        <w:tblpPr w:leftFromText="180" w:rightFromText="180" w:vertAnchor="text"/>
        <w:tblW w:w="9735" w:type="dxa"/>
        <w:tblCellMar>
          <w:left w:w="0" w:type="dxa"/>
          <w:right w:w="0" w:type="dxa"/>
        </w:tblCellMar>
        <w:tblLook w:val="04A0"/>
      </w:tblPr>
      <w:tblGrid>
        <w:gridCol w:w="60"/>
        <w:gridCol w:w="4779"/>
        <w:gridCol w:w="15"/>
        <w:gridCol w:w="817"/>
        <w:gridCol w:w="15"/>
        <w:gridCol w:w="687"/>
        <w:gridCol w:w="15"/>
        <w:gridCol w:w="1156"/>
        <w:gridCol w:w="15"/>
        <w:gridCol w:w="691"/>
        <w:gridCol w:w="15"/>
        <w:gridCol w:w="1410"/>
        <w:gridCol w:w="60"/>
      </w:tblGrid>
      <w:tr w:rsidR="00DC4F7F" w:rsidRPr="00DC4F7F" w:rsidTr="00DC4F7F">
        <w:trPr>
          <w:trHeight w:val="315"/>
        </w:trPr>
        <w:tc>
          <w:tcPr>
            <w:tcW w:w="15" w:type="dxa"/>
            <w:tcBorders>
              <w:top w:val="nil"/>
              <w:left w:val="nil"/>
              <w:bottom w:val="nil"/>
              <w:right w:val="nil"/>
            </w:tcBorders>
            <w:vAlign w:val="cente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4820" w:type="dxa"/>
            <w:gridSpan w:val="2"/>
            <w:tcBorders>
              <w:top w:val="single" w:sz="8" w:space="0" w:color="auto"/>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b/>
                <w:bCs/>
                <w:i/>
                <w:iCs/>
                <w:lang w:eastAsia="ru-RU"/>
              </w:rPr>
              <w:t xml:space="preserve">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w:t>
            </w:r>
          </w:p>
        </w:tc>
        <w:tc>
          <w:tcPr>
            <w:tcW w:w="850" w:type="dxa"/>
            <w:gridSpan w:val="2"/>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gridSpan w:val="2"/>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81" w:type="dxa"/>
            <w:gridSpan w:val="2"/>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0020000</w:t>
            </w:r>
          </w:p>
        </w:tc>
        <w:tc>
          <w:tcPr>
            <w:tcW w:w="720" w:type="dxa"/>
            <w:gridSpan w:val="2"/>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40" w:type="dxa"/>
            <w:gridSpan w:val="2"/>
            <w:tcBorders>
              <w:top w:val="single" w:sz="8" w:space="0" w:color="auto"/>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+77706.00</w:t>
            </w:r>
          </w:p>
        </w:tc>
      </w:tr>
      <w:tr w:rsidR="00DC4F7F" w:rsidRPr="00DC4F7F" w:rsidTr="00DC4F7F">
        <w:trPr>
          <w:trHeight w:val="315"/>
        </w:trPr>
        <w:tc>
          <w:tcPr>
            <w:tcW w:w="15" w:type="dxa"/>
            <w:tcBorders>
              <w:top w:val="nil"/>
              <w:left w:val="nil"/>
              <w:bottom w:val="nil"/>
              <w:right w:val="nil"/>
            </w:tcBorders>
            <w:vAlign w:val="cente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4820" w:type="dxa"/>
            <w:gridSpan w:val="2"/>
            <w:tcBorders>
              <w:top w:val="nil"/>
              <w:left w:val="single" w:sz="8" w:space="0" w:color="auto"/>
              <w:bottom w:val="single" w:sz="8" w:space="0" w:color="auto"/>
              <w:right w:val="single" w:sz="8" w:space="0" w:color="auto"/>
            </w:tcBorders>
            <w:vAlign w:val="center"/>
            <w:hideMark/>
          </w:tcPr>
          <w:p w:rsidR="00DC4F7F" w:rsidRPr="00DC4F7F" w:rsidRDefault="00DC4F7F" w:rsidP="00DC4F7F">
            <w:pPr>
              <w:ind w:right="68"/>
              <w:rPr>
                <w:rFonts w:ascii="Calibri" w:eastAsia="Times New Roman" w:hAnsi="Calibri" w:cs="Times New Roman"/>
                <w:lang w:eastAsia="ru-RU"/>
              </w:rPr>
            </w:pPr>
            <w:r w:rsidRPr="00DC4F7F">
              <w:rPr>
                <w:rFonts w:ascii="Calibri" w:eastAsia="Times New Roman" w:hAnsi="Calibri" w:cs="Times New Roman"/>
                <w:b/>
                <w:bCs/>
                <w:i/>
                <w:iCs/>
                <w:lang w:eastAsia="ru-RU"/>
              </w:rPr>
              <w:t>Центральный аппарат</w:t>
            </w:r>
          </w:p>
        </w:tc>
        <w:tc>
          <w:tcPr>
            <w:tcW w:w="850" w:type="dxa"/>
            <w:gridSpan w:val="2"/>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gridSpan w:val="2"/>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81" w:type="dxa"/>
            <w:gridSpan w:val="2"/>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0020400</w:t>
            </w:r>
          </w:p>
        </w:tc>
        <w:tc>
          <w:tcPr>
            <w:tcW w:w="720" w:type="dxa"/>
            <w:gridSpan w:val="2"/>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40" w:type="dxa"/>
            <w:gridSpan w:val="2"/>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+77706.00</w:t>
            </w:r>
          </w:p>
        </w:tc>
      </w:tr>
      <w:tr w:rsidR="00DC4F7F" w:rsidRPr="00DC4F7F" w:rsidTr="00DC4F7F">
        <w:trPr>
          <w:trHeight w:val="315"/>
        </w:trPr>
        <w:tc>
          <w:tcPr>
            <w:tcW w:w="15" w:type="dxa"/>
            <w:tcBorders>
              <w:top w:val="nil"/>
              <w:left w:val="nil"/>
              <w:bottom w:val="nil"/>
              <w:right w:val="nil"/>
            </w:tcBorders>
            <w:vAlign w:val="cente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4820" w:type="dxa"/>
            <w:gridSpan w:val="2"/>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Закупка товаров,работ и услуг для государственных (муниципальных)нужд</w:t>
            </w:r>
          </w:p>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 </w:t>
            </w:r>
          </w:p>
        </w:tc>
        <w:tc>
          <w:tcPr>
            <w:tcW w:w="850"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81"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0020400</w:t>
            </w:r>
          </w:p>
        </w:tc>
        <w:tc>
          <w:tcPr>
            <w:tcW w:w="720"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440" w:type="dxa"/>
            <w:gridSpan w:val="2"/>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+77706.00</w:t>
            </w:r>
          </w:p>
        </w:tc>
      </w:tr>
      <w:tr w:rsidR="00DC4F7F" w:rsidRPr="00DC4F7F" w:rsidTr="00DC4F7F">
        <w:trPr>
          <w:trHeight w:val="315"/>
        </w:trPr>
        <w:tc>
          <w:tcPr>
            <w:tcW w:w="15" w:type="dxa"/>
            <w:tcBorders>
              <w:top w:val="nil"/>
              <w:left w:val="nil"/>
              <w:bottom w:val="nil"/>
              <w:right w:val="nil"/>
            </w:tcBorders>
            <w:vAlign w:val="cente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4820" w:type="dxa"/>
            <w:gridSpan w:val="2"/>
            <w:tcBorders>
              <w:top w:val="nil"/>
              <w:left w:val="single" w:sz="8" w:space="0" w:color="auto"/>
              <w:bottom w:val="single" w:sz="8" w:space="0" w:color="auto"/>
              <w:right w:val="single" w:sz="8" w:space="0" w:color="auto"/>
            </w:tcBorders>
            <w:vAlign w:val="center"/>
            <w:hideMark/>
          </w:tcPr>
          <w:p w:rsidR="00DC4F7F" w:rsidRPr="00DC4F7F" w:rsidRDefault="00DC4F7F" w:rsidP="00DC4F7F">
            <w:pPr>
              <w:ind w:right="68"/>
              <w:rPr>
                <w:rFonts w:ascii="Calibri" w:eastAsia="Times New Roman" w:hAnsi="Calibri" w:cs="Times New Roman"/>
                <w:lang w:eastAsia="ru-RU"/>
              </w:rPr>
            </w:pPr>
            <w:r w:rsidRPr="00DC4F7F">
              <w:rPr>
                <w:rFonts w:ascii="Calibri" w:eastAsia="Times New Roman" w:hAnsi="Calibri" w:cs="Times New Roman"/>
                <w:i/>
                <w:iCs/>
                <w:lang w:eastAsia="ru-RU"/>
              </w:rPr>
              <w:t>Иные закупки товаров,работ и услуг для государственных (муниципальных)нужд</w:t>
            </w:r>
          </w:p>
        </w:tc>
        <w:tc>
          <w:tcPr>
            <w:tcW w:w="850"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81"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0020400</w:t>
            </w:r>
          </w:p>
        </w:tc>
        <w:tc>
          <w:tcPr>
            <w:tcW w:w="720"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440" w:type="dxa"/>
            <w:gridSpan w:val="2"/>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+77706.00</w:t>
            </w:r>
          </w:p>
        </w:tc>
      </w:tr>
      <w:tr w:rsidR="00DC4F7F" w:rsidRPr="00DC4F7F" w:rsidTr="00DC4F7F">
        <w:trPr>
          <w:trHeight w:val="315"/>
        </w:trPr>
        <w:tc>
          <w:tcPr>
            <w:tcW w:w="15" w:type="dxa"/>
            <w:tcBorders>
              <w:top w:val="nil"/>
              <w:left w:val="nil"/>
              <w:bottom w:val="nil"/>
              <w:right w:val="nil"/>
            </w:tcBorders>
            <w:vAlign w:val="cente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4820" w:type="dxa"/>
            <w:gridSpan w:val="2"/>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Прочая закупка товаров,работ и услуг для государственных нужд</w:t>
            </w:r>
          </w:p>
        </w:tc>
        <w:tc>
          <w:tcPr>
            <w:tcW w:w="850"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81"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0020400</w:t>
            </w:r>
          </w:p>
        </w:tc>
        <w:tc>
          <w:tcPr>
            <w:tcW w:w="720"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440" w:type="dxa"/>
            <w:gridSpan w:val="2"/>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+77706.00</w:t>
            </w:r>
          </w:p>
        </w:tc>
      </w:tr>
      <w:tr w:rsidR="00DC4F7F" w:rsidRPr="00DC4F7F" w:rsidTr="00DC4F7F">
        <w:trPr>
          <w:trHeight w:val="315"/>
        </w:trPr>
        <w:tc>
          <w:tcPr>
            <w:tcW w:w="15" w:type="dxa"/>
            <w:tcBorders>
              <w:top w:val="nil"/>
              <w:left w:val="nil"/>
              <w:bottom w:val="nil"/>
              <w:right w:val="nil"/>
            </w:tcBorders>
            <w:vAlign w:val="cente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4820" w:type="dxa"/>
            <w:gridSpan w:val="2"/>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Межбюджетные трансферты</w:t>
            </w:r>
          </w:p>
        </w:tc>
        <w:tc>
          <w:tcPr>
            <w:tcW w:w="850"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81"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5210101</w:t>
            </w:r>
          </w:p>
        </w:tc>
        <w:tc>
          <w:tcPr>
            <w:tcW w:w="720"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40" w:type="dxa"/>
            <w:gridSpan w:val="2"/>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+310.00</w:t>
            </w:r>
          </w:p>
        </w:tc>
      </w:tr>
      <w:tr w:rsidR="00DC4F7F" w:rsidRPr="00DC4F7F" w:rsidTr="00DC4F7F">
        <w:trPr>
          <w:trHeight w:val="315"/>
        </w:trPr>
        <w:tc>
          <w:tcPr>
            <w:tcW w:w="15" w:type="dxa"/>
            <w:tcBorders>
              <w:top w:val="nil"/>
              <w:left w:val="nil"/>
              <w:bottom w:val="single" w:sz="8" w:space="0" w:color="auto"/>
              <w:right w:val="nil"/>
            </w:tcBorders>
            <w:vAlign w:val="cente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4820" w:type="dxa"/>
            <w:gridSpan w:val="2"/>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Субсидии бюджетам муниципальных образований для софинансирования расходных обязательств,возникающих при выполнении полномочий органов местного самоуправления по вопросам местного значения</w:t>
            </w:r>
          </w:p>
        </w:tc>
        <w:tc>
          <w:tcPr>
            <w:tcW w:w="850"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81"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5210100</w:t>
            </w:r>
          </w:p>
        </w:tc>
        <w:tc>
          <w:tcPr>
            <w:tcW w:w="720"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40" w:type="dxa"/>
            <w:gridSpan w:val="2"/>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+310.00</w:t>
            </w:r>
          </w:p>
        </w:tc>
      </w:tr>
      <w:tr w:rsidR="00DC4F7F" w:rsidRPr="00DC4F7F" w:rsidTr="00DC4F7F">
        <w:trPr>
          <w:trHeight w:val="1787"/>
        </w:trPr>
        <w:tc>
          <w:tcPr>
            <w:tcW w:w="4820" w:type="dxa"/>
            <w:gridSpan w:val="2"/>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Субсидии для софинансирования расходов бюджетов муниципальных образований Смоленской области на финансирование расходов,связанных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уплаты налога на имущество организаций и транспортного налога</w:t>
            </w:r>
          </w:p>
        </w:tc>
        <w:tc>
          <w:tcPr>
            <w:tcW w:w="850"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81"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5210101</w:t>
            </w:r>
          </w:p>
        </w:tc>
        <w:tc>
          <w:tcPr>
            <w:tcW w:w="720"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40" w:type="dxa"/>
            <w:gridSpan w:val="2"/>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+310.00</w:t>
            </w:r>
          </w:p>
        </w:tc>
        <w:tc>
          <w:tcPr>
            <w:tcW w:w="15" w:type="dxa"/>
            <w:tcBorders>
              <w:top w:val="nil"/>
              <w:left w:val="nil"/>
              <w:bottom w:val="nil"/>
              <w:right w:val="nil"/>
            </w:tcBorders>
            <w:vAlign w:val="cente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rPr>
          <w:trHeight w:val="1413"/>
        </w:trPr>
        <w:tc>
          <w:tcPr>
            <w:tcW w:w="4820" w:type="dxa"/>
            <w:gridSpan w:val="2"/>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Закупка товаров,работ и услуг для государственных(муниципальных)нужд</w:t>
            </w:r>
          </w:p>
        </w:tc>
        <w:tc>
          <w:tcPr>
            <w:tcW w:w="850"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81"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5210101</w:t>
            </w:r>
          </w:p>
        </w:tc>
        <w:tc>
          <w:tcPr>
            <w:tcW w:w="720"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440" w:type="dxa"/>
            <w:gridSpan w:val="2"/>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+310.00</w:t>
            </w:r>
          </w:p>
        </w:tc>
        <w:tc>
          <w:tcPr>
            <w:tcW w:w="15" w:type="dxa"/>
            <w:tcBorders>
              <w:top w:val="nil"/>
              <w:left w:val="nil"/>
              <w:bottom w:val="nil"/>
              <w:right w:val="nil"/>
            </w:tcBorders>
            <w:vAlign w:val="cente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rPr>
          <w:trHeight w:val="315"/>
          <w:tblHeader/>
        </w:trPr>
        <w:tc>
          <w:tcPr>
            <w:tcW w:w="4820" w:type="dxa"/>
            <w:gridSpan w:val="2"/>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Иные закупки товаров,работ и услуг для государственных (муниципальных)нужд</w:t>
            </w:r>
          </w:p>
        </w:tc>
        <w:tc>
          <w:tcPr>
            <w:tcW w:w="850"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81"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5210101</w:t>
            </w:r>
          </w:p>
        </w:tc>
        <w:tc>
          <w:tcPr>
            <w:tcW w:w="720"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440" w:type="dxa"/>
            <w:gridSpan w:val="2"/>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+310.00</w:t>
            </w:r>
          </w:p>
        </w:tc>
        <w:tc>
          <w:tcPr>
            <w:tcW w:w="15" w:type="dxa"/>
            <w:tcBorders>
              <w:top w:val="nil"/>
              <w:left w:val="nil"/>
              <w:bottom w:val="nil"/>
              <w:right w:val="nil"/>
            </w:tcBorders>
            <w:vAlign w:val="cente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rPr>
          <w:trHeight w:val="315"/>
        </w:trPr>
        <w:tc>
          <w:tcPr>
            <w:tcW w:w="4820" w:type="dxa"/>
            <w:gridSpan w:val="2"/>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Прочая закупка товаров,работ и услуг для государственных нужд</w:t>
            </w:r>
          </w:p>
        </w:tc>
        <w:tc>
          <w:tcPr>
            <w:tcW w:w="850"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81"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5210101</w:t>
            </w:r>
          </w:p>
        </w:tc>
        <w:tc>
          <w:tcPr>
            <w:tcW w:w="720"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440" w:type="dxa"/>
            <w:gridSpan w:val="2"/>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+310.00</w:t>
            </w:r>
          </w:p>
        </w:tc>
        <w:tc>
          <w:tcPr>
            <w:tcW w:w="15" w:type="dxa"/>
            <w:tcBorders>
              <w:top w:val="nil"/>
              <w:left w:val="nil"/>
              <w:bottom w:val="nil"/>
              <w:right w:val="nil"/>
            </w:tcBorders>
            <w:vAlign w:val="cente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rPr>
          <w:trHeight w:val="1787"/>
        </w:trPr>
        <w:tc>
          <w:tcPr>
            <w:tcW w:w="4820" w:type="dxa"/>
            <w:gridSpan w:val="2"/>
            <w:tcBorders>
              <w:top w:val="nil"/>
              <w:left w:val="single" w:sz="8" w:space="0" w:color="auto"/>
              <w:bottom w:val="single" w:sz="8" w:space="0" w:color="auto"/>
              <w:right w:val="single" w:sz="8" w:space="0" w:color="auto"/>
            </w:tcBorders>
            <w:vAlign w:val="center"/>
            <w:hideMark/>
          </w:tcPr>
          <w:p w:rsidR="00DC4F7F" w:rsidRPr="00DC4F7F" w:rsidRDefault="00DC4F7F" w:rsidP="00DC4F7F">
            <w:pPr>
              <w:ind w:right="68"/>
              <w:rPr>
                <w:rFonts w:ascii="Calibri" w:eastAsia="Times New Roman" w:hAnsi="Calibri" w:cs="Times New Roman"/>
                <w:lang w:eastAsia="ru-RU"/>
              </w:rPr>
            </w:pPr>
            <w:r w:rsidRPr="00DC4F7F">
              <w:rPr>
                <w:rFonts w:ascii="Calibri" w:eastAsia="Times New Roman" w:hAnsi="Calibri" w:cs="Times New Roman"/>
                <w:sz w:val="20"/>
                <w:szCs w:val="20"/>
                <w:lang w:eastAsia="ru-RU"/>
              </w:rPr>
              <w:lastRenderedPageBreak/>
              <w:t> </w:t>
            </w:r>
          </w:p>
          <w:p w:rsidR="00DC4F7F" w:rsidRPr="00DC4F7F" w:rsidRDefault="00DC4F7F" w:rsidP="00DC4F7F">
            <w:pPr>
              <w:ind w:right="68"/>
              <w:rPr>
                <w:rFonts w:ascii="Calibri" w:eastAsia="Times New Roman" w:hAnsi="Calibri" w:cs="Times New Roman"/>
                <w:lang w:eastAsia="ru-RU"/>
              </w:rPr>
            </w:pPr>
            <w:r w:rsidRPr="00DC4F7F">
              <w:rPr>
                <w:rFonts w:ascii="Calibri" w:eastAsia="Times New Roman" w:hAnsi="Calibri" w:cs="Times New Roman"/>
                <w:sz w:val="20"/>
                <w:szCs w:val="20"/>
                <w:lang w:eastAsia="ru-RU"/>
              </w:rPr>
              <w:t> </w:t>
            </w:r>
          </w:p>
          <w:p w:rsidR="00DC4F7F" w:rsidRPr="00DC4F7F" w:rsidRDefault="00DC4F7F" w:rsidP="00DC4F7F">
            <w:pPr>
              <w:ind w:right="68"/>
              <w:rPr>
                <w:rFonts w:ascii="Calibri" w:eastAsia="Times New Roman" w:hAnsi="Calibri" w:cs="Times New Roman"/>
                <w:lang w:eastAsia="ru-RU"/>
              </w:rPr>
            </w:pPr>
            <w:r w:rsidRPr="00DC4F7F">
              <w:rPr>
                <w:rFonts w:ascii="Calibri" w:eastAsia="Times New Roman" w:hAnsi="Calibri" w:cs="Times New Roman"/>
                <w:sz w:val="20"/>
                <w:szCs w:val="20"/>
                <w:lang w:eastAsia="ru-RU"/>
              </w:rPr>
              <w:t> </w:t>
            </w:r>
          </w:p>
          <w:p w:rsidR="00DC4F7F" w:rsidRPr="00DC4F7F" w:rsidRDefault="00DC4F7F" w:rsidP="00DC4F7F">
            <w:pPr>
              <w:ind w:right="68"/>
              <w:rPr>
                <w:rFonts w:ascii="Calibri" w:eastAsia="Times New Roman" w:hAnsi="Calibri" w:cs="Times New Roman"/>
                <w:lang w:eastAsia="ru-RU"/>
              </w:rPr>
            </w:pPr>
            <w:r w:rsidRPr="00DC4F7F">
              <w:rPr>
                <w:rFonts w:ascii="Calibri" w:eastAsia="Times New Roman" w:hAnsi="Calibri" w:cs="Times New Roman"/>
                <w:sz w:val="20"/>
                <w:szCs w:val="20"/>
                <w:lang w:eastAsia="ru-RU"/>
              </w:rPr>
              <w:t> </w:t>
            </w:r>
          </w:p>
          <w:p w:rsidR="00DC4F7F" w:rsidRPr="00DC4F7F" w:rsidRDefault="00DC4F7F" w:rsidP="00DC4F7F">
            <w:pPr>
              <w:ind w:right="68"/>
              <w:rPr>
                <w:rFonts w:ascii="Calibri" w:eastAsia="Times New Roman" w:hAnsi="Calibri" w:cs="Times New Roman"/>
                <w:lang w:eastAsia="ru-RU"/>
              </w:rPr>
            </w:pPr>
            <w:r w:rsidRPr="00DC4F7F">
              <w:rPr>
                <w:rFonts w:ascii="Calibri" w:eastAsia="Times New Roman" w:hAnsi="Calibri" w:cs="Times New Roman"/>
                <w:sz w:val="20"/>
                <w:szCs w:val="20"/>
                <w:lang w:eastAsia="ru-RU"/>
              </w:rPr>
              <w:t>ЖИЛИЩНО-КОММУНАЛЬНОЕ ХОЗЯЙСТВО</w:t>
            </w:r>
          </w:p>
        </w:tc>
        <w:tc>
          <w:tcPr>
            <w:tcW w:w="850"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709"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181" w:type="dxa"/>
            <w:gridSpan w:val="2"/>
            <w:tcBorders>
              <w:top w:val="nil"/>
              <w:left w:val="nil"/>
              <w:bottom w:val="single" w:sz="8" w:space="0" w:color="auto"/>
              <w:right w:val="single" w:sz="8" w:space="0" w:color="000000"/>
            </w:tcBorders>
            <w:vAlign w:val="bottom"/>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20"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40" w:type="dxa"/>
            <w:gridSpan w:val="2"/>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+30000.00</w:t>
            </w:r>
          </w:p>
        </w:tc>
        <w:tc>
          <w:tcPr>
            <w:tcW w:w="15" w:type="dxa"/>
            <w:tcBorders>
              <w:top w:val="nil"/>
              <w:left w:val="nil"/>
              <w:bottom w:val="nil"/>
              <w:right w:val="nil"/>
            </w:tcBorders>
            <w:vAlign w:val="cente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rPr>
          <w:trHeight w:val="1413"/>
        </w:trPr>
        <w:tc>
          <w:tcPr>
            <w:tcW w:w="4820" w:type="dxa"/>
            <w:gridSpan w:val="2"/>
            <w:tcBorders>
              <w:top w:val="nil"/>
              <w:left w:val="single" w:sz="8" w:space="0" w:color="auto"/>
              <w:bottom w:val="single" w:sz="8" w:space="0" w:color="auto"/>
              <w:right w:val="single" w:sz="8" w:space="0" w:color="auto"/>
            </w:tcBorders>
            <w:vAlign w:val="center"/>
            <w:hideMark/>
          </w:tcPr>
          <w:p w:rsidR="00DC4F7F" w:rsidRPr="00DC4F7F" w:rsidRDefault="00DC4F7F" w:rsidP="00DC4F7F">
            <w:pPr>
              <w:ind w:right="68"/>
              <w:rPr>
                <w:rFonts w:ascii="Calibri" w:eastAsia="Times New Roman" w:hAnsi="Calibri" w:cs="Times New Roman"/>
                <w:lang w:eastAsia="ru-RU"/>
              </w:rPr>
            </w:pPr>
            <w:r w:rsidRPr="00DC4F7F">
              <w:rPr>
                <w:rFonts w:ascii="Calibri" w:eastAsia="Times New Roman" w:hAnsi="Calibri" w:cs="Times New Roman"/>
                <w:lang w:eastAsia="ru-RU"/>
              </w:rPr>
              <w:t>Благоустройство</w:t>
            </w:r>
          </w:p>
        </w:tc>
        <w:tc>
          <w:tcPr>
            <w:tcW w:w="850"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709"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81"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20" w:type="dxa"/>
            <w:gridSpan w:val="2"/>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40" w:type="dxa"/>
            <w:gridSpan w:val="2"/>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+30000.00</w:t>
            </w:r>
          </w:p>
        </w:tc>
        <w:tc>
          <w:tcPr>
            <w:tcW w:w="15" w:type="dxa"/>
            <w:tcBorders>
              <w:top w:val="nil"/>
              <w:left w:val="nil"/>
              <w:bottom w:val="nil"/>
              <w:right w:val="nil"/>
            </w:tcBorders>
            <w:vAlign w:val="cente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c>
          <w:tcPr>
            <w:tcW w:w="15"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1"/>
                <w:szCs w:val="20"/>
                <w:lang w:eastAsia="ru-RU"/>
              </w:rPr>
            </w:pPr>
          </w:p>
        </w:tc>
        <w:tc>
          <w:tcPr>
            <w:tcW w:w="4815"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15"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1"/>
                <w:szCs w:val="20"/>
                <w:lang w:eastAsia="ru-RU"/>
              </w:rPr>
            </w:pPr>
          </w:p>
        </w:tc>
        <w:tc>
          <w:tcPr>
            <w:tcW w:w="84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15"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1"/>
                <w:szCs w:val="20"/>
                <w:lang w:eastAsia="ru-RU"/>
              </w:rPr>
            </w:pPr>
          </w:p>
        </w:tc>
        <w:tc>
          <w:tcPr>
            <w:tcW w:w="705"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15"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1"/>
                <w:szCs w:val="20"/>
                <w:lang w:eastAsia="ru-RU"/>
              </w:rPr>
            </w:pPr>
          </w:p>
        </w:tc>
        <w:tc>
          <w:tcPr>
            <w:tcW w:w="117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15"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1"/>
                <w:szCs w:val="20"/>
                <w:lang w:eastAsia="ru-RU"/>
              </w:rPr>
            </w:pPr>
          </w:p>
        </w:tc>
        <w:tc>
          <w:tcPr>
            <w:tcW w:w="705"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15"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1"/>
                <w:szCs w:val="20"/>
                <w:lang w:eastAsia="ru-RU"/>
              </w:rPr>
            </w:pPr>
          </w:p>
        </w:tc>
        <w:tc>
          <w:tcPr>
            <w:tcW w:w="1425"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15"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1"/>
                <w:szCs w:val="20"/>
                <w:lang w:eastAsia="ru-RU"/>
              </w:rPr>
            </w:pPr>
          </w:p>
        </w:tc>
      </w:tr>
    </w:tbl>
    <w:p w:rsidR="00DC4F7F" w:rsidRPr="00DC4F7F" w:rsidRDefault="00DC4F7F" w:rsidP="00DC4F7F">
      <w:pPr>
        <w:spacing w:line="240" w:lineRule="atLeast"/>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spacing w:line="24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bl>
      <w:tblPr>
        <w:tblpPr w:leftFromText="180" w:rightFromText="180" w:vertAnchor="text"/>
        <w:tblW w:w="9720" w:type="dxa"/>
        <w:tblCellMar>
          <w:left w:w="0" w:type="dxa"/>
          <w:right w:w="0" w:type="dxa"/>
        </w:tblCellMar>
        <w:tblLook w:val="04A0"/>
      </w:tblPr>
      <w:tblGrid>
        <w:gridCol w:w="4820"/>
        <w:gridCol w:w="850"/>
        <w:gridCol w:w="709"/>
        <w:gridCol w:w="1181"/>
        <w:gridCol w:w="720"/>
        <w:gridCol w:w="1440"/>
      </w:tblGrid>
      <w:tr w:rsidR="00DC4F7F" w:rsidRPr="00DC4F7F" w:rsidTr="00DC4F7F">
        <w:trPr>
          <w:trHeight w:val="1787"/>
        </w:trPr>
        <w:tc>
          <w:tcPr>
            <w:tcW w:w="4820" w:type="dxa"/>
            <w:tcBorders>
              <w:top w:val="single" w:sz="8" w:space="0" w:color="auto"/>
              <w:left w:val="single" w:sz="8" w:space="0" w:color="auto"/>
              <w:bottom w:val="single" w:sz="8" w:space="0" w:color="auto"/>
              <w:right w:val="single" w:sz="8" w:space="0" w:color="auto"/>
            </w:tcBorders>
            <w:vAlign w:val="center"/>
            <w:hideMark/>
          </w:tcPr>
          <w:p w:rsidR="00DC4F7F" w:rsidRPr="00DC4F7F" w:rsidRDefault="00DC4F7F" w:rsidP="00DC4F7F">
            <w:pPr>
              <w:ind w:right="68"/>
              <w:rPr>
                <w:rFonts w:ascii="Calibri" w:eastAsia="Times New Roman" w:hAnsi="Calibri" w:cs="Times New Roman"/>
                <w:lang w:eastAsia="ru-RU"/>
              </w:rPr>
            </w:pPr>
            <w:r w:rsidRPr="00DC4F7F">
              <w:rPr>
                <w:rFonts w:ascii="Calibri" w:eastAsia="Times New Roman" w:hAnsi="Calibri" w:cs="Times New Roman"/>
                <w:lang w:eastAsia="ru-RU"/>
              </w:rPr>
              <w:t>Благоустройство</w:t>
            </w:r>
          </w:p>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lang w:eastAsia="ru-RU"/>
              </w:rPr>
              <w:t> </w:t>
            </w:r>
          </w:p>
        </w:tc>
        <w:tc>
          <w:tcPr>
            <w:tcW w:w="850"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709"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81"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6000000</w:t>
            </w:r>
          </w:p>
        </w:tc>
        <w:tc>
          <w:tcPr>
            <w:tcW w:w="720"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40" w:type="dxa"/>
            <w:tcBorders>
              <w:top w:val="single" w:sz="8" w:space="0" w:color="auto"/>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+30000.00</w:t>
            </w:r>
          </w:p>
        </w:tc>
      </w:tr>
      <w:tr w:rsidR="00DC4F7F" w:rsidRPr="00DC4F7F" w:rsidTr="00DC4F7F">
        <w:trPr>
          <w:trHeight w:val="1413"/>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ind w:right="68"/>
              <w:rPr>
                <w:rFonts w:ascii="Calibri" w:eastAsia="Times New Roman" w:hAnsi="Calibri" w:cs="Times New Roman"/>
                <w:lang w:eastAsia="ru-RU"/>
              </w:rPr>
            </w:pPr>
            <w:r w:rsidRPr="00DC4F7F">
              <w:rPr>
                <w:rFonts w:ascii="Calibri" w:eastAsia="Times New Roman" w:hAnsi="Calibri" w:cs="Times New Roman"/>
                <w:b/>
                <w:bCs/>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6000200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4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+30000.00</w:t>
            </w:r>
          </w:p>
        </w:tc>
      </w:tr>
      <w:tr w:rsidR="00DC4F7F" w:rsidRPr="00DC4F7F" w:rsidTr="00DC4F7F">
        <w:trPr>
          <w:trHeight w:val="315"/>
          <w:tblHeader/>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ind w:right="68"/>
              <w:rPr>
                <w:rFonts w:ascii="Calibri" w:eastAsia="Times New Roman" w:hAnsi="Calibri" w:cs="Times New Roman"/>
                <w:lang w:eastAsia="ru-RU"/>
              </w:rPr>
            </w:pPr>
            <w:r w:rsidRPr="00DC4F7F">
              <w:rPr>
                <w:rFonts w:ascii="Calibri" w:eastAsia="Times New Roman" w:hAnsi="Calibri" w:cs="Times New Roman"/>
                <w:b/>
                <w:bCs/>
                <w:lang w:eastAsia="ru-RU"/>
              </w:rPr>
              <w:t>Закупка товаров.работ и услуг для государственных (муниципальных)нужд</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6000200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44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+30000.00</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ind w:right="68"/>
              <w:rPr>
                <w:rFonts w:ascii="Calibri" w:eastAsia="Times New Roman" w:hAnsi="Calibri" w:cs="Times New Roman"/>
                <w:lang w:eastAsia="ru-RU"/>
              </w:rPr>
            </w:pPr>
            <w:r w:rsidRPr="00DC4F7F">
              <w:rPr>
                <w:rFonts w:ascii="Calibri" w:eastAsia="Times New Roman" w:hAnsi="Calibri" w:cs="Times New Roman"/>
                <w:b/>
                <w:bCs/>
                <w:lang w:eastAsia="ru-RU"/>
              </w:rPr>
              <w:t>Иные закупки товаров,работ и услуг для государственных (муниципальных)нужд</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6000200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44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+30000.00</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ind w:right="68"/>
              <w:rPr>
                <w:rFonts w:ascii="Calibri" w:eastAsia="Times New Roman" w:hAnsi="Calibri" w:cs="Times New Roman"/>
                <w:lang w:eastAsia="ru-RU"/>
              </w:rPr>
            </w:pPr>
            <w:r w:rsidRPr="00DC4F7F">
              <w:rPr>
                <w:rFonts w:ascii="Calibri" w:eastAsia="Times New Roman" w:hAnsi="Calibri" w:cs="Times New Roman"/>
                <w:b/>
                <w:bCs/>
                <w:lang w:eastAsia="ru-RU"/>
              </w:rPr>
              <w:t>Прочая закупка товаров,работ и услуг для государственных(муниципальных)нужд</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6000200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44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+30000.00</w:t>
            </w:r>
          </w:p>
        </w:tc>
      </w:tr>
    </w:tbl>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4. Настоящее решение вступает в силу с момента его официального опубликования в газете «Заря».</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lastRenderedPageBreak/>
        <w:t xml:space="preserve">5. Контроль за исполнение настоящего решения возложить на постоянную комиссию по бюджету, финансовой и налоговой политике (председатель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Ермолина Е.М.) </w:t>
      </w:r>
    </w:p>
    <w:p w:rsidR="00DC4F7F" w:rsidRPr="00DC4F7F" w:rsidRDefault="00DC4F7F" w:rsidP="00DC4F7F">
      <w:pPr>
        <w:spacing w:after="0" w:line="240" w:lineRule="atLeast"/>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Глава муниципального образования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Батюшковского сельского поселения</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Темкинского района Смоленской области                                         С.А. Петров</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lastRenderedPageBreak/>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Расшифровка к решению Батюшковского сельского поселения</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bl>
      <w:tblPr>
        <w:tblW w:w="0" w:type="auto"/>
        <w:tblInd w:w="-72" w:type="dxa"/>
        <w:tblCellMar>
          <w:left w:w="0" w:type="dxa"/>
          <w:right w:w="0" w:type="dxa"/>
        </w:tblCellMar>
        <w:tblLook w:val="04A0"/>
      </w:tblPr>
      <w:tblGrid>
        <w:gridCol w:w="1704"/>
        <w:gridCol w:w="961"/>
        <w:gridCol w:w="1279"/>
        <w:gridCol w:w="1142"/>
        <w:gridCol w:w="1142"/>
        <w:gridCol w:w="1852"/>
        <w:gridCol w:w="50"/>
        <w:gridCol w:w="1513"/>
      </w:tblGrid>
      <w:tr w:rsidR="00DC4F7F" w:rsidRPr="00DC4F7F" w:rsidTr="00DC4F7F">
        <w:trPr>
          <w:cantSplit/>
          <w:trHeight w:val="2533"/>
        </w:trPr>
        <w:tc>
          <w:tcPr>
            <w:tcW w:w="3060"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Наименование</w:t>
            </w:r>
          </w:p>
        </w:tc>
        <w:tc>
          <w:tcPr>
            <w:tcW w:w="7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C4F7F" w:rsidRPr="00DC4F7F" w:rsidRDefault="00DC4F7F" w:rsidP="00DC4F7F">
            <w:pPr>
              <w:spacing w:after="0"/>
              <w:ind w:left="113" w:right="113"/>
              <w:jc w:val="center"/>
              <w:rPr>
                <w:rFonts w:ascii="Calibri" w:eastAsia="Times New Roman" w:hAnsi="Calibri" w:cs="Times New Roman"/>
                <w:lang w:eastAsia="ru-RU"/>
              </w:rPr>
            </w:pPr>
            <w:r w:rsidRPr="00DC4F7F">
              <w:rPr>
                <w:rFonts w:ascii="Calibri" w:eastAsia="Times New Roman" w:hAnsi="Calibri" w:cs="Times New Roman"/>
                <w:b/>
                <w:bCs/>
                <w:lang w:eastAsia="ru-RU"/>
              </w:rPr>
              <w:t>Раздел</w:t>
            </w:r>
          </w:p>
        </w:tc>
        <w:tc>
          <w:tcPr>
            <w:tcW w:w="90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C4F7F" w:rsidRPr="00DC4F7F" w:rsidRDefault="00DC4F7F" w:rsidP="00DC4F7F">
            <w:pPr>
              <w:spacing w:after="0"/>
              <w:ind w:left="113" w:right="113"/>
              <w:jc w:val="center"/>
              <w:rPr>
                <w:rFonts w:ascii="Calibri" w:eastAsia="Times New Roman" w:hAnsi="Calibri" w:cs="Times New Roman"/>
                <w:lang w:eastAsia="ru-RU"/>
              </w:rPr>
            </w:pPr>
            <w:r w:rsidRPr="00DC4F7F">
              <w:rPr>
                <w:rFonts w:ascii="Calibri" w:eastAsia="Times New Roman" w:hAnsi="Calibri" w:cs="Times New Roman"/>
                <w:b/>
                <w:bCs/>
                <w:lang w:eastAsia="ru-RU"/>
              </w:rPr>
              <w:t>Подраздел</w:t>
            </w:r>
          </w:p>
        </w:tc>
        <w:tc>
          <w:tcPr>
            <w:tcW w:w="126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C4F7F" w:rsidRPr="00DC4F7F" w:rsidRDefault="00DC4F7F" w:rsidP="00DC4F7F">
            <w:pPr>
              <w:spacing w:after="0"/>
              <w:ind w:left="113" w:right="113"/>
              <w:jc w:val="center"/>
              <w:rPr>
                <w:rFonts w:ascii="Calibri" w:eastAsia="Times New Roman" w:hAnsi="Calibri" w:cs="Times New Roman"/>
                <w:lang w:eastAsia="ru-RU"/>
              </w:rPr>
            </w:pPr>
            <w:r w:rsidRPr="00DC4F7F">
              <w:rPr>
                <w:rFonts w:ascii="Calibri" w:eastAsia="Times New Roman" w:hAnsi="Calibri" w:cs="Times New Roman"/>
                <w:b/>
                <w:bCs/>
                <w:lang w:eastAsia="ru-RU"/>
              </w:rPr>
              <w:t>Целевая статья расходов</w:t>
            </w:r>
          </w:p>
        </w:tc>
        <w:tc>
          <w:tcPr>
            <w:tcW w:w="7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C4F7F" w:rsidRPr="00DC4F7F" w:rsidRDefault="00DC4F7F" w:rsidP="00DC4F7F">
            <w:pPr>
              <w:spacing w:after="0"/>
              <w:ind w:left="113" w:right="113"/>
              <w:jc w:val="center"/>
              <w:rPr>
                <w:rFonts w:ascii="Calibri" w:eastAsia="Times New Roman" w:hAnsi="Calibri" w:cs="Times New Roman"/>
                <w:lang w:eastAsia="ru-RU"/>
              </w:rPr>
            </w:pPr>
            <w:r w:rsidRPr="00DC4F7F">
              <w:rPr>
                <w:rFonts w:ascii="Calibri" w:eastAsia="Times New Roman" w:hAnsi="Calibri" w:cs="Times New Roman"/>
                <w:b/>
                <w:bCs/>
                <w:lang w:eastAsia="ru-RU"/>
              </w:rPr>
              <w:t>Вид расходов</w:t>
            </w:r>
          </w:p>
        </w:tc>
        <w:tc>
          <w:tcPr>
            <w:tcW w:w="144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DC4F7F" w:rsidRPr="00DC4F7F" w:rsidRDefault="00DC4F7F" w:rsidP="00DC4F7F">
            <w:pPr>
              <w:spacing w:after="0"/>
              <w:ind w:left="113" w:right="113"/>
              <w:jc w:val="center"/>
              <w:rPr>
                <w:rFonts w:ascii="Calibri" w:eastAsia="Times New Roman" w:hAnsi="Calibri" w:cs="Times New Roman"/>
                <w:lang w:eastAsia="ru-RU"/>
              </w:rPr>
            </w:pPr>
            <w:r w:rsidRPr="00DC4F7F">
              <w:rPr>
                <w:rFonts w:ascii="Calibri" w:eastAsia="Times New Roman" w:hAnsi="Calibri" w:cs="Times New Roman"/>
                <w:b/>
                <w:bCs/>
                <w:lang w:eastAsia="ru-RU"/>
              </w:rPr>
              <w:t>Эк. Класс,</w:t>
            </w:r>
          </w:p>
          <w:p w:rsidR="00DC4F7F" w:rsidRPr="00DC4F7F" w:rsidRDefault="00DC4F7F" w:rsidP="00DC4F7F">
            <w:pPr>
              <w:spacing w:after="0"/>
              <w:ind w:left="113" w:right="113"/>
              <w:jc w:val="center"/>
              <w:rPr>
                <w:rFonts w:ascii="Calibri" w:eastAsia="Times New Roman" w:hAnsi="Calibri" w:cs="Times New Roman"/>
                <w:lang w:eastAsia="ru-RU"/>
              </w:rPr>
            </w:pPr>
            <w:r w:rsidRPr="00DC4F7F">
              <w:rPr>
                <w:rFonts w:ascii="Calibri" w:eastAsia="Times New Roman" w:hAnsi="Calibri" w:cs="Times New Roman"/>
                <w:b/>
                <w:bCs/>
                <w:lang w:eastAsia="ru-RU"/>
              </w:rPr>
              <w:t> доп. Класс</w:t>
            </w:r>
          </w:p>
        </w:tc>
        <w:tc>
          <w:tcPr>
            <w:tcW w:w="1800" w:type="dxa"/>
            <w:gridSpan w:val="2"/>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СУММА</w:t>
            </w:r>
          </w:p>
        </w:tc>
      </w:tr>
      <w:tr w:rsidR="00DC4F7F" w:rsidRPr="00DC4F7F" w:rsidTr="00DC4F7F">
        <w:trPr>
          <w:cantSplit/>
        </w:trPr>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0"/>
                <w:szCs w:val="20"/>
                <w:lang w:eastAsia="ru-RU"/>
              </w:rPr>
              <w:t>1</w:t>
            </w:r>
          </w:p>
        </w:tc>
        <w:tc>
          <w:tcPr>
            <w:tcW w:w="7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w:t>
            </w:r>
          </w:p>
        </w:tc>
        <w:tc>
          <w:tcPr>
            <w:tcW w:w="90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3</w:t>
            </w:r>
          </w:p>
        </w:tc>
        <w:tc>
          <w:tcPr>
            <w:tcW w:w="12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4</w:t>
            </w:r>
          </w:p>
        </w:tc>
        <w:tc>
          <w:tcPr>
            <w:tcW w:w="720" w:type="dxa"/>
            <w:tcBorders>
              <w:top w:val="single" w:sz="8" w:space="0" w:color="auto"/>
              <w:left w:val="nil"/>
              <w:bottom w:val="single" w:sz="8" w:space="0" w:color="auto"/>
              <w:right w:val="nil"/>
            </w:tcBorders>
            <w:noWrap/>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5</w:t>
            </w:r>
          </w:p>
        </w:tc>
        <w:tc>
          <w:tcPr>
            <w:tcW w:w="145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78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w:t>
            </w:r>
          </w:p>
        </w:tc>
      </w:tr>
      <w:tr w:rsidR="00DC4F7F" w:rsidRPr="00DC4F7F" w:rsidTr="00DC4F7F">
        <w:trPr>
          <w:cantSplit/>
        </w:trPr>
        <w:tc>
          <w:tcPr>
            <w:tcW w:w="99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ЖКХ</w:t>
            </w:r>
          </w:p>
        </w:tc>
      </w:tr>
      <w:tr w:rsidR="00DC4F7F" w:rsidRPr="00DC4F7F" w:rsidTr="00DC4F7F">
        <w:trPr>
          <w:cantSplit/>
        </w:trPr>
        <w:tc>
          <w:tcPr>
            <w:tcW w:w="99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r>
      <w:tr w:rsidR="00DC4F7F" w:rsidRPr="00DC4F7F" w:rsidTr="00DC4F7F">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Прочие услуги</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0020400</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226</w:t>
            </w:r>
          </w:p>
        </w:tc>
        <w:tc>
          <w:tcPr>
            <w:tcW w:w="180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+20000.00</w:t>
            </w:r>
          </w:p>
        </w:tc>
      </w:tr>
      <w:tr w:rsidR="00DC4F7F" w:rsidRPr="00DC4F7F" w:rsidTr="00DC4F7F">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Выплаты депутатам</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0021200</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122</w:t>
            </w:r>
          </w:p>
        </w:tc>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212</w:t>
            </w:r>
          </w:p>
        </w:tc>
        <w:tc>
          <w:tcPr>
            <w:tcW w:w="180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+2294.00</w:t>
            </w:r>
          </w:p>
        </w:tc>
      </w:tr>
      <w:tr w:rsidR="00DC4F7F" w:rsidRPr="00DC4F7F" w:rsidTr="00DC4F7F">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Увеличение стоимости основных средств</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0020400</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310</w:t>
            </w:r>
          </w:p>
        </w:tc>
        <w:tc>
          <w:tcPr>
            <w:tcW w:w="180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+20000.00</w:t>
            </w:r>
          </w:p>
        </w:tc>
      </w:tr>
      <w:tr w:rsidR="00DC4F7F" w:rsidRPr="00DC4F7F" w:rsidTr="00DC4F7F">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ГСМ</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0020400</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340</w:t>
            </w:r>
          </w:p>
        </w:tc>
        <w:tc>
          <w:tcPr>
            <w:tcW w:w="180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+37706.00.</w:t>
            </w:r>
          </w:p>
        </w:tc>
      </w:tr>
      <w:tr w:rsidR="00DC4F7F" w:rsidRPr="00DC4F7F" w:rsidTr="00DC4F7F">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Содержание дорог</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6000200</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225</w:t>
            </w:r>
          </w:p>
        </w:tc>
        <w:tc>
          <w:tcPr>
            <w:tcW w:w="180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+30000.00</w:t>
            </w:r>
          </w:p>
        </w:tc>
      </w:tr>
      <w:tr w:rsidR="00DC4F7F" w:rsidRPr="00DC4F7F" w:rsidTr="00DC4F7F">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Субсидии для софинансирования расходов бюджетов в части уплаты транспортного налога</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5210101</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290/16106</w:t>
            </w:r>
            <w:r w:rsidRPr="00DC4F7F">
              <w:rPr>
                <w:rFonts w:ascii="Calibri" w:eastAsia="Times New Roman" w:hAnsi="Calibri" w:cs="Times New Roman"/>
                <w:lang w:val="en-US" w:eastAsia="ru-RU"/>
              </w:rPr>
              <w:t>#38329007</w:t>
            </w:r>
          </w:p>
        </w:tc>
        <w:tc>
          <w:tcPr>
            <w:tcW w:w="180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+310.00</w:t>
            </w:r>
          </w:p>
        </w:tc>
      </w:tr>
      <w:tr w:rsidR="00DC4F7F" w:rsidRPr="00DC4F7F" w:rsidTr="00DC4F7F">
        <w:tc>
          <w:tcPr>
            <w:tcW w:w="306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72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90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126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72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231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15"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1"/>
                <w:szCs w:val="20"/>
                <w:lang w:eastAsia="ru-RU"/>
              </w:rPr>
            </w:pPr>
          </w:p>
        </w:tc>
        <w:tc>
          <w:tcPr>
            <w:tcW w:w="1785"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r>
    </w:tbl>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lastRenderedPageBreak/>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Глава муниципального образования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Батюшковского сельского поселения</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Темкинского района Смоленской области                                         С.А. Петров</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sz w:val="28"/>
          <w:szCs w:val="28"/>
          <w:lang w:eastAsia="ru-RU"/>
        </w:rPr>
        <w:lastRenderedPageBreak/>
        <w:t xml:space="preserve">Председателю контрольно –ревизионной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комиссии МО «Темкинский район»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sz w:val="28"/>
          <w:szCs w:val="28"/>
          <w:lang w:eastAsia="ru-RU"/>
        </w:rPr>
        <w:t>Н.М. Федорову</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sz w:val="28"/>
          <w:szCs w:val="28"/>
          <w:lang w:eastAsia="ru-RU"/>
        </w:rPr>
        <w:t>Совет депутатов Батюшковского</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sz w:val="28"/>
          <w:szCs w:val="28"/>
          <w:lang w:eastAsia="ru-RU"/>
        </w:rPr>
        <w:t> сельского поселения</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Уважаемый Николай Михайлович!</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Направляем Вам для рассмотрения пояснение от 16.12.2013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года к проекту решения Совета Батюшковского сельского поселения Темкинского района Смоленской области.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Заслушав информацию, предоставленную Администрацией Батюшковского сельского поселения Темкинского района Смоленской области о необходимости внесения изменений в решение Совета депутатов Батюшковского сельского поселения Темкинского района Смоленской области от 24.12.2012 года №39 «Об утверждении местного бюджета на 2013 год и на плановый период 2014 и 2015 годов»:</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 доходная часть увеличилась на 110310.00 рублей была  3196271.00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рублей стала 3306581.00 рублей</w:t>
      </w:r>
    </w:p>
    <w:p w:rsidR="00DC4F7F" w:rsidRPr="00DC4F7F" w:rsidRDefault="00DC4F7F" w:rsidP="00DC4F7F">
      <w:pPr>
        <w:ind w:left="705"/>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расходная часть  увеличилась на 110310.00 рублей была  3406342.00 рублей стала 3516652.00 рублей.</w:t>
      </w:r>
    </w:p>
    <w:p w:rsidR="00DC4F7F" w:rsidRPr="00DC4F7F" w:rsidRDefault="00DC4F7F" w:rsidP="00DC4F7F">
      <w:pPr>
        <w:ind w:firstLine="705"/>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Внесено изменение в доходы от продажи земельных участков , государственная собственность на которые не разграничена и которые расположены в границах поселений  на 2013 год Приложение №4 к решению Совета депутатов Батюшковского сельского поселения «Об утверждении местного бюджета Батюшковского сельского поселения Темкинского района Смоленской области на 2013 год и на плановый период 2014 и 2015 годов» от 24.12.2012 года №39. </w:t>
      </w:r>
    </w:p>
    <w:p w:rsidR="00DC4F7F" w:rsidRPr="00DC4F7F" w:rsidRDefault="00DC4F7F" w:rsidP="00DC4F7F">
      <w:pPr>
        <w:ind w:firstLine="705"/>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lastRenderedPageBreak/>
        <w:t>Внесено изменение в прогнозируемые безвозмездные поступления в местный бюджет на 2013 год Приложение №6 к решению Совета депутатов Батюшковского сельского поселения «Об утверждении местного бюджета Батюшковского сельского поселения Темкинского района Смоленской области на 2013 год и на плановый период 2014 и 2015 годов» от 24.12.2012 года №39.</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1. Общегосударственные вопросы в т.ч. : 80310.00 рублей</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 прочие работы, услуги – 20000.00 рублей.</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 выплаты депутатам – 2294.00 рублей</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 увеличение стоимости основных средств – 20000.00 рублей.</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 ГСМ  37706.00 рублей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 уплата транспортного налога- 310.00 рублей</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2. Жилищно – коммунальное хозяйство в т.ч: 30000.00 рублей</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 содержание дорог – 30000.00 рублей</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Глава муниципального образования </w:t>
      </w:r>
    </w:p>
    <w:p w:rsidR="00DC4F7F" w:rsidRPr="00DC4F7F" w:rsidRDefault="00DC4F7F" w:rsidP="00DC4F7F">
      <w:pPr>
        <w:keepNext/>
        <w:spacing w:after="0" w:line="240" w:lineRule="auto"/>
        <w:outlineLvl w:val="0"/>
        <w:rPr>
          <w:rFonts w:ascii="Times New Roman" w:eastAsia="Times New Roman" w:hAnsi="Times New Roman" w:cs="Times New Roman"/>
          <w:b/>
          <w:bCs/>
          <w:kern w:val="36"/>
          <w:sz w:val="24"/>
          <w:szCs w:val="24"/>
          <w:lang w:eastAsia="ru-RU"/>
        </w:rPr>
      </w:pPr>
      <w:r w:rsidRPr="00DC4F7F">
        <w:rPr>
          <w:rFonts w:ascii="Times New Roman" w:eastAsia="Times New Roman" w:hAnsi="Times New Roman" w:cs="Times New Roman"/>
          <w:kern w:val="36"/>
          <w:sz w:val="28"/>
          <w:szCs w:val="28"/>
          <w:lang w:eastAsia="ru-RU"/>
        </w:rPr>
        <w:t>Батюшковского сельского поселения</w:t>
      </w:r>
    </w:p>
    <w:p w:rsidR="00DC4F7F" w:rsidRPr="00DC4F7F" w:rsidRDefault="00DC4F7F" w:rsidP="00DC4F7F">
      <w:pPr>
        <w:keepNext/>
        <w:spacing w:after="0" w:line="240" w:lineRule="auto"/>
        <w:outlineLvl w:val="0"/>
        <w:rPr>
          <w:rFonts w:ascii="Times New Roman" w:eastAsia="Times New Roman" w:hAnsi="Times New Roman" w:cs="Times New Roman"/>
          <w:b/>
          <w:bCs/>
          <w:kern w:val="36"/>
          <w:sz w:val="24"/>
          <w:szCs w:val="24"/>
          <w:lang w:eastAsia="ru-RU"/>
        </w:rPr>
      </w:pPr>
      <w:r w:rsidRPr="00DC4F7F">
        <w:rPr>
          <w:rFonts w:ascii="Times New Roman" w:eastAsia="Times New Roman" w:hAnsi="Times New Roman" w:cs="Times New Roman"/>
          <w:kern w:val="36"/>
          <w:sz w:val="28"/>
          <w:szCs w:val="28"/>
          <w:lang w:eastAsia="ru-RU"/>
        </w:rPr>
        <w:t>Темкинского района Смоленской области                                С.А. Петров</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476250" cy="54292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r w:rsidRPr="00DC4F7F">
        <w:rPr>
          <w:rFonts w:ascii="Calibri" w:eastAsia="Times New Roman" w:hAnsi="Calibri" w:cs="Times New Roman"/>
          <w:lang w:eastAsia="ru-RU"/>
        </w:rPr>
        <w:t> </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32"/>
          <w:szCs w:val="32"/>
          <w:lang w:eastAsia="ru-RU"/>
        </w:rPr>
        <w:t>СОВЕТ ДЕПУТАТОВ</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32"/>
          <w:szCs w:val="32"/>
          <w:lang w:eastAsia="ru-RU"/>
        </w:rPr>
        <w:t>БАТЮШКОВСКОГО   СЕЛЬСКОГО ПОСЕЛЕНИЯ</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32"/>
          <w:szCs w:val="32"/>
          <w:lang w:eastAsia="ru-RU"/>
        </w:rPr>
        <w:t>ТЕМКИНСКОГО РАЙОНА  СМОЛЕНСКОЙ ОБЛАСТИ</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lastRenderedPageBreak/>
        <w:t> </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РЕШЕНИЕ</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от     20  .12.2013г                                                                                №32</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spacing w:before="100" w:beforeAutospacing="1" w:after="100" w:afterAutospacing="1" w:line="240" w:lineRule="auto"/>
        <w:ind w:right="6360"/>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О внесении изменений в решение Совета депутатов Батюшковского сельского поселения Темкинского района Смоленской области № 39 от 24.12.2012года «Об утверждении местного бюджета на 2013 год и на плановый период 2014 и 2015г»</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ind w:right="-6"/>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xml:space="preserve">            Заслушав информацию, предоставленную  Администрацией Батюшковского сельского поселения Темкинского района Смоленской области о необходимости внесения изменений в решение Совета депутатов Батюшковского сельского  поселения  Тёмкинского  района  Смоленской  области № 39 от 24.12.2012 года «Об утверждении местного бюджета на 2013год и на плановый период2014 и2015годов» </w:t>
      </w:r>
    </w:p>
    <w:p w:rsidR="00DC4F7F" w:rsidRPr="00DC4F7F" w:rsidRDefault="00DC4F7F" w:rsidP="00DC4F7F">
      <w:pPr>
        <w:spacing w:before="100" w:beforeAutospacing="1" w:after="100" w:afterAutospacing="1" w:line="240" w:lineRule="auto"/>
        <w:ind w:right="-6"/>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xml:space="preserve">     </w:t>
      </w:r>
    </w:p>
    <w:p w:rsidR="00DC4F7F" w:rsidRPr="00DC4F7F" w:rsidRDefault="00DC4F7F" w:rsidP="00DC4F7F">
      <w:pPr>
        <w:spacing w:before="100" w:beforeAutospacing="1" w:after="100" w:afterAutospacing="1" w:line="240" w:lineRule="auto"/>
        <w:ind w:right="-6"/>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xml:space="preserve">  Совет  депутатов  Батюшковского  сельского  поселения  р е ш и л:    </w:t>
      </w:r>
    </w:p>
    <w:p w:rsidR="00DC4F7F" w:rsidRPr="00DC4F7F" w:rsidRDefault="00DC4F7F" w:rsidP="00DC4F7F">
      <w:pPr>
        <w:ind w:firstLine="709"/>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lang w:eastAsia="ru-RU"/>
        </w:rPr>
        <w:t>1.Внести дополнения в приложение№6 к решению Совета депутатов «Об утверждении местного бюджета на 2013г и на плановый период 2014 и 2015г»от24.12.2012г №39</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lang w:eastAsia="ru-RU"/>
        </w:rPr>
        <w:t>Увеличить доходную часть бюджета на 37600.рублей</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lang w:eastAsia="ru-RU"/>
        </w:rPr>
        <w:t> </w:t>
      </w:r>
    </w:p>
    <w:tbl>
      <w:tblPr>
        <w:tblW w:w="0" w:type="auto"/>
        <w:tblCellMar>
          <w:left w:w="0" w:type="dxa"/>
          <w:right w:w="0" w:type="dxa"/>
        </w:tblCellMar>
        <w:tblLook w:val="04A0"/>
      </w:tblPr>
      <w:tblGrid>
        <w:gridCol w:w="2597"/>
        <w:gridCol w:w="4737"/>
        <w:gridCol w:w="2237"/>
      </w:tblGrid>
      <w:tr w:rsidR="00DC4F7F" w:rsidRPr="00DC4F7F" w:rsidTr="00DC4F7F">
        <w:tc>
          <w:tcPr>
            <w:tcW w:w="26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Код бюджетной классификации Российской Федерации</w:t>
            </w:r>
          </w:p>
        </w:tc>
        <w:tc>
          <w:tcPr>
            <w:tcW w:w="48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ind w:firstLine="323"/>
              <w:jc w:val="center"/>
              <w:rPr>
                <w:rFonts w:ascii="Calibri" w:eastAsia="Times New Roman" w:hAnsi="Calibri" w:cs="Times New Roman"/>
                <w:lang w:eastAsia="ru-RU"/>
              </w:rPr>
            </w:pPr>
            <w:r w:rsidRPr="00DC4F7F">
              <w:rPr>
                <w:rFonts w:ascii="Calibri" w:eastAsia="Times New Roman" w:hAnsi="Calibri" w:cs="Times New Roman"/>
                <w:b/>
                <w:bCs/>
                <w:lang w:eastAsia="ru-RU"/>
              </w:rPr>
              <w:t>Наименование  доходов</w:t>
            </w:r>
          </w:p>
        </w:tc>
        <w:tc>
          <w:tcPr>
            <w:tcW w:w="23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Сумма</w:t>
            </w:r>
          </w:p>
        </w:tc>
      </w:tr>
      <w:tr w:rsidR="00DC4F7F" w:rsidRPr="00DC4F7F" w:rsidTr="00DC4F7F">
        <w:tc>
          <w:tcPr>
            <w:tcW w:w="2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20204014100000151</w:t>
            </w:r>
          </w:p>
        </w:tc>
        <w:tc>
          <w:tcPr>
            <w:tcW w:w="4882"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xml:space="preserve">Межбюджетные трансферты,передаваемые бюджетам поселений для компенсации дополнительных расходов,возникших в </w:t>
            </w:r>
            <w:r w:rsidRPr="00DC4F7F">
              <w:rPr>
                <w:rFonts w:ascii="Calibri" w:eastAsia="Times New Roman" w:hAnsi="Calibri" w:cs="Times New Roman"/>
                <w:lang w:eastAsia="ru-RU"/>
              </w:rPr>
              <w:lastRenderedPageBreak/>
              <w:t>результате решений,принятых органами власти другого уровня</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23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lastRenderedPageBreak/>
              <w:t>+37600.00</w:t>
            </w:r>
          </w:p>
        </w:tc>
      </w:tr>
    </w:tbl>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lang w:eastAsia="ru-RU"/>
        </w:rPr>
        <w:lastRenderedPageBreak/>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2. Внести изменения в распределение ассигнований из местного бюджета на 2012год по разделам, подразделам, целевым статьям и видам расходов функциональной классификации расходов бюджетов Приложение 8 к решению Совета депутатов Батюшковского сельского поселения «Об  утверждении местного бюджета на 2013год и на плановый период 2014 и2015годов</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Увеличить расходную часть на 37600 рублей</w:t>
      </w:r>
    </w:p>
    <w:tbl>
      <w:tblPr>
        <w:tblpPr w:leftFromText="180" w:rightFromText="180" w:vertAnchor="text"/>
        <w:tblW w:w="9570" w:type="dxa"/>
        <w:tblCellMar>
          <w:left w:w="0" w:type="dxa"/>
          <w:right w:w="0" w:type="dxa"/>
        </w:tblCellMar>
        <w:tblLook w:val="04A0"/>
      </w:tblPr>
      <w:tblGrid>
        <w:gridCol w:w="5853"/>
        <w:gridCol w:w="526"/>
        <w:gridCol w:w="582"/>
        <w:gridCol w:w="962"/>
        <w:gridCol w:w="632"/>
        <w:gridCol w:w="1015"/>
      </w:tblGrid>
      <w:tr w:rsidR="00DC4F7F" w:rsidRPr="00DC4F7F" w:rsidTr="00DC4F7F">
        <w:trPr>
          <w:trHeight w:val="1413"/>
        </w:trPr>
        <w:tc>
          <w:tcPr>
            <w:tcW w:w="4820" w:type="dxa"/>
            <w:tcBorders>
              <w:top w:val="single" w:sz="8" w:space="0" w:color="auto"/>
              <w:left w:val="single" w:sz="8" w:space="0" w:color="auto"/>
              <w:bottom w:val="single" w:sz="8" w:space="0" w:color="auto"/>
              <w:right w:val="single" w:sz="8"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Наименование</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показателя</w:t>
            </w:r>
          </w:p>
        </w:tc>
        <w:tc>
          <w:tcPr>
            <w:tcW w:w="850" w:type="dxa"/>
            <w:tcBorders>
              <w:top w:val="single" w:sz="8" w:space="0" w:color="auto"/>
              <w:left w:val="nil"/>
              <w:bottom w:val="single" w:sz="8" w:space="0" w:color="auto"/>
              <w:right w:val="single" w:sz="8" w:space="0" w:color="000000"/>
            </w:tcBorders>
            <w:vAlign w:val="center"/>
            <w:hideMark/>
          </w:tcPr>
          <w:p w:rsidR="00DC4F7F" w:rsidRPr="00DC4F7F" w:rsidRDefault="00DC4F7F" w:rsidP="00DC4F7F">
            <w:pPr>
              <w:keepNext/>
              <w:autoSpaceDE w:val="0"/>
              <w:autoSpaceDN w:val="0"/>
              <w:spacing w:after="0" w:line="240" w:lineRule="auto"/>
              <w:jc w:val="center"/>
              <w:outlineLvl w:val="1"/>
              <w:rPr>
                <w:rFonts w:ascii="Arial" w:eastAsia="Times New Roman" w:hAnsi="Arial" w:cs="Arial"/>
                <w:b/>
                <w:bCs/>
                <w:lang w:eastAsia="ru-RU"/>
              </w:rPr>
            </w:pPr>
            <w:r w:rsidRPr="00DC4F7F">
              <w:rPr>
                <w:rFonts w:ascii="Times New Roman" w:eastAsia="Times New Roman" w:hAnsi="Times New Roman" w:cs="Times New Roman"/>
                <w:sz w:val="28"/>
                <w:szCs w:val="28"/>
                <w:lang w:eastAsia="ru-RU"/>
              </w:rPr>
              <w:t>Рз</w:t>
            </w:r>
          </w:p>
        </w:tc>
        <w:tc>
          <w:tcPr>
            <w:tcW w:w="709" w:type="dxa"/>
            <w:tcBorders>
              <w:top w:val="single" w:sz="8" w:space="0" w:color="auto"/>
              <w:left w:val="nil"/>
              <w:bottom w:val="single" w:sz="8" w:space="0" w:color="auto"/>
              <w:right w:val="single" w:sz="8" w:space="0" w:color="000000"/>
            </w:tcBorders>
            <w:vAlign w:val="center"/>
            <w:hideMark/>
          </w:tcPr>
          <w:p w:rsidR="00DC4F7F" w:rsidRPr="00DC4F7F" w:rsidRDefault="00DC4F7F" w:rsidP="00DC4F7F">
            <w:pPr>
              <w:spacing w:after="0"/>
              <w:ind w:left="96" w:right="54"/>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ПР</w:t>
            </w:r>
          </w:p>
        </w:tc>
        <w:tc>
          <w:tcPr>
            <w:tcW w:w="1181" w:type="dxa"/>
            <w:tcBorders>
              <w:top w:val="single" w:sz="8" w:space="0" w:color="auto"/>
              <w:left w:val="nil"/>
              <w:bottom w:val="single" w:sz="8" w:space="0" w:color="auto"/>
              <w:right w:val="single" w:sz="8" w:space="0" w:color="000000"/>
            </w:tcBorders>
            <w:vAlign w:val="center"/>
            <w:hideMark/>
          </w:tcPr>
          <w:p w:rsidR="00DC4F7F" w:rsidRPr="00DC4F7F" w:rsidRDefault="00DC4F7F" w:rsidP="00DC4F7F">
            <w:pPr>
              <w:spacing w:after="0"/>
              <w:ind w:left="109" w:right="99"/>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ЦСР</w:t>
            </w:r>
          </w:p>
        </w:tc>
        <w:tc>
          <w:tcPr>
            <w:tcW w:w="720" w:type="dxa"/>
            <w:tcBorders>
              <w:top w:val="single" w:sz="8" w:space="0" w:color="auto"/>
              <w:left w:val="nil"/>
              <w:bottom w:val="single" w:sz="8" w:space="0" w:color="auto"/>
              <w:right w:val="single" w:sz="8" w:space="0" w:color="000000"/>
            </w:tcBorders>
            <w:vAlign w:val="center"/>
            <w:hideMark/>
          </w:tcPr>
          <w:p w:rsidR="00DC4F7F" w:rsidRPr="00DC4F7F" w:rsidRDefault="00DC4F7F" w:rsidP="00DC4F7F">
            <w:pPr>
              <w:spacing w:after="0"/>
              <w:ind w:left="150" w:right="100"/>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ВР</w:t>
            </w:r>
          </w:p>
        </w:tc>
        <w:tc>
          <w:tcPr>
            <w:tcW w:w="1290" w:type="dxa"/>
            <w:tcBorders>
              <w:top w:val="single" w:sz="8" w:space="0" w:color="auto"/>
              <w:left w:val="nil"/>
              <w:bottom w:val="single" w:sz="8" w:space="0" w:color="auto"/>
              <w:right w:val="single" w:sz="8"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Сумма</w:t>
            </w:r>
          </w:p>
        </w:tc>
      </w:tr>
      <w:tr w:rsidR="00DC4F7F" w:rsidRPr="00DC4F7F" w:rsidTr="00DC4F7F">
        <w:trPr>
          <w:trHeight w:val="1413"/>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c>
        <w:tc>
          <w:tcPr>
            <w:tcW w:w="850" w:type="dxa"/>
            <w:tcBorders>
              <w:top w:val="nil"/>
              <w:left w:val="nil"/>
              <w:bottom w:val="single" w:sz="8" w:space="0" w:color="auto"/>
              <w:right w:val="single" w:sz="8" w:space="0" w:color="000000"/>
            </w:tcBorders>
            <w:vAlign w:val="center"/>
            <w:hideMark/>
          </w:tcPr>
          <w:p w:rsidR="00DC4F7F" w:rsidRPr="00DC4F7F" w:rsidRDefault="00DC4F7F" w:rsidP="00DC4F7F">
            <w:pPr>
              <w:keepNext/>
              <w:autoSpaceDE w:val="0"/>
              <w:autoSpaceDN w:val="0"/>
              <w:spacing w:after="0" w:line="240" w:lineRule="auto"/>
              <w:jc w:val="center"/>
              <w:outlineLvl w:val="1"/>
              <w:rPr>
                <w:rFonts w:ascii="Arial" w:eastAsia="Times New Roman" w:hAnsi="Arial" w:cs="Arial"/>
                <w:b/>
                <w:bCs/>
                <w:lang w:eastAsia="ru-RU"/>
              </w:rPr>
            </w:pPr>
            <w:r w:rsidRPr="00DC4F7F">
              <w:rPr>
                <w:rFonts w:ascii="Times New Roman" w:eastAsia="Times New Roman" w:hAnsi="Times New Roman" w:cs="Times New Roman"/>
                <w:sz w:val="28"/>
                <w:szCs w:val="28"/>
                <w:lang w:eastAsia="ru-RU"/>
              </w:rPr>
              <w:t> </w:t>
            </w:r>
          </w:p>
        </w:tc>
        <w:tc>
          <w:tcPr>
            <w:tcW w:w="709" w:type="dxa"/>
            <w:tcBorders>
              <w:top w:val="nil"/>
              <w:left w:val="nil"/>
              <w:bottom w:val="single" w:sz="8" w:space="0" w:color="auto"/>
              <w:right w:val="single" w:sz="8" w:space="0" w:color="000000"/>
            </w:tcBorders>
            <w:vAlign w:val="center"/>
            <w:hideMark/>
          </w:tcPr>
          <w:p w:rsidR="00DC4F7F" w:rsidRPr="00DC4F7F" w:rsidRDefault="00DC4F7F" w:rsidP="00DC4F7F">
            <w:pPr>
              <w:spacing w:after="0"/>
              <w:ind w:left="96" w:right="54"/>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c>
        <w:tc>
          <w:tcPr>
            <w:tcW w:w="1181" w:type="dxa"/>
            <w:tcBorders>
              <w:top w:val="nil"/>
              <w:left w:val="nil"/>
              <w:bottom w:val="single" w:sz="8" w:space="0" w:color="auto"/>
              <w:right w:val="single" w:sz="8" w:space="0" w:color="000000"/>
            </w:tcBorders>
            <w:vAlign w:val="center"/>
            <w:hideMark/>
          </w:tcPr>
          <w:p w:rsidR="00DC4F7F" w:rsidRPr="00DC4F7F" w:rsidRDefault="00DC4F7F" w:rsidP="00DC4F7F">
            <w:pPr>
              <w:spacing w:after="0"/>
              <w:ind w:left="109" w:right="99"/>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c>
        <w:tc>
          <w:tcPr>
            <w:tcW w:w="720" w:type="dxa"/>
            <w:tcBorders>
              <w:top w:val="nil"/>
              <w:left w:val="nil"/>
              <w:bottom w:val="single" w:sz="8" w:space="0" w:color="auto"/>
              <w:right w:val="single" w:sz="8" w:space="0" w:color="000000"/>
            </w:tcBorders>
            <w:vAlign w:val="center"/>
            <w:hideMark/>
          </w:tcPr>
          <w:p w:rsidR="00DC4F7F" w:rsidRPr="00DC4F7F" w:rsidRDefault="00DC4F7F" w:rsidP="00DC4F7F">
            <w:pPr>
              <w:spacing w:after="0"/>
              <w:ind w:left="150" w:right="100"/>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c>
        <w:tc>
          <w:tcPr>
            <w:tcW w:w="1290" w:type="dxa"/>
            <w:tcBorders>
              <w:top w:val="nil"/>
              <w:left w:val="nil"/>
              <w:bottom w:val="single" w:sz="8" w:space="0" w:color="auto"/>
              <w:right w:val="single" w:sz="8"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c>
      </w:tr>
      <w:tr w:rsidR="00DC4F7F" w:rsidRPr="00DC4F7F" w:rsidTr="00DC4F7F">
        <w:trPr>
          <w:trHeight w:val="315"/>
          <w:tblHeader/>
        </w:trPr>
        <w:tc>
          <w:tcPr>
            <w:tcW w:w="482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1</w:t>
            </w:r>
          </w:p>
        </w:tc>
        <w:tc>
          <w:tcPr>
            <w:tcW w:w="850" w:type="dxa"/>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2</w:t>
            </w:r>
          </w:p>
        </w:tc>
        <w:tc>
          <w:tcPr>
            <w:tcW w:w="709" w:type="dxa"/>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3</w:t>
            </w:r>
          </w:p>
        </w:tc>
        <w:tc>
          <w:tcPr>
            <w:tcW w:w="1181" w:type="dxa"/>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4</w:t>
            </w:r>
          </w:p>
        </w:tc>
        <w:tc>
          <w:tcPr>
            <w:tcW w:w="720" w:type="dxa"/>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5</w:t>
            </w:r>
          </w:p>
        </w:tc>
        <w:tc>
          <w:tcPr>
            <w:tcW w:w="1290"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6</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b/>
                <w:bCs/>
                <w:lang w:eastAsia="ru-RU"/>
              </w:rPr>
              <w:t>Общегосударственные вопросы</w:t>
            </w:r>
          </w:p>
        </w:tc>
        <w:tc>
          <w:tcPr>
            <w:tcW w:w="850" w:type="dxa"/>
            <w:tcBorders>
              <w:top w:val="nil"/>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01</w:t>
            </w:r>
          </w:p>
        </w:tc>
        <w:tc>
          <w:tcPr>
            <w:tcW w:w="709" w:type="dxa"/>
            <w:tcBorders>
              <w:top w:val="nil"/>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00</w:t>
            </w:r>
          </w:p>
        </w:tc>
        <w:tc>
          <w:tcPr>
            <w:tcW w:w="1181" w:type="dxa"/>
            <w:tcBorders>
              <w:top w:val="nil"/>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720" w:type="dxa"/>
            <w:tcBorders>
              <w:top w:val="nil"/>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b/>
                <w:bCs/>
                <w:lang w:eastAsia="ru-RU"/>
              </w:rPr>
              <w:t> </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b/>
                <w:bCs/>
                <w:lang w:eastAsia="ru-RU"/>
              </w:rPr>
              <w:t>Функционирование Правительства</w:t>
            </w:r>
          </w:p>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b/>
                <w:bCs/>
                <w:lang w:eastAsia="ru-RU"/>
              </w:rPr>
              <w:t> Российской Федерации ,высших исполнительных органов государственной власти субъектовРоссийской Федервции,местных администраций</w:t>
            </w:r>
          </w:p>
        </w:tc>
        <w:tc>
          <w:tcPr>
            <w:tcW w:w="850"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01</w:t>
            </w:r>
          </w:p>
        </w:tc>
        <w:tc>
          <w:tcPr>
            <w:tcW w:w="709"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04</w:t>
            </w:r>
          </w:p>
        </w:tc>
        <w:tc>
          <w:tcPr>
            <w:tcW w:w="1181"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720"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b/>
                <w:bCs/>
                <w:lang w:eastAsia="ru-RU"/>
              </w:rPr>
              <w:t> </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b/>
                <w:bCs/>
                <w:i/>
                <w:iCs/>
                <w:lang w:eastAsia="ru-RU"/>
              </w:rPr>
              <w:t xml:space="preserve">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w:t>
            </w:r>
          </w:p>
        </w:tc>
        <w:tc>
          <w:tcPr>
            <w:tcW w:w="850"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81"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0020000</w:t>
            </w:r>
          </w:p>
        </w:tc>
        <w:tc>
          <w:tcPr>
            <w:tcW w:w="720"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rPr>
          <w:trHeight w:val="791"/>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ind w:right="68"/>
              <w:rPr>
                <w:rFonts w:ascii="Calibri" w:eastAsia="Times New Roman" w:hAnsi="Calibri" w:cs="Times New Roman"/>
                <w:lang w:eastAsia="ru-RU"/>
              </w:rPr>
            </w:pPr>
            <w:r w:rsidRPr="00DC4F7F">
              <w:rPr>
                <w:rFonts w:ascii="Calibri" w:eastAsia="Times New Roman" w:hAnsi="Calibri" w:cs="Times New Roman"/>
                <w:b/>
                <w:bCs/>
                <w:i/>
                <w:iCs/>
                <w:lang w:eastAsia="ru-RU"/>
              </w:rPr>
              <w:t>Центральный аппарат</w:t>
            </w:r>
          </w:p>
        </w:tc>
        <w:tc>
          <w:tcPr>
            <w:tcW w:w="850"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81"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0020400</w:t>
            </w:r>
          </w:p>
        </w:tc>
        <w:tc>
          <w:tcPr>
            <w:tcW w:w="720"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rPr>
          <w:trHeight w:val="1413"/>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ind w:right="68"/>
              <w:rPr>
                <w:rFonts w:ascii="Calibri" w:eastAsia="Times New Roman" w:hAnsi="Calibri" w:cs="Times New Roman"/>
                <w:lang w:eastAsia="ru-RU"/>
              </w:rPr>
            </w:pPr>
            <w:r w:rsidRPr="00DC4F7F">
              <w:rPr>
                <w:rFonts w:ascii="Calibri" w:eastAsia="Times New Roman" w:hAnsi="Calibri" w:cs="Times New Roman"/>
                <w:b/>
                <w:bCs/>
                <w:i/>
                <w:iCs/>
                <w:lang w:eastAsia="ru-RU"/>
              </w:rPr>
              <w:t>Расходы на выплаты персоналу в целях обеспечения выполнения функций государственными(муниципальными)органами.казеными учреждениями.органами управления государственными внебюджетными фондами</w:t>
            </w:r>
          </w:p>
        </w:tc>
        <w:tc>
          <w:tcPr>
            <w:tcW w:w="850"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81"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0020400</w:t>
            </w:r>
          </w:p>
        </w:tc>
        <w:tc>
          <w:tcPr>
            <w:tcW w:w="720"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100</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center"/>
              <w:rPr>
                <w:rFonts w:ascii="Calibri" w:eastAsia="Times New Roman" w:hAnsi="Calibri" w:cs="Times New Roman"/>
                <w:lang w:eastAsia="ru-RU"/>
              </w:rPr>
            </w:pPr>
            <w:r w:rsidRPr="00DC4F7F">
              <w:rPr>
                <w:rFonts w:ascii="Calibri" w:eastAsia="Times New Roman" w:hAnsi="Calibri" w:cs="Times New Roman"/>
                <w:lang w:eastAsia="ru-RU"/>
              </w:rPr>
              <w:t>-8000.00</w:t>
            </w:r>
          </w:p>
        </w:tc>
      </w:tr>
      <w:tr w:rsidR="00DC4F7F" w:rsidRPr="00DC4F7F" w:rsidTr="00DC4F7F">
        <w:trPr>
          <w:trHeight w:val="1413"/>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ind w:right="68"/>
              <w:rPr>
                <w:rFonts w:ascii="Calibri" w:eastAsia="Times New Roman" w:hAnsi="Calibri" w:cs="Times New Roman"/>
                <w:lang w:eastAsia="ru-RU"/>
              </w:rPr>
            </w:pPr>
            <w:r w:rsidRPr="00DC4F7F">
              <w:rPr>
                <w:rFonts w:ascii="Calibri" w:eastAsia="Times New Roman" w:hAnsi="Calibri" w:cs="Times New Roman"/>
                <w:b/>
                <w:bCs/>
                <w:i/>
                <w:iCs/>
                <w:lang w:eastAsia="ru-RU"/>
              </w:rPr>
              <w:lastRenderedPageBreak/>
              <w:t>Расхода на выплаты персоналу государственных(муниципальных)органов</w:t>
            </w:r>
          </w:p>
        </w:tc>
        <w:tc>
          <w:tcPr>
            <w:tcW w:w="850"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81"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0020400</w:t>
            </w:r>
          </w:p>
        </w:tc>
        <w:tc>
          <w:tcPr>
            <w:tcW w:w="720"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120</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center"/>
              <w:rPr>
                <w:rFonts w:ascii="Calibri" w:eastAsia="Times New Roman" w:hAnsi="Calibri" w:cs="Times New Roman"/>
                <w:lang w:eastAsia="ru-RU"/>
              </w:rPr>
            </w:pPr>
            <w:r w:rsidRPr="00DC4F7F">
              <w:rPr>
                <w:rFonts w:ascii="Calibri" w:eastAsia="Times New Roman" w:hAnsi="Calibri" w:cs="Times New Roman"/>
                <w:lang w:eastAsia="ru-RU"/>
              </w:rPr>
              <w:t>-8000.00</w:t>
            </w:r>
          </w:p>
        </w:tc>
      </w:tr>
      <w:tr w:rsidR="00DC4F7F" w:rsidRPr="00DC4F7F" w:rsidTr="00DC4F7F">
        <w:trPr>
          <w:trHeight w:val="1413"/>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ind w:right="68"/>
              <w:rPr>
                <w:rFonts w:ascii="Calibri" w:eastAsia="Times New Roman" w:hAnsi="Calibri" w:cs="Times New Roman"/>
                <w:lang w:eastAsia="ru-RU"/>
              </w:rPr>
            </w:pPr>
            <w:r w:rsidRPr="00DC4F7F">
              <w:rPr>
                <w:rFonts w:ascii="Calibri" w:eastAsia="Times New Roman" w:hAnsi="Calibri" w:cs="Times New Roman"/>
                <w:b/>
                <w:bCs/>
                <w:i/>
                <w:iCs/>
                <w:lang w:eastAsia="ru-RU"/>
              </w:rPr>
              <w:t>Фонд оплаты труда и страховые взносы</w:t>
            </w:r>
          </w:p>
        </w:tc>
        <w:tc>
          <w:tcPr>
            <w:tcW w:w="850"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81"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0020400</w:t>
            </w:r>
          </w:p>
        </w:tc>
        <w:tc>
          <w:tcPr>
            <w:tcW w:w="720"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121</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center"/>
              <w:rPr>
                <w:rFonts w:ascii="Calibri" w:eastAsia="Times New Roman" w:hAnsi="Calibri" w:cs="Times New Roman"/>
                <w:lang w:eastAsia="ru-RU"/>
              </w:rPr>
            </w:pPr>
            <w:r w:rsidRPr="00DC4F7F">
              <w:rPr>
                <w:rFonts w:ascii="Calibri" w:eastAsia="Times New Roman" w:hAnsi="Calibri" w:cs="Times New Roman"/>
                <w:lang w:eastAsia="ru-RU"/>
              </w:rPr>
              <w:t>-8000.00</w:t>
            </w:r>
          </w:p>
        </w:tc>
      </w:tr>
    </w:tbl>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bl>
      <w:tblPr>
        <w:tblpPr w:leftFromText="180" w:rightFromText="180" w:vertAnchor="text"/>
        <w:tblW w:w="9570" w:type="dxa"/>
        <w:tblCellMar>
          <w:left w:w="0" w:type="dxa"/>
          <w:right w:w="0" w:type="dxa"/>
        </w:tblCellMar>
        <w:tblLook w:val="04A0"/>
      </w:tblPr>
      <w:tblGrid>
        <w:gridCol w:w="5155"/>
        <w:gridCol w:w="755"/>
        <w:gridCol w:w="636"/>
        <w:gridCol w:w="1122"/>
        <w:gridCol w:w="663"/>
        <w:gridCol w:w="1239"/>
      </w:tblGrid>
      <w:tr w:rsidR="00DC4F7F" w:rsidRPr="00DC4F7F" w:rsidTr="00DC4F7F">
        <w:trPr>
          <w:trHeight w:val="1413"/>
        </w:trPr>
        <w:tc>
          <w:tcPr>
            <w:tcW w:w="4820" w:type="dxa"/>
            <w:tcBorders>
              <w:top w:val="single" w:sz="8" w:space="0" w:color="auto"/>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Закупка товаров,работ и услуг для государственных (муниципальных)нужд</w:t>
            </w:r>
          </w:p>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 </w:t>
            </w:r>
          </w:p>
        </w:tc>
        <w:tc>
          <w:tcPr>
            <w:tcW w:w="850"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81"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0020400</w:t>
            </w:r>
          </w:p>
        </w:tc>
        <w:tc>
          <w:tcPr>
            <w:tcW w:w="720"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290" w:type="dxa"/>
            <w:tcBorders>
              <w:top w:val="single" w:sz="8" w:space="0" w:color="auto"/>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+8000.00</w:t>
            </w:r>
          </w:p>
        </w:tc>
      </w:tr>
      <w:tr w:rsidR="00DC4F7F" w:rsidRPr="00DC4F7F" w:rsidTr="00DC4F7F">
        <w:trPr>
          <w:trHeight w:val="315"/>
          <w:tblHeader/>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ind w:right="68"/>
              <w:rPr>
                <w:rFonts w:ascii="Calibri" w:eastAsia="Times New Roman" w:hAnsi="Calibri" w:cs="Times New Roman"/>
                <w:lang w:eastAsia="ru-RU"/>
              </w:rPr>
            </w:pPr>
            <w:r w:rsidRPr="00DC4F7F">
              <w:rPr>
                <w:rFonts w:ascii="Calibri" w:eastAsia="Times New Roman" w:hAnsi="Calibri" w:cs="Times New Roman"/>
                <w:i/>
                <w:iCs/>
                <w:lang w:eastAsia="ru-RU"/>
              </w:rPr>
              <w:t>Иные закупки товаров,работ и услуг для государственных (муниципальных)нужд</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0020400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+8000.00</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Прочая закупка товаров,работ и услуг для государственных нужд</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0020400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+8000.00</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ind w:right="68"/>
              <w:rPr>
                <w:rFonts w:ascii="Calibri" w:eastAsia="Times New Roman" w:hAnsi="Calibri" w:cs="Times New Roman"/>
                <w:lang w:eastAsia="ru-RU"/>
              </w:rPr>
            </w:pPr>
            <w:r w:rsidRPr="00DC4F7F">
              <w:rPr>
                <w:rFonts w:ascii="Calibri" w:eastAsia="Times New Roman" w:hAnsi="Calibri" w:cs="Times New Roman"/>
                <w:i/>
                <w:iCs/>
                <w:lang w:eastAsia="ru-RU"/>
              </w:rPr>
              <w:t> </w:t>
            </w:r>
          </w:p>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Культура и кинематография</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Культура</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Дворцы и дома культуры,другие учреждения культуры и средств массовой информации</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4400000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Обеспечение деятельности подведомственных учреждений</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4409900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Предоставление субсидий государственным(муниципальным) бюджетным,автономным учреждениям и иным некоммерческим организациям</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4409900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600</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Субсидии бюджетным учреждениям</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4409900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611</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Субсидии бюджетным учреждениям на финансовое обеспечение государственного (муниципального)задания на оказание государственных(муниципальных)услуг(выполнение работ)</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4409900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611</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-40000,00</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i/>
                <w:iCs/>
                <w:lang w:eastAsia="ru-RU"/>
              </w:rPr>
              <w:t>Межбюджетные трансферты</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521 00 00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i/>
                <w:iCs/>
                <w:lang w:eastAsia="ru-RU"/>
              </w:rPr>
              <w:t xml:space="preserve">Субсидии  бюджетам муниципальных образований для софинансирования расходных обязательств, возникающих при выполнении полномочий органов местного самоуправления по вопросам местного </w:t>
            </w:r>
            <w:r w:rsidRPr="00DC4F7F">
              <w:rPr>
                <w:rFonts w:ascii="Calibri" w:eastAsia="Times New Roman" w:hAnsi="Calibri" w:cs="Times New Roman"/>
                <w:i/>
                <w:iCs/>
                <w:lang w:eastAsia="ru-RU"/>
              </w:rPr>
              <w:lastRenderedPageBreak/>
              <w:t>значения</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lastRenderedPageBreak/>
              <w:t>08</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521 01 00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i/>
                <w:iCs/>
                <w:lang w:eastAsia="ru-RU"/>
              </w:rPr>
              <w:lastRenderedPageBreak/>
              <w:t>Субсидии для софинансирования расходов бюджетов муниципальных образований Смоленской области на обеспечение мер по повышению заработной платы отдельным категориям работников муниципальных учреждений в целях реализации в 2013 году указов Президента Российской Федерации</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521 01 47</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i/>
                <w:iCs/>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521 01 47</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600</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i/>
                <w:iCs/>
                <w:lang w:eastAsia="ru-RU"/>
              </w:rPr>
              <w:t>Субсидии бюджетным учреждениям</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521 01 47</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611</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i/>
                <w:iCs/>
                <w:lang w:eastAsia="ru-RU"/>
              </w:rPr>
              <w:t>Субсидии бюджетным учреждениям на иные цели</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521 01 47</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612</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+77600,00</w:t>
            </w:r>
          </w:p>
        </w:tc>
      </w:tr>
    </w:tbl>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lang w:eastAsia="ru-RU"/>
        </w:rPr>
        <w:t> </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lang w:eastAsia="ru-RU"/>
        </w:rPr>
        <w:t> </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3. Настоящее решение вступает в силу с момента его официального опубликования в газете «Заря».</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4. Контроль за исполнение настоящего решения возложить на постоянную комиссию по бюджету, финансовой и налоговой политике (председатель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Ермолина Е.М.) </w:t>
      </w:r>
    </w:p>
    <w:p w:rsidR="00DC4F7F" w:rsidRPr="00DC4F7F" w:rsidRDefault="00DC4F7F" w:rsidP="00DC4F7F">
      <w:pPr>
        <w:spacing w:after="0" w:line="240" w:lineRule="atLeast"/>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Глава муниципального образования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Батюшковского сельского поселения</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Темкинского района Смоленской области                                         С.А. Петров</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lastRenderedPageBreak/>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lastRenderedPageBreak/>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Расшифровка к решению Совета депутатов Батюшковского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сельского поселения</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bl>
      <w:tblPr>
        <w:tblW w:w="0" w:type="auto"/>
        <w:tblInd w:w="-72" w:type="dxa"/>
        <w:tblCellMar>
          <w:left w:w="0" w:type="dxa"/>
          <w:right w:w="0" w:type="dxa"/>
        </w:tblCellMar>
        <w:tblLook w:val="04A0"/>
      </w:tblPr>
      <w:tblGrid>
        <w:gridCol w:w="1636"/>
        <w:gridCol w:w="1101"/>
        <w:gridCol w:w="1479"/>
        <w:gridCol w:w="1316"/>
        <w:gridCol w:w="1316"/>
        <w:gridCol w:w="1016"/>
        <w:gridCol w:w="22"/>
        <w:gridCol w:w="1757"/>
      </w:tblGrid>
      <w:tr w:rsidR="00DC4F7F" w:rsidRPr="00DC4F7F" w:rsidTr="00DC4F7F">
        <w:trPr>
          <w:cantSplit/>
          <w:trHeight w:val="2533"/>
        </w:trPr>
        <w:tc>
          <w:tcPr>
            <w:tcW w:w="3060"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Наименование</w:t>
            </w:r>
          </w:p>
        </w:tc>
        <w:tc>
          <w:tcPr>
            <w:tcW w:w="7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C4F7F" w:rsidRPr="00DC4F7F" w:rsidRDefault="00DC4F7F" w:rsidP="00DC4F7F">
            <w:pPr>
              <w:spacing w:after="0"/>
              <w:ind w:left="113" w:right="113"/>
              <w:jc w:val="center"/>
              <w:rPr>
                <w:rFonts w:ascii="Calibri" w:eastAsia="Times New Roman" w:hAnsi="Calibri" w:cs="Times New Roman"/>
                <w:lang w:eastAsia="ru-RU"/>
              </w:rPr>
            </w:pPr>
            <w:r w:rsidRPr="00DC4F7F">
              <w:rPr>
                <w:rFonts w:ascii="Calibri" w:eastAsia="Times New Roman" w:hAnsi="Calibri" w:cs="Times New Roman"/>
                <w:b/>
                <w:bCs/>
                <w:lang w:eastAsia="ru-RU"/>
              </w:rPr>
              <w:t>Раздел</w:t>
            </w:r>
          </w:p>
        </w:tc>
        <w:tc>
          <w:tcPr>
            <w:tcW w:w="90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C4F7F" w:rsidRPr="00DC4F7F" w:rsidRDefault="00DC4F7F" w:rsidP="00DC4F7F">
            <w:pPr>
              <w:spacing w:after="0"/>
              <w:ind w:left="113" w:right="113"/>
              <w:jc w:val="center"/>
              <w:rPr>
                <w:rFonts w:ascii="Calibri" w:eastAsia="Times New Roman" w:hAnsi="Calibri" w:cs="Times New Roman"/>
                <w:lang w:eastAsia="ru-RU"/>
              </w:rPr>
            </w:pPr>
            <w:r w:rsidRPr="00DC4F7F">
              <w:rPr>
                <w:rFonts w:ascii="Calibri" w:eastAsia="Times New Roman" w:hAnsi="Calibri" w:cs="Times New Roman"/>
                <w:b/>
                <w:bCs/>
                <w:lang w:eastAsia="ru-RU"/>
              </w:rPr>
              <w:t>Подраздел</w:t>
            </w:r>
          </w:p>
        </w:tc>
        <w:tc>
          <w:tcPr>
            <w:tcW w:w="126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C4F7F" w:rsidRPr="00DC4F7F" w:rsidRDefault="00DC4F7F" w:rsidP="00DC4F7F">
            <w:pPr>
              <w:spacing w:after="0"/>
              <w:ind w:left="113" w:right="113"/>
              <w:jc w:val="center"/>
              <w:rPr>
                <w:rFonts w:ascii="Calibri" w:eastAsia="Times New Roman" w:hAnsi="Calibri" w:cs="Times New Roman"/>
                <w:lang w:eastAsia="ru-RU"/>
              </w:rPr>
            </w:pPr>
            <w:r w:rsidRPr="00DC4F7F">
              <w:rPr>
                <w:rFonts w:ascii="Calibri" w:eastAsia="Times New Roman" w:hAnsi="Calibri" w:cs="Times New Roman"/>
                <w:b/>
                <w:bCs/>
                <w:lang w:eastAsia="ru-RU"/>
              </w:rPr>
              <w:t>Целевая статья расходов</w:t>
            </w:r>
          </w:p>
        </w:tc>
        <w:tc>
          <w:tcPr>
            <w:tcW w:w="7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C4F7F" w:rsidRPr="00DC4F7F" w:rsidRDefault="00DC4F7F" w:rsidP="00DC4F7F">
            <w:pPr>
              <w:spacing w:after="0"/>
              <w:ind w:left="113" w:right="113"/>
              <w:jc w:val="center"/>
              <w:rPr>
                <w:rFonts w:ascii="Calibri" w:eastAsia="Times New Roman" w:hAnsi="Calibri" w:cs="Times New Roman"/>
                <w:lang w:eastAsia="ru-RU"/>
              </w:rPr>
            </w:pPr>
            <w:r w:rsidRPr="00DC4F7F">
              <w:rPr>
                <w:rFonts w:ascii="Calibri" w:eastAsia="Times New Roman" w:hAnsi="Calibri" w:cs="Times New Roman"/>
                <w:b/>
                <w:bCs/>
                <w:lang w:eastAsia="ru-RU"/>
              </w:rPr>
              <w:t>Вид расходов</w:t>
            </w:r>
          </w:p>
        </w:tc>
        <w:tc>
          <w:tcPr>
            <w:tcW w:w="144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DC4F7F" w:rsidRPr="00DC4F7F" w:rsidRDefault="00DC4F7F" w:rsidP="00DC4F7F">
            <w:pPr>
              <w:spacing w:after="0"/>
              <w:ind w:left="113" w:right="113"/>
              <w:jc w:val="center"/>
              <w:rPr>
                <w:rFonts w:ascii="Calibri" w:eastAsia="Times New Roman" w:hAnsi="Calibri" w:cs="Times New Roman"/>
                <w:lang w:eastAsia="ru-RU"/>
              </w:rPr>
            </w:pPr>
            <w:r w:rsidRPr="00DC4F7F">
              <w:rPr>
                <w:rFonts w:ascii="Calibri" w:eastAsia="Times New Roman" w:hAnsi="Calibri" w:cs="Times New Roman"/>
                <w:b/>
                <w:bCs/>
                <w:lang w:eastAsia="ru-RU"/>
              </w:rPr>
              <w:t>Эк. Класс,</w:t>
            </w:r>
          </w:p>
          <w:p w:rsidR="00DC4F7F" w:rsidRPr="00DC4F7F" w:rsidRDefault="00DC4F7F" w:rsidP="00DC4F7F">
            <w:pPr>
              <w:spacing w:after="0"/>
              <w:ind w:left="113" w:right="113"/>
              <w:jc w:val="center"/>
              <w:rPr>
                <w:rFonts w:ascii="Calibri" w:eastAsia="Times New Roman" w:hAnsi="Calibri" w:cs="Times New Roman"/>
                <w:lang w:eastAsia="ru-RU"/>
              </w:rPr>
            </w:pPr>
            <w:r w:rsidRPr="00DC4F7F">
              <w:rPr>
                <w:rFonts w:ascii="Calibri" w:eastAsia="Times New Roman" w:hAnsi="Calibri" w:cs="Times New Roman"/>
                <w:b/>
                <w:bCs/>
                <w:lang w:eastAsia="ru-RU"/>
              </w:rPr>
              <w:t> доп. Класс</w:t>
            </w:r>
          </w:p>
        </w:tc>
        <w:tc>
          <w:tcPr>
            <w:tcW w:w="1803" w:type="dxa"/>
            <w:gridSpan w:val="2"/>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СУММА</w:t>
            </w:r>
          </w:p>
        </w:tc>
      </w:tr>
      <w:tr w:rsidR="00DC4F7F" w:rsidRPr="00DC4F7F" w:rsidTr="00DC4F7F">
        <w:trPr>
          <w:cantSplit/>
        </w:trPr>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0"/>
                <w:szCs w:val="20"/>
                <w:lang w:eastAsia="ru-RU"/>
              </w:rPr>
              <w:t>1</w:t>
            </w:r>
          </w:p>
        </w:tc>
        <w:tc>
          <w:tcPr>
            <w:tcW w:w="7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w:t>
            </w:r>
          </w:p>
        </w:tc>
        <w:tc>
          <w:tcPr>
            <w:tcW w:w="90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3</w:t>
            </w:r>
          </w:p>
        </w:tc>
        <w:tc>
          <w:tcPr>
            <w:tcW w:w="12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4</w:t>
            </w:r>
          </w:p>
        </w:tc>
        <w:tc>
          <w:tcPr>
            <w:tcW w:w="720" w:type="dxa"/>
            <w:tcBorders>
              <w:top w:val="single" w:sz="8" w:space="0" w:color="auto"/>
              <w:left w:val="nil"/>
              <w:bottom w:val="single" w:sz="8" w:space="0" w:color="auto"/>
              <w:right w:val="nil"/>
            </w:tcBorders>
            <w:noWrap/>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5</w:t>
            </w:r>
          </w:p>
        </w:tc>
        <w:tc>
          <w:tcPr>
            <w:tcW w:w="145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78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w:t>
            </w:r>
          </w:p>
        </w:tc>
      </w:tr>
      <w:tr w:rsidR="00DC4F7F" w:rsidRPr="00DC4F7F" w:rsidTr="00DC4F7F">
        <w:trPr>
          <w:cantSplit/>
        </w:trPr>
        <w:tc>
          <w:tcPr>
            <w:tcW w:w="9903"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ЖКХ</w:t>
            </w:r>
          </w:p>
        </w:tc>
      </w:tr>
      <w:tr w:rsidR="00DC4F7F" w:rsidRPr="00DC4F7F" w:rsidTr="00DC4F7F">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Зарплата</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0020400</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4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211</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-8000.00</w:t>
            </w:r>
          </w:p>
        </w:tc>
      </w:tr>
      <w:tr w:rsidR="00DC4F7F" w:rsidRPr="00DC4F7F" w:rsidTr="00DC4F7F">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Прочие услуги</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0020400</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4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226</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+8000.00</w:t>
            </w:r>
          </w:p>
        </w:tc>
      </w:tr>
      <w:tr w:rsidR="00DC4F7F" w:rsidRPr="00DC4F7F" w:rsidTr="00DC4F7F">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Субсидии бюджетным учреждениям</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4409900</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611</w:t>
            </w:r>
          </w:p>
        </w:tc>
        <w:tc>
          <w:tcPr>
            <w:tcW w:w="14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241</w:t>
            </w:r>
            <w:r w:rsidRPr="00DC4F7F">
              <w:rPr>
                <w:rFonts w:ascii="Calibri" w:eastAsia="Times New Roman" w:hAnsi="Calibri" w:cs="Times New Roman"/>
                <w:lang w:val="en-US" w:eastAsia="ru-RU"/>
              </w:rPr>
              <w:t>Z</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-40000.00</w:t>
            </w:r>
          </w:p>
        </w:tc>
      </w:tr>
      <w:tr w:rsidR="00DC4F7F" w:rsidRPr="00DC4F7F" w:rsidTr="00DC4F7F">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Субсидии бюджетным учреждениям на повышение заработной платы</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5210147</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612</w:t>
            </w:r>
          </w:p>
        </w:tc>
        <w:tc>
          <w:tcPr>
            <w:tcW w:w="14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241Z3</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+77600.00</w:t>
            </w:r>
          </w:p>
        </w:tc>
      </w:tr>
      <w:tr w:rsidR="00DC4F7F" w:rsidRPr="00DC4F7F" w:rsidTr="00DC4F7F">
        <w:tc>
          <w:tcPr>
            <w:tcW w:w="306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lastRenderedPageBreak/>
              <w:t> </w:t>
            </w:r>
          </w:p>
        </w:tc>
        <w:tc>
          <w:tcPr>
            <w:tcW w:w="72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90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126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72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144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15"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1"/>
                <w:szCs w:val="20"/>
                <w:lang w:eastAsia="ru-RU"/>
              </w:rPr>
            </w:pPr>
          </w:p>
        </w:tc>
        <w:tc>
          <w:tcPr>
            <w:tcW w:w="1785"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r>
    </w:tbl>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Глава муниципального образования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Батюшковского сельского поселения</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Темкинского района Смоленской области                                         С.А. Петров</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lastRenderedPageBreak/>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Председателю контрольно –ревизионной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комиссии МО «Темкинский район»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sz w:val="28"/>
          <w:szCs w:val="28"/>
          <w:lang w:eastAsia="ru-RU"/>
        </w:rPr>
        <w:t>Н.М. Федорову</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sz w:val="28"/>
          <w:szCs w:val="28"/>
          <w:lang w:eastAsia="ru-RU"/>
        </w:rPr>
        <w:t>Совет депутатов Батюшковского</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sz w:val="28"/>
          <w:szCs w:val="28"/>
          <w:lang w:eastAsia="ru-RU"/>
        </w:rPr>
        <w:t> сельского поселения</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Уважаемый Николай Михайлович!</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Направляем Вам для рассмотрения пояснение от 19.12.2013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года к проекту решения Совета Батюшковского сельского поселения Темкинского района Смоленской области.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Заслушав информацию, предоставленную Администрацией Батюшковского сельского поселения Темкинского района Смоленской области о необходимости внесения изменений в решение Совета депутатов Батюшковского сельского поселения Темкинского района Смоленской области от 24.12.2012 года №39 «Об утверждении местного бюджета на 2013 год и на плановый период 2014 и 2015 годов»:</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 доходная часть увеличилась на 37600.00 рублей была  3306581.00</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рублей стала 3344181.00 рублей</w:t>
      </w:r>
    </w:p>
    <w:p w:rsidR="00DC4F7F" w:rsidRPr="00DC4F7F" w:rsidRDefault="00DC4F7F" w:rsidP="00DC4F7F">
      <w:pPr>
        <w:ind w:left="705"/>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lastRenderedPageBreak/>
        <w:t>- расходная часть  увеличилась на 37600.00 рублей была 3516652.00   рублей стала 3554252.00 рублей.</w:t>
      </w:r>
    </w:p>
    <w:p w:rsidR="00DC4F7F" w:rsidRPr="00DC4F7F" w:rsidRDefault="00DC4F7F" w:rsidP="00DC4F7F">
      <w:pPr>
        <w:ind w:firstLine="705"/>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Внесено изменение в прогнозируемые безвозмездные поступления в местный бюджет на 2013 год Приложение №6 к решению Совета депутатов Батюшковского сельского поселения «Об утверждении местного бюджета Батюшковского сельского поселения Темкинского района Смоленской области на 2013 год и на плановый период 2014 и 2015 годов» от 24.12.2012 года №39.</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1. Культура и кинематография  : 37600.00 рублей</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 субсидии бюджетным учреждениям на повышение заработной платы -37600</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2. Также перебрасываются деньги с зарплаты работников Администрации Батюшковского сельского поселения в размере 8000.00 рублей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на прочие услуги без увеличения доходной и расходной части.</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Глава муниципального образования </w:t>
      </w:r>
    </w:p>
    <w:p w:rsidR="00DC4F7F" w:rsidRPr="00DC4F7F" w:rsidRDefault="00DC4F7F" w:rsidP="00DC4F7F">
      <w:pPr>
        <w:keepNext/>
        <w:spacing w:after="0" w:line="240" w:lineRule="auto"/>
        <w:outlineLvl w:val="0"/>
        <w:rPr>
          <w:rFonts w:ascii="Times New Roman" w:eastAsia="Times New Roman" w:hAnsi="Times New Roman" w:cs="Times New Roman"/>
          <w:b/>
          <w:bCs/>
          <w:kern w:val="36"/>
          <w:sz w:val="24"/>
          <w:szCs w:val="24"/>
          <w:lang w:eastAsia="ru-RU"/>
        </w:rPr>
      </w:pPr>
      <w:r w:rsidRPr="00DC4F7F">
        <w:rPr>
          <w:rFonts w:ascii="Times New Roman" w:eastAsia="Times New Roman" w:hAnsi="Times New Roman" w:cs="Times New Roman"/>
          <w:kern w:val="36"/>
          <w:sz w:val="28"/>
          <w:szCs w:val="28"/>
          <w:lang w:eastAsia="ru-RU"/>
        </w:rPr>
        <w:t>Батюшковского сельского поселения</w:t>
      </w:r>
    </w:p>
    <w:p w:rsidR="00DC4F7F" w:rsidRPr="00DC4F7F" w:rsidRDefault="00DC4F7F" w:rsidP="00DC4F7F">
      <w:pPr>
        <w:keepNext/>
        <w:spacing w:after="0" w:line="240" w:lineRule="auto"/>
        <w:outlineLvl w:val="0"/>
        <w:rPr>
          <w:rFonts w:ascii="Times New Roman" w:eastAsia="Times New Roman" w:hAnsi="Times New Roman" w:cs="Times New Roman"/>
          <w:b/>
          <w:bCs/>
          <w:kern w:val="36"/>
          <w:sz w:val="24"/>
          <w:szCs w:val="24"/>
          <w:lang w:eastAsia="ru-RU"/>
        </w:rPr>
      </w:pPr>
      <w:r w:rsidRPr="00DC4F7F">
        <w:rPr>
          <w:rFonts w:ascii="Times New Roman" w:eastAsia="Times New Roman" w:hAnsi="Times New Roman" w:cs="Times New Roman"/>
          <w:kern w:val="36"/>
          <w:sz w:val="28"/>
          <w:szCs w:val="28"/>
          <w:lang w:eastAsia="ru-RU"/>
        </w:rPr>
        <w:t>Темкинского района Смоленской области                                С.А. Петров</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right="-24"/>
        <w:jc w:val="center"/>
        <w:rPr>
          <w:rFonts w:ascii="Calibri" w:eastAsia="Times New Roman" w:hAnsi="Calibri" w:cs="Times New Roman"/>
          <w:lang w:eastAsia="ru-RU"/>
        </w:rPr>
      </w:pPr>
      <w:r>
        <w:rPr>
          <w:rFonts w:ascii="Calibri" w:eastAsia="Times New Roman" w:hAnsi="Calibri" w:cs="Times New Roman"/>
          <w:noProof/>
          <w:sz w:val="28"/>
          <w:szCs w:val="28"/>
          <w:lang w:eastAsia="ru-RU"/>
        </w:rPr>
        <w:drawing>
          <wp:inline distT="0" distB="0" distL="0" distR="0">
            <wp:extent cx="552450" cy="53340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srcRect/>
                    <a:stretch>
                      <a:fillRect/>
                    </a:stretch>
                  </pic:blipFill>
                  <pic:spPr bwMode="auto">
                    <a:xfrm>
                      <a:off x="0" y="0"/>
                      <a:ext cx="552450" cy="533400"/>
                    </a:xfrm>
                    <a:prstGeom prst="rect">
                      <a:avLst/>
                    </a:prstGeom>
                    <a:solidFill>
                      <a:srgbClr val="FFFFFF"/>
                    </a:solidFill>
                    <a:ln w="9525">
                      <a:noFill/>
                      <a:miter lim="800000"/>
                      <a:headEnd/>
                      <a:tailEnd/>
                    </a:ln>
                  </pic:spPr>
                </pic:pic>
              </a:graphicData>
            </a:graphic>
          </wp:inline>
        </w:drawing>
      </w:r>
      <w:r w:rsidRPr="00DC4F7F">
        <w:rPr>
          <w:rFonts w:ascii="Calibri" w:eastAsia="Times New Roman" w:hAnsi="Calibri" w:cs="Times New Roman"/>
          <w:sz w:val="28"/>
          <w:szCs w:val="28"/>
          <w:lang w:eastAsia="ru-RU"/>
        </w:rPr>
        <w:t> </w:t>
      </w:r>
    </w:p>
    <w:p w:rsidR="00DC4F7F" w:rsidRPr="00DC4F7F" w:rsidRDefault="00DC4F7F" w:rsidP="00DC4F7F">
      <w:pPr>
        <w:ind w:right="-24"/>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right="-24"/>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СОВЕТ ДЕПУТАТОВ БАТЮШКОВСКОГО СЕЛЬСКОГО ПОСЕЛЕНИЯ</w:t>
      </w:r>
    </w:p>
    <w:p w:rsidR="00DC4F7F" w:rsidRPr="00DC4F7F" w:rsidRDefault="00DC4F7F" w:rsidP="00DC4F7F">
      <w:pPr>
        <w:ind w:right="-24"/>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lastRenderedPageBreak/>
        <w:t>ТЕМКИНСКОГО  РАЙОНА СМОЛЕНСКОЙ  ОБЛАСТИ ВТОРОГО СОЗЫВА</w:t>
      </w:r>
    </w:p>
    <w:p w:rsidR="00DC4F7F" w:rsidRPr="00DC4F7F" w:rsidRDefault="00DC4F7F" w:rsidP="00DC4F7F">
      <w:pPr>
        <w:ind w:right="-24"/>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keepNext/>
        <w:spacing w:after="0" w:line="240" w:lineRule="auto"/>
        <w:jc w:val="center"/>
        <w:outlineLvl w:val="0"/>
        <w:rPr>
          <w:rFonts w:ascii="Times New Roman" w:eastAsia="Times New Roman" w:hAnsi="Times New Roman" w:cs="Times New Roman"/>
          <w:b/>
          <w:bCs/>
          <w:kern w:val="36"/>
          <w:sz w:val="24"/>
          <w:szCs w:val="24"/>
          <w:lang w:eastAsia="ru-RU"/>
        </w:rPr>
      </w:pPr>
      <w:r w:rsidRPr="00DC4F7F">
        <w:rPr>
          <w:rFonts w:ascii="Times New Roman" w:eastAsia="Times New Roman" w:hAnsi="Times New Roman" w:cs="Times New Roman"/>
          <w:kern w:val="36"/>
          <w:sz w:val="28"/>
          <w:szCs w:val="28"/>
          <w:lang w:eastAsia="ru-RU"/>
        </w:rPr>
        <w:t>РЕШЕНИЕ</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От  20.12 2013 г.                                                                                        № 33</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Об  утверждении     местного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бюджета   Батюшковского  сельского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поселения      Темкинского       района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Смоленской  области на  </w:t>
      </w:r>
    </w:p>
    <w:p w:rsidR="00DC4F7F" w:rsidRPr="00DC4F7F" w:rsidRDefault="00DC4F7F" w:rsidP="00DC4F7F">
      <w:pPr>
        <w:spacing w:before="100" w:beforeAutospacing="1" w:after="100" w:afterAutospacing="1" w:line="240" w:lineRule="auto"/>
        <w:ind w:right="6360"/>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на 2014 год и на плановый период 2015 и 2016 годов</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ind w:right="-6"/>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xml:space="preserve">            В  соответствии  Бюджетного  кодекса  Российской  Федерации,  Устава  муниципального  образования  Батюшковского  сельского  поселения  Тёмкинского  района  Смоленской  области (новая  редакция), Положения  о  бюджетном  процессе  в  муниципальном  образовании  Батюшковское  сельское  поселение  Тёмкинского  района   Смоленской  области, рассмотрев  решение  постоянной  комиссии  по бюджету,  финансовой  и  налоговой  политике  </w:t>
      </w:r>
    </w:p>
    <w:p w:rsidR="00DC4F7F" w:rsidRPr="00DC4F7F" w:rsidRDefault="00DC4F7F" w:rsidP="00DC4F7F">
      <w:pPr>
        <w:spacing w:before="100" w:beforeAutospacing="1" w:after="100" w:afterAutospacing="1" w:line="240" w:lineRule="auto"/>
        <w:ind w:right="-6"/>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xml:space="preserve">     </w:t>
      </w:r>
    </w:p>
    <w:p w:rsidR="00DC4F7F" w:rsidRPr="00DC4F7F" w:rsidRDefault="00DC4F7F" w:rsidP="00DC4F7F">
      <w:pPr>
        <w:spacing w:before="100" w:beforeAutospacing="1" w:after="100" w:afterAutospacing="1" w:line="240" w:lineRule="auto"/>
        <w:ind w:right="-6"/>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xml:space="preserve">  Совет  депутатов  Батюшковского  сельского  поселения  р е ш и л: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Статья 1</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1.Утвердить основные характеристики бюджета Батюшковского сельского поселения Темкинского района Смоленской области (далее – местный бюджет) на 2014 год:</w:t>
      </w:r>
    </w:p>
    <w:p w:rsidR="00DC4F7F" w:rsidRPr="00DC4F7F" w:rsidRDefault="00DC4F7F" w:rsidP="00DC4F7F">
      <w:pPr>
        <w:ind w:left="142"/>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lastRenderedPageBreak/>
        <w:t xml:space="preserve">         1) общий объем доходов местного бюджета в сумме  2983.3  </w:t>
      </w:r>
      <w:r w:rsidRPr="00DC4F7F">
        <w:rPr>
          <w:rFonts w:ascii="Calibri" w:eastAsia="Times New Roman" w:hAnsi="Calibri" w:cs="Times New Roman"/>
          <w:b/>
          <w:bCs/>
          <w:sz w:val="28"/>
          <w:szCs w:val="28"/>
          <w:lang w:eastAsia="ru-RU"/>
        </w:rPr>
        <w:t> </w:t>
      </w:r>
      <w:r w:rsidRPr="00DC4F7F">
        <w:rPr>
          <w:rFonts w:ascii="Calibri" w:eastAsia="Times New Roman" w:hAnsi="Calibri" w:cs="Times New Roman"/>
          <w:sz w:val="28"/>
          <w:szCs w:val="28"/>
          <w:lang w:eastAsia="ru-RU"/>
        </w:rPr>
        <w:t>тыс. рублей, в том числе объем получаемых межбюджетных трансфертов в сумме 2281,2  тыс. рублей;</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2) общий объем расходов местного бюджета в сумме 2983.3 рублей.</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2.Утвердить основные характеристики бюджета Батюшковского сельского поселения Темкинского района Смоленской области (далее – местный бюджет) на   плановый период 2015 и 2016 годов:</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1) общий объем доходов местного бюджета  на 2015год в сумме 3644.1  </w:t>
      </w:r>
      <w:r w:rsidRPr="00DC4F7F">
        <w:rPr>
          <w:rFonts w:ascii="Calibri" w:eastAsia="Times New Roman" w:hAnsi="Calibri" w:cs="Times New Roman"/>
          <w:b/>
          <w:bCs/>
          <w:sz w:val="28"/>
          <w:szCs w:val="28"/>
          <w:lang w:eastAsia="ru-RU"/>
        </w:rPr>
        <w:t> </w:t>
      </w:r>
      <w:r w:rsidRPr="00DC4F7F">
        <w:rPr>
          <w:rFonts w:ascii="Calibri" w:eastAsia="Times New Roman" w:hAnsi="Calibri" w:cs="Times New Roman"/>
          <w:sz w:val="28"/>
          <w:szCs w:val="28"/>
          <w:lang w:eastAsia="ru-RU"/>
        </w:rPr>
        <w:t>тыс. рублей, в том числе объем получаемых межбюджетных трансфертов в сумме 2938,1   тыс. рублей и на 2016 год в сумме 2741.4 тыс.рублей, в том числе объем получаемых межбюджетных трансфертов в сумме 1943,2 тыс.рублей;</w:t>
      </w:r>
    </w:p>
    <w:p w:rsidR="00DC4F7F" w:rsidRPr="00DC4F7F" w:rsidRDefault="00DC4F7F" w:rsidP="00DC4F7F">
      <w:pPr>
        <w:ind w:left="-142" w:firstLine="142"/>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2) общий объем расходов местного бюджета на 2015 год в сумме    3644.1 тыс.рублей,  в том числе условно утвержденные расходы в сумме  90,3    тыс.рублей, и на 2016 год в сумме 2741.4 тыс.рублей, в том числе условно утвержденные расходы в сумме 135,5 тыс.рублей.</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w:t>
      </w:r>
      <w:r w:rsidRPr="00DC4F7F">
        <w:rPr>
          <w:rFonts w:ascii="Calibri" w:eastAsia="Times New Roman" w:hAnsi="Calibri" w:cs="Times New Roman"/>
          <w:b/>
          <w:bCs/>
          <w:sz w:val="28"/>
          <w:szCs w:val="28"/>
          <w:lang w:eastAsia="ru-RU"/>
        </w:rPr>
        <w:t>Статья 2</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1. Утвердить перечень главных администраторов доходов местного бюджета согласно приложению 1 к настоящему решению.</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xml:space="preserve">2. Утвердить перечень главных администраторов доходов местного бюджета - органов местного самоуправления  Темкинского района Смоленской области согласно приложению 2 к настоящему решению.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3. Утвердить перечень главных администраторов безвозмездных поступлений местного бюджета согласно приложению 3 к настоящему решению.</w:t>
      </w:r>
    </w:p>
    <w:p w:rsidR="00DC4F7F" w:rsidRPr="00DC4F7F" w:rsidRDefault="00DC4F7F" w:rsidP="00DC4F7F">
      <w:pPr>
        <w:ind w:firstLine="708"/>
        <w:jc w:val="right"/>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keepNext/>
        <w:spacing w:after="0" w:line="240" w:lineRule="auto"/>
        <w:ind w:firstLine="708"/>
        <w:jc w:val="both"/>
        <w:outlineLvl w:val="3"/>
        <w:rPr>
          <w:rFonts w:ascii="Times New Roman" w:eastAsia="Times New Roman" w:hAnsi="Times New Roman" w:cs="Times New Roman"/>
          <w:b/>
          <w:bCs/>
          <w:sz w:val="28"/>
          <w:szCs w:val="28"/>
          <w:lang w:eastAsia="ru-RU"/>
        </w:rPr>
      </w:pPr>
      <w:r w:rsidRPr="00DC4F7F">
        <w:rPr>
          <w:rFonts w:ascii="Times New Roman" w:eastAsia="Times New Roman" w:hAnsi="Times New Roman" w:cs="Times New Roman"/>
          <w:b/>
          <w:bCs/>
          <w:sz w:val="28"/>
          <w:szCs w:val="28"/>
          <w:lang w:eastAsia="ru-RU"/>
        </w:rPr>
        <w:t>Статья 3</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Утвердить прогнозируемые доходы  местного бюджета:</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1) на 2014 год согласно приложению 4 к настоящему решению;</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2) на плановый период 2015 и 2016 годов согласно приложению 5 к настоящему решению.</w:t>
      </w:r>
    </w:p>
    <w:p w:rsidR="00DC4F7F" w:rsidRPr="00DC4F7F" w:rsidRDefault="00DC4F7F" w:rsidP="00DC4F7F">
      <w:pPr>
        <w:keepNext/>
        <w:spacing w:after="0" w:line="240" w:lineRule="auto"/>
        <w:ind w:firstLine="708"/>
        <w:jc w:val="both"/>
        <w:outlineLvl w:val="3"/>
        <w:rPr>
          <w:rFonts w:ascii="Times New Roman" w:eastAsia="Times New Roman" w:hAnsi="Times New Roman" w:cs="Times New Roman"/>
          <w:b/>
          <w:bCs/>
          <w:sz w:val="28"/>
          <w:szCs w:val="28"/>
          <w:lang w:eastAsia="ru-RU"/>
        </w:rPr>
      </w:pPr>
      <w:r w:rsidRPr="00DC4F7F">
        <w:rPr>
          <w:rFonts w:ascii="Times New Roman" w:eastAsia="Times New Roman" w:hAnsi="Times New Roman" w:cs="Times New Roman"/>
          <w:b/>
          <w:bCs/>
          <w:sz w:val="28"/>
          <w:szCs w:val="28"/>
          <w:lang w:eastAsia="ru-RU"/>
        </w:rPr>
        <w:lastRenderedPageBreak/>
        <w:t>Статья 4</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Утвердить прогнозируемые безвозмездные поступления в местный бюджет:</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1) на 2014 год согласно приложению 6 к настоящему решению;</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2) на плановый период 2015 и 2016 годов согласно приложению 7 к настоящему решению.</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Статья 5</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Утвердить распределение бюджетных ассигнований по разделам, подразделам, целевым статьям и видам расходов классификации расходов бюджетов:</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1) на 2014 год согласно приложению 8 к настоящему решению;</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2) на плановый период 2015 и 2016 годов согласно приложению 9 к настоящему решению.</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xml:space="preserve">Статья 6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Утвердить ведомственную структуру расходов местного бюджета:</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1) на 2014 год согласно приложению 10 к настоящему решению;</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2) на плановый период 2015 и 2016 годов согласно приложению 11 к настоящему решению.</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keepNext/>
        <w:spacing w:after="0" w:line="240" w:lineRule="auto"/>
        <w:ind w:firstLine="708"/>
        <w:jc w:val="both"/>
        <w:outlineLvl w:val="3"/>
        <w:rPr>
          <w:rFonts w:ascii="Times New Roman" w:eastAsia="Times New Roman" w:hAnsi="Times New Roman" w:cs="Times New Roman"/>
          <w:b/>
          <w:bCs/>
          <w:sz w:val="28"/>
          <w:szCs w:val="28"/>
          <w:lang w:eastAsia="ru-RU"/>
        </w:rPr>
      </w:pPr>
      <w:r w:rsidRPr="00DC4F7F">
        <w:rPr>
          <w:rFonts w:ascii="Times New Roman" w:eastAsia="Times New Roman" w:hAnsi="Times New Roman" w:cs="Times New Roman"/>
          <w:b/>
          <w:bCs/>
          <w:sz w:val="28"/>
          <w:szCs w:val="28"/>
          <w:lang w:eastAsia="ru-RU"/>
        </w:rPr>
        <w:t>Статья 7</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Утвердить в составе расходов местного бюджета  резервный фонд Администрации Батюшковского сельского поселения.</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1) на 2014 год в размере 2 тыс.рублей, что составляет 0.07 процента от общего объема расходов местного бюджета;</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lastRenderedPageBreak/>
        <w:t>2) на 2015 год в размере 2 тыс.рублей, что составляет 0.06 процента от общего объема расходов местного бюджета;</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3) на 2016 год в размере 2 тыс.рублей, что составляет 0.08  процента от общего объема расходов местного бюджета;</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keepNext/>
        <w:spacing w:after="0" w:line="240" w:lineRule="auto"/>
        <w:jc w:val="both"/>
        <w:outlineLvl w:val="3"/>
        <w:rPr>
          <w:rFonts w:ascii="Times New Roman" w:eastAsia="Times New Roman" w:hAnsi="Times New Roman" w:cs="Times New Roman"/>
          <w:b/>
          <w:bCs/>
          <w:sz w:val="28"/>
          <w:szCs w:val="28"/>
          <w:lang w:eastAsia="ru-RU"/>
        </w:rPr>
      </w:pPr>
      <w:r w:rsidRPr="00DC4F7F">
        <w:rPr>
          <w:rFonts w:ascii="Times New Roman" w:eastAsia="Times New Roman" w:hAnsi="Times New Roman" w:cs="Times New Roman"/>
          <w:sz w:val="28"/>
          <w:szCs w:val="28"/>
          <w:lang w:eastAsia="ru-RU"/>
        </w:rPr>
        <w:t xml:space="preserve">         </w:t>
      </w:r>
      <w:r w:rsidRPr="00DC4F7F">
        <w:rPr>
          <w:rFonts w:ascii="Times New Roman" w:eastAsia="Times New Roman" w:hAnsi="Times New Roman" w:cs="Times New Roman"/>
          <w:b/>
          <w:bCs/>
          <w:sz w:val="28"/>
          <w:szCs w:val="28"/>
          <w:lang w:eastAsia="ru-RU"/>
        </w:rPr>
        <w:t>Статья 8</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 xml:space="preserve">            </w:t>
      </w:r>
      <w:r w:rsidRPr="00DC4F7F">
        <w:rPr>
          <w:rFonts w:ascii="Calibri" w:eastAsia="Times New Roman" w:hAnsi="Calibri" w:cs="Times New Roman"/>
          <w:sz w:val="28"/>
          <w:szCs w:val="28"/>
          <w:lang w:eastAsia="ru-RU"/>
        </w:rPr>
        <w:t>Утвердить объем расходов местного бюджета, связанных с финансированием муниципальных нужд,  на 2014 год в сумме 1364.4 тыс. рублей, на 2015 год в сумме 2256.3 тыс.рублей, на 2016 год в сумме 1453.6 тыс.рублей.</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w:t>
      </w:r>
      <w:r w:rsidRPr="00DC4F7F">
        <w:rPr>
          <w:rFonts w:ascii="Calibri" w:eastAsia="Times New Roman" w:hAnsi="Calibri" w:cs="Times New Roman"/>
          <w:b/>
          <w:bCs/>
          <w:sz w:val="28"/>
          <w:szCs w:val="28"/>
          <w:lang w:eastAsia="ru-RU"/>
        </w:rPr>
        <w:t>Статья 9</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xml:space="preserve">         </w:t>
      </w:r>
      <w:r w:rsidRPr="00DC4F7F">
        <w:rPr>
          <w:rFonts w:ascii="Calibri" w:eastAsia="Times New Roman" w:hAnsi="Calibri" w:cs="Times New Roman"/>
          <w:sz w:val="28"/>
          <w:szCs w:val="28"/>
          <w:lang w:eastAsia="ru-RU"/>
        </w:rPr>
        <w:t>Установить, что не использованные  целевые средства, переданные из областного бюджета в местный бюджет, подлежат использованию в текущем году на те же цели. Неиспользованные целевые средства, потребность в которых  отсутствует, подлежат возврату в доходы областного бюджета.</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Статья 10</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Органы местного самоуправления муниципального образования не вправе принимать  решения по увеличению численности муниципальных служащих и работников учреждений и организаций бюджетной сферы, находящихся в ведении органов местного самоуправления муниципального образования.</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Статья 11</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Установить, что исполнение местного бюджета по казначейской системе осуществляется финансовым управлением Администрации муниципального образования  «Темкинский район» с использованием лицевых счетов бюджетных средств, открытых в органе, осуществляющем </w:t>
      </w:r>
      <w:r w:rsidRPr="00DC4F7F">
        <w:rPr>
          <w:rFonts w:ascii="Calibri" w:eastAsia="Times New Roman" w:hAnsi="Calibri" w:cs="Times New Roman"/>
          <w:sz w:val="28"/>
          <w:szCs w:val="28"/>
          <w:lang w:eastAsia="ru-RU"/>
        </w:rPr>
        <w:lastRenderedPageBreak/>
        <w:t xml:space="preserve">кассовое обслуживание исполнения местного бюджета и в соответствии с законодательством Российской Федерации и законодательством субъекта Федерации. </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Установить, что кассовое обслуживание исполнения местного бюджета осуществляется финансовым управлением Администрации муниципального образования «Темкинский район» на основании соглашения и на безвозмездной основе.</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Статья 12</w:t>
      </w:r>
      <w:r w:rsidRPr="00DC4F7F">
        <w:rPr>
          <w:rFonts w:ascii="Calibri" w:eastAsia="Times New Roman" w:hAnsi="Calibri" w:cs="Times New Roman"/>
          <w:sz w:val="28"/>
          <w:szCs w:val="28"/>
          <w:lang w:eastAsia="ru-RU"/>
        </w:rPr>
        <w:t xml:space="preserve"> </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Нормативные и иные правовые акты органов местного самоуправления муниципального образования, влекущие дополнительные расходы за счет средств местного бюджета,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а также после внесения соответствующих изменений в настоящее решение.</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8"/>
          <w:szCs w:val="28"/>
          <w:lang w:eastAsia="ru-RU"/>
        </w:rPr>
        <w:t>Статья 13</w:t>
      </w:r>
    </w:p>
    <w:p w:rsidR="00DC4F7F" w:rsidRPr="00DC4F7F" w:rsidRDefault="00DC4F7F" w:rsidP="00DC4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Установить в соответствии с пунктом 3 статьи 217 Бюджетного кодекса Российской Федерации следующие основания перераспределения бюджетных ассигнований между главными распорядителями средств местного бюджета, изменения в ходе исполнения местного бюджета на 2014 год показателей сводной бюджетной росписи в пределах объемов бюджетных ассигнований в соответствии с решением начальника Финансового управления  Администрации муниципального образования «Темкинский район» Смоленской области</w:t>
      </w:r>
      <w:r w:rsidRPr="00DC4F7F">
        <w:rPr>
          <w:rFonts w:ascii="Times New Roman" w:eastAsia="Times New Roman" w:hAnsi="Times New Roman" w:cs="Times New Roman"/>
          <w:b/>
          <w:bCs/>
          <w:sz w:val="28"/>
          <w:szCs w:val="28"/>
          <w:lang w:eastAsia="ru-RU"/>
        </w:rPr>
        <w:t xml:space="preserve"> </w:t>
      </w:r>
      <w:r w:rsidRPr="00DC4F7F">
        <w:rPr>
          <w:rFonts w:ascii="Times New Roman" w:eastAsia="Times New Roman" w:hAnsi="Times New Roman" w:cs="Times New Roman"/>
          <w:sz w:val="28"/>
          <w:szCs w:val="28"/>
          <w:lang w:eastAsia="ru-RU"/>
        </w:rPr>
        <w:t>(с последующим внесением в установленном порядке изменений в настоящее решение):</w:t>
      </w:r>
    </w:p>
    <w:p w:rsidR="00DC4F7F" w:rsidRPr="00DC4F7F" w:rsidRDefault="00DC4F7F" w:rsidP="00DC4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1)</w:t>
      </w:r>
      <w:r w:rsidRPr="00DC4F7F">
        <w:rPr>
          <w:rFonts w:ascii="Times New Roman" w:eastAsia="Times New Roman" w:hAnsi="Times New Roman" w:cs="Times New Roman"/>
          <w:sz w:val="14"/>
          <w:szCs w:val="14"/>
          <w:lang w:eastAsia="ru-RU"/>
        </w:rPr>
        <w:t xml:space="preserve">               </w:t>
      </w:r>
      <w:r w:rsidRPr="00DC4F7F">
        <w:rPr>
          <w:rFonts w:ascii="Times New Roman" w:eastAsia="Times New Roman" w:hAnsi="Times New Roman" w:cs="Times New Roman"/>
          <w:sz w:val="28"/>
          <w:szCs w:val="28"/>
          <w:lang w:eastAsia="ru-RU"/>
        </w:rPr>
        <w:t xml:space="preserve">в случае изменения состава или полномочий (функций) главных распорядителей бюджетных средств (подведомственных им бюджетных </w:t>
      </w:r>
      <w:r w:rsidRPr="00DC4F7F">
        <w:rPr>
          <w:rFonts w:ascii="Times New Roman" w:eastAsia="Times New Roman" w:hAnsi="Times New Roman" w:cs="Times New Roman"/>
          <w:sz w:val="28"/>
          <w:szCs w:val="28"/>
          <w:lang w:eastAsia="ru-RU"/>
        </w:rPr>
        <w:lastRenderedPageBreak/>
        <w:t xml:space="preserve">учреждений), вступления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 исполнения судебных актов;  </w:t>
      </w:r>
    </w:p>
    <w:p w:rsidR="00DC4F7F" w:rsidRPr="00DC4F7F" w:rsidRDefault="00DC4F7F" w:rsidP="00DC4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2)</w:t>
      </w:r>
      <w:r w:rsidRPr="00DC4F7F">
        <w:rPr>
          <w:rFonts w:ascii="Times New Roman" w:eastAsia="Times New Roman" w:hAnsi="Times New Roman" w:cs="Times New Roman"/>
          <w:sz w:val="14"/>
          <w:szCs w:val="14"/>
          <w:lang w:eastAsia="ru-RU"/>
        </w:rPr>
        <w:t xml:space="preserve">               </w:t>
      </w:r>
      <w:r w:rsidRPr="00DC4F7F">
        <w:rPr>
          <w:rFonts w:ascii="Times New Roman" w:eastAsia="Times New Roman" w:hAnsi="Times New Roman" w:cs="Times New Roman"/>
          <w:sz w:val="28"/>
          <w:szCs w:val="28"/>
          <w:lang w:eastAsia="ru-RU"/>
        </w:rPr>
        <w:t>иным основаниям, связанным с особенностями исполнения местного бюджета, перераспределения бюджетных ассигнований между главными распорядителями бюджетных средств, установленных настоящим решением о бюджете, - в пределах объема бюджетных ассигнований;</w:t>
      </w:r>
    </w:p>
    <w:p w:rsidR="00DC4F7F" w:rsidRPr="00DC4F7F" w:rsidRDefault="00DC4F7F" w:rsidP="00DC4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3)</w:t>
      </w:r>
      <w:r w:rsidRPr="00DC4F7F">
        <w:rPr>
          <w:rFonts w:ascii="Times New Roman" w:eastAsia="Times New Roman" w:hAnsi="Times New Roman" w:cs="Times New Roman"/>
          <w:sz w:val="14"/>
          <w:szCs w:val="14"/>
          <w:lang w:eastAsia="ru-RU"/>
        </w:rPr>
        <w:t xml:space="preserve">               </w:t>
      </w:r>
      <w:r w:rsidRPr="00DC4F7F">
        <w:rPr>
          <w:rFonts w:ascii="Times New Roman" w:eastAsia="Times New Roman" w:hAnsi="Times New Roman" w:cs="Times New Roman"/>
          <w:sz w:val="28"/>
          <w:szCs w:val="28"/>
          <w:lang w:eastAsia="ru-RU"/>
        </w:rPr>
        <w:t>использование остатков межбюджетных трансфертов, образовавшихся по состоянию на 1 января 2014года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 в качестве дополнительных бюджетных ассигнований на те же цели.</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Статья 14</w:t>
      </w:r>
      <w:r w:rsidRPr="00DC4F7F">
        <w:rPr>
          <w:rFonts w:ascii="Calibri" w:eastAsia="Times New Roman" w:hAnsi="Calibri" w:cs="Times New Roman"/>
          <w:sz w:val="28"/>
          <w:szCs w:val="28"/>
          <w:lang w:eastAsia="ru-RU"/>
        </w:rPr>
        <w:t xml:space="preserve"> </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Настоящее решение опубликовать в газете «Заря» и применять к правоотношениям с 1 января 2014 года.</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Статья 15</w:t>
      </w:r>
    </w:p>
    <w:p w:rsidR="00DC4F7F" w:rsidRPr="00DC4F7F" w:rsidRDefault="00DC4F7F" w:rsidP="00DC4F7F">
      <w:pPr>
        <w:ind w:firstLine="708"/>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Контроль за исполнением настоящего решения оставляю за собой</w:t>
      </w:r>
    </w:p>
    <w:p w:rsidR="00DC4F7F" w:rsidRPr="00DC4F7F" w:rsidRDefault="00DC4F7F" w:rsidP="00DC4F7F">
      <w:pPr>
        <w:keepNext/>
        <w:spacing w:after="0" w:line="240" w:lineRule="auto"/>
        <w:jc w:val="both"/>
        <w:outlineLvl w:val="2"/>
        <w:rPr>
          <w:rFonts w:ascii="Times New Roman" w:eastAsia="Times New Roman" w:hAnsi="Times New Roman" w:cs="Times New Roman"/>
          <w:sz w:val="28"/>
          <w:szCs w:val="28"/>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keepNext/>
        <w:spacing w:after="0" w:line="240" w:lineRule="auto"/>
        <w:jc w:val="both"/>
        <w:outlineLvl w:val="2"/>
        <w:rPr>
          <w:rFonts w:ascii="Times New Roman" w:eastAsia="Times New Roman" w:hAnsi="Times New Roman" w:cs="Times New Roman"/>
          <w:sz w:val="28"/>
          <w:szCs w:val="28"/>
          <w:lang w:eastAsia="ru-RU"/>
        </w:rPr>
      </w:pPr>
      <w:r w:rsidRPr="00DC4F7F">
        <w:rPr>
          <w:rFonts w:ascii="Times New Roman" w:eastAsia="Times New Roman" w:hAnsi="Times New Roman" w:cs="Times New Roman"/>
          <w:sz w:val="28"/>
          <w:szCs w:val="28"/>
          <w:lang w:eastAsia="ru-RU"/>
        </w:rPr>
        <w:t xml:space="preserve">Глава муниципального образования </w:t>
      </w:r>
    </w:p>
    <w:p w:rsidR="00DC4F7F" w:rsidRPr="00DC4F7F" w:rsidRDefault="00DC4F7F" w:rsidP="00DC4F7F">
      <w:pPr>
        <w:keepNext/>
        <w:spacing w:after="0" w:line="240" w:lineRule="auto"/>
        <w:jc w:val="both"/>
        <w:outlineLvl w:val="2"/>
        <w:rPr>
          <w:rFonts w:ascii="Times New Roman" w:eastAsia="Times New Roman" w:hAnsi="Times New Roman" w:cs="Times New Roman"/>
          <w:sz w:val="28"/>
          <w:szCs w:val="28"/>
          <w:lang w:eastAsia="ru-RU"/>
        </w:rPr>
      </w:pPr>
      <w:r w:rsidRPr="00DC4F7F">
        <w:rPr>
          <w:rFonts w:ascii="Times New Roman" w:eastAsia="Times New Roman" w:hAnsi="Times New Roman" w:cs="Times New Roman"/>
          <w:sz w:val="28"/>
          <w:szCs w:val="28"/>
          <w:lang w:eastAsia="ru-RU"/>
        </w:rPr>
        <w:t>Батюшковского сельского поселения</w:t>
      </w:r>
    </w:p>
    <w:p w:rsidR="00DC4F7F" w:rsidRPr="00DC4F7F" w:rsidRDefault="00DC4F7F" w:rsidP="00DC4F7F">
      <w:pPr>
        <w:keepNext/>
        <w:spacing w:after="0" w:line="240" w:lineRule="auto"/>
        <w:jc w:val="both"/>
        <w:outlineLvl w:val="2"/>
        <w:rPr>
          <w:rFonts w:ascii="Times New Roman" w:eastAsia="Times New Roman" w:hAnsi="Times New Roman" w:cs="Times New Roman"/>
          <w:sz w:val="28"/>
          <w:szCs w:val="28"/>
          <w:lang w:eastAsia="ru-RU"/>
        </w:rPr>
      </w:pPr>
      <w:r w:rsidRPr="00DC4F7F">
        <w:rPr>
          <w:rFonts w:ascii="Times New Roman" w:eastAsia="Times New Roman" w:hAnsi="Times New Roman" w:cs="Times New Roman"/>
          <w:sz w:val="28"/>
          <w:szCs w:val="28"/>
          <w:lang w:eastAsia="ru-RU"/>
        </w:rPr>
        <w:t>Темкинского района Смоленской области                                         С.А. Петров</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xml:space="preserve">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xml:space="preserve">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 xml:space="preserve">  </w:t>
      </w:r>
      <w:r w:rsidRPr="00DC4F7F">
        <w:rPr>
          <w:rFonts w:ascii="Calibri" w:eastAsia="Times New Roman" w:hAnsi="Calibri" w:cs="Times New Roman"/>
          <w:sz w:val="28"/>
          <w:szCs w:val="28"/>
          <w:lang w:eastAsia="ru-RU"/>
        </w:rPr>
        <w:t>Приложение 1</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к решению Совета депутатов</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lastRenderedPageBreak/>
        <w:t>«Об утверждении местного бюджета  на 2014 год и  на плановый период  2015 -2016годов»</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от 20.12.2013г       № 33</w:t>
      </w:r>
    </w:p>
    <w:p w:rsidR="00DC4F7F" w:rsidRPr="00DC4F7F" w:rsidRDefault="00DC4F7F" w:rsidP="00DC4F7F">
      <w:pPr>
        <w:ind w:firstLine="709"/>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Главные распорядители средств местного бюджета -         администраторы поступлений в местный бюджет</w:t>
      </w:r>
    </w:p>
    <w:p w:rsidR="00DC4F7F" w:rsidRPr="00DC4F7F" w:rsidRDefault="00DC4F7F" w:rsidP="00DC4F7F">
      <w:pPr>
        <w:ind w:firstLine="709"/>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tbl>
      <w:tblPr>
        <w:tblW w:w="9945" w:type="dxa"/>
        <w:tblInd w:w="-72" w:type="dxa"/>
        <w:tblCellMar>
          <w:left w:w="0" w:type="dxa"/>
          <w:right w:w="0" w:type="dxa"/>
        </w:tblCellMar>
        <w:tblLook w:val="04A0"/>
      </w:tblPr>
      <w:tblGrid>
        <w:gridCol w:w="2245"/>
        <w:gridCol w:w="2921"/>
        <w:gridCol w:w="4709"/>
        <w:gridCol w:w="70"/>
      </w:tblGrid>
      <w:tr w:rsidR="00DC4F7F" w:rsidRPr="00DC4F7F" w:rsidTr="00DC4F7F">
        <w:trPr>
          <w:cantSplit/>
          <w:trHeight w:val="322"/>
        </w:trPr>
        <w:tc>
          <w:tcPr>
            <w:tcW w:w="4680" w:type="dxa"/>
            <w:gridSpan w:val="2"/>
            <w:vMerge w:val="restart"/>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Код бюджетной классификации</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Российской Федерации</w:t>
            </w:r>
          </w:p>
        </w:tc>
        <w:tc>
          <w:tcPr>
            <w:tcW w:w="52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4F7F" w:rsidRPr="00DC4F7F" w:rsidRDefault="00DC4F7F" w:rsidP="00DC4F7F">
            <w:pPr>
              <w:ind w:right="-108"/>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xml:space="preserve">Наименование администратора, источника доходов </w:t>
            </w:r>
          </w:p>
          <w:p w:rsidR="00DC4F7F" w:rsidRPr="00DC4F7F" w:rsidRDefault="00DC4F7F" w:rsidP="00DC4F7F">
            <w:pPr>
              <w:ind w:right="-108"/>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местного бюджета</w:t>
            </w:r>
          </w:p>
        </w:tc>
        <w:tc>
          <w:tcPr>
            <w:tcW w:w="6"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r>
      <w:tr w:rsidR="00DC4F7F" w:rsidRPr="00DC4F7F" w:rsidTr="00DC4F7F">
        <w:trPr>
          <w:cantSplit/>
          <w:trHeight w:val="322"/>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DC4F7F" w:rsidRPr="00DC4F7F" w:rsidRDefault="00DC4F7F" w:rsidP="00DC4F7F">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C4F7F" w:rsidRPr="00DC4F7F" w:rsidRDefault="00DC4F7F" w:rsidP="00DC4F7F">
            <w:pPr>
              <w:spacing w:after="0" w:line="240" w:lineRule="auto"/>
              <w:rPr>
                <w:rFonts w:ascii="Calibri" w:eastAsia="Times New Roman" w:hAnsi="Calibri" w:cs="Times New Roman"/>
                <w:lang w:eastAsia="ru-RU"/>
              </w:rPr>
            </w:pPr>
          </w:p>
        </w:tc>
        <w:tc>
          <w:tcPr>
            <w:tcW w:w="6"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tc>
      </w:tr>
      <w:tr w:rsidR="00DC4F7F" w:rsidRPr="00DC4F7F" w:rsidTr="00DC4F7F">
        <w:trPr>
          <w:cantSplit/>
          <w:trHeight w:val="130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xml:space="preserve">администратора </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xml:space="preserve">источника доходов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местного бюджета</w:t>
            </w:r>
          </w:p>
        </w:tc>
        <w:tc>
          <w:tcPr>
            <w:tcW w:w="0" w:type="auto"/>
            <w:vMerge/>
            <w:tcBorders>
              <w:top w:val="single" w:sz="8" w:space="0" w:color="auto"/>
              <w:left w:val="nil"/>
              <w:bottom w:val="single" w:sz="8" w:space="0" w:color="auto"/>
              <w:right w:val="single" w:sz="8" w:space="0" w:color="auto"/>
            </w:tcBorders>
            <w:vAlign w:val="center"/>
            <w:hideMark/>
          </w:tcPr>
          <w:p w:rsidR="00DC4F7F" w:rsidRPr="00DC4F7F" w:rsidRDefault="00DC4F7F" w:rsidP="00DC4F7F">
            <w:pPr>
              <w:spacing w:after="0" w:line="240" w:lineRule="auto"/>
              <w:rPr>
                <w:rFonts w:ascii="Calibri" w:eastAsia="Times New Roman" w:hAnsi="Calibri" w:cs="Times New Roman"/>
                <w:lang w:eastAsia="ru-RU"/>
              </w:rPr>
            </w:pPr>
          </w:p>
        </w:tc>
        <w:tc>
          <w:tcPr>
            <w:tcW w:w="6"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tc>
      </w:tr>
      <w:tr w:rsidR="00DC4F7F" w:rsidRPr="00DC4F7F" w:rsidTr="00DC4F7F">
        <w:trPr>
          <w:cantSplit/>
          <w:trHeight w:val="238"/>
          <w:tblHead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1</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2</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3</w:t>
            </w:r>
          </w:p>
        </w:tc>
        <w:tc>
          <w:tcPr>
            <w:tcW w:w="6"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p>
        </w:tc>
      </w:tr>
      <w:tr w:rsidR="00DC4F7F" w:rsidRPr="00DC4F7F" w:rsidTr="00DC4F7F">
        <w:trPr>
          <w:cantSplit/>
          <w:trHeight w:val="55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906</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Батюшковское сельское поселение Темкинского района Смоленской области</w:t>
            </w:r>
          </w:p>
        </w:tc>
        <w:tc>
          <w:tcPr>
            <w:tcW w:w="6"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r>
      <w:tr w:rsidR="00DC4F7F" w:rsidRPr="00DC4F7F" w:rsidTr="00DC4F7F">
        <w:trPr>
          <w:cantSplit/>
          <w:trHeight w:val="55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906</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1 11 05035 10 0000 120</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6"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r>
      <w:tr w:rsidR="00DC4F7F" w:rsidRPr="00DC4F7F" w:rsidTr="00DC4F7F">
        <w:trPr>
          <w:cantSplit/>
          <w:trHeight w:val="55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lastRenderedPageBreak/>
              <w:t>906</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1 16 90050 10 0000 140</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Прочие поступления от денежных взысканий (штрафов) и иных сумм в возмещении ущерба, зачисляемые в бюджеты поселений</w:t>
            </w:r>
          </w:p>
        </w:tc>
        <w:tc>
          <w:tcPr>
            <w:tcW w:w="6"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r>
      <w:tr w:rsidR="00DC4F7F" w:rsidRPr="00DC4F7F" w:rsidTr="00DC4F7F">
        <w:trPr>
          <w:cantSplit/>
          <w:trHeight w:val="55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906</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1 17 01050 10 0000 180</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Невыясненные поступления, зачисляемые в бюджеты поселений</w:t>
            </w:r>
          </w:p>
        </w:tc>
        <w:tc>
          <w:tcPr>
            <w:tcW w:w="6"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r>
    </w:tbl>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Приложение 2</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к решению Совета депутатов</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«Об утверждении местного бюджета  на 2014 год  и  на плановый период 2015-2016 годов»</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от  20.12.2013г     № 33</w:t>
      </w:r>
    </w:p>
    <w:p w:rsidR="00DC4F7F" w:rsidRPr="00DC4F7F" w:rsidRDefault="00DC4F7F" w:rsidP="00DC4F7F">
      <w:pPr>
        <w:ind w:firstLine="709"/>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firstLine="709"/>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lastRenderedPageBreak/>
        <w:t> </w:t>
      </w:r>
    </w:p>
    <w:p w:rsidR="00DC4F7F" w:rsidRPr="00DC4F7F" w:rsidRDefault="00DC4F7F" w:rsidP="00DC4F7F">
      <w:pPr>
        <w:ind w:firstLine="709"/>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Администраторы поступлений в бюджет –</w:t>
      </w:r>
    </w:p>
    <w:p w:rsidR="00DC4F7F" w:rsidRPr="00DC4F7F" w:rsidRDefault="00DC4F7F" w:rsidP="00DC4F7F">
      <w:pPr>
        <w:ind w:firstLine="709"/>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органы местного самоуправления</w:t>
      </w:r>
    </w:p>
    <w:p w:rsidR="00DC4F7F" w:rsidRPr="00DC4F7F" w:rsidRDefault="00DC4F7F" w:rsidP="00DC4F7F">
      <w:pPr>
        <w:ind w:firstLine="709"/>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tbl>
      <w:tblPr>
        <w:tblW w:w="9945" w:type="dxa"/>
        <w:tblInd w:w="-72" w:type="dxa"/>
        <w:tblCellMar>
          <w:left w:w="0" w:type="dxa"/>
          <w:right w:w="0" w:type="dxa"/>
        </w:tblCellMar>
        <w:tblLook w:val="04A0"/>
      </w:tblPr>
      <w:tblGrid>
        <w:gridCol w:w="2245"/>
        <w:gridCol w:w="3240"/>
        <w:gridCol w:w="4390"/>
        <w:gridCol w:w="70"/>
      </w:tblGrid>
      <w:tr w:rsidR="00DC4F7F" w:rsidRPr="00DC4F7F" w:rsidTr="00DC4F7F">
        <w:trPr>
          <w:cantSplit/>
          <w:trHeight w:val="322"/>
        </w:trPr>
        <w:tc>
          <w:tcPr>
            <w:tcW w:w="4680" w:type="dxa"/>
            <w:gridSpan w:val="2"/>
            <w:vMerge w:val="restart"/>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Код бюджетной классификации</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Российской Федерации</w:t>
            </w:r>
          </w:p>
        </w:tc>
        <w:tc>
          <w:tcPr>
            <w:tcW w:w="52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4F7F" w:rsidRPr="00DC4F7F" w:rsidRDefault="00DC4F7F" w:rsidP="00DC4F7F">
            <w:pPr>
              <w:ind w:right="-108"/>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xml:space="preserve">Наименование администратора, источника доходов </w:t>
            </w:r>
          </w:p>
          <w:p w:rsidR="00DC4F7F" w:rsidRPr="00DC4F7F" w:rsidRDefault="00DC4F7F" w:rsidP="00DC4F7F">
            <w:pPr>
              <w:ind w:right="-108"/>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местного бюджета</w:t>
            </w:r>
          </w:p>
        </w:tc>
        <w:tc>
          <w:tcPr>
            <w:tcW w:w="6"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r>
      <w:tr w:rsidR="00DC4F7F" w:rsidRPr="00DC4F7F" w:rsidTr="00DC4F7F">
        <w:trPr>
          <w:cantSplit/>
          <w:trHeight w:val="322"/>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DC4F7F" w:rsidRPr="00DC4F7F" w:rsidRDefault="00DC4F7F" w:rsidP="00DC4F7F">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C4F7F" w:rsidRPr="00DC4F7F" w:rsidRDefault="00DC4F7F" w:rsidP="00DC4F7F">
            <w:pPr>
              <w:spacing w:after="0" w:line="240" w:lineRule="auto"/>
              <w:rPr>
                <w:rFonts w:ascii="Calibri" w:eastAsia="Times New Roman" w:hAnsi="Calibri" w:cs="Times New Roman"/>
                <w:lang w:eastAsia="ru-RU"/>
              </w:rPr>
            </w:pPr>
          </w:p>
        </w:tc>
        <w:tc>
          <w:tcPr>
            <w:tcW w:w="6"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tc>
      </w:tr>
      <w:tr w:rsidR="00DC4F7F" w:rsidRPr="00DC4F7F" w:rsidTr="00DC4F7F">
        <w:trPr>
          <w:cantSplit/>
          <w:trHeight w:val="130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xml:space="preserve">администратора </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xml:space="preserve">источника доходов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местного бюджета</w:t>
            </w:r>
          </w:p>
        </w:tc>
        <w:tc>
          <w:tcPr>
            <w:tcW w:w="0" w:type="auto"/>
            <w:vMerge/>
            <w:tcBorders>
              <w:top w:val="single" w:sz="8" w:space="0" w:color="auto"/>
              <w:left w:val="nil"/>
              <w:bottom w:val="single" w:sz="8" w:space="0" w:color="auto"/>
              <w:right w:val="single" w:sz="8" w:space="0" w:color="auto"/>
            </w:tcBorders>
            <w:vAlign w:val="center"/>
            <w:hideMark/>
          </w:tcPr>
          <w:p w:rsidR="00DC4F7F" w:rsidRPr="00DC4F7F" w:rsidRDefault="00DC4F7F" w:rsidP="00DC4F7F">
            <w:pPr>
              <w:spacing w:after="0" w:line="240" w:lineRule="auto"/>
              <w:rPr>
                <w:rFonts w:ascii="Calibri" w:eastAsia="Times New Roman" w:hAnsi="Calibri" w:cs="Times New Roman"/>
                <w:lang w:eastAsia="ru-RU"/>
              </w:rPr>
            </w:pPr>
          </w:p>
        </w:tc>
        <w:tc>
          <w:tcPr>
            <w:tcW w:w="6"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tc>
      </w:tr>
      <w:tr w:rsidR="00DC4F7F" w:rsidRPr="00DC4F7F" w:rsidTr="00DC4F7F">
        <w:trPr>
          <w:cantSplit/>
          <w:trHeight w:val="238"/>
          <w:tblHead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1</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2</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3</w:t>
            </w:r>
          </w:p>
        </w:tc>
        <w:tc>
          <w:tcPr>
            <w:tcW w:w="6"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p>
        </w:tc>
      </w:tr>
      <w:tr w:rsidR="00DC4F7F" w:rsidRPr="00DC4F7F" w:rsidTr="00DC4F7F">
        <w:trPr>
          <w:cantSplit/>
          <w:trHeight w:val="465"/>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901</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tc>
        <w:tc>
          <w:tcPr>
            <w:tcW w:w="5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Администрация муниципального образования «Темкинский район»</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Смоленской области</w:t>
            </w:r>
          </w:p>
        </w:tc>
        <w:tc>
          <w:tcPr>
            <w:tcW w:w="6"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r>
      <w:tr w:rsidR="00DC4F7F" w:rsidRPr="00DC4F7F" w:rsidTr="00DC4F7F">
        <w:trPr>
          <w:cantSplit/>
          <w:trHeight w:val="529"/>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901</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1 11 05013 10 000 120</w:t>
            </w:r>
          </w:p>
        </w:tc>
        <w:tc>
          <w:tcPr>
            <w:tcW w:w="5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6"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r>
      <w:tr w:rsidR="00DC4F7F" w:rsidRPr="00DC4F7F" w:rsidTr="00DC4F7F">
        <w:trPr>
          <w:cantSplit/>
          <w:trHeight w:val="523"/>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901</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1 14 06013 10 0000 430</w:t>
            </w:r>
          </w:p>
        </w:tc>
        <w:tc>
          <w:tcPr>
            <w:tcW w:w="5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6"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r>
    </w:tbl>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after="0"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br w:type="page"/>
      </w:r>
      <w:r w:rsidRPr="00DC4F7F">
        <w:rPr>
          <w:rFonts w:ascii="Times New Roman" w:eastAsia="Times New Roman" w:hAnsi="Times New Roman" w:cs="Times New Roman"/>
          <w:sz w:val="28"/>
          <w:szCs w:val="28"/>
          <w:lang w:eastAsia="ru-RU"/>
        </w:rPr>
        <w:lastRenderedPageBreak/>
        <w:t> </w:t>
      </w:r>
      <w:r w:rsidRPr="00DC4F7F">
        <w:rPr>
          <w:rFonts w:ascii="Times New Roman" w:eastAsia="Times New Roman" w:hAnsi="Times New Roman" w:cs="Times New Roman"/>
          <w:sz w:val="24"/>
          <w:szCs w:val="24"/>
          <w:lang w:eastAsia="ru-RU"/>
        </w:rPr>
        <w:t xml:space="preserve"> </w:t>
      </w:r>
    </w:p>
    <w:p w:rsidR="00DC4F7F" w:rsidRPr="00DC4F7F" w:rsidRDefault="00DC4F7F" w:rsidP="00DC4F7F">
      <w:pPr>
        <w:ind w:left="10915"/>
        <w:rPr>
          <w:rFonts w:ascii="Calibri" w:eastAsia="Times New Roman" w:hAnsi="Calibri" w:cs="Times New Roman"/>
          <w:lang w:eastAsia="ru-RU"/>
        </w:rPr>
      </w:pPr>
      <w:r w:rsidRPr="00DC4F7F">
        <w:rPr>
          <w:rFonts w:ascii="Calibri" w:eastAsia="Times New Roman" w:hAnsi="Calibri" w:cs="Times New Roman"/>
          <w:sz w:val="28"/>
          <w:szCs w:val="28"/>
          <w:lang w:eastAsia="ru-RU"/>
        </w:rPr>
        <w:t>Приложение 3</w:t>
      </w:r>
    </w:p>
    <w:p w:rsidR="00DC4F7F" w:rsidRPr="00DC4F7F" w:rsidRDefault="00DC4F7F" w:rsidP="00DC4F7F">
      <w:pPr>
        <w:ind w:left="10915"/>
        <w:rPr>
          <w:rFonts w:ascii="Calibri" w:eastAsia="Times New Roman" w:hAnsi="Calibri" w:cs="Times New Roman"/>
          <w:lang w:eastAsia="ru-RU"/>
        </w:rPr>
      </w:pPr>
      <w:r w:rsidRPr="00DC4F7F">
        <w:rPr>
          <w:rFonts w:ascii="Calibri" w:eastAsia="Times New Roman" w:hAnsi="Calibri" w:cs="Times New Roman"/>
          <w:sz w:val="28"/>
          <w:szCs w:val="28"/>
          <w:lang w:eastAsia="ru-RU"/>
        </w:rPr>
        <w:t>к решению Совета депута</w:t>
      </w:r>
      <w:r w:rsidRPr="00DC4F7F">
        <w:rPr>
          <w:rFonts w:ascii="Calibri" w:eastAsia="Times New Roman" w:hAnsi="Calibri" w:cs="Times New Roman"/>
          <w:sz w:val="28"/>
          <w:szCs w:val="28"/>
          <w:lang w:eastAsia="ru-RU"/>
        </w:rPr>
        <w:lastRenderedPageBreak/>
        <w:t>тов</w:t>
      </w:r>
    </w:p>
    <w:p w:rsidR="00DC4F7F" w:rsidRPr="00DC4F7F" w:rsidRDefault="00DC4F7F" w:rsidP="00DC4F7F">
      <w:pPr>
        <w:ind w:left="10915"/>
        <w:rPr>
          <w:rFonts w:ascii="Calibri" w:eastAsia="Times New Roman" w:hAnsi="Calibri" w:cs="Times New Roman"/>
          <w:lang w:eastAsia="ru-RU"/>
        </w:rPr>
      </w:pPr>
      <w:r w:rsidRPr="00DC4F7F">
        <w:rPr>
          <w:rFonts w:ascii="Calibri" w:eastAsia="Times New Roman" w:hAnsi="Calibri" w:cs="Times New Roman"/>
          <w:sz w:val="28"/>
          <w:szCs w:val="28"/>
          <w:lang w:eastAsia="ru-RU"/>
        </w:rPr>
        <w:t>«Об утверждении местного бюджета </w:t>
      </w:r>
      <w:r w:rsidRPr="00DC4F7F">
        <w:rPr>
          <w:rFonts w:ascii="Calibri" w:eastAsia="Times New Roman" w:hAnsi="Calibri" w:cs="Times New Roman"/>
          <w:sz w:val="28"/>
          <w:szCs w:val="28"/>
          <w:lang w:eastAsia="ru-RU"/>
        </w:rPr>
        <w:lastRenderedPageBreak/>
        <w:t xml:space="preserve"> на 2014 год и на плановый период 201</w:t>
      </w:r>
      <w:r w:rsidRPr="00DC4F7F">
        <w:rPr>
          <w:rFonts w:ascii="Calibri" w:eastAsia="Times New Roman" w:hAnsi="Calibri" w:cs="Times New Roman"/>
          <w:sz w:val="28"/>
          <w:szCs w:val="28"/>
          <w:lang w:eastAsia="ru-RU"/>
        </w:rPr>
        <w:lastRenderedPageBreak/>
        <w:t>5 и 2016годов»</w:t>
      </w:r>
    </w:p>
    <w:p w:rsidR="00DC4F7F" w:rsidRPr="00DC4F7F" w:rsidRDefault="00DC4F7F" w:rsidP="00DC4F7F">
      <w:pPr>
        <w:ind w:left="10915"/>
        <w:rPr>
          <w:rFonts w:ascii="Calibri" w:eastAsia="Times New Roman" w:hAnsi="Calibri" w:cs="Times New Roman"/>
          <w:lang w:eastAsia="ru-RU"/>
        </w:rPr>
      </w:pPr>
      <w:r w:rsidRPr="00DC4F7F">
        <w:rPr>
          <w:rFonts w:ascii="Calibri" w:eastAsia="Times New Roman" w:hAnsi="Calibri" w:cs="Times New Roman"/>
          <w:sz w:val="28"/>
          <w:szCs w:val="28"/>
          <w:lang w:eastAsia="ru-RU"/>
        </w:rPr>
        <w:t>от 20.12        2013 г</w:t>
      </w:r>
      <w:r w:rsidRPr="00DC4F7F">
        <w:rPr>
          <w:rFonts w:ascii="Calibri" w:eastAsia="Times New Roman" w:hAnsi="Calibri" w:cs="Times New Roman"/>
          <w:sz w:val="28"/>
          <w:szCs w:val="28"/>
          <w:lang w:eastAsia="ru-RU"/>
        </w:rPr>
        <w:lastRenderedPageBreak/>
        <w:t>ода № 33</w:t>
      </w:r>
    </w:p>
    <w:p w:rsidR="00DC4F7F" w:rsidRPr="00DC4F7F" w:rsidRDefault="00DC4F7F" w:rsidP="00DC4F7F">
      <w:pPr>
        <w:ind w:firstLine="9540"/>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spacing w:line="240" w:lineRule="atLeast"/>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spacing w:after="0" w:line="240" w:lineRule="atLeast"/>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0"/>
          <w:lang w:eastAsia="ru-RU"/>
        </w:rPr>
        <w:t> </w:t>
      </w:r>
    </w:p>
    <w:p w:rsidR="00DC4F7F" w:rsidRPr="00DC4F7F" w:rsidRDefault="00DC4F7F" w:rsidP="00DC4F7F">
      <w:pPr>
        <w:spacing w:after="0" w:line="240" w:lineRule="atLeast"/>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0"/>
          <w:lang w:eastAsia="ru-RU"/>
        </w:rPr>
        <w:t> </w:t>
      </w:r>
    </w:p>
    <w:p w:rsidR="00DC4F7F" w:rsidRPr="00DC4F7F" w:rsidRDefault="00DC4F7F" w:rsidP="00DC4F7F">
      <w:pPr>
        <w:ind w:firstLine="709"/>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Перечень</w:t>
      </w:r>
    </w:p>
    <w:p w:rsidR="00DC4F7F" w:rsidRPr="00DC4F7F" w:rsidRDefault="00DC4F7F" w:rsidP="00DC4F7F">
      <w:pPr>
        <w:ind w:firstLine="709"/>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главных администраторов безвозмездных поступлений местного бюджета</w:t>
      </w:r>
    </w:p>
    <w:p w:rsidR="00DC4F7F" w:rsidRPr="00DC4F7F" w:rsidRDefault="00DC4F7F" w:rsidP="00DC4F7F">
      <w:pPr>
        <w:ind w:firstLine="709"/>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tbl>
      <w:tblPr>
        <w:tblW w:w="15120" w:type="dxa"/>
        <w:tblInd w:w="108" w:type="dxa"/>
        <w:tblCellMar>
          <w:left w:w="0" w:type="dxa"/>
          <w:right w:w="0" w:type="dxa"/>
        </w:tblCellMar>
        <w:tblLook w:val="04A0"/>
      </w:tblPr>
      <w:tblGrid>
        <w:gridCol w:w="2520"/>
        <w:gridCol w:w="3060"/>
        <w:gridCol w:w="9470"/>
        <w:gridCol w:w="70"/>
      </w:tblGrid>
      <w:tr w:rsidR="00DC4F7F" w:rsidRPr="00DC4F7F" w:rsidTr="00DC4F7F">
        <w:trPr>
          <w:cantSplit/>
          <w:trHeight w:val="322"/>
        </w:trPr>
        <w:tc>
          <w:tcPr>
            <w:tcW w:w="5580" w:type="dxa"/>
            <w:gridSpan w:val="2"/>
            <w:vMerge w:val="restart"/>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Код бюджетной классификации</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Российской Федерации</w:t>
            </w:r>
          </w:p>
        </w:tc>
        <w:tc>
          <w:tcPr>
            <w:tcW w:w="954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4F7F" w:rsidRPr="00DC4F7F" w:rsidRDefault="00DC4F7F" w:rsidP="00DC4F7F">
            <w:pPr>
              <w:ind w:right="-108"/>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xml:space="preserve">Наименование главного администратора безвозмездных поступлений местного бюджета, являющегося главным распорядителем средств местного бюджета </w:t>
            </w:r>
          </w:p>
        </w:tc>
        <w:tc>
          <w:tcPr>
            <w:tcW w:w="6"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r>
      <w:tr w:rsidR="00DC4F7F" w:rsidRPr="00DC4F7F" w:rsidTr="00DC4F7F">
        <w:trPr>
          <w:cantSplit/>
          <w:trHeight w:val="322"/>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DC4F7F" w:rsidRPr="00DC4F7F" w:rsidRDefault="00DC4F7F" w:rsidP="00DC4F7F">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C4F7F" w:rsidRPr="00DC4F7F" w:rsidRDefault="00DC4F7F" w:rsidP="00DC4F7F">
            <w:pPr>
              <w:spacing w:after="0" w:line="240" w:lineRule="auto"/>
              <w:rPr>
                <w:rFonts w:ascii="Calibri" w:eastAsia="Times New Roman" w:hAnsi="Calibri" w:cs="Times New Roman"/>
                <w:lang w:eastAsia="ru-RU"/>
              </w:rPr>
            </w:pPr>
          </w:p>
        </w:tc>
        <w:tc>
          <w:tcPr>
            <w:tcW w:w="6"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tc>
      </w:tr>
      <w:tr w:rsidR="00DC4F7F" w:rsidRPr="00DC4F7F" w:rsidTr="00DC4F7F">
        <w:trPr>
          <w:cantSplit/>
          <w:trHeight w:val="1305"/>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главного администратора доходов</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xml:space="preserve">доходов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местного бюджета</w:t>
            </w:r>
          </w:p>
        </w:tc>
        <w:tc>
          <w:tcPr>
            <w:tcW w:w="0" w:type="auto"/>
            <w:vMerge/>
            <w:tcBorders>
              <w:top w:val="single" w:sz="8" w:space="0" w:color="auto"/>
              <w:left w:val="nil"/>
              <w:bottom w:val="single" w:sz="8" w:space="0" w:color="auto"/>
              <w:right w:val="single" w:sz="8" w:space="0" w:color="auto"/>
            </w:tcBorders>
            <w:vAlign w:val="center"/>
            <w:hideMark/>
          </w:tcPr>
          <w:p w:rsidR="00DC4F7F" w:rsidRPr="00DC4F7F" w:rsidRDefault="00DC4F7F" w:rsidP="00DC4F7F">
            <w:pPr>
              <w:spacing w:after="0" w:line="240" w:lineRule="auto"/>
              <w:rPr>
                <w:rFonts w:ascii="Calibri" w:eastAsia="Times New Roman" w:hAnsi="Calibri" w:cs="Times New Roman"/>
                <w:lang w:eastAsia="ru-RU"/>
              </w:rPr>
            </w:pPr>
          </w:p>
        </w:tc>
        <w:tc>
          <w:tcPr>
            <w:tcW w:w="6"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tc>
      </w:tr>
      <w:tr w:rsidR="00DC4F7F" w:rsidRPr="00DC4F7F" w:rsidTr="00DC4F7F">
        <w:trPr>
          <w:cantSplit/>
          <w:trHeight w:val="238"/>
          <w:tblHeader/>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1</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2</w:t>
            </w:r>
          </w:p>
        </w:tc>
        <w:tc>
          <w:tcPr>
            <w:tcW w:w="9540"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3</w:t>
            </w:r>
          </w:p>
        </w:tc>
        <w:tc>
          <w:tcPr>
            <w:tcW w:w="6"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p>
        </w:tc>
      </w:tr>
      <w:tr w:rsidR="00DC4F7F" w:rsidRPr="00DC4F7F" w:rsidTr="00DC4F7F">
        <w:trPr>
          <w:cantSplit/>
          <w:trHeight w:val="555"/>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906</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tc>
        <w:tc>
          <w:tcPr>
            <w:tcW w:w="9540" w:type="dxa"/>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Батюшковское сельское поселение Темкинского района</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Смоленской области</w:t>
            </w:r>
          </w:p>
        </w:tc>
        <w:tc>
          <w:tcPr>
            <w:tcW w:w="6"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r>
      <w:tr w:rsidR="00DC4F7F" w:rsidRPr="00DC4F7F" w:rsidTr="00DC4F7F">
        <w:trPr>
          <w:cantSplit/>
          <w:trHeight w:val="75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906</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2 02 01001 10 0000 151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Дотации бюджетам поселений на выравнивание бюджетной обеспеченности</w:t>
            </w:r>
          </w:p>
        </w:tc>
        <w:tc>
          <w:tcPr>
            <w:tcW w:w="6"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r>
      <w:tr w:rsidR="00DC4F7F" w:rsidRPr="00DC4F7F" w:rsidTr="00DC4F7F">
        <w:trPr>
          <w:trHeight w:val="375"/>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906</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2 02 01003 10 0000 151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F7F" w:rsidRPr="00DC4F7F" w:rsidRDefault="00DC4F7F" w:rsidP="00DC4F7F">
            <w:pPr>
              <w:spacing w:after="0" w:line="240" w:lineRule="auto"/>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Дотации бюджетам поселений на поддержку мер по обеспечению сбалансированности бюджетов</w:t>
            </w:r>
          </w:p>
        </w:tc>
        <w:tc>
          <w:tcPr>
            <w:tcW w:w="6"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r>
      <w:tr w:rsidR="00DC4F7F" w:rsidRPr="00DC4F7F" w:rsidTr="00DC4F7F">
        <w:trPr>
          <w:cantSplit/>
          <w:trHeight w:val="75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906</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2 02 03015 10 0000 151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6"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r>
      <w:tr w:rsidR="00DC4F7F" w:rsidRPr="00DC4F7F" w:rsidTr="00DC4F7F">
        <w:trPr>
          <w:cantSplit/>
          <w:trHeight w:val="75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lastRenderedPageBreak/>
              <w:t>906</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2 02 04012 10 0000 151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F7F" w:rsidRPr="00DC4F7F" w:rsidRDefault="00DC4F7F" w:rsidP="00DC4F7F">
            <w:pPr>
              <w:spacing w:after="0" w:line="240" w:lineRule="auto"/>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6"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r>
      <w:tr w:rsidR="00DC4F7F" w:rsidRPr="00DC4F7F" w:rsidTr="00DC4F7F">
        <w:trPr>
          <w:cantSplit/>
          <w:trHeight w:val="75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906</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2 02 04014 10 0000 151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F7F" w:rsidRPr="00DC4F7F" w:rsidRDefault="00DC4F7F" w:rsidP="00DC4F7F">
            <w:pPr>
              <w:spacing w:after="0" w:line="240" w:lineRule="auto"/>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r>
    </w:tbl>
    <w:p w:rsidR="00DC4F7F" w:rsidRPr="00DC4F7F" w:rsidRDefault="00DC4F7F" w:rsidP="00DC4F7F">
      <w:pPr>
        <w:spacing w:after="0"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0"/>
          <w:szCs w:val="20"/>
          <w:lang w:eastAsia="ru-RU"/>
        </w:rPr>
        <w:br w:type="page"/>
      </w:r>
      <w:r w:rsidRPr="00DC4F7F">
        <w:rPr>
          <w:rFonts w:ascii="Calibri" w:eastAsia="Times New Roman" w:hAnsi="Calibri" w:cs="Times New Roman"/>
          <w:b/>
          <w:bCs/>
          <w:sz w:val="20"/>
          <w:lang w:eastAsia="ru-RU"/>
        </w:rPr>
        <w:lastRenderedPageBreak/>
        <w:t> </w:t>
      </w:r>
      <w:r w:rsidRPr="00DC4F7F">
        <w:rPr>
          <w:rFonts w:ascii="Times New Roman" w:eastAsia="Times New Roman" w:hAnsi="Times New Roman" w:cs="Times New Roman"/>
          <w:sz w:val="24"/>
          <w:szCs w:val="24"/>
          <w:lang w:eastAsia="ru-RU"/>
        </w:rPr>
        <w:t xml:space="preserve"> </w:t>
      </w:r>
    </w:p>
    <w:p w:rsidR="00DC4F7F" w:rsidRPr="00DC4F7F" w:rsidRDefault="00DC4F7F" w:rsidP="00DC4F7F">
      <w:pPr>
        <w:ind w:left="5954"/>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Приложение 4</w:t>
      </w:r>
    </w:p>
    <w:p w:rsidR="00DC4F7F" w:rsidRPr="00DC4F7F" w:rsidRDefault="00DC4F7F" w:rsidP="00DC4F7F">
      <w:pPr>
        <w:ind w:left="5954"/>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к решению Совета депутатов</w:t>
      </w:r>
    </w:p>
    <w:p w:rsidR="00DC4F7F" w:rsidRPr="00DC4F7F" w:rsidRDefault="00DC4F7F" w:rsidP="00DC4F7F">
      <w:pPr>
        <w:ind w:left="5954"/>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«Об утверждении местного бюджета  на 2014 год  и на плановый период 2015-2016 годов »</w:t>
      </w:r>
    </w:p>
    <w:p w:rsidR="00DC4F7F" w:rsidRPr="00DC4F7F" w:rsidRDefault="00DC4F7F" w:rsidP="00DC4F7F">
      <w:pPr>
        <w:ind w:left="5954"/>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от 20.12.2013г года № 33</w:t>
      </w:r>
    </w:p>
    <w:p w:rsidR="00DC4F7F" w:rsidRPr="00DC4F7F" w:rsidRDefault="00DC4F7F" w:rsidP="00DC4F7F">
      <w:pPr>
        <w:spacing w:after="0" w:line="240" w:lineRule="atLeast"/>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0"/>
          <w:lang w:eastAsia="ru-RU"/>
        </w:rPr>
        <w:t> </w:t>
      </w:r>
    </w:p>
    <w:p w:rsidR="00DC4F7F" w:rsidRPr="00DC4F7F" w:rsidRDefault="00DC4F7F" w:rsidP="00DC4F7F">
      <w:pPr>
        <w:spacing w:after="0" w:line="240" w:lineRule="atLeast"/>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0"/>
          <w:lang w:eastAsia="ru-RU"/>
        </w:rPr>
        <w:t> </w:t>
      </w:r>
    </w:p>
    <w:p w:rsidR="00DC4F7F" w:rsidRPr="00DC4F7F" w:rsidRDefault="00DC4F7F" w:rsidP="00DC4F7F">
      <w:pPr>
        <w:spacing w:after="0" w:line="240" w:lineRule="atLeast"/>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0"/>
          <w:lang w:eastAsia="ru-RU"/>
        </w:rPr>
        <w:t>Прогнозируемые доходы местного бюджета на 2014 год</w:t>
      </w:r>
    </w:p>
    <w:p w:rsidR="00DC4F7F" w:rsidRPr="00DC4F7F" w:rsidRDefault="00DC4F7F" w:rsidP="00DC4F7F">
      <w:pPr>
        <w:spacing w:after="0" w:line="240" w:lineRule="atLeast"/>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0"/>
          <w:lang w:eastAsia="ru-RU"/>
        </w:rPr>
        <w:t> </w:t>
      </w:r>
    </w:p>
    <w:p w:rsidR="00DC4F7F" w:rsidRPr="00DC4F7F" w:rsidRDefault="00DC4F7F" w:rsidP="00DC4F7F">
      <w:pPr>
        <w:spacing w:after="0" w:line="240" w:lineRule="auto"/>
        <w:jc w:val="right"/>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(тыс. рублей)</w:t>
      </w:r>
    </w:p>
    <w:tbl>
      <w:tblPr>
        <w:tblW w:w="10185" w:type="dxa"/>
        <w:jc w:val="center"/>
        <w:tblInd w:w="-560" w:type="dxa"/>
        <w:tblCellMar>
          <w:left w:w="0" w:type="dxa"/>
          <w:right w:w="0" w:type="dxa"/>
        </w:tblCellMar>
        <w:tblLook w:val="04A0"/>
      </w:tblPr>
      <w:tblGrid>
        <w:gridCol w:w="3623"/>
        <w:gridCol w:w="4535"/>
        <w:gridCol w:w="2027"/>
      </w:tblGrid>
      <w:tr w:rsidR="00DC4F7F" w:rsidRPr="00DC4F7F" w:rsidTr="00DC4F7F">
        <w:trPr>
          <w:jc w:val="center"/>
        </w:trPr>
        <w:tc>
          <w:tcPr>
            <w:tcW w:w="3707"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Код</w:t>
            </w:r>
          </w:p>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бюджетной классификации Российской Федерации</w:t>
            </w:r>
          </w:p>
        </w:tc>
        <w:tc>
          <w:tcPr>
            <w:tcW w:w="4401"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Наименование</w:t>
            </w:r>
          </w:p>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доходов</w:t>
            </w:r>
          </w:p>
        </w:tc>
        <w:tc>
          <w:tcPr>
            <w:tcW w:w="2084"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 xml:space="preserve">Сумма </w:t>
            </w:r>
          </w:p>
        </w:tc>
      </w:tr>
      <w:tr w:rsidR="00DC4F7F" w:rsidRPr="00DC4F7F" w:rsidTr="00DC4F7F">
        <w:trPr>
          <w:cantSplit/>
          <w:jc w:val="center"/>
        </w:trPr>
        <w:tc>
          <w:tcPr>
            <w:tcW w:w="3707" w:type="dxa"/>
            <w:tcBorders>
              <w:top w:val="nil"/>
              <w:left w:val="single" w:sz="8" w:space="0" w:color="auto"/>
              <w:bottom w:val="nil"/>
              <w:right w:val="single" w:sz="8" w:space="0" w:color="auto"/>
            </w:tcBorders>
            <w:tcMar>
              <w:top w:w="0" w:type="dxa"/>
              <w:left w:w="15" w:type="dxa"/>
              <w:bottom w:w="0" w:type="dxa"/>
              <w:right w:w="15" w:type="dxa"/>
            </w:tcMar>
            <w:hideMark/>
          </w:tcPr>
          <w:p w:rsidR="00DC4F7F" w:rsidRPr="00DC4F7F" w:rsidRDefault="00DC4F7F" w:rsidP="00DC4F7F">
            <w:pPr>
              <w:spacing w:after="0" w:line="240" w:lineRule="auto"/>
              <w:ind w:right="155"/>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w:t>
            </w:r>
          </w:p>
        </w:tc>
        <w:tc>
          <w:tcPr>
            <w:tcW w:w="4401" w:type="dxa"/>
            <w:tcBorders>
              <w:top w:val="nil"/>
              <w:left w:val="nil"/>
              <w:bottom w:val="nil"/>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w:t>
            </w:r>
          </w:p>
        </w:tc>
        <w:tc>
          <w:tcPr>
            <w:tcW w:w="2084" w:type="dxa"/>
            <w:tcBorders>
              <w:top w:val="nil"/>
              <w:left w:val="nil"/>
              <w:bottom w:val="nil"/>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3</w:t>
            </w:r>
          </w:p>
        </w:tc>
      </w:tr>
      <w:tr w:rsidR="00DC4F7F" w:rsidRPr="00DC4F7F" w:rsidTr="00DC4F7F">
        <w:trPr>
          <w:jc w:val="center"/>
        </w:trPr>
        <w:tc>
          <w:tcPr>
            <w:tcW w:w="3707" w:type="dxa"/>
            <w:tcBorders>
              <w:top w:val="single" w:sz="8" w:space="0" w:color="auto"/>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1 00 00000 00 0000 000</w:t>
            </w:r>
          </w:p>
        </w:tc>
        <w:tc>
          <w:tcPr>
            <w:tcW w:w="4401"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left="359" w:hanging="359"/>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Налоговые и неналоговые доходы</w:t>
            </w:r>
          </w:p>
        </w:tc>
        <w:tc>
          <w:tcPr>
            <w:tcW w:w="2084"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color w:val="000000"/>
                <w:sz w:val="28"/>
                <w:szCs w:val="28"/>
                <w:lang w:eastAsia="ru-RU"/>
              </w:rPr>
              <w:t>702.1</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1 01 00000 00 0000 000</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 xml:space="preserve">Налоги на прибыль, доходы </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102.9</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1 01 02000 01 0000 110</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Налог на доходы физических лиц</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102.9</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103 00000 00 0000 000</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Налоги на товары (работы, услуги),реализуемые на территории Российской Федерации</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429.3</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103 02000 01 0000 110</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Акцизы по подакцизным товарам(продукции),производимым на территории Российской Федерации</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429.3</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 xml:space="preserve">1 05 00000 00 0000 000                 </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 xml:space="preserve">НАЛОГИ НА СОВОКУПНЫЙ ДОХОД                </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2,0</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     1 05 03000 00 0000 110</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xml:space="preserve">Единый сельскохозяйственный налог         </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2.0</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     1 05 03010 01 0000 110</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xml:space="preserve">Единый сельскохозяйственный налог         </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2.0</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1 06 00000 00 0000 000</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Налоги на имущество</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128.4</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1 06 01030 10 0000 110</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25.5</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1 06 06000 00 0000 110</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Земельный налог</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102.9</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1 11 00000 00 0000 000</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 xml:space="preserve">Доходы от использования имущества, находящегося в </w:t>
            </w:r>
            <w:r w:rsidRPr="00DC4F7F">
              <w:rPr>
                <w:rFonts w:ascii="Times New Roman" w:eastAsia="Times New Roman" w:hAnsi="Times New Roman" w:cs="Times New Roman"/>
                <w:b/>
                <w:bCs/>
                <w:sz w:val="28"/>
                <w:szCs w:val="28"/>
                <w:lang w:eastAsia="ru-RU"/>
              </w:rPr>
              <w:lastRenderedPageBreak/>
              <w:t>государственной и муниципальной собственности</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lastRenderedPageBreak/>
              <w:t>9.5</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lastRenderedPageBreak/>
              <w:t>1 11 05000 00 0000 120</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9.5</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1 11 05013 10  0000 120</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9.5</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1 14 00000 00 0000 000</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 xml:space="preserve">Доходы от продажи материальных и нематериальных активов </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30.00</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1 14 06000 00 0000 430</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64"/>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30.0</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1 14 06010 00 0000 430</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Доходы от продажи земельных участков, государственная собственность на которые не разграничена</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30.0</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1 14 06013 10 0000 430</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64"/>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30.0</w:t>
            </w:r>
          </w:p>
        </w:tc>
      </w:tr>
    </w:tbl>
    <w:p w:rsidR="00DC4F7F" w:rsidRPr="00DC4F7F" w:rsidRDefault="00DC4F7F" w:rsidP="00DC4F7F">
      <w:pPr>
        <w:spacing w:after="0"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br w:type="page"/>
      </w:r>
      <w:r w:rsidRPr="00DC4F7F">
        <w:rPr>
          <w:rFonts w:ascii="Times New Roman" w:eastAsia="Times New Roman" w:hAnsi="Times New Roman" w:cs="Times New Roman"/>
          <w:sz w:val="24"/>
          <w:szCs w:val="24"/>
          <w:lang w:eastAsia="ru-RU"/>
        </w:rPr>
        <w:lastRenderedPageBreak/>
        <w:t xml:space="preserve">  </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right="-6"/>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Приложение 5</w:t>
      </w:r>
    </w:p>
    <w:p w:rsidR="00DC4F7F" w:rsidRPr="00DC4F7F" w:rsidRDefault="00DC4F7F" w:rsidP="00DC4F7F">
      <w:pPr>
        <w:spacing w:after="0"/>
        <w:ind w:left="5670" w:right="-6"/>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к решению Совета депутатов</w:t>
      </w:r>
    </w:p>
    <w:p w:rsidR="00DC4F7F" w:rsidRPr="00DC4F7F" w:rsidRDefault="00DC4F7F" w:rsidP="00DC4F7F">
      <w:pPr>
        <w:spacing w:after="0" w:line="240" w:lineRule="auto"/>
        <w:ind w:left="5670" w:right="59"/>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«Об утверждении местного бюджета на 2014 год и на плановый период 2015 и 2016 годов »</w:t>
      </w:r>
    </w:p>
    <w:p w:rsidR="00DC4F7F" w:rsidRPr="00DC4F7F" w:rsidRDefault="00DC4F7F" w:rsidP="00DC4F7F">
      <w:pPr>
        <w:spacing w:after="0"/>
        <w:ind w:left="5670" w:right="-6"/>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от 20.12.2013г  №33 </w:t>
      </w:r>
    </w:p>
    <w:p w:rsidR="00DC4F7F" w:rsidRPr="00DC4F7F" w:rsidRDefault="00DC4F7F" w:rsidP="00DC4F7F">
      <w:pPr>
        <w:spacing w:after="0" w:line="240" w:lineRule="atLeast"/>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0"/>
          <w:lang w:eastAsia="ru-RU"/>
        </w:rPr>
        <w:t> </w:t>
      </w:r>
    </w:p>
    <w:p w:rsidR="00DC4F7F" w:rsidRPr="00DC4F7F" w:rsidRDefault="00DC4F7F" w:rsidP="00DC4F7F">
      <w:pPr>
        <w:spacing w:after="0" w:line="240" w:lineRule="atLeast"/>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0"/>
          <w:lang w:eastAsia="ru-RU"/>
        </w:rPr>
        <w:t> </w:t>
      </w:r>
    </w:p>
    <w:p w:rsidR="00DC4F7F" w:rsidRPr="00DC4F7F" w:rsidRDefault="00DC4F7F" w:rsidP="00DC4F7F">
      <w:pPr>
        <w:spacing w:after="0" w:line="240" w:lineRule="atLeast"/>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0"/>
          <w:lang w:eastAsia="ru-RU"/>
        </w:rPr>
        <w:t> </w:t>
      </w:r>
    </w:p>
    <w:p w:rsidR="00DC4F7F" w:rsidRPr="00DC4F7F" w:rsidRDefault="00DC4F7F" w:rsidP="00DC4F7F">
      <w:pPr>
        <w:spacing w:after="0" w:line="240" w:lineRule="atLeast"/>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0"/>
          <w:lang w:eastAsia="ru-RU"/>
        </w:rPr>
        <w:t>Прогнозируемые доходы местного бюджета на плановый период 2015 и 2016 годов</w:t>
      </w:r>
    </w:p>
    <w:p w:rsidR="00DC4F7F" w:rsidRPr="00DC4F7F" w:rsidRDefault="00DC4F7F" w:rsidP="00DC4F7F">
      <w:pPr>
        <w:spacing w:after="0" w:line="240" w:lineRule="auto"/>
        <w:jc w:val="right"/>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(тыс. рублей)</w:t>
      </w:r>
    </w:p>
    <w:tbl>
      <w:tblPr>
        <w:tblW w:w="9645" w:type="dxa"/>
        <w:jc w:val="center"/>
        <w:tblInd w:w="-601" w:type="dxa"/>
        <w:tblCellMar>
          <w:left w:w="0" w:type="dxa"/>
          <w:right w:w="0" w:type="dxa"/>
        </w:tblCellMar>
        <w:tblLook w:val="04A0"/>
      </w:tblPr>
      <w:tblGrid>
        <w:gridCol w:w="3029"/>
        <w:gridCol w:w="4444"/>
        <w:gridCol w:w="1134"/>
        <w:gridCol w:w="50"/>
        <w:gridCol w:w="988"/>
      </w:tblGrid>
      <w:tr w:rsidR="00DC4F7F" w:rsidRPr="00DC4F7F" w:rsidTr="00DC4F7F">
        <w:trPr>
          <w:cantSplit/>
          <w:trHeight w:val="842"/>
          <w:jc w:val="center"/>
        </w:trPr>
        <w:tc>
          <w:tcPr>
            <w:tcW w:w="3047" w:type="dxa"/>
            <w:vMerge w:val="restart"/>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Код</w:t>
            </w:r>
          </w:p>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бюджетной классификации Российской Федерации</w:t>
            </w:r>
          </w:p>
        </w:tc>
        <w:tc>
          <w:tcPr>
            <w:tcW w:w="4468" w:type="dxa"/>
            <w:vMerge w:val="restart"/>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Наименование</w:t>
            </w:r>
          </w:p>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доходов</w:t>
            </w:r>
          </w:p>
        </w:tc>
        <w:tc>
          <w:tcPr>
            <w:tcW w:w="2126" w:type="dxa"/>
            <w:gridSpan w:val="3"/>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Сумма</w:t>
            </w:r>
          </w:p>
        </w:tc>
      </w:tr>
      <w:tr w:rsidR="00DC4F7F" w:rsidRPr="00DC4F7F" w:rsidTr="00DC4F7F">
        <w:trPr>
          <w:cantSplit/>
          <w:trHeight w:val="43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p>
        </w:tc>
        <w:tc>
          <w:tcPr>
            <w:tcW w:w="1141" w:type="dxa"/>
            <w:gridSpan w:val="2"/>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2015</w:t>
            </w:r>
          </w:p>
        </w:tc>
        <w:tc>
          <w:tcPr>
            <w:tcW w:w="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2016</w:t>
            </w:r>
          </w:p>
        </w:tc>
      </w:tr>
      <w:tr w:rsidR="00DC4F7F" w:rsidRPr="00DC4F7F" w:rsidTr="00DC4F7F">
        <w:trPr>
          <w:cantSplit/>
          <w:jc w:val="center"/>
        </w:trPr>
        <w:tc>
          <w:tcPr>
            <w:tcW w:w="3047" w:type="dxa"/>
            <w:tcBorders>
              <w:top w:val="nil"/>
              <w:left w:val="single" w:sz="8" w:space="0" w:color="auto"/>
              <w:bottom w:val="nil"/>
              <w:right w:val="single" w:sz="8" w:space="0" w:color="auto"/>
            </w:tcBorders>
            <w:tcMar>
              <w:top w:w="0" w:type="dxa"/>
              <w:left w:w="15" w:type="dxa"/>
              <w:bottom w:w="0" w:type="dxa"/>
              <w:right w:w="15" w:type="dxa"/>
            </w:tcMar>
            <w:hideMark/>
          </w:tcPr>
          <w:p w:rsidR="00DC4F7F" w:rsidRPr="00DC4F7F" w:rsidRDefault="00DC4F7F" w:rsidP="00DC4F7F">
            <w:pPr>
              <w:spacing w:after="0" w:line="240" w:lineRule="auto"/>
              <w:ind w:right="155"/>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w:t>
            </w:r>
          </w:p>
        </w:tc>
        <w:tc>
          <w:tcPr>
            <w:tcW w:w="4468" w:type="dxa"/>
            <w:tcBorders>
              <w:top w:val="nil"/>
              <w:left w:val="nil"/>
              <w:bottom w:val="nil"/>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w:t>
            </w:r>
          </w:p>
        </w:tc>
        <w:tc>
          <w:tcPr>
            <w:tcW w:w="1134" w:type="dxa"/>
            <w:tcBorders>
              <w:top w:val="nil"/>
              <w:left w:val="nil"/>
              <w:bottom w:val="nil"/>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3</w:t>
            </w:r>
          </w:p>
        </w:tc>
        <w:tc>
          <w:tcPr>
            <w:tcW w:w="992" w:type="dxa"/>
            <w:gridSpan w:val="2"/>
            <w:tcBorders>
              <w:top w:val="nil"/>
              <w:left w:val="nil"/>
              <w:bottom w:val="nil"/>
              <w:right w:val="single" w:sz="8" w:space="0" w:color="auto"/>
            </w:tcBorders>
            <w:tcMar>
              <w:top w:w="0" w:type="dxa"/>
              <w:left w:w="108" w:type="dxa"/>
              <w:bottom w:w="0" w:type="dxa"/>
              <w:right w:w="108" w:type="dxa"/>
            </w:tcMa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4</w:t>
            </w:r>
          </w:p>
        </w:tc>
      </w:tr>
      <w:tr w:rsidR="00DC4F7F" w:rsidRPr="00DC4F7F" w:rsidTr="00DC4F7F">
        <w:trPr>
          <w:jc w:val="center"/>
        </w:trPr>
        <w:tc>
          <w:tcPr>
            <w:tcW w:w="3047" w:type="dxa"/>
            <w:tcBorders>
              <w:top w:val="single" w:sz="8" w:space="0" w:color="auto"/>
              <w:left w:val="single" w:sz="8" w:space="0" w:color="auto"/>
              <w:bottom w:val="single" w:sz="8" w:space="0" w:color="auto"/>
              <w:right w:val="nil"/>
            </w:tcBorders>
            <w:tcMar>
              <w:top w:w="0" w:type="dxa"/>
              <w:left w:w="15" w:type="dxa"/>
              <w:bottom w:w="0" w:type="dxa"/>
              <w:right w:w="15" w:type="dxa"/>
            </w:tcMa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 1 00 00000 00 0000 000</w:t>
            </w:r>
          </w:p>
        </w:tc>
        <w:tc>
          <w:tcPr>
            <w:tcW w:w="4468"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left="359" w:hanging="359"/>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Налоговые и неналоговые доходы</w:t>
            </w:r>
          </w:p>
        </w:tc>
        <w:tc>
          <w:tcPr>
            <w:tcW w:w="1134" w:type="dxa"/>
            <w:tcBorders>
              <w:top w:val="single" w:sz="8" w:space="0" w:color="auto"/>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color w:val="000000"/>
                <w:sz w:val="28"/>
                <w:szCs w:val="28"/>
                <w:lang w:eastAsia="ru-RU"/>
              </w:rPr>
              <w:t>706.0</w:t>
            </w:r>
          </w:p>
        </w:tc>
        <w:tc>
          <w:tcPr>
            <w:tcW w:w="99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color w:val="000000"/>
                <w:sz w:val="28"/>
                <w:szCs w:val="28"/>
                <w:lang w:eastAsia="ru-RU"/>
              </w:rPr>
              <w:t>797.9</w:t>
            </w:r>
          </w:p>
        </w:tc>
      </w:tr>
      <w:tr w:rsidR="00DC4F7F" w:rsidRPr="00DC4F7F" w:rsidTr="00DC4F7F">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 1 01 00000 00 0000 000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 xml:space="preserve">Налоги на прибыль, доходы </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108.5</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114.5</w:t>
            </w:r>
          </w:p>
        </w:tc>
      </w:tr>
      <w:tr w:rsidR="00DC4F7F" w:rsidRPr="00DC4F7F" w:rsidTr="00DC4F7F">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 1 01 02000 01 0000 110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Налог на доходы физических лиц</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108.5</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114.5</w:t>
            </w:r>
          </w:p>
        </w:tc>
      </w:tr>
      <w:tr w:rsidR="00DC4F7F" w:rsidRPr="00DC4F7F" w:rsidTr="00DC4F7F">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103 00000 00 0000 000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Налоги на товары (работы, услуги),реализуемые на территории Российской Федерации</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424,5</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518,4</w:t>
            </w:r>
          </w:p>
        </w:tc>
      </w:tr>
      <w:tr w:rsidR="00DC4F7F" w:rsidRPr="00DC4F7F" w:rsidTr="00DC4F7F">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103 02000 01 0000 110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Доходы от уплаты акцизов на автомобильный бензин, прямогонный бензин, дизельное топливо</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424.5</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518.4</w:t>
            </w:r>
          </w:p>
        </w:tc>
      </w:tr>
      <w:tr w:rsidR="00DC4F7F" w:rsidRPr="00DC4F7F" w:rsidTr="00DC4F7F">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 xml:space="preserve">1 05 00000 00 0000 000                 </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 xml:space="preserve">НАЛОГИ НА СОВОКУПНЫЙ ДОХОД                </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2.2</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2.4</w:t>
            </w:r>
          </w:p>
        </w:tc>
      </w:tr>
      <w:tr w:rsidR="00DC4F7F" w:rsidRPr="00DC4F7F" w:rsidTr="00DC4F7F">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 1 05 03000 00 0000 110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xml:space="preserve">Единый сельскохозяйственный налог         </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2.2</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2.4</w:t>
            </w:r>
          </w:p>
        </w:tc>
      </w:tr>
      <w:tr w:rsidR="00DC4F7F" w:rsidRPr="00DC4F7F" w:rsidTr="00DC4F7F">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 1 05 03010 01 0000 110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xml:space="preserve">Единый сельскохозяйственный налог         </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2.2</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2.4</w:t>
            </w:r>
          </w:p>
        </w:tc>
      </w:tr>
      <w:tr w:rsidR="00DC4F7F" w:rsidRPr="00DC4F7F" w:rsidTr="00DC4F7F">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 1 06 00000 00 0000 000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Налоги на имущество</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131.3</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132.6</w:t>
            </w:r>
          </w:p>
        </w:tc>
      </w:tr>
      <w:tr w:rsidR="00DC4F7F" w:rsidRPr="00DC4F7F" w:rsidTr="00DC4F7F">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 1 06 01030 10 0000 110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26.7</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28.0</w:t>
            </w:r>
          </w:p>
        </w:tc>
      </w:tr>
      <w:tr w:rsidR="00DC4F7F" w:rsidRPr="00DC4F7F" w:rsidTr="00DC4F7F">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 1 06 06000 00 0000 110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Земельный налог</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104.6</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104.6</w:t>
            </w:r>
          </w:p>
        </w:tc>
      </w:tr>
      <w:tr w:rsidR="00DC4F7F" w:rsidRPr="00DC4F7F" w:rsidTr="00DC4F7F">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1 11 00000 00 0000 000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 xml:space="preserve">Доходы от использования имущества, находящегося в государственной и </w:t>
            </w:r>
            <w:r w:rsidRPr="00DC4F7F">
              <w:rPr>
                <w:rFonts w:ascii="Times New Roman" w:eastAsia="Times New Roman" w:hAnsi="Times New Roman" w:cs="Times New Roman"/>
                <w:b/>
                <w:bCs/>
                <w:sz w:val="28"/>
                <w:szCs w:val="28"/>
                <w:lang w:eastAsia="ru-RU"/>
              </w:rPr>
              <w:lastRenderedPageBreak/>
              <w:t>муниципальной собственности</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lastRenderedPageBreak/>
              <w:t>9.5</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10.0</w:t>
            </w:r>
          </w:p>
        </w:tc>
      </w:tr>
      <w:tr w:rsidR="00DC4F7F" w:rsidRPr="00DC4F7F" w:rsidTr="00DC4F7F">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lastRenderedPageBreak/>
              <w:t>1 11 05000 00 0000 120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9.5</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10.0</w:t>
            </w:r>
          </w:p>
        </w:tc>
      </w:tr>
      <w:tr w:rsidR="00DC4F7F" w:rsidRPr="00DC4F7F" w:rsidTr="00DC4F7F">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1 11 05013 10  0000 120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9.5</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10.0</w:t>
            </w:r>
          </w:p>
        </w:tc>
      </w:tr>
      <w:tr w:rsidR="00DC4F7F" w:rsidRPr="00DC4F7F" w:rsidTr="00DC4F7F">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 1 14 00000 00 0000 000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 xml:space="preserve">Доходы от продажи материальных и нематериальных активов </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30.0</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20.0</w:t>
            </w:r>
          </w:p>
        </w:tc>
      </w:tr>
      <w:tr w:rsidR="00DC4F7F" w:rsidRPr="00DC4F7F" w:rsidTr="00DC4F7F">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1 14 06000 00 0000 430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30.0</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20.0</w:t>
            </w:r>
          </w:p>
        </w:tc>
      </w:tr>
      <w:tr w:rsidR="00DC4F7F" w:rsidRPr="00DC4F7F" w:rsidTr="00DC4F7F">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1 14 06010 00 0000 430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Доходы от продажи земельных участков, государственная собственность на которые не разграничена</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30.0</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20.0</w:t>
            </w:r>
          </w:p>
        </w:tc>
      </w:tr>
      <w:tr w:rsidR="00DC4F7F" w:rsidRPr="00DC4F7F" w:rsidTr="00DC4F7F">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1 14 06013 10 0000 430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30.0</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20.0</w:t>
            </w:r>
          </w:p>
        </w:tc>
      </w:tr>
      <w:tr w:rsidR="00DC4F7F" w:rsidRPr="00DC4F7F" w:rsidTr="00DC4F7F">
        <w:trPr>
          <w:jc w:val="center"/>
        </w:trPr>
        <w:tc>
          <w:tcPr>
            <w:tcW w:w="3045"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447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114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6"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99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r>
    </w:tbl>
    <w:p w:rsidR="00DC4F7F" w:rsidRPr="00DC4F7F" w:rsidRDefault="00DC4F7F" w:rsidP="00DC4F7F">
      <w:pPr>
        <w:spacing w:after="0"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br w:type="page"/>
      </w:r>
      <w:r w:rsidRPr="00DC4F7F">
        <w:rPr>
          <w:rFonts w:ascii="Times New Roman" w:eastAsia="Times New Roman" w:hAnsi="Times New Roman" w:cs="Times New Roman"/>
          <w:sz w:val="24"/>
          <w:szCs w:val="24"/>
          <w:lang w:eastAsia="ru-RU"/>
        </w:rPr>
        <w:lastRenderedPageBreak/>
        <w:t xml:space="preserve">  </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Приложение 6</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к решению Совета депутатов</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«Об утверждении местного бюджета  на 2014 год и на плановый период 2015 и 2016 годов»</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от  20.12.2013г года № 33</w:t>
      </w:r>
    </w:p>
    <w:p w:rsidR="00DC4F7F" w:rsidRPr="00DC4F7F" w:rsidRDefault="00DC4F7F" w:rsidP="00DC4F7F">
      <w:pPr>
        <w:spacing w:after="0" w:line="240" w:lineRule="atLeast"/>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0"/>
          <w:lang w:eastAsia="ru-RU"/>
        </w:rPr>
        <w:t> </w:t>
      </w:r>
    </w:p>
    <w:p w:rsidR="00DC4F7F" w:rsidRPr="00DC4F7F" w:rsidRDefault="00DC4F7F" w:rsidP="00DC4F7F">
      <w:pPr>
        <w:spacing w:after="0" w:line="240" w:lineRule="atLeast"/>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0"/>
          <w:lang w:eastAsia="ru-RU"/>
        </w:rPr>
        <w:t> </w:t>
      </w:r>
    </w:p>
    <w:p w:rsidR="00DC4F7F" w:rsidRPr="00DC4F7F" w:rsidRDefault="00DC4F7F" w:rsidP="00DC4F7F">
      <w:pPr>
        <w:spacing w:after="0" w:line="240" w:lineRule="atLeast"/>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0"/>
          <w:lang w:eastAsia="ru-RU"/>
        </w:rPr>
        <w:t xml:space="preserve">Прогнозируемые безвозмездные поступления в местный бюджет </w:t>
      </w:r>
    </w:p>
    <w:p w:rsidR="00DC4F7F" w:rsidRPr="00DC4F7F" w:rsidRDefault="00DC4F7F" w:rsidP="00DC4F7F">
      <w:pPr>
        <w:spacing w:after="0" w:line="240" w:lineRule="atLeast"/>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0"/>
          <w:lang w:eastAsia="ru-RU"/>
        </w:rPr>
        <w:t>на 2014 год</w:t>
      </w:r>
    </w:p>
    <w:p w:rsidR="00DC4F7F" w:rsidRPr="00DC4F7F" w:rsidRDefault="00DC4F7F" w:rsidP="00DC4F7F">
      <w:pPr>
        <w:spacing w:after="0" w:line="240" w:lineRule="atLeast"/>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0"/>
          <w:lang w:eastAsia="ru-RU"/>
        </w:rPr>
        <w:t> </w:t>
      </w:r>
    </w:p>
    <w:p w:rsidR="00DC4F7F" w:rsidRPr="00DC4F7F" w:rsidRDefault="00DC4F7F" w:rsidP="00DC4F7F">
      <w:pPr>
        <w:spacing w:after="0" w:line="240" w:lineRule="auto"/>
        <w:jc w:val="right"/>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(тыс. рублей)</w:t>
      </w:r>
    </w:p>
    <w:tbl>
      <w:tblPr>
        <w:tblW w:w="10185" w:type="dxa"/>
        <w:jc w:val="center"/>
        <w:tblInd w:w="-560" w:type="dxa"/>
        <w:tblCellMar>
          <w:left w:w="0" w:type="dxa"/>
          <w:right w:w="0" w:type="dxa"/>
        </w:tblCellMar>
        <w:tblLook w:val="04A0"/>
      </w:tblPr>
      <w:tblGrid>
        <w:gridCol w:w="3704"/>
        <w:gridCol w:w="4399"/>
        <w:gridCol w:w="2082"/>
      </w:tblGrid>
      <w:tr w:rsidR="00DC4F7F" w:rsidRPr="00DC4F7F" w:rsidTr="00DC4F7F">
        <w:trPr>
          <w:jc w:val="center"/>
        </w:trPr>
        <w:tc>
          <w:tcPr>
            <w:tcW w:w="3707"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Код</w:t>
            </w:r>
          </w:p>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бюджетной классификации Российской Федерации</w:t>
            </w:r>
          </w:p>
        </w:tc>
        <w:tc>
          <w:tcPr>
            <w:tcW w:w="4401"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Наименование</w:t>
            </w:r>
          </w:p>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доходов</w:t>
            </w:r>
          </w:p>
        </w:tc>
        <w:tc>
          <w:tcPr>
            <w:tcW w:w="2084"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 xml:space="preserve">Сумма </w:t>
            </w:r>
          </w:p>
        </w:tc>
      </w:tr>
      <w:tr w:rsidR="00DC4F7F" w:rsidRPr="00DC4F7F" w:rsidTr="00DC4F7F">
        <w:trPr>
          <w:cantSplit/>
          <w:jc w:val="center"/>
        </w:trPr>
        <w:tc>
          <w:tcPr>
            <w:tcW w:w="3707" w:type="dxa"/>
            <w:tcBorders>
              <w:top w:val="nil"/>
              <w:left w:val="single" w:sz="8" w:space="0" w:color="auto"/>
              <w:bottom w:val="nil"/>
              <w:right w:val="single" w:sz="8" w:space="0" w:color="auto"/>
            </w:tcBorders>
            <w:tcMar>
              <w:top w:w="0" w:type="dxa"/>
              <w:left w:w="15" w:type="dxa"/>
              <w:bottom w:w="0" w:type="dxa"/>
              <w:right w:w="15" w:type="dxa"/>
            </w:tcMar>
            <w:hideMark/>
          </w:tcPr>
          <w:p w:rsidR="00DC4F7F" w:rsidRPr="00DC4F7F" w:rsidRDefault="00DC4F7F" w:rsidP="00DC4F7F">
            <w:pPr>
              <w:spacing w:after="0" w:line="240" w:lineRule="auto"/>
              <w:ind w:right="155"/>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w:t>
            </w:r>
          </w:p>
        </w:tc>
        <w:tc>
          <w:tcPr>
            <w:tcW w:w="4401" w:type="dxa"/>
            <w:tcBorders>
              <w:top w:val="nil"/>
              <w:left w:val="nil"/>
              <w:bottom w:val="nil"/>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w:t>
            </w:r>
          </w:p>
        </w:tc>
        <w:tc>
          <w:tcPr>
            <w:tcW w:w="2084" w:type="dxa"/>
            <w:tcBorders>
              <w:top w:val="nil"/>
              <w:left w:val="nil"/>
              <w:bottom w:val="nil"/>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3</w:t>
            </w:r>
          </w:p>
        </w:tc>
      </w:tr>
      <w:tr w:rsidR="00DC4F7F" w:rsidRPr="00DC4F7F" w:rsidTr="00DC4F7F">
        <w:trPr>
          <w:jc w:val="center"/>
        </w:trPr>
        <w:tc>
          <w:tcPr>
            <w:tcW w:w="3707" w:type="dxa"/>
            <w:tcBorders>
              <w:top w:val="single" w:sz="8" w:space="0" w:color="auto"/>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2 00 00000 00 0000 000</w:t>
            </w:r>
          </w:p>
        </w:tc>
        <w:tc>
          <w:tcPr>
            <w:tcW w:w="4401"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Безвозмездные поступления</w:t>
            </w:r>
          </w:p>
        </w:tc>
        <w:tc>
          <w:tcPr>
            <w:tcW w:w="2084"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2281.2</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2 02 00000 00 0000 000</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Безвозмездные поступления от других бюджетов бюджетной системы Российской Федерации</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2281.2</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2 02 01000 00 0000 151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Дотации бюджетам субъектов Российской Федерации и муниципальных образований</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1725.9</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2 02 01001 00 0000 151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Дотации на выравнивание бюджетной обеспеченности</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1185.7</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2 02 01001 10 0000 151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Дотации бюджетам поселений на выравнивание бюджетной обеспеченности</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1185.7</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2 02 01003 00 0000 151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Дотации бюджетам на поддержку мер по обеспечению сбалансированности бюджетов</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540.2</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2 02 01003 10 0000 151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 xml:space="preserve">Дотации бюджетам поселений на поддержку мер по обеспечению сбалансированности бюджетов </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540.2</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2 02 03000 00 0000 151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Субвенции бюджетам субъектов Российской Федерации и муниципальных образований</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30.7</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2 02 03015 00 0000 151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 xml:space="preserve">Субвенции бюджетам на </w:t>
            </w:r>
            <w:r w:rsidRPr="00DC4F7F">
              <w:rPr>
                <w:rFonts w:ascii="Times New Roman" w:eastAsia="Times New Roman" w:hAnsi="Times New Roman" w:cs="Times New Roman"/>
                <w:sz w:val="28"/>
                <w:szCs w:val="28"/>
                <w:lang w:eastAsia="ru-RU"/>
              </w:rPr>
              <w:lastRenderedPageBreak/>
              <w:t>осуществление первичного воинского учета на территориях, где отсутствуют военные комиссариаты</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lastRenderedPageBreak/>
              <w:t>30.7</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lastRenderedPageBreak/>
              <w:t>2 02 03015 10 0000 151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30.7</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 xml:space="preserve">2 02 04000 00 0000 151              </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 xml:space="preserve">Иные межбюджетные трансферты              </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524.6</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2 02 04012 00 0000 151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524.6</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2 02 04012 10 0000 151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524.6</w:t>
            </w:r>
          </w:p>
        </w:tc>
      </w:tr>
    </w:tbl>
    <w:p w:rsidR="00DC4F7F" w:rsidRPr="00DC4F7F" w:rsidRDefault="00DC4F7F" w:rsidP="00DC4F7F">
      <w:pPr>
        <w:spacing w:after="0"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br w:type="page"/>
      </w:r>
      <w:r w:rsidRPr="00DC4F7F">
        <w:rPr>
          <w:rFonts w:ascii="Times New Roman" w:eastAsia="Times New Roman" w:hAnsi="Times New Roman" w:cs="Times New Roman"/>
          <w:sz w:val="24"/>
          <w:szCs w:val="24"/>
          <w:lang w:eastAsia="ru-RU"/>
        </w:rPr>
        <w:lastRenderedPageBreak/>
        <w:t xml:space="preserve">  </w:t>
      </w:r>
    </w:p>
    <w:p w:rsidR="00DC4F7F" w:rsidRPr="00DC4F7F" w:rsidRDefault="00DC4F7F" w:rsidP="00DC4F7F">
      <w:pPr>
        <w:ind w:left="5954"/>
        <w:rPr>
          <w:rFonts w:ascii="Calibri" w:eastAsia="Times New Roman" w:hAnsi="Calibri" w:cs="Times New Roman"/>
          <w:lang w:eastAsia="ru-RU"/>
        </w:rPr>
      </w:pPr>
      <w:bookmarkStart w:id="1" w:name="_Toc105952699"/>
      <w:r w:rsidRPr="00DC4F7F">
        <w:rPr>
          <w:rFonts w:ascii="Calibri" w:eastAsia="Times New Roman" w:hAnsi="Calibri" w:cs="Times New Roman"/>
          <w:sz w:val="28"/>
          <w:szCs w:val="28"/>
          <w:lang w:eastAsia="ru-RU"/>
        </w:rPr>
        <w:t>Приложение 7</w:t>
      </w:r>
      <w:bookmarkEnd w:id="1"/>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к решению Совета депутатов</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«Об утверждении местного бюджета  на 2014 год и на плановый период 2015 и 2016 года»</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от  20.12     2013 года № 33</w:t>
      </w:r>
    </w:p>
    <w:p w:rsidR="00DC4F7F" w:rsidRPr="00DC4F7F" w:rsidRDefault="00DC4F7F" w:rsidP="00DC4F7F">
      <w:pPr>
        <w:spacing w:after="0" w:line="240" w:lineRule="atLeast"/>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0"/>
          <w:lang w:eastAsia="ru-RU"/>
        </w:rPr>
        <w:t> </w:t>
      </w:r>
    </w:p>
    <w:p w:rsidR="00DC4F7F" w:rsidRPr="00DC4F7F" w:rsidRDefault="00DC4F7F" w:rsidP="00DC4F7F">
      <w:pPr>
        <w:spacing w:after="0" w:line="240" w:lineRule="atLeast"/>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0"/>
          <w:lang w:eastAsia="ru-RU"/>
        </w:rPr>
        <w:t> </w:t>
      </w:r>
    </w:p>
    <w:p w:rsidR="00DC4F7F" w:rsidRPr="00DC4F7F" w:rsidRDefault="00DC4F7F" w:rsidP="00DC4F7F">
      <w:pPr>
        <w:spacing w:after="0" w:line="240" w:lineRule="atLeast"/>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0"/>
          <w:lang w:eastAsia="ru-RU"/>
        </w:rPr>
        <w:t xml:space="preserve">Прогнозируемые безвозмездные поступления в местный бюджет </w:t>
      </w:r>
    </w:p>
    <w:p w:rsidR="00DC4F7F" w:rsidRPr="00DC4F7F" w:rsidRDefault="00DC4F7F" w:rsidP="00DC4F7F">
      <w:pPr>
        <w:spacing w:after="0" w:line="240" w:lineRule="atLeast"/>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0"/>
          <w:lang w:eastAsia="ru-RU"/>
        </w:rPr>
        <w:t>на  плановый период 2015 и 2016 годов</w:t>
      </w:r>
    </w:p>
    <w:p w:rsidR="00DC4F7F" w:rsidRPr="00DC4F7F" w:rsidRDefault="00DC4F7F" w:rsidP="00DC4F7F">
      <w:pPr>
        <w:spacing w:after="0" w:line="240" w:lineRule="atLeast"/>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0"/>
          <w:lang w:eastAsia="ru-RU"/>
        </w:rPr>
        <w:t> </w:t>
      </w:r>
    </w:p>
    <w:p w:rsidR="00DC4F7F" w:rsidRPr="00DC4F7F" w:rsidRDefault="00DC4F7F" w:rsidP="00DC4F7F">
      <w:pPr>
        <w:spacing w:after="0" w:line="240" w:lineRule="auto"/>
        <w:jc w:val="right"/>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(тыс. рублей)</w:t>
      </w:r>
    </w:p>
    <w:tbl>
      <w:tblPr>
        <w:tblW w:w="10620" w:type="dxa"/>
        <w:jc w:val="center"/>
        <w:tblInd w:w="-560" w:type="dxa"/>
        <w:tblCellMar>
          <w:left w:w="0" w:type="dxa"/>
          <w:right w:w="0" w:type="dxa"/>
        </w:tblCellMar>
        <w:tblLook w:val="04A0"/>
      </w:tblPr>
      <w:tblGrid>
        <w:gridCol w:w="3706"/>
        <w:gridCol w:w="4401"/>
        <w:gridCol w:w="1234"/>
        <w:gridCol w:w="19"/>
        <w:gridCol w:w="1260"/>
      </w:tblGrid>
      <w:tr w:rsidR="00DC4F7F" w:rsidRPr="00DC4F7F" w:rsidTr="00DC4F7F">
        <w:trPr>
          <w:cantSplit/>
          <w:trHeight w:val="580"/>
          <w:jc w:val="center"/>
        </w:trPr>
        <w:tc>
          <w:tcPr>
            <w:tcW w:w="3707" w:type="dxa"/>
            <w:vMerge w:val="restart"/>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Код</w:t>
            </w:r>
          </w:p>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бюджетной классификации Российской Федерации</w:t>
            </w:r>
          </w:p>
        </w:tc>
        <w:tc>
          <w:tcPr>
            <w:tcW w:w="4401" w:type="dxa"/>
            <w:vMerge w:val="restart"/>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Наименование</w:t>
            </w:r>
          </w:p>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доходов</w:t>
            </w:r>
          </w:p>
        </w:tc>
        <w:tc>
          <w:tcPr>
            <w:tcW w:w="2506" w:type="dxa"/>
            <w:gridSpan w:val="3"/>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Сумма</w:t>
            </w:r>
          </w:p>
        </w:tc>
      </w:tr>
      <w:tr w:rsidR="00DC4F7F" w:rsidRPr="00DC4F7F" w:rsidTr="00DC4F7F">
        <w:trPr>
          <w:cantSplit/>
          <w:trHeight w:val="37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p>
        </w:tc>
        <w:tc>
          <w:tcPr>
            <w:tcW w:w="123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2015</w:t>
            </w:r>
          </w:p>
        </w:tc>
        <w:tc>
          <w:tcPr>
            <w:tcW w:w="127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2016</w:t>
            </w:r>
          </w:p>
        </w:tc>
      </w:tr>
      <w:tr w:rsidR="00DC4F7F" w:rsidRPr="00DC4F7F" w:rsidTr="00DC4F7F">
        <w:trPr>
          <w:cantSplit/>
          <w:jc w:val="center"/>
        </w:trPr>
        <w:tc>
          <w:tcPr>
            <w:tcW w:w="3707" w:type="dxa"/>
            <w:tcBorders>
              <w:top w:val="nil"/>
              <w:left w:val="single" w:sz="8" w:space="0" w:color="auto"/>
              <w:bottom w:val="nil"/>
              <w:right w:val="single" w:sz="8" w:space="0" w:color="auto"/>
            </w:tcBorders>
            <w:tcMar>
              <w:top w:w="0" w:type="dxa"/>
              <w:left w:w="15" w:type="dxa"/>
              <w:bottom w:w="0" w:type="dxa"/>
              <w:right w:w="15" w:type="dxa"/>
            </w:tcMar>
            <w:hideMark/>
          </w:tcPr>
          <w:p w:rsidR="00DC4F7F" w:rsidRPr="00DC4F7F" w:rsidRDefault="00DC4F7F" w:rsidP="00DC4F7F">
            <w:pPr>
              <w:spacing w:after="0" w:line="240" w:lineRule="auto"/>
              <w:ind w:right="155"/>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w:t>
            </w:r>
          </w:p>
        </w:tc>
        <w:tc>
          <w:tcPr>
            <w:tcW w:w="4401" w:type="dxa"/>
            <w:tcBorders>
              <w:top w:val="nil"/>
              <w:left w:val="nil"/>
              <w:bottom w:val="nil"/>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w:t>
            </w:r>
          </w:p>
        </w:tc>
        <w:tc>
          <w:tcPr>
            <w:tcW w:w="1253" w:type="dxa"/>
            <w:gridSpan w:val="2"/>
            <w:tcBorders>
              <w:top w:val="nil"/>
              <w:left w:val="nil"/>
              <w:bottom w:val="nil"/>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3</w:t>
            </w:r>
          </w:p>
        </w:tc>
        <w:tc>
          <w:tcPr>
            <w:tcW w:w="1253" w:type="dxa"/>
            <w:tcBorders>
              <w:top w:val="nil"/>
              <w:left w:val="nil"/>
              <w:bottom w:val="nil"/>
              <w:right w:val="single" w:sz="8" w:space="0" w:color="auto"/>
            </w:tcBorders>
            <w:tcMar>
              <w:top w:w="0" w:type="dxa"/>
              <w:left w:w="108" w:type="dxa"/>
              <w:bottom w:w="0" w:type="dxa"/>
              <w:right w:w="108" w:type="dxa"/>
            </w:tcMa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4</w:t>
            </w:r>
          </w:p>
        </w:tc>
      </w:tr>
      <w:tr w:rsidR="00DC4F7F" w:rsidRPr="00DC4F7F" w:rsidTr="00DC4F7F">
        <w:trPr>
          <w:jc w:val="center"/>
        </w:trPr>
        <w:tc>
          <w:tcPr>
            <w:tcW w:w="3707" w:type="dxa"/>
            <w:tcBorders>
              <w:top w:val="single" w:sz="8" w:space="0" w:color="auto"/>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2 00 00000 00 0000 000</w:t>
            </w:r>
          </w:p>
        </w:tc>
        <w:tc>
          <w:tcPr>
            <w:tcW w:w="4401"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Безвозмездные поступления</w:t>
            </w:r>
          </w:p>
        </w:tc>
        <w:tc>
          <w:tcPr>
            <w:tcW w:w="1253" w:type="dxa"/>
            <w:gridSpan w:val="2"/>
            <w:tcBorders>
              <w:top w:val="single" w:sz="8" w:space="0" w:color="auto"/>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2938.1</w:t>
            </w:r>
          </w:p>
        </w:tc>
        <w:tc>
          <w:tcPr>
            <w:tcW w:w="1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1943.5</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2 02 00000 00 0000 000</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Безвозмездные поступления от других бюджетов бюджетной системы Российской Федерации</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2938.1</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1943.5</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2 02 01000 00 0000 151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Дотации бюджетам субъектов Российской Федерации и муниципальных образований</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1717.20</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1719.20</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2 02 01001 00 0000 151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Дотации на выравнивание бюджетной обеспеченности</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1211.8</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1183.6</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2 02 01001 10 0000 151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Дотации бюджетам поселений на выравнивание бюджетной обеспеченности</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1211.8</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1183.6</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2 02 01003 00 0000 151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Дотации бюджетам на поддержку мер по обеспечению сбалансированности бюджетов</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505.4</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535.6</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2 02 01003 10 0000 151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 xml:space="preserve">Дотации бюджетам поселений на поддержку мер по обеспечению сбалансированности бюджетов </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505.4</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535.6</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2 02 03000 00 0000 151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Субвенции бюджетам субъектов Российской Федерации и муниципальных образований</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30.8</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30.8</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2 02 03015 00 0000 151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 xml:space="preserve">Субвенции бюджетам на </w:t>
            </w:r>
            <w:r w:rsidRPr="00DC4F7F">
              <w:rPr>
                <w:rFonts w:ascii="Times New Roman" w:eastAsia="Times New Roman" w:hAnsi="Times New Roman" w:cs="Times New Roman"/>
                <w:sz w:val="28"/>
                <w:szCs w:val="28"/>
                <w:lang w:eastAsia="ru-RU"/>
              </w:rPr>
              <w:lastRenderedPageBreak/>
              <w:t>осуществление первичного воинского учета на территориях, где отсутствуют военные комиссариаты</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lastRenderedPageBreak/>
              <w:t>30.8</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30.8</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lastRenderedPageBreak/>
              <w:t>2 02 03015 10 0000 151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30.8</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30.8</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 xml:space="preserve">2 02 04000 00 0000 151              </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 xml:space="preserve">Иные межбюджетные трансферты              </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293.5</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b/>
                <w:bCs/>
                <w:sz w:val="28"/>
                <w:szCs w:val="28"/>
                <w:lang w:eastAsia="ru-RU"/>
              </w:rPr>
              <w:t>193.5</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2 02 04012 00 0000 151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293.5</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193.5</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2 02 04012 10 0000 151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293.5</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193.5</w:t>
            </w:r>
          </w:p>
        </w:tc>
      </w:tr>
      <w:tr w:rsidR="00DC4F7F" w:rsidRPr="00DC4F7F" w:rsidTr="00DC4F7F">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202 030026 10 0000 151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Субвенции бюджетам поселений на обеспечение жилыми помещениями детей-сирот,детей оставшихся без попечения родителей,а также детей,находящихся под опекой(попечительством),не имеющих закрепленного жилого помещения</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896.6</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 </w:t>
            </w:r>
          </w:p>
        </w:tc>
      </w:tr>
      <w:tr w:rsidR="00DC4F7F" w:rsidRPr="00DC4F7F" w:rsidTr="00DC4F7F">
        <w:trPr>
          <w:jc w:val="center"/>
        </w:trPr>
        <w:tc>
          <w:tcPr>
            <w:tcW w:w="3705"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4395"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123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15"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1"/>
                <w:szCs w:val="20"/>
                <w:lang w:eastAsia="ru-RU"/>
              </w:rPr>
            </w:pPr>
          </w:p>
        </w:tc>
        <w:tc>
          <w:tcPr>
            <w:tcW w:w="126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r>
    </w:tbl>
    <w:p w:rsidR="00DC4F7F" w:rsidRPr="00DC4F7F" w:rsidRDefault="00DC4F7F" w:rsidP="00DC4F7F">
      <w:pPr>
        <w:spacing w:after="0"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br w:type="page"/>
      </w:r>
      <w:r w:rsidRPr="00DC4F7F">
        <w:rPr>
          <w:rFonts w:ascii="Times New Roman" w:eastAsia="Times New Roman" w:hAnsi="Times New Roman" w:cs="Times New Roman"/>
          <w:sz w:val="24"/>
          <w:szCs w:val="24"/>
          <w:lang w:eastAsia="ru-RU"/>
        </w:rPr>
        <w:lastRenderedPageBreak/>
        <w:t xml:space="preserve">  </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Приложение 8</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к решению Совета депутатов</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«Об утверждении местного бюджета  на 2014 год и  на плановый период 2015 и 2016годов»</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от 20.12 2013года       №33</w:t>
      </w:r>
    </w:p>
    <w:p w:rsidR="00DC4F7F" w:rsidRPr="00DC4F7F" w:rsidRDefault="00DC4F7F" w:rsidP="00DC4F7F">
      <w:pPr>
        <w:ind w:firstLine="5220"/>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keepNext/>
        <w:spacing w:after="0" w:line="240" w:lineRule="auto"/>
        <w:jc w:val="center"/>
        <w:outlineLvl w:val="0"/>
        <w:rPr>
          <w:rFonts w:ascii="Times New Roman" w:eastAsia="Times New Roman" w:hAnsi="Times New Roman" w:cs="Times New Roman"/>
          <w:b/>
          <w:bCs/>
          <w:kern w:val="36"/>
          <w:sz w:val="24"/>
          <w:szCs w:val="24"/>
          <w:lang w:eastAsia="ru-RU"/>
        </w:rPr>
      </w:pPr>
      <w:r w:rsidRPr="00DC4F7F">
        <w:rPr>
          <w:rFonts w:ascii="Times New Roman" w:eastAsia="Times New Roman" w:hAnsi="Times New Roman" w:cs="Times New Roman"/>
          <w:kern w:val="36"/>
          <w:sz w:val="28"/>
          <w:szCs w:val="28"/>
          <w:lang w:eastAsia="ru-RU"/>
        </w:rPr>
        <w:t>Распределение</w:t>
      </w:r>
      <w:bookmarkStart w:id="2" w:name="_Toc105952698"/>
      <w:r w:rsidRPr="00DC4F7F">
        <w:rPr>
          <w:rFonts w:ascii="Times New Roman" w:eastAsia="Times New Roman" w:hAnsi="Times New Roman" w:cs="Times New Roman"/>
          <w:kern w:val="36"/>
          <w:sz w:val="28"/>
          <w:szCs w:val="28"/>
          <w:lang w:eastAsia="ru-RU"/>
        </w:rPr>
        <w:t xml:space="preserve"> ассигнований из местного бюджета на 2014 год по разделам, подразделам, целевым статьям и видам расходов функциональной классификации расходов бюджетов Российской Федерации</w:t>
      </w:r>
      <w:bookmarkEnd w:id="2"/>
    </w:p>
    <w:p w:rsidR="00DC4F7F" w:rsidRPr="00DC4F7F" w:rsidRDefault="00DC4F7F" w:rsidP="00DC4F7F">
      <w:pPr>
        <w:spacing w:line="240" w:lineRule="atLeast"/>
        <w:jc w:val="right"/>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spacing w:line="240" w:lineRule="atLeast"/>
        <w:jc w:val="right"/>
        <w:rPr>
          <w:rFonts w:ascii="Calibri" w:eastAsia="Times New Roman" w:hAnsi="Calibri" w:cs="Times New Roman"/>
          <w:lang w:eastAsia="ru-RU"/>
        </w:rPr>
      </w:pPr>
      <w:r w:rsidRPr="00DC4F7F">
        <w:rPr>
          <w:rFonts w:ascii="Calibri" w:eastAsia="Times New Roman" w:hAnsi="Calibri" w:cs="Times New Roman"/>
          <w:sz w:val="28"/>
          <w:szCs w:val="28"/>
          <w:lang w:eastAsia="ru-RU"/>
        </w:rPr>
        <w:t>(рублей)</w:t>
      </w:r>
    </w:p>
    <w:tbl>
      <w:tblPr>
        <w:tblW w:w="9825" w:type="dxa"/>
        <w:tblInd w:w="-31" w:type="dxa"/>
        <w:tblCellMar>
          <w:left w:w="0" w:type="dxa"/>
          <w:right w:w="0" w:type="dxa"/>
        </w:tblCellMar>
        <w:tblLook w:val="04A0"/>
      </w:tblPr>
      <w:tblGrid>
        <w:gridCol w:w="4898"/>
        <w:gridCol w:w="644"/>
        <w:gridCol w:w="629"/>
        <w:gridCol w:w="1372"/>
        <w:gridCol w:w="700"/>
        <w:gridCol w:w="1582"/>
      </w:tblGrid>
      <w:tr w:rsidR="00DC4F7F" w:rsidRPr="00DC4F7F" w:rsidTr="00DC4F7F">
        <w:trPr>
          <w:trHeight w:val="1413"/>
        </w:trPr>
        <w:tc>
          <w:tcPr>
            <w:tcW w:w="4898" w:type="dxa"/>
            <w:tcBorders>
              <w:top w:val="single" w:sz="8" w:space="0" w:color="auto"/>
              <w:left w:val="single" w:sz="8" w:space="0" w:color="auto"/>
              <w:bottom w:val="single" w:sz="8" w:space="0" w:color="auto"/>
              <w:right w:val="single" w:sz="8"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Наименование</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показателя</w:t>
            </w:r>
          </w:p>
        </w:tc>
        <w:tc>
          <w:tcPr>
            <w:tcW w:w="644" w:type="dxa"/>
            <w:tcBorders>
              <w:top w:val="single" w:sz="8" w:space="0" w:color="auto"/>
              <w:left w:val="nil"/>
              <w:bottom w:val="single" w:sz="8" w:space="0" w:color="auto"/>
              <w:right w:val="single" w:sz="8" w:space="0" w:color="000000"/>
            </w:tcBorders>
            <w:vAlign w:val="center"/>
            <w:hideMark/>
          </w:tcPr>
          <w:p w:rsidR="00DC4F7F" w:rsidRPr="00DC4F7F" w:rsidRDefault="00DC4F7F" w:rsidP="00DC4F7F">
            <w:pPr>
              <w:keepNext/>
              <w:autoSpaceDE w:val="0"/>
              <w:autoSpaceDN w:val="0"/>
              <w:spacing w:after="0" w:line="240" w:lineRule="auto"/>
              <w:jc w:val="center"/>
              <w:outlineLvl w:val="1"/>
              <w:rPr>
                <w:rFonts w:ascii="Arial" w:eastAsia="Times New Roman" w:hAnsi="Arial" w:cs="Arial"/>
                <w:b/>
                <w:bCs/>
                <w:lang w:eastAsia="ru-RU"/>
              </w:rPr>
            </w:pPr>
            <w:r w:rsidRPr="00DC4F7F">
              <w:rPr>
                <w:rFonts w:ascii="Times New Roman" w:eastAsia="Times New Roman" w:hAnsi="Times New Roman" w:cs="Times New Roman"/>
                <w:b/>
                <w:bCs/>
                <w:sz w:val="28"/>
                <w:szCs w:val="28"/>
                <w:lang w:eastAsia="ru-RU"/>
              </w:rPr>
              <w:t>Рз</w:t>
            </w:r>
          </w:p>
        </w:tc>
        <w:tc>
          <w:tcPr>
            <w:tcW w:w="629" w:type="dxa"/>
            <w:tcBorders>
              <w:top w:val="single" w:sz="8" w:space="0" w:color="auto"/>
              <w:left w:val="nil"/>
              <w:bottom w:val="single" w:sz="8" w:space="0" w:color="auto"/>
              <w:right w:val="single" w:sz="8" w:space="0" w:color="000000"/>
            </w:tcBorders>
            <w:vAlign w:val="center"/>
            <w:hideMark/>
          </w:tcPr>
          <w:p w:rsidR="00DC4F7F" w:rsidRPr="00DC4F7F" w:rsidRDefault="00DC4F7F" w:rsidP="00DC4F7F">
            <w:pPr>
              <w:spacing w:after="0"/>
              <w:ind w:left="96" w:right="54"/>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ПР</w:t>
            </w:r>
          </w:p>
        </w:tc>
        <w:tc>
          <w:tcPr>
            <w:tcW w:w="1372" w:type="dxa"/>
            <w:tcBorders>
              <w:top w:val="single" w:sz="8" w:space="0" w:color="auto"/>
              <w:left w:val="nil"/>
              <w:bottom w:val="single" w:sz="8" w:space="0" w:color="auto"/>
              <w:right w:val="single" w:sz="8" w:space="0" w:color="000000"/>
            </w:tcBorders>
            <w:vAlign w:val="center"/>
            <w:hideMark/>
          </w:tcPr>
          <w:p w:rsidR="00DC4F7F" w:rsidRPr="00DC4F7F" w:rsidRDefault="00DC4F7F" w:rsidP="00DC4F7F">
            <w:pPr>
              <w:spacing w:after="0"/>
              <w:ind w:left="109" w:right="99"/>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ЦСР</w:t>
            </w:r>
          </w:p>
        </w:tc>
        <w:tc>
          <w:tcPr>
            <w:tcW w:w="700" w:type="dxa"/>
            <w:tcBorders>
              <w:top w:val="single" w:sz="8" w:space="0" w:color="auto"/>
              <w:left w:val="nil"/>
              <w:bottom w:val="single" w:sz="8" w:space="0" w:color="auto"/>
              <w:right w:val="single" w:sz="8" w:space="0" w:color="000000"/>
            </w:tcBorders>
            <w:vAlign w:val="center"/>
            <w:hideMark/>
          </w:tcPr>
          <w:p w:rsidR="00DC4F7F" w:rsidRPr="00DC4F7F" w:rsidRDefault="00DC4F7F" w:rsidP="00DC4F7F">
            <w:pPr>
              <w:spacing w:after="0"/>
              <w:ind w:left="150" w:right="100"/>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ВР</w:t>
            </w:r>
          </w:p>
        </w:tc>
        <w:tc>
          <w:tcPr>
            <w:tcW w:w="1582" w:type="dxa"/>
            <w:tcBorders>
              <w:top w:val="single" w:sz="8" w:space="0" w:color="auto"/>
              <w:left w:val="nil"/>
              <w:bottom w:val="single" w:sz="8" w:space="0" w:color="auto"/>
              <w:right w:val="single" w:sz="8"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Сумма</w:t>
            </w:r>
          </w:p>
        </w:tc>
      </w:tr>
      <w:tr w:rsidR="00DC4F7F" w:rsidRPr="00DC4F7F" w:rsidTr="00DC4F7F">
        <w:trPr>
          <w:trHeight w:val="315"/>
          <w:tblHeader/>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1</w:t>
            </w:r>
          </w:p>
        </w:tc>
        <w:tc>
          <w:tcPr>
            <w:tcW w:w="644" w:type="dxa"/>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2</w:t>
            </w:r>
          </w:p>
        </w:tc>
        <w:tc>
          <w:tcPr>
            <w:tcW w:w="629" w:type="dxa"/>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3</w:t>
            </w:r>
          </w:p>
        </w:tc>
        <w:tc>
          <w:tcPr>
            <w:tcW w:w="1372" w:type="dxa"/>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4</w:t>
            </w:r>
          </w:p>
        </w:tc>
        <w:tc>
          <w:tcPr>
            <w:tcW w:w="700" w:type="dxa"/>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5</w:t>
            </w:r>
          </w:p>
        </w:tc>
        <w:tc>
          <w:tcPr>
            <w:tcW w:w="1582"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6</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caps/>
                <w:lang w:eastAsia="ru-RU"/>
              </w:rPr>
              <w:t>Общегосударственные вопросы</w:t>
            </w:r>
          </w:p>
        </w:tc>
        <w:tc>
          <w:tcPr>
            <w:tcW w:w="644" w:type="dxa"/>
            <w:tcBorders>
              <w:top w:val="nil"/>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01</w:t>
            </w:r>
          </w:p>
        </w:tc>
        <w:tc>
          <w:tcPr>
            <w:tcW w:w="629" w:type="dxa"/>
            <w:tcBorders>
              <w:top w:val="nil"/>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00</w:t>
            </w:r>
          </w:p>
        </w:tc>
        <w:tc>
          <w:tcPr>
            <w:tcW w:w="1372" w:type="dxa"/>
            <w:tcBorders>
              <w:top w:val="nil"/>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700" w:type="dxa"/>
            <w:tcBorders>
              <w:top w:val="nil"/>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1334800.00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i/>
                <w:iCs/>
                <w:lang w:eastAsia="ru-RU"/>
              </w:rPr>
              <w:t>Функционирование высшего должностного лица субъекта Российской Федерации и муниципального образования</w:t>
            </w:r>
          </w:p>
        </w:tc>
        <w:tc>
          <w:tcPr>
            <w:tcW w:w="644"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01</w:t>
            </w:r>
          </w:p>
        </w:tc>
        <w:tc>
          <w:tcPr>
            <w:tcW w:w="629"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02</w:t>
            </w:r>
          </w:p>
        </w:tc>
        <w:tc>
          <w:tcPr>
            <w:tcW w:w="1372"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700"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360400.00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lang w:eastAsia="ru-RU"/>
              </w:rPr>
              <w:t>Глава муниципального образования</w:t>
            </w:r>
          </w:p>
        </w:tc>
        <w:tc>
          <w:tcPr>
            <w:tcW w:w="644"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629"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1372"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71 0 0000</w:t>
            </w:r>
          </w:p>
        </w:tc>
        <w:tc>
          <w:tcPr>
            <w:tcW w:w="700"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360400.00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Расходы по оплате труда высшего должностного лица муниципального образования</w:t>
            </w:r>
          </w:p>
        </w:tc>
        <w:tc>
          <w:tcPr>
            <w:tcW w:w="644"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629"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1372"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71 0  0011</w:t>
            </w:r>
          </w:p>
        </w:tc>
        <w:tc>
          <w:tcPr>
            <w:tcW w:w="700"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360400.00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629"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1372"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71 0 0011</w:t>
            </w:r>
          </w:p>
        </w:tc>
        <w:tc>
          <w:tcPr>
            <w:tcW w:w="700"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100</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360400.00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lastRenderedPageBreak/>
              <w:t>Расходы на выплаты персоналу государственных (муниципальных) органов</w:t>
            </w:r>
          </w:p>
        </w:tc>
        <w:tc>
          <w:tcPr>
            <w:tcW w:w="644"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629"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1372"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71 0 0011</w:t>
            </w:r>
          </w:p>
        </w:tc>
        <w:tc>
          <w:tcPr>
            <w:tcW w:w="700"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120</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360400.00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Фонд оплаты труда и страховые взносы</w:t>
            </w:r>
          </w:p>
        </w:tc>
        <w:tc>
          <w:tcPr>
            <w:tcW w:w="644"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629"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1372"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71 0 0011</w:t>
            </w:r>
          </w:p>
        </w:tc>
        <w:tc>
          <w:tcPr>
            <w:tcW w:w="700"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121</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360400.00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b/>
                <w:bCs/>
                <w:i/>
                <w:iCs/>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4"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01</w:t>
            </w:r>
          </w:p>
        </w:tc>
        <w:tc>
          <w:tcPr>
            <w:tcW w:w="629"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03</w:t>
            </w:r>
          </w:p>
        </w:tc>
        <w:tc>
          <w:tcPr>
            <w:tcW w:w="1372"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700"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56900.00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lang w:eastAsia="ru-RU"/>
              </w:rPr>
              <w:t>Депутаты представительного органа муниципального образования</w:t>
            </w:r>
          </w:p>
        </w:tc>
        <w:tc>
          <w:tcPr>
            <w:tcW w:w="644"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629"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372"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72 0 0000</w:t>
            </w:r>
          </w:p>
        </w:tc>
        <w:tc>
          <w:tcPr>
            <w:tcW w:w="700"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56900.00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Расходы по оплате труда работников органов местного самоуправления</w:t>
            </w:r>
          </w:p>
        </w:tc>
        <w:tc>
          <w:tcPr>
            <w:tcW w:w="644"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62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372"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72 0 0011</w:t>
            </w:r>
          </w:p>
        </w:tc>
        <w:tc>
          <w:tcPr>
            <w:tcW w:w="70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56900.00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629"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372"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72 0 0011</w:t>
            </w:r>
          </w:p>
        </w:tc>
        <w:tc>
          <w:tcPr>
            <w:tcW w:w="700"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100</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56900.00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Расходы на выплаты персоналу государственных (муниципальных) органов</w:t>
            </w:r>
          </w:p>
        </w:tc>
        <w:tc>
          <w:tcPr>
            <w:tcW w:w="644" w:type="dxa"/>
            <w:tcBorders>
              <w:top w:val="nil"/>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629" w:type="dxa"/>
            <w:tcBorders>
              <w:top w:val="nil"/>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372" w:type="dxa"/>
            <w:tcBorders>
              <w:top w:val="nil"/>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72 0 0011</w:t>
            </w:r>
          </w:p>
        </w:tc>
        <w:tc>
          <w:tcPr>
            <w:tcW w:w="700" w:type="dxa"/>
            <w:tcBorders>
              <w:top w:val="nil"/>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120</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56900.00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color w:val="000000"/>
                <w:lang w:eastAsia="ru-RU"/>
              </w:rPr>
              <w:t>Иные выплаты персоналу государственных (муниципальных) органов, за исключением фонда оплаты труда</w:t>
            </w:r>
          </w:p>
        </w:tc>
        <w:tc>
          <w:tcPr>
            <w:tcW w:w="644"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629"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372"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72 0 0011</w:t>
            </w:r>
          </w:p>
        </w:tc>
        <w:tc>
          <w:tcPr>
            <w:tcW w:w="700"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122</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56900.00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4" w:type="dxa"/>
            <w:tcBorders>
              <w:top w:val="single" w:sz="8" w:space="0" w:color="auto"/>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01</w:t>
            </w:r>
          </w:p>
        </w:tc>
        <w:tc>
          <w:tcPr>
            <w:tcW w:w="629" w:type="dxa"/>
            <w:tcBorders>
              <w:top w:val="single" w:sz="8" w:space="0" w:color="auto"/>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04</w:t>
            </w:r>
          </w:p>
        </w:tc>
        <w:tc>
          <w:tcPr>
            <w:tcW w:w="1372" w:type="dxa"/>
            <w:tcBorders>
              <w:top w:val="single" w:sz="8" w:space="0" w:color="auto"/>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00" w:type="dxa"/>
            <w:tcBorders>
              <w:top w:val="single" w:sz="8" w:space="0" w:color="auto"/>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905600.00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i/>
                <w:iCs/>
                <w:lang w:eastAsia="ru-RU"/>
              </w:rPr>
              <w:t>Муниципальная программа "Благоустройство территории МО Батюшковского сельского поселения Темкинского района Смоленской области на 2014-2016 годы"</w:t>
            </w:r>
          </w:p>
        </w:tc>
        <w:tc>
          <w:tcPr>
            <w:tcW w:w="644" w:type="dxa"/>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629" w:type="dxa"/>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372" w:type="dxa"/>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01 0 0000</w:t>
            </w:r>
          </w:p>
        </w:tc>
        <w:tc>
          <w:tcPr>
            <w:tcW w:w="700" w:type="dxa"/>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905600.00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lang w:eastAsia="ru-RU"/>
              </w:rPr>
              <w:t>Обеспечивающая подпрограмма</w:t>
            </w:r>
          </w:p>
        </w:tc>
        <w:tc>
          <w:tcPr>
            <w:tcW w:w="644" w:type="dxa"/>
            <w:tcBorders>
              <w:top w:val="nil"/>
              <w:left w:val="nil"/>
              <w:bottom w:val="nil"/>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629" w:type="dxa"/>
            <w:tcBorders>
              <w:top w:val="nil"/>
              <w:left w:val="nil"/>
              <w:bottom w:val="nil"/>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372" w:type="dxa"/>
            <w:tcBorders>
              <w:top w:val="nil"/>
              <w:left w:val="nil"/>
              <w:bottom w:val="nil"/>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01 1 0000</w:t>
            </w:r>
          </w:p>
        </w:tc>
        <w:tc>
          <w:tcPr>
            <w:tcW w:w="700" w:type="dxa"/>
            <w:tcBorders>
              <w:top w:val="nil"/>
              <w:left w:val="nil"/>
              <w:bottom w:val="nil"/>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905600.00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xml:space="preserve">Расходы по оплате труда работников органов </w:t>
            </w:r>
            <w:r w:rsidRPr="00DC4F7F">
              <w:rPr>
                <w:rFonts w:ascii="Calibri" w:eastAsia="Times New Roman" w:hAnsi="Calibri" w:cs="Times New Roman"/>
                <w:lang w:eastAsia="ru-RU"/>
              </w:rPr>
              <w:lastRenderedPageBreak/>
              <w:t>местного самоуправления</w:t>
            </w:r>
          </w:p>
        </w:tc>
        <w:tc>
          <w:tcPr>
            <w:tcW w:w="644" w:type="dxa"/>
            <w:tcBorders>
              <w:top w:val="single" w:sz="8" w:space="0" w:color="auto"/>
              <w:left w:val="nil"/>
              <w:bottom w:val="nil"/>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lastRenderedPageBreak/>
              <w:t>01</w:t>
            </w:r>
          </w:p>
        </w:tc>
        <w:tc>
          <w:tcPr>
            <w:tcW w:w="629" w:type="dxa"/>
            <w:tcBorders>
              <w:top w:val="single" w:sz="8" w:space="0" w:color="auto"/>
              <w:left w:val="nil"/>
              <w:bottom w:val="nil"/>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372" w:type="dxa"/>
            <w:tcBorders>
              <w:top w:val="single" w:sz="8" w:space="0" w:color="auto"/>
              <w:left w:val="nil"/>
              <w:bottom w:val="nil"/>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01 1 0011</w:t>
            </w:r>
          </w:p>
        </w:tc>
        <w:tc>
          <w:tcPr>
            <w:tcW w:w="700" w:type="dxa"/>
            <w:tcBorders>
              <w:top w:val="single" w:sz="8" w:space="0" w:color="auto"/>
              <w:left w:val="nil"/>
              <w:bottom w:val="nil"/>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715400.00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single" w:sz="8" w:space="0" w:color="auto"/>
              <w:left w:val="nil"/>
              <w:bottom w:val="nil"/>
              <w:right w:val="single" w:sz="8" w:space="0" w:color="000000"/>
            </w:tcBorders>
            <w:vAlign w:val="bottom"/>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629" w:type="dxa"/>
            <w:tcBorders>
              <w:top w:val="single" w:sz="8" w:space="0" w:color="auto"/>
              <w:left w:val="nil"/>
              <w:bottom w:val="nil"/>
              <w:right w:val="single" w:sz="8" w:space="0" w:color="000000"/>
            </w:tcBorders>
            <w:vAlign w:val="bottom"/>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372"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01 1 0011</w:t>
            </w:r>
          </w:p>
        </w:tc>
        <w:tc>
          <w:tcPr>
            <w:tcW w:w="700" w:type="dxa"/>
            <w:tcBorders>
              <w:top w:val="single" w:sz="8" w:space="0" w:color="auto"/>
              <w:left w:val="nil"/>
              <w:bottom w:val="nil"/>
              <w:right w:val="single" w:sz="8" w:space="0" w:color="000000"/>
            </w:tcBorders>
            <w:vAlign w:val="bottom"/>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100</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715400.00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Расходы на выплаты персоналу государственных (муниципальных) органов</w:t>
            </w:r>
          </w:p>
        </w:tc>
        <w:tc>
          <w:tcPr>
            <w:tcW w:w="644" w:type="dxa"/>
            <w:tcBorders>
              <w:top w:val="single" w:sz="8" w:space="0" w:color="auto"/>
              <w:left w:val="nil"/>
              <w:bottom w:val="nil"/>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629" w:type="dxa"/>
            <w:tcBorders>
              <w:top w:val="single" w:sz="8" w:space="0" w:color="auto"/>
              <w:left w:val="nil"/>
              <w:bottom w:val="nil"/>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372" w:type="dxa"/>
            <w:tcBorders>
              <w:top w:val="single" w:sz="8" w:space="0" w:color="auto"/>
              <w:left w:val="nil"/>
              <w:bottom w:val="nil"/>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01 1 0011</w:t>
            </w:r>
          </w:p>
        </w:tc>
        <w:tc>
          <w:tcPr>
            <w:tcW w:w="700" w:type="dxa"/>
            <w:tcBorders>
              <w:top w:val="single" w:sz="8" w:space="0" w:color="auto"/>
              <w:left w:val="nil"/>
              <w:bottom w:val="nil"/>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120</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715400.00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Фонд оплаты труда и страховые взносы</w:t>
            </w:r>
          </w:p>
        </w:tc>
        <w:tc>
          <w:tcPr>
            <w:tcW w:w="644" w:type="dxa"/>
            <w:tcBorders>
              <w:top w:val="single" w:sz="8" w:space="0" w:color="auto"/>
              <w:left w:val="nil"/>
              <w:bottom w:val="nil"/>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629" w:type="dxa"/>
            <w:tcBorders>
              <w:top w:val="single" w:sz="8" w:space="0" w:color="auto"/>
              <w:left w:val="nil"/>
              <w:bottom w:val="nil"/>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372" w:type="dxa"/>
            <w:tcBorders>
              <w:top w:val="single" w:sz="8" w:space="0" w:color="auto"/>
              <w:left w:val="nil"/>
              <w:bottom w:val="nil"/>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01 1 0011</w:t>
            </w:r>
          </w:p>
        </w:tc>
        <w:tc>
          <w:tcPr>
            <w:tcW w:w="700" w:type="dxa"/>
            <w:tcBorders>
              <w:top w:val="single" w:sz="8" w:space="0" w:color="auto"/>
              <w:left w:val="nil"/>
              <w:bottom w:val="nil"/>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121</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715400.00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Расходы на содержание органов местного самоуправления (за исключением расходов по оплате труда)</w:t>
            </w:r>
          </w:p>
        </w:tc>
        <w:tc>
          <w:tcPr>
            <w:tcW w:w="644" w:type="dxa"/>
            <w:tcBorders>
              <w:top w:val="single" w:sz="8" w:space="0" w:color="auto"/>
              <w:left w:val="nil"/>
              <w:bottom w:val="nil"/>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629" w:type="dxa"/>
            <w:tcBorders>
              <w:top w:val="single" w:sz="8" w:space="0" w:color="auto"/>
              <w:left w:val="nil"/>
              <w:bottom w:val="nil"/>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372" w:type="dxa"/>
            <w:tcBorders>
              <w:top w:val="single" w:sz="8" w:space="0" w:color="auto"/>
              <w:left w:val="nil"/>
              <w:bottom w:val="nil"/>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01 1 0018</w:t>
            </w:r>
          </w:p>
        </w:tc>
        <w:tc>
          <w:tcPr>
            <w:tcW w:w="700" w:type="dxa"/>
            <w:tcBorders>
              <w:top w:val="single" w:sz="8" w:space="0" w:color="auto"/>
              <w:left w:val="nil"/>
              <w:bottom w:val="nil"/>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190200.00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629" w:type="dxa"/>
            <w:tcBorders>
              <w:top w:val="single" w:sz="8" w:space="0" w:color="auto"/>
              <w:left w:val="nil"/>
              <w:bottom w:val="nil"/>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372" w:type="dxa"/>
            <w:tcBorders>
              <w:top w:val="single" w:sz="8" w:space="0" w:color="auto"/>
              <w:left w:val="nil"/>
              <w:bottom w:val="nil"/>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01 1 0018</w:t>
            </w:r>
          </w:p>
        </w:tc>
        <w:tc>
          <w:tcPr>
            <w:tcW w:w="700" w:type="dxa"/>
            <w:tcBorders>
              <w:top w:val="single" w:sz="8" w:space="0" w:color="auto"/>
              <w:left w:val="nil"/>
              <w:bottom w:val="nil"/>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190200.00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Иные закупки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629" w:type="dxa"/>
            <w:tcBorders>
              <w:top w:val="single" w:sz="8" w:space="0" w:color="auto"/>
              <w:left w:val="nil"/>
              <w:bottom w:val="nil"/>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372" w:type="dxa"/>
            <w:tcBorders>
              <w:top w:val="single" w:sz="8" w:space="0" w:color="auto"/>
              <w:left w:val="nil"/>
              <w:bottom w:val="nil"/>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01 1 0018</w:t>
            </w:r>
          </w:p>
        </w:tc>
        <w:tc>
          <w:tcPr>
            <w:tcW w:w="700" w:type="dxa"/>
            <w:tcBorders>
              <w:top w:val="single" w:sz="8" w:space="0" w:color="auto"/>
              <w:left w:val="nil"/>
              <w:bottom w:val="nil"/>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190200.00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Прочая 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629" w:type="dxa"/>
            <w:tcBorders>
              <w:top w:val="single" w:sz="8" w:space="0" w:color="auto"/>
              <w:left w:val="nil"/>
              <w:bottom w:val="nil"/>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372" w:type="dxa"/>
            <w:tcBorders>
              <w:top w:val="single" w:sz="8" w:space="0" w:color="auto"/>
              <w:left w:val="nil"/>
              <w:bottom w:val="nil"/>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01 1 0018</w:t>
            </w:r>
          </w:p>
        </w:tc>
        <w:tc>
          <w:tcPr>
            <w:tcW w:w="700" w:type="dxa"/>
            <w:tcBorders>
              <w:top w:val="single" w:sz="8" w:space="0" w:color="auto"/>
              <w:left w:val="nil"/>
              <w:bottom w:val="nil"/>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190200.00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44"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629"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06</w:t>
            </w:r>
          </w:p>
        </w:tc>
        <w:tc>
          <w:tcPr>
            <w:tcW w:w="1372"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00"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9900.00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Обеспечение деятельности контрольно-ревизионной комиссии муниципального образования</w:t>
            </w:r>
          </w:p>
        </w:tc>
        <w:tc>
          <w:tcPr>
            <w:tcW w:w="644"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629"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06</w:t>
            </w:r>
          </w:p>
        </w:tc>
        <w:tc>
          <w:tcPr>
            <w:tcW w:w="1372"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74 0 0000</w:t>
            </w:r>
          </w:p>
        </w:tc>
        <w:tc>
          <w:tcPr>
            <w:tcW w:w="700"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9900.00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Расходы по оплате труда работников органов местного самоуправления</w:t>
            </w:r>
          </w:p>
        </w:tc>
        <w:tc>
          <w:tcPr>
            <w:tcW w:w="644"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629"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06</w:t>
            </w:r>
          </w:p>
        </w:tc>
        <w:tc>
          <w:tcPr>
            <w:tcW w:w="1372"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74 0 0011</w:t>
            </w:r>
          </w:p>
        </w:tc>
        <w:tc>
          <w:tcPr>
            <w:tcW w:w="700"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9900.00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Межбюджетные трансферты</w:t>
            </w:r>
          </w:p>
        </w:tc>
        <w:tc>
          <w:tcPr>
            <w:tcW w:w="644"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629"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06</w:t>
            </w:r>
          </w:p>
        </w:tc>
        <w:tc>
          <w:tcPr>
            <w:tcW w:w="1372"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74 0 0011</w:t>
            </w:r>
          </w:p>
        </w:tc>
        <w:tc>
          <w:tcPr>
            <w:tcW w:w="700"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500</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9900.00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Иные межбюджетные трансферты</w:t>
            </w:r>
          </w:p>
        </w:tc>
        <w:tc>
          <w:tcPr>
            <w:tcW w:w="644"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629"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06</w:t>
            </w:r>
          </w:p>
        </w:tc>
        <w:tc>
          <w:tcPr>
            <w:tcW w:w="1372"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74 0 0011</w:t>
            </w:r>
          </w:p>
        </w:tc>
        <w:tc>
          <w:tcPr>
            <w:tcW w:w="700"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540</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9900.00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lang w:eastAsia="ru-RU"/>
              </w:rPr>
              <w:t>Резервные фонды</w:t>
            </w:r>
          </w:p>
        </w:tc>
        <w:tc>
          <w:tcPr>
            <w:tcW w:w="644" w:type="dxa"/>
            <w:tcBorders>
              <w:top w:val="single" w:sz="8" w:space="0" w:color="auto"/>
              <w:left w:val="nil"/>
              <w:bottom w:val="nil"/>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01</w:t>
            </w:r>
          </w:p>
        </w:tc>
        <w:tc>
          <w:tcPr>
            <w:tcW w:w="629" w:type="dxa"/>
            <w:tcBorders>
              <w:top w:val="single" w:sz="8" w:space="0" w:color="auto"/>
              <w:left w:val="nil"/>
              <w:bottom w:val="nil"/>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11</w:t>
            </w:r>
          </w:p>
        </w:tc>
        <w:tc>
          <w:tcPr>
            <w:tcW w:w="1372" w:type="dxa"/>
            <w:tcBorders>
              <w:top w:val="single" w:sz="8" w:space="0" w:color="auto"/>
              <w:left w:val="nil"/>
              <w:bottom w:val="nil"/>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00" w:type="dxa"/>
            <w:tcBorders>
              <w:top w:val="single" w:sz="8" w:space="0" w:color="auto"/>
              <w:left w:val="nil"/>
              <w:bottom w:val="nil"/>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2000.00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i/>
                <w:iCs/>
                <w:lang w:eastAsia="ru-RU"/>
              </w:rPr>
              <w:t>Резервные фонды</w:t>
            </w:r>
          </w:p>
        </w:tc>
        <w:tc>
          <w:tcPr>
            <w:tcW w:w="644" w:type="dxa"/>
            <w:tcBorders>
              <w:top w:val="single" w:sz="8" w:space="0" w:color="auto"/>
              <w:left w:val="nil"/>
              <w:bottom w:val="nil"/>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629" w:type="dxa"/>
            <w:tcBorders>
              <w:top w:val="single" w:sz="8" w:space="0" w:color="auto"/>
              <w:left w:val="nil"/>
              <w:bottom w:val="nil"/>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11</w:t>
            </w:r>
          </w:p>
        </w:tc>
        <w:tc>
          <w:tcPr>
            <w:tcW w:w="1372" w:type="dxa"/>
            <w:tcBorders>
              <w:top w:val="single" w:sz="8" w:space="0" w:color="auto"/>
              <w:left w:val="nil"/>
              <w:bottom w:val="nil"/>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80 0 0000</w:t>
            </w:r>
          </w:p>
        </w:tc>
        <w:tc>
          <w:tcPr>
            <w:tcW w:w="700" w:type="dxa"/>
            <w:tcBorders>
              <w:top w:val="single" w:sz="8" w:space="0" w:color="auto"/>
              <w:left w:val="nil"/>
              <w:bottom w:val="nil"/>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2000.00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i/>
                <w:iCs/>
                <w:lang w:eastAsia="ru-RU"/>
              </w:rPr>
              <w:lastRenderedPageBreak/>
              <w:t>Расходы за счет средств резервного фонда Администрации поселения</w:t>
            </w:r>
          </w:p>
        </w:tc>
        <w:tc>
          <w:tcPr>
            <w:tcW w:w="644" w:type="dxa"/>
            <w:tcBorders>
              <w:top w:val="single" w:sz="8" w:space="0" w:color="auto"/>
              <w:left w:val="nil"/>
              <w:bottom w:val="nil"/>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629" w:type="dxa"/>
            <w:tcBorders>
              <w:top w:val="single" w:sz="8" w:space="0" w:color="auto"/>
              <w:left w:val="nil"/>
              <w:bottom w:val="nil"/>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11</w:t>
            </w:r>
          </w:p>
        </w:tc>
        <w:tc>
          <w:tcPr>
            <w:tcW w:w="1372" w:type="dxa"/>
            <w:tcBorders>
              <w:top w:val="single" w:sz="8" w:space="0" w:color="auto"/>
              <w:left w:val="nil"/>
              <w:bottom w:val="nil"/>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80 0 2888</w:t>
            </w:r>
          </w:p>
        </w:tc>
        <w:tc>
          <w:tcPr>
            <w:tcW w:w="700" w:type="dxa"/>
            <w:tcBorders>
              <w:top w:val="single" w:sz="8" w:space="0" w:color="auto"/>
              <w:left w:val="nil"/>
              <w:bottom w:val="nil"/>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2000.00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Иные бюджетные ассигнования</w:t>
            </w:r>
          </w:p>
        </w:tc>
        <w:tc>
          <w:tcPr>
            <w:tcW w:w="644" w:type="dxa"/>
            <w:tcBorders>
              <w:top w:val="single" w:sz="8" w:space="0" w:color="auto"/>
              <w:left w:val="nil"/>
              <w:bottom w:val="nil"/>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629" w:type="dxa"/>
            <w:tcBorders>
              <w:top w:val="single" w:sz="8" w:space="0" w:color="auto"/>
              <w:left w:val="nil"/>
              <w:bottom w:val="nil"/>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11</w:t>
            </w:r>
          </w:p>
        </w:tc>
        <w:tc>
          <w:tcPr>
            <w:tcW w:w="1372" w:type="dxa"/>
            <w:tcBorders>
              <w:top w:val="single" w:sz="8" w:space="0" w:color="auto"/>
              <w:left w:val="nil"/>
              <w:bottom w:val="nil"/>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80 0 2888</w:t>
            </w:r>
          </w:p>
        </w:tc>
        <w:tc>
          <w:tcPr>
            <w:tcW w:w="700" w:type="dxa"/>
            <w:tcBorders>
              <w:top w:val="single" w:sz="8" w:space="0" w:color="auto"/>
              <w:left w:val="nil"/>
              <w:bottom w:val="nil"/>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800</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2000.00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Специальные расходы</w:t>
            </w:r>
          </w:p>
        </w:tc>
        <w:tc>
          <w:tcPr>
            <w:tcW w:w="644" w:type="dxa"/>
            <w:tcBorders>
              <w:top w:val="single" w:sz="8" w:space="0" w:color="auto"/>
              <w:left w:val="nil"/>
              <w:bottom w:val="nil"/>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629" w:type="dxa"/>
            <w:tcBorders>
              <w:top w:val="single" w:sz="8" w:space="0" w:color="auto"/>
              <w:left w:val="nil"/>
              <w:bottom w:val="nil"/>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11</w:t>
            </w:r>
          </w:p>
        </w:tc>
        <w:tc>
          <w:tcPr>
            <w:tcW w:w="1372" w:type="dxa"/>
            <w:tcBorders>
              <w:top w:val="single" w:sz="8" w:space="0" w:color="auto"/>
              <w:left w:val="nil"/>
              <w:bottom w:val="nil"/>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80 0 2888</w:t>
            </w:r>
          </w:p>
        </w:tc>
        <w:tc>
          <w:tcPr>
            <w:tcW w:w="700" w:type="dxa"/>
            <w:tcBorders>
              <w:top w:val="single" w:sz="8" w:space="0" w:color="auto"/>
              <w:left w:val="nil"/>
              <w:bottom w:val="nil"/>
              <w:right w:val="single" w:sz="8" w:space="0" w:color="000000"/>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880</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2000.00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keepNext/>
              <w:spacing w:after="0" w:line="240" w:lineRule="auto"/>
              <w:jc w:val="both"/>
              <w:outlineLvl w:val="5"/>
              <w:rPr>
                <w:rFonts w:ascii="Times New Roman" w:eastAsia="Times New Roman" w:hAnsi="Times New Roman" w:cs="Times New Roman"/>
                <w:b/>
                <w:bCs/>
                <w:sz w:val="24"/>
                <w:szCs w:val="24"/>
                <w:lang w:eastAsia="ru-RU"/>
              </w:rPr>
            </w:pPr>
            <w:r w:rsidRPr="00DC4F7F">
              <w:rPr>
                <w:rFonts w:ascii="Times New Roman" w:eastAsia="Times New Roman" w:hAnsi="Times New Roman" w:cs="Times New Roman"/>
                <w:b/>
                <w:bCs/>
                <w:sz w:val="24"/>
                <w:szCs w:val="24"/>
                <w:lang w:eastAsia="ru-RU"/>
              </w:rPr>
              <w:t>Национальная оборона</w:t>
            </w:r>
          </w:p>
        </w:tc>
        <w:tc>
          <w:tcPr>
            <w:tcW w:w="644"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02</w:t>
            </w:r>
          </w:p>
        </w:tc>
        <w:tc>
          <w:tcPr>
            <w:tcW w:w="629"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372"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00"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30700.00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keepNext/>
              <w:spacing w:after="0" w:line="240" w:lineRule="auto"/>
              <w:jc w:val="both"/>
              <w:outlineLvl w:val="5"/>
              <w:rPr>
                <w:rFonts w:ascii="Times New Roman" w:eastAsia="Times New Roman" w:hAnsi="Times New Roman" w:cs="Times New Roman"/>
                <w:b/>
                <w:bCs/>
                <w:sz w:val="24"/>
                <w:szCs w:val="24"/>
                <w:lang w:eastAsia="ru-RU"/>
              </w:rPr>
            </w:pPr>
            <w:r w:rsidRPr="00DC4F7F">
              <w:rPr>
                <w:rFonts w:ascii="Times New Roman" w:eastAsia="Times New Roman" w:hAnsi="Times New Roman" w:cs="Times New Roman"/>
                <w:b/>
                <w:bCs/>
                <w:i/>
                <w:iCs/>
                <w:sz w:val="24"/>
                <w:szCs w:val="24"/>
                <w:lang w:eastAsia="ru-RU"/>
              </w:rPr>
              <w:t>Мобилизационная и вневойсковая подготовка</w:t>
            </w:r>
          </w:p>
        </w:tc>
        <w:tc>
          <w:tcPr>
            <w:tcW w:w="644"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629"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372"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00"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30700.00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keepNext/>
              <w:spacing w:after="0" w:line="240" w:lineRule="auto"/>
              <w:jc w:val="both"/>
              <w:outlineLvl w:val="5"/>
              <w:rPr>
                <w:rFonts w:ascii="Times New Roman" w:eastAsia="Times New Roman" w:hAnsi="Times New Roman" w:cs="Times New Roman"/>
                <w:b/>
                <w:bCs/>
                <w:sz w:val="24"/>
                <w:szCs w:val="24"/>
                <w:lang w:eastAsia="ru-RU"/>
              </w:rPr>
            </w:pPr>
            <w:r w:rsidRPr="00DC4F7F">
              <w:rPr>
                <w:rFonts w:ascii="Times New Roman" w:eastAsia="Times New Roman" w:hAnsi="Times New Roman" w:cs="Times New Roman"/>
                <w:b/>
                <w:bCs/>
                <w:i/>
                <w:iCs/>
                <w:sz w:val="24"/>
                <w:szCs w:val="24"/>
                <w:lang w:eastAsia="ru-RU"/>
              </w:rPr>
              <w:t>Непрограммные расходы органов исполнительной власти Смоленской области</w:t>
            </w:r>
          </w:p>
        </w:tc>
        <w:tc>
          <w:tcPr>
            <w:tcW w:w="644"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629"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372"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98 0 0000</w:t>
            </w:r>
          </w:p>
        </w:tc>
        <w:tc>
          <w:tcPr>
            <w:tcW w:w="700"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30700.00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keepNext/>
              <w:spacing w:after="0" w:line="240" w:lineRule="auto"/>
              <w:jc w:val="both"/>
              <w:outlineLvl w:val="5"/>
              <w:rPr>
                <w:rFonts w:ascii="Times New Roman" w:eastAsia="Times New Roman" w:hAnsi="Times New Roman" w:cs="Times New Roman"/>
                <w:b/>
                <w:bCs/>
                <w:sz w:val="24"/>
                <w:szCs w:val="24"/>
                <w:lang w:eastAsia="ru-RU"/>
              </w:rPr>
            </w:pPr>
            <w:r w:rsidRPr="00DC4F7F">
              <w:rPr>
                <w:rFonts w:ascii="Times New Roman" w:eastAsia="Times New Roman" w:hAnsi="Times New Roman" w:cs="Times New Roman"/>
                <w:b/>
                <w:bCs/>
                <w:i/>
                <w:iCs/>
                <w:sz w:val="24"/>
                <w:szCs w:val="24"/>
                <w:lang w:eastAsia="ru-RU"/>
              </w:rPr>
              <w:t>Осуществление первичного воинского учета на территориях, где отсутствуют военные комиссариаты</w:t>
            </w:r>
          </w:p>
        </w:tc>
        <w:tc>
          <w:tcPr>
            <w:tcW w:w="644"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629"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372"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98 0 5118</w:t>
            </w:r>
          </w:p>
        </w:tc>
        <w:tc>
          <w:tcPr>
            <w:tcW w:w="700"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30700.00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629"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372"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98 0 5118</w:t>
            </w:r>
          </w:p>
        </w:tc>
        <w:tc>
          <w:tcPr>
            <w:tcW w:w="700"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100</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18500.00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Расходы на выплаты персоналу государственных (муниципальных) органов</w:t>
            </w:r>
          </w:p>
        </w:tc>
        <w:tc>
          <w:tcPr>
            <w:tcW w:w="644"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629"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372"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98 0 5118</w:t>
            </w:r>
          </w:p>
        </w:tc>
        <w:tc>
          <w:tcPr>
            <w:tcW w:w="700"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120</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18500.00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i/>
                <w:iCs/>
                <w:lang w:eastAsia="ru-RU"/>
              </w:rPr>
              <w:t>Фонд оплаты труда и страховые взносы</w:t>
            </w:r>
          </w:p>
        </w:tc>
        <w:tc>
          <w:tcPr>
            <w:tcW w:w="644"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62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372"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98 0 5118</w:t>
            </w:r>
          </w:p>
        </w:tc>
        <w:tc>
          <w:tcPr>
            <w:tcW w:w="70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121</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18500.00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62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372"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98 0 5118</w:t>
            </w:r>
          </w:p>
        </w:tc>
        <w:tc>
          <w:tcPr>
            <w:tcW w:w="70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12200.00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Иные закупки товаров, работ и услуг для государственных (муниципальных) нужд</w:t>
            </w:r>
          </w:p>
        </w:tc>
        <w:tc>
          <w:tcPr>
            <w:tcW w:w="644" w:type="dxa"/>
            <w:tcBorders>
              <w:top w:val="nil"/>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629" w:type="dxa"/>
            <w:tcBorders>
              <w:top w:val="nil"/>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372" w:type="dxa"/>
            <w:tcBorders>
              <w:top w:val="nil"/>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98 0 5118</w:t>
            </w:r>
          </w:p>
        </w:tc>
        <w:tc>
          <w:tcPr>
            <w:tcW w:w="700" w:type="dxa"/>
            <w:tcBorders>
              <w:top w:val="nil"/>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12200.00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Прочая 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629"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372"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98 0 5118</w:t>
            </w:r>
          </w:p>
        </w:tc>
        <w:tc>
          <w:tcPr>
            <w:tcW w:w="700"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12200.00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lang w:eastAsia="ru-RU"/>
              </w:rPr>
              <w:t>НАЦИОНАЛЬНАЯ ЭКОНОМИКА</w:t>
            </w:r>
          </w:p>
        </w:tc>
        <w:tc>
          <w:tcPr>
            <w:tcW w:w="644"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04</w:t>
            </w:r>
          </w:p>
        </w:tc>
        <w:tc>
          <w:tcPr>
            <w:tcW w:w="629"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1372"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700"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469400.00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Дорожное хозяйство</w:t>
            </w:r>
          </w:p>
        </w:tc>
        <w:tc>
          <w:tcPr>
            <w:tcW w:w="644"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629"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09</w:t>
            </w:r>
          </w:p>
        </w:tc>
        <w:tc>
          <w:tcPr>
            <w:tcW w:w="1372"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00"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469400.00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xml:space="preserve">Муниципальная программа «Развитие дорожно-уличной сети и дорожного хозяйства на территории Батюшковского сельского поселения Темкинского района Смоленской области» на 2012-2015 годы </w:t>
            </w:r>
          </w:p>
        </w:tc>
        <w:tc>
          <w:tcPr>
            <w:tcW w:w="644"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629"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09</w:t>
            </w:r>
          </w:p>
        </w:tc>
        <w:tc>
          <w:tcPr>
            <w:tcW w:w="1372"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02 0 0000</w:t>
            </w:r>
          </w:p>
        </w:tc>
        <w:tc>
          <w:tcPr>
            <w:tcW w:w="700"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469400.00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b/>
                <w:bCs/>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644"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629"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09</w:t>
            </w:r>
          </w:p>
        </w:tc>
        <w:tc>
          <w:tcPr>
            <w:tcW w:w="1372"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02 0 2200</w:t>
            </w:r>
          </w:p>
        </w:tc>
        <w:tc>
          <w:tcPr>
            <w:tcW w:w="700"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40100.00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lastRenderedPageBreak/>
              <w:t>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629"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09</w:t>
            </w:r>
          </w:p>
        </w:tc>
        <w:tc>
          <w:tcPr>
            <w:tcW w:w="1372"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02 0 2200</w:t>
            </w:r>
          </w:p>
        </w:tc>
        <w:tc>
          <w:tcPr>
            <w:tcW w:w="700"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40100.00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Иные закупки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629"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09</w:t>
            </w:r>
          </w:p>
        </w:tc>
        <w:tc>
          <w:tcPr>
            <w:tcW w:w="1372"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02 0 2200</w:t>
            </w:r>
          </w:p>
        </w:tc>
        <w:tc>
          <w:tcPr>
            <w:tcW w:w="700"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40100.00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Прочая 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629"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09</w:t>
            </w:r>
          </w:p>
        </w:tc>
        <w:tc>
          <w:tcPr>
            <w:tcW w:w="1372"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02 0 2200</w:t>
            </w:r>
          </w:p>
        </w:tc>
        <w:tc>
          <w:tcPr>
            <w:tcW w:w="700"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40100.00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Расходы на финансовое обеспечение дорожной деятельности в отношении автомобильных дорог общего пользования</w:t>
            </w:r>
          </w:p>
        </w:tc>
        <w:tc>
          <w:tcPr>
            <w:tcW w:w="644"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629"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09</w:t>
            </w:r>
          </w:p>
        </w:tc>
        <w:tc>
          <w:tcPr>
            <w:tcW w:w="1372"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02 0 2049</w:t>
            </w:r>
          </w:p>
        </w:tc>
        <w:tc>
          <w:tcPr>
            <w:tcW w:w="700"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429300.00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xml:space="preserve">04 </w:t>
            </w:r>
          </w:p>
        </w:tc>
        <w:tc>
          <w:tcPr>
            <w:tcW w:w="629"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09</w:t>
            </w:r>
          </w:p>
        </w:tc>
        <w:tc>
          <w:tcPr>
            <w:tcW w:w="1372"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02 0 2049</w:t>
            </w:r>
          </w:p>
        </w:tc>
        <w:tc>
          <w:tcPr>
            <w:tcW w:w="700"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429300.00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Иные закупки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629"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09</w:t>
            </w:r>
          </w:p>
        </w:tc>
        <w:tc>
          <w:tcPr>
            <w:tcW w:w="1372"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02 0 2049</w:t>
            </w:r>
          </w:p>
        </w:tc>
        <w:tc>
          <w:tcPr>
            <w:tcW w:w="700"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429300.00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Прочая 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629"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09</w:t>
            </w:r>
          </w:p>
        </w:tc>
        <w:tc>
          <w:tcPr>
            <w:tcW w:w="1372"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02 0 2049</w:t>
            </w:r>
          </w:p>
        </w:tc>
        <w:tc>
          <w:tcPr>
            <w:tcW w:w="700"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429300.00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keepNext/>
              <w:spacing w:after="0" w:line="240" w:lineRule="auto"/>
              <w:jc w:val="both"/>
              <w:outlineLvl w:val="2"/>
              <w:rPr>
                <w:rFonts w:ascii="Times New Roman" w:eastAsia="Times New Roman" w:hAnsi="Times New Roman" w:cs="Times New Roman"/>
                <w:sz w:val="28"/>
                <w:szCs w:val="28"/>
                <w:lang w:eastAsia="ru-RU"/>
              </w:rPr>
            </w:pPr>
            <w:r w:rsidRPr="00DC4F7F">
              <w:rPr>
                <w:rFonts w:ascii="Times New Roman" w:eastAsia="Times New Roman" w:hAnsi="Times New Roman" w:cs="Times New Roman"/>
                <w:b/>
                <w:bCs/>
                <w:caps/>
                <w:sz w:val="24"/>
                <w:szCs w:val="24"/>
                <w:lang w:eastAsia="ru-RU"/>
              </w:rPr>
              <w:t>Жилищно-коммунальное хозяйство</w:t>
            </w:r>
          </w:p>
        </w:tc>
        <w:tc>
          <w:tcPr>
            <w:tcW w:w="644"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05</w:t>
            </w:r>
          </w:p>
        </w:tc>
        <w:tc>
          <w:tcPr>
            <w:tcW w:w="629"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1372"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700"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424700.00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b/>
                <w:bCs/>
                <w:lang w:eastAsia="ru-RU"/>
              </w:rPr>
              <w:t>Коммунальное хозяйство</w:t>
            </w:r>
          </w:p>
        </w:tc>
        <w:tc>
          <w:tcPr>
            <w:tcW w:w="644"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05</w:t>
            </w:r>
          </w:p>
        </w:tc>
        <w:tc>
          <w:tcPr>
            <w:tcW w:w="62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02</w:t>
            </w:r>
          </w:p>
        </w:tc>
        <w:tc>
          <w:tcPr>
            <w:tcW w:w="1372"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70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20000.00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b/>
                <w:bCs/>
                <w:i/>
                <w:iCs/>
                <w:lang w:eastAsia="ru-RU"/>
              </w:rPr>
              <w:t>Муниципальная программа "Благоустройство территории МО Батюшковского сельского поселения Темкинского района Смоленской области на 2014-2016 годы"</w:t>
            </w:r>
          </w:p>
        </w:tc>
        <w:tc>
          <w:tcPr>
            <w:tcW w:w="644"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05</w:t>
            </w:r>
          </w:p>
        </w:tc>
        <w:tc>
          <w:tcPr>
            <w:tcW w:w="62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02</w:t>
            </w:r>
          </w:p>
        </w:tc>
        <w:tc>
          <w:tcPr>
            <w:tcW w:w="1372"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01 0 0000</w:t>
            </w:r>
          </w:p>
        </w:tc>
        <w:tc>
          <w:tcPr>
            <w:tcW w:w="70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20000.00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b/>
                <w:bCs/>
                <w:i/>
                <w:iCs/>
                <w:lang w:eastAsia="ru-RU"/>
              </w:rPr>
              <w:t>Ремонт водопроводных сетей</w:t>
            </w:r>
          </w:p>
        </w:tc>
        <w:tc>
          <w:tcPr>
            <w:tcW w:w="644" w:type="dxa"/>
            <w:tcBorders>
              <w:top w:val="nil"/>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05</w:t>
            </w:r>
          </w:p>
        </w:tc>
        <w:tc>
          <w:tcPr>
            <w:tcW w:w="629" w:type="dxa"/>
            <w:tcBorders>
              <w:top w:val="nil"/>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02</w:t>
            </w:r>
          </w:p>
        </w:tc>
        <w:tc>
          <w:tcPr>
            <w:tcW w:w="1372" w:type="dxa"/>
            <w:tcBorders>
              <w:top w:val="nil"/>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01 0 2300</w:t>
            </w:r>
          </w:p>
        </w:tc>
        <w:tc>
          <w:tcPr>
            <w:tcW w:w="700" w:type="dxa"/>
            <w:tcBorders>
              <w:top w:val="nil"/>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67"/>
              <w:jc w:val="center"/>
              <w:rPr>
                <w:rFonts w:ascii="Calibri" w:eastAsia="Times New Roman" w:hAnsi="Calibri" w:cs="Times New Roman"/>
                <w:lang w:eastAsia="ru-RU"/>
              </w:rPr>
            </w:pPr>
            <w:r w:rsidRPr="00DC4F7F">
              <w:rPr>
                <w:rFonts w:ascii="Calibri" w:eastAsia="Times New Roman" w:hAnsi="Calibri" w:cs="Times New Roman"/>
                <w:b/>
                <w:bCs/>
                <w:lang w:eastAsia="ru-RU"/>
              </w:rPr>
              <w:t>20000.00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Закупка товаров, работ и услуг для государственных (муниципальных)  нужд</w:t>
            </w:r>
          </w:p>
        </w:tc>
        <w:tc>
          <w:tcPr>
            <w:tcW w:w="644"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629"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1372"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01 0 2300</w:t>
            </w:r>
          </w:p>
        </w:tc>
        <w:tc>
          <w:tcPr>
            <w:tcW w:w="700"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20000.00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62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1372"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01 0 2300</w:t>
            </w:r>
          </w:p>
        </w:tc>
        <w:tc>
          <w:tcPr>
            <w:tcW w:w="70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20000.00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62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1372"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01 0 2300</w:t>
            </w:r>
          </w:p>
        </w:tc>
        <w:tc>
          <w:tcPr>
            <w:tcW w:w="70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20000.00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b/>
                <w:bCs/>
                <w:lang w:eastAsia="ru-RU"/>
              </w:rPr>
              <w:t>Благоустройство</w:t>
            </w:r>
          </w:p>
        </w:tc>
        <w:tc>
          <w:tcPr>
            <w:tcW w:w="644"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05</w:t>
            </w:r>
          </w:p>
        </w:tc>
        <w:tc>
          <w:tcPr>
            <w:tcW w:w="62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03</w:t>
            </w:r>
          </w:p>
        </w:tc>
        <w:tc>
          <w:tcPr>
            <w:tcW w:w="1372"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0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404700.00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b/>
                <w:bCs/>
                <w:i/>
                <w:iCs/>
                <w:lang w:eastAsia="ru-RU"/>
              </w:rPr>
              <w:t>Муниципальная программа "Благоустройство территории МО Батюшковского сельского поселения Темкинского района Смоленской области на 2014-2016 годы"</w:t>
            </w:r>
          </w:p>
        </w:tc>
        <w:tc>
          <w:tcPr>
            <w:tcW w:w="644"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05</w:t>
            </w:r>
          </w:p>
        </w:tc>
        <w:tc>
          <w:tcPr>
            <w:tcW w:w="62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03</w:t>
            </w:r>
          </w:p>
        </w:tc>
        <w:tc>
          <w:tcPr>
            <w:tcW w:w="1372"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01 0 0000</w:t>
            </w:r>
          </w:p>
        </w:tc>
        <w:tc>
          <w:tcPr>
            <w:tcW w:w="70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363300.00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b/>
                <w:bCs/>
                <w:lang w:eastAsia="ru-RU"/>
              </w:rPr>
              <w:t>Уличное освещение</w:t>
            </w:r>
          </w:p>
        </w:tc>
        <w:tc>
          <w:tcPr>
            <w:tcW w:w="644"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05</w:t>
            </w:r>
          </w:p>
        </w:tc>
        <w:tc>
          <w:tcPr>
            <w:tcW w:w="62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03</w:t>
            </w:r>
          </w:p>
        </w:tc>
        <w:tc>
          <w:tcPr>
            <w:tcW w:w="1372"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01 0 2100</w:t>
            </w:r>
          </w:p>
        </w:tc>
        <w:tc>
          <w:tcPr>
            <w:tcW w:w="70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363300.00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lastRenderedPageBreak/>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62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372"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01 0 2100</w:t>
            </w:r>
          </w:p>
        </w:tc>
        <w:tc>
          <w:tcPr>
            <w:tcW w:w="70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363300.00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62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372"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01 0 2100</w:t>
            </w:r>
          </w:p>
        </w:tc>
        <w:tc>
          <w:tcPr>
            <w:tcW w:w="70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363300.00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62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372"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01 0 2100</w:t>
            </w:r>
          </w:p>
        </w:tc>
        <w:tc>
          <w:tcPr>
            <w:tcW w:w="70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363300.00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b/>
                <w:bCs/>
                <w:lang w:eastAsia="ru-RU"/>
              </w:rPr>
              <w:t>Прочие мероприятия по благоустройству городских округов и поселений</w:t>
            </w:r>
          </w:p>
        </w:tc>
        <w:tc>
          <w:tcPr>
            <w:tcW w:w="644"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05</w:t>
            </w:r>
          </w:p>
        </w:tc>
        <w:tc>
          <w:tcPr>
            <w:tcW w:w="62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03</w:t>
            </w:r>
          </w:p>
        </w:tc>
        <w:tc>
          <w:tcPr>
            <w:tcW w:w="1372"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01 0 2500</w:t>
            </w:r>
          </w:p>
        </w:tc>
        <w:tc>
          <w:tcPr>
            <w:tcW w:w="70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41400.00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62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372"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01 0 2500</w:t>
            </w:r>
          </w:p>
        </w:tc>
        <w:tc>
          <w:tcPr>
            <w:tcW w:w="70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41400.00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62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372"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01 0 2500</w:t>
            </w:r>
          </w:p>
        </w:tc>
        <w:tc>
          <w:tcPr>
            <w:tcW w:w="70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41400.00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62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372"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01 0 2500</w:t>
            </w:r>
          </w:p>
        </w:tc>
        <w:tc>
          <w:tcPr>
            <w:tcW w:w="70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41400.00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lang w:eastAsia="ru-RU"/>
              </w:rPr>
              <w:t xml:space="preserve">КУЛЬТУРА  И  КИНЕМАТОГРАФИЯ </w:t>
            </w:r>
          </w:p>
        </w:tc>
        <w:tc>
          <w:tcPr>
            <w:tcW w:w="644" w:type="dxa"/>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08</w:t>
            </w:r>
          </w:p>
        </w:tc>
        <w:tc>
          <w:tcPr>
            <w:tcW w:w="629" w:type="dxa"/>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1372" w:type="dxa"/>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00" w:type="dxa"/>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723700.00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lang w:eastAsia="ru-RU"/>
              </w:rPr>
              <w:t>Культура</w:t>
            </w:r>
          </w:p>
        </w:tc>
        <w:tc>
          <w:tcPr>
            <w:tcW w:w="644" w:type="dxa"/>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08</w:t>
            </w:r>
          </w:p>
        </w:tc>
        <w:tc>
          <w:tcPr>
            <w:tcW w:w="629" w:type="dxa"/>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01</w:t>
            </w:r>
          </w:p>
        </w:tc>
        <w:tc>
          <w:tcPr>
            <w:tcW w:w="1372" w:type="dxa"/>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00" w:type="dxa"/>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723700.00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color w:val="000000"/>
                <w:lang w:eastAsia="ru-RU"/>
              </w:rPr>
              <w:t>Ведомственная программа «Развитие культурно досуговой деятельности в муниципальном образовании «Темкинский район» Смоленской области» на 2014-2016 годы</w:t>
            </w:r>
          </w:p>
        </w:tc>
        <w:tc>
          <w:tcPr>
            <w:tcW w:w="644" w:type="dxa"/>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629" w:type="dxa"/>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372" w:type="dxa"/>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03 0 0000</w:t>
            </w:r>
          </w:p>
        </w:tc>
        <w:tc>
          <w:tcPr>
            <w:tcW w:w="700" w:type="dxa"/>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723700.00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color w:val="000000"/>
                <w:lang w:eastAsia="ru-RU"/>
              </w:rPr>
              <w:t>Субсидии на финансовое обеспечение выполнения муниципального задания</w:t>
            </w:r>
          </w:p>
        </w:tc>
        <w:tc>
          <w:tcPr>
            <w:tcW w:w="644" w:type="dxa"/>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629" w:type="dxa"/>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372" w:type="dxa"/>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03 0 0062</w:t>
            </w:r>
          </w:p>
        </w:tc>
        <w:tc>
          <w:tcPr>
            <w:tcW w:w="700" w:type="dxa"/>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723700.00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644" w:type="dxa"/>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629" w:type="dxa"/>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372" w:type="dxa"/>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03 0 0062</w:t>
            </w:r>
          </w:p>
        </w:tc>
        <w:tc>
          <w:tcPr>
            <w:tcW w:w="700" w:type="dxa"/>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600</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723700.00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Субсидии бюджетным учреждениям</w:t>
            </w:r>
          </w:p>
        </w:tc>
        <w:tc>
          <w:tcPr>
            <w:tcW w:w="644" w:type="dxa"/>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629" w:type="dxa"/>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372" w:type="dxa"/>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03 0 0062</w:t>
            </w:r>
          </w:p>
        </w:tc>
        <w:tc>
          <w:tcPr>
            <w:tcW w:w="700" w:type="dxa"/>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610</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723700.00</w:t>
            </w:r>
          </w:p>
        </w:tc>
      </w:tr>
      <w:tr w:rsidR="00DC4F7F" w:rsidRPr="00DC4F7F" w:rsidTr="00DC4F7F">
        <w:trPr>
          <w:trHeight w:val="315"/>
        </w:trPr>
        <w:tc>
          <w:tcPr>
            <w:tcW w:w="4898"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sidRPr="00DC4F7F">
              <w:rPr>
                <w:rFonts w:ascii="Calibri" w:eastAsia="Times New Roman" w:hAnsi="Calibri" w:cs="Times New Roman"/>
                <w:lang w:eastAsia="ru-RU"/>
              </w:rPr>
              <w:lastRenderedPageBreak/>
              <w:t xml:space="preserve">(выполнение работ) </w:t>
            </w:r>
          </w:p>
        </w:tc>
        <w:tc>
          <w:tcPr>
            <w:tcW w:w="644" w:type="dxa"/>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lastRenderedPageBreak/>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lastRenderedPageBreak/>
              <w:t>08</w:t>
            </w:r>
          </w:p>
        </w:tc>
        <w:tc>
          <w:tcPr>
            <w:tcW w:w="629" w:type="dxa"/>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lastRenderedPageBreak/>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lastRenderedPageBreak/>
              <w:t>01</w:t>
            </w:r>
          </w:p>
        </w:tc>
        <w:tc>
          <w:tcPr>
            <w:tcW w:w="1372" w:type="dxa"/>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lastRenderedPageBreak/>
              <w:t>03 0 0062</w:t>
            </w:r>
          </w:p>
        </w:tc>
        <w:tc>
          <w:tcPr>
            <w:tcW w:w="700" w:type="dxa"/>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lastRenderedPageBreak/>
              <w:t>611</w:t>
            </w:r>
          </w:p>
        </w:tc>
        <w:tc>
          <w:tcPr>
            <w:tcW w:w="1582"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lastRenderedPageBreak/>
              <w:t>723700.00</w:t>
            </w:r>
          </w:p>
        </w:tc>
      </w:tr>
    </w:tbl>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lastRenderedPageBreak/>
        <w:t> </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lastRenderedPageBreak/>
        <w:t> </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      Приложение 9</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к решению Совета депутатов</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«Об утверждении местного бюджета  на 2014 год и плановый период 2015 и 2016 года»</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от 20.12. 2013г      № 33</w:t>
      </w:r>
    </w:p>
    <w:p w:rsidR="00DC4F7F" w:rsidRPr="00DC4F7F" w:rsidRDefault="00DC4F7F" w:rsidP="00DC4F7F">
      <w:pPr>
        <w:keepNext/>
        <w:spacing w:after="0" w:line="240" w:lineRule="auto"/>
        <w:jc w:val="center"/>
        <w:outlineLvl w:val="0"/>
        <w:rPr>
          <w:rFonts w:ascii="Times New Roman" w:eastAsia="Times New Roman" w:hAnsi="Times New Roman" w:cs="Times New Roman"/>
          <w:b/>
          <w:bCs/>
          <w:kern w:val="36"/>
          <w:sz w:val="24"/>
          <w:szCs w:val="24"/>
          <w:lang w:eastAsia="ru-RU"/>
        </w:rPr>
      </w:pPr>
      <w:r w:rsidRPr="00DC4F7F">
        <w:rPr>
          <w:rFonts w:ascii="Times New Roman" w:eastAsia="Times New Roman" w:hAnsi="Times New Roman" w:cs="Times New Roman"/>
          <w:b/>
          <w:bCs/>
          <w:kern w:val="36"/>
          <w:sz w:val="28"/>
          <w:szCs w:val="28"/>
          <w:lang w:eastAsia="ru-RU"/>
        </w:rPr>
        <w:t>Распределение ассигнований из местного бюджета на плановый период 2014 и 2015 годов по разделам, подразделам, целевым статьям и видам расходов функциональной классификации расходов бюджетов Российской Федерации</w:t>
      </w:r>
    </w:p>
    <w:p w:rsidR="00DC4F7F" w:rsidRPr="00DC4F7F" w:rsidRDefault="00DC4F7F" w:rsidP="00DC4F7F">
      <w:pPr>
        <w:spacing w:line="240" w:lineRule="atLeast"/>
        <w:jc w:val="right"/>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spacing w:line="240" w:lineRule="atLeast"/>
        <w:jc w:val="right"/>
        <w:rPr>
          <w:rFonts w:ascii="Calibri" w:eastAsia="Times New Roman" w:hAnsi="Calibri" w:cs="Times New Roman"/>
          <w:lang w:eastAsia="ru-RU"/>
        </w:rPr>
      </w:pPr>
      <w:r w:rsidRPr="00DC4F7F">
        <w:rPr>
          <w:rFonts w:ascii="Calibri" w:eastAsia="Times New Roman" w:hAnsi="Calibri" w:cs="Times New Roman"/>
          <w:sz w:val="28"/>
          <w:szCs w:val="28"/>
          <w:lang w:eastAsia="ru-RU"/>
        </w:rPr>
        <w:t>(рублей)</w:t>
      </w:r>
    </w:p>
    <w:tbl>
      <w:tblPr>
        <w:tblW w:w="10920" w:type="dxa"/>
        <w:tblInd w:w="-851" w:type="dxa"/>
        <w:tblCellMar>
          <w:left w:w="0" w:type="dxa"/>
          <w:right w:w="0" w:type="dxa"/>
        </w:tblCellMar>
        <w:tblLook w:val="04A0"/>
      </w:tblPr>
      <w:tblGrid>
        <w:gridCol w:w="5633"/>
        <w:gridCol w:w="287"/>
        <w:gridCol w:w="489"/>
        <w:gridCol w:w="900"/>
        <w:gridCol w:w="1075"/>
        <w:gridCol w:w="1505"/>
        <w:gridCol w:w="1223"/>
      </w:tblGrid>
      <w:tr w:rsidR="00DC4F7F" w:rsidRPr="00DC4F7F" w:rsidTr="00DC4F7F">
        <w:trPr>
          <w:cantSplit/>
          <w:trHeight w:val="991"/>
        </w:trPr>
        <w:tc>
          <w:tcPr>
            <w:tcW w:w="5176" w:type="dxa"/>
            <w:vMerge w:val="restart"/>
            <w:tcBorders>
              <w:top w:val="single" w:sz="8" w:space="0" w:color="auto"/>
              <w:left w:val="single" w:sz="8" w:space="0" w:color="auto"/>
              <w:bottom w:val="single" w:sz="8" w:space="0" w:color="auto"/>
              <w:right w:val="single" w:sz="8"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lastRenderedPageBreak/>
              <w:t>Наименование</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показателя</w:t>
            </w:r>
          </w:p>
        </w:tc>
        <w:tc>
          <w:tcPr>
            <w:tcW w:w="491" w:type="dxa"/>
            <w:vMerge w:val="restart"/>
            <w:tcBorders>
              <w:top w:val="single" w:sz="8" w:space="0" w:color="auto"/>
              <w:left w:val="nil"/>
              <w:bottom w:val="single" w:sz="8" w:space="0" w:color="auto"/>
              <w:right w:val="single" w:sz="8" w:space="0" w:color="000000"/>
            </w:tcBorders>
            <w:vAlign w:val="center"/>
            <w:hideMark/>
          </w:tcPr>
          <w:p w:rsidR="00DC4F7F" w:rsidRPr="00DC4F7F" w:rsidRDefault="00DC4F7F" w:rsidP="00DC4F7F">
            <w:pPr>
              <w:keepNext/>
              <w:autoSpaceDE w:val="0"/>
              <w:autoSpaceDN w:val="0"/>
              <w:spacing w:after="0" w:line="240" w:lineRule="auto"/>
              <w:jc w:val="center"/>
              <w:outlineLvl w:val="1"/>
              <w:rPr>
                <w:rFonts w:ascii="Arial" w:eastAsia="Times New Roman" w:hAnsi="Arial" w:cs="Arial"/>
                <w:b/>
                <w:bCs/>
                <w:lang w:eastAsia="ru-RU"/>
              </w:rPr>
            </w:pPr>
            <w:r w:rsidRPr="00DC4F7F">
              <w:rPr>
                <w:rFonts w:ascii="Times New Roman" w:eastAsia="Times New Roman" w:hAnsi="Times New Roman" w:cs="Times New Roman"/>
                <w:sz w:val="28"/>
                <w:szCs w:val="28"/>
                <w:lang w:eastAsia="ru-RU"/>
              </w:rPr>
              <w:t>Рз</w:t>
            </w:r>
          </w:p>
        </w:tc>
        <w:tc>
          <w:tcPr>
            <w:tcW w:w="567" w:type="dxa"/>
            <w:vMerge w:val="restart"/>
            <w:tcBorders>
              <w:top w:val="single" w:sz="8" w:space="0" w:color="auto"/>
              <w:left w:val="nil"/>
              <w:bottom w:val="single" w:sz="8" w:space="0" w:color="auto"/>
              <w:right w:val="single" w:sz="8" w:space="0" w:color="000000"/>
            </w:tcBorders>
            <w:vAlign w:val="center"/>
            <w:hideMark/>
          </w:tcPr>
          <w:p w:rsidR="00DC4F7F" w:rsidRPr="00DC4F7F" w:rsidRDefault="00DC4F7F" w:rsidP="00DC4F7F">
            <w:pPr>
              <w:spacing w:after="0"/>
              <w:ind w:left="96" w:right="54"/>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ПР</w:t>
            </w:r>
          </w:p>
        </w:tc>
        <w:tc>
          <w:tcPr>
            <w:tcW w:w="1282" w:type="dxa"/>
            <w:vMerge w:val="restart"/>
            <w:tcBorders>
              <w:top w:val="single" w:sz="8" w:space="0" w:color="auto"/>
              <w:left w:val="nil"/>
              <w:bottom w:val="single" w:sz="8" w:space="0" w:color="auto"/>
              <w:right w:val="single" w:sz="8" w:space="0" w:color="000000"/>
            </w:tcBorders>
            <w:vAlign w:val="center"/>
            <w:hideMark/>
          </w:tcPr>
          <w:p w:rsidR="00DC4F7F" w:rsidRPr="00DC4F7F" w:rsidRDefault="00DC4F7F" w:rsidP="00DC4F7F">
            <w:pPr>
              <w:spacing w:after="0"/>
              <w:ind w:left="109" w:right="99"/>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ЦСР</w:t>
            </w:r>
          </w:p>
        </w:tc>
        <w:tc>
          <w:tcPr>
            <w:tcW w:w="702" w:type="dxa"/>
            <w:vMerge w:val="restart"/>
            <w:tcBorders>
              <w:top w:val="single" w:sz="8" w:space="0" w:color="auto"/>
              <w:left w:val="nil"/>
              <w:bottom w:val="single" w:sz="8" w:space="0" w:color="auto"/>
              <w:right w:val="single" w:sz="8" w:space="0" w:color="000000"/>
            </w:tcBorders>
            <w:vAlign w:val="center"/>
            <w:hideMark/>
          </w:tcPr>
          <w:p w:rsidR="00DC4F7F" w:rsidRPr="00DC4F7F" w:rsidRDefault="00DC4F7F" w:rsidP="00DC4F7F">
            <w:pPr>
              <w:spacing w:after="0"/>
              <w:ind w:left="150" w:right="100"/>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ВР</w:t>
            </w:r>
          </w:p>
        </w:tc>
        <w:tc>
          <w:tcPr>
            <w:tcW w:w="2698" w:type="dxa"/>
            <w:gridSpan w:val="2"/>
            <w:tcBorders>
              <w:top w:val="single" w:sz="8" w:space="0" w:color="auto"/>
              <w:left w:val="nil"/>
              <w:bottom w:val="single" w:sz="8" w:space="0" w:color="auto"/>
              <w:right w:val="single" w:sz="8"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Сумма</w:t>
            </w:r>
          </w:p>
        </w:tc>
      </w:tr>
      <w:tr w:rsidR="00DC4F7F" w:rsidRPr="00DC4F7F" w:rsidTr="00DC4F7F">
        <w:trPr>
          <w:cantSplit/>
          <w:trHeight w:val="533"/>
        </w:trPr>
        <w:tc>
          <w:tcPr>
            <w:tcW w:w="0" w:type="auto"/>
            <w:vMerge/>
            <w:tcBorders>
              <w:top w:val="single" w:sz="8" w:space="0" w:color="auto"/>
              <w:left w:val="single" w:sz="8" w:space="0" w:color="auto"/>
              <w:bottom w:val="single" w:sz="8" w:space="0" w:color="auto"/>
              <w:right w:val="single" w:sz="8" w:space="0" w:color="auto"/>
            </w:tcBorders>
            <w:vAlign w:val="center"/>
            <w:hideMark/>
          </w:tcPr>
          <w:p w:rsidR="00DC4F7F" w:rsidRPr="00DC4F7F" w:rsidRDefault="00DC4F7F" w:rsidP="00DC4F7F">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000000"/>
            </w:tcBorders>
            <w:vAlign w:val="center"/>
            <w:hideMark/>
          </w:tcPr>
          <w:p w:rsidR="00DC4F7F" w:rsidRPr="00DC4F7F" w:rsidRDefault="00DC4F7F" w:rsidP="00DC4F7F">
            <w:pPr>
              <w:spacing w:after="0" w:line="240" w:lineRule="auto"/>
              <w:rPr>
                <w:rFonts w:ascii="Arial" w:eastAsia="Times New Roman" w:hAnsi="Arial" w:cs="Arial"/>
                <w:b/>
                <w:bCs/>
                <w:lang w:eastAsia="ru-RU"/>
              </w:rPr>
            </w:pPr>
          </w:p>
        </w:tc>
        <w:tc>
          <w:tcPr>
            <w:tcW w:w="0" w:type="auto"/>
            <w:vMerge/>
            <w:tcBorders>
              <w:top w:val="single" w:sz="8" w:space="0" w:color="auto"/>
              <w:left w:val="nil"/>
              <w:bottom w:val="single" w:sz="8" w:space="0" w:color="auto"/>
              <w:right w:val="single" w:sz="8" w:space="0" w:color="000000"/>
            </w:tcBorders>
            <w:vAlign w:val="center"/>
            <w:hideMark/>
          </w:tcPr>
          <w:p w:rsidR="00DC4F7F" w:rsidRPr="00DC4F7F" w:rsidRDefault="00DC4F7F" w:rsidP="00DC4F7F">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000000"/>
            </w:tcBorders>
            <w:vAlign w:val="center"/>
            <w:hideMark/>
          </w:tcPr>
          <w:p w:rsidR="00DC4F7F" w:rsidRPr="00DC4F7F" w:rsidRDefault="00DC4F7F" w:rsidP="00DC4F7F">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000000"/>
            </w:tcBorders>
            <w:vAlign w:val="center"/>
            <w:hideMark/>
          </w:tcPr>
          <w:p w:rsidR="00DC4F7F" w:rsidRPr="00DC4F7F" w:rsidRDefault="00DC4F7F" w:rsidP="00DC4F7F">
            <w:pPr>
              <w:spacing w:after="0" w:line="240" w:lineRule="auto"/>
              <w:rPr>
                <w:rFonts w:ascii="Calibri" w:eastAsia="Times New Roman" w:hAnsi="Calibri" w:cs="Times New Roman"/>
                <w:lang w:eastAsia="ru-RU"/>
              </w:rPr>
            </w:pPr>
          </w:p>
        </w:tc>
        <w:tc>
          <w:tcPr>
            <w:tcW w:w="1093" w:type="dxa"/>
            <w:tcBorders>
              <w:top w:val="nil"/>
              <w:left w:val="nil"/>
              <w:bottom w:val="single" w:sz="8" w:space="0" w:color="auto"/>
              <w:right w:val="single" w:sz="8"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2015</w:t>
            </w:r>
          </w:p>
        </w:tc>
        <w:tc>
          <w:tcPr>
            <w:tcW w:w="1605" w:type="dxa"/>
            <w:tcBorders>
              <w:top w:val="single" w:sz="8" w:space="0" w:color="auto"/>
              <w:left w:val="nil"/>
              <w:bottom w:val="single" w:sz="8" w:space="0" w:color="auto"/>
              <w:right w:val="single" w:sz="8"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2016</w:t>
            </w:r>
          </w:p>
        </w:tc>
      </w:tr>
      <w:tr w:rsidR="00DC4F7F" w:rsidRPr="00DC4F7F" w:rsidTr="00DC4F7F">
        <w:trPr>
          <w:trHeight w:val="100"/>
        </w:trPr>
        <w:tc>
          <w:tcPr>
            <w:tcW w:w="5176" w:type="dxa"/>
            <w:tcBorders>
              <w:top w:val="nil"/>
              <w:left w:val="single" w:sz="8" w:space="0" w:color="auto"/>
              <w:bottom w:val="single" w:sz="8" w:space="0" w:color="auto"/>
              <w:right w:val="single" w:sz="8" w:space="0" w:color="auto"/>
            </w:tcBorders>
            <w:hideMark/>
          </w:tcPr>
          <w:p w:rsidR="00DC4F7F" w:rsidRPr="00DC4F7F" w:rsidRDefault="00DC4F7F" w:rsidP="00DC4F7F">
            <w:pPr>
              <w:spacing w:line="10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1</w:t>
            </w:r>
          </w:p>
        </w:tc>
        <w:tc>
          <w:tcPr>
            <w:tcW w:w="491" w:type="dxa"/>
            <w:tcBorders>
              <w:top w:val="nil"/>
              <w:left w:val="nil"/>
              <w:bottom w:val="nil"/>
              <w:right w:val="single" w:sz="8" w:space="0" w:color="000000"/>
            </w:tcBorders>
            <w:hideMark/>
          </w:tcPr>
          <w:p w:rsidR="00DC4F7F" w:rsidRPr="00DC4F7F" w:rsidRDefault="00DC4F7F" w:rsidP="00DC4F7F">
            <w:pPr>
              <w:spacing w:line="10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2</w:t>
            </w:r>
          </w:p>
        </w:tc>
        <w:tc>
          <w:tcPr>
            <w:tcW w:w="567" w:type="dxa"/>
            <w:tcBorders>
              <w:top w:val="nil"/>
              <w:left w:val="nil"/>
              <w:bottom w:val="nil"/>
              <w:right w:val="single" w:sz="8" w:space="0" w:color="000000"/>
            </w:tcBorders>
            <w:hideMark/>
          </w:tcPr>
          <w:p w:rsidR="00DC4F7F" w:rsidRPr="00DC4F7F" w:rsidRDefault="00DC4F7F" w:rsidP="00DC4F7F">
            <w:pPr>
              <w:spacing w:line="10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3</w:t>
            </w:r>
          </w:p>
        </w:tc>
        <w:tc>
          <w:tcPr>
            <w:tcW w:w="1282" w:type="dxa"/>
            <w:tcBorders>
              <w:top w:val="nil"/>
              <w:left w:val="nil"/>
              <w:bottom w:val="nil"/>
              <w:right w:val="single" w:sz="8" w:space="0" w:color="000000"/>
            </w:tcBorders>
            <w:hideMark/>
          </w:tcPr>
          <w:p w:rsidR="00DC4F7F" w:rsidRPr="00DC4F7F" w:rsidRDefault="00DC4F7F" w:rsidP="00DC4F7F">
            <w:pPr>
              <w:spacing w:line="10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4</w:t>
            </w:r>
          </w:p>
        </w:tc>
        <w:tc>
          <w:tcPr>
            <w:tcW w:w="702" w:type="dxa"/>
            <w:tcBorders>
              <w:top w:val="nil"/>
              <w:left w:val="nil"/>
              <w:bottom w:val="nil"/>
              <w:right w:val="single" w:sz="8" w:space="0" w:color="000000"/>
            </w:tcBorders>
            <w:hideMark/>
          </w:tcPr>
          <w:p w:rsidR="00DC4F7F" w:rsidRPr="00DC4F7F" w:rsidRDefault="00DC4F7F" w:rsidP="00DC4F7F">
            <w:pPr>
              <w:spacing w:line="10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5</w:t>
            </w:r>
          </w:p>
        </w:tc>
        <w:tc>
          <w:tcPr>
            <w:tcW w:w="1093" w:type="dxa"/>
            <w:tcBorders>
              <w:top w:val="nil"/>
              <w:left w:val="nil"/>
              <w:bottom w:val="single" w:sz="8" w:space="0" w:color="auto"/>
              <w:right w:val="single" w:sz="8" w:space="0" w:color="auto"/>
            </w:tcBorders>
            <w:hideMark/>
          </w:tcPr>
          <w:p w:rsidR="00DC4F7F" w:rsidRPr="00DC4F7F" w:rsidRDefault="00DC4F7F" w:rsidP="00DC4F7F">
            <w:pPr>
              <w:spacing w:line="10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6</w:t>
            </w:r>
          </w:p>
        </w:tc>
        <w:tc>
          <w:tcPr>
            <w:tcW w:w="1605" w:type="dxa"/>
            <w:tcBorders>
              <w:top w:val="nil"/>
              <w:left w:val="nil"/>
              <w:bottom w:val="single" w:sz="8" w:space="0" w:color="auto"/>
              <w:right w:val="single" w:sz="8" w:space="0" w:color="auto"/>
            </w:tcBorders>
            <w:hideMark/>
          </w:tcPr>
          <w:p w:rsidR="00DC4F7F" w:rsidRPr="00DC4F7F" w:rsidRDefault="00DC4F7F" w:rsidP="00DC4F7F">
            <w:pPr>
              <w:spacing w:line="10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7</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caps/>
                <w:lang w:eastAsia="ru-RU"/>
              </w:rPr>
              <w:t>Общегосударственные вопросы</w:t>
            </w:r>
          </w:p>
        </w:tc>
        <w:tc>
          <w:tcPr>
            <w:tcW w:w="491" w:type="dxa"/>
            <w:tcBorders>
              <w:top w:val="single" w:sz="8" w:space="0" w:color="auto"/>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01</w:t>
            </w:r>
          </w:p>
        </w:tc>
        <w:tc>
          <w:tcPr>
            <w:tcW w:w="567" w:type="dxa"/>
            <w:tcBorders>
              <w:top w:val="single" w:sz="8" w:space="0" w:color="auto"/>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00</w:t>
            </w:r>
          </w:p>
        </w:tc>
        <w:tc>
          <w:tcPr>
            <w:tcW w:w="1282" w:type="dxa"/>
            <w:tcBorders>
              <w:top w:val="single" w:sz="8" w:space="0" w:color="auto"/>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702" w:type="dxa"/>
            <w:tcBorders>
              <w:top w:val="single" w:sz="8" w:space="0" w:color="auto"/>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1454400.00.00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center"/>
              <w:rPr>
                <w:rFonts w:ascii="Calibri" w:eastAsia="Times New Roman" w:hAnsi="Calibri" w:cs="Times New Roman"/>
                <w:lang w:eastAsia="ru-RU"/>
              </w:rPr>
            </w:pPr>
            <w:r w:rsidRPr="00DC4F7F">
              <w:rPr>
                <w:rFonts w:ascii="Calibri" w:eastAsia="Times New Roman" w:hAnsi="Calibri" w:cs="Times New Roman"/>
                <w:b/>
                <w:bCs/>
                <w:lang w:eastAsia="ru-RU"/>
              </w:rPr>
              <w:t>1362400.00</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i/>
                <w:iCs/>
                <w:lang w:eastAsia="ru-RU"/>
              </w:rPr>
              <w:t>Функционирование высшего должностного лица субъекта Российской Федерации и муниципального образования</w:t>
            </w:r>
          </w:p>
        </w:tc>
        <w:tc>
          <w:tcPr>
            <w:tcW w:w="491"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01</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02</w:t>
            </w:r>
          </w:p>
        </w:tc>
        <w:tc>
          <w:tcPr>
            <w:tcW w:w="128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702"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365200.00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center"/>
              <w:rPr>
                <w:rFonts w:ascii="Calibri" w:eastAsia="Times New Roman" w:hAnsi="Calibri" w:cs="Times New Roman"/>
                <w:lang w:eastAsia="ru-RU"/>
              </w:rPr>
            </w:pPr>
            <w:r w:rsidRPr="00DC4F7F">
              <w:rPr>
                <w:rFonts w:ascii="Calibri" w:eastAsia="Times New Roman" w:hAnsi="Calibri" w:cs="Times New Roman"/>
                <w:b/>
                <w:bCs/>
                <w:lang w:eastAsia="ru-RU"/>
              </w:rPr>
              <w:t>365200.00</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lang w:eastAsia="ru-RU"/>
              </w:rPr>
              <w:t>Глава муниципального образования</w:t>
            </w:r>
          </w:p>
        </w:tc>
        <w:tc>
          <w:tcPr>
            <w:tcW w:w="491"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128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7100000</w:t>
            </w:r>
          </w:p>
        </w:tc>
        <w:tc>
          <w:tcPr>
            <w:tcW w:w="702"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365200.00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center"/>
              <w:rPr>
                <w:rFonts w:ascii="Calibri" w:eastAsia="Times New Roman" w:hAnsi="Calibri" w:cs="Times New Roman"/>
                <w:lang w:eastAsia="ru-RU"/>
              </w:rPr>
            </w:pPr>
            <w:r w:rsidRPr="00DC4F7F">
              <w:rPr>
                <w:rFonts w:ascii="Calibri" w:eastAsia="Times New Roman" w:hAnsi="Calibri" w:cs="Times New Roman"/>
                <w:lang w:eastAsia="ru-RU"/>
              </w:rPr>
              <w:t>365200.00</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xml:space="preserve">Расходы по оплате труда высшего должностного лица муниципального образования </w:t>
            </w:r>
          </w:p>
        </w:tc>
        <w:tc>
          <w:tcPr>
            <w:tcW w:w="491"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128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7100011</w:t>
            </w:r>
          </w:p>
        </w:tc>
        <w:tc>
          <w:tcPr>
            <w:tcW w:w="702"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365200.00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center"/>
              <w:rPr>
                <w:rFonts w:ascii="Calibri" w:eastAsia="Times New Roman" w:hAnsi="Calibri" w:cs="Times New Roman"/>
                <w:lang w:eastAsia="ru-RU"/>
              </w:rPr>
            </w:pPr>
            <w:r w:rsidRPr="00DC4F7F">
              <w:rPr>
                <w:rFonts w:ascii="Calibri" w:eastAsia="Times New Roman" w:hAnsi="Calibri" w:cs="Times New Roman"/>
                <w:lang w:eastAsia="ru-RU"/>
              </w:rPr>
              <w:t>365200.00</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Расходы на выплаты персоналу в целях обеспечения выполнения функций государственными(муниципальными)органами,казенными учреждениями,органами управления государственными внебюджетными фондами</w:t>
            </w:r>
          </w:p>
        </w:tc>
        <w:tc>
          <w:tcPr>
            <w:tcW w:w="491"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128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7100011</w:t>
            </w:r>
          </w:p>
        </w:tc>
        <w:tc>
          <w:tcPr>
            <w:tcW w:w="702"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100</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365200.00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center"/>
              <w:rPr>
                <w:rFonts w:ascii="Calibri" w:eastAsia="Times New Roman" w:hAnsi="Calibri" w:cs="Times New Roman"/>
                <w:lang w:eastAsia="ru-RU"/>
              </w:rPr>
            </w:pPr>
            <w:r w:rsidRPr="00DC4F7F">
              <w:rPr>
                <w:rFonts w:ascii="Calibri" w:eastAsia="Times New Roman" w:hAnsi="Calibri" w:cs="Times New Roman"/>
                <w:lang w:eastAsia="ru-RU"/>
              </w:rPr>
              <w:t>365200.00</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Расходы на выплаты персоналу государственных (муниципальных) органов</w:t>
            </w:r>
          </w:p>
        </w:tc>
        <w:tc>
          <w:tcPr>
            <w:tcW w:w="491"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128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7100011</w:t>
            </w:r>
          </w:p>
        </w:tc>
        <w:tc>
          <w:tcPr>
            <w:tcW w:w="702"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120</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365200.00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center"/>
              <w:rPr>
                <w:rFonts w:ascii="Calibri" w:eastAsia="Times New Roman" w:hAnsi="Calibri" w:cs="Times New Roman"/>
                <w:lang w:eastAsia="ru-RU"/>
              </w:rPr>
            </w:pPr>
            <w:r w:rsidRPr="00DC4F7F">
              <w:rPr>
                <w:rFonts w:ascii="Calibri" w:eastAsia="Times New Roman" w:hAnsi="Calibri" w:cs="Times New Roman"/>
                <w:lang w:eastAsia="ru-RU"/>
              </w:rPr>
              <w:t>365200.00</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i/>
                <w:iCs/>
                <w:lang w:eastAsia="ru-RU"/>
              </w:rPr>
              <w:t>Фонд оплаты труда и страховые взносы</w:t>
            </w:r>
          </w:p>
        </w:tc>
        <w:tc>
          <w:tcPr>
            <w:tcW w:w="491"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128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7100011</w:t>
            </w:r>
          </w:p>
        </w:tc>
        <w:tc>
          <w:tcPr>
            <w:tcW w:w="702"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121</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365200.00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center"/>
              <w:rPr>
                <w:rFonts w:ascii="Calibri" w:eastAsia="Times New Roman" w:hAnsi="Calibri" w:cs="Times New Roman"/>
                <w:lang w:eastAsia="ru-RU"/>
              </w:rPr>
            </w:pPr>
            <w:r w:rsidRPr="00DC4F7F">
              <w:rPr>
                <w:rFonts w:ascii="Calibri" w:eastAsia="Times New Roman" w:hAnsi="Calibri" w:cs="Times New Roman"/>
                <w:lang w:eastAsia="ru-RU"/>
              </w:rPr>
              <w:t>365200.00</w:t>
            </w:r>
          </w:p>
        </w:tc>
      </w:tr>
      <w:tr w:rsidR="00DC4F7F" w:rsidRPr="00DC4F7F" w:rsidTr="00DC4F7F">
        <w:trPr>
          <w:trHeight w:val="315"/>
        </w:trPr>
        <w:tc>
          <w:tcPr>
            <w:tcW w:w="5176" w:type="dxa"/>
            <w:tcBorders>
              <w:top w:val="nil"/>
              <w:left w:val="single" w:sz="8" w:space="0" w:color="auto"/>
              <w:bottom w:val="single" w:sz="8" w:space="0" w:color="auto"/>
              <w:right w:val="nil"/>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b/>
                <w:bCs/>
                <w:i/>
                <w:iCs/>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91"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01</w:t>
            </w:r>
          </w:p>
        </w:tc>
        <w:tc>
          <w:tcPr>
            <w:tcW w:w="567"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03</w:t>
            </w:r>
          </w:p>
        </w:tc>
        <w:tc>
          <w:tcPr>
            <w:tcW w:w="1282"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702"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40800.00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42800.00</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lang w:eastAsia="ru-RU"/>
              </w:rPr>
              <w:t>Депутаты представительного органа муниципального образования</w:t>
            </w:r>
          </w:p>
        </w:tc>
        <w:tc>
          <w:tcPr>
            <w:tcW w:w="491"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28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7200011</w:t>
            </w:r>
          </w:p>
        </w:tc>
        <w:tc>
          <w:tcPr>
            <w:tcW w:w="702"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40800,00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42800,00</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lang w:eastAsia="ru-RU"/>
              </w:rPr>
              <w:t>Расходы по оплате труда работников органов местного самоуправления</w:t>
            </w:r>
          </w:p>
        </w:tc>
        <w:tc>
          <w:tcPr>
            <w:tcW w:w="491"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28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7200011</w:t>
            </w:r>
          </w:p>
        </w:tc>
        <w:tc>
          <w:tcPr>
            <w:tcW w:w="702"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40800.00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42800.00</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1"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28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7200011</w:t>
            </w:r>
          </w:p>
        </w:tc>
        <w:tc>
          <w:tcPr>
            <w:tcW w:w="702"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100</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40800,00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42800,00</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Расходы на выплаты персоналу государственных (муниципальных) органов</w:t>
            </w:r>
          </w:p>
        </w:tc>
        <w:tc>
          <w:tcPr>
            <w:tcW w:w="491"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lastRenderedPageBreak/>
              <w:t>01</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lastRenderedPageBreak/>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lastRenderedPageBreak/>
              <w:t>03</w:t>
            </w:r>
          </w:p>
        </w:tc>
        <w:tc>
          <w:tcPr>
            <w:tcW w:w="128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lastRenderedPageBreak/>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lastRenderedPageBreak/>
              <w:t>7200011</w:t>
            </w:r>
          </w:p>
        </w:tc>
        <w:tc>
          <w:tcPr>
            <w:tcW w:w="702"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lastRenderedPageBreak/>
              <w:t>120</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40800,00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42800,00</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i/>
                <w:iCs/>
                <w:lang w:eastAsia="ru-RU"/>
              </w:rPr>
              <w:lastRenderedPageBreak/>
              <w:t>Иные выплаты персоналу государственных(мниципальных)органов, за исключением фонда оплаты труда</w:t>
            </w:r>
          </w:p>
        </w:tc>
        <w:tc>
          <w:tcPr>
            <w:tcW w:w="491"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28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7200011</w:t>
            </w:r>
          </w:p>
        </w:tc>
        <w:tc>
          <w:tcPr>
            <w:tcW w:w="702"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122</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40800,00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42800,00</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1"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01</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04</w:t>
            </w:r>
          </w:p>
        </w:tc>
        <w:tc>
          <w:tcPr>
            <w:tcW w:w="128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02"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1036500.0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center"/>
              <w:rPr>
                <w:rFonts w:ascii="Calibri" w:eastAsia="Times New Roman" w:hAnsi="Calibri" w:cs="Times New Roman"/>
                <w:lang w:eastAsia="ru-RU"/>
              </w:rPr>
            </w:pPr>
            <w:r w:rsidRPr="00DC4F7F">
              <w:rPr>
                <w:rFonts w:ascii="Calibri" w:eastAsia="Times New Roman" w:hAnsi="Calibri" w:cs="Times New Roman"/>
                <w:b/>
                <w:bCs/>
                <w:lang w:eastAsia="ru-RU"/>
              </w:rPr>
              <w:t>944500.00</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i/>
                <w:iCs/>
                <w:lang w:eastAsia="ru-RU"/>
              </w:rPr>
              <w:t>Муниципальная программа «Благоустройство территории МО Батюшковского сельского поселения Темкинского района Смоленской области на 2014</w:t>
            </w:r>
          </w:p>
        </w:tc>
        <w:tc>
          <w:tcPr>
            <w:tcW w:w="491"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28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0100000</w:t>
            </w:r>
          </w:p>
        </w:tc>
        <w:tc>
          <w:tcPr>
            <w:tcW w:w="702"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rPr>
                <w:rFonts w:ascii="Calibri" w:eastAsia="Times New Roman" w:hAnsi="Calibri" w:cs="Times New Roman"/>
                <w:lang w:eastAsia="ru-RU"/>
              </w:rPr>
            </w:pPr>
            <w:r w:rsidRPr="00DC4F7F">
              <w:rPr>
                <w:rFonts w:ascii="Calibri" w:eastAsia="Times New Roman" w:hAnsi="Calibri" w:cs="Times New Roman"/>
                <w:lang w:eastAsia="ru-RU"/>
              </w:rPr>
              <w:t>1036500.0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center"/>
              <w:rPr>
                <w:rFonts w:ascii="Calibri" w:eastAsia="Times New Roman" w:hAnsi="Calibri" w:cs="Times New Roman"/>
                <w:lang w:eastAsia="ru-RU"/>
              </w:rPr>
            </w:pPr>
            <w:r w:rsidRPr="00DC4F7F">
              <w:rPr>
                <w:rFonts w:ascii="Calibri" w:eastAsia="Times New Roman" w:hAnsi="Calibri" w:cs="Times New Roman"/>
                <w:lang w:eastAsia="ru-RU"/>
              </w:rPr>
              <w:t>944500.00</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lang w:eastAsia="ru-RU"/>
              </w:rPr>
              <w:t>Обеспечивающая подпрограмма</w:t>
            </w:r>
          </w:p>
        </w:tc>
        <w:tc>
          <w:tcPr>
            <w:tcW w:w="491"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28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0110000</w:t>
            </w:r>
          </w:p>
        </w:tc>
        <w:tc>
          <w:tcPr>
            <w:tcW w:w="702"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1036500.0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center"/>
              <w:rPr>
                <w:rFonts w:ascii="Calibri" w:eastAsia="Times New Roman" w:hAnsi="Calibri" w:cs="Times New Roman"/>
                <w:lang w:eastAsia="ru-RU"/>
              </w:rPr>
            </w:pPr>
            <w:r w:rsidRPr="00DC4F7F">
              <w:rPr>
                <w:rFonts w:ascii="Calibri" w:eastAsia="Times New Roman" w:hAnsi="Calibri" w:cs="Times New Roman"/>
                <w:lang w:eastAsia="ru-RU"/>
              </w:rPr>
              <w:t>944500.00</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lang w:eastAsia="ru-RU"/>
              </w:rPr>
              <w:t>Расходы по оплате труда работников органов местного самоуправления</w:t>
            </w:r>
          </w:p>
        </w:tc>
        <w:tc>
          <w:tcPr>
            <w:tcW w:w="491"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28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0110011</w:t>
            </w:r>
          </w:p>
        </w:tc>
        <w:tc>
          <w:tcPr>
            <w:tcW w:w="702"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764200.00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center"/>
              <w:rPr>
                <w:rFonts w:ascii="Calibri" w:eastAsia="Times New Roman" w:hAnsi="Calibri" w:cs="Times New Roman"/>
                <w:lang w:eastAsia="ru-RU"/>
              </w:rPr>
            </w:pPr>
            <w:r w:rsidRPr="00DC4F7F">
              <w:rPr>
                <w:rFonts w:ascii="Calibri" w:eastAsia="Times New Roman" w:hAnsi="Calibri" w:cs="Times New Roman"/>
                <w:lang w:eastAsia="ru-RU"/>
              </w:rPr>
              <w:t>802400.00</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1"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single" w:sz="8" w:space="0" w:color="auto"/>
            </w:tcBorders>
            <w:vAlign w:val="bottom"/>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282" w:type="dxa"/>
            <w:tcBorders>
              <w:top w:val="nil"/>
              <w:left w:val="nil"/>
              <w:bottom w:val="single" w:sz="8" w:space="0" w:color="auto"/>
              <w:right w:val="nil"/>
            </w:tcBorders>
            <w:vAlign w:val="bottom"/>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0110011</w:t>
            </w:r>
          </w:p>
        </w:tc>
        <w:tc>
          <w:tcPr>
            <w:tcW w:w="702"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100</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764200.0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center"/>
              <w:rPr>
                <w:rFonts w:ascii="Calibri" w:eastAsia="Times New Roman" w:hAnsi="Calibri" w:cs="Times New Roman"/>
                <w:lang w:eastAsia="ru-RU"/>
              </w:rPr>
            </w:pPr>
            <w:r w:rsidRPr="00DC4F7F">
              <w:rPr>
                <w:rFonts w:ascii="Calibri" w:eastAsia="Times New Roman" w:hAnsi="Calibri" w:cs="Times New Roman"/>
                <w:lang w:eastAsia="ru-RU"/>
              </w:rPr>
              <w:t>802400.00</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Расходы на выплаты персоналу государственных (муниципальных) органов</w:t>
            </w:r>
          </w:p>
        </w:tc>
        <w:tc>
          <w:tcPr>
            <w:tcW w:w="491"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28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0110011</w:t>
            </w:r>
          </w:p>
        </w:tc>
        <w:tc>
          <w:tcPr>
            <w:tcW w:w="702"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120</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764200.0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center"/>
              <w:rPr>
                <w:rFonts w:ascii="Calibri" w:eastAsia="Times New Roman" w:hAnsi="Calibri" w:cs="Times New Roman"/>
                <w:lang w:eastAsia="ru-RU"/>
              </w:rPr>
            </w:pPr>
            <w:r w:rsidRPr="00DC4F7F">
              <w:rPr>
                <w:rFonts w:ascii="Calibri" w:eastAsia="Times New Roman" w:hAnsi="Calibri" w:cs="Times New Roman"/>
                <w:lang w:eastAsia="ru-RU"/>
              </w:rPr>
              <w:t>802400.00</w:t>
            </w:r>
          </w:p>
        </w:tc>
      </w:tr>
      <w:tr w:rsidR="00DC4F7F" w:rsidRPr="00DC4F7F" w:rsidTr="00DC4F7F">
        <w:trPr>
          <w:trHeight w:val="315"/>
        </w:trPr>
        <w:tc>
          <w:tcPr>
            <w:tcW w:w="5176" w:type="dxa"/>
            <w:tcBorders>
              <w:top w:val="nil"/>
              <w:left w:val="single" w:sz="8" w:space="0" w:color="auto"/>
              <w:bottom w:val="single" w:sz="8" w:space="0" w:color="auto"/>
              <w:right w:val="nil"/>
            </w:tcBorders>
            <w:vAlign w:val="bottom"/>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i/>
                <w:iCs/>
                <w:lang w:eastAsia="ru-RU"/>
              </w:rPr>
              <w:t>Фонд оплаты труда и страховые взносы</w:t>
            </w:r>
          </w:p>
        </w:tc>
        <w:tc>
          <w:tcPr>
            <w:tcW w:w="491"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28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0110011</w:t>
            </w:r>
          </w:p>
        </w:tc>
        <w:tc>
          <w:tcPr>
            <w:tcW w:w="702"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121</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764200.0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center"/>
              <w:rPr>
                <w:rFonts w:ascii="Calibri" w:eastAsia="Times New Roman" w:hAnsi="Calibri" w:cs="Times New Roman"/>
                <w:lang w:eastAsia="ru-RU"/>
              </w:rPr>
            </w:pPr>
            <w:r w:rsidRPr="00DC4F7F">
              <w:rPr>
                <w:rFonts w:ascii="Calibri" w:eastAsia="Times New Roman" w:hAnsi="Calibri" w:cs="Times New Roman"/>
                <w:lang w:eastAsia="ru-RU"/>
              </w:rPr>
              <w:t>802400.00</w:t>
            </w:r>
          </w:p>
        </w:tc>
      </w:tr>
      <w:tr w:rsidR="00DC4F7F" w:rsidRPr="00DC4F7F" w:rsidTr="00DC4F7F">
        <w:trPr>
          <w:trHeight w:val="315"/>
        </w:trPr>
        <w:tc>
          <w:tcPr>
            <w:tcW w:w="5176" w:type="dxa"/>
            <w:tcBorders>
              <w:top w:val="nil"/>
              <w:left w:val="single" w:sz="8" w:space="0" w:color="auto"/>
              <w:bottom w:val="single" w:sz="8" w:space="0" w:color="auto"/>
              <w:right w:val="nil"/>
            </w:tcBorders>
            <w:vAlign w:val="bottom"/>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i/>
                <w:iCs/>
                <w:lang w:eastAsia="ru-RU"/>
              </w:rPr>
              <w:t>Расходы на содержание органов местного самоуправления(за исключением расходов по оплате труда)</w:t>
            </w:r>
          </w:p>
        </w:tc>
        <w:tc>
          <w:tcPr>
            <w:tcW w:w="491"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28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0110018</w:t>
            </w:r>
          </w:p>
        </w:tc>
        <w:tc>
          <w:tcPr>
            <w:tcW w:w="702"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272300.00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center"/>
              <w:rPr>
                <w:rFonts w:ascii="Calibri" w:eastAsia="Times New Roman" w:hAnsi="Calibri" w:cs="Times New Roman"/>
                <w:lang w:eastAsia="ru-RU"/>
              </w:rPr>
            </w:pPr>
            <w:r w:rsidRPr="00DC4F7F">
              <w:rPr>
                <w:rFonts w:ascii="Calibri" w:eastAsia="Times New Roman" w:hAnsi="Calibri" w:cs="Times New Roman"/>
                <w:lang w:eastAsia="ru-RU"/>
              </w:rPr>
              <w:t>142100.00</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Закупка товаров, работ и услуг для государственных (муниципальных)  нужд</w:t>
            </w:r>
          </w:p>
        </w:tc>
        <w:tc>
          <w:tcPr>
            <w:tcW w:w="491"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28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0110018</w:t>
            </w:r>
          </w:p>
        </w:tc>
        <w:tc>
          <w:tcPr>
            <w:tcW w:w="702"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272300.00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142100.00</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Иные закупки товаров, работ и услуг для государственных (муниципальных) нужд</w:t>
            </w:r>
          </w:p>
        </w:tc>
        <w:tc>
          <w:tcPr>
            <w:tcW w:w="491"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28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0110018</w:t>
            </w:r>
          </w:p>
        </w:tc>
        <w:tc>
          <w:tcPr>
            <w:tcW w:w="702"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272300.00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142100.00</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Прочая закупка товаров, работ и услуг для государственных (муниципальных)  нужд</w:t>
            </w:r>
          </w:p>
        </w:tc>
        <w:tc>
          <w:tcPr>
            <w:tcW w:w="491"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28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0110018</w:t>
            </w:r>
          </w:p>
        </w:tc>
        <w:tc>
          <w:tcPr>
            <w:tcW w:w="702"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272300.00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142100.00</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lastRenderedPageBreak/>
              <w:t>Обеспечение деятельности финансовых,налоговых и таможенных органов и органов финансового(финансово-бюджетного)надзора</w:t>
            </w:r>
          </w:p>
        </w:tc>
        <w:tc>
          <w:tcPr>
            <w:tcW w:w="491"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06</w:t>
            </w:r>
          </w:p>
        </w:tc>
        <w:tc>
          <w:tcPr>
            <w:tcW w:w="128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02"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9900.00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9900.00</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Обеспечение деятельности контрольно-ревизионной комиссии муниципального образования</w:t>
            </w:r>
          </w:p>
        </w:tc>
        <w:tc>
          <w:tcPr>
            <w:tcW w:w="491"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06</w:t>
            </w:r>
          </w:p>
        </w:tc>
        <w:tc>
          <w:tcPr>
            <w:tcW w:w="128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7400000</w:t>
            </w:r>
          </w:p>
        </w:tc>
        <w:tc>
          <w:tcPr>
            <w:tcW w:w="702"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9900.00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9900.00</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Расходы по оплате труда работников органов местного самоуправления</w:t>
            </w:r>
          </w:p>
        </w:tc>
        <w:tc>
          <w:tcPr>
            <w:tcW w:w="491"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06</w:t>
            </w:r>
          </w:p>
        </w:tc>
        <w:tc>
          <w:tcPr>
            <w:tcW w:w="128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7400011</w:t>
            </w:r>
          </w:p>
        </w:tc>
        <w:tc>
          <w:tcPr>
            <w:tcW w:w="702"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9900.00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9900.00</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Межбюджетныетрансферты</w:t>
            </w:r>
          </w:p>
        </w:tc>
        <w:tc>
          <w:tcPr>
            <w:tcW w:w="491"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06</w:t>
            </w:r>
          </w:p>
        </w:tc>
        <w:tc>
          <w:tcPr>
            <w:tcW w:w="128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7400011</w:t>
            </w:r>
          </w:p>
        </w:tc>
        <w:tc>
          <w:tcPr>
            <w:tcW w:w="702"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500</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9900.00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9900.00</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Иные межбюджетные трансферты</w:t>
            </w:r>
          </w:p>
        </w:tc>
        <w:tc>
          <w:tcPr>
            <w:tcW w:w="491"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06</w:t>
            </w:r>
          </w:p>
        </w:tc>
        <w:tc>
          <w:tcPr>
            <w:tcW w:w="128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7400011</w:t>
            </w:r>
          </w:p>
        </w:tc>
        <w:tc>
          <w:tcPr>
            <w:tcW w:w="702"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540</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9900.00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9900.00</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lang w:eastAsia="ru-RU"/>
              </w:rPr>
              <w:t>Резервные фонды</w:t>
            </w:r>
          </w:p>
        </w:tc>
        <w:tc>
          <w:tcPr>
            <w:tcW w:w="491"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01</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11</w:t>
            </w:r>
          </w:p>
        </w:tc>
        <w:tc>
          <w:tcPr>
            <w:tcW w:w="128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02"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2000.00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 </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i/>
                <w:iCs/>
                <w:lang w:eastAsia="ru-RU"/>
              </w:rPr>
              <w:t>Резервные фонды</w:t>
            </w:r>
          </w:p>
        </w:tc>
        <w:tc>
          <w:tcPr>
            <w:tcW w:w="491"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11</w:t>
            </w:r>
          </w:p>
        </w:tc>
        <w:tc>
          <w:tcPr>
            <w:tcW w:w="128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8000000</w:t>
            </w:r>
          </w:p>
        </w:tc>
        <w:tc>
          <w:tcPr>
            <w:tcW w:w="702"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2000.00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i/>
                <w:iCs/>
                <w:lang w:eastAsia="ru-RU"/>
              </w:rPr>
              <w:t>Расходы за счет средств резервного фонда Администрации поселения</w:t>
            </w:r>
          </w:p>
        </w:tc>
        <w:tc>
          <w:tcPr>
            <w:tcW w:w="491"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11</w:t>
            </w:r>
          </w:p>
        </w:tc>
        <w:tc>
          <w:tcPr>
            <w:tcW w:w="128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8002888</w:t>
            </w:r>
          </w:p>
        </w:tc>
        <w:tc>
          <w:tcPr>
            <w:tcW w:w="702"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2000.00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Иные бюджетные ассигнования</w:t>
            </w:r>
          </w:p>
        </w:tc>
        <w:tc>
          <w:tcPr>
            <w:tcW w:w="491"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11</w:t>
            </w:r>
          </w:p>
        </w:tc>
        <w:tc>
          <w:tcPr>
            <w:tcW w:w="128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8002888</w:t>
            </w:r>
          </w:p>
        </w:tc>
        <w:tc>
          <w:tcPr>
            <w:tcW w:w="702"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800</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2000.00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Специальные расходы</w:t>
            </w:r>
          </w:p>
        </w:tc>
        <w:tc>
          <w:tcPr>
            <w:tcW w:w="491"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11</w:t>
            </w:r>
          </w:p>
        </w:tc>
        <w:tc>
          <w:tcPr>
            <w:tcW w:w="128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8002888</w:t>
            </w:r>
          </w:p>
        </w:tc>
        <w:tc>
          <w:tcPr>
            <w:tcW w:w="702"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880</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2000.00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keepNext/>
              <w:spacing w:after="0" w:line="240" w:lineRule="auto"/>
              <w:jc w:val="both"/>
              <w:outlineLvl w:val="5"/>
              <w:rPr>
                <w:rFonts w:ascii="Times New Roman" w:eastAsia="Times New Roman" w:hAnsi="Times New Roman" w:cs="Times New Roman"/>
                <w:b/>
                <w:bCs/>
                <w:sz w:val="24"/>
                <w:szCs w:val="24"/>
                <w:lang w:eastAsia="ru-RU"/>
              </w:rPr>
            </w:pPr>
            <w:r w:rsidRPr="00DC4F7F">
              <w:rPr>
                <w:rFonts w:ascii="Times New Roman" w:eastAsia="Times New Roman" w:hAnsi="Times New Roman" w:cs="Times New Roman"/>
                <w:b/>
                <w:bCs/>
                <w:sz w:val="24"/>
                <w:szCs w:val="24"/>
                <w:lang w:eastAsia="ru-RU"/>
              </w:rPr>
              <w:t>Национальная оборона</w:t>
            </w:r>
          </w:p>
        </w:tc>
        <w:tc>
          <w:tcPr>
            <w:tcW w:w="491"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02</w:t>
            </w:r>
          </w:p>
        </w:tc>
        <w:tc>
          <w:tcPr>
            <w:tcW w:w="567"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82"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02"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30800.00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30800.00</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keepNext/>
              <w:spacing w:after="0" w:line="240" w:lineRule="auto"/>
              <w:jc w:val="both"/>
              <w:outlineLvl w:val="5"/>
              <w:rPr>
                <w:rFonts w:ascii="Times New Roman" w:eastAsia="Times New Roman" w:hAnsi="Times New Roman" w:cs="Times New Roman"/>
                <w:b/>
                <w:bCs/>
                <w:sz w:val="24"/>
                <w:szCs w:val="24"/>
                <w:lang w:eastAsia="ru-RU"/>
              </w:rPr>
            </w:pPr>
            <w:r w:rsidRPr="00DC4F7F">
              <w:rPr>
                <w:rFonts w:ascii="Times New Roman" w:eastAsia="Times New Roman" w:hAnsi="Times New Roman" w:cs="Times New Roman"/>
                <w:b/>
                <w:bCs/>
                <w:i/>
                <w:iCs/>
                <w:sz w:val="24"/>
                <w:szCs w:val="24"/>
                <w:lang w:eastAsia="ru-RU"/>
              </w:rPr>
              <w:t>Мобилизационная и вневойсковая подготовка</w:t>
            </w:r>
          </w:p>
        </w:tc>
        <w:tc>
          <w:tcPr>
            <w:tcW w:w="491"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567"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282"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02"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30800.00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30800.00</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keepNext/>
              <w:spacing w:after="0" w:line="240" w:lineRule="auto"/>
              <w:jc w:val="both"/>
              <w:outlineLvl w:val="5"/>
              <w:rPr>
                <w:rFonts w:ascii="Times New Roman" w:eastAsia="Times New Roman" w:hAnsi="Times New Roman" w:cs="Times New Roman"/>
                <w:b/>
                <w:bCs/>
                <w:sz w:val="24"/>
                <w:szCs w:val="24"/>
                <w:lang w:eastAsia="ru-RU"/>
              </w:rPr>
            </w:pPr>
            <w:r w:rsidRPr="00DC4F7F">
              <w:rPr>
                <w:rFonts w:ascii="Times New Roman" w:eastAsia="Times New Roman" w:hAnsi="Times New Roman" w:cs="Times New Roman"/>
                <w:b/>
                <w:bCs/>
                <w:i/>
                <w:iCs/>
                <w:sz w:val="24"/>
                <w:szCs w:val="24"/>
                <w:lang w:eastAsia="ru-RU"/>
              </w:rPr>
              <w:t>Непрограммные расходы органов исполнительной власти Смоленской области</w:t>
            </w:r>
          </w:p>
        </w:tc>
        <w:tc>
          <w:tcPr>
            <w:tcW w:w="491"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567"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282"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9800000</w:t>
            </w:r>
          </w:p>
        </w:tc>
        <w:tc>
          <w:tcPr>
            <w:tcW w:w="702"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30800.00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30800.00</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keepNext/>
              <w:spacing w:after="0" w:line="240" w:lineRule="auto"/>
              <w:jc w:val="both"/>
              <w:outlineLvl w:val="5"/>
              <w:rPr>
                <w:rFonts w:ascii="Times New Roman" w:eastAsia="Times New Roman" w:hAnsi="Times New Roman" w:cs="Times New Roman"/>
                <w:b/>
                <w:bCs/>
                <w:sz w:val="24"/>
                <w:szCs w:val="24"/>
                <w:lang w:eastAsia="ru-RU"/>
              </w:rPr>
            </w:pPr>
            <w:r w:rsidRPr="00DC4F7F">
              <w:rPr>
                <w:rFonts w:ascii="Times New Roman" w:eastAsia="Times New Roman" w:hAnsi="Times New Roman" w:cs="Times New Roman"/>
                <w:b/>
                <w:bCs/>
                <w:i/>
                <w:iCs/>
                <w:sz w:val="24"/>
                <w:szCs w:val="24"/>
                <w:lang w:eastAsia="ru-RU"/>
              </w:rPr>
              <w:t>Осуществление первичного воинского учета на территориях, где отсутствуют военные комиссариаты</w:t>
            </w:r>
          </w:p>
        </w:tc>
        <w:tc>
          <w:tcPr>
            <w:tcW w:w="491"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567"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282"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9805118</w:t>
            </w:r>
          </w:p>
        </w:tc>
        <w:tc>
          <w:tcPr>
            <w:tcW w:w="702"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30800.00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30800.00</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1"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567"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282"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9805118</w:t>
            </w:r>
          </w:p>
        </w:tc>
        <w:tc>
          <w:tcPr>
            <w:tcW w:w="702"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100</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18600.00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18600.00</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Расходы на выплаты персоналу государственных (муниципальных) органов</w:t>
            </w:r>
          </w:p>
        </w:tc>
        <w:tc>
          <w:tcPr>
            <w:tcW w:w="491"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567"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282"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9805118</w:t>
            </w:r>
          </w:p>
        </w:tc>
        <w:tc>
          <w:tcPr>
            <w:tcW w:w="702"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120</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18600.00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18600.00</w:t>
            </w:r>
          </w:p>
        </w:tc>
      </w:tr>
      <w:tr w:rsidR="00DC4F7F" w:rsidRPr="00DC4F7F" w:rsidTr="00DC4F7F">
        <w:trPr>
          <w:trHeight w:val="315"/>
        </w:trPr>
        <w:tc>
          <w:tcPr>
            <w:tcW w:w="5176" w:type="dxa"/>
            <w:tcBorders>
              <w:top w:val="nil"/>
              <w:left w:val="single" w:sz="8" w:space="0" w:color="auto"/>
              <w:bottom w:val="single" w:sz="8" w:space="0" w:color="auto"/>
              <w:right w:val="nil"/>
            </w:tcBorders>
            <w:vAlign w:val="bottom"/>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i/>
                <w:iCs/>
                <w:lang w:eastAsia="ru-RU"/>
              </w:rPr>
              <w:t>Фонд оплаты труда и страховые взносы</w:t>
            </w:r>
          </w:p>
        </w:tc>
        <w:tc>
          <w:tcPr>
            <w:tcW w:w="491"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567"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282"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9805118</w:t>
            </w:r>
          </w:p>
        </w:tc>
        <w:tc>
          <w:tcPr>
            <w:tcW w:w="702"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121</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18600.00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18600.00</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Закупка товаров, работ и услуг для государственных (муниципальных)  нужд</w:t>
            </w:r>
          </w:p>
        </w:tc>
        <w:tc>
          <w:tcPr>
            <w:tcW w:w="491"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567"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282"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9805118</w:t>
            </w:r>
          </w:p>
        </w:tc>
        <w:tc>
          <w:tcPr>
            <w:tcW w:w="702"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12200.00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12200.00</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Иные закупки товаров, работ и услуг для государственных (муниципальных) нужд</w:t>
            </w:r>
          </w:p>
        </w:tc>
        <w:tc>
          <w:tcPr>
            <w:tcW w:w="491"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567"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282"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9805118</w:t>
            </w:r>
          </w:p>
        </w:tc>
        <w:tc>
          <w:tcPr>
            <w:tcW w:w="702"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12200.00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12200.00</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lastRenderedPageBreak/>
              <w:t>Прочая закупка товаров, работ и услуг для государственных (муниципальных)  нужд</w:t>
            </w:r>
          </w:p>
        </w:tc>
        <w:tc>
          <w:tcPr>
            <w:tcW w:w="491"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567"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282"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9805118</w:t>
            </w:r>
          </w:p>
        </w:tc>
        <w:tc>
          <w:tcPr>
            <w:tcW w:w="702"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12200.00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12200.00</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Национальная экономика</w:t>
            </w:r>
          </w:p>
        </w:tc>
        <w:tc>
          <w:tcPr>
            <w:tcW w:w="491"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567"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82"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02"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424500.00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518400.00</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Дорожное хозяйство</w:t>
            </w:r>
          </w:p>
        </w:tc>
        <w:tc>
          <w:tcPr>
            <w:tcW w:w="491"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567"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09</w:t>
            </w:r>
          </w:p>
        </w:tc>
        <w:tc>
          <w:tcPr>
            <w:tcW w:w="1282"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02"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424500.00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518400.00</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Расходы на финансовое обеспечение дорожной деятельности в отношении автомобильных дорог общего пользования</w:t>
            </w:r>
          </w:p>
        </w:tc>
        <w:tc>
          <w:tcPr>
            <w:tcW w:w="491"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567"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09</w:t>
            </w:r>
          </w:p>
        </w:tc>
        <w:tc>
          <w:tcPr>
            <w:tcW w:w="1282"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0202049</w:t>
            </w:r>
          </w:p>
        </w:tc>
        <w:tc>
          <w:tcPr>
            <w:tcW w:w="702"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424500.00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518400.00</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Закупка товаров,работ и услуг для государственных(муниципальных)нужд</w:t>
            </w:r>
          </w:p>
        </w:tc>
        <w:tc>
          <w:tcPr>
            <w:tcW w:w="491"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567"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09</w:t>
            </w:r>
          </w:p>
        </w:tc>
        <w:tc>
          <w:tcPr>
            <w:tcW w:w="1282"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0202049</w:t>
            </w:r>
          </w:p>
        </w:tc>
        <w:tc>
          <w:tcPr>
            <w:tcW w:w="702"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424500.00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518400.00</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Иные закупки товаров,работ и услуг для государственных(муниципальных)нужд</w:t>
            </w:r>
          </w:p>
        </w:tc>
        <w:tc>
          <w:tcPr>
            <w:tcW w:w="491"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567" w:type="dxa"/>
            <w:tcBorders>
              <w:top w:val="nil"/>
              <w:left w:val="nil"/>
              <w:bottom w:val="single" w:sz="8" w:space="0" w:color="auto"/>
              <w:right w:val="single" w:sz="8" w:space="0" w:color="auto"/>
            </w:tcBorders>
            <w:vAlign w:val="bottom"/>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09</w:t>
            </w:r>
          </w:p>
        </w:tc>
        <w:tc>
          <w:tcPr>
            <w:tcW w:w="1282"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0202049</w:t>
            </w:r>
          </w:p>
        </w:tc>
        <w:tc>
          <w:tcPr>
            <w:tcW w:w="702"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424500.00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518400.00</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Прочая закупка товаров,работ и услуг для государственных (муниципальных)нужд</w:t>
            </w:r>
          </w:p>
        </w:tc>
        <w:tc>
          <w:tcPr>
            <w:tcW w:w="491"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567" w:type="dxa"/>
            <w:tcBorders>
              <w:top w:val="nil"/>
              <w:left w:val="nil"/>
              <w:bottom w:val="single" w:sz="8" w:space="0" w:color="auto"/>
              <w:right w:val="single" w:sz="8" w:space="0" w:color="auto"/>
            </w:tcBorders>
            <w:vAlign w:val="bottom"/>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09</w:t>
            </w:r>
          </w:p>
        </w:tc>
        <w:tc>
          <w:tcPr>
            <w:tcW w:w="1282"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0202049</w:t>
            </w:r>
          </w:p>
        </w:tc>
        <w:tc>
          <w:tcPr>
            <w:tcW w:w="702"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424500.00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518400.00</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keepNext/>
              <w:spacing w:after="0" w:line="240" w:lineRule="auto"/>
              <w:jc w:val="both"/>
              <w:outlineLvl w:val="2"/>
              <w:rPr>
                <w:rFonts w:ascii="Times New Roman" w:eastAsia="Times New Roman" w:hAnsi="Times New Roman" w:cs="Times New Roman"/>
                <w:sz w:val="28"/>
                <w:szCs w:val="28"/>
                <w:lang w:eastAsia="ru-RU"/>
              </w:rPr>
            </w:pPr>
            <w:r w:rsidRPr="00DC4F7F">
              <w:rPr>
                <w:rFonts w:ascii="Times New Roman" w:eastAsia="Times New Roman" w:hAnsi="Times New Roman" w:cs="Times New Roman"/>
                <w:b/>
                <w:bCs/>
                <w:caps/>
                <w:sz w:val="24"/>
                <w:szCs w:val="24"/>
                <w:lang w:eastAsia="ru-RU"/>
              </w:rPr>
              <w:t>Жилищно-коммунальное хозяйство</w:t>
            </w:r>
          </w:p>
        </w:tc>
        <w:tc>
          <w:tcPr>
            <w:tcW w:w="491"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05</w:t>
            </w:r>
          </w:p>
        </w:tc>
        <w:tc>
          <w:tcPr>
            <w:tcW w:w="567"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1282"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702"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rPr>
                <w:rFonts w:ascii="Calibri" w:eastAsia="Times New Roman" w:hAnsi="Calibri" w:cs="Times New Roman"/>
                <w:lang w:eastAsia="ru-RU"/>
              </w:rPr>
            </w:pPr>
            <w:r w:rsidRPr="00DC4F7F">
              <w:rPr>
                <w:rFonts w:ascii="Calibri" w:eastAsia="Times New Roman" w:hAnsi="Calibri" w:cs="Times New Roman"/>
                <w:b/>
                <w:bCs/>
                <w:lang w:eastAsia="ru-RU"/>
              </w:rPr>
              <w:t>266700.00</w:t>
            </w:r>
          </w:p>
          <w:p w:rsidR="00DC4F7F" w:rsidRPr="00DC4F7F" w:rsidRDefault="00DC4F7F" w:rsidP="00DC4F7F">
            <w:pPr>
              <w:ind w:right="140"/>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center"/>
              <w:rPr>
                <w:rFonts w:ascii="Calibri" w:eastAsia="Times New Roman" w:hAnsi="Calibri" w:cs="Times New Roman"/>
                <w:lang w:eastAsia="ru-RU"/>
              </w:rPr>
            </w:pPr>
            <w:r w:rsidRPr="00DC4F7F">
              <w:rPr>
                <w:rFonts w:ascii="Calibri" w:eastAsia="Times New Roman" w:hAnsi="Calibri" w:cs="Times New Roman"/>
                <w:b/>
                <w:bCs/>
                <w:lang w:eastAsia="ru-RU"/>
              </w:rPr>
              <w:t>116300.00</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Коммунальное хозяйство</w:t>
            </w:r>
          </w:p>
        </w:tc>
        <w:tc>
          <w:tcPr>
            <w:tcW w:w="491"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67"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1282"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02"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5000.00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Муниципальная программа «Благоустройство территории МО Батюшковского сельского поселения Темкинского района Смоленской области на 2014-2016г»</w:t>
            </w:r>
          </w:p>
        </w:tc>
        <w:tc>
          <w:tcPr>
            <w:tcW w:w="491"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67"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1282"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0100000</w:t>
            </w:r>
          </w:p>
        </w:tc>
        <w:tc>
          <w:tcPr>
            <w:tcW w:w="702"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5000.00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Ремонт водопроводных сетей</w:t>
            </w:r>
          </w:p>
        </w:tc>
        <w:tc>
          <w:tcPr>
            <w:tcW w:w="491"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67"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1282"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0102300</w:t>
            </w:r>
          </w:p>
        </w:tc>
        <w:tc>
          <w:tcPr>
            <w:tcW w:w="702"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5000.00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Закупка товаров,работ и услуг для государственных(муниципальных)нужд</w:t>
            </w:r>
          </w:p>
        </w:tc>
        <w:tc>
          <w:tcPr>
            <w:tcW w:w="491"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67"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1282"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0102300</w:t>
            </w:r>
          </w:p>
        </w:tc>
        <w:tc>
          <w:tcPr>
            <w:tcW w:w="702"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5000.00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Иные закупки товаров,работ и услуг для государственных(муниципальных)нужд</w:t>
            </w:r>
          </w:p>
        </w:tc>
        <w:tc>
          <w:tcPr>
            <w:tcW w:w="491"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67"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1282"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0102300</w:t>
            </w:r>
          </w:p>
        </w:tc>
        <w:tc>
          <w:tcPr>
            <w:tcW w:w="702"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5000.00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Прочая закупка товаров,работ и услуг для государственных(муниципальных)нужд</w:t>
            </w:r>
          </w:p>
        </w:tc>
        <w:tc>
          <w:tcPr>
            <w:tcW w:w="491"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67"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1282"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0102300</w:t>
            </w:r>
          </w:p>
        </w:tc>
        <w:tc>
          <w:tcPr>
            <w:tcW w:w="702"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5000.00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b/>
                <w:bCs/>
                <w:i/>
                <w:iCs/>
                <w:lang w:eastAsia="ru-RU"/>
              </w:rPr>
              <w:t>Благоустройство</w:t>
            </w:r>
          </w:p>
        </w:tc>
        <w:tc>
          <w:tcPr>
            <w:tcW w:w="491"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67"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282"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02"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center"/>
              <w:rPr>
                <w:rFonts w:ascii="Calibri" w:eastAsia="Times New Roman" w:hAnsi="Calibri" w:cs="Times New Roman"/>
                <w:lang w:eastAsia="ru-RU"/>
              </w:rPr>
            </w:pPr>
            <w:r w:rsidRPr="00DC4F7F">
              <w:rPr>
                <w:rFonts w:ascii="Calibri" w:eastAsia="Times New Roman" w:hAnsi="Calibri" w:cs="Times New Roman"/>
                <w:b/>
                <w:bCs/>
                <w:lang w:eastAsia="ru-RU"/>
              </w:rPr>
              <w:t>261700.00</w:t>
            </w:r>
          </w:p>
        </w:tc>
        <w:tc>
          <w:tcPr>
            <w:tcW w:w="1605" w:type="dxa"/>
            <w:tcBorders>
              <w:top w:val="nil"/>
              <w:left w:val="nil"/>
              <w:bottom w:val="single" w:sz="8" w:space="0" w:color="auto"/>
              <w:right w:val="single" w:sz="8" w:space="0" w:color="auto"/>
            </w:tcBorders>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b/>
                <w:bCs/>
                <w:lang w:eastAsia="ru-RU"/>
              </w:rPr>
              <w:t>116300.00</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b/>
                <w:bCs/>
                <w:i/>
                <w:iCs/>
                <w:lang w:eastAsia="ru-RU"/>
              </w:rPr>
              <w:t>Муниципальная прграмма»Благоустройство территории МО Батюшковского сельского поселения Темкинского района Смоленской области на2014-2016г</w:t>
            </w:r>
          </w:p>
        </w:tc>
        <w:tc>
          <w:tcPr>
            <w:tcW w:w="491"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67"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282"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0100000</w:t>
            </w:r>
          </w:p>
        </w:tc>
        <w:tc>
          <w:tcPr>
            <w:tcW w:w="702"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231600.00</w:t>
            </w:r>
          </w:p>
        </w:tc>
        <w:tc>
          <w:tcPr>
            <w:tcW w:w="1605" w:type="dxa"/>
            <w:tcBorders>
              <w:top w:val="nil"/>
              <w:left w:val="nil"/>
              <w:bottom w:val="single" w:sz="8" w:space="0" w:color="auto"/>
              <w:right w:val="single" w:sz="8" w:space="0" w:color="auto"/>
            </w:tcBorders>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b/>
                <w:bCs/>
                <w:lang w:eastAsia="ru-RU"/>
              </w:rPr>
              <w:t>116300.00</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b/>
                <w:bCs/>
                <w:lang w:eastAsia="ru-RU"/>
              </w:rPr>
              <w:t>Уличное освещение</w:t>
            </w:r>
          </w:p>
        </w:tc>
        <w:tc>
          <w:tcPr>
            <w:tcW w:w="491"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67"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282"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0102100</w:t>
            </w:r>
          </w:p>
        </w:tc>
        <w:tc>
          <w:tcPr>
            <w:tcW w:w="702"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231600.00</w:t>
            </w:r>
          </w:p>
        </w:tc>
        <w:tc>
          <w:tcPr>
            <w:tcW w:w="1605" w:type="dxa"/>
            <w:tcBorders>
              <w:top w:val="nil"/>
              <w:left w:val="nil"/>
              <w:bottom w:val="single" w:sz="8" w:space="0" w:color="auto"/>
              <w:right w:val="single" w:sz="8" w:space="0" w:color="auto"/>
            </w:tcBorders>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b/>
                <w:bCs/>
                <w:lang w:eastAsia="ru-RU"/>
              </w:rPr>
              <w:t>116300.00</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Закупка товаров, работ и услуг для государственных (муниципальных)  нужд</w:t>
            </w:r>
          </w:p>
        </w:tc>
        <w:tc>
          <w:tcPr>
            <w:tcW w:w="491"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67"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282"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0102100</w:t>
            </w:r>
          </w:p>
        </w:tc>
        <w:tc>
          <w:tcPr>
            <w:tcW w:w="702"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231600.00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116300.00</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lastRenderedPageBreak/>
              <w:t>Иные закупки товаров, работ и услуг для государственных (муниципальных) нужд</w:t>
            </w:r>
          </w:p>
        </w:tc>
        <w:tc>
          <w:tcPr>
            <w:tcW w:w="491"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67"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282"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0102100</w:t>
            </w:r>
          </w:p>
        </w:tc>
        <w:tc>
          <w:tcPr>
            <w:tcW w:w="702"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231600.00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116300.00</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Прочая закупка товаров, работ и услуг для государственных (муниципальных)  нужд</w:t>
            </w:r>
          </w:p>
        </w:tc>
        <w:tc>
          <w:tcPr>
            <w:tcW w:w="491"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67"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282"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0102100</w:t>
            </w:r>
          </w:p>
        </w:tc>
        <w:tc>
          <w:tcPr>
            <w:tcW w:w="702"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231600.00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116300.00</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b/>
                <w:bCs/>
                <w:lang w:eastAsia="ru-RU"/>
              </w:rPr>
              <w:t>Прочие мероприятия по благоустройству городских округов и поселений</w:t>
            </w:r>
          </w:p>
        </w:tc>
        <w:tc>
          <w:tcPr>
            <w:tcW w:w="491"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67"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282"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0102500</w:t>
            </w:r>
          </w:p>
        </w:tc>
        <w:tc>
          <w:tcPr>
            <w:tcW w:w="702"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30100.00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 </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Закупка товаров, работ и услуг для государственных (муниципальных)  нужд</w:t>
            </w:r>
          </w:p>
        </w:tc>
        <w:tc>
          <w:tcPr>
            <w:tcW w:w="491"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67"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282"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0102500</w:t>
            </w:r>
          </w:p>
        </w:tc>
        <w:tc>
          <w:tcPr>
            <w:tcW w:w="702"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30100.00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Иные закупки товаров, работ и услуг для государственных (муниципальных) нужд</w:t>
            </w:r>
          </w:p>
        </w:tc>
        <w:tc>
          <w:tcPr>
            <w:tcW w:w="491"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67"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282"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0102500</w:t>
            </w:r>
          </w:p>
        </w:tc>
        <w:tc>
          <w:tcPr>
            <w:tcW w:w="702"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30100.00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Прочая закупка товаров, работ и услуг для государственных (муниципальных)  нужд</w:t>
            </w:r>
          </w:p>
        </w:tc>
        <w:tc>
          <w:tcPr>
            <w:tcW w:w="491"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67"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282"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0102500</w:t>
            </w:r>
          </w:p>
        </w:tc>
        <w:tc>
          <w:tcPr>
            <w:tcW w:w="702"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30100.00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lang w:eastAsia="ru-RU"/>
              </w:rPr>
              <w:t xml:space="preserve">КУЛЬТУРА  И  КИНЕМАТОГРАФИЯ </w:t>
            </w:r>
          </w:p>
        </w:tc>
        <w:tc>
          <w:tcPr>
            <w:tcW w:w="491"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08</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128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02"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510400.00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586600.00</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lang w:eastAsia="ru-RU"/>
              </w:rPr>
              <w:t>Культура</w:t>
            </w:r>
          </w:p>
        </w:tc>
        <w:tc>
          <w:tcPr>
            <w:tcW w:w="491"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08</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01</w:t>
            </w:r>
          </w:p>
        </w:tc>
        <w:tc>
          <w:tcPr>
            <w:tcW w:w="128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02"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510400.00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586600.00</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i/>
                <w:iCs/>
                <w:lang w:eastAsia="ru-RU"/>
              </w:rPr>
              <w:t>Ведомственная программа «Развитие культурно досуговой деятельности в муниципальном образовании «Темкинский район»Смоленской области»на 2014-2016г</w:t>
            </w:r>
          </w:p>
        </w:tc>
        <w:tc>
          <w:tcPr>
            <w:tcW w:w="491"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28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0300000</w:t>
            </w:r>
          </w:p>
        </w:tc>
        <w:tc>
          <w:tcPr>
            <w:tcW w:w="702"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510400.00</w:t>
            </w:r>
          </w:p>
        </w:tc>
        <w:tc>
          <w:tcPr>
            <w:tcW w:w="1605"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586600.00</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i/>
                <w:iCs/>
                <w:lang w:eastAsia="ru-RU"/>
              </w:rPr>
              <w:t>Субсидии на финансовое обеспечение выполнения муниципального задания</w:t>
            </w:r>
          </w:p>
        </w:tc>
        <w:tc>
          <w:tcPr>
            <w:tcW w:w="491"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28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0300062</w:t>
            </w:r>
          </w:p>
        </w:tc>
        <w:tc>
          <w:tcPr>
            <w:tcW w:w="702"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510400.00</w:t>
            </w:r>
          </w:p>
        </w:tc>
        <w:tc>
          <w:tcPr>
            <w:tcW w:w="1605"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586600.00</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91"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28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0300062</w:t>
            </w:r>
          </w:p>
        </w:tc>
        <w:tc>
          <w:tcPr>
            <w:tcW w:w="702"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600</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510400.00</w:t>
            </w:r>
          </w:p>
        </w:tc>
        <w:tc>
          <w:tcPr>
            <w:tcW w:w="1605"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586600.00</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Субсидии бюджетным учреждениям</w:t>
            </w:r>
          </w:p>
        </w:tc>
        <w:tc>
          <w:tcPr>
            <w:tcW w:w="491"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28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0300062</w:t>
            </w:r>
          </w:p>
        </w:tc>
        <w:tc>
          <w:tcPr>
            <w:tcW w:w="702"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610</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510400.00</w:t>
            </w:r>
          </w:p>
        </w:tc>
        <w:tc>
          <w:tcPr>
            <w:tcW w:w="1605"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586600.00</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p>
        </w:tc>
        <w:tc>
          <w:tcPr>
            <w:tcW w:w="491"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28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0300062</w:t>
            </w:r>
          </w:p>
        </w:tc>
        <w:tc>
          <w:tcPr>
            <w:tcW w:w="702"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611</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510400.00</w:t>
            </w:r>
          </w:p>
        </w:tc>
        <w:tc>
          <w:tcPr>
            <w:tcW w:w="1605"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586600.00</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Социальная политика</w:t>
            </w:r>
          </w:p>
        </w:tc>
        <w:tc>
          <w:tcPr>
            <w:tcW w:w="491"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10</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w:t>
            </w:r>
          </w:p>
        </w:tc>
        <w:tc>
          <w:tcPr>
            <w:tcW w:w="128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02"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896580.00</w:t>
            </w:r>
          </w:p>
        </w:tc>
        <w:tc>
          <w:tcPr>
            <w:tcW w:w="1605"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Охрана семьи и детства</w:t>
            </w:r>
          </w:p>
        </w:tc>
        <w:tc>
          <w:tcPr>
            <w:tcW w:w="491"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10</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28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02"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896580.00</w:t>
            </w:r>
          </w:p>
        </w:tc>
        <w:tc>
          <w:tcPr>
            <w:tcW w:w="1605"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Социальная помощь</w:t>
            </w:r>
          </w:p>
        </w:tc>
        <w:tc>
          <w:tcPr>
            <w:tcW w:w="491"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10</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28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7600000</w:t>
            </w:r>
          </w:p>
        </w:tc>
        <w:tc>
          <w:tcPr>
            <w:tcW w:w="702"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896580.00</w:t>
            </w:r>
          </w:p>
        </w:tc>
        <w:tc>
          <w:tcPr>
            <w:tcW w:w="1605"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xml:space="preserve">Обеспечение представления жилых помещений детям-сиротам,и детям,оставшимся без попечения </w:t>
            </w:r>
            <w:r w:rsidRPr="00DC4F7F">
              <w:rPr>
                <w:rFonts w:ascii="Calibri" w:eastAsia="Times New Roman" w:hAnsi="Calibri" w:cs="Times New Roman"/>
                <w:lang w:eastAsia="ru-RU"/>
              </w:rPr>
              <w:lastRenderedPageBreak/>
              <w:t>родителей,лицам изих числа по договорам найма специализированных жилых помещений</w:t>
            </w:r>
          </w:p>
        </w:tc>
        <w:tc>
          <w:tcPr>
            <w:tcW w:w="491"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lastRenderedPageBreak/>
              <w:t>10</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28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7608027</w:t>
            </w:r>
          </w:p>
        </w:tc>
        <w:tc>
          <w:tcPr>
            <w:tcW w:w="702"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896580.00</w:t>
            </w:r>
          </w:p>
        </w:tc>
        <w:tc>
          <w:tcPr>
            <w:tcW w:w="1605"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lastRenderedPageBreak/>
              <w:t>Закупка товаров,работ и услуг для государственных(муниципальных)нужд</w:t>
            </w:r>
          </w:p>
        </w:tc>
        <w:tc>
          <w:tcPr>
            <w:tcW w:w="491"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10</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28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7608027</w:t>
            </w:r>
          </w:p>
        </w:tc>
        <w:tc>
          <w:tcPr>
            <w:tcW w:w="702"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896580.00</w:t>
            </w:r>
          </w:p>
        </w:tc>
        <w:tc>
          <w:tcPr>
            <w:tcW w:w="1605"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Иные закупки товаров ,работ и услуг для государственных(муниципальных)нужд</w:t>
            </w:r>
          </w:p>
        </w:tc>
        <w:tc>
          <w:tcPr>
            <w:tcW w:w="491"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10</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28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7608027</w:t>
            </w:r>
          </w:p>
        </w:tc>
        <w:tc>
          <w:tcPr>
            <w:tcW w:w="702"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896580.00</w:t>
            </w:r>
          </w:p>
        </w:tc>
        <w:tc>
          <w:tcPr>
            <w:tcW w:w="1605"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Прочая закупка товаров,работ и услуг для государственных(муниципальных)нужд</w:t>
            </w:r>
          </w:p>
        </w:tc>
        <w:tc>
          <w:tcPr>
            <w:tcW w:w="491"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10</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28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7608027</w:t>
            </w:r>
          </w:p>
        </w:tc>
        <w:tc>
          <w:tcPr>
            <w:tcW w:w="702"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896580.00</w:t>
            </w:r>
          </w:p>
        </w:tc>
        <w:tc>
          <w:tcPr>
            <w:tcW w:w="1605"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lang w:eastAsia="ru-RU"/>
              </w:rPr>
              <w:t>Условно утвержденные расходы</w:t>
            </w:r>
          </w:p>
        </w:tc>
        <w:tc>
          <w:tcPr>
            <w:tcW w:w="491"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99</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0"/>
                <w:szCs w:val="20"/>
                <w:lang w:eastAsia="ru-RU"/>
              </w:rPr>
              <w:t> </w:t>
            </w:r>
          </w:p>
        </w:tc>
        <w:tc>
          <w:tcPr>
            <w:tcW w:w="128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0"/>
                <w:szCs w:val="20"/>
                <w:lang w:eastAsia="ru-RU"/>
              </w:rPr>
              <w:t>  </w:t>
            </w:r>
          </w:p>
        </w:tc>
        <w:tc>
          <w:tcPr>
            <w:tcW w:w="702"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sz w:val="20"/>
                <w:szCs w:val="20"/>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60700.00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126900.00</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Условно утвержденные расходы</w:t>
            </w:r>
          </w:p>
        </w:tc>
        <w:tc>
          <w:tcPr>
            <w:tcW w:w="491"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99</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99</w:t>
            </w:r>
          </w:p>
        </w:tc>
        <w:tc>
          <w:tcPr>
            <w:tcW w:w="128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02"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60700.00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126900.00</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Условно утвержденные расходы</w:t>
            </w:r>
          </w:p>
        </w:tc>
        <w:tc>
          <w:tcPr>
            <w:tcW w:w="491"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99</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99</w:t>
            </w:r>
          </w:p>
        </w:tc>
        <w:tc>
          <w:tcPr>
            <w:tcW w:w="128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999 00 00</w:t>
            </w:r>
          </w:p>
        </w:tc>
        <w:tc>
          <w:tcPr>
            <w:tcW w:w="702" w:type="dxa"/>
            <w:tcBorders>
              <w:top w:val="nil"/>
              <w:left w:val="single" w:sz="8" w:space="0" w:color="auto"/>
              <w:bottom w:val="single" w:sz="8" w:space="0" w:color="auto"/>
              <w:right w:val="single" w:sz="8" w:space="0" w:color="auto"/>
            </w:tcBorders>
            <w:hideMark/>
          </w:tcPr>
          <w:p w:rsidR="00DC4F7F" w:rsidRPr="00DC4F7F" w:rsidRDefault="00DC4F7F" w:rsidP="00DC4F7F">
            <w:pPr>
              <w:ind w:left="720"/>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rPr>
                <w:rFonts w:ascii="Calibri" w:eastAsia="Times New Roman" w:hAnsi="Calibri" w:cs="Times New Roman"/>
                <w:lang w:eastAsia="ru-RU"/>
              </w:rPr>
            </w:pPr>
            <w:r w:rsidRPr="00DC4F7F">
              <w:rPr>
                <w:rFonts w:ascii="Calibri" w:eastAsia="Times New Roman" w:hAnsi="Calibri" w:cs="Times New Roman"/>
                <w:lang w:eastAsia="ru-RU"/>
              </w:rPr>
              <w:t> 60700.00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rPr>
                <w:rFonts w:ascii="Calibri" w:eastAsia="Times New Roman" w:hAnsi="Calibri" w:cs="Times New Roman"/>
                <w:lang w:eastAsia="ru-RU"/>
              </w:rPr>
            </w:pPr>
            <w:r w:rsidRPr="00DC4F7F">
              <w:rPr>
                <w:rFonts w:ascii="Calibri" w:eastAsia="Times New Roman" w:hAnsi="Calibri" w:cs="Times New Roman"/>
                <w:lang w:eastAsia="ru-RU"/>
              </w:rPr>
              <w:t>   126900.00</w:t>
            </w:r>
          </w:p>
        </w:tc>
      </w:tr>
      <w:tr w:rsidR="00DC4F7F" w:rsidRPr="00DC4F7F" w:rsidTr="00DC4F7F">
        <w:trPr>
          <w:trHeight w:val="315"/>
        </w:trPr>
        <w:tc>
          <w:tcPr>
            <w:tcW w:w="5176" w:type="dxa"/>
            <w:tcBorders>
              <w:top w:val="nil"/>
              <w:left w:val="single" w:sz="8" w:space="0" w:color="auto"/>
              <w:bottom w:val="single" w:sz="8" w:space="0" w:color="auto"/>
              <w:right w:val="nil"/>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Условно утвержденные расходы</w:t>
            </w:r>
          </w:p>
        </w:tc>
        <w:tc>
          <w:tcPr>
            <w:tcW w:w="491"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99</w:t>
            </w:r>
          </w:p>
        </w:tc>
        <w:tc>
          <w:tcPr>
            <w:tcW w:w="567"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99</w:t>
            </w:r>
          </w:p>
        </w:tc>
        <w:tc>
          <w:tcPr>
            <w:tcW w:w="1282"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999 00 00</w:t>
            </w:r>
          </w:p>
        </w:tc>
        <w:tc>
          <w:tcPr>
            <w:tcW w:w="702" w:type="dxa"/>
            <w:tcBorders>
              <w:top w:val="nil"/>
              <w:left w:val="single" w:sz="8" w:space="0" w:color="auto"/>
              <w:bottom w:val="single" w:sz="8" w:space="0" w:color="auto"/>
              <w:right w:val="single" w:sz="8" w:space="0" w:color="auto"/>
            </w:tcBorders>
            <w:hideMark/>
          </w:tcPr>
          <w:p w:rsidR="00DC4F7F" w:rsidRPr="00DC4F7F" w:rsidRDefault="00DC4F7F" w:rsidP="00DC4F7F">
            <w:pPr>
              <w:ind w:left="720"/>
              <w:rPr>
                <w:rFonts w:ascii="Calibri" w:eastAsia="Times New Roman" w:hAnsi="Calibri" w:cs="Times New Roman"/>
                <w:lang w:eastAsia="ru-RU"/>
              </w:rPr>
            </w:pPr>
            <w:r w:rsidRPr="00DC4F7F">
              <w:rPr>
                <w:rFonts w:ascii="Calibri" w:eastAsia="Times New Roman" w:hAnsi="Calibri" w:cs="Times New Roman"/>
                <w:lang w:eastAsia="ru-RU"/>
              </w:rPr>
              <w:t>000</w:t>
            </w:r>
          </w:p>
        </w:tc>
        <w:tc>
          <w:tcPr>
            <w:tcW w:w="1093" w:type="dxa"/>
            <w:tcBorders>
              <w:top w:val="nil"/>
              <w:left w:val="nil"/>
              <w:bottom w:val="single" w:sz="8" w:space="0" w:color="auto"/>
              <w:right w:val="single" w:sz="8" w:space="0" w:color="auto"/>
            </w:tcBorders>
            <w:vAlign w:val="bottom"/>
            <w:hideMark/>
          </w:tcPr>
          <w:p w:rsidR="00DC4F7F" w:rsidRPr="00DC4F7F" w:rsidRDefault="00DC4F7F" w:rsidP="00DC4F7F">
            <w:pPr>
              <w:ind w:right="140"/>
              <w:rPr>
                <w:rFonts w:ascii="Calibri" w:eastAsia="Times New Roman" w:hAnsi="Calibri" w:cs="Times New Roman"/>
                <w:lang w:eastAsia="ru-RU"/>
              </w:rPr>
            </w:pPr>
            <w:r w:rsidRPr="00DC4F7F">
              <w:rPr>
                <w:rFonts w:ascii="Calibri" w:eastAsia="Times New Roman" w:hAnsi="Calibri" w:cs="Times New Roman"/>
                <w:lang w:eastAsia="ru-RU"/>
              </w:rPr>
              <w:t>60700.00</w:t>
            </w:r>
          </w:p>
        </w:tc>
        <w:tc>
          <w:tcPr>
            <w:tcW w:w="1605" w:type="dxa"/>
            <w:tcBorders>
              <w:top w:val="nil"/>
              <w:left w:val="nil"/>
              <w:bottom w:val="single" w:sz="8" w:space="0" w:color="auto"/>
              <w:right w:val="single" w:sz="8" w:space="0" w:color="auto"/>
            </w:tcBorders>
            <w:hideMark/>
          </w:tcPr>
          <w:p w:rsidR="00DC4F7F" w:rsidRPr="00DC4F7F" w:rsidRDefault="00DC4F7F" w:rsidP="00DC4F7F">
            <w:pPr>
              <w:ind w:right="140"/>
              <w:rPr>
                <w:rFonts w:ascii="Calibri" w:eastAsia="Times New Roman" w:hAnsi="Calibri" w:cs="Times New Roman"/>
                <w:lang w:eastAsia="ru-RU"/>
              </w:rPr>
            </w:pPr>
            <w:r w:rsidRPr="00DC4F7F">
              <w:rPr>
                <w:rFonts w:ascii="Calibri" w:eastAsia="Times New Roman" w:hAnsi="Calibri" w:cs="Times New Roman"/>
                <w:lang w:eastAsia="ru-RU"/>
              </w:rPr>
              <w:t>126900.00</w:t>
            </w:r>
          </w:p>
        </w:tc>
      </w:tr>
    </w:tbl>
    <w:p w:rsidR="00DC4F7F" w:rsidRPr="00DC4F7F" w:rsidRDefault="00DC4F7F" w:rsidP="00DC4F7F">
      <w:pPr>
        <w:spacing w:after="0"/>
        <w:ind w:left="5670" w:right="-6"/>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spacing w:after="0"/>
        <w:ind w:left="5670" w:right="-6"/>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spacing w:after="0"/>
        <w:ind w:left="5670" w:right="-6"/>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spacing w:after="0"/>
        <w:ind w:left="5670" w:right="-6"/>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lastRenderedPageBreak/>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Приложение 10</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к решению Совета депутатов</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«Об утверждении местного бюджета  на 2014 год и плановый период 2015 и 2016 года»</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от  20.12           2013 года № 33</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lastRenderedPageBreak/>
        <w:t> </w:t>
      </w:r>
    </w:p>
    <w:p w:rsidR="00DC4F7F" w:rsidRPr="00DC4F7F" w:rsidRDefault="00DC4F7F" w:rsidP="00DC4F7F">
      <w:pPr>
        <w:spacing w:line="240" w:lineRule="atLeast"/>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spacing w:line="240" w:lineRule="atLeast"/>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Ведомственная структура расходов местного бюджета на 2014 год</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8"/>
          <w:szCs w:val="28"/>
          <w:lang w:eastAsia="ru-RU"/>
        </w:rPr>
        <w:t>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sz w:val="28"/>
          <w:szCs w:val="28"/>
          <w:lang w:eastAsia="ru-RU"/>
        </w:rPr>
        <w:t>(рублей)</w:t>
      </w:r>
    </w:p>
    <w:tbl>
      <w:tblPr>
        <w:tblW w:w="10080" w:type="dxa"/>
        <w:tblInd w:w="-355" w:type="dxa"/>
        <w:tblCellMar>
          <w:left w:w="0" w:type="dxa"/>
          <w:right w:w="0" w:type="dxa"/>
        </w:tblCellMar>
        <w:tblLook w:val="04A0"/>
      </w:tblPr>
      <w:tblGrid>
        <w:gridCol w:w="4835"/>
        <w:gridCol w:w="35"/>
        <w:gridCol w:w="703"/>
        <w:gridCol w:w="567"/>
        <w:gridCol w:w="599"/>
        <w:gridCol w:w="1126"/>
        <w:gridCol w:w="701"/>
        <w:gridCol w:w="1514"/>
      </w:tblGrid>
      <w:tr w:rsidR="00DC4F7F" w:rsidRPr="00DC4F7F" w:rsidTr="00DC4F7F">
        <w:trPr>
          <w:trHeight w:val="1663"/>
        </w:trPr>
        <w:tc>
          <w:tcPr>
            <w:tcW w:w="4896" w:type="dxa"/>
            <w:gridSpan w:val="2"/>
            <w:tcBorders>
              <w:top w:val="single" w:sz="8" w:space="0" w:color="auto"/>
              <w:left w:val="single" w:sz="8" w:space="0" w:color="auto"/>
              <w:bottom w:val="single" w:sz="8" w:space="0" w:color="auto"/>
              <w:right w:val="single" w:sz="8"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Наименование главного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распорядителя кредитов</w:t>
            </w:r>
          </w:p>
        </w:tc>
        <w:tc>
          <w:tcPr>
            <w:tcW w:w="709" w:type="dxa"/>
            <w:tcBorders>
              <w:top w:val="single" w:sz="8" w:space="0" w:color="auto"/>
              <w:left w:val="nil"/>
              <w:bottom w:val="single" w:sz="8" w:space="0" w:color="auto"/>
              <w:right w:val="single" w:sz="8" w:space="0" w:color="auto"/>
            </w:tcBorders>
            <w:vAlign w:val="center"/>
            <w:hideMark/>
          </w:tcPr>
          <w:p w:rsidR="00DC4F7F" w:rsidRPr="00DC4F7F" w:rsidRDefault="00DC4F7F" w:rsidP="00DC4F7F">
            <w:pPr>
              <w:keepNext/>
              <w:autoSpaceDE w:val="0"/>
              <w:autoSpaceDN w:val="0"/>
              <w:spacing w:after="0" w:line="240" w:lineRule="auto"/>
              <w:jc w:val="center"/>
              <w:outlineLvl w:val="1"/>
              <w:rPr>
                <w:rFonts w:ascii="Arial" w:eastAsia="Times New Roman" w:hAnsi="Arial" w:cs="Arial"/>
                <w:b/>
                <w:bCs/>
                <w:lang w:eastAsia="ru-RU"/>
              </w:rPr>
            </w:pPr>
            <w:r w:rsidRPr="00DC4F7F">
              <w:rPr>
                <w:rFonts w:ascii="Times New Roman" w:eastAsia="Times New Roman" w:hAnsi="Times New Roman" w:cs="Times New Roman"/>
                <w:sz w:val="28"/>
                <w:szCs w:val="28"/>
                <w:lang w:eastAsia="ru-RU"/>
              </w:rPr>
              <w:t>Гл</w:t>
            </w:r>
          </w:p>
        </w:tc>
        <w:tc>
          <w:tcPr>
            <w:tcW w:w="567" w:type="dxa"/>
            <w:tcBorders>
              <w:top w:val="single" w:sz="8" w:space="0" w:color="auto"/>
              <w:left w:val="nil"/>
              <w:bottom w:val="single" w:sz="8" w:space="0" w:color="auto"/>
              <w:right w:val="single" w:sz="8" w:space="0" w:color="auto"/>
            </w:tcBorders>
            <w:vAlign w:val="center"/>
            <w:hideMark/>
          </w:tcPr>
          <w:p w:rsidR="00DC4F7F" w:rsidRPr="00DC4F7F" w:rsidRDefault="00DC4F7F" w:rsidP="00DC4F7F">
            <w:pPr>
              <w:spacing w:after="0"/>
              <w:ind w:left="96" w:right="54"/>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Рз</w:t>
            </w:r>
          </w:p>
        </w:tc>
        <w:tc>
          <w:tcPr>
            <w:tcW w:w="567" w:type="dxa"/>
            <w:tcBorders>
              <w:top w:val="single" w:sz="8" w:space="0" w:color="auto"/>
              <w:left w:val="nil"/>
              <w:bottom w:val="single" w:sz="8" w:space="0" w:color="auto"/>
              <w:right w:val="single" w:sz="8" w:space="0" w:color="auto"/>
            </w:tcBorders>
            <w:vAlign w:val="center"/>
            <w:hideMark/>
          </w:tcPr>
          <w:p w:rsidR="00DC4F7F" w:rsidRPr="00DC4F7F" w:rsidRDefault="00DC4F7F" w:rsidP="00DC4F7F">
            <w:pPr>
              <w:spacing w:after="0"/>
              <w:ind w:left="109" w:right="99"/>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Пр</w:t>
            </w:r>
          </w:p>
        </w:tc>
        <w:tc>
          <w:tcPr>
            <w:tcW w:w="1134" w:type="dxa"/>
            <w:tcBorders>
              <w:top w:val="single" w:sz="8" w:space="0" w:color="auto"/>
              <w:left w:val="nil"/>
              <w:bottom w:val="single" w:sz="8" w:space="0" w:color="auto"/>
              <w:right w:val="single" w:sz="8" w:space="0" w:color="auto"/>
            </w:tcBorders>
            <w:vAlign w:val="center"/>
            <w:hideMark/>
          </w:tcPr>
          <w:p w:rsidR="00DC4F7F" w:rsidRPr="00DC4F7F" w:rsidRDefault="00DC4F7F" w:rsidP="00DC4F7F">
            <w:pPr>
              <w:spacing w:after="0"/>
              <w:ind w:left="150" w:right="100"/>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ЦСР</w:t>
            </w:r>
          </w:p>
        </w:tc>
        <w:tc>
          <w:tcPr>
            <w:tcW w:w="709" w:type="dxa"/>
            <w:tcBorders>
              <w:top w:val="single" w:sz="8" w:space="0" w:color="auto"/>
              <w:left w:val="nil"/>
              <w:bottom w:val="single" w:sz="8" w:space="0" w:color="auto"/>
              <w:right w:val="nil"/>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ВР</w:t>
            </w:r>
          </w:p>
        </w:tc>
        <w:tc>
          <w:tcPr>
            <w:tcW w:w="1498" w:type="dxa"/>
            <w:tcBorders>
              <w:top w:val="single" w:sz="8" w:space="0" w:color="auto"/>
              <w:left w:val="single" w:sz="8" w:space="0" w:color="auto"/>
              <w:bottom w:val="single" w:sz="8" w:space="0" w:color="auto"/>
              <w:right w:val="single" w:sz="8" w:space="0" w:color="auto"/>
            </w:tcBorders>
            <w:vAlign w:val="center"/>
            <w:hideMark/>
          </w:tcPr>
          <w:p w:rsidR="00DC4F7F" w:rsidRPr="00DC4F7F" w:rsidRDefault="00DC4F7F" w:rsidP="00DC4F7F">
            <w:pPr>
              <w:keepNext/>
              <w:autoSpaceDE w:val="0"/>
              <w:autoSpaceDN w:val="0"/>
              <w:spacing w:after="0" w:line="240" w:lineRule="auto"/>
              <w:jc w:val="center"/>
              <w:outlineLvl w:val="1"/>
              <w:rPr>
                <w:rFonts w:ascii="Arial" w:eastAsia="Times New Roman" w:hAnsi="Arial" w:cs="Arial"/>
                <w:b/>
                <w:bCs/>
                <w:lang w:eastAsia="ru-RU"/>
              </w:rPr>
            </w:pPr>
            <w:r w:rsidRPr="00DC4F7F">
              <w:rPr>
                <w:rFonts w:ascii="Times New Roman" w:eastAsia="Times New Roman" w:hAnsi="Times New Roman" w:cs="Times New Roman"/>
                <w:sz w:val="28"/>
                <w:szCs w:val="28"/>
                <w:lang w:eastAsia="ru-RU"/>
              </w:rPr>
              <w:t>Сумма</w:t>
            </w:r>
          </w:p>
        </w:tc>
      </w:tr>
      <w:tr w:rsidR="00DC4F7F" w:rsidRPr="00DC4F7F" w:rsidTr="00DC4F7F">
        <w:trPr>
          <w:trHeight w:val="150"/>
          <w:tblHeader/>
        </w:trPr>
        <w:tc>
          <w:tcPr>
            <w:tcW w:w="4860" w:type="dxa"/>
            <w:tcBorders>
              <w:top w:val="nil"/>
              <w:left w:val="single" w:sz="8" w:space="0" w:color="auto"/>
              <w:bottom w:val="nil"/>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1</w:t>
            </w:r>
          </w:p>
        </w:tc>
        <w:tc>
          <w:tcPr>
            <w:tcW w:w="745" w:type="dxa"/>
            <w:gridSpan w:val="2"/>
            <w:tcBorders>
              <w:top w:val="nil"/>
              <w:left w:val="nil"/>
              <w:bottom w:val="nil"/>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2</w:t>
            </w:r>
          </w:p>
        </w:tc>
        <w:tc>
          <w:tcPr>
            <w:tcW w:w="567" w:type="dxa"/>
            <w:tcBorders>
              <w:top w:val="nil"/>
              <w:left w:val="nil"/>
              <w:bottom w:val="nil"/>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3</w:t>
            </w:r>
          </w:p>
        </w:tc>
        <w:tc>
          <w:tcPr>
            <w:tcW w:w="567" w:type="dxa"/>
            <w:tcBorders>
              <w:top w:val="nil"/>
              <w:left w:val="nil"/>
              <w:bottom w:val="nil"/>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4</w:t>
            </w:r>
          </w:p>
        </w:tc>
        <w:tc>
          <w:tcPr>
            <w:tcW w:w="1134" w:type="dxa"/>
            <w:tcBorders>
              <w:top w:val="nil"/>
              <w:left w:val="nil"/>
              <w:bottom w:val="nil"/>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5</w:t>
            </w:r>
          </w:p>
        </w:tc>
        <w:tc>
          <w:tcPr>
            <w:tcW w:w="709" w:type="dxa"/>
            <w:tcBorders>
              <w:top w:val="nil"/>
              <w:left w:val="nil"/>
              <w:bottom w:val="nil"/>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6</w:t>
            </w:r>
          </w:p>
        </w:tc>
        <w:tc>
          <w:tcPr>
            <w:tcW w:w="1498" w:type="dxa"/>
            <w:tcBorders>
              <w:top w:val="nil"/>
              <w:left w:val="single" w:sz="8" w:space="0" w:color="auto"/>
              <w:bottom w:val="nil"/>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7</w:t>
            </w:r>
          </w:p>
        </w:tc>
      </w:tr>
      <w:tr w:rsidR="00DC4F7F" w:rsidRPr="00DC4F7F" w:rsidTr="00DC4F7F">
        <w:trPr>
          <w:trHeight w:val="150"/>
        </w:trPr>
        <w:tc>
          <w:tcPr>
            <w:tcW w:w="4860" w:type="dxa"/>
            <w:tcBorders>
              <w:top w:val="single" w:sz="8" w:space="0" w:color="auto"/>
              <w:left w:val="single" w:sz="8" w:space="0" w:color="auto"/>
              <w:bottom w:val="single" w:sz="8" w:space="0" w:color="auto"/>
              <w:right w:val="single" w:sz="8" w:space="0" w:color="auto"/>
            </w:tcBorders>
            <w:vAlign w:val="center"/>
            <w:hideMark/>
          </w:tcPr>
          <w:p w:rsidR="00DC4F7F" w:rsidRPr="00DC4F7F" w:rsidRDefault="00DC4F7F" w:rsidP="00DC4F7F">
            <w:pPr>
              <w:spacing w:after="0" w:line="150" w:lineRule="atLeast"/>
              <w:ind w:left="105" w:right="100"/>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Администрация Батюшковского сельского поселения</w:t>
            </w:r>
          </w:p>
        </w:tc>
        <w:tc>
          <w:tcPr>
            <w:tcW w:w="745" w:type="dxa"/>
            <w:gridSpan w:val="2"/>
            <w:tcBorders>
              <w:top w:val="single" w:sz="8" w:space="0" w:color="auto"/>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906</w:t>
            </w:r>
          </w:p>
        </w:tc>
        <w:tc>
          <w:tcPr>
            <w:tcW w:w="567" w:type="dxa"/>
            <w:tcBorders>
              <w:top w:val="single" w:sz="8" w:space="0" w:color="auto"/>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c>
        <w:tc>
          <w:tcPr>
            <w:tcW w:w="567" w:type="dxa"/>
            <w:tcBorders>
              <w:top w:val="single" w:sz="8" w:space="0" w:color="auto"/>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c>
        <w:tc>
          <w:tcPr>
            <w:tcW w:w="1134" w:type="dxa"/>
            <w:tcBorders>
              <w:top w:val="single" w:sz="8" w:space="0" w:color="auto"/>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c>
        <w:tc>
          <w:tcPr>
            <w:tcW w:w="709" w:type="dxa"/>
            <w:tcBorders>
              <w:top w:val="single" w:sz="8" w:space="0" w:color="auto"/>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c>
        <w:tc>
          <w:tcPr>
            <w:tcW w:w="1498" w:type="dxa"/>
            <w:tcBorders>
              <w:top w:val="single" w:sz="8" w:space="0" w:color="auto"/>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81"/>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2983300.00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caps/>
                <w:lang w:eastAsia="ru-RU"/>
              </w:rPr>
              <w:t>Общегосударственные вопросы</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01</w:t>
            </w:r>
          </w:p>
        </w:tc>
        <w:tc>
          <w:tcPr>
            <w:tcW w:w="567"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00</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709"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1334800.00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i/>
                <w:iCs/>
                <w:lang w:eastAsia="ru-RU"/>
              </w:rPr>
              <w:t>Функционирование высшего должностного лица субъекта Российской Федерации и муниципального образования</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01</w:t>
            </w:r>
          </w:p>
        </w:tc>
        <w:tc>
          <w:tcPr>
            <w:tcW w:w="567"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02</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709"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360400.00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lang w:eastAsia="ru-RU"/>
              </w:rPr>
              <w:t>Глава муниципального образования</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7100000</w:t>
            </w:r>
          </w:p>
        </w:tc>
        <w:tc>
          <w:tcPr>
            <w:tcW w:w="709"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360400.00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lang w:eastAsia="ru-RU"/>
              </w:rPr>
              <w:t>Расходы по оплате труда высшего должностного лица муниципального образования</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7100011</w:t>
            </w:r>
          </w:p>
        </w:tc>
        <w:tc>
          <w:tcPr>
            <w:tcW w:w="709"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360400.00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7100011</w:t>
            </w:r>
          </w:p>
        </w:tc>
        <w:tc>
          <w:tcPr>
            <w:tcW w:w="709"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100</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rPr>
                <w:rFonts w:ascii="Calibri" w:eastAsia="Times New Roman" w:hAnsi="Calibri" w:cs="Times New Roman"/>
                <w:lang w:eastAsia="ru-RU"/>
              </w:rPr>
            </w:pPr>
            <w:r w:rsidRPr="00DC4F7F">
              <w:rPr>
                <w:rFonts w:ascii="Calibri" w:eastAsia="Times New Roman" w:hAnsi="Calibri" w:cs="Times New Roman"/>
                <w:lang w:eastAsia="ru-RU"/>
              </w:rPr>
              <w:t>360400.00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Расходы на выплаты персоналу государственных (муниципальных) органов</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7100011</w:t>
            </w:r>
          </w:p>
        </w:tc>
        <w:tc>
          <w:tcPr>
            <w:tcW w:w="709"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120</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360400.00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i/>
                <w:iCs/>
                <w:lang w:eastAsia="ru-RU"/>
              </w:rPr>
              <w:t>Фонд оплаты труда и страховые взносы</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7100011</w:t>
            </w:r>
          </w:p>
        </w:tc>
        <w:tc>
          <w:tcPr>
            <w:tcW w:w="709"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121</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360400.00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line="150" w:lineRule="atLeast"/>
              <w:ind w:left="36" w:right="68"/>
              <w:rPr>
                <w:rFonts w:ascii="Calibri" w:eastAsia="Times New Roman" w:hAnsi="Calibri" w:cs="Times New Roman"/>
                <w:lang w:eastAsia="ru-RU"/>
              </w:rPr>
            </w:pPr>
            <w:r w:rsidRPr="00DC4F7F">
              <w:rPr>
                <w:rFonts w:ascii="Calibri" w:eastAsia="Times New Roman" w:hAnsi="Calibri" w:cs="Times New Roman"/>
                <w:b/>
                <w:bCs/>
                <w:i/>
                <w:iCs/>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01</w:t>
            </w:r>
          </w:p>
        </w:tc>
        <w:tc>
          <w:tcPr>
            <w:tcW w:w="567"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03</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709"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56900.00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lang w:eastAsia="ru-RU"/>
              </w:rPr>
              <w:t>Депутаты представительного органа муниципального образования</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7200000</w:t>
            </w:r>
          </w:p>
        </w:tc>
        <w:tc>
          <w:tcPr>
            <w:tcW w:w="709"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56900.00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lang w:eastAsia="ru-RU"/>
              </w:rPr>
              <w:t xml:space="preserve">Расходы по оплате труда работников органов </w:t>
            </w:r>
            <w:r w:rsidRPr="00DC4F7F">
              <w:rPr>
                <w:rFonts w:ascii="Calibri" w:eastAsia="Times New Roman" w:hAnsi="Calibri" w:cs="Times New Roman"/>
                <w:b/>
                <w:bCs/>
                <w:lang w:eastAsia="ru-RU"/>
              </w:rPr>
              <w:lastRenderedPageBreak/>
              <w:t>местного самоупрвления</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lastRenderedPageBreak/>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7200011</w:t>
            </w:r>
          </w:p>
        </w:tc>
        <w:tc>
          <w:tcPr>
            <w:tcW w:w="709"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56900.00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gridSpan w:val="2"/>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7200011</w:t>
            </w:r>
          </w:p>
        </w:tc>
        <w:tc>
          <w:tcPr>
            <w:tcW w:w="709"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100</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56900.00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Расходы на выплаты персоналу государственных (муниципальных) органов</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7200011</w:t>
            </w:r>
          </w:p>
        </w:tc>
        <w:tc>
          <w:tcPr>
            <w:tcW w:w="709"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120</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56900.00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i/>
                <w:iCs/>
                <w:lang w:eastAsia="ru-RU"/>
              </w:rPr>
              <w:t>Иные выплаты персоналу, за исключением фонда оплаты труда</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7200011</w:t>
            </w:r>
          </w:p>
        </w:tc>
        <w:tc>
          <w:tcPr>
            <w:tcW w:w="709"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122</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56900.00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01</w:t>
            </w:r>
          </w:p>
        </w:tc>
        <w:tc>
          <w:tcPr>
            <w:tcW w:w="567"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04</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09"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905600.00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i/>
                <w:iCs/>
                <w:lang w:eastAsia="ru-RU"/>
              </w:rPr>
              <w:t>Муниципальная программа «Благоустройство территорииМО Батюшковского сельского поселения Темкинскогорайона Смоленской области на 2014-2015г»</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0100000</w:t>
            </w:r>
          </w:p>
        </w:tc>
        <w:tc>
          <w:tcPr>
            <w:tcW w:w="709"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rPr>
                <w:rFonts w:ascii="Calibri" w:eastAsia="Times New Roman" w:hAnsi="Calibri" w:cs="Times New Roman"/>
                <w:lang w:eastAsia="ru-RU"/>
              </w:rPr>
            </w:pPr>
            <w:r w:rsidRPr="00DC4F7F">
              <w:rPr>
                <w:rFonts w:ascii="Calibri" w:eastAsia="Times New Roman" w:hAnsi="Calibri" w:cs="Times New Roman"/>
                <w:lang w:eastAsia="ru-RU"/>
              </w:rPr>
              <w:t>905600.00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lang w:eastAsia="ru-RU"/>
              </w:rPr>
              <w:t>Обеспечивающая подпрограмма</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0110000</w:t>
            </w:r>
          </w:p>
        </w:tc>
        <w:tc>
          <w:tcPr>
            <w:tcW w:w="709"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905600.00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lang w:eastAsia="ru-RU"/>
              </w:rPr>
              <w:t>Расходы по оплате труда работников органов местного самоуправления</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0110011</w:t>
            </w:r>
          </w:p>
        </w:tc>
        <w:tc>
          <w:tcPr>
            <w:tcW w:w="709"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905600.00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right"/>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nil"/>
            </w:tcBorders>
            <w:vAlign w:val="bottom"/>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right"/>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right"/>
              <w:rPr>
                <w:rFonts w:ascii="Calibri" w:eastAsia="Times New Roman" w:hAnsi="Calibri" w:cs="Times New Roman"/>
                <w:lang w:eastAsia="ru-RU"/>
              </w:rPr>
            </w:pPr>
            <w:r w:rsidRPr="00DC4F7F">
              <w:rPr>
                <w:rFonts w:ascii="Calibri" w:eastAsia="Times New Roman" w:hAnsi="Calibri" w:cs="Times New Roman"/>
                <w:lang w:eastAsia="ru-RU"/>
              </w:rPr>
              <w:t>0110011</w:t>
            </w:r>
          </w:p>
        </w:tc>
        <w:tc>
          <w:tcPr>
            <w:tcW w:w="709" w:type="dxa"/>
            <w:tcBorders>
              <w:top w:val="nil"/>
              <w:left w:val="nil"/>
              <w:bottom w:val="single" w:sz="8" w:space="0" w:color="auto"/>
              <w:right w:val="nil"/>
            </w:tcBorders>
            <w:vAlign w:val="bottom"/>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100</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715400.00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Расходы на выплаты персоналу государственных (муниципальных) органов</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0110011</w:t>
            </w:r>
          </w:p>
        </w:tc>
        <w:tc>
          <w:tcPr>
            <w:tcW w:w="709"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120</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715400.00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i/>
                <w:iCs/>
                <w:lang w:eastAsia="ru-RU"/>
              </w:rPr>
              <w:t>Фонд оплаты труда и страховые взносы</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0110011</w:t>
            </w:r>
          </w:p>
        </w:tc>
        <w:tc>
          <w:tcPr>
            <w:tcW w:w="709"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121</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715400.00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i/>
                <w:iCs/>
                <w:lang w:eastAsia="ru-RU"/>
              </w:rPr>
              <w:t>Расходы на содержание органов местного самоуправления(за исключением расходов по оплате труда)</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0110018</w:t>
            </w:r>
          </w:p>
        </w:tc>
        <w:tc>
          <w:tcPr>
            <w:tcW w:w="709"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190200.00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lastRenderedPageBreak/>
              <w:t>Закупка товаров, работ и услуг для государственных (муниципальных)  нужд</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0110018</w:t>
            </w:r>
          </w:p>
        </w:tc>
        <w:tc>
          <w:tcPr>
            <w:tcW w:w="709"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190200.00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Иные закупки товаров, работ и услуг для государственных (муниципальных) нужд</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0110018</w:t>
            </w:r>
          </w:p>
        </w:tc>
        <w:tc>
          <w:tcPr>
            <w:tcW w:w="709"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190200.00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Прочая закупка товаров, работ и услуг для государственных (муниципальных)  нужд</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0110018</w:t>
            </w:r>
          </w:p>
        </w:tc>
        <w:tc>
          <w:tcPr>
            <w:tcW w:w="709"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190200.00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Обеспечение деятельности финансовых,налоговых и таможенных органов и органов финансового(финансово-бюджетного)надзора</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06</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09"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9900.00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Обеспечение деятельности контрольно-ревизионной комиссии муниципального образования</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06</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7400000</w:t>
            </w:r>
          </w:p>
        </w:tc>
        <w:tc>
          <w:tcPr>
            <w:tcW w:w="709"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9900.00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Расходы по оплате труда работников органов местного самоуправления</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06</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7400011</w:t>
            </w:r>
          </w:p>
        </w:tc>
        <w:tc>
          <w:tcPr>
            <w:tcW w:w="709"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9900.00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Межбюджетные трансферты</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06</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7400011</w:t>
            </w:r>
          </w:p>
        </w:tc>
        <w:tc>
          <w:tcPr>
            <w:tcW w:w="709"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500</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9900.00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Иные межбюджетные трансферты</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06</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7400011</w:t>
            </w:r>
          </w:p>
        </w:tc>
        <w:tc>
          <w:tcPr>
            <w:tcW w:w="709"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540</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9900.00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lang w:eastAsia="ru-RU"/>
              </w:rPr>
              <w:t>Резервные фонды</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01</w:t>
            </w:r>
          </w:p>
        </w:tc>
        <w:tc>
          <w:tcPr>
            <w:tcW w:w="567"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11</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09"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2000.00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i/>
                <w:iCs/>
                <w:lang w:eastAsia="ru-RU"/>
              </w:rPr>
              <w:t>Резервные фонды</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11</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8000000</w:t>
            </w:r>
          </w:p>
        </w:tc>
        <w:tc>
          <w:tcPr>
            <w:tcW w:w="709"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2000.00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i/>
                <w:iCs/>
                <w:lang w:eastAsia="ru-RU"/>
              </w:rPr>
              <w:t>Расходы за счет средств резервного фонда Администрации поселения</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11</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8002888</w:t>
            </w:r>
          </w:p>
        </w:tc>
        <w:tc>
          <w:tcPr>
            <w:tcW w:w="709"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2000.00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Иные бюджетные ассигнования</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11</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8002888</w:t>
            </w:r>
          </w:p>
        </w:tc>
        <w:tc>
          <w:tcPr>
            <w:tcW w:w="709"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800</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2000.00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Специальные расходы</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67"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11</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8002888</w:t>
            </w:r>
          </w:p>
        </w:tc>
        <w:tc>
          <w:tcPr>
            <w:tcW w:w="709" w:type="dxa"/>
            <w:tcBorders>
              <w:top w:val="nil"/>
              <w:left w:val="nil"/>
              <w:bottom w:val="single" w:sz="8" w:space="0" w:color="auto"/>
              <w:right w:val="nil"/>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880</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2000.00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keepNext/>
              <w:spacing w:after="0" w:line="150" w:lineRule="atLeast"/>
              <w:jc w:val="both"/>
              <w:outlineLvl w:val="5"/>
              <w:rPr>
                <w:rFonts w:ascii="Times New Roman" w:eastAsia="Times New Roman" w:hAnsi="Times New Roman" w:cs="Times New Roman"/>
                <w:b/>
                <w:bCs/>
                <w:sz w:val="24"/>
                <w:szCs w:val="24"/>
                <w:lang w:eastAsia="ru-RU"/>
              </w:rPr>
            </w:pPr>
            <w:r w:rsidRPr="00DC4F7F">
              <w:rPr>
                <w:rFonts w:ascii="Times New Roman" w:eastAsia="Times New Roman" w:hAnsi="Times New Roman" w:cs="Times New Roman"/>
                <w:b/>
                <w:bCs/>
                <w:sz w:val="24"/>
                <w:szCs w:val="24"/>
                <w:lang w:eastAsia="ru-RU"/>
              </w:rPr>
              <w:t>Национальная оборона</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02</w:t>
            </w:r>
          </w:p>
        </w:tc>
        <w:tc>
          <w:tcPr>
            <w:tcW w:w="567"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09"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30700.00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keepNext/>
              <w:spacing w:after="0" w:line="150" w:lineRule="atLeast"/>
              <w:jc w:val="both"/>
              <w:outlineLvl w:val="5"/>
              <w:rPr>
                <w:rFonts w:ascii="Times New Roman" w:eastAsia="Times New Roman" w:hAnsi="Times New Roman" w:cs="Times New Roman"/>
                <w:b/>
                <w:bCs/>
                <w:sz w:val="24"/>
                <w:szCs w:val="24"/>
                <w:lang w:eastAsia="ru-RU"/>
              </w:rPr>
            </w:pPr>
            <w:r w:rsidRPr="00DC4F7F">
              <w:rPr>
                <w:rFonts w:ascii="Times New Roman" w:eastAsia="Times New Roman" w:hAnsi="Times New Roman" w:cs="Times New Roman"/>
                <w:b/>
                <w:bCs/>
                <w:i/>
                <w:iCs/>
                <w:sz w:val="24"/>
                <w:szCs w:val="24"/>
                <w:lang w:eastAsia="ru-RU"/>
              </w:rPr>
              <w:t>Мобилизационная и вневойсковая подготовка</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567"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09"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30700.00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keepNext/>
              <w:spacing w:after="0" w:line="150" w:lineRule="atLeast"/>
              <w:jc w:val="both"/>
              <w:outlineLvl w:val="5"/>
              <w:rPr>
                <w:rFonts w:ascii="Times New Roman" w:eastAsia="Times New Roman" w:hAnsi="Times New Roman" w:cs="Times New Roman"/>
                <w:b/>
                <w:bCs/>
                <w:sz w:val="24"/>
                <w:szCs w:val="24"/>
                <w:lang w:eastAsia="ru-RU"/>
              </w:rPr>
            </w:pPr>
            <w:r w:rsidRPr="00DC4F7F">
              <w:rPr>
                <w:rFonts w:ascii="Times New Roman" w:eastAsia="Times New Roman" w:hAnsi="Times New Roman" w:cs="Times New Roman"/>
                <w:b/>
                <w:bCs/>
                <w:i/>
                <w:iCs/>
                <w:sz w:val="24"/>
                <w:szCs w:val="24"/>
                <w:lang w:eastAsia="ru-RU"/>
              </w:rPr>
              <w:t>Непрограммные расходы органов исполнительной власти Смоленской области</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567"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9800000</w:t>
            </w:r>
          </w:p>
        </w:tc>
        <w:tc>
          <w:tcPr>
            <w:tcW w:w="709"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30700.00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keepNext/>
              <w:spacing w:after="0" w:line="150" w:lineRule="atLeast"/>
              <w:jc w:val="both"/>
              <w:outlineLvl w:val="5"/>
              <w:rPr>
                <w:rFonts w:ascii="Times New Roman" w:eastAsia="Times New Roman" w:hAnsi="Times New Roman" w:cs="Times New Roman"/>
                <w:b/>
                <w:bCs/>
                <w:sz w:val="24"/>
                <w:szCs w:val="24"/>
                <w:lang w:eastAsia="ru-RU"/>
              </w:rPr>
            </w:pPr>
            <w:r w:rsidRPr="00DC4F7F">
              <w:rPr>
                <w:rFonts w:ascii="Times New Roman" w:eastAsia="Times New Roman" w:hAnsi="Times New Roman" w:cs="Times New Roman"/>
                <w:b/>
                <w:bCs/>
                <w:i/>
                <w:iCs/>
                <w:sz w:val="24"/>
                <w:szCs w:val="24"/>
                <w:lang w:eastAsia="ru-RU"/>
              </w:rPr>
              <w:t>Осуществление первичного воинского учета на территориях, где отсутствуют военные комиссариаты</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567"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9805118</w:t>
            </w:r>
          </w:p>
        </w:tc>
        <w:tc>
          <w:tcPr>
            <w:tcW w:w="709"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30700.00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567"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9805118</w:t>
            </w:r>
          </w:p>
        </w:tc>
        <w:tc>
          <w:tcPr>
            <w:tcW w:w="709"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100</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18500.00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lastRenderedPageBreak/>
              <w:t>Расходы на выплаты персоналу государственных (муниципальных) органов</w:t>
            </w:r>
          </w:p>
        </w:tc>
        <w:tc>
          <w:tcPr>
            <w:tcW w:w="745" w:type="dxa"/>
            <w:gridSpan w:val="2"/>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567"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9805118</w:t>
            </w:r>
          </w:p>
        </w:tc>
        <w:tc>
          <w:tcPr>
            <w:tcW w:w="709"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120</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18500.00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i/>
                <w:iCs/>
                <w:lang w:eastAsia="ru-RU"/>
              </w:rPr>
              <w:t>Фонд оплаты труда и страховые взносы</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567"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9805118</w:t>
            </w:r>
          </w:p>
        </w:tc>
        <w:tc>
          <w:tcPr>
            <w:tcW w:w="709"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121</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18500.00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Закупка товаров, работ и услуг для государственных (муниципальных)  нужд</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567"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9805118</w:t>
            </w:r>
          </w:p>
        </w:tc>
        <w:tc>
          <w:tcPr>
            <w:tcW w:w="709"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12200.00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Иные закупки товаров, работ и услуг для государственных (муниципальных) нужд</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567"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9805118</w:t>
            </w:r>
          </w:p>
        </w:tc>
        <w:tc>
          <w:tcPr>
            <w:tcW w:w="709"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12200.00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Прочая закупка товаров, работ и услуг для государственных (муниципальных)  нужд</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567"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9805118</w:t>
            </w:r>
          </w:p>
        </w:tc>
        <w:tc>
          <w:tcPr>
            <w:tcW w:w="709"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12200.00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Национальная экономика</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567"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09"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469400.00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Дорожное хозяйство</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567"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09</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09"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469400.00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Муниципальная программа»Развитие дорожно-уличной сети и дорожного хозяйства на территории Батюшковского сельского поселения Темкинского района Смоленской области» на 2012-2015г</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567"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09</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0200000</w:t>
            </w:r>
          </w:p>
        </w:tc>
        <w:tc>
          <w:tcPr>
            <w:tcW w:w="709"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469400.00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567" w:type="dxa"/>
            <w:tcBorders>
              <w:top w:val="nil"/>
              <w:left w:val="nil"/>
              <w:bottom w:val="single" w:sz="8" w:space="0" w:color="auto"/>
              <w:right w:val="nil"/>
            </w:tcBorders>
            <w:vAlign w:val="bottom"/>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09</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0202200</w:t>
            </w:r>
          </w:p>
        </w:tc>
        <w:tc>
          <w:tcPr>
            <w:tcW w:w="709"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40100.00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Закупка товаров,работи услуг для государственных(муниципальных)нужд</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567" w:type="dxa"/>
            <w:tcBorders>
              <w:top w:val="nil"/>
              <w:left w:val="nil"/>
              <w:bottom w:val="single" w:sz="8" w:space="0" w:color="auto"/>
              <w:right w:val="nil"/>
            </w:tcBorders>
            <w:vAlign w:val="bottom"/>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09</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0202200</w:t>
            </w:r>
          </w:p>
        </w:tc>
        <w:tc>
          <w:tcPr>
            <w:tcW w:w="709"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40100.00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Иные закупки товаров,работ и услуг для государственных(муниципальных)нужд</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567" w:type="dxa"/>
            <w:tcBorders>
              <w:top w:val="nil"/>
              <w:left w:val="nil"/>
              <w:bottom w:val="single" w:sz="8" w:space="0" w:color="auto"/>
              <w:right w:val="nil"/>
            </w:tcBorders>
            <w:vAlign w:val="bottom"/>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09</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0202200</w:t>
            </w:r>
          </w:p>
        </w:tc>
        <w:tc>
          <w:tcPr>
            <w:tcW w:w="709"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40100.00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Прочая закупка товаров,работ и услуг для государственных(муниципальных)нужд</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567" w:type="dxa"/>
            <w:tcBorders>
              <w:top w:val="nil"/>
              <w:left w:val="nil"/>
              <w:bottom w:val="single" w:sz="8" w:space="0" w:color="auto"/>
              <w:right w:val="nil"/>
            </w:tcBorders>
            <w:vAlign w:val="bottom"/>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09</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0202200</w:t>
            </w:r>
          </w:p>
        </w:tc>
        <w:tc>
          <w:tcPr>
            <w:tcW w:w="709"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40100.00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Расходы на финансовое обеспечение дорожной деятельности в отношении автомобильных дорог общего пользования</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567" w:type="dxa"/>
            <w:tcBorders>
              <w:top w:val="nil"/>
              <w:left w:val="nil"/>
              <w:bottom w:val="single" w:sz="8" w:space="0" w:color="auto"/>
              <w:right w:val="nil"/>
            </w:tcBorders>
            <w:vAlign w:val="bottom"/>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09</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0202049</w:t>
            </w:r>
          </w:p>
        </w:tc>
        <w:tc>
          <w:tcPr>
            <w:tcW w:w="709"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429300.00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Закупка товаров,работ и услуг для государственных(муниципальных)нужд</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567" w:type="dxa"/>
            <w:tcBorders>
              <w:top w:val="nil"/>
              <w:left w:val="nil"/>
              <w:bottom w:val="single" w:sz="8" w:space="0" w:color="auto"/>
              <w:right w:val="nil"/>
            </w:tcBorders>
            <w:vAlign w:val="bottom"/>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09</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0202049</w:t>
            </w:r>
          </w:p>
        </w:tc>
        <w:tc>
          <w:tcPr>
            <w:tcW w:w="709"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429300.00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Иные закупки товаров,работ и услуг для государственных (муниципальных)нужд</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567" w:type="dxa"/>
            <w:tcBorders>
              <w:top w:val="nil"/>
              <w:left w:val="nil"/>
              <w:bottom w:val="single" w:sz="8" w:space="0" w:color="auto"/>
              <w:right w:val="nil"/>
            </w:tcBorders>
            <w:vAlign w:val="bottom"/>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09</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0202049</w:t>
            </w:r>
          </w:p>
        </w:tc>
        <w:tc>
          <w:tcPr>
            <w:tcW w:w="709"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429300.00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Прочая закупка товаров.работ и услуг для государственных(муниципальных)нужд</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567" w:type="dxa"/>
            <w:tcBorders>
              <w:top w:val="nil"/>
              <w:left w:val="nil"/>
              <w:bottom w:val="single" w:sz="8" w:space="0" w:color="auto"/>
              <w:right w:val="nil"/>
            </w:tcBorders>
            <w:vAlign w:val="bottom"/>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09</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0202049</w:t>
            </w:r>
          </w:p>
        </w:tc>
        <w:tc>
          <w:tcPr>
            <w:tcW w:w="709"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429300.00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keepNext/>
              <w:spacing w:after="0" w:line="150" w:lineRule="atLeast"/>
              <w:jc w:val="both"/>
              <w:outlineLvl w:val="2"/>
              <w:rPr>
                <w:rFonts w:ascii="Times New Roman" w:eastAsia="Times New Roman" w:hAnsi="Times New Roman" w:cs="Times New Roman"/>
                <w:sz w:val="28"/>
                <w:szCs w:val="28"/>
                <w:lang w:eastAsia="ru-RU"/>
              </w:rPr>
            </w:pPr>
            <w:r w:rsidRPr="00DC4F7F">
              <w:rPr>
                <w:rFonts w:ascii="Times New Roman" w:eastAsia="Times New Roman" w:hAnsi="Times New Roman" w:cs="Times New Roman"/>
                <w:b/>
                <w:bCs/>
                <w:caps/>
                <w:sz w:val="24"/>
                <w:szCs w:val="24"/>
                <w:lang w:eastAsia="ru-RU"/>
              </w:rPr>
              <w:lastRenderedPageBreak/>
              <w:t>Жилищно-коммунальное хозяйство</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05</w:t>
            </w:r>
          </w:p>
        </w:tc>
        <w:tc>
          <w:tcPr>
            <w:tcW w:w="567"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709"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424700.00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keepNext/>
              <w:spacing w:after="0" w:line="150" w:lineRule="atLeast"/>
              <w:jc w:val="both"/>
              <w:outlineLvl w:val="2"/>
              <w:rPr>
                <w:rFonts w:ascii="Times New Roman" w:eastAsia="Times New Roman" w:hAnsi="Times New Roman" w:cs="Times New Roman"/>
                <w:sz w:val="28"/>
                <w:szCs w:val="28"/>
                <w:lang w:eastAsia="ru-RU"/>
              </w:rPr>
            </w:pPr>
            <w:r w:rsidRPr="00DC4F7F">
              <w:rPr>
                <w:rFonts w:ascii="Times New Roman" w:eastAsia="Times New Roman" w:hAnsi="Times New Roman" w:cs="Times New Roman"/>
                <w:b/>
                <w:bCs/>
                <w:caps/>
                <w:sz w:val="24"/>
                <w:szCs w:val="24"/>
                <w:lang w:eastAsia="ru-RU"/>
              </w:rPr>
              <w:t>Коммунальное хозяйство</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05</w:t>
            </w:r>
          </w:p>
        </w:tc>
        <w:tc>
          <w:tcPr>
            <w:tcW w:w="567"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02</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709"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20000.00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keepNext/>
              <w:spacing w:after="0" w:line="150" w:lineRule="atLeast"/>
              <w:jc w:val="both"/>
              <w:outlineLvl w:val="2"/>
              <w:rPr>
                <w:rFonts w:ascii="Times New Roman" w:eastAsia="Times New Roman" w:hAnsi="Times New Roman" w:cs="Times New Roman"/>
                <w:sz w:val="28"/>
                <w:szCs w:val="28"/>
                <w:lang w:eastAsia="ru-RU"/>
              </w:rPr>
            </w:pPr>
            <w:r w:rsidRPr="00DC4F7F">
              <w:rPr>
                <w:rFonts w:ascii="Times New Roman" w:eastAsia="Times New Roman" w:hAnsi="Times New Roman" w:cs="Times New Roman"/>
                <w:b/>
                <w:bCs/>
                <w:caps/>
                <w:sz w:val="20"/>
                <w:szCs w:val="20"/>
                <w:lang w:eastAsia="ru-RU"/>
              </w:rPr>
              <w:t>МУНИЦИПАЛЬНАЯ ПРОГРАММА «бЛАГОУСТРОЙСТВО ТЕРРИТОРИИ мо бАТЮШКОВСКОГО СЕЛЬСКОГО ПОСЕЛЕНИЯ тЕМКИНСКОГО РАЙОНА сМОЛЕНСКОЙ ОБЛАСТИ 2014-2016г</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05</w:t>
            </w:r>
          </w:p>
        </w:tc>
        <w:tc>
          <w:tcPr>
            <w:tcW w:w="567"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02</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0100000</w:t>
            </w:r>
          </w:p>
        </w:tc>
        <w:tc>
          <w:tcPr>
            <w:tcW w:w="709"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20000.00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keepNext/>
              <w:spacing w:after="0" w:line="150" w:lineRule="atLeast"/>
              <w:jc w:val="both"/>
              <w:outlineLvl w:val="2"/>
              <w:rPr>
                <w:rFonts w:ascii="Times New Roman" w:eastAsia="Times New Roman" w:hAnsi="Times New Roman" w:cs="Times New Roman"/>
                <w:sz w:val="28"/>
                <w:szCs w:val="28"/>
                <w:lang w:eastAsia="ru-RU"/>
              </w:rPr>
            </w:pPr>
            <w:r w:rsidRPr="00DC4F7F">
              <w:rPr>
                <w:rFonts w:ascii="Times New Roman" w:eastAsia="Times New Roman" w:hAnsi="Times New Roman" w:cs="Times New Roman"/>
                <w:b/>
                <w:bCs/>
                <w:caps/>
                <w:sz w:val="20"/>
                <w:szCs w:val="20"/>
                <w:lang w:eastAsia="ru-RU"/>
              </w:rPr>
              <w:t>ремонт водопроводных сетей</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05</w:t>
            </w:r>
          </w:p>
        </w:tc>
        <w:tc>
          <w:tcPr>
            <w:tcW w:w="567"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02</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0102300</w:t>
            </w:r>
          </w:p>
        </w:tc>
        <w:tc>
          <w:tcPr>
            <w:tcW w:w="709"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20000,00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Закупка товаров,работ и услуг для государственных(муниципальных)нужд</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67" w:type="dxa"/>
            <w:tcBorders>
              <w:top w:val="nil"/>
              <w:left w:val="nil"/>
              <w:bottom w:val="single" w:sz="8" w:space="0" w:color="auto"/>
              <w:right w:val="nil"/>
            </w:tcBorders>
            <w:vAlign w:val="bottom"/>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0102300</w:t>
            </w:r>
          </w:p>
        </w:tc>
        <w:tc>
          <w:tcPr>
            <w:tcW w:w="709"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center"/>
              <w:rPr>
                <w:rFonts w:ascii="Calibri" w:eastAsia="Times New Roman" w:hAnsi="Calibri" w:cs="Times New Roman"/>
                <w:lang w:eastAsia="ru-RU"/>
              </w:rPr>
            </w:pPr>
            <w:r w:rsidRPr="00DC4F7F">
              <w:rPr>
                <w:rFonts w:ascii="Calibri" w:eastAsia="Times New Roman" w:hAnsi="Calibri" w:cs="Times New Roman"/>
                <w:lang w:eastAsia="ru-RU"/>
              </w:rPr>
              <w:t>20000,00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Иные закупки товаров,работ и услуг для государственных(муниципальных)нужд</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67" w:type="dxa"/>
            <w:tcBorders>
              <w:top w:val="nil"/>
              <w:left w:val="nil"/>
              <w:bottom w:val="single" w:sz="8" w:space="0" w:color="auto"/>
              <w:right w:val="nil"/>
            </w:tcBorders>
            <w:vAlign w:val="bottom"/>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0102300</w:t>
            </w:r>
          </w:p>
        </w:tc>
        <w:tc>
          <w:tcPr>
            <w:tcW w:w="709"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20000.00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Прочая закупка товаров,работ и услуг для государственных(муниципальных)нужд</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67" w:type="dxa"/>
            <w:tcBorders>
              <w:top w:val="nil"/>
              <w:left w:val="nil"/>
              <w:bottom w:val="single" w:sz="8" w:space="0" w:color="auto"/>
              <w:right w:val="nil"/>
            </w:tcBorders>
            <w:vAlign w:val="bottom"/>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0102300</w:t>
            </w:r>
          </w:p>
        </w:tc>
        <w:tc>
          <w:tcPr>
            <w:tcW w:w="709"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20000.00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both"/>
              <w:rPr>
                <w:rFonts w:ascii="Calibri" w:eastAsia="Times New Roman" w:hAnsi="Calibri" w:cs="Times New Roman"/>
                <w:lang w:eastAsia="ru-RU"/>
              </w:rPr>
            </w:pPr>
            <w:r w:rsidRPr="00DC4F7F">
              <w:rPr>
                <w:rFonts w:ascii="Calibri" w:eastAsia="Times New Roman" w:hAnsi="Calibri" w:cs="Times New Roman"/>
                <w:b/>
                <w:bCs/>
                <w:lang w:eastAsia="ru-RU"/>
              </w:rPr>
              <w:t xml:space="preserve">Благоустройство </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05</w:t>
            </w:r>
          </w:p>
        </w:tc>
        <w:tc>
          <w:tcPr>
            <w:tcW w:w="567"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03</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09"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404700.00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both"/>
              <w:rPr>
                <w:rFonts w:ascii="Calibri" w:eastAsia="Times New Roman" w:hAnsi="Calibri" w:cs="Times New Roman"/>
                <w:lang w:eastAsia="ru-RU"/>
              </w:rPr>
            </w:pPr>
            <w:r w:rsidRPr="00DC4F7F">
              <w:rPr>
                <w:rFonts w:ascii="Calibri" w:eastAsia="Times New Roman" w:hAnsi="Calibri" w:cs="Times New Roman"/>
                <w:b/>
                <w:bCs/>
                <w:i/>
                <w:iCs/>
                <w:lang w:eastAsia="ru-RU"/>
              </w:rPr>
              <w:t>Муниципальная программа «Благоустройство территории МО Батюшковского сельского поселения Темкинского района Смоленской области на 2014-2016гг»</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05</w:t>
            </w:r>
          </w:p>
        </w:tc>
        <w:tc>
          <w:tcPr>
            <w:tcW w:w="567"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03</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0100000</w:t>
            </w:r>
          </w:p>
        </w:tc>
        <w:tc>
          <w:tcPr>
            <w:tcW w:w="709"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363300,00</w:t>
            </w:r>
          </w:p>
        </w:tc>
      </w:tr>
      <w:tr w:rsidR="00DC4F7F" w:rsidRPr="00DC4F7F" w:rsidTr="00DC4F7F">
        <w:trPr>
          <w:trHeight w:val="377"/>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b/>
                <w:bCs/>
                <w:lang w:eastAsia="ru-RU"/>
              </w:rPr>
              <w:t>Уличное освещение</w:t>
            </w:r>
          </w:p>
        </w:tc>
        <w:tc>
          <w:tcPr>
            <w:tcW w:w="745" w:type="dxa"/>
            <w:gridSpan w:val="2"/>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05</w:t>
            </w:r>
          </w:p>
        </w:tc>
        <w:tc>
          <w:tcPr>
            <w:tcW w:w="567"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03</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0102100</w:t>
            </w:r>
          </w:p>
        </w:tc>
        <w:tc>
          <w:tcPr>
            <w:tcW w:w="709"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363300.00</w:t>
            </w:r>
          </w:p>
        </w:tc>
      </w:tr>
      <w:tr w:rsidR="00DC4F7F" w:rsidRPr="00DC4F7F" w:rsidTr="00DC4F7F">
        <w:trPr>
          <w:trHeight w:val="601"/>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Закупка товаров, работ и услуг для государственных (муниципальных)  нужд</w:t>
            </w:r>
          </w:p>
        </w:tc>
        <w:tc>
          <w:tcPr>
            <w:tcW w:w="745" w:type="dxa"/>
            <w:gridSpan w:val="2"/>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67"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0102100</w:t>
            </w:r>
          </w:p>
        </w:tc>
        <w:tc>
          <w:tcPr>
            <w:tcW w:w="709"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363300.00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Иные закупки товаров, работ и услуг для государственных (муниципальных) нужд</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67"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0102100</w:t>
            </w:r>
          </w:p>
        </w:tc>
        <w:tc>
          <w:tcPr>
            <w:tcW w:w="709"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363300.00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Прочая закупка товаров, работ и услуг для государственных (муниципальных)  нужд</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67"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0102100</w:t>
            </w:r>
          </w:p>
        </w:tc>
        <w:tc>
          <w:tcPr>
            <w:tcW w:w="709"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363300.00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both"/>
              <w:rPr>
                <w:rFonts w:ascii="Calibri" w:eastAsia="Times New Roman" w:hAnsi="Calibri" w:cs="Times New Roman"/>
                <w:lang w:eastAsia="ru-RU"/>
              </w:rPr>
            </w:pPr>
            <w:r w:rsidRPr="00DC4F7F">
              <w:rPr>
                <w:rFonts w:ascii="Calibri" w:eastAsia="Times New Roman" w:hAnsi="Calibri" w:cs="Times New Roman"/>
                <w:b/>
                <w:bCs/>
                <w:lang w:eastAsia="ru-RU"/>
              </w:rPr>
              <w:t>Прочие мероприятия по благоустройству городских округов и поселений</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05</w:t>
            </w:r>
          </w:p>
        </w:tc>
        <w:tc>
          <w:tcPr>
            <w:tcW w:w="567"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03</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0102500</w:t>
            </w:r>
          </w:p>
        </w:tc>
        <w:tc>
          <w:tcPr>
            <w:tcW w:w="709"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41400,00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Закупка товаров, работ и услуг для государственных (муниципальных)  нужд</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67"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0102500</w:t>
            </w:r>
          </w:p>
        </w:tc>
        <w:tc>
          <w:tcPr>
            <w:tcW w:w="709"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41400.00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Иные закупки товаров, работ и услуг для государственных (муниципальных) нужд</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67"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0102500</w:t>
            </w:r>
          </w:p>
        </w:tc>
        <w:tc>
          <w:tcPr>
            <w:tcW w:w="709"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41400.00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Прочая закупка товаров, работ и услуг для государственных (муниципальных)  нужд</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67"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4"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0102500</w:t>
            </w:r>
          </w:p>
        </w:tc>
        <w:tc>
          <w:tcPr>
            <w:tcW w:w="709"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41400.00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lang w:eastAsia="ru-RU"/>
              </w:rPr>
              <w:t xml:space="preserve">КУЛЬТУРА  И  КИНЕМАТОГРАФИЯ </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08</w:t>
            </w:r>
          </w:p>
        </w:tc>
        <w:tc>
          <w:tcPr>
            <w:tcW w:w="567"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09"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723700,00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lang w:eastAsia="ru-RU"/>
              </w:rPr>
              <w:t>Культура</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08</w:t>
            </w:r>
          </w:p>
        </w:tc>
        <w:tc>
          <w:tcPr>
            <w:tcW w:w="567"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01</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709"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723700.00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 xml:space="preserve">Ведомственная программа развития культурно-досуговой деятельности в муниципальном образовании «Темкинский район» Смоленской </w:t>
            </w:r>
            <w:r w:rsidRPr="00DC4F7F">
              <w:rPr>
                <w:rFonts w:ascii="Calibri" w:eastAsia="Times New Roman" w:hAnsi="Calibri" w:cs="Times New Roman"/>
                <w:lang w:eastAsia="ru-RU"/>
              </w:rPr>
              <w:lastRenderedPageBreak/>
              <w:t>области» на 2014-2016гг»</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lastRenderedPageBreak/>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lastRenderedPageBreak/>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08</w:t>
            </w:r>
          </w:p>
        </w:tc>
        <w:tc>
          <w:tcPr>
            <w:tcW w:w="567"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lastRenderedPageBreak/>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lastRenderedPageBreak/>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01</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lastRenderedPageBreak/>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lastRenderedPageBreak/>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0300000</w:t>
            </w:r>
          </w:p>
        </w:tc>
        <w:tc>
          <w:tcPr>
            <w:tcW w:w="709"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lastRenderedPageBreak/>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723700,00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lastRenderedPageBreak/>
              <w:t>Субсидии на финансовые обеспечения выполнения муниципального задания</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08</w:t>
            </w:r>
          </w:p>
        </w:tc>
        <w:tc>
          <w:tcPr>
            <w:tcW w:w="567"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01</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0300062</w:t>
            </w:r>
          </w:p>
        </w:tc>
        <w:tc>
          <w:tcPr>
            <w:tcW w:w="709"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723700,00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567"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0300062</w:t>
            </w:r>
          </w:p>
        </w:tc>
        <w:tc>
          <w:tcPr>
            <w:tcW w:w="709"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600</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723700.00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Субсидии бюджетным учреждениям</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567"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0300062</w:t>
            </w:r>
          </w:p>
        </w:tc>
        <w:tc>
          <w:tcPr>
            <w:tcW w:w="709"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610</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723700.00</w:t>
            </w:r>
          </w:p>
        </w:tc>
      </w:tr>
      <w:tr w:rsidR="00DC4F7F" w:rsidRPr="00DC4F7F" w:rsidTr="00DC4F7F">
        <w:trPr>
          <w:trHeight w:val="150"/>
        </w:trPr>
        <w:tc>
          <w:tcPr>
            <w:tcW w:w="486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p>
        </w:tc>
        <w:tc>
          <w:tcPr>
            <w:tcW w:w="745" w:type="dxa"/>
            <w:gridSpan w:val="2"/>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6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567"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34"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0300062</w:t>
            </w:r>
          </w:p>
        </w:tc>
        <w:tc>
          <w:tcPr>
            <w:tcW w:w="709"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611</w:t>
            </w:r>
          </w:p>
        </w:tc>
        <w:tc>
          <w:tcPr>
            <w:tcW w:w="149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723700.00</w:t>
            </w:r>
          </w:p>
        </w:tc>
      </w:tr>
      <w:tr w:rsidR="00DC4F7F" w:rsidRPr="00DC4F7F" w:rsidTr="00DC4F7F">
        <w:tc>
          <w:tcPr>
            <w:tcW w:w="4845"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30"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1"/>
                <w:szCs w:val="20"/>
                <w:lang w:eastAsia="ru-RU"/>
              </w:rPr>
            </w:pPr>
          </w:p>
        </w:tc>
        <w:tc>
          <w:tcPr>
            <w:tcW w:w="705"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57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60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1125"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705"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1515"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r>
    </w:tbl>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xml:space="preserve">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lastRenderedPageBreak/>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lastRenderedPageBreak/>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Приложение 11</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к решению Совета депутатов</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«Об утверждении местного бюджета  на 2014 год и плановый период 2015 и 2016 года»</w:t>
      </w:r>
    </w:p>
    <w:p w:rsidR="00DC4F7F" w:rsidRPr="00DC4F7F" w:rsidRDefault="00DC4F7F" w:rsidP="00DC4F7F">
      <w:pPr>
        <w:ind w:left="5954"/>
        <w:rPr>
          <w:rFonts w:ascii="Calibri" w:eastAsia="Times New Roman" w:hAnsi="Calibri" w:cs="Times New Roman"/>
          <w:lang w:eastAsia="ru-RU"/>
        </w:rPr>
      </w:pPr>
      <w:r w:rsidRPr="00DC4F7F">
        <w:rPr>
          <w:rFonts w:ascii="Calibri" w:eastAsia="Times New Roman" w:hAnsi="Calibri" w:cs="Times New Roman"/>
          <w:sz w:val="28"/>
          <w:szCs w:val="28"/>
          <w:lang w:eastAsia="ru-RU"/>
        </w:rPr>
        <w:t>От 20.12      2013 года № 33</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spacing w:line="240" w:lineRule="atLeast"/>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spacing w:line="240" w:lineRule="atLeast"/>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Ведомственная структура расходов местного бюджета на  плановый период 2014 и 2015 годов</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b/>
          <w:bCs/>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sz w:val="28"/>
          <w:szCs w:val="28"/>
          <w:lang w:eastAsia="ru-RU"/>
        </w:rPr>
        <w:t>(рублей)</w:t>
      </w:r>
    </w:p>
    <w:tbl>
      <w:tblPr>
        <w:tblW w:w="10560" w:type="dxa"/>
        <w:tblInd w:w="-355" w:type="dxa"/>
        <w:tblCellMar>
          <w:left w:w="0" w:type="dxa"/>
          <w:right w:w="0" w:type="dxa"/>
        </w:tblCellMar>
        <w:tblLook w:val="04A0"/>
      </w:tblPr>
      <w:tblGrid>
        <w:gridCol w:w="75"/>
        <w:gridCol w:w="4487"/>
        <w:gridCol w:w="695"/>
        <w:gridCol w:w="564"/>
        <w:gridCol w:w="598"/>
        <w:gridCol w:w="1126"/>
        <w:gridCol w:w="560"/>
        <w:gridCol w:w="1287"/>
        <w:gridCol w:w="1168"/>
      </w:tblGrid>
      <w:tr w:rsidR="00DC4F7F" w:rsidRPr="00DC4F7F" w:rsidTr="00DC4F7F">
        <w:trPr>
          <w:cantSplit/>
          <w:trHeight w:val="1010"/>
        </w:trPr>
        <w:tc>
          <w:tcPr>
            <w:tcW w:w="4596"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Наименование главного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распорядителя кредитов</w:t>
            </w:r>
          </w:p>
        </w:tc>
        <w:tc>
          <w:tcPr>
            <w:tcW w:w="711" w:type="dxa"/>
            <w:vMerge w:val="restart"/>
            <w:tcBorders>
              <w:top w:val="single" w:sz="8" w:space="0" w:color="auto"/>
              <w:left w:val="nil"/>
              <w:bottom w:val="single" w:sz="8" w:space="0" w:color="auto"/>
              <w:right w:val="single" w:sz="8" w:space="0" w:color="auto"/>
            </w:tcBorders>
            <w:vAlign w:val="center"/>
            <w:hideMark/>
          </w:tcPr>
          <w:p w:rsidR="00DC4F7F" w:rsidRPr="00DC4F7F" w:rsidRDefault="00DC4F7F" w:rsidP="00DC4F7F">
            <w:pPr>
              <w:keepNext/>
              <w:autoSpaceDE w:val="0"/>
              <w:autoSpaceDN w:val="0"/>
              <w:spacing w:after="0" w:line="240" w:lineRule="auto"/>
              <w:jc w:val="center"/>
              <w:outlineLvl w:val="1"/>
              <w:rPr>
                <w:rFonts w:ascii="Arial" w:eastAsia="Times New Roman" w:hAnsi="Arial" w:cs="Arial"/>
                <w:b/>
                <w:bCs/>
                <w:lang w:eastAsia="ru-RU"/>
              </w:rPr>
            </w:pPr>
            <w:r w:rsidRPr="00DC4F7F">
              <w:rPr>
                <w:rFonts w:ascii="Times New Roman" w:eastAsia="Times New Roman" w:hAnsi="Times New Roman" w:cs="Times New Roman"/>
                <w:sz w:val="28"/>
                <w:szCs w:val="28"/>
                <w:lang w:eastAsia="ru-RU"/>
              </w:rPr>
              <w:t>Гл</w:t>
            </w:r>
          </w:p>
        </w:tc>
        <w:tc>
          <w:tcPr>
            <w:tcW w:w="570" w:type="dxa"/>
            <w:vMerge w:val="restart"/>
            <w:tcBorders>
              <w:top w:val="single" w:sz="8" w:space="0" w:color="auto"/>
              <w:left w:val="nil"/>
              <w:bottom w:val="single" w:sz="8" w:space="0" w:color="auto"/>
              <w:right w:val="single" w:sz="8" w:space="0" w:color="auto"/>
            </w:tcBorders>
            <w:vAlign w:val="center"/>
            <w:hideMark/>
          </w:tcPr>
          <w:p w:rsidR="00DC4F7F" w:rsidRPr="00DC4F7F" w:rsidRDefault="00DC4F7F" w:rsidP="00DC4F7F">
            <w:pPr>
              <w:spacing w:after="0"/>
              <w:ind w:left="96" w:right="54"/>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Рз</w:t>
            </w:r>
          </w:p>
        </w:tc>
        <w:tc>
          <w:tcPr>
            <w:tcW w:w="570" w:type="dxa"/>
            <w:vMerge w:val="restart"/>
            <w:tcBorders>
              <w:top w:val="single" w:sz="8" w:space="0" w:color="auto"/>
              <w:left w:val="nil"/>
              <w:bottom w:val="single" w:sz="8" w:space="0" w:color="auto"/>
              <w:right w:val="single" w:sz="8" w:space="0" w:color="auto"/>
            </w:tcBorders>
            <w:vAlign w:val="center"/>
            <w:hideMark/>
          </w:tcPr>
          <w:p w:rsidR="00DC4F7F" w:rsidRPr="00DC4F7F" w:rsidRDefault="00DC4F7F" w:rsidP="00DC4F7F">
            <w:pPr>
              <w:spacing w:after="0"/>
              <w:ind w:left="109" w:right="99"/>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ПР</w:t>
            </w:r>
          </w:p>
        </w:tc>
        <w:tc>
          <w:tcPr>
            <w:tcW w:w="1137" w:type="dxa"/>
            <w:vMerge w:val="restart"/>
            <w:tcBorders>
              <w:top w:val="single" w:sz="8" w:space="0" w:color="auto"/>
              <w:left w:val="nil"/>
              <w:bottom w:val="single" w:sz="8" w:space="0" w:color="auto"/>
              <w:right w:val="single" w:sz="8" w:space="0" w:color="auto"/>
            </w:tcBorders>
            <w:vAlign w:val="center"/>
            <w:hideMark/>
          </w:tcPr>
          <w:p w:rsidR="00DC4F7F" w:rsidRPr="00DC4F7F" w:rsidRDefault="00DC4F7F" w:rsidP="00DC4F7F">
            <w:pPr>
              <w:spacing w:after="0"/>
              <w:ind w:left="150" w:right="100"/>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ЦСР</w:t>
            </w:r>
          </w:p>
        </w:tc>
        <w:tc>
          <w:tcPr>
            <w:tcW w:w="570" w:type="dxa"/>
            <w:vMerge w:val="restart"/>
            <w:tcBorders>
              <w:top w:val="single" w:sz="8" w:space="0" w:color="auto"/>
              <w:left w:val="nil"/>
              <w:bottom w:val="single" w:sz="8" w:space="0" w:color="auto"/>
              <w:right w:val="nil"/>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ВР</w:t>
            </w:r>
          </w:p>
        </w:tc>
        <w:tc>
          <w:tcPr>
            <w:tcW w:w="2412" w:type="dxa"/>
            <w:gridSpan w:val="2"/>
            <w:tcBorders>
              <w:top w:val="single" w:sz="8" w:space="0" w:color="auto"/>
              <w:left w:val="single" w:sz="8" w:space="0" w:color="auto"/>
              <w:bottom w:val="single" w:sz="8" w:space="0" w:color="auto"/>
              <w:right w:val="single" w:sz="8" w:space="0" w:color="auto"/>
            </w:tcBorders>
            <w:vAlign w:val="center"/>
            <w:hideMark/>
          </w:tcPr>
          <w:p w:rsidR="00DC4F7F" w:rsidRPr="00DC4F7F" w:rsidRDefault="00DC4F7F" w:rsidP="00DC4F7F">
            <w:pPr>
              <w:keepNext/>
              <w:autoSpaceDE w:val="0"/>
              <w:autoSpaceDN w:val="0"/>
              <w:spacing w:after="0" w:line="240" w:lineRule="auto"/>
              <w:jc w:val="center"/>
              <w:outlineLvl w:val="1"/>
              <w:rPr>
                <w:rFonts w:ascii="Arial" w:eastAsia="Times New Roman" w:hAnsi="Arial" w:cs="Arial"/>
                <w:b/>
                <w:bCs/>
                <w:lang w:eastAsia="ru-RU"/>
              </w:rPr>
            </w:pPr>
            <w:r w:rsidRPr="00DC4F7F">
              <w:rPr>
                <w:rFonts w:ascii="Times New Roman" w:eastAsia="Times New Roman" w:hAnsi="Times New Roman" w:cs="Times New Roman"/>
                <w:sz w:val="28"/>
                <w:szCs w:val="28"/>
                <w:lang w:eastAsia="ru-RU"/>
              </w:rPr>
              <w:t>Сумма</w:t>
            </w:r>
          </w:p>
        </w:tc>
      </w:tr>
      <w:tr w:rsidR="00DC4F7F" w:rsidRPr="00DC4F7F" w:rsidTr="00DC4F7F">
        <w:trPr>
          <w:cantSplit/>
          <w:trHeight w:val="634"/>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DC4F7F" w:rsidRPr="00DC4F7F" w:rsidRDefault="00DC4F7F" w:rsidP="00DC4F7F">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C4F7F" w:rsidRPr="00DC4F7F" w:rsidRDefault="00DC4F7F" w:rsidP="00DC4F7F">
            <w:pPr>
              <w:spacing w:after="0" w:line="240" w:lineRule="auto"/>
              <w:rPr>
                <w:rFonts w:ascii="Arial" w:eastAsia="Times New Roman" w:hAnsi="Arial" w:cs="Arial"/>
                <w:b/>
                <w:bCs/>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C4F7F" w:rsidRPr="00DC4F7F" w:rsidRDefault="00DC4F7F" w:rsidP="00DC4F7F">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C4F7F" w:rsidRPr="00DC4F7F" w:rsidRDefault="00DC4F7F" w:rsidP="00DC4F7F">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C4F7F" w:rsidRPr="00DC4F7F" w:rsidRDefault="00DC4F7F" w:rsidP="00DC4F7F">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nil"/>
            </w:tcBorders>
            <w:vAlign w:val="center"/>
            <w:hideMark/>
          </w:tcPr>
          <w:p w:rsidR="00DC4F7F" w:rsidRPr="00DC4F7F" w:rsidRDefault="00DC4F7F" w:rsidP="00DC4F7F">
            <w:pPr>
              <w:spacing w:after="0" w:line="240" w:lineRule="auto"/>
              <w:rPr>
                <w:rFonts w:ascii="Calibri" w:eastAsia="Times New Roman" w:hAnsi="Calibri" w:cs="Times New Roman"/>
                <w:lang w:eastAsia="ru-RU"/>
              </w:rPr>
            </w:pPr>
          </w:p>
        </w:tc>
        <w:tc>
          <w:tcPr>
            <w:tcW w:w="1278"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keepNext/>
              <w:autoSpaceDE w:val="0"/>
              <w:autoSpaceDN w:val="0"/>
              <w:spacing w:after="0" w:line="240" w:lineRule="auto"/>
              <w:jc w:val="center"/>
              <w:outlineLvl w:val="1"/>
              <w:rPr>
                <w:rFonts w:ascii="Arial" w:eastAsia="Times New Roman" w:hAnsi="Arial" w:cs="Arial"/>
                <w:b/>
                <w:bCs/>
                <w:lang w:eastAsia="ru-RU"/>
              </w:rPr>
            </w:pPr>
            <w:r w:rsidRPr="00DC4F7F">
              <w:rPr>
                <w:rFonts w:ascii="Times New Roman" w:eastAsia="Times New Roman" w:hAnsi="Times New Roman" w:cs="Times New Roman"/>
                <w:b/>
                <w:bCs/>
                <w:sz w:val="28"/>
                <w:szCs w:val="28"/>
                <w:lang w:eastAsia="ru-RU"/>
              </w:rPr>
              <w:t>2015</w:t>
            </w:r>
          </w:p>
        </w:tc>
        <w:tc>
          <w:tcPr>
            <w:tcW w:w="1134" w:type="dxa"/>
            <w:tcBorders>
              <w:top w:val="single" w:sz="8" w:space="0" w:color="auto"/>
              <w:left w:val="nil"/>
              <w:bottom w:val="single" w:sz="8" w:space="0" w:color="auto"/>
              <w:right w:val="single" w:sz="8" w:space="0" w:color="auto"/>
            </w:tcBorders>
            <w:vAlign w:val="center"/>
            <w:hideMark/>
          </w:tcPr>
          <w:p w:rsidR="00DC4F7F" w:rsidRPr="00DC4F7F" w:rsidRDefault="00DC4F7F" w:rsidP="00DC4F7F">
            <w:pPr>
              <w:keepNext/>
              <w:autoSpaceDE w:val="0"/>
              <w:autoSpaceDN w:val="0"/>
              <w:spacing w:after="0" w:line="240" w:lineRule="auto"/>
              <w:jc w:val="center"/>
              <w:outlineLvl w:val="1"/>
              <w:rPr>
                <w:rFonts w:ascii="Arial" w:eastAsia="Times New Roman" w:hAnsi="Arial" w:cs="Arial"/>
                <w:b/>
                <w:bCs/>
                <w:lang w:eastAsia="ru-RU"/>
              </w:rPr>
            </w:pPr>
            <w:r w:rsidRPr="00DC4F7F">
              <w:rPr>
                <w:rFonts w:ascii="Times New Roman" w:eastAsia="Times New Roman" w:hAnsi="Times New Roman" w:cs="Times New Roman"/>
                <w:b/>
                <w:bCs/>
                <w:sz w:val="28"/>
                <w:szCs w:val="28"/>
                <w:lang w:eastAsia="ru-RU"/>
              </w:rPr>
              <w:t>2015</w:t>
            </w:r>
          </w:p>
        </w:tc>
      </w:tr>
      <w:tr w:rsidR="00DC4F7F" w:rsidRPr="00DC4F7F" w:rsidTr="00DC4F7F">
        <w:trPr>
          <w:trHeight w:val="150"/>
          <w:tblHeader/>
        </w:trPr>
        <w:tc>
          <w:tcPr>
            <w:tcW w:w="4596" w:type="dxa"/>
            <w:gridSpan w:val="2"/>
            <w:tcBorders>
              <w:top w:val="nil"/>
              <w:left w:val="single" w:sz="8" w:space="0" w:color="auto"/>
              <w:bottom w:val="nil"/>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1</w:t>
            </w:r>
          </w:p>
        </w:tc>
        <w:tc>
          <w:tcPr>
            <w:tcW w:w="711" w:type="dxa"/>
            <w:tcBorders>
              <w:top w:val="nil"/>
              <w:left w:val="nil"/>
              <w:bottom w:val="nil"/>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2</w:t>
            </w:r>
          </w:p>
        </w:tc>
        <w:tc>
          <w:tcPr>
            <w:tcW w:w="570" w:type="dxa"/>
            <w:tcBorders>
              <w:top w:val="nil"/>
              <w:left w:val="nil"/>
              <w:bottom w:val="nil"/>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3</w:t>
            </w:r>
          </w:p>
        </w:tc>
        <w:tc>
          <w:tcPr>
            <w:tcW w:w="570" w:type="dxa"/>
            <w:tcBorders>
              <w:top w:val="nil"/>
              <w:left w:val="nil"/>
              <w:bottom w:val="nil"/>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4</w:t>
            </w:r>
          </w:p>
        </w:tc>
        <w:tc>
          <w:tcPr>
            <w:tcW w:w="1137" w:type="dxa"/>
            <w:tcBorders>
              <w:top w:val="nil"/>
              <w:left w:val="nil"/>
              <w:bottom w:val="nil"/>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5</w:t>
            </w:r>
          </w:p>
        </w:tc>
        <w:tc>
          <w:tcPr>
            <w:tcW w:w="570" w:type="dxa"/>
            <w:tcBorders>
              <w:top w:val="nil"/>
              <w:left w:val="nil"/>
              <w:bottom w:val="nil"/>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6</w:t>
            </w:r>
          </w:p>
        </w:tc>
        <w:tc>
          <w:tcPr>
            <w:tcW w:w="1278" w:type="dxa"/>
            <w:tcBorders>
              <w:top w:val="nil"/>
              <w:left w:val="single" w:sz="8" w:space="0" w:color="auto"/>
              <w:bottom w:val="nil"/>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7</w:t>
            </w:r>
          </w:p>
        </w:tc>
        <w:tc>
          <w:tcPr>
            <w:tcW w:w="1134" w:type="dxa"/>
            <w:tcBorders>
              <w:top w:val="nil"/>
              <w:left w:val="nil"/>
              <w:bottom w:val="nil"/>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c>
      </w:tr>
      <w:tr w:rsidR="00DC4F7F" w:rsidRPr="00DC4F7F" w:rsidTr="00DC4F7F">
        <w:trPr>
          <w:trHeight w:val="150"/>
        </w:trPr>
        <w:tc>
          <w:tcPr>
            <w:tcW w:w="4596" w:type="dxa"/>
            <w:gridSpan w:val="2"/>
            <w:tcBorders>
              <w:top w:val="single" w:sz="8" w:space="0" w:color="auto"/>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caps/>
                <w:lang w:eastAsia="ru-RU"/>
              </w:rPr>
              <w:t>Общегосударственные вопросы</w:t>
            </w:r>
          </w:p>
        </w:tc>
        <w:tc>
          <w:tcPr>
            <w:tcW w:w="711" w:type="dxa"/>
            <w:tcBorders>
              <w:top w:val="single" w:sz="8" w:space="0" w:color="auto"/>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70" w:type="dxa"/>
            <w:tcBorders>
              <w:top w:val="single" w:sz="8" w:space="0" w:color="auto"/>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01</w:t>
            </w:r>
          </w:p>
        </w:tc>
        <w:tc>
          <w:tcPr>
            <w:tcW w:w="570" w:type="dxa"/>
            <w:tcBorders>
              <w:top w:val="single" w:sz="8" w:space="0" w:color="auto"/>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00</w:t>
            </w:r>
          </w:p>
        </w:tc>
        <w:tc>
          <w:tcPr>
            <w:tcW w:w="1137" w:type="dxa"/>
            <w:tcBorders>
              <w:top w:val="single" w:sz="8" w:space="0" w:color="auto"/>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570" w:type="dxa"/>
            <w:tcBorders>
              <w:top w:val="single" w:sz="8" w:space="0" w:color="auto"/>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1278" w:type="dxa"/>
            <w:tcBorders>
              <w:top w:val="single" w:sz="8" w:space="0" w:color="auto"/>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1454400.00</w:t>
            </w:r>
          </w:p>
        </w:tc>
        <w:tc>
          <w:tcPr>
            <w:tcW w:w="1134" w:type="dxa"/>
            <w:tcBorders>
              <w:top w:val="single" w:sz="8" w:space="0" w:color="auto"/>
              <w:left w:val="nil"/>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sz w:val="20"/>
                <w:szCs w:val="20"/>
                <w:lang w:eastAsia="ru-RU"/>
              </w:rPr>
              <w:t>1362400.00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i/>
                <w:iCs/>
                <w:lang w:eastAsia="ru-RU"/>
              </w:rPr>
              <w:t>Функционирование высшего должностного лица субъекта Российской Федерации и муниципального образования</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lastRenderedPageBreak/>
              <w:t>01</w:t>
            </w:r>
          </w:p>
        </w:tc>
        <w:tc>
          <w:tcPr>
            <w:tcW w:w="570"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lastRenderedPageBreak/>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lastRenderedPageBreak/>
              <w:t>02</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lastRenderedPageBreak/>
              <w:t> </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365200.0</w:t>
            </w:r>
          </w:p>
        </w:tc>
        <w:tc>
          <w:tcPr>
            <w:tcW w:w="1134" w:type="dxa"/>
            <w:tcBorders>
              <w:top w:val="nil"/>
              <w:left w:val="nil"/>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365200.0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lang w:eastAsia="ru-RU"/>
              </w:rPr>
              <w:lastRenderedPageBreak/>
              <w:t>Глава муниципального образования</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7100000</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365200.0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365200.0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Расходы по оплате труда высшего должностного лица муниципального образования</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7100011</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365200,00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365200,00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7100011</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100</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365200.0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365200.0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Расходы на выплаты персоналу государственных (муниципальных) органов</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7100011</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120</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365200,00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365200,00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i/>
                <w:iCs/>
                <w:lang w:eastAsia="ru-RU"/>
              </w:rPr>
              <w:t>Фонд оплаты труда и страховые взносы</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7100011</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121</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365200,00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365200,00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line="150" w:lineRule="atLeast"/>
              <w:ind w:left="36" w:right="68"/>
              <w:rPr>
                <w:rFonts w:ascii="Calibri" w:eastAsia="Times New Roman" w:hAnsi="Calibri" w:cs="Times New Roman"/>
                <w:lang w:eastAsia="ru-RU"/>
              </w:rPr>
            </w:pPr>
            <w:r w:rsidRPr="00DC4F7F">
              <w:rPr>
                <w:rFonts w:ascii="Calibri" w:eastAsia="Times New Roman" w:hAnsi="Calibri" w:cs="Times New Roman"/>
                <w:b/>
                <w:bCs/>
                <w:i/>
                <w:iCs/>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01</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03</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40800,00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42800,00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lang w:eastAsia="ru-RU"/>
              </w:rPr>
              <w:t>Депутаты представительного органа муниципального образования</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70"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7200000</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40800,00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42800,00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Расходы по оплате труда работников органов местного самоуправления</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7200011</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40800,00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42800,00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1"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70"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7200011</w:t>
            </w:r>
          </w:p>
        </w:tc>
        <w:tc>
          <w:tcPr>
            <w:tcW w:w="570"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100</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40800,00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42800,00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Расходы на выплаты персоналу государственных (муниципальных) органов</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70"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7200011</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120</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40800,00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42800,00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i/>
                <w:iCs/>
                <w:lang w:eastAsia="ru-RU"/>
              </w:rPr>
              <w:t>Иные выплаты персоналу, за исключением фонда оплаты труда</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70"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7200011</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122</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40800,00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42800,00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lastRenderedPageBreak/>
              <w:t>01</w:t>
            </w:r>
          </w:p>
        </w:tc>
        <w:tc>
          <w:tcPr>
            <w:tcW w:w="570"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lastRenderedPageBreak/>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lastRenderedPageBreak/>
              <w:t>04</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lastRenderedPageBreak/>
              <w:t> </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center"/>
              <w:rPr>
                <w:rFonts w:ascii="Calibri" w:eastAsia="Times New Roman" w:hAnsi="Calibri" w:cs="Times New Roman"/>
                <w:lang w:eastAsia="ru-RU"/>
              </w:rPr>
            </w:pPr>
            <w:r w:rsidRPr="00DC4F7F">
              <w:rPr>
                <w:rFonts w:ascii="Calibri" w:eastAsia="Times New Roman" w:hAnsi="Calibri" w:cs="Times New Roman"/>
                <w:b/>
                <w:bCs/>
                <w:lang w:eastAsia="ru-RU"/>
              </w:rPr>
              <w:t>1036500.0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944500.0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i/>
                <w:iCs/>
                <w:lang w:eastAsia="ru-RU"/>
              </w:rPr>
              <w:lastRenderedPageBreak/>
              <w:t>Муниципальная программа «Благоустройство территории МО Батюшковского сельского поселения Темкинского района Смоленской области на 2014-2016гг»</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70"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0100000</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1036500.0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944500.0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lang w:eastAsia="ru-RU"/>
              </w:rPr>
              <w:t>Обеспечивающая подпрограмма</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0110000</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1036500.0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994500.0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Расходы по оплате труда работников органов местного самоуправления</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0110011</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764200,00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802400,00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right"/>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70" w:type="dxa"/>
            <w:tcBorders>
              <w:top w:val="nil"/>
              <w:left w:val="nil"/>
              <w:bottom w:val="single" w:sz="8" w:space="0" w:color="auto"/>
              <w:right w:val="nil"/>
            </w:tcBorders>
            <w:vAlign w:val="bottom"/>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right"/>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right"/>
              <w:rPr>
                <w:rFonts w:ascii="Calibri" w:eastAsia="Times New Roman" w:hAnsi="Calibri" w:cs="Times New Roman"/>
                <w:lang w:eastAsia="ru-RU"/>
              </w:rPr>
            </w:pPr>
            <w:r w:rsidRPr="00DC4F7F">
              <w:rPr>
                <w:rFonts w:ascii="Calibri" w:eastAsia="Times New Roman" w:hAnsi="Calibri" w:cs="Times New Roman"/>
                <w:lang w:eastAsia="ru-RU"/>
              </w:rPr>
              <w:t>0110011</w:t>
            </w:r>
          </w:p>
        </w:tc>
        <w:tc>
          <w:tcPr>
            <w:tcW w:w="570" w:type="dxa"/>
            <w:tcBorders>
              <w:top w:val="nil"/>
              <w:left w:val="nil"/>
              <w:bottom w:val="single" w:sz="8" w:space="0" w:color="auto"/>
              <w:right w:val="nil"/>
            </w:tcBorders>
            <w:vAlign w:val="bottom"/>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100</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764200.0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802400.0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Расходы на выплаты персоналу государственных (муниципальных) органов</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70"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0110011</w:t>
            </w:r>
          </w:p>
        </w:tc>
        <w:tc>
          <w:tcPr>
            <w:tcW w:w="570"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120</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764200.0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802400.0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i/>
                <w:iCs/>
                <w:lang w:eastAsia="ru-RU"/>
              </w:rPr>
              <w:t>Фонд оплаты труда и страховые взносы</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70"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0110011</w:t>
            </w:r>
          </w:p>
        </w:tc>
        <w:tc>
          <w:tcPr>
            <w:tcW w:w="570"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121</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764200.0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802400.0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Расходы на содержание органов местного самоуправления (за исключением расходов по оплате труда)</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0110018</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272300,00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142100,00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Закупка товаров, работ и услуг для государственных (муниципальных)  нужд</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70"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0110018</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272300.0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142100,00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Иные закупки товаров, работ и услуг для государственных (муниципальных) нужд</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70"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0110018</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rPr>
                <w:rFonts w:ascii="Calibri" w:eastAsia="Times New Roman" w:hAnsi="Calibri" w:cs="Times New Roman"/>
                <w:lang w:eastAsia="ru-RU"/>
              </w:rPr>
            </w:pPr>
            <w:r w:rsidRPr="00DC4F7F">
              <w:rPr>
                <w:rFonts w:ascii="Calibri" w:eastAsia="Times New Roman" w:hAnsi="Calibri" w:cs="Times New Roman"/>
                <w:lang w:eastAsia="ru-RU"/>
              </w:rPr>
              <w:t>272300.0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142100.00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Прочая закупка товаров, работ и услуг для государственных (муниципальных)  нужд</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70"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0110018</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272300.0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142100.0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Обеспечение деятельности финансовых,налоговых и таможенных органов и органов финансового(финансово-бюджетного)надзора</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06</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9900.00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9900.00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Обеспечение деятельности контрольно-ревизионной комиссии муниципального образования</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06</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7400000</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9900.00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9900.00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Расходы по оплате труда работников органов местного самоуправления</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06</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7400011</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9900.00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9900.00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lastRenderedPageBreak/>
              <w:t>Межбюджетные трансферты</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06</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7400011</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500</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9900.00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9900.00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Иные межбюджетные трансферты</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06</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7400011</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540</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9900.00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9900.00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lang w:eastAsia="ru-RU"/>
              </w:rPr>
              <w:t>Резервные фонды</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01</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11</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2000.00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 </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i/>
                <w:iCs/>
                <w:lang w:eastAsia="ru-RU"/>
              </w:rPr>
              <w:t>Резервные фонды</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11</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8000000</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2000.00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rPr>
                <w:rFonts w:ascii="Calibri" w:eastAsia="Times New Roman" w:hAnsi="Calibri" w:cs="Times New Roman"/>
                <w:lang w:eastAsia="ru-RU"/>
              </w:rPr>
            </w:pPr>
            <w:r w:rsidRPr="00DC4F7F">
              <w:rPr>
                <w:rFonts w:ascii="Calibri" w:eastAsia="Times New Roman" w:hAnsi="Calibri" w:cs="Times New Roman"/>
                <w:lang w:eastAsia="ru-RU"/>
              </w:rPr>
              <w:t>.</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i/>
                <w:iCs/>
                <w:lang w:eastAsia="ru-RU"/>
              </w:rPr>
              <w:t>Расходы за счет средств резервного фонда Администрации поселения</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11</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8002888</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2000.00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Иные бюджетные ассигнования</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11</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8002888</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800</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2000.00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Специальные расходы</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11</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8002888</w:t>
            </w:r>
          </w:p>
        </w:tc>
        <w:tc>
          <w:tcPr>
            <w:tcW w:w="570" w:type="dxa"/>
            <w:tcBorders>
              <w:top w:val="nil"/>
              <w:left w:val="nil"/>
              <w:bottom w:val="single" w:sz="8" w:space="0" w:color="auto"/>
              <w:right w:val="nil"/>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880</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2000.00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keepNext/>
              <w:spacing w:after="0" w:line="150" w:lineRule="atLeast"/>
              <w:jc w:val="both"/>
              <w:outlineLvl w:val="5"/>
              <w:rPr>
                <w:rFonts w:ascii="Times New Roman" w:eastAsia="Times New Roman" w:hAnsi="Times New Roman" w:cs="Times New Roman"/>
                <w:b/>
                <w:bCs/>
                <w:sz w:val="24"/>
                <w:szCs w:val="24"/>
                <w:lang w:eastAsia="ru-RU"/>
              </w:rPr>
            </w:pPr>
            <w:r w:rsidRPr="00DC4F7F">
              <w:rPr>
                <w:rFonts w:ascii="Times New Roman" w:eastAsia="Times New Roman" w:hAnsi="Times New Roman" w:cs="Times New Roman"/>
                <w:b/>
                <w:bCs/>
                <w:sz w:val="24"/>
                <w:szCs w:val="24"/>
                <w:lang w:eastAsia="ru-RU"/>
              </w:rPr>
              <w:t>Национальная оборона</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02</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30800.00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30800.00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keepNext/>
              <w:spacing w:after="0" w:line="150" w:lineRule="atLeast"/>
              <w:jc w:val="both"/>
              <w:outlineLvl w:val="5"/>
              <w:rPr>
                <w:rFonts w:ascii="Times New Roman" w:eastAsia="Times New Roman" w:hAnsi="Times New Roman" w:cs="Times New Roman"/>
                <w:b/>
                <w:bCs/>
                <w:sz w:val="24"/>
                <w:szCs w:val="24"/>
                <w:lang w:eastAsia="ru-RU"/>
              </w:rPr>
            </w:pPr>
            <w:r w:rsidRPr="00DC4F7F">
              <w:rPr>
                <w:rFonts w:ascii="Times New Roman" w:eastAsia="Times New Roman" w:hAnsi="Times New Roman" w:cs="Times New Roman"/>
                <w:b/>
                <w:bCs/>
                <w:i/>
                <w:iCs/>
                <w:sz w:val="24"/>
                <w:szCs w:val="24"/>
                <w:lang w:eastAsia="ru-RU"/>
              </w:rPr>
              <w:t>Мобилизационная и вневойсковая подготовка</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30800.00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30800.00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keepNext/>
              <w:spacing w:after="0" w:line="150" w:lineRule="atLeast"/>
              <w:jc w:val="both"/>
              <w:outlineLvl w:val="5"/>
              <w:rPr>
                <w:rFonts w:ascii="Times New Roman" w:eastAsia="Times New Roman" w:hAnsi="Times New Roman" w:cs="Times New Roman"/>
                <w:b/>
                <w:bCs/>
                <w:sz w:val="24"/>
                <w:szCs w:val="24"/>
                <w:lang w:eastAsia="ru-RU"/>
              </w:rPr>
            </w:pPr>
            <w:r w:rsidRPr="00DC4F7F">
              <w:rPr>
                <w:rFonts w:ascii="Times New Roman" w:eastAsia="Times New Roman" w:hAnsi="Times New Roman" w:cs="Times New Roman"/>
                <w:b/>
                <w:bCs/>
                <w:i/>
                <w:iCs/>
                <w:sz w:val="24"/>
                <w:szCs w:val="24"/>
                <w:lang w:eastAsia="ru-RU"/>
              </w:rPr>
              <w:t>Непрограммные расходы органов исполнительной власти Смоленской области</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9800000</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30800.00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30800.00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keepNext/>
              <w:spacing w:after="0" w:line="150" w:lineRule="atLeast"/>
              <w:jc w:val="both"/>
              <w:outlineLvl w:val="5"/>
              <w:rPr>
                <w:rFonts w:ascii="Times New Roman" w:eastAsia="Times New Roman" w:hAnsi="Times New Roman" w:cs="Times New Roman"/>
                <w:b/>
                <w:bCs/>
                <w:sz w:val="24"/>
                <w:szCs w:val="24"/>
                <w:lang w:eastAsia="ru-RU"/>
              </w:rPr>
            </w:pPr>
            <w:r w:rsidRPr="00DC4F7F">
              <w:rPr>
                <w:rFonts w:ascii="Times New Roman" w:eastAsia="Times New Roman" w:hAnsi="Times New Roman" w:cs="Times New Roman"/>
                <w:b/>
                <w:bCs/>
                <w:i/>
                <w:iCs/>
                <w:sz w:val="24"/>
                <w:szCs w:val="24"/>
                <w:lang w:eastAsia="ru-RU"/>
              </w:rPr>
              <w:t>Осуществление первичного воинского учета на территориях, где отсутствуют военные комиссариаты</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9805118</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30800.00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30800.00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9805118</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100</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18600.00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18600.00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Расходы на выплаты персоналу государственных (муниципальных) органов</w:t>
            </w:r>
          </w:p>
        </w:tc>
        <w:tc>
          <w:tcPr>
            <w:tcW w:w="711"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9805118</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120</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18600.00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18600.00</w:t>
            </w:r>
          </w:p>
        </w:tc>
      </w:tr>
      <w:tr w:rsidR="00DC4F7F" w:rsidRPr="00DC4F7F" w:rsidTr="00DC4F7F">
        <w:trPr>
          <w:trHeight w:val="150"/>
        </w:trPr>
        <w:tc>
          <w:tcPr>
            <w:tcW w:w="75" w:type="dxa"/>
            <w:tcBorders>
              <w:top w:val="nil"/>
              <w:left w:val="nil"/>
              <w:bottom w:val="nil"/>
              <w:right w:val="nil"/>
            </w:tcBorders>
            <w:vAlign w:val="center"/>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 </w:t>
            </w:r>
          </w:p>
        </w:tc>
        <w:tc>
          <w:tcPr>
            <w:tcW w:w="4526"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i/>
                <w:iCs/>
                <w:lang w:eastAsia="ru-RU"/>
              </w:rPr>
              <w:t>Фонд оплаты труда и страховые взносы</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9805118</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121</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18600.00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rPr>
                <w:rFonts w:ascii="Calibri" w:eastAsia="Times New Roman" w:hAnsi="Calibri" w:cs="Times New Roman"/>
                <w:lang w:eastAsia="ru-RU"/>
              </w:rPr>
            </w:pPr>
            <w:r w:rsidRPr="00DC4F7F">
              <w:rPr>
                <w:rFonts w:ascii="Calibri" w:eastAsia="Times New Roman" w:hAnsi="Calibri" w:cs="Times New Roman"/>
                <w:lang w:eastAsia="ru-RU"/>
              </w:rPr>
              <w:t>18600.00</w:t>
            </w:r>
          </w:p>
        </w:tc>
      </w:tr>
      <w:tr w:rsidR="00DC4F7F" w:rsidRPr="00DC4F7F" w:rsidTr="00DC4F7F">
        <w:trPr>
          <w:trHeight w:val="150"/>
        </w:trPr>
        <w:tc>
          <w:tcPr>
            <w:tcW w:w="75" w:type="dxa"/>
            <w:tcBorders>
              <w:top w:val="nil"/>
              <w:left w:val="nil"/>
              <w:bottom w:val="single" w:sz="8" w:space="0" w:color="auto"/>
              <w:right w:val="nil"/>
            </w:tcBorders>
            <w:vAlign w:val="center"/>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 </w:t>
            </w:r>
          </w:p>
        </w:tc>
        <w:tc>
          <w:tcPr>
            <w:tcW w:w="4526"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Закупка товаров, работ и услуг для государственных (муниципальных)  нужд</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9805118</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12200.00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rPr>
                <w:rFonts w:ascii="Calibri" w:eastAsia="Times New Roman" w:hAnsi="Calibri" w:cs="Times New Roman"/>
                <w:lang w:eastAsia="ru-RU"/>
              </w:rPr>
            </w:pPr>
            <w:r w:rsidRPr="00DC4F7F">
              <w:rPr>
                <w:rFonts w:ascii="Calibri" w:eastAsia="Times New Roman" w:hAnsi="Calibri" w:cs="Times New Roman"/>
                <w:lang w:eastAsia="ru-RU"/>
              </w:rPr>
              <w:t>12200.00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Иные закупки товаров, работ и услуг для государственных (муниципальных) нужд</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9805118</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12200.00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12200.00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Прочая закупка товаров, работ и услуг для государственных (муниципальных)  нужд</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9805118</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12200.00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12200.00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Национальная экономика</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424500.00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518400.00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Дорожное хозяйство</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09</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424500.00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518400.00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Расходы на финансовое обеспечение дорожной деятельности в отношении автомобильных дорог общего пользования</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09</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0202049</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424500.00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518400.00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 xml:space="preserve">Закупка товаров,работ и услуг для </w:t>
            </w:r>
            <w:r w:rsidRPr="00DC4F7F">
              <w:rPr>
                <w:rFonts w:ascii="Calibri" w:eastAsia="Times New Roman" w:hAnsi="Calibri" w:cs="Times New Roman"/>
                <w:lang w:eastAsia="ru-RU"/>
              </w:rPr>
              <w:lastRenderedPageBreak/>
              <w:t>государственных(муниципальных)нужд</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lastRenderedPageBreak/>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09</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0202049</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424500.00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518400.00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lastRenderedPageBreak/>
              <w:t>Иные закупки товаров,работ и услуг для государственных(муниципальных) нужд</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09</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0202049</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424500.00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518400.00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Прочая закупка товаров,работ и услуг для государственных(муниципальных)нужд</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09</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0202049</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424500.00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518400.00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Жилищно-коммунальное хозяйство</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266700.00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116300.00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line="150" w:lineRule="atLeast"/>
              <w:ind w:left="36" w:right="68"/>
              <w:rPr>
                <w:rFonts w:ascii="Calibri" w:eastAsia="Times New Roman" w:hAnsi="Calibri" w:cs="Times New Roman"/>
                <w:lang w:eastAsia="ru-RU"/>
              </w:rPr>
            </w:pPr>
            <w:r w:rsidRPr="00DC4F7F">
              <w:rPr>
                <w:rFonts w:ascii="Calibri" w:eastAsia="Times New Roman" w:hAnsi="Calibri" w:cs="Times New Roman"/>
                <w:b/>
                <w:bCs/>
                <w:lang w:eastAsia="ru-RU"/>
              </w:rPr>
              <w:t>Коммунальное хозяйство</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05</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02</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5000.00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 </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keepNext/>
              <w:spacing w:after="0" w:line="150" w:lineRule="atLeast"/>
              <w:jc w:val="both"/>
              <w:outlineLvl w:val="2"/>
              <w:rPr>
                <w:rFonts w:ascii="Times New Roman" w:eastAsia="Times New Roman" w:hAnsi="Times New Roman" w:cs="Times New Roman"/>
                <w:sz w:val="28"/>
                <w:szCs w:val="28"/>
                <w:lang w:eastAsia="ru-RU"/>
              </w:rPr>
            </w:pPr>
            <w:r w:rsidRPr="00DC4F7F">
              <w:rPr>
                <w:rFonts w:ascii="Times New Roman" w:eastAsia="Times New Roman" w:hAnsi="Times New Roman" w:cs="Times New Roman"/>
                <w:b/>
                <w:bCs/>
                <w:i/>
                <w:iCs/>
                <w:sz w:val="24"/>
                <w:szCs w:val="24"/>
                <w:lang w:eastAsia="ru-RU"/>
              </w:rPr>
              <w:t>Муниципальная программа «Благоустройство территории МО Батюшковского сельского поселения Темкинского района Смоленской области на 2014-2016гг»</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0100000</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5000.00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keepNext/>
              <w:spacing w:after="0" w:line="150" w:lineRule="atLeast"/>
              <w:jc w:val="both"/>
              <w:outlineLvl w:val="2"/>
              <w:rPr>
                <w:rFonts w:ascii="Times New Roman" w:eastAsia="Times New Roman" w:hAnsi="Times New Roman" w:cs="Times New Roman"/>
                <w:sz w:val="28"/>
                <w:szCs w:val="28"/>
                <w:lang w:eastAsia="ru-RU"/>
              </w:rPr>
            </w:pPr>
            <w:r w:rsidRPr="00DC4F7F">
              <w:rPr>
                <w:rFonts w:ascii="Times New Roman" w:eastAsia="Times New Roman" w:hAnsi="Times New Roman" w:cs="Times New Roman"/>
                <w:b/>
                <w:bCs/>
                <w:i/>
                <w:iCs/>
                <w:sz w:val="24"/>
                <w:szCs w:val="24"/>
                <w:lang w:eastAsia="ru-RU"/>
              </w:rPr>
              <w:t>Ремонт водопроводных сетей</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0102300</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5000.00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Закупка товаров, работ и услуг для государственных (муниципальных)  нужд</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0102300</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5000.00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Иные закупки товаров, работ и услуг для государственных (муниципальных) нужд</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0102300</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5000.00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Прочая закупка товаров, работ и услуг для государственных (муниципальных)  нужд</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02</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0102300</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5000.00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both"/>
              <w:rPr>
                <w:rFonts w:ascii="Calibri" w:eastAsia="Times New Roman" w:hAnsi="Calibri" w:cs="Times New Roman"/>
                <w:lang w:eastAsia="ru-RU"/>
              </w:rPr>
            </w:pPr>
            <w:r w:rsidRPr="00DC4F7F">
              <w:rPr>
                <w:rFonts w:ascii="Calibri" w:eastAsia="Times New Roman" w:hAnsi="Calibri" w:cs="Times New Roman"/>
                <w:b/>
                <w:bCs/>
                <w:lang w:eastAsia="ru-RU"/>
              </w:rPr>
              <w:t>Благоустройство</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05</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03</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261700.00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116300.00</w:t>
            </w:r>
          </w:p>
        </w:tc>
      </w:tr>
      <w:tr w:rsidR="00DC4F7F" w:rsidRPr="00DC4F7F" w:rsidTr="00DC4F7F">
        <w:trPr>
          <w:trHeight w:val="377"/>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b/>
                <w:bCs/>
                <w:i/>
                <w:iCs/>
                <w:lang w:eastAsia="ru-RU"/>
              </w:rPr>
              <w:t>Муниципальная программа «Благоустройство территории МО Батюшковского сельского поселения Темкинского района Смоленской области на 2014-2016гг»</w:t>
            </w:r>
          </w:p>
        </w:tc>
        <w:tc>
          <w:tcPr>
            <w:tcW w:w="711"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70"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0100000</w:t>
            </w:r>
          </w:p>
        </w:tc>
        <w:tc>
          <w:tcPr>
            <w:tcW w:w="570"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231600.00</w:t>
            </w:r>
          </w:p>
        </w:tc>
        <w:tc>
          <w:tcPr>
            <w:tcW w:w="1134"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116300.00</w:t>
            </w:r>
          </w:p>
        </w:tc>
      </w:tr>
      <w:tr w:rsidR="00DC4F7F" w:rsidRPr="00DC4F7F" w:rsidTr="00DC4F7F">
        <w:trPr>
          <w:trHeight w:val="601"/>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b/>
                <w:bCs/>
                <w:lang w:eastAsia="ru-RU"/>
              </w:rPr>
              <w:t>Уличное освещение</w:t>
            </w:r>
          </w:p>
        </w:tc>
        <w:tc>
          <w:tcPr>
            <w:tcW w:w="711"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05</w:t>
            </w:r>
          </w:p>
        </w:tc>
        <w:tc>
          <w:tcPr>
            <w:tcW w:w="570"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03</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0102100</w:t>
            </w:r>
          </w:p>
        </w:tc>
        <w:tc>
          <w:tcPr>
            <w:tcW w:w="570" w:type="dxa"/>
            <w:tcBorders>
              <w:top w:val="nil"/>
              <w:left w:val="nil"/>
              <w:bottom w:val="single" w:sz="8" w:space="0" w:color="auto"/>
              <w:right w:val="nil"/>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231600.00</w:t>
            </w:r>
          </w:p>
        </w:tc>
        <w:tc>
          <w:tcPr>
            <w:tcW w:w="1134" w:type="dxa"/>
            <w:tcBorders>
              <w:top w:val="nil"/>
              <w:left w:val="nil"/>
              <w:bottom w:val="single" w:sz="8" w:space="0" w:color="auto"/>
              <w:right w:val="single" w:sz="8" w:space="0" w:color="auto"/>
            </w:tcBorders>
            <w:hideMark/>
          </w:tcPr>
          <w:p w:rsidR="00DC4F7F" w:rsidRPr="00DC4F7F" w:rsidRDefault="00DC4F7F" w:rsidP="00DC4F7F">
            <w:pPr>
              <w:ind w:right="140"/>
              <w:jc w:val="right"/>
              <w:rPr>
                <w:rFonts w:ascii="Calibri" w:eastAsia="Times New Roman" w:hAnsi="Calibri" w:cs="Times New Roman"/>
                <w:lang w:eastAsia="ru-RU"/>
              </w:rPr>
            </w:pPr>
            <w:r w:rsidRPr="00DC4F7F">
              <w:rPr>
                <w:rFonts w:ascii="Calibri" w:eastAsia="Times New Roman" w:hAnsi="Calibri" w:cs="Times New Roman"/>
                <w:lang w:eastAsia="ru-RU"/>
              </w:rPr>
              <w:t>116300.00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Закупка товаров, работ и услуг для государственных (муниципальных)  нужд</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0102100</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231600.00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116300.00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Иные закупки товаров, работ и услуг для государственных (муниципальных) нужд</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0102100</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center"/>
              <w:rPr>
                <w:rFonts w:ascii="Calibri" w:eastAsia="Times New Roman" w:hAnsi="Calibri" w:cs="Times New Roman"/>
                <w:lang w:eastAsia="ru-RU"/>
              </w:rPr>
            </w:pPr>
            <w:r w:rsidRPr="00DC4F7F">
              <w:rPr>
                <w:rFonts w:ascii="Calibri" w:eastAsia="Times New Roman" w:hAnsi="Calibri" w:cs="Times New Roman"/>
                <w:lang w:eastAsia="ru-RU"/>
              </w:rPr>
              <w:t>231600.00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116300.00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Прочая закупка товаров, работ и услуг для государственных (муниципальных)  нужд</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0102100</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231600.00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116300.00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both"/>
              <w:rPr>
                <w:rFonts w:ascii="Calibri" w:eastAsia="Times New Roman" w:hAnsi="Calibri" w:cs="Times New Roman"/>
                <w:lang w:eastAsia="ru-RU"/>
              </w:rPr>
            </w:pPr>
            <w:r w:rsidRPr="00DC4F7F">
              <w:rPr>
                <w:rFonts w:ascii="Calibri" w:eastAsia="Times New Roman" w:hAnsi="Calibri" w:cs="Times New Roman"/>
                <w:b/>
                <w:bCs/>
                <w:lang w:eastAsia="ru-RU"/>
              </w:rPr>
              <w:t>Прочие мероприятия по благоустройству городских округов и поселений</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05</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03</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0102500</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30100.00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Закупка товаров, работ и услуг для государственных (муниципальных)  нужд</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0102500</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30100.00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Иные закупки товаров, работ и услуг для государственных (муниципальных) нужд</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0102500</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30100.00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center"/>
              <w:rPr>
                <w:rFonts w:ascii="Calibri" w:eastAsia="Times New Roman" w:hAnsi="Calibri" w:cs="Times New Roman"/>
                <w:lang w:eastAsia="ru-RU"/>
              </w:rPr>
            </w:pPr>
            <w:r w:rsidRPr="00DC4F7F">
              <w:rPr>
                <w:rFonts w:ascii="Calibri" w:eastAsia="Times New Roman" w:hAnsi="Calibri" w:cs="Times New Roman"/>
                <w:lang w:eastAsia="ru-RU"/>
              </w:rPr>
              <w:t> </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lastRenderedPageBreak/>
              <w:t>Прочая закупка товаров, работ и услуг для государственных (муниципальных)  нужд</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05</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w:t>
            </w:r>
          </w:p>
        </w:tc>
        <w:tc>
          <w:tcPr>
            <w:tcW w:w="1137"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0102500</w:t>
            </w:r>
          </w:p>
        </w:tc>
        <w:tc>
          <w:tcPr>
            <w:tcW w:w="570"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30100.00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lang w:eastAsia="ru-RU"/>
              </w:rPr>
              <w:t xml:space="preserve">КУЛЬТУРА  И  КИНЕМАТОГРАФИЯ </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08</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510400.00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586600.00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lang w:eastAsia="ru-RU"/>
              </w:rPr>
              <w:t>Культура</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08</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01</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510400.00</w:t>
            </w:r>
          </w:p>
        </w:tc>
        <w:tc>
          <w:tcPr>
            <w:tcW w:w="1134" w:type="dxa"/>
            <w:tcBorders>
              <w:top w:val="nil"/>
              <w:left w:val="nil"/>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586600.00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i/>
                <w:iCs/>
                <w:lang w:eastAsia="ru-RU"/>
              </w:rPr>
              <w:t>Ведомственная программа «Развитие культурно-досуговой деятельности в муниципальном образовании «Темкинский район» Смоленской области на 2014-2016гг.</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570"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0300000</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510400.00</w:t>
            </w:r>
          </w:p>
        </w:tc>
        <w:tc>
          <w:tcPr>
            <w:tcW w:w="1134" w:type="dxa"/>
            <w:tcBorders>
              <w:top w:val="nil"/>
              <w:left w:val="nil"/>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586600.00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i/>
                <w:iCs/>
                <w:lang w:eastAsia="ru-RU"/>
              </w:rPr>
              <w:t>Субсидии на финансовое обеспечение выполнения муниципального задания</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0300062</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510400.00</w:t>
            </w:r>
          </w:p>
        </w:tc>
        <w:tc>
          <w:tcPr>
            <w:tcW w:w="1134" w:type="dxa"/>
            <w:tcBorders>
              <w:top w:val="nil"/>
              <w:left w:val="nil"/>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586600.00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570"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0300062</w:t>
            </w:r>
          </w:p>
        </w:tc>
        <w:tc>
          <w:tcPr>
            <w:tcW w:w="570"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600</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510400.00</w:t>
            </w:r>
          </w:p>
        </w:tc>
        <w:tc>
          <w:tcPr>
            <w:tcW w:w="1134" w:type="dxa"/>
            <w:tcBorders>
              <w:top w:val="nil"/>
              <w:left w:val="nil"/>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586600.00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Субсидии бюджетным учреждениям</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570"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0300062</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610</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510400.00</w:t>
            </w:r>
          </w:p>
        </w:tc>
        <w:tc>
          <w:tcPr>
            <w:tcW w:w="1134" w:type="dxa"/>
            <w:tcBorders>
              <w:top w:val="nil"/>
              <w:left w:val="nil"/>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586600.00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08</w:t>
            </w:r>
          </w:p>
        </w:tc>
        <w:tc>
          <w:tcPr>
            <w:tcW w:w="570" w:type="dxa"/>
            <w:tcBorders>
              <w:top w:val="nil"/>
              <w:left w:val="nil"/>
              <w:bottom w:val="single" w:sz="8" w:space="0" w:color="auto"/>
              <w:right w:val="nil"/>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0300062</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611</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510400.00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586600.00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Социальная политика</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10</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00</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896580.00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 </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Охрана семьи и детства</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10</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896580.00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 </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Социальная помощь</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10</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7600000</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896580.00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 </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Обеспечение представления жилых помещений детям-сиротам,и детям,оставшимся без попечения родителей.лицам из их числа по договорам найма специализированных жилых помещений</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10</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7608027</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896580.00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 </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Закупка товаров,работ и услуг для государственных(муниципальных)нужд</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10</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7608027</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896580.00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 </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Иные закупки товаров,работ и услуг для государственных(муниципальных)нужд</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10</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7608027</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896580.00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 </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Прочая закупка товаров,работ и услуг для государственных(муниципальных)нужд</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10</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4608027</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896580.00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b/>
                <w:bCs/>
                <w:lang w:eastAsia="ru-RU"/>
              </w:rPr>
              <w:t> </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b/>
                <w:bCs/>
                <w:lang w:eastAsia="ru-RU"/>
              </w:rPr>
              <w:t>Условно утвержденные расходы</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lang w:eastAsia="ru-RU"/>
              </w:rPr>
              <w:t>99</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sz w:val="20"/>
                <w:szCs w:val="20"/>
                <w:lang w:eastAsia="ru-RU"/>
              </w:rPr>
              <w:t> </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sz w:val="20"/>
                <w:szCs w:val="20"/>
                <w:lang w:eastAsia="ru-RU"/>
              </w:rPr>
              <w:t>  </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b/>
                <w:bCs/>
                <w:sz w:val="20"/>
                <w:szCs w:val="20"/>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60700.0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rPr>
                <w:rFonts w:ascii="Calibri" w:eastAsia="Times New Roman" w:hAnsi="Calibri" w:cs="Times New Roman"/>
                <w:lang w:eastAsia="ru-RU"/>
              </w:rPr>
            </w:pPr>
            <w:r w:rsidRPr="00DC4F7F">
              <w:rPr>
                <w:rFonts w:ascii="Calibri" w:eastAsia="Times New Roman" w:hAnsi="Calibri" w:cs="Times New Roman"/>
                <w:lang w:eastAsia="ru-RU"/>
              </w:rPr>
              <w:t>126900.0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Условно утвержденные расходы</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99</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99</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rPr>
                <w:rFonts w:ascii="Calibri" w:eastAsia="Times New Roman" w:hAnsi="Calibri" w:cs="Times New Roman"/>
                <w:lang w:eastAsia="ru-RU"/>
              </w:rPr>
            </w:pPr>
            <w:r w:rsidRPr="00DC4F7F">
              <w:rPr>
                <w:rFonts w:ascii="Calibri" w:eastAsia="Times New Roman" w:hAnsi="Calibri" w:cs="Times New Roman"/>
                <w:lang w:eastAsia="ru-RU"/>
              </w:rPr>
              <w:t>60700.0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rPr>
                <w:rFonts w:ascii="Calibri" w:eastAsia="Times New Roman" w:hAnsi="Calibri" w:cs="Times New Roman"/>
                <w:lang w:eastAsia="ru-RU"/>
              </w:rPr>
            </w:pPr>
            <w:r w:rsidRPr="00DC4F7F">
              <w:rPr>
                <w:rFonts w:ascii="Calibri" w:eastAsia="Times New Roman" w:hAnsi="Calibri" w:cs="Times New Roman"/>
                <w:lang w:eastAsia="ru-RU"/>
              </w:rPr>
              <w:t>126900.0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lastRenderedPageBreak/>
              <w:t>Условно утвержденные расходы</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99</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99</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999 00 00</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jc w:val="right"/>
              <w:rPr>
                <w:rFonts w:ascii="Calibri" w:eastAsia="Times New Roman" w:hAnsi="Calibri" w:cs="Times New Roman"/>
                <w:lang w:eastAsia="ru-RU"/>
              </w:rPr>
            </w:pPr>
            <w:r w:rsidRPr="00DC4F7F">
              <w:rPr>
                <w:rFonts w:ascii="Calibri" w:eastAsia="Times New Roman" w:hAnsi="Calibri" w:cs="Times New Roman"/>
                <w:lang w:eastAsia="ru-RU"/>
              </w:rPr>
              <w:t>60700.0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rPr>
                <w:rFonts w:ascii="Calibri" w:eastAsia="Times New Roman" w:hAnsi="Calibri" w:cs="Times New Roman"/>
                <w:lang w:eastAsia="ru-RU"/>
              </w:rPr>
            </w:pPr>
            <w:r w:rsidRPr="00DC4F7F">
              <w:rPr>
                <w:rFonts w:ascii="Calibri" w:eastAsia="Times New Roman" w:hAnsi="Calibri" w:cs="Times New Roman"/>
                <w:lang w:eastAsia="ru-RU"/>
              </w:rPr>
              <w:t>126900.0</w:t>
            </w:r>
          </w:p>
        </w:tc>
      </w:tr>
      <w:tr w:rsidR="00DC4F7F" w:rsidRPr="00DC4F7F" w:rsidTr="00DC4F7F">
        <w:trPr>
          <w:trHeight w:val="150"/>
        </w:trPr>
        <w:tc>
          <w:tcPr>
            <w:tcW w:w="4596" w:type="dxa"/>
            <w:gridSpan w:val="2"/>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rPr>
                <w:rFonts w:ascii="Calibri" w:eastAsia="Times New Roman" w:hAnsi="Calibri" w:cs="Times New Roman"/>
                <w:lang w:eastAsia="ru-RU"/>
              </w:rPr>
            </w:pPr>
            <w:r w:rsidRPr="00DC4F7F">
              <w:rPr>
                <w:rFonts w:ascii="Calibri" w:eastAsia="Times New Roman" w:hAnsi="Calibri" w:cs="Times New Roman"/>
                <w:lang w:eastAsia="ru-RU"/>
              </w:rPr>
              <w:t>Условно утвержденные расходы</w:t>
            </w:r>
          </w:p>
        </w:tc>
        <w:tc>
          <w:tcPr>
            <w:tcW w:w="711" w:type="dxa"/>
            <w:tcBorders>
              <w:top w:val="nil"/>
              <w:left w:val="nil"/>
              <w:bottom w:val="single" w:sz="8" w:space="0" w:color="auto"/>
              <w:right w:val="nil"/>
            </w:tcBorders>
            <w:vAlign w:val="bottom"/>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906</w:t>
            </w:r>
          </w:p>
        </w:tc>
        <w:tc>
          <w:tcPr>
            <w:tcW w:w="570"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99</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99</w:t>
            </w:r>
          </w:p>
        </w:tc>
        <w:tc>
          <w:tcPr>
            <w:tcW w:w="1137" w:type="dxa"/>
            <w:tcBorders>
              <w:top w:val="nil"/>
              <w:left w:val="single" w:sz="8" w:space="0" w:color="auto"/>
              <w:bottom w:val="single" w:sz="8" w:space="0" w:color="auto"/>
              <w:right w:val="single" w:sz="8" w:space="0" w:color="auto"/>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999 00 00</w:t>
            </w:r>
          </w:p>
        </w:tc>
        <w:tc>
          <w:tcPr>
            <w:tcW w:w="570" w:type="dxa"/>
            <w:tcBorders>
              <w:top w:val="nil"/>
              <w:left w:val="nil"/>
              <w:bottom w:val="single" w:sz="8" w:space="0" w:color="auto"/>
              <w:right w:val="nil"/>
            </w:tcBorders>
            <w:hideMark/>
          </w:tcPr>
          <w:p w:rsidR="00DC4F7F" w:rsidRPr="00DC4F7F" w:rsidRDefault="00DC4F7F" w:rsidP="00DC4F7F">
            <w:pPr>
              <w:spacing w:line="150" w:lineRule="atLeast"/>
              <w:jc w:val="center"/>
              <w:rPr>
                <w:rFonts w:ascii="Calibri" w:eastAsia="Times New Roman" w:hAnsi="Calibri" w:cs="Times New Roman"/>
                <w:lang w:eastAsia="ru-RU"/>
              </w:rPr>
            </w:pPr>
            <w:r w:rsidRPr="00DC4F7F">
              <w:rPr>
                <w:rFonts w:ascii="Calibri" w:eastAsia="Times New Roman" w:hAnsi="Calibri" w:cs="Times New Roman"/>
                <w:lang w:eastAsia="ru-RU"/>
              </w:rPr>
              <w:t>099</w:t>
            </w:r>
          </w:p>
        </w:tc>
        <w:tc>
          <w:tcPr>
            <w:tcW w:w="1278" w:type="dxa"/>
            <w:tcBorders>
              <w:top w:val="nil"/>
              <w:left w:val="single" w:sz="8" w:space="0" w:color="auto"/>
              <w:bottom w:val="single" w:sz="8" w:space="0" w:color="auto"/>
              <w:right w:val="single" w:sz="8" w:space="0" w:color="auto"/>
            </w:tcBorders>
            <w:vAlign w:val="bottom"/>
            <w:hideMark/>
          </w:tcPr>
          <w:p w:rsidR="00DC4F7F" w:rsidRPr="00DC4F7F" w:rsidRDefault="00DC4F7F" w:rsidP="00DC4F7F">
            <w:pPr>
              <w:spacing w:line="150" w:lineRule="atLeast"/>
              <w:ind w:right="140"/>
              <w:rPr>
                <w:rFonts w:ascii="Calibri" w:eastAsia="Times New Roman" w:hAnsi="Calibri" w:cs="Times New Roman"/>
                <w:lang w:eastAsia="ru-RU"/>
              </w:rPr>
            </w:pPr>
            <w:r w:rsidRPr="00DC4F7F">
              <w:rPr>
                <w:rFonts w:ascii="Calibri" w:eastAsia="Times New Roman" w:hAnsi="Calibri" w:cs="Times New Roman"/>
                <w:lang w:eastAsia="ru-RU"/>
              </w:rPr>
              <w:t>60700.0</w:t>
            </w:r>
          </w:p>
        </w:tc>
        <w:tc>
          <w:tcPr>
            <w:tcW w:w="1134" w:type="dxa"/>
            <w:tcBorders>
              <w:top w:val="nil"/>
              <w:left w:val="nil"/>
              <w:bottom w:val="single" w:sz="8" w:space="0" w:color="auto"/>
              <w:right w:val="single" w:sz="8" w:space="0" w:color="auto"/>
            </w:tcBorders>
            <w:hideMark/>
          </w:tcPr>
          <w:p w:rsidR="00DC4F7F" w:rsidRPr="00DC4F7F" w:rsidRDefault="00DC4F7F" w:rsidP="00DC4F7F">
            <w:pPr>
              <w:spacing w:line="150" w:lineRule="atLeast"/>
              <w:ind w:right="140"/>
              <w:rPr>
                <w:rFonts w:ascii="Calibri" w:eastAsia="Times New Roman" w:hAnsi="Calibri" w:cs="Times New Roman"/>
                <w:lang w:eastAsia="ru-RU"/>
              </w:rPr>
            </w:pPr>
            <w:r w:rsidRPr="00DC4F7F">
              <w:rPr>
                <w:rFonts w:ascii="Calibri" w:eastAsia="Times New Roman" w:hAnsi="Calibri" w:cs="Times New Roman"/>
                <w:lang w:eastAsia="ru-RU"/>
              </w:rPr>
              <w:t>126900.0</w:t>
            </w:r>
          </w:p>
        </w:tc>
      </w:tr>
      <w:tr w:rsidR="00DC4F7F" w:rsidRPr="00DC4F7F" w:rsidTr="00DC4F7F">
        <w:tc>
          <w:tcPr>
            <w:tcW w:w="75"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450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69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57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60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1125"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555"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129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117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r>
    </w:tbl>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Pr>
          <w:rFonts w:ascii="Calibri" w:eastAsia="Times New Roman" w:hAnsi="Calibri" w:cs="Times New Roman"/>
          <w:noProof/>
          <w:sz w:val="28"/>
          <w:szCs w:val="28"/>
          <w:lang w:eastAsia="ru-RU"/>
        </w:rPr>
        <w:drawing>
          <wp:inline distT="0" distB="0" distL="0" distR="0">
            <wp:extent cx="552450" cy="53340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srcRect/>
                    <a:stretch>
                      <a:fillRect/>
                    </a:stretch>
                  </pic:blipFill>
                  <pic:spPr bwMode="auto">
                    <a:xfrm>
                      <a:off x="0" y="0"/>
                      <a:ext cx="552450" cy="533400"/>
                    </a:xfrm>
                    <a:prstGeom prst="rect">
                      <a:avLst/>
                    </a:prstGeom>
                    <a:solidFill>
                      <a:srgbClr val="FFFFFF"/>
                    </a:solidFill>
                    <a:ln w="9525">
                      <a:noFill/>
                      <a:miter lim="800000"/>
                      <a:headEnd/>
                      <a:tailEnd/>
                    </a:ln>
                  </pic:spPr>
                </pic:pic>
              </a:graphicData>
            </a:graphic>
          </wp:inline>
        </w:drawing>
      </w:r>
    </w:p>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b/>
          <w:bCs/>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b/>
          <w:bCs/>
          <w:sz w:val="28"/>
          <w:szCs w:val="28"/>
          <w:lang w:eastAsia="ru-RU"/>
        </w:rPr>
        <w:t>СОВЕТ ДЕПУТАТОВ БАТЮШКОВСКОГОСЕЛЬСКОГО ПОСЕЛЕНИЯ ТЕМКИНСКОГО РАЙОНА СМОЛЕНСКОЙ ОБЛАСТИ</w:t>
      </w:r>
    </w:p>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b/>
          <w:bCs/>
          <w:sz w:val="28"/>
          <w:szCs w:val="28"/>
          <w:lang w:eastAsia="ru-RU"/>
        </w:rPr>
        <w:t>РЕШЕНИЕ</w:t>
      </w:r>
    </w:p>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b/>
          <w:bCs/>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от 20 декабря 2013 года                                                                               №  34</w:t>
      </w:r>
    </w:p>
    <w:p w:rsidR="00DC4F7F" w:rsidRPr="00DC4F7F" w:rsidRDefault="00DC4F7F" w:rsidP="00DC4F7F">
      <w:pPr>
        <w:rPr>
          <w:rFonts w:ascii="Calibri" w:eastAsia="Times New Roman" w:hAnsi="Calibri" w:cs="Times New Roman"/>
          <w:lang w:eastAsia="ru-RU"/>
        </w:rPr>
      </w:pPr>
      <w:r w:rsidRPr="00DC4F7F">
        <w:rPr>
          <w:rFonts w:ascii="Times New Roman" w:eastAsia="Times New Roman" w:hAnsi="Times New Roman" w:cs="Times New Roman"/>
          <w:i/>
          <w:iCs/>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tbl>
      <w:tblPr>
        <w:tblW w:w="0" w:type="auto"/>
        <w:tblCellMar>
          <w:left w:w="0" w:type="dxa"/>
          <w:right w:w="0" w:type="dxa"/>
        </w:tblCellMar>
        <w:tblLook w:val="04A0"/>
      </w:tblPr>
      <w:tblGrid>
        <w:gridCol w:w="4904"/>
        <w:gridCol w:w="4667"/>
      </w:tblGrid>
      <w:tr w:rsidR="00DC4F7F" w:rsidRPr="00DC4F7F" w:rsidTr="00DC4F7F">
        <w:tc>
          <w:tcPr>
            <w:tcW w:w="5210" w:type="dxa"/>
            <w:tcMar>
              <w:top w:w="0" w:type="dxa"/>
              <w:left w:w="108" w:type="dxa"/>
              <w:bottom w:w="0" w:type="dxa"/>
              <w:right w:w="108" w:type="dxa"/>
            </w:tcMar>
            <w:hideMark/>
          </w:tcPr>
          <w:p w:rsidR="00DC4F7F" w:rsidRPr="00DC4F7F" w:rsidRDefault="00DC4F7F" w:rsidP="00DC4F7F">
            <w:pPr>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xml:space="preserve">Об утверждении стоимости услуг, предоставляемых согласно гарантированному перечню услуг по погребению </w:t>
            </w:r>
          </w:p>
          <w:p w:rsidR="00DC4F7F" w:rsidRPr="00DC4F7F" w:rsidRDefault="00DC4F7F" w:rsidP="00DC4F7F">
            <w:pPr>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tc>
        <w:tc>
          <w:tcPr>
            <w:tcW w:w="5211" w:type="dxa"/>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tc>
      </w:tr>
    </w:tbl>
    <w:p w:rsidR="00DC4F7F" w:rsidRPr="00DC4F7F" w:rsidRDefault="00DC4F7F" w:rsidP="00DC4F7F">
      <w:pPr>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ind w:firstLine="720"/>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xml:space="preserve">В соответствии с пунктом 22 статьи 14 Федерального закона Российской Федерации от 06.10.2003 г. № 131-ФЗ «Об общих принципах организации местного самоуправления в Российской Федерации», пунктом 3 статьи 9, пунктом 3 статьи 12 Федерального закона Российской Федерации от 12.01.1996 г. № 8-ФЗ «О погребении и похоронном деле», пунктом 1 статьи 1 Федерального закона Российской Федерации от 3.12.2012 года № 216-ФЗ «О федеральном бюджете на 2014 год и на плановый период 2015 и 2016 годов», постановлением Администрации Смоленской области от 24.11.2008 г. № 633 </w:t>
      </w:r>
      <w:r w:rsidRPr="00DC4F7F">
        <w:rPr>
          <w:rFonts w:ascii="Times New Roman" w:eastAsia="Times New Roman" w:hAnsi="Times New Roman" w:cs="Times New Roman"/>
          <w:sz w:val="28"/>
          <w:szCs w:val="28"/>
          <w:lang w:eastAsia="ru-RU"/>
        </w:rPr>
        <w:lastRenderedPageBreak/>
        <w:t xml:space="preserve">«Об утверждении порядка согласования стоимости услуг, предоставляемых согласно гарантированному перечню услуг по погребению», Совет депутатов Батюшковского сельского поселения Темкинского района Смоленской области </w:t>
      </w:r>
      <w:r w:rsidRPr="00DC4F7F">
        <w:rPr>
          <w:rFonts w:ascii="Times New Roman" w:eastAsia="Times New Roman" w:hAnsi="Times New Roman" w:cs="Times New Roman"/>
          <w:b/>
          <w:bCs/>
          <w:sz w:val="28"/>
          <w:szCs w:val="28"/>
          <w:lang w:eastAsia="ru-RU"/>
        </w:rPr>
        <w:t>решил:</w:t>
      </w:r>
    </w:p>
    <w:p w:rsidR="00DC4F7F" w:rsidRPr="00DC4F7F" w:rsidRDefault="00DC4F7F" w:rsidP="00DC4F7F">
      <w:pPr>
        <w:ind w:firstLine="720"/>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ind w:firstLine="720"/>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1. Утвердить с 1 января 2014 года предельный размер стоимости, предоставляемых согласно гарантированному перечню услуг по погребению с учётом прогнозируемого уровня инфляции в, суммах:</w:t>
      </w:r>
    </w:p>
    <w:p w:rsidR="00DC4F7F" w:rsidRPr="00DC4F7F" w:rsidRDefault="00DC4F7F" w:rsidP="00DC4F7F">
      <w:pPr>
        <w:ind w:firstLine="720"/>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предельный размер стоимости   услуг согласно гарантированного перечня услуг по погребению (с облачением)    5190 рублей 03 копейки;</w:t>
      </w:r>
    </w:p>
    <w:p w:rsidR="00DC4F7F" w:rsidRPr="00DC4F7F" w:rsidRDefault="00DC4F7F" w:rsidP="00DC4F7F">
      <w:pPr>
        <w:ind w:firstLine="720"/>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предельный размер стоимости   услуг согласно гарантированного перечня услуг по погребению (без облачения)</w:t>
      </w:r>
    </w:p>
    <w:p w:rsidR="00DC4F7F" w:rsidRPr="00DC4F7F" w:rsidRDefault="00DC4F7F" w:rsidP="00DC4F7F">
      <w:pPr>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5002 рубля 16 копеек;</w:t>
      </w:r>
    </w:p>
    <w:p w:rsidR="00DC4F7F" w:rsidRPr="00DC4F7F" w:rsidRDefault="00DC4F7F" w:rsidP="00DC4F7F">
      <w:pPr>
        <w:ind w:firstLine="720"/>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2.  Решение Совета депутатов Батюшковского сельского поселения Темкинского района Смоленской области от 24 декабря 2012 года № 40 признать утратившим силу.</w:t>
      </w:r>
    </w:p>
    <w:p w:rsidR="00DC4F7F" w:rsidRPr="00DC4F7F" w:rsidRDefault="00DC4F7F" w:rsidP="00DC4F7F">
      <w:pPr>
        <w:ind w:firstLine="720"/>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3. Настоящее решение  вступает  в силу  с момента его официального опубликования в районной газете «Заря».</w:t>
      </w:r>
    </w:p>
    <w:p w:rsidR="00DC4F7F" w:rsidRPr="00DC4F7F" w:rsidRDefault="00DC4F7F" w:rsidP="00DC4F7F">
      <w:pPr>
        <w:ind w:firstLine="720"/>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4. Контроль за исполнением настоящего решения возложить на постоянную комиссию по социальным и жилищным вопросам (председатель Зесенко Т.В.</w:t>
      </w:r>
    </w:p>
    <w:p w:rsidR="00DC4F7F" w:rsidRPr="00DC4F7F" w:rsidRDefault="00DC4F7F" w:rsidP="00DC4F7F">
      <w:pPr>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Глава муниципального образования</w:t>
      </w:r>
    </w:p>
    <w:p w:rsidR="00DC4F7F" w:rsidRPr="00DC4F7F" w:rsidRDefault="00DC4F7F" w:rsidP="00DC4F7F">
      <w:pPr>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Батюшковского сельского поселения</w:t>
      </w:r>
    </w:p>
    <w:p w:rsidR="00DC4F7F" w:rsidRPr="00DC4F7F" w:rsidRDefault="00DC4F7F" w:rsidP="00DC4F7F">
      <w:pPr>
        <w:jc w:val="both"/>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Темкинского района Смоленской области                                      С.А. Петров</w:t>
      </w:r>
    </w:p>
    <w:p w:rsidR="00DC4F7F" w:rsidRPr="00DC4F7F" w:rsidRDefault="00DC4F7F" w:rsidP="00DC4F7F">
      <w:pPr>
        <w:jc w:val="center"/>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476250" cy="542925"/>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r w:rsidRPr="00DC4F7F">
        <w:rPr>
          <w:rFonts w:ascii="Calibri" w:eastAsia="Times New Roman" w:hAnsi="Calibri" w:cs="Times New Roman"/>
          <w:lang w:eastAsia="ru-RU"/>
        </w:rPr>
        <w:t> </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32"/>
          <w:szCs w:val="32"/>
          <w:lang w:eastAsia="ru-RU"/>
        </w:rPr>
        <w:lastRenderedPageBreak/>
        <w:t>СОВЕТ ДЕПУТАТОВ</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32"/>
          <w:szCs w:val="32"/>
          <w:lang w:eastAsia="ru-RU"/>
        </w:rPr>
        <w:t>БАТЮШКОВСКОГО   СЕЛЬСКОГО ПОСЕЛЕНИЯ</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32"/>
          <w:szCs w:val="32"/>
          <w:lang w:eastAsia="ru-RU"/>
        </w:rPr>
        <w:t>ТЕМКИНСКОГО РАЙОНА  СМОЛЕНСКОЙ ОБЛАСТИ</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РЕШЕНИЕ</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от  27.12.2013г                                                                                 №35</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spacing w:before="100" w:beforeAutospacing="1" w:after="100" w:afterAutospacing="1" w:line="240" w:lineRule="auto"/>
        <w:ind w:right="6360"/>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О внесении изменений в решение Совета депутатов Батюшковского сельского поселения Темкинского района Смоленской области № 39 от 24.12.2012года «Об утверждении местного бюджета на 2013 год и на плановый период 2014 и 2015г»</w:t>
      </w:r>
    </w:p>
    <w:p w:rsidR="00DC4F7F" w:rsidRPr="00DC4F7F" w:rsidRDefault="00DC4F7F" w:rsidP="00DC4F7F">
      <w:pPr>
        <w:spacing w:before="100" w:beforeAutospacing="1" w:after="100" w:afterAutospacing="1" w:line="240" w:lineRule="auto"/>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before="100" w:beforeAutospacing="1" w:after="100" w:afterAutospacing="1" w:line="240" w:lineRule="auto"/>
        <w:ind w:right="-6"/>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xml:space="preserve">            Заслушав информацию, предоставленную  Администрацией Батюшковского сельского поселения Темкинского района Смоленской области о необходимости внесения изменений в решение Совета депутатов Батюшковского сельского  поселения  Тёмкинского  района  Смоленской  области № 39 от 24.12.2012 года «Об утверждении местного бюджета на 2013год и на плановый период2014 и2015годов» </w:t>
      </w:r>
    </w:p>
    <w:p w:rsidR="00DC4F7F" w:rsidRPr="00DC4F7F" w:rsidRDefault="00DC4F7F" w:rsidP="00DC4F7F">
      <w:pPr>
        <w:spacing w:before="100" w:beforeAutospacing="1" w:after="100" w:afterAutospacing="1" w:line="240" w:lineRule="auto"/>
        <w:ind w:right="-6"/>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xml:space="preserve">     </w:t>
      </w:r>
    </w:p>
    <w:p w:rsidR="00DC4F7F" w:rsidRPr="00DC4F7F" w:rsidRDefault="00DC4F7F" w:rsidP="00DC4F7F">
      <w:pPr>
        <w:spacing w:before="100" w:beforeAutospacing="1" w:after="100" w:afterAutospacing="1" w:line="240" w:lineRule="auto"/>
        <w:ind w:right="-6"/>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xml:space="preserve">  Совет  депутатов  Батюшковского  сельского  поселения  р е ш и л:    </w:t>
      </w:r>
    </w:p>
    <w:p w:rsidR="00DC4F7F" w:rsidRPr="00DC4F7F" w:rsidRDefault="00DC4F7F" w:rsidP="00DC4F7F">
      <w:pPr>
        <w:ind w:firstLine="709"/>
        <w:jc w:val="cente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0"/>
          <w:lang w:eastAsia="ru-RU"/>
        </w:rPr>
        <w:t>1.Внести дополнения в приложение№6 к решению Совета депутатов «Об утверждении местного бюджета на 2013г и на плановый период 2014 и 2015г»от24.12.2012г №39</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0"/>
          <w:lang w:eastAsia="ru-RU"/>
        </w:rPr>
        <w:t> </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Увеличить   доходную часть на  54800 рублей</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lastRenderedPageBreak/>
        <w:t> </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4"/>
          <w:szCs w:val="24"/>
          <w:lang w:eastAsia="ru-RU"/>
        </w:rPr>
        <w:t> </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0"/>
          <w:lang w:eastAsia="ru-RU"/>
        </w:rPr>
        <w:t> </w:t>
      </w:r>
    </w:p>
    <w:tbl>
      <w:tblPr>
        <w:tblW w:w="10350" w:type="dxa"/>
        <w:jc w:val="center"/>
        <w:tblInd w:w="-601" w:type="dxa"/>
        <w:tblCellMar>
          <w:left w:w="0" w:type="dxa"/>
          <w:right w:w="0" w:type="dxa"/>
        </w:tblCellMar>
        <w:tblLook w:val="04A0"/>
      </w:tblPr>
      <w:tblGrid>
        <w:gridCol w:w="3751"/>
        <w:gridCol w:w="4546"/>
        <w:gridCol w:w="2053"/>
      </w:tblGrid>
      <w:tr w:rsidR="00DC4F7F" w:rsidRPr="00DC4F7F" w:rsidTr="00DC4F7F">
        <w:trPr>
          <w:jc w:val="center"/>
        </w:trPr>
        <w:tc>
          <w:tcPr>
            <w:tcW w:w="3748"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Код</w:t>
            </w:r>
          </w:p>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бюджетной классификации Российской Федерации</w:t>
            </w:r>
          </w:p>
        </w:tc>
        <w:tc>
          <w:tcPr>
            <w:tcW w:w="4543"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Наименование</w:t>
            </w:r>
          </w:p>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доходов</w:t>
            </w:r>
          </w:p>
        </w:tc>
        <w:tc>
          <w:tcPr>
            <w:tcW w:w="2052"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 xml:space="preserve">Сумма </w:t>
            </w:r>
          </w:p>
        </w:tc>
      </w:tr>
      <w:tr w:rsidR="00DC4F7F" w:rsidRPr="00DC4F7F" w:rsidTr="00DC4F7F">
        <w:trPr>
          <w:cantSplit/>
          <w:jc w:val="center"/>
        </w:trPr>
        <w:tc>
          <w:tcPr>
            <w:tcW w:w="3748"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DC4F7F" w:rsidRPr="00DC4F7F" w:rsidRDefault="00DC4F7F" w:rsidP="00DC4F7F">
            <w:pPr>
              <w:spacing w:after="0" w:line="240" w:lineRule="auto"/>
              <w:ind w:right="155"/>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w:t>
            </w:r>
          </w:p>
        </w:tc>
        <w:tc>
          <w:tcPr>
            <w:tcW w:w="454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2</w:t>
            </w:r>
          </w:p>
        </w:tc>
        <w:tc>
          <w:tcPr>
            <w:tcW w:w="2052"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3</w:t>
            </w:r>
          </w:p>
        </w:tc>
      </w:tr>
      <w:tr w:rsidR="00DC4F7F" w:rsidRPr="00DC4F7F" w:rsidTr="00DC4F7F">
        <w:trPr>
          <w:cantSplit/>
          <w:jc w:val="center"/>
        </w:trPr>
        <w:tc>
          <w:tcPr>
            <w:tcW w:w="374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1 01 02010 01 0000 110</w:t>
            </w:r>
          </w:p>
        </w:tc>
        <w:tc>
          <w:tcPr>
            <w:tcW w:w="454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228 Налогового кодекса Российской Федерации</w:t>
            </w:r>
          </w:p>
        </w:tc>
        <w:tc>
          <w:tcPr>
            <w:tcW w:w="2052"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+7800,00</w:t>
            </w:r>
          </w:p>
        </w:tc>
      </w:tr>
      <w:tr w:rsidR="00DC4F7F" w:rsidRPr="00DC4F7F" w:rsidTr="00DC4F7F">
        <w:trPr>
          <w:cantSplit/>
          <w:jc w:val="center"/>
        </w:trPr>
        <w:tc>
          <w:tcPr>
            <w:tcW w:w="374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1 05 03010 01  0000 110</w:t>
            </w:r>
          </w:p>
        </w:tc>
        <w:tc>
          <w:tcPr>
            <w:tcW w:w="454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color w:val="000000"/>
                <w:sz w:val="20"/>
                <w:szCs w:val="20"/>
                <w:lang w:eastAsia="ru-RU"/>
              </w:rPr>
              <w:t>Единый сельскохозяйственный налог</w:t>
            </w:r>
          </w:p>
        </w:tc>
        <w:tc>
          <w:tcPr>
            <w:tcW w:w="2052"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-200,00</w:t>
            </w:r>
          </w:p>
        </w:tc>
      </w:tr>
      <w:tr w:rsidR="00DC4F7F" w:rsidRPr="00DC4F7F" w:rsidTr="00DC4F7F">
        <w:trPr>
          <w:cantSplit/>
          <w:jc w:val="center"/>
        </w:trPr>
        <w:tc>
          <w:tcPr>
            <w:tcW w:w="3748"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1 06 01030 10 0000 110</w:t>
            </w:r>
          </w:p>
        </w:tc>
        <w:tc>
          <w:tcPr>
            <w:tcW w:w="454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052"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+900,00</w:t>
            </w:r>
          </w:p>
        </w:tc>
      </w:tr>
      <w:tr w:rsidR="00DC4F7F" w:rsidRPr="00DC4F7F" w:rsidTr="00DC4F7F">
        <w:trPr>
          <w:cantSplit/>
          <w:jc w:val="center"/>
        </w:trPr>
        <w:tc>
          <w:tcPr>
            <w:tcW w:w="3748"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1 06 06013 10 0000 110</w:t>
            </w:r>
          </w:p>
        </w:tc>
        <w:tc>
          <w:tcPr>
            <w:tcW w:w="454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65"/>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2052"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-38600,00</w:t>
            </w:r>
          </w:p>
        </w:tc>
      </w:tr>
      <w:tr w:rsidR="00DC4F7F" w:rsidRPr="00DC4F7F" w:rsidTr="00DC4F7F">
        <w:trPr>
          <w:cantSplit/>
          <w:jc w:val="center"/>
        </w:trPr>
        <w:tc>
          <w:tcPr>
            <w:tcW w:w="3748"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1 06 06023 10 0000 110</w:t>
            </w:r>
          </w:p>
        </w:tc>
        <w:tc>
          <w:tcPr>
            <w:tcW w:w="454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65"/>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2052"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+5900,00</w:t>
            </w:r>
          </w:p>
        </w:tc>
      </w:tr>
      <w:tr w:rsidR="00DC4F7F" w:rsidRPr="00DC4F7F" w:rsidTr="00DC4F7F">
        <w:trPr>
          <w:cantSplit/>
          <w:jc w:val="center"/>
        </w:trPr>
        <w:tc>
          <w:tcPr>
            <w:tcW w:w="374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1 11 05013 10  0000 120</w:t>
            </w:r>
          </w:p>
        </w:tc>
        <w:tc>
          <w:tcPr>
            <w:tcW w:w="454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052"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+30100,00</w:t>
            </w:r>
          </w:p>
        </w:tc>
      </w:tr>
      <w:tr w:rsidR="00DC4F7F" w:rsidRPr="00DC4F7F" w:rsidTr="00DC4F7F">
        <w:trPr>
          <w:cantSplit/>
          <w:jc w:val="center"/>
        </w:trPr>
        <w:tc>
          <w:tcPr>
            <w:tcW w:w="374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jc w:val="center"/>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1 14 06013 10 0000 430</w:t>
            </w:r>
          </w:p>
        </w:tc>
        <w:tc>
          <w:tcPr>
            <w:tcW w:w="454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193"/>
              <w:jc w:val="both"/>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w:t>
            </w:r>
          </w:p>
        </w:tc>
        <w:tc>
          <w:tcPr>
            <w:tcW w:w="2052"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DC4F7F" w:rsidRPr="00DC4F7F" w:rsidRDefault="00DC4F7F" w:rsidP="00DC4F7F">
            <w:pPr>
              <w:spacing w:after="0" w:line="240" w:lineRule="auto"/>
              <w:ind w:right="75"/>
              <w:jc w:val="righ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8"/>
                <w:szCs w:val="28"/>
                <w:lang w:eastAsia="ru-RU"/>
              </w:rPr>
              <w:t>+48900,00</w:t>
            </w:r>
          </w:p>
        </w:tc>
      </w:tr>
    </w:tbl>
    <w:p w:rsidR="00DC4F7F" w:rsidRPr="00DC4F7F" w:rsidRDefault="00DC4F7F" w:rsidP="00DC4F7F">
      <w:pPr>
        <w:spacing w:after="0" w:line="240" w:lineRule="auto"/>
        <w:ind w:firstLine="709"/>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0"/>
          <w:lang w:eastAsia="ru-RU"/>
        </w:rPr>
        <w:t> </w:t>
      </w:r>
    </w:p>
    <w:p w:rsidR="00DC4F7F" w:rsidRPr="00DC4F7F" w:rsidRDefault="00DC4F7F" w:rsidP="00DC4F7F">
      <w:pPr>
        <w:spacing w:after="0" w:line="240" w:lineRule="atLeast"/>
        <w:ind w:firstLine="709"/>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0"/>
          <w:lang w:eastAsia="ru-RU"/>
        </w:rPr>
        <w:t> </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8"/>
          <w:szCs w:val="28"/>
          <w:lang w:eastAsia="ru-RU"/>
        </w:rPr>
        <w:t xml:space="preserve">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0"/>
          <w:lang w:eastAsia="ru-RU"/>
        </w:rPr>
        <w:t xml:space="preserve">  </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0"/>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2. Внести изменения в распределение ассигнований из местного бюджета на 2012год по разделам, подразделам, целевым статьям и видам расходов функциональной классификации расходов бюджетов Приложение 8 к решению Совета депутатов Батюшковского сельского поселения «Об  </w:t>
      </w:r>
      <w:r w:rsidRPr="00DC4F7F">
        <w:rPr>
          <w:rFonts w:ascii="Calibri" w:eastAsia="Times New Roman" w:hAnsi="Calibri" w:cs="Times New Roman"/>
          <w:sz w:val="28"/>
          <w:szCs w:val="28"/>
          <w:lang w:eastAsia="ru-RU"/>
        </w:rPr>
        <w:lastRenderedPageBreak/>
        <w:t>утверждении местного бюджета на 2013год и на плановый период 2014 и2015годов</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Увеличить расходную часть на 54800 рублей</w:t>
      </w:r>
    </w:p>
    <w:tbl>
      <w:tblPr>
        <w:tblpPr w:leftFromText="180" w:rightFromText="180" w:vertAnchor="text"/>
        <w:tblW w:w="9570" w:type="dxa"/>
        <w:tblCellMar>
          <w:left w:w="0" w:type="dxa"/>
          <w:right w:w="0" w:type="dxa"/>
        </w:tblCellMar>
        <w:tblLook w:val="04A0"/>
      </w:tblPr>
      <w:tblGrid>
        <w:gridCol w:w="4820"/>
        <w:gridCol w:w="850"/>
        <w:gridCol w:w="709"/>
        <w:gridCol w:w="1181"/>
        <w:gridCol w:w="720"/>
        <w:gridCol w:w="1290"/>
      </w:tblGrid>
      <w:tr w:rsidR="00DC4F7F" w:rsidRPr="00DC4F7F" w:rsidTr="00DC4F7F">
        <w:trPr>
          <w:trHeight w:val="1413"/>
        </w:trPr>
        <w:tc>
          <w:tcPr>
            <w:tcW w:w="4820" w:type="dxa"/>
            <w:tcBorders>
              <w:top w:val="single" w:sz="8" w:space="0" w:color="auto"/>
              <w:left w:val="single" w:sz="8" w:space="0" w:color="auto"/>
              <w:bottom w:val="single" w:sz="8" w:space="0" w:color="auto"/>
              <w:right w:val="single" w:sz="8"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Наименование</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показателя</w:t>
            </w:r>
          </w:p>
        </w:tc>
        <w:tc>
          <w:tcPr>
            <w:tcW w:w="850" w:type="dxa"/>
            <w:tcBorders>
              <w:top w:val="single" w:sz="8" w:space="0" w:color="auto"/>
              <w:left w:val="nil"/>
              <w:bottom w:val="single" w:sz="8" w:space="0" w:color="auto"/>
              <w:right w:val="single" w:sz="8" w:space="0" w:color="000000"/>
            </w:tcBorders>
            <w:vAlign w:val="center"/>
            <w:hideMark/>
          </w:tcPr>
          <w:p w:rsidR="00DC4F7F" w:rsidRPr="00DC4F7F" w:rsidRDefault="00DC4F7F" w:rsidP="00DC4F7F">
            <w:pPr>
              <w:keepNext/>
              <w:autoSpaceDE w:val="0"/>
              <w:autoSpaceDN w:val="0"/>
              <w:spacing w:after="0" w:line="240" w:lineRule="auto"/>
              <w:jc w:val="center"/>
              <w:outlineLvl w:val="1"/>
              <w:rPr>
                <w:rFonts w:ascii="Arial" w:eastAsia="Times New Roman" w:hAnsi="Arial" w:cs="Arial"/>
                <w:b/>
                <w:bCs/>
                <w:lang w:eastAsia="ru-RU"/>
              </w:rPr>
            </w:pPr>
            <w:r w:rsidRPr="00DC4F7F">
              <w:rPr>
                <w:rFonts w:ascii="Times New Roman" w:eastAsia="Times New Roman" w:hAnsi="Times New Roman" w:cs="Times New Roman"/>
                <w:sz w:val="28"/>
                <w:szCs w:val="28"/>
                <w:lang w:eastAsia="ru-RU"/>
              </w:rPr>
              <w:t>Рз</w:t>
            </w:r>
          </w:p>
        </w:tc>
        <w:tc>
          <w:tcPr>
            <w:tcW w:w="709" w:type="dxa"/>
            <w:tcBorders>
              <w:top w:val="single" w:sz="8" w:space="0" w:color="auto"/>
              <w:left w:val="nil"/>
              <w:bottom w:val="single" w:sz="8" w:space="0" w:color="auto"/>
              <w:right w:val="single" w:sz="8" w:space="0" w:color="000000"/>
            </w:tcBorders>
            <w:vAlign w:val="center"/>
            <w:hideMark/>
          </w:tcPr>
          <w:p w:rsidR="00DC4F7F" w:rsidRPr="00DC4F7F" w:rsidRDefault="00DC4F7F" w:rsidP="00DC4F7F">
            <w:pPr>
              <w:spacing w:after="0"/>
              <w:ind w:left="96" w:right="54"/>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ПР</w:t>
            </w:r>
          </w:p>
        </w:tc>
        <w:tc>
          <w:tcPr>
            <w:tcW w:w="1181" w:type="dxa"/>
            <w:tcBorders>
              <w:top w:val="single" w:sz="8" w:space="0" w:color="auto"/>
              <w:left w:val="nil"/>
              <w:bottom w:val="single" w:sz="8" w:space="0" w:color="auto"/>
              <w:right w:val="single" w:sz="8" w:space="0" w:color="000000"/>
            </w:tcBorders>
            <w:vAlign w:val="center"/>
            <w:hideMark/>
          </w:tcPr>
          <w:p w:rsidR="00DC4F7F" w:rsidRPr="00DC4F7F" w:rsidRDefault="00DC4F7F" w:rsidP="00DC4F7F">
            <w:pPr>
              <w:spacing w:after="0"/>
              <w:ind w:left="109" w:right="99"/>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ЦСР</w:t>
            </w:r>
          </w:p>
        </w:tc>
        <w:tc>
          <w:tcPr>
            <w:tcW w:w="720" w:type="dxa"/>
            <w:tcBorders>
              <w:top w:val="single" w:sz="8" w:space="0" w:color="auto"/>
              <w:left w:val="nil"/>
              <w:bottom w:val="single" w:sz="8" w:space="0" w:color="auto"/>
              <w:right w:val="single" w:sz="8" w:space="0" w:color="000000"/>
            </w:tcBorders>
            <w:vAlign w:val="center"/>
            <w:hideMark/>
          </w:tcPr>
          <w:p w:rsidR="00DC4F7F" w:rsidRPr="00DC4F7F" w:rsidRDefault="00DC4F7F" w:rsidP="00DC4F7F">
            <w:pPr>
              <w:spacing w:after="0"/>
              <w:ind w:left="150" w:right="100"/>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ВР</w:t>
            </w:r>
          </w:p>
        </w:tc>
        <w:tc>
          <w:tcPr>
            <w:tcW w:w="1290" w:type="dxa"/>
            <w:tcBorders>
              <w:top w:val="single" w:sz="8" w:space="0" w:color="auto"/>
              <w:left w:val="nil"/>
              <w:bottom w:val="single" w:sz="8" w:space="0" w:color="auto"/>
              <w:right w:val="single" w:sz="8"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Сумма</w:t>
            </w:r>
          </w:p>
        </w:tc>
      </w:tr>
      <w:tr w:rsidR="00DC4F7F" w:rsidRPr="00DC4F7F" w:rsidTr="00DC4F7F">
        <w:trPr>
          <w:trHeight w:val="1413"/>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c>
        <w:tc>
          <w:tcPr>
            <w:tcW w:w="850" w:type="dxa"/>
            <w:tcBorders>
              <w:top w:val="nil"/>
              <w:left w:val="nil"/>
              <w:bottom w:val="single" w:sz="8" w:space="0" w:color="auto"/>
              <w:right w:val="single" w:sz="8" w:space="0" w:color="000000"/>
            </w:tcBorders>
            <w:vAlign w:val="center"/>
            <w:hideMark/>
          </w:tcPr>
          <w:p w:rsidR="00DC4F7F" w:rsidRPr="00DC4F7F" w:rsidRDefault="00DC4F7F" w:rsidP="00DC4F7F">
            <w:pPr>
              <w:keepNext/>
              <w:autoSpaceDE w:val="0"/>
              <w:autoSpaceDN w:val="0"/>
              <w:spacing w:after="0" w:line="240" w:lineRule="auto"/>
              <w:jc w:val="center"/>
              <w:outlineLvl w:val="1"/>
              <w:rPr>
                <w:rFonts w:ascii="Arial" w:eastAsia="Times New Roman" w:hAnsi="Arial" w:cs="Arial"/>
                <w:b/>
                <w:bCs/>
                <w:lang w:eastAsia="ru-RU"/>
              </w:rPr>
            </w:pPr>
            <w:r w:rsidRPr="00DC4F7F">
              <w:rPr>
                <w:rFonts w:ascii="Times New Roman" w:eastAsia="Times New Roman" w:hAnsi="Times New Roman" w:cs="Times New Roman"/>
                <w:sz w:val="28"/>
                <w:szCs w:val="28"/>
                <w:lang w:eastAsia="ru-RU"/>
              </w:rPr>
              <w:t> </w:t>
            </w:r>
          </w:p>
        </w:tc>
        <w:tc>
          <w:tcPr>
            <w:tcW w:w="709" w:type="dxa"/>
            <w:tcBorders>
              <w:top w:val="nil"/>
              <w:left w:val="nil"/>
              <w:bottom w:val="single" w:sz="8" w:space="0" w:color="auto"/>
              <w:right w:val="single" w:sz="8" w:space="0" w:color="000000"/>
            </w:tcBorders>
            <w:vAlign w:val="center"/>
            <w:hideMark/>
          </w:tcPr>
          <w:p w:rsidR="00DC4F7F" w:rsidRPr="00DC4F7F" w:rsidRDefault="00DC4F7F" w:rsidP="00DC4F7F">
            <w:pPr>
              <w:spacing w:after="0"/>
              <w:ind w:left="96" w:right="54"/>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c>
        <w:tc>
          <w:tcPr>
            <w:tcW w:w="1181" w:type="dxa"/>
            <w:tcBorders>
              <w:top w:val="nil"/>
              <w:left w:val="nil"/>
              <w:bottom w:val="single" w:sz="8" w:space="0" w:color="auto"/>
              <w:right w:val="single" w:sz="8" w:space="0" w:color="000000"/>
            </w:tcBorders>
            <w:vAlign w:val="center"/>
            <w:hideMark/>
          </w:tcPr>
          <w:p w:rsidR="00DC4F7F" w:rsidRPr="00DC4F7F" w:rsidRDefault="00DC4F7F" w:rsidP="00DC4F7F">
            <w:pPr>
              <w:spacing w:after="0"/>
              <w:ind w:left="109" w:right="99"/>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c>
        <w:tc>
          <w:tcPr>
            <w:tcW w:w="720" w:type="dxa"/>
            <w:tcBorders>
              <w:top w:val="nil"/>
              <w:left w:val="nil"/>
              <w:bottom w:val="single" w:sz="8" w:space="0" w:color="auto"/>
              <w:right w:val="single" w:sz="8" w:space="0" w:color="000000"/>
            </w:tcBorders>
            <w:vAlign w:val="center"/>
            <w:hideMark/>
          </w:tcPr>
          <w:p w:rsidR="00DC4F7F" w:rsidRPr="00DC4F7F" w:rsidRDefault="00DC4F7F" w:rsidP="00DC4F7F">
            <w:pPr>
              <w:spacing w:after="0"/>
              <w:ind w:left="150" w:right="100"/>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c>
        <w:tc>
          <w:tcPr>
            <w:tcW w:w="1290" w:type="dxa"/>
            <w:tcBorders>
              <w:top w:val="nil"/>
              <w:left w:val="nil"/>
              <w:bottom w:val="single" w:sz="8" w:space="0" w:color="auto"/>
              <w:right w:val="single" w:sz="8" w:space="0" w:color="auto"/>
            </w:tcBorders>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c>
      </w:tr>
      <w:tr w:rsidR="00DC4F7F" w:rsidRPr="00DC4F7F" w:rsidTr="00DC4F7F">
        <w:trPr>
          <w:trHeight w:val="315"/>
          <w:tblHeader/>
        </w:trPr>
        <w:tc>
          <w:tcPr>
            <w:tcW w:w="4820" w:type="dxa"/>
            <w:tcBorders>
              <w:top w:val="nil"/>
              <w:left w:val="single" w:sz="8" w:space="0" w:color="auto"/>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1</w:t>
            </w:r>
          </w:p>
        </w:tc>
        <w:tc>
          <w:tcPr>
            <w:tcW w:w="850" w:type="dxa"/>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2</w:t>
            </w:r>
          </w:p>
        </w:tc>
        <w:tc>
          <w:tcPr>
            <w:tcW w:w="709" w:type="dxa"/>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3</w:t>
            </w:r>
          </w:p>
        </w:tc>
        <w:tc>
          <w:tcPr>
            <w:tcW w:w="1181" w:type="dxa"/>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4</w:t>
            </w:r>
          </w:p>
        </w:tc>
        <w:tc>
          <w:tcPr>
            <w:tcW w:w="720" w:type="dxa"/>
            <w:tcBorders>
              <w:top w:val="nil"/>
              <w:left w:val="nil"/>
              <w:bottom w:val="single" w:sz="8" w:space="0" w:color="auto"/>
              <w:right w:val="single" w:sz="8" w:space="0" w:color="000000"/>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5</w:t>
            </w:r>
          </w:p>
        </w:tc>
        <w:tc>
          <w:tcPr>
            <w:tcW w:w="1290" w:type="dxa"/>
            <w:tcBorders>
              <w:top w:val="nil"/>
              <w:left w:val="nil"/>
              <w:bottom w:val="single" w:sz="8" w:space="0" w:color="auto"/>
              <w:right w:val="single" w:sz="8" w:space="0" w:color="auto"/>
            </w:tcBorders>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6</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b/>
                <w:bCs/>
                <w:lang w:eastAsia="ru-RU"/>
              </w:rPr>
              <w:t>Общегосударственные вопросы</w:t>
            </w:r>
          </w:p>
        </w:tc>
        <w:tc>
          <w:tcPr>
            <w:tcW w:w="850" w:type="dxa"/>
            <w:tcBorders>
              <w:top w:val="nil"/>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01</w:t>
            </w:r>
          </w:p>
        </w:tc>
        <w:tc>
          <w:tcPr>
            <w:tcW w:w="709" w:type="dxa"/>
            <w:tcBorders>
              <w:top w:val="nil"/>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00</w:t>
            </w:r>
          </w:p>
        </w:tc>
        <w:tc>
          <w:tcPr>
            <w:tcW w:w="1181" w:type="dxa"/>
            <w:tcBorders>
              <w:top w:val="nil"/>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720" w:type="dxa"/>
            <w:tcBorders>
              <w:top w:val="nil"/>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b/>
                <w:bCs/>
                <w:lang w:eastAsia="ru-RU"/>
              </w:rPr>
              <w:t>+54800.00</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b/>
                <w:bCs/>
                <w:lang w:eastAsia="ru-RU"/>
              </w:rPr>
              <w:t>Функционирование Правительства</w:t>
            </w:r>
          </w:p>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b/>
                <w:bCs/>
                <w:lang w:eastAsia="ru-RU"/>
              </w:rPr>
              <w:t> Российской Федерации ,высших исполнительных органов государственной власти субъектовРоссийской Федервции,местных администраций</w:t>
            </w:r>
          </w:p>
        </w:tc>
        <w:tc>
          <w:tcPr>
            <w:tcW w:w="850"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01</w:t>
            </w:r>
          </w:p>
        </w:tc>
        <w:tc>
          <w:tcPr>
            <w:tcW w:w="709"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04</w:t>
            </w:r>
          </w:p>
        </w:tc>
        <w:tc>
          <w:tcPr>
            <w:tcW w:w="1181"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720" w:type="dxa"/>
            <w:tcBorders>
              <w:top w:val="single" w:sz="8" w:space="0" w:color="auto"/>
              <w:left w:val="nil"/>
              <w:bottom w:val="nil"/>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 </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b/>
                <w:bCs/>
                <w:lang w:eastAsia="ru-RU"/>
              </w:rPr>
              <w:t>+54800.00</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b/>
                <w:bCs/>
                <w:i/>
                <w:iCs/>
                <w:lang w:eastAsia="ru-RU"/>
              </w:rPr>
              <w:t xml:space="preserve">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w:t>
            </w:r>
          </w:p>
        </w:tc>
        <w:tc>
          <w:tcPr>
            <w:tcW w:w="850"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81"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0020000</w:t>
            </w:r>
          </w:p>
        </w:tc>
        <w:tc>
          <w:tcPr>
            <w:tcW w:w="720" w:type="dxa"/>
            <w:tcBorders>
              <w:top w:val="single" w:sz="8" w:space="0" w:color="auto"/>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+54800.00</w:t>
            </w:r>
          </w:p>
        </w:tc>
      </w:tr>
      <w:tr w:rsidR="00DC4F7F" w:rsidRPr="00DC4F7F" w:rsidTr="00DC4F7F">
        <w:trPr>
          <w:trHeight w:val="1413"/>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ind w:right="68"/>
              <w:rPr>
                <w:rFonts w:ascii="Calibri" w:eastAsia="Times New Roman" w:hAnsi="Calibri" w:cs="Times New Roman"/>
                <w:lang w:eastAsia="ru-RU"/>
              </w:rPr>
            </w:pPr>
            <w:r w:rsidRPr="00DC4F7F">
              <w:rPr>
                <w:rFonts w:ascii="Calibri" w:eastAsia="Times New Roman" w:hAnsi="Calibri" w:cs="Times New Roman"/>
                <w:b/>
                <w:bCs/>
                <w:i/>
                <w:iCs/>
                <w:lang w:eastAsia="ru-RU"/>
              </w:rPr>
              <w:t>Центральный аппарат</w:t>
            </w:r>
          </w:p>
        </w:tc>
        <w:tc>
          <w:tcPr>
            <w:tcW w:w="850"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81"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0020400</w:t>
            </w:r>
          </w:p>
        </w:tc>
        <w:tc>
          <w:tcPr>
            <w:tcW w:w="720" w:type="dxa"/>
            <w:tcBorders>
              <w:top w:val="nil"/>
              <w:left w:val="nil"/>
              <w:bottom w:val="single" w:sz="8" w:space="0" w:color="auto"/>
              <w:right w:val="single" w:sz="8" w:space="0" w:color="auto"/>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+54800.00</w:t>
            </w:r>
          </w:p>
        </w:tc>
      </w:tr>
      <w:tr w:rsidR="00DC4F7F" w:rsidRPr="00DC4F7F" w:rsidTr="00DC4F7F">
        <w:trPr>
          <w:trHeight w:val="1413"/>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Закупка товаров,работ и услуг для государственных (муниципальных)нужд</w:t>
            </w:r>
          </w:p>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 </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0020400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200</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+54800.00</w:t>
            </w:r>
          </w:p>
        </w:tc>
      </w:tr>
      <w:tr w:rsidR="00DC4F7F" w:rsidRPr="00DC4F7F" w:rsidTr="00DC4F7F">
        <w:trPr>
          <w:trHeight w:val="315"/>
          <w:tblHeader/>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ind w:right="68"/>
              <w:rPr>
                <w:rFonts w:ascii="Calibri" w:eastAsia="Times New Roman" w:hAnsi="Calibri" w:cs="Times New Roman"/>
                <w:lang w:eastAsia="ru-RU"/>
              </w:rPr>
            </w:pPr>
            <w:r w:rsidRPr="00DC4F7F">
              <w:rPr>
                <w:rFonts w:ascii="Calibri" w:eastAsia="Times New Roman" w:hAnsi="Calibri" w:cs="Times New Roman"/>
                <w:i/>
                <w:iCs/>
                <w:lang w:eastAsia="ru-RU"/>
              </w:rPr>
              <w:t>Иные закупки товаров,работ и услуг для государственных (муниципальных)нужд</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0020400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240</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+54800.00</w:t>
            </w:r>
          </w:p>
        </w:tc>
      </w:tr>
      <w:tr w:rsidR="00DC4F7F" w:rsidRPr="00DC4F7F" w:rsidTr="00DC4F7F">
        <w:trPr>
          <w:trHeight w:val="315"/>
        </w:trPr>
        <w:tc>
          <w:tcPr>
            <w:tcW w:w="4820" w:type="dxa"/>
            <w:tcBorders>
              <w:top w:val="nil"/>
              <w:left w:val="single" w:sz="8" w:space="0" w:color="auto"/>
              <w:bottom w:val="single" w:sz="8" w:space="0" w:color="auto"/>
              <w:right w:val="single" w:sz="8" w:space="0" w:color="auto"/>
            </w:tcBorders>
            <w:vAlign w:val="center"/>
            <w:hideMark/>
          </w:tcPr>
          <w:p w:rsidR="00DC4F7F" w:rsidRPr="00DC4F7F" w:rsidRDefault="00DC4F7F" w:rsidP="00DC4F7F">
            <w:pPr>
              <w:spacing w:after="0"/>
              <w:ind w:left="36" w:right="68"/>
              <w:rPr>
                <w:rFonts w:ascii="Calibri" w:eastAsia="Times New Roman" w:hAnsi="Calibri" w:cs="Times New Roman"/>
                <w:lang w:eastAsia="ru-RU"/>
              </w:rPr>
            </w:pPr>
            <w:r w:rsidRPr="00DC4F7F">
              <w:rPr>
                <w:rFonts w:ascii="Calibri" w:eastAsia="Times New Roman" w:hAnsi="Calibri" w:cs="Times New Roman"/>
                <w:i/>
                <w:iCs/>
                <w:lang w:eastAsia="ru-RU"/>
              </w:rPr>
              <w:t>Прочая закупка товаров,работ и услуг для государственных нужд</w:t>
            </w:r>
          </w:p>
        </w:tc>
        <w:tc>
          <w:tcPr>
            <w:tcW w:w="85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709"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181"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0020400</w:t>
            </w:r>
          </w:p>
        </w:tc>
        <w:tc>
          <w:tcPr>
            <w:tcW w:w="720" w:type="dxa"/>
            <w:tcBorders>
              <w:top w:val="nil"/>
              <w:left w:val="nil"/>
              <w:bottom w:val="single" w:sz="8" w:space="0" w:color="auto"/>
              <w:right w:val="single" w:sz="8" w:space="0" w:color="000000"/>
            </w:tcBorders>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290" w:type="dxa"/>
            <w:tcBorders>
              <w:top w:val="nil"/>
              <w:left w:val="nil"/>
              <w:bottom w:val="single" w:sz="8" w:space="0" w:color="auto"/>
              <w:right w:val="single" w:sz="8" w:space="0" w:color="auto"/>
            </w:tcBorders>
            <w:vAlign w:val="bottom"/>
            <w:hideMark/>
          </w:tcPr>
          <w:p w:rsidR="00DC4F7F" w:rsidRPr="00DC4F7F" w:rsidRDefault="00DC4F7F" w:rsidP="00DC4F7F">
            <w:pPr>
              <w:ind w:right="67"/>
              <w:jc w:val="right"/>
              <w:rPr>
                <w:rFonts w:ascii="Calibri" w:eastAsia="Times New Roman" w:hAnsi="Calibri" w:cs="Times New Roman"/>
                <w:lang w:eastAsia="ru-RU"/>
              </w:rPr>
            </w:pPr>
            <w:r w:rsidRPr="00DC4F7F">
              <w:rPr>
                <w:rFonts w:ascii="Calibri" w:eastAsia="Times New Roman" w:hAnsi="Calibri" w:cs="Times New Roman"/>
                <w:lang w:eastAsia="ru-RU"/>
              </w:rPr>
              <w:t>+54800.00</w:t>
            </w:r>
          </w:p>
        </w:tc>
      </w:tr>
    </w:tbl>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spacing w:after="0" w:line="240" w:lineRule="auto"/>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0"/>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lastRenderedPageBreak/>
        <w:t>3. Настоящее решение вступает в силу с момента его официального опубликования в газете «Заря».</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4. Контроль за исполнение настоящего решения возложить на постоянную комиссию по бюджету, финансовой и налоговой политике (председатель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Ермолина Е.М.) </w:t>
      </w:r>
    </w:p>
    <w:p w:rsidR="00DC4F7F" w:rsidRPr="00DC4F7F" w:rsidRDefault="00DC4F7F" w:rsidP="00DC4F7F">
      <w:pPr>
        <w:spacing w:after="0" w:line="240" w:lineRule="atLeast"/>
        <w:jc w:val="both"/>
        <w:rPr>
          <w:rFonts w:ascii="Times New Roman" w:eastAsia="Times New Roman" w:hAnsi="Times New Roman" w:cs="Times New Roman"/>
          <w:sz w:val="24"/>
          <w:szCs w:val="24"/>
          <w:lang w:eastAsia="ru-RU"/>
        </w:rPr>
      </w:pPr>
      <w:r w:rsidRPr="00DC4F7F">
        <w:rPr>
          <w:rFonts w:ascii="Times New Roman" w:eastAsia="Times New Roman" w:hAnsi="Times New Roman" w:cs="Times New Roman"/>
          <w:sz w:val="20"/>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Глава муниципального образования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Батюшковского сельского поселения</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Темкинского района Смоленской области                                         С.А. Петров</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Расшифровка к решению Батюшковского сельского поселения</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tbl>
      <w:tblPr>
        <w:tblW w:w="0" w:type="auto"/>
        <w:tblInd w:w="-72" w:type="dxa"/>
        <w:tblCellMar>
          <w:left w:w="0" w:type="dxa"/>
          <w:right w:w="0" w:type="dxa"/>
        </w:tblCellMar>
        <w:tblLook w:val="04A0"/>
      </w:tblPr>
      <w:tblGrid>
        <w:gridCol w:w="1636"/>
        <w:gridCol w:w="1101"/>
        <w:gridCol w:w="1479"/>
        <w:gridCol w:w="1316"/>
        <w:gridCol w:w="1316"/>
        <w:gridCol w:w="1016"/>
        <w:gridCol w:w="22"/>
        <w:gridCol w:w="1757"/>
      </w:tblGrid>
      <w:tr w:rsidR="00DC4F7F" w:rsidRPr="00DC4F7F" w:rsidTr="00DC4F7F">
        <w:trPr>
          <w:cantSplit/>
          <w:trHeight w:val="2533"/>
        </w:trPr>
        <w:tc>
          <w:tcPr>
            <w:tcW w:w="3060"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Наименование</w:t>
            </w:r>
          </w:p>
        </w:tc>
        <w:tc>
          <w:tcPr>
            <w:tcW w:w="7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C4F7F" w:rsidRPr="00DC4F7F" w:rsidRDefault="00DC4F7F" w:rsidP="00DC4F7F">
            <w:pPr>
              <w:spacing w:after="0"/>
              <w:ind w:left="113" w:right="113"/>
              <w:jc w:val="center"/>
              <w:rPr>
                <w:rFonts w:ascii="Calibri" w:eastAsia="Times New Roman" w:hAnsi="Calibri" w:cs="Times New Roman"/>
                <w:lang w:eastAsia="ru-RU"/>
              </w:rPr>
            </w:pPr>
            <w:r w:rsidRPr="00DC4F7F">
              <w:rPr>
                <w:rFonts w:ascii="Calibri" w:eastAsia="Times New Roman" w:hAnsi="Calibri" w:cs="Times New Roman"/>
                <w:b/>
                <w:bCs/>
                <w:lang w:eastAsia="ru-RU"/>
              </w:rPr>
              <w:t>Раздел</w:t>
            </w:r>
          </w:p>
        </w:tc>
        <w:tc>
          <w:tcPr>
            <w:tcW w:w="90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C4F7F" w:rsidRPr="00DC4F7F" w:rsidRDefault="00DC4F7F" w:rsidP="00DC4F7F">
            <w:pPr>
              <w:spacing w:after="0"/>
              <w:ind w:left="113" w:right="113"/>
              <w:jc w:val="center"/>
              <w:rPr>
                <w:rFonts w:ascii="Calibri" w:eastAsia="Times New Roman" w:hAnsi="Calibri" w:cs="Times New Roman"/>
                <w:lang w:eastAsia="ru-RU"/>
              </w:rPr>
            </w:pPr>
            <w:r w:rsidRPr="00DC4F7F">
              <w:rPr>
                <w:rFonts w:ascii="Calibri" w:eastAsia="Times New Roman" w:hAnsi="Calibri" w:cs="Times New Roman"/>
                <w:b/>
                <w:bCs/>
                <w:lang w:eastAsia="ru-RU"/>
              </w:rPr>
              <w:t>Подраздел</w:t>
            </w:r>
          </w:p>
        </w:tc>
        <w:tc>
          <w:tcPr>
            <w:tcW w:w="126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C4F7F" w:rsidRPr="00DC4F7F" w:rsidRDefault="00DC4F7F" w:rsidP="00DC4F7F">
            <w:pPr>
              <w:spacing w:after="0"/>
              <w:ind w:left="113" w:right="113"/>
              <w:jc w:val="center"/>
              <w:rPr>
                <w:rFonts w:ascii="Calibri" w:eastAsia="Times New Roman" w:hAnsi="Calibri" w:cs="Times New Roman"/>
                <w:lang w:eastAsia="ru-RU"/>
              </w:rPr>
            </w:pPr>
            <w:r w:rsidRPr="00DC4F7F">
              <w:rPr>
                <w:rFonts w:ascii="Calibri" w:eastAsia="Times New Roman" w:hAnsi="Calibri" w:cs="Times New Roman"/>
                <w:b/>
                <w:bCs/>
                <w:lang w:eastAsia="ru-RU"/>
              </w:rPr>
              <w:t>Целевая статья расходов</w:t>
            </w:r>
          </w:p>
        </w:tc>
        <w:tc>
          <w:tcPr>
            <w:tcW w:w="7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C4F7F" w:rsidRPr="00DC4F7F" w:rsidRDefault="00DC4F7F" w:rsidP="00DC4F7F">
            <w:pPr>
              <w:spacing w:after="0"/>
              <w:ind w:left="113" w:right="113"/>
              <w:jc w:val="center"/>
              <w:rPr>
                <w:rFonts w:ascii="Calibri" w:eastAsia="Times New Roman" w:hAnsi="Calibri" w:cs="Times New Roman"/>
                <w:lang w:eastAsia="ru-RU"/>
              </w:rPr>
            </w:pPr>
            <w:r w:rsidRPr="00DC4F7F">
              <w:rPr>
                <w:rFonts w:ascii="Calibri" w:eastAsia="Times New Roman" w:hAnsi="Calibri" w:cs="Times New Roman"/>
                <w:b/>
                <w:bCs/>
                <w:lang w:eastAsia="ru-RU"/>
              </w:rPr>
              <w:t>Вид расходов</w:t>
            </w:r>
          </w:p>
        </w:tc>
        <w:tc>
          <w:tcPr>
            <w:tcW w:w="144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DC4F7F" w:rsidRPr="00DC4F7F" w:rsidRDefault="00DC4F7F" w:rsidP="00DC4F7F">
            <w:pPr>
              <w:spacing w:after="0"/>
              <w:ind w:left="113" w:right="113"/>
              <w:jc w:val="center"/>
              <w:rPr>
                <w:rFonts w:ascii="Calibri" w:eastAsia="Times New Roman" w:hAnsi="Calibri" w:cs="Times New Roman"/>
                <w:lang w:eastAsia="ru-RU"/>
              </w:rPr>
            </w:pPr>
            <w:r w:rsidRPr="00DC4F7F">
              <w:rPr>
                <w:rFonts w:ascii="Calibri" w:eastAsia="Times New Roman" w:hAnsi="Calibri" w:cs="Times New Roman"/>
                <w:b/>
                <w:bCs/>
                <w:lang w:eastAsia="ru-RU"/>
              </w:rPr>
              <w:t>Эк. Класс,</w:t>
            </w:r>
          </w:p>
          <w:p w:rsidR="00DC4F7F" w:rsidRPr="00DC4F7F" w:rsidRDefault="00DC4F7F" w:rsidP="00DC4F7F">
            <w:pPr>
              <w:spacing w:after="0"/>
              <w:ind w:left="113" w:right="113"/>
              <w:jc w:val="center"/>
              <w:rPr>
                <w:rFonts w:ascii="Calibri" w:eastAsia="Times New Roman" w:hAnsi="Calibri" w:cs="Times New Roman"/>
                <w:lang w:eastAsia="ru-RU"/>
              </w:rPr>
            </w:pPr>
            <w:r w:rsidRPr="00DC4F7F">
              <w:rPr>
                <w:rFonts w:ascii="Calibri" w:eastAsia="Times New Roman" w:hAnsi="Calibri" w:cs="Times New Roman"/>
                <w:b/>
                <w:bCs/>
                <w:lang w:eastAsia="ru-RU"/>
              </w:rPr>
              <w:t> доп. Класс</w:t>
            </w:r>
          </w:p>
        </w:tc>
        <w:tc>
          <w:tcPr>
            <w:tcW w:w="1803" w:type="dxa"/>
            <w:gridSpan w:val="2"/>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СУММА</w:t>
            </w:r>
          </w:p>
        </w:tc>
      </w:tr>
      <w:tr w:rsidR="00DC4F7F" w:rsidRPr="00DC4F7F" w:rsidTr="00DC4F7F">
        <w:trPr>
          <w:cantSplit/>
        </w:trPr>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0"/>
                <w:szCs w:val="20"/>
                <w:lang w:eastAsia="ru-RU"/>
              </w:rPr>
              <w:t>1</w:t>
            </w:r>
          </w:p>
        </w:tc>
        <w:tc>
          <w:tcPr>
            <w:tcW w:w="7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w:t>
            </w:r>
          </w:p>
        </w:tc>
        <w:tc>
          <w:tcPr>
            <w:tcW w:w="90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3</w:t>
            </w:r>
          </w:p>
        </w:tc>
        <w:tc>
          <w:tcPr>
            <w:tcW w:w="12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4</w:t>
            </w:r>
          </w:p>
        </w:tc>
        <w:tc>
          <w:tcPr>
            <w:tcW w:w="720" w:type="dxa"/>
            <w:tcBorders>
              <w:top w:val="single" w:sz="8" w:space="0" w:color="auto"/>
              <w:left w:val="nil"/>
              <w:bottom w:val="single" w:sz="8" w:space="0" w:color="auto"/>
              <w:right w:val="nil"/>
            </w:tcBorders>
            <w:noWrap/>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5</w:t>
            </w:r>
          </w:p>
        </w:tc>
        <w:tc>
          <w:tcPr>
            <w:tcW w:w="145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 </w:t>
            </w:r>
          </w:p>
        </w:tc>
        <w:tc>
          <w:tcPr>
            <w:tcW w:w="178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6</w:t>
            </w:r>
          </w:p>
        </w:tc>
      </w:tr>
      <w:tr w:rsidR="00DC4F7F" w:rsidRPr="00DC4F7F" w:rsidTr="00DC4F7F">
        <w:trPr>
          <w:cantSplit/>
        </w:trPr>
        <w:tc>
          <w:tcPr>
            <w:tcW w:w="9903"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b/>
                <w:bCs/>
                <w:lang w:eastAsia="ru-RU"/>
              </w:rPr>
              <w:t>ЖКХ</w:t>
            </w:r>
          </w:p>
        </w:tc>
      </w:tr>
      <w:tr w:rsidR="00DC4F7F" w:rsidRPr="00DC4F7F" w:rsidTr="00DC4F7F">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Увеличение стоимости материальных запасов</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04</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0020400</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244</w:t>
            </w:r>
          </w:p>
        </w:tc>
        <w:tc>
          <w:tcPr>
            <w:tcW w:w="14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lang w:eastAsia="ru-RU"/>
              </w:rPr>
              <w:t>340</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lang w:eastAsia="ru-RU"/>
              </w:rPr>
              <w:t>+54800.00</w:t>
            </w:r>
          </w:p>
        </w:tc>
      </w:tr>
      <w:tr w:rsidR="00DC4F7F" w:rsidRPr="00DC4F7F" w:rsidTr="00DC4F7F">
        <w:tc>
          <w:tcPr>
            <w:tcW w:w="306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72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90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126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72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1440"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c>
          <w:tcPr>
            <w:tcW w:w="15" w:type="dxa"/>
            <w:tcBorders>
              <w:top w:val="nil"/>
              <w:left w:val="nil"/>
              <w:bottom w:val="nil"/>
              <w:right w:val="nil"/>
            </w:tcBorders>
            <w:vAlign w:val="center"/>
            <w:hideMark/>
          </w:tcPr>
          <w:p w:rsidR="00DC4F7F" w:rsidRPr="00DC4F7F" w:rsidRDefault="00DC4F7F" w:rsidP="00DC4F7F">
            <w:pPr>
              <w:spacing w:after="0" w:line="240" w:lineRule="auto"/>
              <w:rPr>
                <w:rFonts w:ascii="Times New Roman" w:eastAsia="Times New Roman" w:hAnsi="Times New Roman" w:cs="Times New Roman"/>
                <w:sz w:val="1"/>
                <w:szCs w:val="20"/>
                <w:lang w:eastAsia="ru-RU"/>
              </w:rPr>
            </w:pPr>
          </w:p>
        </w:tc>
        <w:tc>
          <w:tcPr>
            <w:tcW w:w="1785" w:type="dxa"/>
            <w:tcBorders>
              <w:top w:val="nil"/>
              <w:left w:val="nil"/>
              <w:bottom w:val="nil"/>
              <w:right w:val="nil"/>
            </w:tcBorders>
            <w:vAlign w:val="center"/>
            <w:hideMark/>
          </w:tcPr>
          <w:p w:rsidR="00DC4F7F" w:rsidRPr="00DC4F7F" w:rsidRDefault="00DC4F7F" w:rsidP="00DC4F7F">
            <w:pPr>
              <w:spacing w:after="0" w:line="0" w:lineRule="atLeast"/>
              <w:rPr>
                <w:rFonts w:ascii="Times New Roman" w:eastAsia="Times New Roman" w:hAnsi="Times New Roman" w:cs="Times New Roman"/>
                <w:sz w:val="20"/>
                <w:szCs w:val="20"/>
                <w:lang w:eastAsia="ru-RU"/>
              </w:rPr>
            </w:pPr>
            <w:r w:rsidRPr="00DC4F7F">
              <w:rPr>
                <w:rFonts w:ascii="Times New Roman" w:eastAsia="Times New Roman" w:hAnsi="Times New Roman" w:cs="Times New Roman"/>
                <w:sz w:val="20"/>
                <w:szCs w:val="20"/>
                <w:lang w:eastAsia="ru-RU"/>
              </w:rPr>
              <w:t> </w:t>
            </w:r>
          </w:p>
        </w:tc>
      </w:tr>
    </w:tbl>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xml:space="preserve">Глава муниципального образования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lastRenderedPageBreak/>
        <w:t>Батюшковского сельского поселения</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Темкинского района Смоленской области                                         С.А. Петров</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lastRenderedPageBreak/>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ind w:firstLine="720"/>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lastRenderedPageBreak/>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color w:val="000000"/>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b/>
          <w:bCs/>
          <w:sz w:val="28"/>
          <w:szCs w:val="28"/>
          <w:lang w:eastAsia="ru-RU"/>
        </w:rPr>
        <w:lastRenderedPageBreak/>
        <w:t> </w:t>
      </w:r>
    </w:p>
    <w:p w:rsidR="00DC4F7F" w:rsidRPr="00DC4F7F" w:rsidRDefault="00DC4F7F" w:rsidP="00DC4F7F">
      <w:pPr>
        <w:jc w:val="right"/>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lastRenderedPageBreak/>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both"/>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jc w:val="center"/>
        <w:rPr>
          <w:rFonts w:ascii="Calibri" w:eastAsia="Times New Roman" w:hAnsi="Calibri" w:cs="Times New Roman"/>
          <w:lang w:eastAsia="ru-RU"/>
        </w:rPr>
      </w:pPr>
      <w:r w:rsidRPr="00DC4F7F">
        <w:rPr>
          <w:rFonts w:ascii="Calibri" w:eastAsia="Times New Roman" w:hAnsi="Calibri"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b/>
          <w:bCs/>
          <w:sz w:val="28"/>
          <w:szCs w:val="28"/>
          <w:lang w:eastAsia="ru-RU"/>
        </w:rPr>
        <w:t> </w:t>
      </w:r>
    </w:p>
    <w:p w:rsidR="00DC4F7F" w:rsidRPr="00DC4F7F" w:rsidRDefault="00DC4F7F" w:rsidP="00DC4F7F">
      <w:pPr>
        <w:spacing w:after="0" w:line="240" w:lineRule="auto"/>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spacing w:after="0" w:line="360" w:lineRule="auto"/>
        <w:rPr>
          <w:rFonts w:ascii="Calibri" w:eastAsia="Times New Roman" w:hAnsi="Calibri" w:cs="Times New Roman"/>
          <w:lang w:eastAsia="ru-RU"/>
        </w:rPr>
      </w:pPr>
      <w:r w:rsidRPr="00DC4F7F">
        <w:rPr>
          <w:rFonts w:ascii="Times New Roman" w:eastAsia="Times New Roman" w:hAnsi="Times New Roman" w:cs="Times New Roman"/>
          <w:sz w:val="28"/>
          <w:szCs w:val="28"/>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DC4F7F" w:rsidRPr="00DC4F7F" w:rsidRDefault="00DC4F7F" w:rsidP="00DC4F7F">
      <w:pPr>
        <w:rPr>
          <w:rFonts w:ascii="Calibri" w:eastAsia="Times New Roman" w:hAnsi="Calibri" w:cs="Times New Roman"/>
          <w:lang w:eastAsia="ru-RU"/>
        </w:rPr>
      </w:pPr>
      <w:r w:rsidRPr="00DC4F7F">
        <w:rPr>
          <w:rFonts w:ascii="Calibri" w:eastAsia="Times New Roman" w:hAnsi="Calibri" w:cs="Times New Roman"/>
          <w:lang w:eastAsia="ru-RU"/>
        </w:rPr>
        <w:t> </w:t>
      </w:r>
    </w:p>
    <w:p w:rsidR="003F558D" w:rsidRDefault="003F558D"/>
    <w:sectPr w:rsidR="003F558D" w:rsidSect="003F55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255CC"/>
    <w:multiLevelType w:val="multilevel"/>
    <w:tmpl w:val="48A2F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C4F7F"/>
    <w:rsid w:val="003F558D"/>
    <w:rsid w:val="00DC4F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58D"/>
  </w:style>
  <w:style w:type="paragraph" w:styleId="1">
    <w:name w:val="heading 1"/>
    <w:basedOn w:val="a"/>
    <w:link w:val="10"/>
    <w:uiPriority w:val="9"/>
    <w:qFormat/>
    <w:rsid w:val="00DC4F7F"/>
    <w:pPr>
      <w:keepNext/>
      <w:spacing w:after="0" w:line="240" w:lineRule="auto"/>
      <w:jc w:val="center"/>
      <w:outlineLvl w:val="0"/>
    </w:pPr>
    <w:rPr>
      <w:rFonts w:ascii="Times New Roman" w:eastAsia="Times New Roman" w:hAnsi="Times New Roman" w:cs="Times New Roman"/>
      <w:b/>
      <w:bCs/>
      <w:kern w:val="36"/>
      <w:sz w:val="24"/>
      <w:szCs w:val="24"/>
      <w:lang w:eastAsia="ru-RU"/>
    </w:rPr>
  </w:style>
  <w:style w:type="paragraph" w:styleId="2">
    <w:name w:val="heading 2"/>
    <w:basedOn w:val="a"/>
    <w:link w:val="20"/>
    <w:uiPriority w:val="9"/>
    <w:qFormat/>
    <w:rsid w:val="00DC4F7F"/>
    <w:pPr>
      <w:keepNext/>
      <w:autoSpaceDE w:val="0"/>
      <w:autoSpaceDN w:val="0"/>
      <w:spacing w:after="0" w:line="240" w:lineRule="auto"/>
      <w:ind w:firstLine="485"/>
      <w:jc w:val="both"/>
      <w:outlineLvl w:val="1"/>
    </w:pPr>
    <w:rPr>
      <w:rFonts w:ascii="Arial" w:eastAsia="Times New Roman" w:hAnsi="Arial" w:cs="Arial"/>
      <w:b/>
      <w:bCs/>
      <w:lang w:eastAsia="ru-RU"/>
    </w:rPr>
  </w:style>
  <w:style w:type="paragraph" w:styleId="3">
    <w:name w:val="heading 3"/>
    <w:basedOn w:val="a"/>
    <w:link w:val="30"/>
    <w:uiPriority w:val="9"/>
    <w:qFormat/>
    <w:rsid w:val="00DC4F7F"/>
    <w:pPr>
      <w:keepNext/>
      <w:spacing w:after="0" w:line="240" w:lineRule="auto"/>
      <w:jc w:val="both"/>
      <w:outlineLvl w:val="2"/>
    </w:pPr>
    <w:rPr>
      <w:rFonts w:ascii="Times New Roman" w:eastAsia="Times New Roman" w:hAnsi="Times New Roman" w:cs="Times New Roman"/>
      <w:sz w:val="28"/>
      <w:szCs w:val="28"/>
      <w:lang w:eastAsia="ru-RU"/>
    </w:rPr>
  </w:style>
  <w:style w:type="paragraph" w:styleId="4">
    <w:name w:val="heading 4"/>
    <w:basedOn w:val="a"/>
    <w:link w:val="40"/>
    <w:uiPriority w:val="9"/>
    <w:qFormat/>
    <w:rsid w:val="00DC4F7F"/>
    <w:pPr>
      <w:keepNext/>
      <w:spacing w:after="0" w:line="240" w:lineRule="auto"/>
      <w:ind w:firstLine="708"/>
      <w:jc w:val="both"/>
      <w:outlineLvl w:val="3"/>
    </w:pPr>
    <w:rPr>
      <w:rFonts w:ascii="Times New Roman" w:eastAsia="Times New Roman" w:hAnsi="Times New Roman" w:cs="Times New Roman"/>
      <w:b/>
      <w:bCs/>
      <w:sz w:val="28"/>
      <w:szCs w:val="28"/>
      <w:lang w:eastAsia="ru-RU"/>
    </w:rPr>
  </w:style>
  <w:style w:type="paragraph" w:styleId="5">
    <w:name w:val="heading 5"/>
    <w:basedOn w:val="a"/>
    <w:link w:val="50"/>
    <w:uiPriority w:val="9"/>
    <w:qFormat/>
    <w:rsid w:val="00DC4F7F"/>
    <w:pPr>
      <w:keepNext/>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basedOn w:val="a"/>
    <w:link w:val="60"/>
    <w:uiPriority w:val="9"/>
    <w:qFormat/>
    <w:rsid w:val="00DC4F7F"/>
    <w:pPr>
      <w:keepNext/>
      <w:spacing w:after="0" w:line="240" w:lineRule="auto"/>
      <w:outlineLvl w:val="5"/>
    </w:pPr>
    <w:rPr>
      <w:rFonts w:ascii="Times New Roman" w:eastAsia="Times New Roman" w:hAnsi="Times New Roman" w:cs="Times New Roman"/>
      <w:b/>
      <w:bCs/>
      <w:sz w:val="24"/>
      <w:szCs w:val="24"/>
      <w:lang w:eastAsia="ru-RU"/>
    </w:rPr>
  </w:style>
  <w:style w:type="paragraph" w:styleId="7">
    <w:name w:val="heading 7"/>
    <w:basedOn w:val="a"/>
    <w:link w:val="70"/>
    <w:uiPriority w:val="9"/>
    <w:qFormat/>
    <w:rsid w:val="00DC4F7F"/>
    <w:pPr>
      <w:spacing w:before="100" w:beforeAutospacing="1" w:after="100" w:afterAutospacing="1" w:line="240" w:lineRule="auto"/>
      <w:outlineLvl w:val="6"/>
    </w:pPr>
    <w:rPr>
      <w:rFonts w:ascii="Times New Roman" w:eastAsia="Times New Roman" w:hAnsi="Times New Roman" w:cs="Times New Roman"/>
      <w:sz w:val="24"/>
      <w:szCs w:val="24"/>
      <w:lang w:eastAsia="ru-RU"/>
    </w:rPr>
  </w:style>
  <w:style w:type="paragraph" w:styleId="9">
    <w:name w:val="heading 9"/>
    <w:basedOn w:val="a"/>
    <w:link w:val="90"/>
    <w:uiPriority w:val="9"/>
    <w:qFormat/>
    <w:rsid w:val="00DC4F7F"/>
    <w:pPr>
      <w:spacing w:before="100" w:beforeAutospacing="1" w:after="100" w:afterAutospacing="1" w:line="240" w:lineRule="auto"/>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4F7F"/>
    <w:rPr>
      <w:rFonts w:ascii="Times New Roman" w:eastAsia="Times New Roman" w:hAnsi="Times New Roman" w:cs="Times New Roman"/>
      <w:b/>
      <w:bCs/>
      <w:kern w:val="36"/>
      <w:sz w:val="24"/>
      <w:szCs w:val="24"/>
      <w:lang w:eastAsia="ru-RU"/>
    </w:rPr>
  </w:style>
  <w:style w:type="character" w:customStyle="1" w:styleId="20">
    <w:name w:val="Заголовок 2 Знак"/>
    <w:basedOn w:val="a0"/>
    <w:link w:val="2"/>
    <w:uiPriority w:val="9"/>
    <w:rsid w:val="00DC4F7F"/>
    <w:rPr>
      <w:rFonts w:ascii="Arial" w:eastAsia="Times New Roman" w:hAnsi="Arial" w:cs="Arial"/>
      <w:b/>
      <w:bCs/>
      <w:lang w:eastAsia="ru-RU"/>
    </w:rPr>
  </w:style>
  <w:style w:type="character" w:customStyle="1" w:styleId="30">
    <w:name w:val="Заголовок 3 Знак"/>
    <w:basedOn w:val="a0"/>
    <w:link w:val="3"/>
    <w:uiPriority w:val="9"/>
    <w:rsid w:val="00DC4F7F"/>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
    <w:rsid w:val="00DC4F7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DC4F7F"/>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rsid w:val="00DC4F7F"/>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
    <w:rsid w:val="00DC4F7F"/>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rsid w:val="00DC4F7F"/>
    <w:rPr>
      <w:rFonts w:ascii="Times New Roman" w:eastAsia="Times New Roman" w:hAnsi="Times New Roman" w:cs="Times New Roman"/>
      <w:sz w:val="24"/>
      <w:szCs w:val="24"/>
      <w:lang w:eastAsia="ru-RU"/>
    </w:rPr>
  </w:style>
  <w:style w:type="character" w:customStyle="1" w:styleId="hl41">
    <w:name w:val="hl41"/>
    <w:basedOn w:val="a0"/>
    <w:rsid w:val="00DC4F7F"/>
    <w:rPr>
      <w:b/>
      <w:bCs/>
    </w:rPr>
  </w:style>
  <w:style w:type="character" w:styleId="a3">
    <w:name w:val="footnote reference"/>
    <w:basedOn w:val="a0"/>
    <w:uiPriority w:val="99"/>
    <w:semiHidden/>
    <w:unhideWhenUsed/>
    <w:rsid w:val="00DC4F7F"/>
    <w:rPr>
      <w:vertAlign w:val="superscript"/>
    </w:rPr>
  </w:style>
  <w:style w:type="paragraph" w:styleId="a4">
    <w:name w:val="List Paragraph"/>
    <w:basedOn w:val="a"/>
    <w:uiPriority w:val="34"/>
    <w:qFormat/>
    <w:rsid w:val="00DC4F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
    <w:name w:val="web"/>
    <w:basedOn w:val="a"/>
    <w:rsid w:val="00DC4F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DC4F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DC4F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semiHidden/>
    <w:rsid w:val="00DC4F7F"/>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DC4F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DC4F7F"/>
    <w:rPr>
      <w:rFonts w:ascii="Times New Roman" w:eastAsia="Times New Roman" w:hAnsi="Times New Roman" w:cs="Times New Roman"/>
      <w:sz w:val="24"/>
      <w:szCs w:val="24"/>
      <w:lang w:eastAsia="ru-RU"/>
    </w:rPr>
  </w:style>
  <w:style w:type="paragraph" w:styleId="a7">
    <w:name w:val="Plain Text"/>
    <w:basedOn w:val="a"/>
    <w:link w:val="a8"/>
    <w:uiPriority w:val="99"/>
    <w:semiHidden/>
    <w:unhideWhenUsed/>
    <w:rsid w:val="00DC4F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Текст Знак"/>
    <w:basedOn w:val="a0"/>
    <w:link w:val="a7"/>
    <w:uiPriority w:val="99"/>
    <w:semiHidden/>
    <w:rsid w:val="00DC4F7F"/>
    <w:rPr>
      <w:rFonts w:ascii="Times New Roman" w:eastAsia="Times New Roman" w:hAnsi="Times New Roman" w:cs="Times New Roman"/>
      <w:sz w:val="24"/>
      <w:szCs w:val="24"/>
      <w:lang w:eastAsia="ru-RU"/>
    </w:rPr>
  </w:style>
  <w:style w:type="paragraph" w:customStyle="1" w:styleId="consplusnormal">
    <w:name w:val="consplusnormal"/>
    <w:basedOn w:val="a"/>
    <w:rsid w:val="00DC4F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DC4F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DC4F7F"/>
    <w:rPr>
      <w:color w:val="0000FF"/>
      <w:u w:val="single"/>
    </w:rPr>
  </w:style>
  <w:style w:type="character" w:styleId="aa">
    <w:name w:val="FollowedHyperlink"/>
    <w:basedOn w:val="a0"/>
    <w:uiPriority w:val="99"/>
    <w:semiHidden/>
    <w:unhideWhenUsed/>
    <w:rsid w:val="00DC4F7F"/>
    <w:rPr>
      <w:color w:val="800080"/>
      <w:u w:val="single"/>
    </w:rPr>
  </w:style>
  <w:style w:type="paragraph" w:customStyle="1" w:styleId="consplusnonformat">
    <w:name w:val="consplusnonformat"/>
    <w:basedOn w:val="a"/>
    <w:rsid w:val="00DC4F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DC4F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DC4F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basedOn w:val="a"/>
    <w:uiPriority w:val="1"/>
    <w:qFormat/>
    <w:rsid w:val="00DC4F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iPriority w:val="99"/>
    <w:semiHidden/>
    <w:unhideWhenUsed/>
    <w:rsid w:val="00DC4F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DC4F7F"/>
    <w:rPr>
      <w:b/>
      <w:bCs/>
    </w:rPr>
  </w:style>
  <w:style w:type="character" w:styleId="ae">
    <w:name w:val="Emphasis"/>
    <w:basedOn w:val="a0"/>
    <w:uiPriority w:val="20"/>
    <w:qFormat/>
    <w:rsid w:val="00DC4F7F"/>
    <w:rPr>
      <w:i/>
      <w:iCs/>
    </w:rPr>
  </w:style>
  <w:style w:type="character" w:customStyle="1" w:styleId="highlight">
    <w:name w:val="highlight"/>
    <w:basedOn w:val="a0"/>
    <w:rsid w:val="00DC4F7F"/>
  </w:style>
  <w:style w:type="paragraph" w:customStyle="1" w:styleId="western">
    <w:name w:val="western"/>
    <w:basedOn w:val="a"/>
    <w:rsid w:val="00DC4F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DC4F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DC4F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DC4F7F"/>
    <w:rPr>
      <w:rFonts w:ascii="Times New Roman" w:eastAsia="Times New Roman" w:hAnsi="Times New Roman" w:cs="Times New Roman"/>
      <w:sz w:val="24"/>
      <w:szCs w:val="24"/>
      <w:lang w:eastAsia="ru-RU"/>
    </w:rPr>
  </w:style>
  <w:style w:type="paragraph" w:styleId="af">
    <w:name w:val="Body Text"/>
    <w:basedOn w:val="a"/>
    <w:link w:val="af0"/>
    <w:uiPriority w:val="99"/>
    <w:semiHidden/>
    <w:unhideWhenUsed/>
    <w:rsid w:val="00DC4F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semiHidden/>
    <w:rsid w:val="00DC4F7F"/>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DC4F7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C4F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1250412">
      <w:bodyDiv w:val="1"/>
      <w:marLeft w:val="0"/>
      <w:marRight w:val="0"/>
      <w:marTop w:val="0"/>
      <w:marBottom w:val="0"/>
      <w:divBdr>
        <w:top w:val="none" w:sz="0" w:space="0" w:color="auto"/>
        <w:left w:val="none" w:sz="0" w:space="0" w:color="auto"/>
        <w:bottom w:val="none" w:sz="0" w:space="0" w:color="auto"/>
        <w:right w:val="none" w:sz="0" w:space="0" w:color="auto"/>
      </w:divBdr>
      <w:divsChild>
        <w:div w:id="121314547">
          <w:marLeft w:val="0"/>
          <w:marRight w:val="0"/>
          <w:marTop w:val="0"/>
          <w:marBottom w:val="0"/>
          <w:divBdr>
            <w:top w:val="single" w:sz="6"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5A4B1208244411D01210B76DD8540376F4721B88C0C92ED19AFEF29DM9FEF" TargetMode="External"/><Relationship Id="rId13" Type="http://schemas.openxmlformats.org/officeDocument/2006/relationships/hyperlink" Target="consultantplus://offline/main?base=RLAW376;n=27457;fld=134" TargetMode="External"/><Relationship Id="rId18" Type="http://schemas.openxmlformats.org/officeDocument/2006/relationships/hyperlink" Target="consultantplus://offline/main?base=LAW;n=112715;fld=134;dst=162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AE53D28CB7700FA89962EE50340E453F3BAB8A3AD1919E3DFC6C9417CE6CB617CD2D8473FAA1E32F21nAJ" TargetMode="External"/><Relationship Id="rId12" Type="http://schemas.openxmlformats.org/officeDocument/2006/relationships/hyperlink" Target="consultantplus://offline/main?base=LAW;n=112715;fld=134;dst=90" TargetMode="External"/><Relationship Id="rId17" Type="http://schemas.openxmlformats.org/officeDocument/2006/relationships/hyperlink" Target="consultantplus://offline/main?base=RLAW376;n=42028;fld=134;dst=100036" TargetMode="External"/><Relationship Id="rId2" Type="http://schemas.openxmlformats.org/officeDocument/2006/relationships/styles" Target="styles.xml"/><Relationship Id="rId16" Type="http://schemas.openxmlformats.org/officeDocument/2006/relationships/hyperlink" Target="consultantplus://offline/main?base=LAW;n=112715;fld=134;dst=1627" TargetMode="External"/><Relationship Id="rId20" Type="http://schemas.openxmlformats.org/officeDocument/2006/relationships/hyperlink" Target="consultantplus://offline/main?base=LAW;n=112715;fld=134;dst=2711" TargetMode="Externa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hyperlink" Target="consultantplus://offline/main?base=LAW;n=112715;fld=134;dst=90" TargetMode="External"/><Relationship Id="rId10" Type="http://schemas.openxmlformats.org/officeDocument/2006/relationships/image" Target="file:///A:\&#1043;&#1077;&#1088;&#1073;%20&#1057;&#1084;&#1086;&#1083;.%20&#1086;&#1073;&#1083;&#1072;&#1089;&#1090;&#1080;-3.gif" TargetMode="External"/><Relationship Id="rId19" Type="http://schemas.openxmlformats.org/officeDocument/2006/relationships/hyperlink" Target="consultantplus://offline/main?base=LAW;n=112715;fld=134"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consultantplus://offline/main?base=RLAW376;n=42028;fld=134;dst=10001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283</Pages>
  <Words>49535</Words>
  <Characters>282355</Characters>
  <Application>Microsoft Office Word</Application>
  <DocSecurity>0</DocSecurity>
  <Lines>2352</Lines>
  <Paragraphs>662</Paragraphs>
  <ScaleCrop>false</ScaleCrop>
  <Company>Microsoft</Company>
  <LinksUpToDate>false</LinksUpToDate>
  <CharactersWithSpaces>331228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2016-02-20T09:09:00Z</dcterms:created>
  <dcterms:modified xsi:type="dcterms:W3CDTF">2016-02-20T09:10:00Z</dcterms:modified>
</cp:coreProperties>
</file>