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СОВЕТ ДЕПУТАТОВ  ВАСИЛЬЕВСКОГО    </w:t>
      </w:r>
      <w:r w:rsidRPr="00535BD2">
        <w:rPr>
          <w:rFonts w:ascii="Times New Roman" w:eastAsia="Times New Roman" w:hAnsi="Times New Roman" w:cs="Times New Roman"/>
          <w:caps/>
          <w:sz w:val="28"/>
          <w:szCs w:val="28"/>
          <w:lang w:eastAsia="ru-RU"/>
        </w:rPr>
        <w:t xml:space="preserve">сельского </w:t>
      </w:r>
      <w:r w:rsidRPr="00535BD2">
        <w:rPr>
          <w:rFonts w:ascii="Times New Roman" w:eastAsia="Times New Roman" w:hAnsi="Times New Roman" w:cs="Times New Roman"/>
          <w:sz w:val="28"/>
          <w:szCs w:val="28"/>
          <w:lang w:eastAsia="ru-RU"/>
        </w:rPr>
        <w:t>ПОСЕЛЕНИЯ ТЕМКИНСКОГО  Р</w:t>
      </w:r>
      <w:r w:rsidRPr="00535BD2">
        <w:rPr>
          <w:rFonts w:ascii="Times New Roman" w:eastAsia="Times New Roman" w:hAnsi="Times New Roman" w:cs="Times New Roman"/>
          <w:caps/>
          <w:sz w:val="28"/>
          <w:szCs w:val="28"/>
          <w:lang w:eastAsia="ru-RU"/>
        </w:rPr>
        <w:t xml:space="preserve">айона Смоленской области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caps/>
          <w:sz w:val="28"/>
          <w:szCs w:val="28"/>
          <w:lang w:eastAsia="ru-RU"/>
        </w:rPr>
        <w:t>третьего созыва</w:t>
      </w:r>
    </w:p>
    <w:p w:rsidR="00535BD2" w:rsidRPr="00535BD2" w:rsidRDefault="00535BD2" w:rsidP="00535B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РЕШЕНИЕ</w:t>
      </w:r>
    </w:p>
    <w:p w:rsidR="00535BD2" w:rsidRPr="00535BD2" w:rsidRDefault="00535BD2" w:rsidP="00535B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от  22 сентября  2015 года                                                                                 № 1</w:t>
      </w:r>
    </w:p>
    <w:p w:rsidR="00535BD2" w:rsidRPr="00535BD2" w:rsidRDefault="00535BD2" w:rsidP="00535B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before="100" w:beforeAutospacing="1" w:after="100" w:afterAutospacing="1" w:line="240" w:lineRule="auto"/>
        <w:ind w:right="576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Об избрании Главы муниципального образования Васильевского сельского поселения</w:t>
      </w:r>
    </w:p>
    <w:p w:rsidR="00535BD2" w:rsidRPr="00535BD2" w:rsidRDefault="00535BD2" w:rsidP="00535BD2">
      <w:pPr>
        <w:spacing w:before="100" w:beforeAutospacing="1" w:after="100" w:afterAutospacing="1" w:line="240" w:lineRule="auto"/>
        <w:ind w:right="576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из состава депутатов Совета депутатов Васильевского сельского поселения третьего созыва</w:t>
      </w:r>
    </w:p>
    <w:p w:rsidR="00535BD2" w:rsidRPr="00535BD2" w:rsidRDefault="00535BD2" w:rsidP="00535B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2 статьи 26  Устава Васильевского сельского, Совет депутатов Васильевского сельского поселения Темкинского района Смоленской области</w:t>
      </w:r>
    </w:p>
    <w:p w:rsidR="00535BD2" w:rsidRPr="00535BD2" w:rsidRDefault="00535BD2" w:rsidP="00535BD2">
      <w:pPr>
        <w:autoSpaceDE w:val="0"/>
        <w:autoSpaceDN w:val="0"/>
        <w:spacing w:after="0" w:line="240" w:lineRule="auto"/>
        <w:ind w:firstLine="748"/>
        <w:jc w:val="both"/>
        <w:rPr>
          <w:rFonts w:ascii="Arial" w:eastAsia="Times New Roman" w:hAnsi="Arial" w:cs="Arial"/>
          <w:sz w:val="20"/>
          <w:szCs w:val="20"/>
          <w:lang w:eastAsia="ru-RU"/>
        </w:rPr>
      </w:pPr>
      <w:r w:rsidRPr="00535BD2">
        <w:rPr>
          <w:rFonts w:ascii="Times New Roman" w:eastAsia="Times New Roman" w:hAnsi="Times New Roman" w:cs="Times New Roman"/>
          <w:b/>
          <w:bCs/>
          <w:sz w:val="28"/>
          <w:szCs w:val="28"/>
          <w:lang w:eastAsia="ru-RU"/>
        </w:rPr>
        <w:t>РЕШИЛ:</w:t>
      </w:r>
    </w:p>
    <w:p w:rsidR="00535BD2" w:rsidRPr="00535BD2" w:rsidRDefault="00535BD2" w:rsidP="00535BD2">
      <w:pPr>
        <w:autoSpaceDE w:val="0"/>
        <w:autoSpaceDN w:val="0"/>
        <w:spacing w:after="0" w:line="240" w:lineRule="auto"/>
        <w:ind w:firstLine="748"/>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48"/>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 Избрать Главой муниципального образования Васильевского сельского поселения Темкинского района Смоленской области из состава депутатов Совета депутатов Васильевского сельского поселения третьего созыва Царёва Сергея Григорьевича.</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2. Днем вступления в должность Главы муниципального образования Васильевского сельского поселения Темкинского района Смоленской области</w:t>
      </w:r>
      <w:r w:rsidRPr="00535BD2">
        <w:rPr>
          <w:rFonts w:ascii="Arial" w:eastAsia="Times New Roman" w:hAnsi="Arial" w:cs="Arial"/>
          <w:sz w:val="28"/>
          <w:szCs w:val="28"/>
          <w:vertAlign w:val="superscript"/>
          <w:lang w:eastAsia="ru-RU"/>
        </w:rPr>
        <w:t xml:space="preserve">                                                                                                                     </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lastRenderedPageBreak/>
        <w:t>считать день его избрания из состава депутатов Совета депутатов Васильевского сельского поселения третьего созыва.</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3. Настоящее решение опубликовать в районной  газете «Заря».</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Глава муниципального образования</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Васильевского сельского поселения</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Темкинского района Смоленской области                                         С.Г. Царёв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СОВЕТ ДЕПУТАТОВ  ВАСИЛЬЕВСКОГО</w:t>
      </w:r>
      <w:r w:rsidRPr="00535BD2">
        <w:rPr>
          <w:rFonts w:ascii="Times New Roman" w:eastAsia="Times New Roman" w:hAnsi="Times New Roman" w:cs="Times New Roman"/>
          <w:caps/>
          <w:sz w:val="28"/>
          <w:szCs w:val="28"/>
          <w:lang w:eastAsia="ru-RU"/>
        </w:rPr>
        <w:t xml:space="preserve">сельского </w:t>
      </w:r>
      <w:r w:rsidRPr="00535BD2">
        <w:rPr>
          <w:rFonts w:ascii="Times New Roman" w:eastAsia="Times New Roman" w:hAnsi="Times New Roman" w:cs="Times New Roman"/>
          <w:sz w:val="28"/>
          <w:szCs w:val="28"/>
          <w:lang w:eastAsia="ru-RU"/>
        </w:rPr>
        <w:t>ПОСЕЛЕНИЯ ТЕМКИНСКОГО  Р</w:t>
      </w:r>
      <w:r w:rsidRPr="00535BD2">
        <w:rPr>
          <w:rFonts w:ascii="Times New Roman" w:eastAsia="Times New Roman" w:hAnsi="Times New Roman" w:cs="Times New Roman"/>
          <w:caps/>
          <w:sz w:val="28"/>
          <w:szCs w:val="28"/>
          <w:lang w:eastAsia="ru-RU"/>
        </w:rPr>
        <w:t>айона Смоленской области</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РЕШЕНИЕ</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от  17 февраля   2015 г.                       №4</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right="5385"/>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Об утверждении Правил присвоения, изменения и аннулирования адресов на территории Васильевского сельского поселения Темкинского района Смоленской области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В соответствии с Федеральным законом«О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правилприсвоения, изменения и аннулирования адресов», Уставом Васильевского сельского поселения Темкинского района Смоленской области, Совет депутатов Васильевского сельского поселения Темкинского района Смоленской области</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b/>
          <w:bCs/>
          <w:sz w:val="28"/>
          <w:szCs w:val="28"/>
          <w:lang w:eastAsia="ru-RU"/>
        </w:rPr>
        <w:t>РЕШИЛ:</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1. Утвердить прилагаемые </w:t>
      </w:r>
      <w:hyperlink r:id="rId5" w:anchor="Par32" w:history="1">
        <w:r w:rsidRPr="00535BD2">
          <w:rPr>
            <w:rFonts w:ascii="Times New Roman" w:eastAsia="Times New Roman" w:hAnsi="Times New Roman" w:cs="Times New Roman"/>
            <w:sz w:val="28"/>
            <w:lang w:eastAsia="ru-RU"/>
          </w:rPr>
          <w:t>Правила</w:t>
        </w:r>
      </w:hyperlink>
      <w:r w:rsidRPr="00535BD2">
        <w:rPr>
          <w:rFonts w:ascii="Times New Roman" w:eastAsia="Times New Roman" w:hAnsi="Times New Roman" w:cs="Times New Roman"/>
          <w:sz w:val="28"/>
          <w:szCs w:val="28"/>
          <w:lang w:eastAsia="ru-RU"/>
        </w:rPr>
        <w:t xml:space="preserve"> присвоения, изменения и аннулирования адресов на территории Васильевского сельского поселения Темкинского района Смоленской области.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lastRenderedPageBreak/>
        <w:t>2. Обнародовать настоящее решение путем размещения на сайте Администрации муниципального образования «Темкинский район» Смоленской области.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Глава муниципального образования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Васильевского сельского поселения</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Темкинского района Смоленской области        </w:t>
      </w:r>
      <w:r w:rsidRPr="00535BD2">
        <w:rPr>
          <w:rFonts w:ascii="Times New Roman" w:eastAsia="Times New Roman" w:hAnsi="Times New Roman" w:cs="Times New Roman"/>
          <w:b/>
          <w:bCs/>
          <w:sz w:val="28"/>
          <w:szCs w:val="28"/>
          <w:lang w:eastAsia="ru-RU"/>
        </w:rPr>
        <w:t>С.Г. Царёв</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right"/>
        <w:rPr>
          <w:rFonts w:ascii="Arial" w:eastAsia="Times New Roman" w:hAnsi="Arial" w:cs="Arial"/>
          <w:sz w:val="20"/>
          <w:szCs w:val="20"/>
          <w:lang w:eastAsia="ru-RU"/>
        </w:rPr>
      </w:pPr>
      <w:r w:rsidRPr="00535BD2">
        <w:rPr>
          <w:rFonts w:ascii="Times New Roman" w:eastAsia="Times New Roman" w:hAnsi="Times New Roman" w:cs="Times New Roman"/>
          <w:sz w:val="24"/>
          <w:szCs w:val="24"/>
          <w:lang w:eastAsia="ru-RU"/>
        </w:rPr>
        <w:t>Утверждены</w:t>
      </w:r>
    </w:p>
    <w:p w:rsidR="00535BD2" w:rsidRPr="00535BD2" w:rsidRDefault="00535BD2" w:rsidP="00535BD2">
      <w:pPr>
        <w:autoSpaceDE w:val="0"/>
        <w:autoSpaceDN w:val="0"/>
        <w:spacing w:after="0" w:line="240" w:lineRule="auto"/>
        <w:ind w:firstLine="709"/>
        <w:jc w:val="right"/>
        <w:rPr>
          <w:rFonts w:ascii="Arial" w:eastAsia="Times New Roman" w:hAnsi="Arial" w:cs="Arial"/>
          <w:sz w:val="20"/>
          <w:szCs w:val="20"/>
          <w:lang w:eastAsia="ru-RU"/>
        </w:rPr>
      </w:pPr>
      <w:r w:rsidRPr="00535BD2">
        <w:rPr>
          <w:rFonts w:ascii="Times New Roman" w:eastAsia="Times New Roman" w:hAnsi="Times New Roman" w:cs="Times New Roman"/>
          <w:sz w:val="24"/>
          <w:szCs w:val="24"/>
          <w:lang w:eastAsia="ru-RU"/>
        </w:rPr>
        <w:t xml:space="preserve">Решением Совета депутатов </w:t>
      </w:r>
    </w:p>
    <w:p w:rsidR="00535BD2" w:rsidRPr="00535BD2" w:rsidRDefault="00535BD2" w:rsidP="00535BD2">
      <w:pPr>
        <w:autoSpaceDE w:val="0"/>
        <w:autoSpaceDN w:val="0"/>
        <w:spacing w:after="0" w:line="240" w:lineRule="auto"/>
        <w:ind w:firstLine="709"/>
        <w:jc w:val="right"/>
        <w:rPr>
          <w:rFonts w:ascii="Arial" w:eastAsia="Times New Roman" w:hAnsi="Arial" w:cs="Arial"/>
          <w:sz w:val="20"/>
          <w:szCs w:val="20"/>
          <w:lang w:eastAsia="ru-RU"/>
        </w:rPr>
      </w:pPr>
      <w:r w:rsidRPr="00535BD2">
        <w:rPr>
          <w:rFonts w:ascii="Times New Roman" w:eastAsia="Times New Roman" w:hAnsi="Times New Roman" w:cs="Times New Roman"/>
          <w:sz w:val="24"/>
          <w:szCs w:val="24"/>
          <w:lang w:eastAsia="ru-RU"/>
        </w:rPr>
        <w:t xml:space="preserve">Васильевского сельского поселения </w:t>
      </w:r>
    </w:p>
    <w:p w:rsidR="00535BD2" w:rsidRPr="00535BD2" w:rsidRDefault="00535BD2" w:rsidP="00535BD2">
      <w:pPr>
        <w:autoSpaceDE w:val="0"/>
        <w:autoSpaceDN w:val="0"/>
        <w:spacing w:after="0" w:line="240" w:lineRule="auto"/>
        <w:ind w:firstLine="709"/>
        <w:jc w:val="right"/>
        <w:rPr>
          <w:rFonts w:ascii="Arial" w:eastAsia="Times New Roman" w:hAnsi="Arial" w:cs="Arial"/>
          <w:sz w:val="20"/>
          <w:szCs w:val="20"/>
          <w:lang w:eastAsia="ru-RU"/>
        </w:rPr>
      </w:pPr>
      <w:r w:rsidRPr="00535BD2">
        <w:rPr>
          <w:rFonts w:ascii="Times New Roman" w:eastAsia="Times New Roman" w:hAnsi="Times New Roman" w:cs="Times New Roman"/>
          <w:sz w:val="24"/>
          <w:szCs w:val="24"/>
          <w:lang w:eastAsia="ru-RU"/>
        </w:rPr>
        <w:t>Темкинского района Смоленской области</w:t>
      </w:r>
    </w:p>
    <w:p w:rsidR="00535BD2" w:rsidRPr="00535BD2" w:rsidRDefault="00535BD2" w:rsidP="00535BD2">
      <w:pPr>
        <w:autoSpaceDE w:val="0"/>
        <w:autoSpaceDN w:val="0"/>
        <w:spacing w:after="0" w:line="240" w:lineRule="auto"/>
        <w:ind w:firstLine="709"/>
        <w:jc w:val="right"/>
        <w:rPr>
          <w:rFonts w:ascii="Arial" w:eastAsia="Times New Roman" w:hAnsi="Arial" w:cs="Arial"/>
          <w:sz w:val="20"/>
          <w:szCs w:val="20"/>
          <w:lang w:eastAsia="ru-RU"/>
        </w:rPr>
      </w:pPr>
      <w:r w:rsidRPr="00535BD2">
        <w:rPr>
          <w:rFonts w:ascii="Times New Roman" w:eastAsia="Times New Roman" w:hAnsi="Times New Roman" w:cs="Times New Roman"/>
          <w:sz w:val="24"/>
          <w:szCs w:val="24"/>
          <w:lang w:eastAsia="ru-RU"/>
        </w:rPr>
        <w:t xml:space="preserve">от 17.02.2015г.  № </w:t>
      </w:r>
      <w:r w:rsidRPr="00535BD2">
        <w:rPr>
          <w:rFonts w:ascii="Times New Roman" w:eastAsia="Times New Roman" w:hAnsi="Times New Roman" w:cs="Times New Roman"/>
          <w:sz w:val="24"/>
          <w:szCs w:val="24"/>
          <w:u w:val="single"/>
          <w:lang w:eastAsia="ru-RU"/>
        </w:rPr>
        <w:t>4</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center"/>
        <w:rPr>
          <w:rFonts w:ascii="Arial" w:eastAsia="Times New Roman" w:hAnsi="Arial" w:cs="Arial"/>
          <w:sz w:val="20"/>
          <w:szCs w:val="20"/>
          <w:lang w:eastAsia="ru-RU"/>
        </w:rPr>
      </w:pPr>
      <w:r w:rsidRPr="00535BD2">
        <w:rPr>
          <w:rFonts w:ascii="Times New Roman" w:eastAsia="Times New Roman" w:hAnsi="Times New Roman" w:cs="Times New Roman"/>
          <w:b/>
          <w:bCs/>
          <w:sz w:val="28"/>
          <w:szCs w:val="28"/>
          <w:lang w:eastAsia="ru-RU"/>
        </w:rPr>
        <w:t xml:space="preserve">ПРАВИЛА </w:t>
      </w:r>
    </w:p>
    <w:p w:rsidR="00535BD2" w:rsidRPr="00535BD2" w:rsidRDefault="00535BD2" w:rsidP="00535BD2">
      <w:pPr>
        <w:autoSpaceDE w:val="0"/>
        <w:autoSpaceDN w:val="0"/>
        <w:spacing w:after="0" w:line="240" w:lineRule="auto"/>
        <w:ind w:firstLine="709"/>
        <w:jc w:val="center"/>
        <w:rPr>
          <w:rFonts w:ascii="Arial" w:eastAsia="Times New Roman" w:hAnsi="Arial" w:cs="Arial"/>
          <w:sz w:val="20"/>
          <w:szCs w:val="20"/>
          <w:lang w:eastAsia="ru-RU"/>
        </w:rPr>
      </w:pPr>
      <w:r w:rsidRPr="00535BD2">
        <w:rPr>
          <w:rFonts w:ascii="Times New Roman" w:eastAsia="Times New Roman" w:hAnsi="Times New Roman" w:cs="Times New Roman"/>
          <w:b/>
          <w:bCs/>
          <w:sz w:val="28"/>
          <w:szCs w:val="28"/>
          <w:lang w:eastAsia="ru-RU"/>
        </w:rPr>
        <w:t>присвоения, изменения и аннулирования адресов</w:t>
      </w:r>
    </w:p>
    <w:p w:rsidR="00535BD2" w:rsidRPr="00535BD2" w:rsidRDefault="00535BD2" w:rsidP="00535BD2">
      <w:pPr>
        <w:autoSpaceDE w:val="0"/>
        <w:autoSpaceDN w:val="0"/>
        <w:spacing w:after="0" w:line="240" w:lineRule="auto"/>
        <w:ind w:firstLine="709"/>
        <w:jc w:val="center"/>
        <w:rPr>
          <w:rFonts w:ascii="Arial" w:eastAsia="Times New Roman" w:hAnsi="Arial" w:cs="Arial"/>
          <w:sz w:val="20"/>
          <w:szCs w:val="20"/>
          <w:lang w:eastAsia="ru-RU"/>
        </w:rPr>
      </w:pPr>
      <w:r w:rsidRPr="00535BD2">
        <w:rPr>
          <w:rFonts w:ascii="Times New Roman" w:eastAsia="Times New Roman" w:hAnsi="Times New Roman" w:cs="Times New Roman"/>
          <w:b/>
          <w:bCs/>
          <w:sz w:val="28"/>
          <w:szCs w:val="28"/>
          <w:lang w:eastAsia="ru-RU"/>
        </w:rPr>
        <w:t xml:space="preserve">на территории Васильевского сельского поселения </w:t>
      </w:r>
    </w:p>
    <w:p w:rsidR="00535BD2" w:rsidRPr="00535BD2" w:rsidRDefault="00535BD2" w:rsidP="00535BD2">
      <w:pPr>
        <w:autoSpaceDE w:val="0"/>
        <w:autoSpaceDN w:val="0"/>
        <w:spacing w:after="0" w:line="240" w:lineRule="auto"/>
        <w:ind w:firstLine="709"/>
        <w:jc w:val="center"/>
        <w:rPr>
          <w:rFonts w:ascii="Arial" w:eastAsia="Times New Roman" w:hAnsi="Arial" w:cs="Arial"/>
          <w:sz w:val="20"/>
          <w:szCs w:val="20"/>
          <w:lang w:eastAsia="ru-RU"/>
        </w:rPr>
      </w:pPr>
      <w:r w:rsidRPr="00535BD2">
        <w:rPr>
          <w:rFonts w:ascii="Times New Roman" w:eastAsia="Times New Roman" w:hAnsi="Times New Roman" w:cs="Times New Roman"/>
          <w:b/>
          <w:bCs/>
          <w:sz w:val="28"/>
          <w:szCs w:val="28"/>
          <w:lang w:eastAsia="ru-RU"/>
        </w:rPr>
        <w:t>Темкинского района Смоленской области</w:t>
      </w:r>
    </w:p>
    <w:p w:rsidR="00535BD2" w:rsidRPr="00535BD2" w:rsidRDefault="00535BD2" w:rsidP="00535BD2">
      <w:pPr>
        <w:autoSpaceDE w:val="0"/>
        <w:autoSpaceDN w:val="0"/>
        <w:spacing w:after="0" w:line="240" w:lineRule="auto"/>
        <w:ind w:firstLine="709"/>
        <w:jc w:val="center"/>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center"/>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I. Общие положения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 Настоящие Правила разработаны в соответствии с Федеральным законом«О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правилприсвоения, изменения и аннулирования адресов» и устанавливают порядок присвоения, изменения и аннулирования адресов на территории Васильевского сельского поселения Темкинского района Смоленской области.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0"/>
          <w:szCs w:val="20"/>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2.В настоящих Правилах используютсяпонятия, определенные пунктом 2 Правилприсвоения, изменения и аннулирования адресов, утвержденных постановлением Правительства Российской Федерации от 19.11.2014 № 1221 «Об утверждении правилприсвоения, изменения и аннулирования адресов» (далее – Правила, утвержденные Постановлением Правительства Российской Федерации      № 1221).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3. Адрес, присвоенный объекту адресации, должен отвечать требованиям, установленным пунктом 3Правил, утвержденных Постановлением Правительства Российской Федерации № 1221.</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lastRenderedPageBreak/>
        <w:t>4. Присвоение, изменение и аннулирование адресов осуществляется без взимания платы.</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Селенского сельского поселения Темкинского района Смоленской области.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center"/>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II. Порядок присвоения объекту адресации адреса, изменения</w:t>
      </w:r>
    </w:p>
    <w:p w:rsidR="00535BD2" w:rsidRPr="00535BD2" w:rsidRDefault="00535BD2" w:rsidP="00535BD2">
      <w:pPr>
        <w:autoSpaceDE w:val="0"/>
        <w:autoSpaceDN w:val="0"/>
        <w:spacing w:after="0" w:line="240" w:lineRule="auto"/>
        <w:ind w:firstLine="709"/>
        <w:jc w:val="center"/>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и аннулирования такого адреса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6. Присвоение объекту адресации адреса, изменение и аннулирование такого адреса в соответствии с УставомВасильевского сельского поселения Темкинского района Смоленской области(далее – Устав) осуществляется Администрацией Васильевского сельского поселения Темкинского района Смоленской области(далее – Администрация) с использованием федеральной информационной адресной системы.</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w:t>
      </w:r>
      <w:hyperlink r:id="rId6" w:anchor="Par108" w:history="1">
        <w:r w:rsidRPr="00535BD2">
          <w:rPr>
            <w:rFonts w:ascii="Times New Roman" w:eastAsia="Times New Roman" w:hAnsi="Times New Roman" w:cs="Times New Roman"/>
            <w:sz w:val="28"/>
            <w:lang w:eastAsia="ru-RU"/>
          </w:rPr>
          <w:t>пунктах 19</w:t>
        </w:r>
      </w:hyperlink>
      <w:r w:rsidRPr="00535BD2">
        <w:rPr>
          <w:rFonts w:ascii="Times New Roman" w:eastAsia="Times New Roman" w:hAnsi="Times New Roman" w:cs="Times New Roman"/>
          <w:sz w:val="28"/>
          <w:szCs w:val="28"/>
          <w:lang w:eastAsia="ru-RU"/>
        </w:rPr>
        <w:t xml:space="preserve"> и </w:t>
      </w:r>
      <w:hyperlink r:id="rId7" w:anchor="Par114" w:history="1">
        <w:r w:rsidRPr="00535BD2">
          <w:rPr>
            <w:rFonts w:ascii="Times New Roman" w:eastAsia="Times New Roman" w:hAnsi="Times New Roman" w:cs="Times New Roman"/>
            <w:sz w:val="28"/>
            <w:lang w:eastAsia="ru-RU"/>
          </w:rPr>
          <w:t>2</w:t>
        </w:r>
      </w:hyperlink>
      <w:r w:rsidRPr="00535BD2">
        <w:rPr>
          <w:rFonts w:ascii="Times New Roman" w:eastAsia="Times New Roman" w:hAnsi="Times New Roman" w:cs="Times New Roman"/>
          <w:sz w:val="28"/>
          <w:szCs w:val="28"/>
          <w:lang w:eastAsia="ru-RU"/>
        </w:rPr>
        <w:t xml:space="preserve">1 настоящих Правил.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8" w:history="1">
        <w:r w:rsidRPr="00535BD2">
          <w:rPr>
            <w:rFonts w:ascii="Times New Roman" w:eastAsia="Times New Roman" w:hAnsi="Times New Roman" w:cs="Times New Roman"/>
            <w:sz w:val="28"/>
            <w:lang w:eastAsia="ru-RU"/>
          </w:rPr>
          <w:t>пунктах 1</w:t>
        </w:r>
      </w:hyperlink>
      <w:r w:rsidRPr="00535BD2">
        <w:rPr>
          <w:rFonts w:ascii="Times New Roman" w:eastAsia="Times New Roman" w:hAnsi="Times New Roman" w:cs="Times New Roman"/>
          <w:sz w:val="28"/>
          <w:szCs w:val="28"/>
          <w:lang w:eastAsia="ru-RU"/>
        </w:rPr>
        <w:t xml:space="preserve"> и </w:t>
      </w:r>
      <w:hyperlink r:id="rId9" w:history="1">
        <w:r w:rsidRPr="00535BD2">
          <w:rPr>
            <w:rFonts w:ascii="Times New Roman" w:eastAsia="Times New Roman" w:hAnsi="Times New Roman" w:cs="Times New Roman"/>
            <w:sz w:val="28"/>
            <w:lang w:eastAsia="ru-RU"/>
          </w:rPr>
          <w:t>3 части 2 статьи 27</w:t>
        </w:r>
      </w:hyperlink>
      <w:r w:rsidRPr="00535BD2">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 об изменении и аннулировании их наименований.</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8. Присвоение объекту адресации адреса осуществляется в случаях и на условиях, определенных пунктами 8 - 12 Правил, утвержденных постановлениемПравительства Российской Федерации № 1221.</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в порядке, установленном пунктом 13 Правил, утвержденных постановлениемПравительства Российской Федерации № 1221.</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10. Аннулирование адреса объекта адресации осуществляется в случаях и на условиях, определенных пунктами 14 - 18 Правил, утвержденных постановлениемПравительства Российской Федерации № 1221.</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lastRenderedPageBreak/>
        <w:t>11. При присвоении объекту адресации адреса или аннулировании его адреса Администрация обязана: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б) провести осмотр местонахождения объекта адресации (при необходимости);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постановлениемПравительства Российской Федерации № 1221, или об отказе в присвоении объекту адресации адреса или аннулировании его адреса.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12. Присвоение объекту адресации адреса или аннулирование его адреса подтверждается постановлениемАдминистрации о присвоении объекту адресации адреса или аннулировании его адреса.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13. Постановление Администрации о присвоении объекту адресации адреса принимается одновременно:</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10" w:history="1">
        <w:r w:rsidRPr="00535BD2">
          <w:rPr>
            <w:rFonts w:ascii="Times New Roman" w:eastAsia="Times New Roman" w:hAnsi="Times New Roman" w:cs="Times New Roman"/>
            <w:sz w:val="28"/>
            <w:lang w:eastAsia="ru-RU"/>
          </w:rPr>
          <w:t>кодексом</w:t>
        </w:r>
      </w:hyperlink>
      <w:r w:rsidRPr="00535BD2">
        <w:rPr>
          <w:rFonts w:ascii="Times New Roman" w:eastAsia="Times New Roman" w:hAnsi="Times New Roman" w:cs="Times New Roman"/>
          <w:sz w:val="28"/>
          <w:szCs w:val="28"/>
          <w:lang w:eastAsia="ru-RU"/>
        </w:rPr>
        <w:t xml:space="preserve"> Российской Федерации;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в) с заключением Администрацией договора о развитии застроенной территории в соответствии с Градостроительным </w:t>
      </w:r>
      <w:hyperlink r:id="rId11" w:history="1">
        <w:r w:rsidRPr="00535BD2">
          <w:rPr>
            <w:rFonts w:ascii="Times New Roman" w:eastAsia="Times New Roman" w:hAnsi="Times New Roman" w:cs="Times New Roman"/>
            <w:sz w:val="28"/>
            <w:lang w:eastAsia="ru-RU"/>
          </w:rPr>
          <w:t>кодексом</w:t>
        </w:r>
      </w:hyperlink>
      <w:r w:rsidRPr="00535BD2">
        <w:rPr>
          <w:rFonts w:ascii="Times New Roman" w:eastAsia="Times New Roman" w:hAnsi="Times New Roman" w:cs="Times New Roman"/>
          <w:sz w:val="28"/>
          <w:szCs w:val="28"/>
          <w:lang w:eastAsia="ru-RU"/>
        </w:rPr>
        <w:t xml:space="preserve"> Российской Федерации;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г) с утверждением проекта планировки территории;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д) с принятием решения о строительстве объекта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14. Постановление Администрации о присвоении объекту адресации адреса содержит:</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присвоенный объекту адресации адрес;</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описание местоположения объекта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bookmarkStart w:id="0" w:name="_ftnref1"/>
      <w:r w:rsidRPr="00535BD2">
        <w:rPr>
          <w:rFonts w:ascii="Times New Roman" w:eastAsia="Times New Roman" w:hAnsi="Times New Roman" w:cs="Times New Roman"/>
          <w:sz w:val="28"/>
          <w:szCs w:val="28"/>
          <w:lang w:eastAsia="ru-RU"/>
        </w:rPr>
        <w:fldChar w:fldCharType="begin"/>
      </w:r>
      <w:r w:rsidRPr="00535BD2">
        <w:rPr>
          <w:rFonts w:ascii="Times New Roman" w:eastAsia="Times New Roman" w:hAnsi="Times New Roman" w:cs="Times New Roman"/>
          <w:sz w:val="28"/>
          <w:szCs w:val="28"/>
          <w:lang w:eastAsia="ru-RU"/>
        </w:rPr>
        <w:instrText xml:space="preserve"> HYPERLINK "file:///C:\\САЙТ\\sel_po\\dokum_vseh_sp\\dokum_vas_sp\\vas_resh_sovdep\\vas_resh_2015\\vas_resh_15.htm" \l "_ftn1" \o "" </w:instrText>
      </w:r>
      <w:r w:rsidRPr="00535BD2">
        <w:rPr>
          <w:rFonts w:ascii="Times New Roman" w:eastAsia="Times New Roman" w:hAnsi="Times New Roman" w:cs="Times New Roman"/>
          <w:sz w:val="28"/>
          <w:szCs w:val="28"/>
          <w:lang w:eastAsia="ru-RU"/>
        </w:rPr>
        <w:fldChar w:fldCharType="separate"/>
      </w:r>
      <w:r w:rsidRPr="00535BD2">
        <w:rPr>
          <w:rFonts w:ascii="Times New Roman" w:eastAsia="Times New Roman" w:hAnsi="Times New Roman" w:cs="Times New Roman"/>
          <w:color w:val="0000FF"/>
          <w:sz w:val="28"/>
          <w:u w:val="single"/>
          <w:vertAlign w:val="superscript"/>
          <w:lang w:eastAsia="ru-RU"/>
        </w:rPr>
        <w:t>[1]</w:t>
      </w:r>
      <w:r w:rsidRPr="00535BD2">
        <w:rPr>
          <w:rFonts w:ascii="Times New Roman" w:eastAsia="Times New Roman" w:hAnsi="Times New Roman" w:cs="Times New Roman"/>
          <w:sz w:val="28"/>
          <w:szCs w:val="28"/>
          <w:lang w:eastAsia="ru-RU"/>
        </w:rPr>
        <w:fldChar w:fldCharType="end"/>
      </w:r>
      <w:bookmarkEnd w:id="0"/>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15. Постановление Администрации об аннулировании адреса объекта адресации содержит:</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аннулируемый адрес объекта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lastRenderedPageBreak/>
        <w:t>уникальный номер аннулируемого адреса объекта адресации в государственном адресном реестре;</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причину аннулирования адреса объекта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bookmarkStart w:id="1" w:name="_ftnref2"/>
      <w:r w:rsidRPr="00535BD2">
        <w:rPr>
          <w:rFonts w:ascii="Times New Roman" w:eastAsia="Times New Roman" w:hAnsi="Times New Roman" w:cs="Times New Roman"/>
          <w:sz w:val="28"/>
          <w:szCs w:val="28"/>
          <w:lang w:eastAsia="ru-RU"/>
        </w:rPr>
        <w:fldChar w:fldCharType="begin"/>
      </w:r>
      <w:r w:rsidRPr="00535BD2">
        <w:rPr>
          <w:rFonts w:ascii="Times New Roman" w:eastAsia="Times New Roman" w:hAnsi="Times New Roman" w:cs="Times New Roman"/>
          <w:sz w:val="28"/>
          <w:szCs w:val="28"/>
          <w:lang w:eastAsia="ru-RU"/>
        </w:rPr>
        <w:instrText xml:space="preserve"> HYPERLINK "file:///C:\\САЙТ\\sel_po\\dokum_vseh_sp\\dokum_vas_sp\\vas_resh_sovdep\\vas_resh_2015\\vas_resh_15.htm" \l "_ftn2" \o "" </w:instrText>
      </w:r>
      <w:r w:rsidRPr="00535BD2">
        <w:rPr>
          <w:rFonts w:ascii="Times New Roman" w:eastAsia="Times New Roman" w:hAnsi="Times New Roman" w:cs="Times New Roman"/>
          <w:sz w:val="28"/>
          <w:szCs w:val="28"/>
          <w:lang w:eastAsia="ru-RU"/>
        </w:rPr>
        <w:fldChar w:fldCharType="separate"/>
      </w:r>
      <w:r w:rsidRPr="00535BD2">
        <w:rPr>
          <w:rFonts w:ascii="Times New Roman" w:eastAsia="Times New Roman" w:hAnsi="Times New Roman" w:cs="Times New Roman"/>
          <w:color w:val="0000FF"/>
          <w:sz w:val="28"/>
          <w:u w:val="single"/>
          <w:vertAlign w:val="superscript"/>
          <w:lang w:eastAsia="ru-RU"/>
        </w:rPr>
        <w:t>[2]</w:t>
      </w:r>
      <w:r w:rsidRPr="00535BD2">
        <w:rPr>
          <w:rFonts w:ascii="Times New Roman" w:eastAsia="Times New Roman" w:hAnsi="Times New Roman" w:cs="Times New Roman"/>
          <w:sz w:val="28"/>
          <w:szCs w:val="28"/>
          <w:lang w:eastAsia="ru-RU"/>
        </w:rPr>
        <w:fldChar w:fldCharType="end"/>
      </w:r>
      <w:bookmarkEnd w:id="1"/>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16.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17.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18.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19.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а) право хозяйственного ведения;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б) право оперативного управления;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в) право пожизненно наследуемого владения;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г) право постоянного (бессрочного) пользования.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20. Заявление составляется лицами, указанными в </w:t>
      </w:r>
      <w:hyperlink r:id="rId12" w:anchor="Par105" w:history="1">
        <w:r w:rsidRPr="00535BD2">
          <w:rPr>
            <w:rFonts w:ascii="Times New Roman" w:eastAsia="Times New Roman" w:hAnsi="Times New Roman" w:cs="Times New Roman"/>
            <w:sz w:val="28"/>
            <w:lang w:eastAsia="ru-RU"/>
          </w:rPr>
          <w:t>пункте 19</w:t>
        </w:r>
      </w:hyperlink>
      <w:r w:rsidRPr="00535BD2">
        <w:rPr>
          <w:rFonts w:ascii="Times New Roman" w:eastAsia="Times New Roman" w:hAnsi="Times New Roman" w:cs="Times New Roman"/>
          <w:sz w:val="28"/>
          <w:szCs w:val="28"/>
          <w:lang w:eastAsia="ru-RU"/>
        </w:rPr>
        <w:t xml:space="preserve"> настоящих Правил (далее – заявитель), по форме, устанавливаемой Министерством финансов Российской Федерации.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21. С заявлением вправе обратиться </w:t>
      </w:r>
      <w:hyperlink r:id="rId13" w:history="1">
        <w:r w:rsidRPr="00535BD2">
          <w:rPr>
            <w:rFonts w:ascii="Times New Roman" w:eastAsia="Times New Roman" w:hAnsi="Times New Roman" w:cs="Times New Roman"/>
            <w:sz w:val="28"/>
            <w:lang w:eastAsia="ru-RU"/>
          </w:rPr>
          <w:t>представители</w:t>
        </w:r>
      </w:hyperlink>
      <w:r w:rsidRPr="00535BD2">
        <w:rPr>
          <w:rFonts w:ascii="Times New Roman" w:eastAsia="Times New Roman" w:hAnsi="Times New Roman" w:cs="Times New Roman"/>
          <w:sz w:val="28"/>
          <w:szCs w:val="28"/>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распоряжении Администрации (далее – представитель заявителя).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535BD2">
          <w:rPr>
            <w:rFonts w:ascii="Times New Roman" w:eastAsia="Times New Roman" w:hAnsi="Times New Roman" w:cs="Times New Roman"/>
            <w:sz w:val="28"/>
            <w:lang w:eastAsia="ru-RU"/>
          </w:rPr>
          <w:t>законодательством</w:t>
        </w:r>
      </w:hyperlink>
      <w:r w:rsidRPr="00535BD2">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535BD2">
          <w:rPr>
            <w:rFonts w:ascii="Times New Roman" w:eastAsia="Times New Roman" w:hAnsi="Times New Roman" w:cs="Times New Roman"/>
            <w:sz w:val="28"/>
            <w:lang w:eastAsia="ru-RU"/>
          </w:rPr>
          <w:t>законодательством</w:t>
        </w:r>
      </w:hyperlink>
      <w:r w:rsidRPr="00535BD2">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22.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23.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Перечень многофункциональных центров, с которыми Администрацией в установленном Правительством Российской Федерации </w:t>
      </w:r>
      <w:hyperlink r:id="rId16" w:history="1">
        <w:r w:rsidRPr="00535BD2">
          <w:rPr>
            <w:rFonts w:ascii="Times New Roman" w:eastAsia="Times New Roman" w:hAnsi="Times New Roman" w:cs="Times New Roman"/>
            <w:sz w:val="28"/>
            <w:lang w:eastAsia="ru-RU"/>
          </w:rPr>
          <w:t>порядке</w:t>
        </w:r>
      </w:hyperlink>
      <w:r w:rsidRPr="00535BD2">
        <w:rPr>
          <w:rFonts w:ascii="Times New Roman" w:eastAsia="Times New Roman" w:hAnsi="Times New Roman" w:cs="Times New Roman"/>
          <w:sz w:val="28"/>
          <w:szCs w:val="28"/>
          <w:lang w:eastAsia="ru-RU"/>
        </w:rPr>
        <w:t xml:space="preserve"> заключено соглашение о взаимодействии, публикуется на официальном сайтеАдминистрации в информационно-телекоммуникационной сети «Интернет».</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Заявление представляется в Администрацию или многофункциональный центр по месту нахождения объекта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24. Заявление подписывается заявителем либо представителем заявителя.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7" w:history="1">
        <w:r w:rsidRPr="00535BD2">
          <w:rPr>
            <w:rFonts w:ascii="Times New Roman" w:eastAsia="Times New Roman" w:hAnsi="Times New Roman" w:cs="Times New Roman"/>
            <w:sz w:val="28"/>
            <w:lang w:eastAsia="ru-RU"/>
          </w:rPr>
          <w:t>законодательством</w:t>
        </w:r>
      </w:hyperlink>
      <w:r w:rsidRPr="00535BD2">
        <w:rPr>
          <w:rFonts w:ascii="Times New Roman" w:eastAsia="Times New Roman" w:hAnsi="Times New Roman" w:cs="Times New Roman"/>
          <w:sz w:val="28"/>
          <w:szCs w:val="28"/>
          <w:lang w:eastAsia="ru-RU"/>
        </w:rPr>
        <w:t xml:space="preserve"> Российской Федерации.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w:t>
      </w:r>
      <w:r w:rsidRPr="00535BD2">
        <w:rPr>
          <w:rFonts w:ascii="Times New Roman" w:eastAsia="Times New Roman" w:hAnsi="Times New Roman" w:cs="Times New Roman"/>
          <w:sz w:val="28"/>
          <w:szCs w:val="28"/>
          <w:lang w:eastAsia="ru-RU"/>
        </w:rPr>
        <w:lastRenderedPageBreak/>
        <w:t>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26. К заявлению прилагаются следующие документы:</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а) правоустанавливающие и (или) правоудостоверяющие документы на объект (объекты)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д) кадастровый паспорт объекта адресации (в случае присвоения адреса объекту адресации, поставленному на кадастровый учет);</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8" w:anchor="Par71" w:history="1">
        <w:r w:rsidRPr="00535BD2">
          <w:rPr>
            <w:rFonts w:ascii="Times New Roman" w:eastAsia="Times New Roman" w:hAnsi="Times New Roman" w:cs="Times New Roman"/>
            <w:sz w:val="28"/>
            <w:lang w:eastAsia="ru-RU"/>
          </w:rPr>
          <w:t>подпункте «а» пункта 14</w:t>
        </w:r>
      </w:hyperlink>
      <w:r w:rsidRPr="00535BD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9" w:anchor="Par72" w:history="1">
        <w:r w:rsidRPr="00535BD2">
          <w:rPr>
            <w:rFonts w:ascii="Times New Roman" w:eastAsia="Times New Roman" w:hAnsi="Times New Roman" w:cs="Times New Roman"/>
            <w:sz w:val="28"/>
            <w:lang w:eastAsia="ru-RU"/>
          </w:rPr>
          <w:t>подпункте «б» пункта 14</w:t>
        </w:r>
      </w:hyperlink>
      <w:r w:rsidRPr="00535BD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27. Администрация запрашивает документы, указанные в </w:t>
      </w:r>
      <w:hyperlink r:id="rId20" w:anchor="Par128" w:history="1">
        <w:r w:rsidRPr="00535BD2">
          <w:rPr>
            <w:rFonts w:ascii="Times New Roman" w:eastAsia="Times New Roman" w:hAnsi="Times New Roman" w:cs="Times New Roman"/>
            <w:sz w:val="28"/>
            <w:lang w:eastAsia="ru-RU"/>
          </w:rPr>
          <w:t xml:space="preserve">пункте </w:t>
        </w:r>
      </w:hyperlink>
      <w:r w:rsidRPr="00535BD2">
        <w:rPr>
          <w:rFonts w:ascii="Times New Roman" w:eastAsia="Times New Roman" w:hAnsi="Times New Roman" w:cs="Times New Roman"/>
          <w:sz w:val="28"/>
          <w:szCs w:val="28"/>
          <w:lang w:eastAsia="ru-RU"/>
        </w:rPr>
        <w:t>26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w:t>
      </w:r>
      <w:hyperlink r:id="rId21" w:anchor="Par128" w:history="1">
        <w:r w:rsidRPr="00535BD2">
          <w:rPr>
            <w:rFonts w:ascii="Times New Roman" w:eastAsia="Times New Roman" w:hAnsi="Times New Roman" w:cs="Times New Roman"/>
            <w:sz w:val="28"/>
            <w:lang w:eastAsia="ru-RU"/>
          </w:rPr>
          <w:t>пункте 26</w:t>
        </w:r>
      </w:hyperlink>
      <w:r w:rsidRPr="00535BD2">
        <w:rPr>
          <w:rFonts w:ascii="Times New Roman" w:eastAsia="Times New Roman" w:hAnsi="Times New Roman" w:cs="Times New Roman"/>
          <w:sz w:val="28"/>
          <w:szCs w:val="28"/>
          <w:lang w:eastAsia="ru-RU"/>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Документы, указанные в </w:t>
      </w:r>
      <w:hyperlink r:id="rId22" w:anchor="Par128" w:history="1">
        <w:r w:rsidRPr="00535BD2">
          <w:rPr>
            <w:rFonts w:ascii="Times New Roman" w:eastAsia="Times New Roman" w:hAnsi="Times New Roman" w:cs="Times New Roman"/>
            <w:sz w:val="28"/>
            <w:lang w:eastAsia="ru-RU"/>
          </w:rPr>
          <w:t>пункте 26</w:t>
        </w:r>
      </w:hyperlink>
      <w:r w:rsidRPr="00535BD2">
        <w:rPr>
          <w:rFonts w:ascii="Times New Roman" w:eastAsia="Times New Roman" w:hAnsi="Times New Roman" w:cs="Times New Roman"/>
          <w:sz w:val="28"/>
          <w:szCs w:val="28"/>
          <w:lang w:eastAsia="ru-RU"/>
        </w:rPr>
        <w:t xml:space="preserve"> настоящих Правил,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28. Если заявление и документы, указанные в </w:t>
      </w:r>
      <w:hyperlink r:id="rId23" w:anchor="Par128" w:history="1">
        <w:r w:rsidRPr="00535BD2">
          <w:rPr>
            <w:rFonts w:ascii="Times New Roman" w:eastAsia="Times New Roman" w:hAnsi="Times New Roman" w:cs="Times New Roman"/>
            <w:sz w:val="28"/>
            <w:lang w:eastAsia="ru-RU"/>
          </w:rPr>
          <w:t>пункте 26</w:t>
        </w:r>
      </w:hyperlink>
      <w:r w:rsidRPr="00535BD2">
        <w:rPr>
          <w:rFonts w:ascii="Times New Roman" w:eastAsia="Times New Roman" w:hAnsi="Times New Roman" w:cs="Times New Roman"/>
          <w:sz w:val="28"/>
          <w:szCs w:val="28"/>
          <w:lang w:eastAsia="ru-RU"/>
        </w:rPr>
        <w:t xml:space="preserve"> настоящих Правил,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В случае если заявление и документы, указанные в </w:t>
      </w:r>
      <w:hyperlink r:id="rId24" w:anchor="Par128" w:history="1">
        <w:r w:rsidRPr="00535BD2">
          <w:rPr>
            <w:rFonts w:ascii="Times New Roman" w:eastAsia="Times New Roman" w:hAnsi="Times New Roman" w:cs="Times New Roman"/>
            <w:sz w:val="28"/>
            <w:lang w:eastAsia="ru-RU"/>
          </w:rPr>
          <w:t>пункте 26</w:t>
        </w:r>
      </w:hyperlink>
      <w:r w:rsidRPr="00535BD2">
        <w:rPr>
          <w:rFonts w:ascii="Times New Roman" w:eastAsia="Times New Roman" w:hAnsi="Times New Roman" w:cs="Times New Roman"/>
          <w:sz w:val="28"/>
          <w:szCs w:val="28"/>
          <w:lang w:eastAsia="ru-RU"/>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Получение заявления и документов, указанных в </w:t>
      </w:r>
      <w:hyperlink r:id="rId25" w:anchor="Par128" w:history="1">
        <w:r w:rsidRPr="00535BD2">
          <w:rPr>
            <w:rFonts w:ascii="Times New Roman" w:eastAsia="Times New Roman" w:hAnsi="Times New Roman" w:cs="Times New Roman"/>
            <w:sz w:val="28"/>
            <w:lang w:eastAsia="ru-RU"/>
          </w:rPr>
          <w:t>пункте 26</w:t>
        </w:r>
      </w:hyperlink>
      <w:r w:rsidRPr="00535BD2">
        <w:rPr>
          <w:rFonts w:ascii="Times New Roman" w:eastAsia="Times New Roman" w:hAnsi="Times New Roman" w:cs="Times New Roman"/>
          <w:sz w:val="28"/>
          <w:szCs w:val="28"/>
          <w:lang w:eastAsia="ru-RU"/>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26" w:anchor="Par128" w:history="1">
        <w:r w:rsidRPr="00535BD2">
          <w:rPr>
            <w:rFonts w:ascii="Times New Roman" w:eastAsia="Times New Roman" w:hAnsi="Times New Roman" w:cs="Times New Roman"/>
            <w:sz w:val="28"/>
            <w:lang w:eastAsia="ru-RU"/>
          </w:rPr>
          <w:t>пункте 26</w:t>
        </w:r>
      </w:hyperlink>
      <w:r w:rsidRPr="00535BD2">
        <w:rPr>
          <w:rFonts w:ascii="Times New Roman" w:eastAsia="Times New Roman" w:hAnsi="Times New Roman" w:cs="Times New Roman"/>
          <w:sz w:val="28"/>
          <w:szCs w:val="28"/>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27" w:anchor="Par128" w:history="1">
        <w:r w:rsidRPr="00535BD2">
          <w:rPr>
            <w:rFonts w:ascii="Times New Roman" w:eastAsia="Times New Roman" w:hAnsi="Times New Roman" w:cs="Times New Roman"/>
            <w:sz w:val="28"/>
            <w:lang w:eastAsia="ru-RU"/>
          </w:rPr>
          <w:t>пункте 26</w:t>
        </w:r>
      </w:hyperlink>
      <w:r w:rsidRPr="00535BD2">
        <w:rPr>
          <w:rFonts w:ascii="Times New Roman" w:eastAsia="Times New Roman" w:hAnsi="Times New Roman" w:cs="Times New Roman"/>
          <w:sz w:val="28"/>
          <w:szCs w:val="28"/>
          <w:lang w:eastAsia="ru-RU"/>
        </w:rPr>
        <w:t xml:space="preserve"> настоящих Правил, направляется заявителю (представителю заявителя) не </w:t>
      </w:r>
      <w:r w:rsidRPr="00535BD2">
        <w:rPr>
          <w:rFonts w:ascii="Times New Roman" w:eastAsia="Times New Roman" w:hAnsi="Times New Roman" w:cs="Times New Roman"/>
          <w:sz w:val="28"/>
          <w:szCs w:val="28"/>
          <w:lang w:eastAsia="ru-RU"/>
        </w:rPr>
        <w:lastRenderedPageBreak/>
        <w:t>позднее рабочего дня, следующего за днем поступления заявления в Администрацию.</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29.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30. В случае представления заявления через многофункциональный центр срок, указанный в </w:t>
      </w:r>
      <w:hyperlink r:id="rId28" w:anchor="Par146" w:history="1">
        <w:r w:rsidRPr="00535BD2">
          <w:rPr>
            <w:rFonts w:ascii="Times New Roman" w:eastAsia="Times New Roman" w:hAnsi="Times New Roman" w:cs="Times New Roman"/>
            <w:sz w:val="28"/>
            <w:lang w:eastAsia="ru-RU"/>
          </w:rPr>
          <w:t>пункте 29</w:t>
        </w:r>
      </w:hyperlink>
      <w:r w:rsidRPr="00535BD2">
        <w:rPr>
          <w:rFonts w:ascii="Times New Roman" w:eastAsia="Times New Roman" w:hAnsi="Times New Roman" w:cs="Times New Roman"/>
          <w:sz w:val="28"/>
          <w:szCs w:val="28"/>
          <w:lang w:eastAsia="ru-RU"/>
        </w:rPr>
        <w:t xml:space="preserve"> настоящих Правил, исчисляется со дня передачи многофункциональным центром заявления и документов, указанных в пункте </w:t>
      </w:r>
      <w:hyperlink r:id="rId29" w:anchor="Par128" w:history="1">
        <w:r w:rsidRPr="00535BD2">
          <w:rPr>
            <w:rFonts w:ascii="Times New Roman" w:eastAsia="Times New Roman" w:hAnsi="Times New Roman" w:cs="Times New Roman"/>
            <w:sz w:val="28"/>
            <w:lang w:eastAsia="ru-RU"/>
          </w:rPr>
          <w:t>26</w:t>
        </w:r>
      </w:hyperlink>
      <w:r w:rsidRPr="00535BD2">
        <w:rPr>
          <w:rFonts w:ascii="Times New Roman" w:eastAsia="Times New Roman" w:hAnsi="Times New Roman" w:cs="Times New Roman"/>
          <w:sz w:val="28"/>
          <w:szCs w:val="28"/>
          <w:lang w:eastAsia="ru-RU"/>
        </w:rPr>
        <w:t xml:space="preserve"> настоящих Правил (при их наличии), в Администрацию.</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31.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30" w:anchor="Par146" w:history="1">
        <w:r w:rsidRPr="00535BD2">
          <w:rPr>
            <w:rFonts w:ascii="Times New Roman" w:eastAsia="Times New Roman" w:hAnsi="Times New Roman" w:cs="Times New Roman"/>
            <w:sz w:val="28"/>
            <w:lang w:eastAsia="ru-RU"/>
          </w:rPr>
          <w:t xml:space="preserve">пунктах </w:t>
        </w:r>
      </w:hyperlink>
      <w:r w:rsidRPr="00535BD2">
        <w:rPr>
          <w:rFonts w:ascii="Times New Roman" w:eastAsia="Times New Roman" w:hAnsi="Times New Roman" w:cs="Times New Roman"/>
          <w:sz w:val="28"/>
          <w:szCs w:val="28"/>
          <w:lang w:eastAsia="ru-RU"/>
        </w:rPr>
        <w:t>29 и 30 настоящих Правил;</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31" w:anchor="Par146" w:history="1">
        <w:r w:rsidRPr="00535BD2">
          <w:rPr>
            <w:rFonts w:ascii="Times New Roman" w:eastAsia="Times New Roman" w:hAnsi="Times New Roman" w:cs="Times New Roman"/>
            <w:sz w:val="28"/>
            <w:lang w:eastAsia="ru-RU"/>
          </w:rPr>
          <w:t xml:space="preserve">пунктами </w:t>
        </w:r>
      </w:hyperlink>
      <w:r w:rsidRPr="00535BD2">
        <w:rPr>
          <w:rFonts w:ascii="Times New Roman" w:eastAsia="Times New Roman" w:hAnsi="Times New Roman" w:cs="Times New Roman"/>
          <w:sz w:val="28"/>
          <w:szCs w:val="28"/>
          <w:lang w:eastAsia="ru-RU"/>
        </w:rPr>
        <w:t>29 и 30 настоящих Правил срока посредством почтового отправления по указанному в заявлении почтовому адресу.</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32" w:anchor="Par146" w:history="1">
        <w:r w:rsidRPr="00535BD2">
          <w:rPr>
            <w:rFonts w:ascii="Times New Roman" w:eastAsia="Times New Roman" w:hAnsi="Times New Roman" w:cs="Times New Roman"/>
            <w:sz w:val="28"/>
            <w:lang w:eastAsia="ru-RU"/>
          </w:rPr>
          <w:t xml:space="preserve">пунктами </w:t>
        </w:r>
      </w:hyperlink>
      <w:r w:rsidRPr="00535BD2">
        <w:rPr>
          <w:rFonts w:ascii="Times New Roman" w:eastAsia="Times New Roman" w:hAnsi="Times New Roman" w:cs="Times New Roman"/>
          <w:sz w:val="28"/>
          <w:szCs w:val="28"/>
          <w:lang w:eastAsia="ru-RU"/>
        </w:rPr>
        <w:t>29 и 30 настоящих Правил.</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32. В присвоении объекту адресации адреса или аннулировании его адреса может быть отказано в случаях, если: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а) с заявлением о присвоении объекту адресации адреса обратилось лицо, не указанное в </w:t>
      </w:r>
      <w:hyperlink r:id="rId33" w:anchor="Par108" w:history="1">
        <w:r w:rsidRPr="00535BD2">
          <w:rPr>
            <w:rFonts w:ascii="Times New Roman" w:eastAsia="Times New Roman" w:hAnsi="Times New Roman" w:cs="Times New Roman"/>
            <w:sz w:val="28"/>
            <w:lang w:eastAsia="ru-RU"/>
          </w:rPr>
          <w:t xml:space="preserve">пунктах </w:t>
        </w:r>
      </w:hyperlink>
      <w:r w:rsidRPr="00535BD2">
        <w:rPr>
          <w:rFonts w:ascii="Times New Roman" w:eastAsia="Times New Roman" w:hAnsi="Times New Roman" w:cs="Times New Roman"/>
          <w:sz w:val="28"/>
          <w:szCs w:val="28"/>
          <w:lang w:eastAsia="ru-RU"/>
        </w:rPr>
        <w:t>19 и 21 настоящих Правил;</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в) документы, обязанность по предоставлению которых для присвоения объекту адресации адреса или аннулирования его адреса возложена на </w:t>
      </w:r>
      <w:r w:rsidRPr="00535BD2">
        <w:rPr>
          <w:rFonts w:ascii="Times New Roman" w:eastAsia="Times New Roman" w:hAnsi="Times New Roman" w:cs="Times New Roman"/>
          <w:sz w:val="28"/>
          <w:szCs w:val="28"/>
          <w:lang w:eastAsia="ru-RU"/>
        </w:rPr>
        <w:lastRenderedPageBreak/>
        <w:t>заявителя (представителя заявителя), выданы с нарушением порядка, установленного законодательством Российской Федерации;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г) отсутствуют случаи и условия для присвоения объекту адресации адреса или аннулирования его адреса, указанные в </w:t>
      </w:r>
      <w:hyperlink r:id="rId34" w:anchor="Par48" w:history="1">
        <w:r w:rsidRPr="00535BD2">
          <w:rPr>
            <w:rFonts w:ascii="Times New Roman" w:eastAsia="Times New Roman" w:hAnsi="Times New Roman" w:cs="Times New Roman"/>
            <w:sz w:val="28"/>
            <w:lang w:eastAsia="ru-RU"/>
          </w:rPr>
          <w:t>пунктах 5</w:t>
        </w:r>
      </w:hyperlink>
      <w:r w:rsidRPr="00535BD2">
        <w:rPr>
          <w:rFonts w:ascii="Times New Roman" w:eastAsia="Times New Roman" w:hAnsi="Times New Roman" w:cs="Times New Roman"/>
          <w:sz w:val="28"/>
          <w:szCs w:val="28"/>
          <w:lang w:eastAsia="ru-RU"/>
        </w:rPr>
        <w:t xml:space="preserve">, </w:t>
      </w:r>
      <w:hyperlink r:id="rId35" w:anchor="Par55" w:history="1">
        <w:r w:rsidRPr="00535BD2">
          <w:rPr>
            <w:rFonts w:ascii="Times New Roman" w:eastAsia="Times New Roman" w:hAnsi="Times New Roman" w:cs="Times New Roman"/>
            <w:sz w:val="28"/>
            <w:lang w:eastAsia="ru-RU"/>
          </w:rPr>
          <w:t>8</w:t>
        </w:r>
      </w:hyperlink>
      <w:r w:rsidRPr="00535BD2">
        <w:rPr>
          <w:rFonts w:ascii="Times New Roman" w:eastAsia="Times New Roman" w:hAnsi="Times New Roman" w:cs="Times New Roman"/>
          <w:sz w:val="28"/>
          <w:szCs w:val="28"/>
          <w:lang w:eastAsia="ru-RU"/>
        </w:rPr>
        <w:t xml:space="preserve"> - </w:t>
      </w:r>
      <w:hyperlink r:id="rId36" w:anchor="Par67" w:history="1">
        <w:r w:rsidRPr="00535BD2">
          <w:rPr>
            <w:rFonts w:ascii="Times New Roman" w:eastAsia="Times New Roman" w:hAnsi="Times New Roman" w:cs="Times New Roman"/>
            <w:sz w:val="28"/>
            <w:lang w:eastAsia="ru-RU"/>
          </w:rPr>
          <w:t>11</w:t>
        </w:r>
      </w:hyperlink>
      <w:r w:rsidRPr="00535BD2">
        <w:rPr>
          <w:rFonts w:ascii="Times New Roman" w:eastAsia="Times New Roman" w:hAnsi="Times New Roman" w:cs="Times New Roman"/>
          <w:sz w:val="28"/>
          <w:szCs w:val="28"/>
          <w:lang w:eastAsia="ru-RU"/>
        </w:rPr>
        <w:t xml:space="preserve"> и </w:t>
      </w:r>
      <w:hyperlink r:id="rId37" w:anchor="Par70" w:history="1">
        <w:r w:rsidRPr="00535BD2">
          <w:rPr>
            <w:rFonts w:ascii="Times New Roman" w:eastAsia="Times New Roman" w:hAnsi="Times New Roman" w:cs="Times New Roman"/>
            <w:sz w:val="28"/>
            <w:lang w:eastAsia="ru-RU"/>
          </w:rPr>
          <w:t>14</w:t>
        </w:r>
      </w:hyperlink>
      <w:r w:rsidRPr="00535BD2">
        <w:rPr>
          <w:rFonts w:ascii="Times New Roman" w:eastAsia="Times New Roman" w:hAnsi="Times New Roman" w:cs="Times New Roman"/>
          <w:sz w:val="28"/>
          <w:szCs w:val="28"/>
          <w:lang w:eastAsia="ru-RU"/>
        </w:rPr>
        <w:t xml:space="preserve"> - </w:t>
      </w:r>
      <w:hyperlink r:id="rId38" w:anchor="Par77" w:history="1">
        <w:r w:rsidRPr="00535BD2">
          <w:rPr>
            <w:rFonts w:ascii="Times New Roman" w:eastAsia="Times New Roman" w:hAnsi="Times New Roman" w:cs="Times New Roman"/>
            <w:sz w:val="28"/>
            <w:lang w:eastAsia="ru-RU"/>
          </w:rPr>
          <w:t>18</w:t>
        </w:r>
      </w:hyperlink>
      <w:r w:rsidRPr="00535BD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33.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9" w:anchor="Par152" w:history="1">
        <w:r w:rsidRPr="00535BD2">
          <w:rPr>
            <w:rFonts w:ascii="Times New Roman" w:eastAsia="Times New Roman" w:hAnsi="Times New Roman" w:cs="Times New Roman"/>
            <w:sz w:val="28"/>
            <w:lang w:eastAsia="ru-RU"/>
          </w:rPr>
          <w:t>пункта 32</w:t>
        </w:r>
      </w:hyperlink>
      <w:r w:rsidRPr="00535BD2">
        <w:rPr>
          <w:rFonts w:ascii="Times New Roman" w:eastAsia="Times New Roman" w:hAnsi="Times New Roman" w:cs="Times New Roman"/>
          <w:sz w:val="28"/>
          <w:szCs w:val="28"/>
          <w:lang w:eastAsia="ru-RU"/>
        </w:rPr>
        <w:t xml:space="preserve"> настоящих Правил, являющиеся основанием для принятия такого решения.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34. Форма решения об отказе в присвоении объекту адресации адреса или аннулировании его адреса согласно Правилам, утвержденным постановлением Правительства Российской Федерации № 1221, устанавливается Министерством финансов Российской Федерации.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35. Решение об отказе в присвоении объекту адресации адреса или аннулировании его адреса может быть обжаловано в судебном порядке.</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36. Структура адреса и правила написания наименований и нумерацииобъектов адресации определяются в соответствии с разделами </w:t>
      </w:r>
      <w:r w:rsidRPr="00535BD2">
        <w:rPr>
          <w:rFonts w:ascii="Times New Roman" w:eastAsia="Times New Roman" w:hAnsi="Times New Roman" w:cs="Times New Roman"/>
          <w:sz w:val="28"/>
          <w:szCs w:val="28"/>
          <w:lang w:val="en-US" w:eastAsia="ru-RU"/>
        </w:rPr>
        <w:t>III</w:t>
      </w:r>
      <w:r w:rsidRPr="00535BD2">
        <w:rPr>
          <w:rFonts w:ascii="Times New Roman" w:eastAsia="Times New Roman" w:hAnsi="Times New Roman" w:cs="Times New Roman"/>
          <w:sz w:val="28"/>
          <w:szCs w:val="28"/>
          <w:lang w:eastAsia="ru-RU"/>
        </w:rPr>
        <w:t xml:space="preserve"> и </w:t>
      </w:r>
      <w:r w:rsidRPr="00535BD2">
        <w:rPr>
          <w:rFonts w:ascii="Times New Roman" w:eastAsia="Times New Roman" w:hAnsi="Times New Roman" w:cs="Times New Roman"/>
          <w:sz w:val="28"/>
          <w:szCs w:val="28"/>
          <w:lang w:val="en-US" w:eastAsia="ru-RU"/>
        </w:rPr>
        <w:t>IV</w:t>
      </w:r>
      <w:r w:rsidRPr="00535BD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br w:type="textWrapping" w:clear="all"/>
        <w:t xml:space="preserve">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pict>
          <v:rect id="_x0000_i1025" style="width:154.35pt;height:.75pt" o:hrpct="330" o:hrstd="t" o:hr="t" fillcolor="#aca899" stroked="f"/>
        </w:pict>
      </w:r>
    </w:p>
    <w:p w:rsidR="00535BD2" w:rsidRPr="00535BD2" w:rsidRDefault="00535BD2" w:rsidP="00535BD2">
      <w:pPr>
        <w:snapToGrid w:val="0"/>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napToGrid w:val="0"/>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napToGrid w:val="0"/>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СОВЕТ ДЕПУТАТОВ  ВАСИЛЬЕВСКОГО</w:t>
      </w:r>
      <w:r w:rsidRPr="00535BD2">
        <w:rPr>
          <w:rFonts w:ascii="Times New Roman" w:eastAsia="Times New Roman" w:hAnsi="Times New Roman" w:cs="Times New Roman"/>
          <w:caps/>
          <w:sz w:val="28"/>
          <w:szCs w:val="28"/>
          <w:lang w:eastAsia="ru-RU"/>
        </w:rPr>
        <w:t xml:space="preserve">сельского </w:t>
      </w:r>
      <w:r w:rsidRPr="00535BD2">
        <w:rPr>
          <w:rFonts w:ascii="Times New Roman" w:eastAsia="Times New Roman" w:hAnsi="Times New Roman" w:cs="Times New Roman"/>
          <w:sz w:val="28"/>
          <w:szCs w:val="28"/>
          <w:lang w:eastAsia="ru-RU"/>
        </w:rPr>
        <w:t>ПОСЕЛЕНИЯ ТЕМКИНСКОГО  Р</w:t>
      </w:r>
      <w:r w:rsidRPr="00535BD2">
        <w:rPr>
          <w:rFonts w:ascii="Times New Roman" w:eastAsia="Times New Roman" w:hAnsi="Times New Roman" w:cs="Times New Roman"/>
          <w:caps/>
          <w:sz w:val="28"/>
          <w:szCs w:val="28"/>
          <w:lang w:eastAsia="ru-RU"/>
        </w:rPr>
        <w:t>айона Смоленской области</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РЕШЕНИЕ</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от 5 марта   2015 г.                                                                                                   № 5</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right="538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Об определении уполномоченного органа по распоряжению земельными</w:t>
      </w:r>
    </w:p>
    <w:p w:rsidR="00535BD2" w:rsidRPr="00535BD2" w:rsidRDefault="00535BD2" w:rsidP="00535BD2">
      <w:pPr>
        <w:spacing w:after="0" w:line="240" w:lineRule="auto"/>
        <w:ind w:right="538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участками, государственная собственность на которые не </w:t>
      </w:r>
      <w:r w:rsidRPr="00535BD2">
        <w:rPr>
          <w:rFonts w:ascii="Times New Roman" w:eastAsia="Times New Roman" w:hAnsi="Times New Roman" w:cs="Times New Roman"/>
          <w:sz w:val="28"/>
          <w:szCs w:val="28"/>
          <w:lang w:eastAsia="ru-RU"/>
        </w:rPr>
        <w:lastRenderedPageBreak/>
        <w:t>разграничена, на территории Васильевского  сельского поселения Темкинского района Смоленской области</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В целях реализации Земельного кодекса Российской Федерации на территории Васильевского сельского поселения Темкинского района Смоленской области, Совет депутатов Васильевского сельского поселения Темкинского района Смоленской области</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РЕШИЛ:</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1. Определить Администрацию муниципального образования «Темкинский район»  Смоленской области (далее – Администрация) уполномоченным органом по распоряжению земельными участками, государственная собственность на которые не разграничена, на территории  Васильевского сельского поселения Темкинского района Смоленской области.</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2. Предложить Администрации рассмотреть вопросы:</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о передаче Администрации  муниципального образования «Темкинский район» Смоленской области функций по обеспечению полномочий по распоряжению земельными участками, государственная собственность на которые не разграничена, на территории  Васильевского сельского поселения Темкинского района Смоленской области;</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 наделении Главы  Администрации муниципального образования «Темкинский район» Смоленской области»  Журавлева Р.В.  полномочиями по подписанию правовых актов по распоряжению земельными участками, государственная собственность на которые не разграничена, на территории Васильевского сельского поселения Темкинского района Смоленской области на основании  заверенной доверенности.</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 и распространяется на правоотношения, возникшие с 1 марта 2015 года.</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4. Настоящее решение обнародовать на официальном сайте Администрации  муниципального образования «Темкинский район» Смоленской области.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Глава муниципального образования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Васильевского сельского поселения</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Темкинского района Смоленской области        </w:t>
      </w:r>
      <w:r w:rsidRPr="00535BD2">
        <w:rPr>
          <w:rFonts w:ascii="Times New Roman" w:eastAsia="Times New Roman" w:hAnsi="Times New Roman" w:cs="Times New Roman"/>
          <w:b/>
          <w:bCs/>
          <w:sz w:val="28"/>
          <w:szCs w:val="28"/>
          <w:lang w:eastAsia="ru-RU"/>
        </w:rPr>
        <w:t>С.Г. Царёв</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lastRenderedPageBreak/>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СОВЕТ ДЕПУТАТОВ  ВАСИЛЬЕВСКОГО </w:t>
      </w:r>
      <w:r w:rsidRPr="00535BD2">
        <w:rPr>
          <w:rFonts w:ascii="Times New Roman" w:eastAsia="Times New Roman" w:hAnsi="Times New Roman" w:cs="Times New Roman"/>
          <w:caps/>
          <w:sz w:val="28"/>
          <w:szCs w:val="28"/>
          <w:lang w:eastAsia="ru-RU"/>
        </w:rPr>
        <w:t xml:space="preserve">сельского </w:t>
      </w:r>
      <w:r w:rsidRPr="00535BD2">
        <w:rPr>
          <w:rFonts w:ascii="Times New Roman" w:eastAsia="Times New Roman" w:hAnsi="Times New Roman" w:cs="Times New Roman"/>
          <w:sz w:val="28"/>
          <w:szCs w:val="28"/>
          <w:lang w:eastAsia="ru-RU"/>
        </w:rPr>
        <w:t>ПОСЕЛЕНИЯ ТЕМКИНСКОГО  Р</w:t>
      </w:r>
      <w:r w:rsidRPr="00535BD2">
        <w:rPr>
          <w:rFonts w:ascii="Times New Roman" w:eastAsia="Times New Roman" w:hAnsi="Times New Roman" w:cs="Times New Roman"/>
          <w:caps/>
          <w:sz w:val="28"/>
          <w:szCs w:val="28"/>
          <w:lang w:eastAsia="ru-RU"/>
        </w:rPr>
        <w:t>айона Смоленской области</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РЕШЕНИЕ</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от   5  марта   2015 г.                                                                                                   № 6</w:t>
      </w:r>
    </w:p>
    <w:p w:rsidR="00535BD2" w:rsidRPr="00535BD2" w:rsidRDefault="00535BD2" w:rsidP="00535BD2">
      <w:pPr>
        <w:snapToGrid w:val="0"/>
        <w:spacing w:after="0" w:line="240" w:lineRule="auto"/>
        <w:ind w:right="566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napToGrid w:val="0"/>
        <w:spacing w:after="0" w:line="240" w:lineRule="auto"/>
        <w:ind w:right="566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napToGrid w:val="0"/>
        <w:spacing w:after="0" w:line="240" w:lineRule="auto"/>
        <w:ind w:left="-3" w:right="566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Об   установлении ставки   арендной</w:t>
      </w:r>
    </w:p>
    <w:p w:rsidR="00535BD2" w:rsidRPr="00535BD2" w:rsidRDefault="00535BD2" w:rsidP="00535BD2">
      <w:pPr>
        <w:snapToGrid w:val="0"/>
        <w:spacing w:after="0" w:line="240" w:lineRule="auto"/>
        <w:ind w:left="-3" w:right="566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Васильевского сельского поселения Темкинского района Смоленской области</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Рассмотрев информацию  «Об   установлении ставки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Васильевского сельского поселения Темкинского района Смоленской области», в соответствии с Уставом  Васильевского сельского поселения Темкинского района  Смоленской области, на основании Земельного Кодекса Российской Федерации, постановления Правительства Российской Федерации от 16 июля 2009 года №582 «Об основныхпринципах определения арендной платы при аренде земельных участков находящихся в государственной собственности и о правилах определения размера арендной платы, а также условий и сроков внесения арендной платы за земли находящиеся в собственности Российской Федерации» с изменениями, Совет депутатов Васильевского сельского поселения Темкинского района Смоленской области</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lastRenderedPageBreak/>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РЕШИЛ:</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1.Установить ставки арендной платы за использование  земельных участков,  государственная собственности  на которые не разграничена и земельных участков находящихся в муниципальной собственности Васильевского сельского поселения Темкинского района Смоленской области в процентах от кадастровой стоимости земельного участка:</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tblPr>
      <w:tblGrid>
        <w:gridCol w:w="813"/>
        <w:gridCol w:w="4802"/>
        <w:gridCol w:w="3848"/>
      </w:tblGrid>
      <w:tr w:rsidR="00535BD2" w:rsidRPr="00535BD2" w:rsidTr="00535BD2">
        <w:trPr>
          <w:trHeight w:val="720"/>
        </w:trPr>
        <w:tc>
          <w:tcPr>
            <w:tcW w:w="81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№п/п</w:t>
            </w:r>
          </w:p>
        </w:tc>
        <w:tc>
          <w:tcPr>
            <w:tcW w:w="528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Земельные участки государственная собственность на которые не разграничена и земельных</w:t>
            </w:r>
          </w:p>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участков находящихся в муниципальной</w:t>
            </w:r>
          </w:p>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собственности Васильевскогосельского поселения, по видам разрешенного использования и категориям арендаторов</w:t>
            </w:r>
          </w:p>
        </w:tc>
        <w:tc>
          <w:tcPr>
            <w:tcW w:w="4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Ставка арендной платы за использование  земельных участков,  государственная собственности  на которые не разграничена  и земельных</w:t>
            </w:r>
          </w:p>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участков находящихся в муниципальной собственности Васильевскогосельского поселения  в процентах от кадастровой стоимости земельного участка</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размещения домов жилой застройки индивидуальной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0,6</w:t>
            </w:r>
            <w:r w:rsidRPr="00535BD2">
              <w:rPr>
                <w:rFonts w:ascii="Times New Roman" w:eastAsia="Times New Roman" w:hAnsi="Times New Roman" w:cs="Times New Roman"/>
                <w:sz w:val="26"/>
                <w:szCs w:val="26"/>
                <w:lang w:val="en-US" w:eastAsia="ru-RU"/>
              </w:rPr>
              <w:t>4</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xml:space="preserve">Земельные участки предназначенные гражданам для ведения садоводства или огородничества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0,6</w:t>
            </w:r>
            <w:r w:rsidRPr="00535BD2">
              <w:rPr>
                <w:rFonts w:ascii="Times New Roman" w:eastAsia="Times New Roman" w:hAnsi="Times New Roman" w:cs="Times New Roman"/>
                <w:sz w:val="26"/>
                <w:szCs w:val="26"/>
                <w:lang w:val="en-US" w:eastAsia="ru-RU"/>
              </w:rPr>
              <w:t>4</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гаражей и автостоянок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0,64</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находящиеся в дачных, садоводческих и огороднических объединениях</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0,6</w:t>
            </w:r>
            <w:r w:rsidRPr="00535BD2">
              <w:rPr>
                <w:rFonts w:ascii="Times New Roman" w:eastAsia="Times New Roman" w:hAnsi="Times New Roman" w:cs="Times New Roman"/>
                <w:sz w:val="26"/>
                <w:szCs w:val="26"/>
                <w:lang w:val="en-US" w:eastAsia="ru-RU"/>
              </w:rPr>
              <w:t>4</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размещения торговли, общественного питания и бытового обслуживания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2,4</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xml:space="preserve">Земельные участки предназначенные  для размещения торговых павильонов, киосков, палаток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7,4</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7</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рыболовства и рыбоводства</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3,2</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8</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Земельные участки предназначенные  для размещения и обслуживания сотовой связи  (вышки)</w:t>
            </w:r>
          </w:p>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lastRenderedPageBreak/>
              <w:t>- административный центр д.Васильевское</w:t>
            </w:r>
          </w:p>
          <w:p w:rsidR="00535BD2" w:rsidRPr="00535BD2" w:rsidRDefault="00535BD2" w:rsidP="00535BD2">
            <w:pPr>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иные населенные пункты</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lastRenderedPageBreak/>
              <w:t> </w:t>
            </w:r>
          </w:p>
          <w:p w:rsidR="00535BD2" w:rsidRPr="00535BD2" w:rsidRDefault="00535BD2" w:rsidP="00535BD2">
            <w:pPr>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w:t>
            </w:r>
          </w:p>
          <w:p w:rsidR="00535BD2" w:rsidRPr="00535BD2" w:rsidRDefault="00535BD2" w:rsidP="00535BD2">
            <w:pPr>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w:t>
            </w:r>
          </w:p>
          <w:p w:rsidR="00535BD2" w:rsidRPr="00535BD2" w:rsidRDefault="00535BD2" w:rsidP="00535BD2">
            <w:pPr>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lastRenderedPageBreak/>
              <w:t>165</w:t>
            </w:r>
          </w:p>
          <w:p w:rsidR="00535BD2" w:rsidRPr="00535BD2" w:rsidRDefault="00535BD2" w:rsidP="00535BD2">
            <w:pPr>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663</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lastRenderedPageBreak/>
              <w:t>9</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религии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0,17</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10</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17,7</w:t>
            </w:r>
          </w:p>
        </w:tc>
      </w:tr>
      <w:tr w:rsidR="00535BD2" w:rsidRPr="00535BD2" w:rsidTr="00535BD2">
        <w:trPr>
          <w:trHeight w:val="694"/>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11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размещения автомобильных дорог, полос отвода железных и автомобильных дорог, трубопроводов, кабельных и воздушных линий связи, радиофикации, линий электропередач, объектов необходимых эксплантации, содержания, строительства, реконструкции,  ремонта, развития наземных и подземных объектов , сооружений, устройства транспорта, энергетики и связи.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4,42</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12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размещения объектов рекреационного и лечебно-оздоровительного назначения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1,04</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13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xml:space="preserve">Земельные участки предоставленные физическим лицам  для ведения крестьянского (фермерского) хозяйства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w:t>
            </w:r>
          </w:p>
          <w:p w:rsidR="00535BD2" w:rsidRPr="00535BD2" w:rsidRDefault="00535BD2" w:rsidP="00535BD2">
            <w:pPr>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0,64</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14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xml:space="preserve">Земельный участки, отнесенные к землям сельскохозяйственного  назначения или к землям в составе зон сельскохозяйственного использования на землях населенных пунктов и предоставленные для </w:t>
            </w:r>
            <w:r w:rsidRPr="00535BD2">
              <w:rPr>
                <w:rFonts w:ascii="Times New Roman" w:eastAsia="Times New Roman" w:hAnsi="Times New Roman" w:cs="Times New Roman"/>
                <w:sz w:val="26"/>
                <w:szCs w:val="26"/>
                <w:lang w:eastAsia="ru-RU"/>
              </w:rPr>
              <w:lastRenderedPageBreak/>
              <w:t xml:space="preserve">сельскохозяйственного производства, размещения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lastRenderedPageBreak/>
              <w:t> </w:t>
            </w:r>
          </w:p>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 </w:t>
            </w:r>
          </w:p>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0,32</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lastRenderedPageBreak/>
              <w:t>15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разработки и добычи песочно-гравийной смеси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2,0</w:t>
            </w:r>
          </w:p>
        </w:tc>
      </w:tr>
      <w:tr w:rsidR="00535BD2" w:rsidRPr="00535BD2" w:rsidTr="00535BD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16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535BD2" w:rsidRPr="00535BD2" w:rsidRDefault="00535BD2" w:rsidP="00535BD2">
            <w:pPr>
              <w:snapToGrid w:val="0"/>
              <w:spacing w:after="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6"/>
                <w:szCs w:val="26"/>
                <w:lang w:eastAsia="ru-RU"/>
              </w:rPr>
              <w:t>Земельные участки предназначенные для прочих нужд (иных целей)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BD2" w:rsidRPr="00535BD2" w:rsidRDefault="00535BD2" w:rsidP="00535BD2">
            <w:pPr>
              <w:snapToGrid w:val="0"/>
              <w:spacing w:after="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4,24</w:t>
            </w:r>
          </w:p>
        </w:tc>
      </w:tr>
    </w:tbl>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 и распространяется на правоотношения, возникшие с 1 марта 2015 года.</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3. Настоящее решение обнародовать на официальном сайте Администрации  муниципального образования «Темкинский район» Смоленской области                           в сети Интернет.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законности и правопорядку  (председатель Гончарова Г.А.).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Глава муниципального образования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Васильевского сельского поселения</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Темкинского района Смоленской области        </w:t>
      </w:r>
      <w:r w:rsidRPr="00535BD2">
        <w:rPr>
          <w:rFonts w:ascii="Times New Roman" w:eastAsia="Times New Roman" w:hAnsi="Times New Roman" w:cs="Times New Roman"/>
          <w:b/>
          <w:bCs/>
          <w:sz w:val="28"/>
          <w:szCs w:val="28"/>
          <w:lang w:eastAsia="ru-RU"/>
        </w:rPr>
        <w:t>С.Г.Царёв</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СОВЕТ ДЕПУТАТОВ ВАСИЛЬЕВСКОГО СЕЛЬСКОГО ПОСЕЛЕНИЯ</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xml:space="preserve">ТЕМКИНСКОГО РАЙОНА  СМОЛЕНСКОЙ ОБЛАСТИ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keepNext/>
        <w:spacing w:after="0" w:line="240" w:lineRule="auto"/>
        <w:jc w:val="center"/>
        <w:outlineLvl w:val="0"/>
        <w:rPr>
          <w:rFonts w:ascii="Times New Roman" w:eastAsia="Times New Roman" w:hAnsi="Times New Roman" w:cs="Times New Roman"/>
          <w:b/>
          <w:bCs/>
          <w:kern w:val="36"/>
          <w:sz w:val="24"/>
          <w:szCs w:val="24"/>
          <w:lang w:eastAsia="ru-RU"/>
        </w:rPr>
      </w:pPr>
      <w:r w:rsidRPr="00535BD2">
        <w:rPr>
          <w:rFonts w:ascii="Times New Roman" w:eastAsia="Times New Roman" w:hAnsi="Times New Roman" w:cs="Times New Roman"/>
          <w:b/>
          <w:bCs/>
          <w:kern w:val="36"/>
          <w:sz w:val="28"/>
          <w:szCs w:val="28"/>
          <w:lang w:eastAsia="ru-RU"/>
        </w:rPr>
        <w:t>РЕШЕНИЕ</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от   17  марта   2015  года                                                                                     №  7</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О    внесении    изменений    в  Устав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Васильевского  сельского поселения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Темкинского    района   Смоленской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области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Принято        Советом        депутатов</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lastRenderedPageBreak/>
        <w:t xml:space="preserve">Васильевского сельского  поселения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Темкинского   района    Смоленской</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области  17 марта  2015 года</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В целях приведения Устава Васильевского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с Федеральным законом от 21.07.2014 № 234-ФЗ «О внесении изменений                      в отдельные  законодательные акты Российской Федерации»,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Федеральным   законом   от 17.01.1992  № 2302-1  «О прокуратуре» (с изменениями)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       Совет депутатов Васильевского сельского поселения Темкинского района Смоленской области   </w:t>
      </w:r>
      <w:r w:rsidRPr="00535BD2">
        <w:rPr>
          <w:rFonts w:ascii="Times New Roman" w:eastAsia="Times New Roman" w:hAnsi="Times New Roman" w:cs="Times New Roman"/>
          <w:b/>
          <w:bCs/>
          <w:sz w:val="28"/>
          <w:szCs w:val="28"/>
          <w:lang w:eastAsia="ru-RU"/>
        </w:rPr>
        <w:t>р е ш и л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xml:space="preserve">     </w:t>
      </w:r>
      <w:r w:rsidRPr="00535BD2">
        <w:rPr>
          <w:rFonts w:ascii="Times New Roman" w:eastAsia="Times New Roman" w:hAnsi="Times New Roman" w:cs="Times New Roman"/>
          <w:sz w:val="28"/>
          <w:szCs w:val="28"/>
          <w:lang w:eastAsia="ru-RU"/>
        </w:rPr>
        <w:t>1. Внести в Устав Васильевского сельского поселения Темкинского района Смоленской области ((в редакции решений Совета депутатов Васильевского сельского поселения Темкинского района Смоленской области                                       от 3 апреля 2006 года № 7, от 17 октября 2006 года № 32, от                                                30 марта 2007 года    № 12,  от 19 сентября 2007 года № 30, от 19 мая 2008 года № 22, от  14 апреля 2009 года № 16, от 10 октября 2009 года № 34, от                            29 июня 2010 года № 19,  от 7 декабря 2011 года  № 34, от 24 апреля 2012 года № 13, от 31 мая 2013 года № 14, от 14 января 2014 года № 1, от                          14 апреля 2014 года № 11, от 22 августа 2014 года № 21) следующие изменения:</w:t>
      </w:r>
    </w:p>
    <w:p w:rsidR="00535BD2" w:rsidRPr="00535BD2" w:rsidRDefault="00535BD2" w:rsidP="00535BD2">
      <w:pPr>
        <w:shd w:val="clear" w:color="auto" w:fill="FFFFFF"/>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      1) </w:t>
      </w:r>
      <w:r w:rsidRPr="00535BD2">
        <w:rPr>
          <w:rFonts w:ascii="Times New Roman" w:eastAsia="Times New Roman" w:hAnsi="Times New Roman" w:cs="Times New Roman"/>
          <w:color w:val="000000"/>
          <w:sz w:val="28"/>
          <w:lang w:eastAsia="ru-RU"/>
        </w:rPr>
        <w:t> ч</w:t>
      </w:r>
      <w:r w:rsidRPr="00535BD2">
        <w:rPr>
          <w:rFonts w:ascii="Times New Roman" w:eastAsia="Times New Roman" w:hAnsi="Times New Roman" w:cs="Times New Roman"/>
          <w:sz w:val="28"/>
          <w:szCs w:val="28"/>
          <w:lang w:eastAsia="ru-RU"/>
        </w:rPr>
        <w:t>асть  5  статьи  6 изложить  в следующей редакции</w:t>
      </w:r>
      <w:r w:rsidRPr="00535BD2">
        <w:rPr>
          <w:rFonts w:ascii="Times New Roman" w:eastAsia="Times New Roman" w:hAnsi="Times New Roman" w:cs="Times New Roman"/>
          <w:color w:val="000000"/>
          <w:sz w:val="28"/>
          <w:szCs w:val="28"/>
          <w:lang w:eastAsia="ru-RU"/>
        </w:rPr>
        <w:t>:</w:t>
      </w:r>
    </w:p>
    <w:p w:rsidR="00535BD2" w:rsidRPr="00535BD2" w:rsidRDefault="00535BD2" w:rsidP="00535BD2">
      <w:pPr>
        <w:shd w:val="clear" w:color="auto" w:fill="FFFFFF"/>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«5</w:t>
      </w:r>
      <w:r w:rsidRPr="00535BD2">
        <w:rPr>
          <w:rFonts w:ascii="Times New Roman" w:eastAsia="Times New Roman" w:hAnsi="Times New Roman" w:cs="Times New Roman"/>
          <w:sz w:val="28"/>
          <w:lang w:eastAsia="ru-RU"/>
        </w:rPr>
        <w:t>.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r w:rsidRPr="00535BD2">
        <w:rPr>
          <w:rFonts w:ascii="Times New Roman" w:eastAsia="Times New Roman" w:hAnsi="Times New Roman" w:cs="Times New Roman"/>
          <w:b/>
          <w:bCs/>
          <w:sz w:val="28"/>
          <w:lang w:eastAsia="ru-RU"/>
        </w:rPr>
        <w:t>.</w:t>
      </w:r>
    </w:p>
    <w:p w:rsidR="00535BD2" w:rsidRPr="00535BD2" w:rsidRDefault="00535BD2" w:rsidP="00535BD2">
      <w:pPr>
        <w:shd w:val="clear" w:color="auto" w:fill="FFFFFF"/>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535BD2" w:rsidRPr="00535BD2" w:rsidRDefault="00535BD2" w:rsidP="00535BD2">
      <w:pPr>
        <w:shd w:val="clear" w:color="auto" w:fill="FFFFFF"/>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lastRenderedPageBreak/>
        <w:t>         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bookmarkStart w:id="2" w:name="sub_13072"/>
      <w:r w:rsidRPr="00535BD2">
        <w:rPr>
          <w:rFonts w:ascii="Times New Roman" w:eastAsia="Times New Roman" w:hAnsi="Times New Roman" w:cs="Times New Roman"/>
          <w:sz w:val="28"/>
          <w:szCs w:val="28"/>
          <w:lang w:eastAsia="ru-RU"/>
        </w:rPr>
        <w:t>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w:t>
      </w:r>
      <w:r w:rsidRPr="00535BD2">
        <w:rPr>
          <w:rFonts w:ascii="Times New Roman" w:eastAsia="Times New Roman" w:hAnsi="Times New Roman" w:cs="Times New Roman"/>
          <w:sz w:val="28"/>
          <w:lang w:eastAsia="ru-RU"/>
        </w:rPr>
        <w:t>  </w:t>
      </w:r>
      <w:r w:rsidRPr="00535BD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bookmarkEnd w:id="2"/>
      <w:r w:rsidRPr="00535BD2">
        <w:rPr>
          <w:rFonts w:ascii="Times New Roman" w:eastAsia="Times New Roman" w:hAnsi="Times New Roman" w:cs="Times New Roman"/>
          <w:sz w:val="28"/>
          <w:szCs w:val="28"/>
          <w:lang w:eastAsia="ru-RU"/>
        </w:rPr>
        <w:t xml:space="preserve">; </w:t>
      </w:r>
    </w:p>
    <w:p w:rsidR="00535BD2" w:rsidRPr="00535BD2" w:rsidRDefault="00535BD2" w:rsidP="00535BD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2)</w:t>
      </w:r>
      <w:r w:rsidRPr="00535BD2">
        <w:rPr>
          <w:rFonts w:ascii="Times New Roman" w:eastAsia="Times New Roman" w:hAnsi="Times New Roman" w:cs="Times New Roman"/>
          <w:sz w:val="14"/>
          <w:szCs w:val="14"/>
          <w:lang w:eastAsia="ru-RU"/>
        </w:rPr>
        <w:t xml:space="preserve">    </w:t>
      </w:r>
      <w:r w:rsidRPr="00535BD2">
        <w:rPr>
          <w:rFonts w:ascii="Times New Roman" w:eastAsia="Times New Roman" w:hAnsi="Times New Roman" w:cs="Times New Roman"/>
          <w:sz w:val="28"/>
          <w:szCs w:val="28"/>
          <w:lang w:eastAsia="ru-RU"/>
        </w:rPr>
        <w:t>в части 1 статьи 7:</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а)  пункт 1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    б)  в пункте 21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 </w:t>
      </w:r>
    </w:p>
    <w:p w:rsidR="00535BD2" w:rsidRPr="00535BD2" w:rsidRDefault="00535BD2" w:rsidP="00535BD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3)</w:t>
      </w:r>
      <w:r w:rsidRPr="00535BD2">
        <w:rPr>
          <w:rFonts w:ascii="Times New Roman" w:eastAsia="Times New Roman" w:hAnsi="Times New Roman" w:cs="Times New Roman"/>
          <w:sz w:val="14"/>
          <w:szCs w:val="14"/>
          <w:lang w:eastAsia="ru-RU"/>
        </w:rPr>
        <w:t xml:space="preserve">    </w:t>
      </w:r>
      <w:r w:rsidRPr="00535BD2">
        <w:rPr>
          <w:rFonts w:ascii="Times New Roman" w:eastAsia="Times New Roman" w:hAnsi="Times New Roman" w:cs="Times New Roman"/>
          <w:sz w:val="28"/>
          <w:szCs w:val="28"/>
          <w:lang w:eastAsia="ru-RU"/>
        </w:rPr>
        <w:t>статью 7.1 дополнить пунктом 16 следующего содержания:</w:t>
      </w:r>
    </w:p>
    <w:p w:rsidR="00535BD2" w:rsidRPr="00535BD2" w:rsidRDefault="00535BD2" w:rsidP="00535BD2">
      <w:pPr>
        <w:spacing w:after="0" w:line="240" w:lineRule="auto"/>
        <w:ind w:firstLine="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«16)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35BD2" w:rsidRPr="00535BD2" w:rsidRDefault="00535BD2" w:rsidP="00535BD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4)</w:t>
      </w:r>
      <w:r w:rsidRPr="00535BD2">
        <w:rPr>
          <w:rFonts w:ascii="Times New Roman" w:eastAsia="Times New Roman" w:hAnsi="Times New Roman" w:cs="Times New Roman"/>
          <w:sz w:val="14"/>
          <w:szCs w:val="14"/>
          <w:lang w:eastAsia="ru-RU"/>
        </w:rPr>
        <w:t xml:space="preserve">    </w:t>
      </w:r>
      <w:r w:rsidRPr="00535BD2">
        <w:rPr>
          <w:rFonts w:ascii="Times New Roman" w:eastAsia="Times New Roman" w:hAnsi="Times New Roman" w:cs="Times New Roman"/>
          <w:sz w:val="28"/>
          <w:szCs w:val="28"/>
          <w:lang w:eastAsia="ru-RU"/>
        </w:rPr>
        <w:t>пункт 4 части 2 статьи 7.3 признать утратившим силу;</w:t>
      </w:r>
    </w:p>
    <w:p w:rsidR="00535BD2" w:rsidRPr="00535BD2" w:rsidRDefault="00535BD2" w:rsidP="00535BD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5)</w:t>
      </w:r>
      <w:r w:rsidRPr="00535BD2">
        <w:rPr>
          <w:rFonts w:ascii="Times New Roman" w:eastAsia="Times New Roman" w:hAnsi="Times New Roman" w:cs="Times New Roman"/>
          <w:sz w:val="14"/>
          <w:szCs w:val="14"/>
          <w:lang w:eastAsia="ru-RU"/>
        </w:rPr>
        <w:t xml:space="preserve">    </w:t>
      </w:r>
      <w:r w:rsidRPr="00535BD2">
        <w:rPr>
          <w:rFonts w:ascii="Times New Roman" w:eastAsia="Times New Roman" w:hAnsi="Times New Roman" w:cs="Times New Roman"/>
          <w:sz w:val="28"/>
          <w:szCs w:val="28"/>
          <w:lang w:eastAsia="ru-RU"/>
        </w:rPr>
        <w:t>в статье 22:</w:t>
      </w:r>
    </w:p>
    <w:p w:rsidR="00535BD2" w:rsidRPr="00535BD2" w:rsidRDefault="00535BD2" w:rsidP="00535BD2">
      <w:pPr>
        <w:spacing w:after="0" w:line="240" w:lineRule="auto"/>
        <w:ind w:left="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а)  пункт 2 части 2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«2) рассмотрение проекта бюджета сельского поселения, утверждение бюджета сельского  поселения и утверждение отчета об исполнении бюджета сельского поселения;»;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б) пункт 13 части 3 признать утратившим силу;</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в) абзац  1  части 4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«4. 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35BD2" w:rsidRPr="00535BD2" w:rsidRDefault="00535BD2" w:rsidP="00535BD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6)</w:t>
      </w:r>
      <w:r w:rsidRPr="00535BD2">
        <w:rPr>
          <w:rFonts w:ascii="Times New Roman" w:eastAsia="Times New Roman" w:hAnsi="Times New Roman" w:cs="Times New Roman"/>
          <w:sz w:val="14"/>
          <w:szCs w:val="14"/>
          <w:lang w:eastAsia="ru-RU"/>
        </w:rPr>
        <w:t xml:space="preserve">    </w:t>
      </w:r>
      <w:r w:rsidRPr="00535BD2">
        <w:rPr>
          <w:rFonts w:ascii="Times New Roman" w:eastAsia="Times New Roman" w:hAnsi="Times New Roman" w:cs="Times New Roman"/>
          <w:sz w:val="28"/>
          <w:szCs w:val="28"/>
          <w:lang w:eastAsia="ru-RU"/>
        </w:rPr>
        <w:t>в статьи  26:</w:t>
      </w:r>
    </w:p>
    <w:p w:rsidR="00535BD2" w:rsidRPr="00535BD2" w:rsidRDefault="00535BD2" w:rsidP="00535BD2">
      <w:pPr>
        <w:spacing w:after="0" w:line="240" w:lineRule="auto"/>
        <w:ind w:left="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а)  пункт 21  части 6 признать утратившим силу;</w:t>
      </w:r>
    </w:p>
    <w:p w:rsidR="00535BD2" w:rsidRPr="00535BD2" w:rsidRDefault="00535BD2" w:rsidP="00535BD2">
      <w:pPr>
        <w:spacing w:after="0" w:line="240" w:lineRule="auto"/>
        <w:ind w:left="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lastRenderedPageBreak/>
        <w:t>б) пункты 32 и 33 части 6 признать утратившими силу;</w:t>
      </w:r>
    </w:p>
    <w:p w:rsidR="00535BD2" w:rsidRPr="00535BD2" w:rsidRDefault="00535BD2" w:rsidP="00535BD2">
      <w:pPr>
        <w:spacing w:after="0" w:line="240" w:lineRule="auto"/>
        <w:ind w:left="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в) дополнить частями 8.1 и 8.2 следующего содержания: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«8.1. В случае,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     8.2.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силу решения суда в законную силу.»;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г) дополнить часть 12 следующего содержания: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«12.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Суд должен рассмотреть заявление и принять решение не позднее чем через 10 дней со дня подачи заявления.»;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7) пункт 3 части 1 статьи 27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    «3) Главе муниципального образования гарантируется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 </w:t>
      </w:r>
    </w:p>
    <w:p w:rsidR="00535BD2" w:rsidRPr="00535BD2" w:rsidRDefault="00535BD2" w:rsidP="00535BD2">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8)  в части 7 статьи 28:</w:t>
      </w:r>
    </w:p>
    <w:p w:rsidR="00535BD2" w:rsidRPr="00535BD2" w:rsidRDefault="00535BD2" w:rsidP="00535BD2">
      <w:pPr>
        <w:spacing w:after="0" w:line="240" w:lineRule="auto"/>
        <w:ind w:left="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а)  пункт 2 изложить в следующей редакции;</w:t>
      </w:r>
    </w:p>
    <w:p w:rsidR="00535BD2" w:rsidRPr="00535BD2" w:rsidRDefault="00535BD2" w:rsidP="00535BD2">
      <w:pPr>
        <w:spacing w:after="0" w:line="240" w:lineRule="auto"/>
        <w:ind w:firstLine="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«2) составление и исполнение бюджета сельского поселения, осуществление контроля за его исполнением, составление отчета об исполнении бюджета сельского поселения;»;</w:t>
      </w:r>
    </w:p>
    <w:p w:rsidR="00535BD2" w:rsidRPr="00535BD2" w:rsidRDefault="00535BD2" w:rsidP="00535BD2">
      <w:pPr>
        <w:spacing w:after="0" w:line="240" w:lineRule="auto"/>
        <w:ind w:firstLine="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б)  пункт 6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«6) разработка и утверждение программ комплексного развития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535BD2" w:rsidRPr="00535BD2" w:rsidRDefault="00535BD2" w:rsidP="00535BD2">
      <w:pPr>
        <w:spacing w:after="0" w:line="240" w:lineRule="auto"/>
        <w:ind w:firstLine="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lastRenderedPageBreak/>
        <w:t>в) в пункте  37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г)  пункт 49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«49)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5BD2" w:rsidRPr="00535BD2" w:rsidRDefault="00535BD2" w:rsidP="00535BD2">
      <w:pPr>
        <w:spacing w:after="0" w:line="240" w:lineRule="auto"/>
        <w:ind w:left="735" w:hanging="36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9)</w:t>
      </w:r>
      <w:r w:rsidRPr="00535BD2">
        <w:rPr>
          <w:rFonts w:ascii="Times New Roman" w:eastAsia="Times New Roman" w:hAnsi="Times New Roman" w:cs="Times New Roman"/>
          <w:sz w:val="14"/>
          <w:szCs w:val="14"/>
          <w:lang w:eastAsia="ru-RU"/>
        </w:rPr>
        <w:t xml:space="preserve">    </w:t>
      </w:r>
      <w:r w:rsidRPr="00535BD2">
        <w:rPr>
          <w:rFonts w:ascii="Times New Roman" w:eastAsia="Times New Roman" w:hAnsi="Times New Roman" w:cs="Times New Roman"/>
          <w:sz w:val="28"/>
          <w:szCs w:val="28"/>
          <w:lang w:eastAsia="ru-RU"/>
        </w:rPr>
        <w:t> в статье 29:</w:t>
      </w:r>
    </w:p>
    <w:p w:rsidR="00535BD2" w:rsidRPr="00535BD2" w:rsidRDefault="00535BD2" w:rsidP="00535BD2">
      <w:pPr>
        <w:spacing w:after="0" w:line="240" w:lineRule="auto"/>
        <w:ind w:firstLine="375"/>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а)  в части 2 статьи 29 слова «муниципальными правовыми актами» заменить словами «муниципальными нормативными правовыми актами.»;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      б)  часть 6 изложить в следующей редакции: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контрольных органов субъектов Российской Федерации  и  муниципальных образований».;</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10)  в статье 31:</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а)  часть  6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«6. Председатель избирательной  комиссии сельского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предложения членов избирательной комиссии сельского поселения с правом решающего голоса.»;</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б)   абзац 1 части 9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«9. Избирательная комиссия муниципального  образования осуществляет свои полномочия   не только в соответствии с Федеральным законом                        «Об основных гарантиях избирательных прав и права на участие в референдуме граждан Российской Федерации», областными законами, Уставом Васильевского сельского поселения Темкинского района Смоленской области, но и иными федеральными законами.»;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11) абзац 1 части 9  статьи 35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12) часть 1 статьи 39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13)  абзац 1 статьи 50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lastRenderedPageBreak/>
        <w:t>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Смоленской области, Устава Васильевского сельского поселения Темкинского района Смоленской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14) статью 51 изложить в следующей редакции: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15) статью 56 признать утратившей силу.</w:t>
      </w:r>
    </w:p>
    <w:p w:rsidR="00535BD2" w:rsidRPr="00535BD2" w:rsidRDefault="00535BD2" w:rsidP="00535BD2">
      <w:pPr>
        <w:spacing w:after="0" w:line="240" w:lineRule="auto"/>
        <w:ind w:firstLine="45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45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Глава       муниципального     образования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Васильевского      сельского       поселения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Темкинского района Смоленской области                                         </w:t>
      </w:r>
      <w:r w:rsidRPr="00535BD2">
        <w:rPr>
          <w:rFonts w:ascii="Times New Roman" w:eastAsia="Times New Roman" w:hAnsi="Times New Roman" w:cs="Times New Roman"/>
          <w:b/>
          <w:bCs/>
          <w:sz w:val="28"/>
          <w:szCs w:val="28"/>
          <w:lang w:eastAsia="ru-RU"/>
        </w:rPr>
        <w:t xml:space="preserve">С.Г. Царев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br w:type="page"/>
      </w:r>
      <w:r w:rsidRPr="00535BD2">
        <w:rPr>
          <w:rFonts w:ascii="Times New Roman" w:eastAsia="Times New Roman" w:hAnsi="Times New Roman" w:cs="Times New Roman"/>
          <w:sz w:val="28"/>
          <w:szCs w:val="28"/>
          <w:lang w:eastAsia="ru-RU"/>
        </w:rPr>
        <w:lastRenderedPageBreak/>
        <w:t> </w:t>
      </w:r>
      <w:r w:rsidRPr="00535BD2">
        <w:rPr>
          <w:rFonts w:ascii="Times New Roman" w:eastAsia="Times New Roman" w:hAnsi="Times New Roman" w:cs="Times New Roman"/>
          <w:sz w:val="24"/>
          <w:szCs w:val="24"/>
          <w:lang w:eastAsia="ru-RU"/>
        </w:rPr>
        <w:t xml:space="preserve">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xml:space="preserve">СОВЕТ ДЕПУТАТОВ  ВАСИЛЬЕВСКОГО   </w:t>
      </w:r>
      <w:r w:rsidRPr="00535BD2">
        <w:rPr>
          <w:rFonts w:ascii="Times New Roman" w:eastAsia="Times New Roman" w:hAnsi="Times New Roman" w:cs="Times New Roman"/>
          <w:b/>
          <w:bCs/>
          <w:caps/>
          <w:sz w:val="28"/>
          <w:szCs w:val="28"/>
          <w:lang w:eastAsia="ru-RU"/>
        </w:rPr>
        <w:t xml:space="preserve">сельского </w:t>
      </w:r>
      <w:r w:rsidRPr="00535BD2">
        <w:rPr>
          <w:rFonts w:ascii="Times New Roman" w:eastAsia="Times New Roman" w:hAnsi="Times New Roman" w:cs="Times New Roman"/>
          <w:b/>
          <w:bCs/>
          <w:sz w:val="28"/>
          <w:szCs w:val="28"/>
          <w:lang w:eastAsia="ru-RU"/>
        </w:rPr>
        <w:t>ПОСЕЛЕНИЯ ТЕМКИНСКОГО  Р</w:t>
      </w:r>
      <w:r w:rsidRPr="00535BD2">
        <w:rPr>
          <w:rFonts w:ascii="Times New Roman" w:eastAsia="Times New Roman" w:hAnsi="Times New Roman" w:cs="Times New Roman"/>
          <w:b/>
          <w:bCs/>
          <w:caps/>
          <w:sz w:val="28"/>
          <w:szCs w:val="28"/>
          <w:lang w:eastAsia="ru-RU"/>
        </w:rPr>
        <w:t>айона Смоленской области</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РЕШЕНИЕ</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от   13 апреля  2015 года                                                                                          № 12</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right="5527"/>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Об утверждении </w:t>
      </w:r>
      <w:hyperlink r:id="rId42" w:anchor="Par33" w:history="1">
        <w:r w:rsidRPr="00535BD2">
          <w:rPr>
            <w:rFonts w:ascii="Times New Roman" w:eastAsia="Times New Roman" w:hAnsi="Times New Roman" w:cs="Times New Roman"/>
            <w:color w:val="0000FF"/>
            <w:sz w:val="24"/>
            <w:szCs w:val="24"/>
            <w:u w:val="single"/>
            <w:lang w:eastAsia="ru-RU"/>
          </w:rPr>
          <w:t>Порядка</w:t>
        </w:r>
      </w:hyperlink>
      <w:r w:rsidRPr="00535BD2">
        <w:rPr>
          <w:rFonts w:ascii="Times New Roman" w:eastAsia="Times New Roman" w:hAnsi="Times New Roman" w:cs="Times New Roman"/>
          <w:sz w:val="28"/>
          <w:szCs w:val="28"/>
          <w:lang w:eastAsia="ru-RU"/>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Васильевского сельского поселения Темкинского района Смоленской области  </w:t>
      </w:r>
    </w:p>
    <w:p w:rsidR="00535BD2" w:rsidRPr="00535BD2" w:rsidRDefault="00535BD2" w:rsidP="00535BD2">
      <w:pPr>
        <w:spacing w:after="0" w:line="240" w:lineRule="auto"/>
        <w:ind w:right="-1"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В соответствии с подпунктом 3 пункта 5 статьи 39</w:t>
      </w:r>
      <w:r w:rsidRPr="00535BD2">
        <w:rPr>
          <w:rFonts w:ascii="Times New Roman" w:eastAsia="Times New Roman" w:hAnsi="Times New Roman" w:cs="Times New Roman"/>
          <w:sz w:val="28"/>
          <w:szCs w:val="28"/>
          <w:vertAlign w:val="superscript"/>
          <w:lang w:eastAsia="ru-RU"/>
        </w:rPr>
        <w:t>28</w:t>
      </w:r>
      <w:r w:rsidRPr="00535BD2">
        <w:rPr>
          <w:rFonts w:ascii="Times New Roman" w:eastAsia="Times New Roman" w:hAnsi="Times New Roman" w:cs="Times New Roman"/>
          <w:sz w:val="28"/>
          <w:szCs w:val="28"/>
          <w:lang w:eastAsia="ru-RU"/>
        </w:rPr>
        <w:t xml:space="preserve"> Земельного </w:t>
      </w:r>
      <w:hyperlink r:id="rId43" w:history="1">
        <w:r w:rsidRPr="00535BD2">
          <w:rPr>
            <w:rFonts w:ascii="Times New Roman" w:eastAsia="Times New Roman" w:hAnsi="Times New Roman" w:cs="Times New Roman"/>
            <w:color w:val="0000FF"/>
            <w:sz w:val="24"/>
            <w:szCs w:val="24"/>
            <w:u w:val="single"/>
            <w:lang w:eastAsia="ru-RU"/>
          </w:rPr>
          <w:t>кодекса</w:t>
        </w:r>
      </w:hyperlink>
      <w:r w:rsidRPr="00535BD2">
        <w:rPr>
          <w:rFonts w:ascii="Times New Roman" w:eastAsia="Times New Roman" w:hAnsi="Times New Roman" w:cs="Times New Roman"/>
          <w:sz w:val="28"/>
          <w:szCs w:val="28"/>
          <w:lang w:eastAsia="ru-RU"/>
        </w:rPr>
        <w:t xml:space="preserve"> Российской Федерации   Совет депутатов Васильевского сельского поселения Темкинского района Смоленской области  </w:t>
      </w:r>
      <w:r w:rsidRPr="00535BD2">
        <w:rPr>
          <w:rFonts w:ascii="Times New Roman" w:eastAsia="Times New Roman" w:hAnsi="Times New Roman" w:cs="Times New Roman"/>
          <w:b/>
          <w:bCs/>
          <w:sz w:val="28"/>
          <w:szCs w:val="28"/>
          <w:lang w:eastAsia="ru-RU"/>
        </w:rPr>
        <w:t> р е ш и л:</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1. Утвердить прилагаемый </w:t>
      </w:r>
      <w:hyperlink r:id="rId44" w:anchor="Par33" w:history="1">
        <w:r w:rsidRPr="00535BD2">
          <w:rPr>
            <w:rFonts w:ascii="Times New Roman" w:eastAsia="Times New Roman" w:hAnsi="Times New Roman" w:cs="Times New Roman"/>
            <w:color w:val="0000FF"/>
            <w:sz w:val="24"/>
            <w:szCs w:val="24"/>
            <w:u w:val="single"/>
            <w:lang w:eastAsia="ru-RU"/>
          </w:rPr>
          <w:t>Порядок</w:t>
        </w:r>
      </w:hyperlink>
      <w:r w:rsidRPr="00535BD2">
        <w:rPr>
          <w:rFonts w:ascii="Times New Roman" w:eastAsia="Times New Roman" w:hAnsi="Times New Roman" w:cs="Times New Roman"/>
          <w:sz w:val="28"/>
          <w:szCs w:val="28"/>
          <w:lang w:eastAsia="ru-RU"/>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Васильевского сельского поселения Темкинского района Смоленской области.</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 и распространяется на правоотношения, возникшие с 1 марта 2015 года.</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3. Настоящее решение обнародовать на официальном сайте Администрации  муниципального образования «Темкинский район» Смоленской области                           в сети Интернет.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lastRenderedPageBreak/>
        <w:t xml:space="preserve">4. Контроль за исполнением настоящего решения возложить на постоянную комиссию по законности и правопорядку  (председатель Гончарова Г.А.).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Глава муниципального образования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Васильевского сельского поселения</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Темкинского района Смоленской области                                           </w:t>
      </w:r>
      <w:r w:rsidRPr="00535BD2">
        <w:rPr>
          <w:rFonts w:ascii="Times New Roman" w:eastAsia="Times New Roman" w:hAnsi="Times New Roman" w:cs="Times New Roman"/>
          <w:b/>
          <w:bCs/>
          <w:sz w:val="28"/>
          <w:szCs w:val="28"/>
          <w:lang w:eastAsia="ru-RU"/>
        </w:rPr>
        <w:t>С.Г. Царёв</w:t>
      </w:r>
    </w:p>
    <w:p w:rsidR="00535BD2" w:rsidRPr="00535BD2" w:rsidRDefault="00535BD2" w:rsidP="00535BD2">
      <w:pPr>
        <w:autoSpaceDE w:val="0"/>
        <w:spacing w:after="0" w:line="240" w:lineRule="auto"/>
        <w:ind w:firstLine="5670"/>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autoSpaceDE w:val="0"/>
        <w:spacing w:after="0" w:line="240" w:lineRule="auto"/>
        <w:ind w:firstLine="5670"/>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autoSpaceDE w:val="0"/>
        <w:spacing w:after="0" w:line="240" w:lineRule="auto"/>
        <w:ind w:firstLine="5670"/>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autoSpaceDE w:val="0"/>
        <w:spacing w:after="0" w:line="240" w:lineRule="auto"/>
        <w:ind w:firstLine="5670"/>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УТВЕРЖДЕН</w:t>
      </w:r>
    </w:p>
    <w:p w:rsidR="00535BD2" w:rsidRPr="00535BD2" w:rsidRDefault="00535BD2" w:rsidP="00535BD2">
      <w:pPr>
        <w:autoSpaceDE w:val="0"/>
        <w:spacing w:after="0" w:line="240" w:lineRule="auto"/>
        <w:ind w:firstLine="5670"/>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xml:space="preserve">решением  Совета депутатов </w:t>
      </w:r>
    </w:p>
    <w:p w:rsidR="00535BD2" w:rsidRPr="00535BD2" w:rsidRDefault="00535BD2" w:rsidP="00535BD2">
      <w:pPr>
        <w:autoSpaceDE w:val="0"/>
        <w:spacing w:after="0" w:line="240" w:lineRule="auto"/>
        <w:ind w:firstLine="5670"/>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xml:space="preserve">Васильевского сельского поселения </w:t>
      </w:r>
    </w:p>
    <w:p w:rsidR="00535BD2" w:rsidRPr="00535BD2" w:rsidRDefault="00535BD2" w:rsidP="00535BD2">
      <w:pPr>
        <w:autoSpaceDE w:val="0"/>
        <w:spacing w:after="0" w:line="240" w:lineRule="auto"/>
        <w:ind w:firstLine="5670"/>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Темкинского района Смоленской области</w:t>
      </w:r>
    </w:p>
    <w:p w:rsidR="00535BD2" w:rsidRPr="00535BD2" w:rsidRDefault="00535BD2" w:rsidP="00535BD2">
      <w:pPr>
        <w:autoSpaceDE w:val="0"/>
        <w:spacing w:after="0" w:line="240" w:lineRule="auto"/>
        <w:ind w:firstLine="5670"/>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От 13.04.2015г.  № 12</w:t>
      </w:r>
    </w:p>
    <w:p w:rsidR="00535BD2" w:rsidRPr="00535BD2" w:rsidRDefault="00535BD2" w:rsidP="00535BD2">
      <w:pPr>
        <w:autoSpaceDE w:val="0"/>
        <w:spacing w:after="0" w:line="240" w:lineRule="auto"/>
        <w:ind w:firstLine="6521"/>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ind w:firstLine="6521"/>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ПОРЯДОК</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Васильевского сельского поселения Темкинского района Смоленской области</w:t>
      </w:r>
    </w:p>
    <w:p w:rsidR="00535BD2" w:rsidRPr="00535BD2" w:rsidRDefault="00535BD2" w:rsidP="00535BD2">
      <w:pPr>
        <w:autoSpaceDE w:val="0"/>
        <w:spacing w:after="0" w:line="240" w:lineRule="auto"/>
        <w:ind w:firstLine="54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ind w:firstLine="54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1. Настоящий Порядок устанавливает правила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Васильевского сельского поселения Темкинского района Смоленской области.</w:t>
      </w:r>
    </w:p>
    <w:p w:rsidR="00535BD2" w:rsidRPr="00535BD2" w:rsidRDefault="00535BD2" w:rsidP="00535BD2">
      <w:pPr>
        <w:autoSpaceDE w:val="0"/>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2.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Васильевского сельского поселения Темкинского района Смоленской области определяется как разница между </w:t>
      </w:r>
      <w:r w:rsidRPr="00535BD2">
        <w:rPr>
          <w:rFonts w:ascii="Times New Roman" w:eastAsia="Times New Roman" w:hAnsi="Times New Roman" w:cs="Times New Roman"/>
          <w:i/>
          <w:iCs/>
          <w:sz w:val="28"/>
          <w:szCs w:val="28"/>
          <w:lang w:eastAsia="ru-RU"/>
        </w:rPr>
        <w:t>кадастровой  стоимостью образованного земельного участка</w:t>
      </w:r>
      <w:r w:rsidRPr="00535BD2">
        <w:rPr>
          <w:rFonts w:ascii="Times New Roman" w:eastAsia="Times New Roman" w:hAnsi="Times New Roman" w:cs="Times New Roman"/>
          <w:sz w:val="28"/>
          <w:szCs w:val="28"/>
          <w:lang w:eastAsia="ru-RU"/>
        </w:rPr>
        <w:t xml:space="preserve">, площадь которого увеличилась в результате перераспределения земельных участков, и </w:t>
      </w:r>
      <w:r w:rsidRPr="00535BD2">
        <w:rPr>
          <w:rFonts w:ascii="Times New Roman" w:eastAsia="Times New Roman" w:hAnsi="Times New Roman" w:cs="Times New Roman"/>
          <w:i/>
          <w:iCs/>
          <w:sz w:val="28"/>
          <w:szCs w:val="28"/>
          <w:lang w:eastAsia="ru-RU"/>
        </w:rPr>
        <w:t>кадастровой  стоимостью земельного участка</w:t>
      </w:r>
      <w:r w:rsidRPr="00535BD2">
        <w:rPr>
          <w:rFonts w:ascii="Times New Roman" w:eastAsia="Times New Roman" w:hAnsi="Times New Roman" w:cs="Times New Roman"/>
          <w:sz w:val="28"/>
          <w:szCs w:val="28"/>
          <w:lang w:eastAsia="ru-RU"/>
        </w:rPr>
        <w:t xml:space="preserve">, находящегося в частной собственности, </w:t>
      </w:r>
      <w:r w:rsidRPr="00535BD2">
        <w:rPr>
          <w:rFonts w:ascii="Times New Roman" w:eastAsia="Times New Roman" w:hAnsi="Times New Roman" w:cs="Times New Roman"/>
          <w:i/>
          <w:iCs/>
          <w:sz w:val="28"/>
          <w:szCs w:val="28"/>
          <w:lang w:eastAsia="ru-RU"/>
        </w:rPr>
        <w:t>до перераспределения земельных участков</w:t>
      </w:r>
      <w:r w:rsidRPr="00535BD2">
        <w:rPr>
          <w:rFonts w:ascii="Times New Roman" w:eastAsia="Times New Roman" w:hAnsi="Times New Roman" w:cs="Times New Roman"/>
          <w:sz w:val="28"/>
          <w:szCs w:val="28"/>
          <w:lang w:eastAsia="ru-RU"/>
        </w:rPr>
        <w:t>.</w:t>
      </w:r>
    </w:p>
    <w:p w:rsidR="00535BD2" w:rsidRPr="00535BD2" w:rsidRDefault="00535BD2" w:rsidP="00535BD2">
      <w:pPr>
        <w:autoSpaceDE w:val="0"/>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ind w:firstLine="54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lastRenderedPageBreak/>
        <w:t>  3.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535BD2" w:rsidRPr="00535BD2" w:rsidRDefault="00535BD2" w:rsidP="00535BD2">
      <w:pPr>
        <w:autoSpaceDE w:val="0"/>
        <w:spacing w:after="0" w:line="240" w:lineRule="auto"/>
        <w:ind w:firstLine="540"/>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ind w:firstLine="540"/>
        <w:jc w:val="right"/>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xml:space="preserve">СОВЕТ ДЕПУТАТОВ  ВАСИЛЬЕВСКОГО   </w:t>
      </w:r>
      <w:r w:rsidRPr="00535BD2">
        <w:rPr>
          <w:rFonts w:ascii="Times New Roman" w:eastAsia="Times New Roman" w:hAnsi="Times New Roman" w:cs="Times New Roman"/>
          <w:b/>
          <w:bCs/>
          <w:caps/>
          <w:sz w:val="28"/>
          <w:szCs w:val="28"/>
          <w:lang w:eastAsia="ru-RU"/>
        </w:rPr>
        <w:t xml:space="preserve">сельского </w:t>
      </w:r>
      <w:r w:rsidRPr="00535BD2">
        <w:rPr>
          <w:rFonts w:ascii="Times New Roman" w:eastAsia="Times New Roman" w:hAnsi="Times New Roman" w:cs="Times New Roman"/>
          <w:b/>
          <w:bCs/>
          <w:sz w:val="28"/>
          <w:szCs w:val="28"/>
          <w:lang w:eastAsia="ru-RU"/>
        </w:rPr>
        <w:t>ПОСЕЛЕНИЯ ТЕМКИНСКОГО  Р</w:t>
      </w:r>
      <w:r w:rsidRPr="00535BD2">
        <w:rPr>
          <w:rFonts w:ascii="Times New Roman" w:eastAsia="Times New Roman" w:hAnsi="Times New Roman" w:cs="Times New Roman"/>
          <w:b/>
          <w:bCs/>
          <w:caps/>
          <w:sz w:val="28"/>
          <w:szCs w:val="28"/>
          <w:lang w:eastAsia="ru-RU"/>
        </w:rPr>
        <w:t>айона Смоленской области</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autoSpaceDE w:val="0"/>
        <w:spacing w:after="0" w:line="240" w:lineRule="auto"/>
        <w:ind w:firstLine="720"/>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РЕШЕНИЕ</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от   13 апреля   2015 года                                                                                             № 13</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right="5954"/>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О порядке определения цены земельных участков, находящихся в муниципальной собственности Васильевского сельского поселения Темкинского района Смоленской области, при заключении договоров купли-продажи таких земельных участков без проведения торгов</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Васильевского сельского поселения Темкинского района Смоленской области,     пунктом 2 статьи 39.4 Земельного кодекса Российской Федерации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Совет депутатов Васильевского сельского поселения Темкинского района Смоленской области  </w:t>
      </w:r>
      <w:r w:rsidRPr="00535BD2">
        <w:rPr>
          <w:rFonts w:ascii="Times New Roman" w:eastAsia="Times New Roman" w:hAnsi="Times New Roman" w:cs="Times New Roman"/>
          <w:b/>
          <w:bCs/>
          <w:sz w:val="28"/>
          <w:szCs w:val="28"/>
          <w:lang w:eastAsia="ru-RU"/>
        </w:rPr>
        <w:t>р е ш и л:</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1. В соответствии с федеральным законодательством установить, что цена земельных участков, находящихся в муниципальной собственности Васильевского сельского поселения Темкинского района Смоленской </w:t>
      </w:r>
      <w:r w:rsidRPr="00535BD2">
        <w:rPr>
          <w:rFonts w:ascii="Times New Roman" w:eastAsia="Times New Roman" w:hAnsi="Times New Roman" w:cs="Times New Roman"/>
          <w:sz w:val="28"/>
          <w:szCs w:val="28"/>
          <w:lang w:eastAsia="ru-RU"/>
        </w:rPr>
        <w:lastRenderedPageBreak/>
        <w:t>области, при заключении договоров купли-продажи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 установленной нормативным правовым актом Администрации Васильевского сельского поселения Темкинского района Смоленской области.</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2.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 и распространяется на правоотношения, возникшие с 1 марта 2015 года.</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4. Настоящее решение обнародовать на официальном сайте Администрации  муниципального образования «Темкинский район» Смоленской области                           в сети Интернет. </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5. Контроль за исполнением настоящего решения возложить на постоянную комиссию по законности и правопорядку  (председатель Гончарова Г.А.).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Глава муниципального образования</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Васильевского сельского поселения</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Темкинского района Смоленской области                                           </w:t>
      </w:r>
      <w:r w:rsidRPr="00535BD2">
        <w:rPr>
          <w:rFonts w:ascii="Times New Roman" w:eastAsia="Times New Roman" w:hAnsi="Times New Roman" w:cs="Times New Roman"/>
          <w:b/>
          <w:bCs/>
          <w:sz w:val="28"/>
          <w:szCs w:val="28"/>
          <w:lang w:eastAsia="ru-RU"/>
        </w:rPr>
        <w:t>С.Г. Царёв</w:t>
      </w:r>
    </w:p>
    <w:p w:rsidR="00535BD2" w:rsidRPr="00535BD2" w:rsidRDefault="00535BD2" w:rsidP="00535BD2">
      <w:pPr>
        <w:spacing w:after="0"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СОВЕТ ДЕПУТАТОВ ВАСИЛЬЕВСКОГО СЕЛЬСКОГО ПОСЕЛЕНИЯ</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ТЕМКИНСКОГО РАЙОНА СМОЛЕНСКОЙ ОБЛАСТИ</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 </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РЕШЕНИЕ</w:t>
      </w:r>
    </w:p>
    <w:p w:rsidR="00535BD2" w:rsidRPr="00535BD2" w:rsidRDefault="00535BD2" w:rsidP="00535BD2">
      <w:pPr>
        <w:spacing w:after="0" w:line="240" w:lineRule="auto"/>
        <w:jc w:val="center"/>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b/>
          <w:bCs/>
          <w:sz w:val="24"/>
          <w:szCs w:val="24"/>
          <w:lang w:eastAsia="ru-RU"/>
        </w:rPr>
        <w:t xml:space="preserve">от  30.04.2015 года                       № 16                                              д. Васильевское                       </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Arial" w:eastAsia="Times New Roman" w:hAnsi="Arial" w:cs="Arial"/>
          <w:sz w:val="24"/>
          <w:szCs w:val="24"/>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before="100" w:beforeAutospacing="1" w:after="100" w:afterAutospacing="1" w:line="240" w:lineRule="auto"/>
        <w:ind w:right="567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О соглашении о взаимодействии при </w:t>
      </w:r>
      <w:r w:rsidRPr="00535BD2">
        <w:rPr>
          <w:rFonts w:ascii="Times New Roman" w:eastAsia="Times New Roman" w:hAnsi="Times New Roman" w:cs="Times New Roman"/>
          <w:sz w:val="28"/>
          <w:szCs w:val="28"/>
          <w:lang w:eastAsia="ru-RU"/>
        </w:rPr>
        <w:lastRenderedPageBreak/>
        <w:t>распоряжении земельными участкам,  государственная собственность на которые не разграничена, расположенными на территории Васильевского сельского поселения Темкинского района Смоленской области</w:t>
      </w:r>
    </w:p>
    <w:p w:rsidR="00535BD2" w:rsidRPr="00535BD2" w:rsidRDefault="00535BD2" w:rsidP="00535BD2">
      <w:pPr>
        <w:spacing w:before="100" w:beforeAutospacing="1" w:after="100" w:afterAutospacing="1" w:line="240" w:lineRule="auto"/>
        <w:ind w:right="5670"/>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before="100" w:beforeAutospacing="1" w:after="100" w:afterAutospacing="1" w:line="240" w:lineRule="auto"/>
        <w:ind w:right="5670"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                </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В соответствии с Федеральным законом от 6 октября 2003 года № 131-ФЗ</w:t>
      </w:r>
      <w:r w:rsidRPr="00535BD2">
        <w:rPr>
          <w:rFonts w:ascii="Arial" w:eastAsia="Times New Roman" w:hAnsi="Arial" w:cs="Arial"/>
          <w:sz w:val="28"/>
          <w:szCs w:val="28"/>
          <w:lang w:eastAsia="ru-RU"/>
        </w:rPr>
        <w:t xml:space="preserve"> </w:t>
      </w:r>
      <w:r w:rsidRPr="00535BD2">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Уставом Васильевского сельского поселения Темкинского района Смоленской области, </w:t>
      </w:r>
    </w:p>
    <w:p w:rsidR="00535BD2" w:rsidRPr="00535BD2" w:rsidRDefault="00535BD2" w:rsidP="00535BD2">
      <w:pPr>
        <w:autoSpaceDE w:val="0"/>
        <w:autoSpaceDN w:val="0"/>
        <w:spacing w:after="0" w:line="240" w:lineRule="auto"/>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xml:space="preserve">     Совет депутатов Васильевского сельского поселения Темкинского района Смоленской области   </w:t>
      </w:r>
      <w:r w:rsidRPr="00535BD2">
        <w:rPr>
          <w:rFonts w:ascii="Times New Roman" w:eastAsia="Times New Roman" w:hAnsi="Times New Roman" w:cs="Times New Roman"/>
          <w:b/>
          <w:bCs/>
          <w:sz w:val="28"/>
          <w:szCs w:val="28"/>
          <w:lang w:eastAsia="ru-RU"/>
        </w:rPr>
        <w:t>РЕШИЛ:</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1. Одобрить прилагаемое Соглашение о взаимодействии при распоряжении земельными участками, государственная собственность на которые не разграничена, расположенными на территории Васильевского сельского поселения Темкинского района Смоленской области.</w:t>
      </w:r>
    </w:p>
    <w:p w:rsidR="00535BD2" w:rsidRPr="00535BD2" w:rsidRDefault="00535BD2" w:rsidP="00535B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 xml:space="preserve">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2. Рекомендовать Администрации Васильевского сельского поселения Темкинского района Смоленской области заключить по согласованию с Администрацией муниципального образования «Темкинский район» Смоленской области Соглашение о взаимодействии при распоряжении земельными участками, государственная собственность на которые не разграничена, расположенными на территории Васильевского сельского поселения Темкинского района Смоленской области.</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 </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3. Решение № 5 от 05.03.2015 г. «Об определении уполномоченного органа по распоряжению земельными участками, государственная собственность на которые не разграничена, на территории Васильевского сельского поселения Темкинского района Смоленской области» считать утратившим силу.</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lastRenderedPageBreak/>
        <w:t>4. Обнародовать настоящее решение в газете «Заря» и на официальном сайте Администрации  муниципального образования «Темкинский район» Смоленской области.</w:t>
      </w:r>
    </w:p>
    <w:p w:rsidR="00535BD2" w:rsidRPr="00535BD2" w:rsidRDefault="00535BD2" w:rsidP="00535B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8"/>
          <w:szCs w:val="28"/>
          <w:lang w:eastAsia="ru-RU"/>
        </w:rPr>
        <w:t>5. Настоящее решение вступает в силу после его подписания.</w:t>
      </w:r>
    </w:p>
    <w:p w:rsidR="00535BD2" w:rsidRPr="00535BD2" w:rsidRDefault="00535BD2" w:rsidP="00535BD2">
      <w:pPr>
        <w:autoSpaceDE w:val="0"/>
        <w:autoSpaceDN w:val="0"/>
        <w:spacing w:after="0" w:line="240" w:lineRule="auto"/>
        <w:ind w:firstLine="709"/>
        <w:jc w:val="both"/>
        <w:rPr>
          <w:rFonts w:ascii="Arial" w:eastAsia="Times New Roman" w:hAnsi="Arial" w:cs="Arial"/>
          <w:sz w:val="20"/>
          <w:szCs w:val="20"/>
          <w:lang w:eastAsia="ru-RU"/>
        </w:rPr>
      </w:pPr>
      <w:r w:rsidRPr="00535BD2">
        <w:rPr>
          <w:rFonts w:ascii="Times New Roman" w:eastAsia="Times New Roman" w:hAnsi="Times New Roman" w:cs="Times New Roman"/>
          <w:sz w:val="28"/>
          <w:szCs w:val="28"/>
          <w:lang w:eastAsia="ru-RU"/>
        </w:rPr>
        <w:t>6. Контроль за исполнением настоящего решения оставляю за собой.</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 </w:t>
      </w:r>
    </w:p>
    <w:p w:rsidR="00535BD2" w:rsidRPr="00535BD2" w:rsidRDefault="00535BD2" w:rsidP="00535BD2">
      <w:pPr>
        <w:spacing w:after="0" w:line="240" w:lineRule="auto"/>
        <w:jc w:val="both"/>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Глава муниципального образования</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Васильевского сельского поселения</w:t>
      </w:r>
    </w:p>
    <w:p w:rsidR="00535BD2" w:rsidRPr="00535BD2" w:rsidRDefault="00535BD2" w:rsidP="00535BD2">
      <w:pPr>
        <w:spacing w:after="0" w:line="240" w:lineRule="auto"/>
        <w:rPr>
          <w:rFonts w:ascii="Times New Roman" w:eastAsia="Times New Roman" w:hAnsi="Times New Roman" w:cs="Times New Roman"/>
          <w:sz w:val="24"/>
          <w:szCs w:val="24"/>
          <w:lang w:eastAsia="ru-RU"/>
        </w:rPr>
      </w:pPr>
      <w:r w:rsidRPr="00535BD2">
        <w:rPr>
          <w:rFonts w:ascii="Times New Roman" w:eastAsia="Times New Roman" w:hAnsi="Times New Roman" w:cs="Times New Roman"/>
          <w:sz w:val="24"/>
          <w:szCs w:val="24"/>
          <w:lang w:eastAsia="ru-RU"/>
        </w:rPr>
        <w:t>Темкинского района Смоленской области                                             С.Г. Царёв</w:t>
      </w:r>
    </w:p>
    <w:p w:rsidR="000F1303" w:rsidRDefault="000F1303"/>
    <w:sectPr w:rsidR="000F1303" w:rsidSect="000F1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5BD2"/>
    <w:rsid w:val="000F1303"/>
    <w:rsid w:val="00535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03"/>
  </w:style>
  <w:style w:type="paragraph" w:styleId="1">
    <w:name w:val="heading 1"/>
    <w:basedOn w:val="a"/>
    <w:link w:val="10"/>
    <w:uiPriority w:val="9"/>
    <w:qFormat/>
    <w:rsid w:val="00535BD2"/>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BD2"/>
    <w:rPr>
      <w:rFonts w:ascii="Times New Roman" w:eastAsia="Times New Roman" w:hAnsi="Times New Roman" w:cs="Times New Roman"/>
      <w:b/>
      <w:bCs/>
      <w:kern w:val="36"/>
      <w:sz w:val="24"/>
      <w:szCs w:val="24"/>
      <w:lang w:eastAsia="ru-RU"/>
    </w:rPr>
  </w:style>
  <w:style w:type="paragraph" w:customStyle="1" w:styleId="consplusnormal">
    <w:name w:val="consplusnormal"/>
    <w:rsid w:val="00535BD2"/>
    <w:pPr>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535BD2"/>
    <w:pPr>
      <w:snapToGrid w:val="0"/>
      <w:spacing w:after="0" w:line="240" w:lineRule="auto"/>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3"/>
    <w:uiPriority w:val="99"/>
    <w:semiHidden/>
    <w:rsid w:val="00535BD2"/>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535BD2"/>
    <w:rPr>
      <w:vertAlign w:val="superscript"/>
    </w:rPr>
  </w:style>
  <w:style w:type="paragraph" w:customStyle="1" w:styleId="consplustitle">
    <w:name w:val="consplustitle"/>
    <w:basedOn w:val="a"/>
    <w:rsid w:val="0053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35BD2"/>
    <w:rPr>
      <w:color w:val="0000FF"/>
      <w:u w:val="single"/>
    </w:rPr>
  </w:style>
  <w:style w:type="paragraph" w:customStyle="1" w:styleId="p7">
    <w:name w:val="p7"/>
    <w:basedOn w:val="a"/>
    <w:rsid w:val="0053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5BD2"/>
  </w:style>
  <w:style w:type="character" w:customStyle="1" w:styleId="s1">
    <w:name w:val="s1"/>
    <w:basedOn w:val="a0"/>
    <w:rsid w:val="00535BD2"/>
  </w:style>
  <w:style w:type="paragraph" w:customStyle="1" w:styleId="p12">
    <w:name w:val="p12"/>
    <w:basedOn w:val="a"/>
    <w:rsid w:val="0053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BD2"/>
  </w:style>
  <w:style w:type="paragraph" w:styleId="a7">
    <w:name w:val="List Paragraph"/>
    <w:basedOn w:val="a"/>
    <w:uiPriority w:val="34"/>
    <w:qFormat/>
    <w:rsid w:val="0053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35B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5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0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4707">
          <w:marLeft w:val="0"/>
          <w:marRight w:val="0"/>
          <w:marTop w:val="0"/>
          <w:marBottom w:val="0"/>
          <w:divBdr>
            <w:top w:val="none" w:sz="0" w:space="0" w:color="auto"/>
            <w:left w:val="none" w:sz="0" w:space="0" w:color="auto"/>
            <w:bottom w:val="none" w:sz="0" w:space="0" w:color="auto"/>
            <w:right w:val="none" w:sz="0" w:space="0" w:color="auto"/>
          </w:divBdr>
          <w:divsChild>
            <w:div w:id="1516574197">
              <w:marLeft w:val="0"/>
              <w:marRight w:val="0"/>
              <w:marTop w:val="0"/>
              <w:marBottom w:val="0"/>
              <w:divBdr>
                <w:top w:val="none" w:sz="0" w:space="0" w:color="auto"/>
                <w:left w:val="none" w:sz="0" w:space="0" w:color="auto"/>
                <w:bottom w:val="none" w:sz="0" w:space="0" w:color="auto"/>
                <w:right w:val="none" w:sz="0" w:space="0" w:color="auto"/>
              </w:divBdr>
            </w:div>
            <w:div w:id="1745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3E4C9F01DE0B63567FA197B4750CCD7025521CA04C62541890ECBBF093C8FAEAB9A4BFFB03854G2SBN" TargetMode="External"/><Relationship Id="rId13" Type="http://schemas.openxmlformats.org/officeDocument/2006/relationships/hyperlink" Target="consultantplus://offline/ref=7BD3E4C9F01DE0B63567FA197B4750CCDF0C5024CA0C9B2F49D002C9GBS8N" TargetMode="External"/><Relationship Id="rId18" Type="http://schemas.openxmlformats.org/officeDocument/2006/relationships/hyperlink" Target="file:///C:\&#1057;&#1040;&#1049;&#1058;\sel_po\dokum_vseh_sp\dokum_vas_sp\vas_resh_sovdep\vas_resh_2015\vas_resh_15.htm" TargetMode="External"/><Relationship Id="rId26" Type="http://schemas.openxmlformats.org/officeDocument/2006/relationships/hyperlink" Target="file:///C:\&#1057;&#1040;&#1049;&#1058;\sel_po\dokum_vseh_sp\dokum_vas_sp\vas_resh_sovdep\vas_resh_2015\vas_resh_15.htm" TargetMode="External"/><Relationship Id="rId39" Type="http://schemas.openxmlformats.org/officeDocument/2006/relationships/hyperlink" Target="file:///C:\&#1057;&#1040;&#1049;&#1058;\sel_po\dokum_vseh_sp\dokum_vas_sp\vas_resh_sovdep\vas_resh_2015\vas_resh_15.htm" TargetMode="External"/><Relationship Id="rId3" Type="http://schemas.openxmlformats.org/officeDocument/2006/relationships/webSettings" Target="webSettings.xml"/><Relationship Id="rId21" Type="http://schemas.openxmlformats.org/officeDocument/2006/relationships/hyperlink" Target="file:///C:\&#1057;&#1040;&#1049;&#1058;\sel_po\dokum_vseh_sp\dokum_vas_sp\vas_resh_sovdep\vas_resh_2015\vas_resh_15.htm" TargetMode="External"/><Relationship Id="rId34" Type="http://schemas.openxmlformats.org/officeDocument/2006/relationships/hyperlink" Target="file:///C:\&#1057;&#1040;&#1049;&#1058;\sel_po\dokum_vseh_sp\dokum_vas_sp\vas_resh_sovdep\vas_resh_2015\vas_resh_15.htm" TargetMode="External"/><Relationship Id="rId42" Type="http://schemas.openxmlformats.org/officeDocument/2006/relationships/hyperlink" Target="file:///C:\&#1057;&#1040;&#1049;&#1058;\sel_po\dokum_vseh_sp\dokum_vas_sp\vas_resh_sovdep\vas_resh_2015\vas_resh_15.htm" TargetMode="External"/><Relationship Id="rId7" Type="http://schemas.openxmlformats.org/officeDocument/2006/relationships/hyperlink" Target="file:///C:\&#1057;&#1040;&#1049;&#1058;\sel_po\dokum_vseh_sp\dokum_vas_sp\vas_resh_sovdep\vas_resh_2015\vas_resh_15.htm" TargetMode="External"/><Relationship Id="rId12" Type="http://schemas.openxmlformats.org/officeDocument/2006/relationships/hyperlink" Target="file:///C:\&#1057;&#1040;&#1049;&#1058;\sel_po\dokum_vseh_sp\dokum_vas_sp\vas_resh_sovdep\vas_resh_2015\vas_resh_15.htm" TargetMode="External"/><Relationship Id="rId17" Type="http://schemas.openxmlformats.org/officeDocument/2006/relationships/hyperlink" Target="consultantplus://offline/ref=7BD3E4C9F01DE0B63567FA197B4750CCD7035425CF05C62541890ECBBF093C8FAEAB9A4EF9GBS5N" TargetMode="External"/><Relationship Id="rId25" Type="http://schemas.openxmlformats.org/officeDocument/2006/relationships/hyperlink" Target="file:///C:\&#1057;&#1040;&#1049;&#1058;\sel_po\dokum_vseh_sp\dokum_vas_sp\vas_resh_sovdep\vas_resh_2015\vas_resh_15.htm" TargetMode="External"/><Relationship Id="rId33" Type="http://schemas.openxmlformats.org/officeDocument/2006/relationships/hyperlink" Target="file:///C:\&#1057;&#1040;&#1049;&#1058;\sel_po\dokum_vseh_sp\dokum_vas_sp\vas_resh_sovdep\vas_resh_2015\vas_resh_15.htm" TargetMode="External"/><Relationship Id="rId38" Type="http://schemas.openxmlformats.org/officeDocument/2006/relationships/hyperlink" Target="file:///C:\&#1057;&#1040;&#1049;&#1058;\sel_po\dokum_vseh_sp\dokum_vas_sp\vas_resh_sovdep\vas_resh_2015\vas_resh_15.ht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BD3E4C9F01DE0B63567FA197B4750CCD703552AC201C62541890ECBBF093C8FAEAB9A4BFFB03B54G2S6N" TargetMode="External"/><Relationship Id="rId20" Type="http://schemas.openxmlformats.org/officeDocument/2006/relationships/hyperlink" Target="file:///C:\&#1057;&#1040;&#1049;&#1058;\sel_po\dokum_vseh_sp\dokum_vas_sp\vas_resh_sovdep\vas_resh_2015\vas_resh_15.htm" TargetMode="External"/><Relationship Id="rId29" Type="http://schemas.openxmlformats.org/officeDocument/2006/relationships/hyperlink" Target="file:///C:\&#1057;&#1040;&#1049;&#1058;\sel_po\dokum_vseh_sp\dokum_vas_sp\vas_resh_sovdep\vas_resh_2015\vas_resh_15.htm" TargetMode="External"/><Relationship Id="rId41"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file:///C:\&#1057;&#1040;&#1049;&#1058;\sel_po\dokum_vseh_sp\dokum_vas_sp\vas_resh_sovdep\vas_resh_2015\vas_resh_15.htm" TargetMode="External"/><Relationship Id="rId11" Type="http://schemas.openxmlformats.org/officeDocument/2006/relationships/hyperlink" Target="consultantplus://offline/ref=7BD3E4C9F01DE0B63567FA197B4750CCD7025526CC06C62541890ECBBF093C8FAEAB9A4EGFS6N" TargetMode="External"/><Relationship Id="rId24" Type="http://schemas.openxmlformats.org/officeDocument/2006/relationships/hyperlink" Target="file:///C:\&#1057;&#1040;&#1049;&#1058;\sel_po\dokum_vseh_sp\dokum_vas_sp\vas_resh_sovdep\vas_resh_2015\vas_resh_15.htm" TargetMode="External"/><Relationship Id="rId32" Type="http://schemas.openxmlformats.org/officeDocument/2006/relationships/hyperlink" Target="file:///C:\&#1057;&#1040;&#1049;&#1058;\sel_po\dokum_vseh_sp\dokum_vas_sp\vas_resh_sovdep\vas_resh_2015\vas_resh_15.htm" TargetMode="External"/><Relationship Id="rId37" Type="http://schemas.openxmlformats.org/officeDocument/2006/relationships/hyperlink" Target="file:///C:\&#1057;&#1040;&#1049;&#1058;\sel_po\dokum_vseh_sp\dokum_vas_sp\vas_resh_sovdep\vas_resh_2015\vas_resh_15.htm" TargetMode="External"/><Relationship Id="rId40" Type="http://schemas.openxmlformats.org/officeDocument/2006/relationships/image" Target="media/image2.wmf"/><Relationship Id="rId45" Type="http://schemas.openxmlformats.org/officeDocument/2006/relationships/fontTable" Target="fontTable.xml"/><Relationship Id="rId5" Type="http://schemas.openxmlformats.org/officeDocument/2006/relationships/hyperlink" Target="file:///C:\&#1057;&#1040;&#1049;&#1058;\sel_po\dokum_vseh_sp\dokum_vas_sp\vas_resh_sovdep\vas_resh_2015\vas_resh_15.htm" TargetMode="External"/><Relationship Id="rId15" Type="http://schemas.openxmlformats.org/officeDocument/2006/relationships/hyperlink" Target="consultantplus://offline/ref=7BD3E4C9F01DE0B63567FA197B4750CCD7035F2ACB05C62541890ECBBF093C8FAEAB9A4BFFB03F53G2S7N" TargetMode="External"/><Relationship Id="rId23" Type="http://schemas.openxmlformats.org/officeDocument/2006/relationships/hyperlink" Target="file:///C:\&#1057;&#1040;&#1049;&#1058;\sel_po\dokum_vseh_sp\dokum_vas_sp\vas_resh_sovdep\vas_resh_2015\vas_resh_15.htm" TargetMode="External"/><Relationship Id="rId28" Type="http://schemas.openxmlformats.org/officeDocument/2006/relationships/hyperlink" Target="file:///C:\&#1057;&#1040;&#1049;&#1058;\sel_po\dokum_vseh_sp\dokum_vas_sp\vas_resh_sovdep\vas_resh_2015\vas_resh_15.htm" TargetMode="External"/><Relationship Id="rId36" Type="http://schemas.openxmlformats.org/officeDocument/2006/relationships/hyperlink" Target="file:///C:\&#1057;&#1040;&#1049;&#1058;\sel_po\dokum_vseh_sp\dokum_vas_sp\vas_resh_sovdep\vas_resh_2015\vas_resh_15.htm" TargetMode="External"/><Relationship Id="rId10" Type="http://schemas.openxmlformats.org/officeDocument/2006/relationships/hyperlink" Target="consultantplus://offline/ref=7BD3E4C9F01DE0B63567FA197B4750CCD7025526C80FC62541890ECBBF093C8FAEAB9A4BFAGBS1N" TargetMode="External"/><Relationship Id="rId19" Type="http://schemas.openxmlformats.org/officeDocument/2006/relationships/hyperlink" Target="file:///C:\&#1057;&#1040;&#1049;&#1058;\sel_po\dokum_vseh_sp\dokum_vas_sp\vas_resh_sovdep\vas_resh_2015\vas_resh_15.htm" TargetMode="External"/><Relationship Id="rId31" Type="http://schemas.openxmlformats.org/officeDocument/2006/relationships/hyperlink" Target="file:///C:\&#1057;&#1040;&#1049;&#1058;\sel_po\dokum_vseh_sp\dokum_vas_sp\vas_resh_sovdep\vas_resh_2015\vas_resh_15.htm" TargetMode="External"/><Relationship Id="rId44" Type="http://schemas.openxmlformats.org/officeDocument/2006/relationships/hyperlink" Target="file:///C:\&#1057;&#1040;&#1049;&#1058;\sel_po\dokum_vseh_sp\dokum_vas_sp\vas_resh_sovdep\vas_resh_2015\vas_resh_15.htm" TargetMode="External"/><Relationship Id="rId4" Type="http://schemas.openxmlformats.org/officeDocument/2006/relationships/image" Target="media/image1.wmf"/><Relationship Id="rId9" Type="http://schemas.openxmlformats.org/officeDocument/2006/relationships/hyperlink" Target="consultantplus://offline/ref=7BD3E4C9F01DE0B63567FA197B4750CCD7025521CA04C62541890ECBBF093C8FAEAB9A4BGFSFN" TargetMode="External"/><Relationship Id="rId14" Type="http://schemas.openxmlformats.org/officeDocument/2006/relationships/hyperlink" Target="consultantplus://offline/ref=7BD3E4C9F01DE0B63567FA197B4750CCD7025520C303C62541890ECBBF093C8FAEAB9A4BFFB03955G2S7N" TargetMode="External"/><Relationship Id="rId22" Type="http://schemas.openxmlformats.org/officeDocument/2006/relationships/hyperlink" Target="file:///C:\&#1057;&#1040;&#1049;&#1058;\sel_po\dokum_vseh_sp\dokum_vas_sp\vas_resh_sovdep\vas_resh_2015\vas_resh_15.htm" TargetMode="External"/><Relationship Id="rId27" Type="http://schemas.openxmlformats.org/officeDocument/2006/relationships/hyperlink" Target="file:///C:\&#1057;&#1040;&#1049;&#1058;\sel_po\dokum_vseh_sp\dokum_vas_sp\vas_resh_sovdep\vas_resh_2015\vas_resh_15.htm" TargetMode="External"/><Relationship Id="rId30" Type="http://schemas.openxmlformats.org/officeDocument/2006/relationships/hyperlink" Target="file:///C:\&#1057;&#1040;&#1049;&#1058;\sel_po\dokum_vseh_sp\dokum_vas_sp\vas_resh_sovdep\vas_resh_2015\vas_resh_15.htm" TargetMode="External"/><Relationship Id="rId35" Type="http://schemas.openxmlformats.org/officeDocument/2006/relationships/hyperlink" Target="file:///C:\&#1057;&#1040;&#1049;&#1058;\sel_po\dokum_vseh_sp\dokum_vas_sp\vas_resh_sovdep\vas_resh_2015\vas_resh_15.htm" TargetMode="External"/><Relationship Id="rId43" Type="http://schemas.openxmlformats.org/officeDocument/2006/relationships/hyperlink" Target="consultantplus://offline/ref=F352FA3565E8FA7F4FD6C73AB3D11F15DC3B634CA7CF0C93B9E5AA9590FCl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8366</Words>
  <Characters>47687</Characters>
  <Application>Microsoft Office Word</Application>
  <DocSecurity>0</DocSecurity>
  <Lines>397</Lines>
  <Paragraphs>111</Paragraphs>
  <ScaleCrop>false</ScaleCrop>
  <Company>Microsoft</Company>
  <LinksUpToDate>false</LinksUpToDate>
  <CharactersWithSpaces>55942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2016-02-24T08:27:00Z</dcterms:created>
  <dcterms:modified xsi:type="dcterms:W3CDTF">2016-02-24T08:28:00Z</dcterms:modified>
</cp:coreProperties>
</file>