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47" w:rsidRPr="000F147C" w:rsidRDefault="00420A47" w:rsidP="00C52745">
      <w:pPr>
        <w:jc w:val="right"/>
        <w:rPr>
          <w:rFonts w:ascii="Times New Roman" w:hAnsi="Times New Roman"/>
          <w:caps/>
          <w:sz w:val="20"/>
          <w:szCs w:val="20"/>
        </w:rPr>
      </w:pPr>
      <w:r w:rsidRPr="00803F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0F147C">
        <w:rPr>
          <w:rFonts w:ascii="Times New Roman" w:hAnsi="Times New Roman"/>
          <w:sz w:val="20"/>
          <w:szCs w:val="20"/>
        </w:rPr>
        <w:t>У</w:t>
      </w:r>
      <w:r w:rsidRPr="000F147C">
        <w:rPr>
          <w:rFonts w:ascii="Times New Roman" w:hAnsi="Times New Roman"/>
          <w:caps/>
          <w:sz w:val="20"/>
          <w:szCs w:val="20"/>
        </w:rPr>
        <w:t>тверждено</w:t>
      </w:r>
    </w:p>
    <w:p w:rsidR="00420A47" w:rsidRPr="000F147C" w:rsidRDefault="00420A47" w:rsidP="00C527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147C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</w:p>
    <w:p w:rsidR="00420A47" w:rsidRPr="000F147C" w:rsidRDefault="00420A47" w:rsidP="00C527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Вязищенского</w:t>
      </w:r>
      <w:r w:rsidRPr="000F147C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420A47" w:rsidRPr="000F147C" w:rsidRDefault="00420A47" w:rsidP="00C527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147C">
        <w:rPr>
          <w:rFonts w:ascii="Times New Roman" w:hAnsi="Times New Roman"/>
          <w:sz w:val="20"/>
          <w:szCs w:val="20"/>
        </w:rPr>
        <w:t>Темкинского района Смоленской области</w:t>
      </w:r>
    </w:p>
    <w:p w:rsidR="00420A47" w:rsidRPr="000F147C" w:rsidRDefault="00420A47" w:rsidP="00C527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147C">
        <w:rPr>
          <w:rFonts w:ascii="Times New Roman" w:hAnsi="Times New Roman"/>
          <w:sz w:val="20"/>
          <w:szCs w:val="20"/>
        </w:rPr>
        <w:t>от    1</w:t>
      </w:r>
      <w:r>
        <w:rPr>
          <w:rFonts w:ascii="Times New Roman" w:hAnsi="Times New Roman"/>
          <w:sz w:val="20"/>
          <w:szCs w:val="20"/>
        </w:rPr>
        <w:t>2</w:t>
      </w:r>
      <w:r w:rsidRPr="000F147C">
        <w:rPr>
          <w:rFonts w:ascii="Times New Roman" w:hAnsi="Times New Roman"/>
          <w:sz w:val="20"/>
          <w:szCs w:val="20"/>
        </w:rPr>
        <w:t>.01.2016г.   №  1</w:t>
      </w:r>
      <w:r>
        <w:rPr>
          <w:rFonts w:ascii="Times New Roman" w:hAnsi="Times New Roman"/>
          <w:sz w:val="20"/>
          <w:szCs w:val="20"/>
        </w:rPr>
        <w:t>-р</w:t>
      </w:r>
    </w:p>
    <w:p w:rsidR="00420A47" w:rsidRPr="000F147C" w:rsidRDefault="00420A47" w:rsidP="00C527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147C">
        <w:rPr>
          <w:rFonts w:ascii="Times New Roman" w:hAnsi="Times New Roman"/>
          <w:sz w:val="20"/>
          <w:szCs w:val="20"/>
        </w:rPr>
        <w:t>Штатное расписание</w:t>
      </w:r>
    </w:p>
    <w:p w:rsidR="00420A47" w:rsidRPr="000F147C" w:rsidRDefault="00420A47" w:rsidP="00C52745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F147C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Вязищенского</w:t>
      </w:r>
      <w:r w:rsidRPr="000F147C">
        <w:rPr>
          <w:rFonts w:ascii="Times New Roman" w:hAnsi="Times New Roman"/>
          <w:sz w:val="20"/>
          <w:szCs w:val="20"/>
        </w:rPr>
        <w:t xml:space="preserve"> сельского поселения Темкинского района Смоленской области на 01.01.2016 г.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1897"/>
        <w:gridCol w:w="761"/>
        <w:gridCol w:w="5381"/>
        <w:gridCol w:w="2382"/>
      </w:tblGrid>
      <w:tr w:rsidR="00420A47" w:rsidRPr="00EC7A92" w:rsidTr="00B536BC">
        <w:trPr>
          <w:cantSplit/>
          <w:trHeight w:val="915"/>
          <w:tblHeader/>
        </w:trPr>
        <w:tc>
          <w:tcPr>
            <w:tcW w:w="91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 Администрации***</w:t>
            </w:r>
          </w:p>
        </w:tc>
        <w:tc>
          <w:tcPr>
            <w:tcW w:w="365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Кол-во штатных единиц</w:t>
            </w:r>
          </w:p>
        </w:tc>
      </w:tr>
      <w:tr w:rsidR="00420A47" w:rsidRPr="00EC7A92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10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82" w:type="pct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3" w:type="pct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</w:tr>
      <w:tr w:rsidR="00420A47" w:rsidRPr="00EC7A92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84"/>
        </w:trPr>
        <w:tc>
          <w:tcPr>
            <w:tcW w:w="910" w:type="pct"/>
            <w:vMerge w:val="restart"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2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143" w:type="pct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A47" w:rsidRPr="00EC7A92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2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Старший менеджер-главный бухгалтер</w:t>
            </w:r>
          </w:p>
        </w:tc>
        <w:tc>
          <w:tcPr>
            <w:tcW w:w="1143" w:type="pct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A47" w:rsidRPr="00EC7A92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2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143" w:type="pct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A47" w:rsidRPr="00EC7A92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2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143" w:type="pct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20A47" w:rsidRPr="00EC7A92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2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1143" w:type="pct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0A47" w:rsidRPr="00EC7A92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82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 xml:space="preserve">Уборщица </w:t>
            </w:r>
          </w:p>
        </w:tc>
        <w:tc>
          <w:tcPr>
            <w:tcW w:w="1143" w:type="pct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20A47" w:rsidRPr="00EC7A92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82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 xml:space="preserve">Сторож </w:t>
            </w:r>
          </w:p>
        </w:tc>
        <w:tc>
          <w:tcPr>
            <w:tcW w:w="1143" w:type="pct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420A47" w:rsidRPr="00E12A2D" w:rsidRDefault="00420A47" w:rsidP="00C52745">
      <w:pPr>
        <w:rPr>
          <w:rFonts w:ascii="Times New Roman" w:hAnsi="Times New Roman"/>
          <w:b/>
          <w:sz w:val="24"/>
          <w:szCs w:val="24"/>
        </w:rPr>
      </w:pPr>
      <w:r w:rsidRPr="00E12A2D">
        <w:rPr>
          <w:rFonts w:ascii="Times New Roman" w:hAnsi="Times New Roman"/>
          <w:b/>
          <w:sz w:val="24"/>
          <w:szCs w:val="24"/>
        </w:rPr>
        <w:t xml:space="preserve">Исполнение государственных полномочий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855"/>
        <w:gridCol w:w="750"/>
        <w:gridCol w:w="5438"/>
        <w:gridCol w:w="2378"/>
      </w:tblGrid>
      <w:tr w:rsidR="00420A47" w:rsidRPr="00EC7A92" w:rsidTr="00B536BC">
        <w:trPr>
          <w:tblHeader/>
        </w:trPr>
        <w:tc>
          <w:tcPr>
            <w:tcW w:w="890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9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2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420A47" w:rsidRPr="00EC7A92" w:rsidTr="00B536BC">
        <w:trPr>
          <w:cantSplit/>
        </w:trPr>
        <w:tc>
          <w:tcPr>
            <w:tcW w:w="890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9" w:type="pct"/>
          </w:tcPr>
          <w:p w:rsidR="00420A47" w:rsidRPr="00EC7A92" w:rsidRDefault="00420A47" w:rsidP="005D1AED">
            <w:pPr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Инспектор по воинскому учету</w:t>
            </w:r>
          </w:p>
        </w:tc>
        <w:tc>
          <w:tcPr>
            <w:tcW w:w="1142" w:type="pct"/>
          </w:tcPr>
          <w:p w:rsidR="00420A47" w:rsidRPr="00EC7A92" w:rsidRDefault="00420A47" w:rsidP="005D1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92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</w:tbl>
    <w:p w:rsidR="00420A47" w:rsidRPr="00E12A2D" w:rsidRDefault="00420A47" w:rsidP="00C52745">
      <w:pPr>
        <w:rPr>
          <w:rFonts w:ascii="Times New Roman" w:hAnsi="Times New Roman"/>
          <w:sz w:val="24"/>
          <w:szCs w:val="24"/>
        </w:rPr>
      </w:pP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40"/>
        <w:gridCol w:w="8129"/>
      </w:tblGrid>
      <w:tr w:rsidR="00420A47" w:rsidRPr="00EC7A92" w:rsidTr="005D1AED">
        <w:tc>
          <w:tcPr>
            <w:tcW w:w="874" w:type="pct"/>
            <w:tcBorders>
              <w:right w:val="single" w:sz="4" w:space="0" w:color="auto"/>
            </w:tcBorders>
          </w:tcPr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>ИТОГО по исполнительно-распорядительному органу местного самоуправления:</w:t>
            </w:r>
          </w:p>
        </w:tc>
        <w:tc>
          <w:tcPr>
            <w:tcW w:w="4126" w:type="pct"/>
            <w:tcBorders>
              <w:left w:val="single" w:sz="4" w:space="0" w:color="auto"/>
            </w:tcBorders>
          </w:tcPr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 xml:space="preserve">штатных единиц   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7A92">
              <w:rPr>
                <w:rFonts w:ascii="Times New Roman" w:hAnsi="Times New Roman"/>
                <w:sz w:val="24"/>
                <w:szCs w:val="24"/>
              </w:rPr>
              <w:t>,07</w:t>
            </w:r>
          </w:p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 xml:space="preserve">в т.ч.  </w:t>
            </w:r>
          </w:p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>муниципальных должностей       1</w:t>
            </w:r>
          </w:p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>должностей муниципальной службы 0</w:t>
            </w:r>
          </w:p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>должностей работников, исполняющих обязанности по техническому  обеспечению деятельности органа местного самоуправления  2,57</w:t>
            </w:r>
          </w:p>
          <w:p w:rsidR="00420A47" w:rsidRPr="00EC7A92" w:rsidRDefault="00420A47" w:rsidP="005D1AED">
            <w:pPr>
              <w:rPr>
                <w:rFonts w:ascii="Times New Roman" w:hAnsi="Times New Roman"/>
                <w:sz w:val="24"/>
                <w:szCs w:val="24"/>
              </w:rPr>
            </w:pPr>
            <w:r w:rsidRPr="00EC7A92">
              <w:rPr>
                <w:rFonts w:ascii="Times New Roman" w:hAnsi="Times New Roman"/>
                <w:sz w:val="24"/>
                <w:szCs w:val="24"/>
              </w:rPr>
              <w:t xml:space="preserve">должностей работников рабочих специальностей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7A9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420A47" w:rsidRPr="00E12A2D" w:rsidRDefault="00420A47" w:rsidP="00C52745">
      <w:pPr>
        <w:rPr>
          <w:rFonts w:ascii="Times New Roman" w:hAnsi="Times New Roman"/>
          <w:sz w:val="24"/>
          <w:szCs w:val="24"/>
        </w:rPr>
      </w:pPr>
    </w:p>
    <w:p w:rsidR="00420A47" w:rsidRDefault="00420A47"/>
    <w:sectPr w:rsidR="00420A47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45"/>
    <w:rsid w:val="00065916"/>
    <w:rsid w:val="000F147C"/>
    <w:rsid w:val="0013198D"/>
    <w:rsid w:val="00155503"/>
    <w:rsid w:val="003336CD"/>
    <w:rsid w:val="00420A47"/>
    <w:rsid w:val="005D1AED"/>
    <w:rsid w:val="007B5B41"/>
    <w:rsid w:val="00803FFB"/>
    <w:rsid w:val="00B536BC"/>
    <w:rsid w:val="00B60F0E"/>
    <w:rsid w:val="00C52745"/>
    <w:rsid w:val="00CF161A"/>
    <w:rsid w:val="00E12A2D"/>
    <w:rsid w:val="00E214D3"/>
    <w:rsid w:val="00EC7A92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164</Words>
  <Characters>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2016-06-03T07:39:00Z</dcterms:created>
  <dcterms:modified xsi:type="dcterms:W3CDTF">2016-06-03T10:31:00Z</dcterms:modified>
</cp:coreProperties>
</file>